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E426" w14:textId="13439BFA" w:rsidR="003C68D7" w:rsidRPr="00D7633B" w:rsidRDefault="003C68D7" w:rsidP="003C68D7">
      <w:pPr>
        <w:rPr>
          <w:sz w:val="144"/>
          <w:szCs w:val="144"/>
        </w:rPr>
      </w:pPr>
      <w:r w:rsidRPr="00D7633B">
        <w:rPr>
          <w:rFonts w:ascii="Arial" w:eastAsia="Times New Roman" w:hAnsi="Arial" w:cs="Arial"/>
          <w:color w:val="202122"/>
          <w:sz w:val="96"/>
          <w:szCs w:val="96"/>
        </w:rPr>
        <w:t>Điều này cũng được chính ông xác nhận bằng chính bút tích của mình trong một bài viết năm </w:t>
      </w:r>
      <w:hyperlink r:id="rId4" w:tooltip="1954" w:history="1">
        <w:r w:rsidRPr="00D7633B">
          <w:rPr>
            <w:rStyle w:val="Hyperlink"/>
            <w:rFonts w:ascii="Arial" w:eastAsia="Times New Roman" w:hAnsi="Arial" w:cs="Arial"/>
            <w:color w:val="0645AD"/>
            <w:sz w:val="96"/>
            <w:szCs w:val="96"/>
          </w:rPr>
          <w:t>1954</w:t>
        </w:r>
      </w:hyperlink>
    </w:p>
    <w:p w14:paraId="4CAB3BB8" w14:textId="77777777" w:rsidR="002E48E7" w:rsidRDefault="00F645F8"/>
    <w:sectPr w:rsidR="002E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46"/>
    <w:rsid w:val="00110D88"/>
    <w:rsid w:val="001E1A46"/>
    <w:rsid w:val="003C68D7"/>
    <w:rsid w:val="00451493"/>
    <w:rsid w:val="00F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141D"/>
  <w15:chartTrackingRefBased/>
  <w15:docId w15:val="{71E5CDA5-E3D6-4506-9A76-C427E50F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.wikipedia.org/wiki/1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3</cp:revision>
  <dcterms:created xsi:type="dcterms:W3CDTF">2021-04-06T14:07:00Z</dcterms:created>
  <dcterms:modified xsi:type="dcterms:W3CDTF">2021-04-07T08:48:00Z</dcterms:modified>
</cp:coreProperties>
</file>