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17781177"/>
        <w:docPartObj>
          <w:docPartGallery w:val="Cover Pages"/>
          <w:docPartUnique/>
        </w:docPartObj>
      </w:sdtPr>
      <w:sdtEndPr>
        <w:rPr>
          <w:rFonts w:hint="eastAsia"/>
        </w:rPr>
      </w:sdtEndPr>
      <w:sdtContent>
        <w:p w14:paraId="50CFA70B" w14:textId="51DD0868" w:rsidR="0043365D" w:rsidRDefault="0043365D"/>
        <w:p w14:paraId="18C9588D" w14:textId="77777777" w:rsidR="00A7091B" w:rsidRDefault="0043365D" w:rsidP="0043365D">
          <w:pPr>
            <w:pStyle w:val="1"/>
          </w:pPr>
          <w:r>
            <w:rPr>
              <w:noProof/>
            </w:rPr>
            <mc:AlternateContent>
              <mc:Choice Requires="wps">
                <w:drawing>
                  <wp:anchor distT="0" distB="0" distL="114300" distR="114300" simplePos="0" relativeHeight="251661312" behindDoc="0" locked="0" layoutInCell="1" allowOverlap="1" wp14:anchorId="710D607F" wp14:editId="6132C08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文本框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发布日期"/>
                                  <w:tag w:val=""/>
                                  <w:id w:val="400952559"/>
                                  <w:dataBinding w:prefixMappings="xmlns:ns0='http://schemas.microsoft.com/office/2006/coverPageProps' " w:xpath="/ns0:CoverPageProperties[1]/ns0:PublishDate[1]" w:storeItemID="{55AF091B-3C7A-41E3-B477-F2FDAA23CFDA}"/>
                                  <w:date w:fullDate="2020-02-01T00:00:00Z">
                                    <w:dateFormat w:val="yyyy-M-d"/>
                                    <w:lid w:val="zh-CN"/>
                                    <w:storeMappedDataAs w:val="dateTime"/>
                                    <w:calendar w:val="gregorian"/>
                                  </w:date>
                                </w:sdtPr>
                                <w:sdtEndPr/>
                                <w:sdtContent>
                                  <w:p w14:paraId="6CEEB045" w14:textId="6249D58C" w:rsidR="0043365D" w:rsidRDefault="0043365D">
                                    <w:pPr>
                                      <w:pStyle w:val="a6"/>
                                      <w:jc w:val="right"/>
                                      <w:rPr>
                                        <w:caps/>
                                        <w:color w:val="323E4F" w:themeColor="text2" w:themeShade="BF"/>
                                        <w:sz w:val="40"/>
                                        <w:szCs w:val="40"/>
                                      </w:rPr>
                                    </w:pPr>
                                    <w:r>
                                      <w:rPr>
                                        <w:caps/>
                                        <w:color w:val="323E4F" w:themeColor="text2" w:themeShade="BF"/>
                                        <w:sz w:val="40"/>
                                        <w:szCs w:val="40"/>
                                      </w:rPr>
                                      <w:t>2020-2-1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10D607F" id="_x0000_t202" coordsize="21600,21600" o:spt="202" path="m,l,21600r21600,l21600,xe">
                    <v:stroke joinstyle="miter"/>
                    <v:path gradientshapeok="t" o:connecttype="rect"/>
                  </v:shapetype>
                  <v:shape id="文本框 111" o:spid="_x0000_s1026" type="#_x0000_t202" style="position:absolute;left:0;text-align:left;margin-left:0;margin-top:0;width:288.25pt;height:287.5pt;z-index:25166131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" filled="f" stroked="f" strokeweight=".5pt">
                    <v:textbox style="mso-fit-shape-to-text:t" inset="0,0,0,0">
                      <w:txbxContent>
                        <w:sdt>
                          <w:sdtPr>
                            <w:rPr>
                              <w:caps/>
                              <w:color w:val="323E4F" w:themeColor="text2" w:themeShade="BF"/>
                              <w:sz w:val="40"/>
                              <w:szCs w:val="40"/>
                            </w:rPr>
                            <w:alias w:val="发布日期"/>
                            <w:tag w:val=""/>
                            <w:id w:val="400952559"/>
                            <w:dataBinding w:prefixMappings="xmlns:ns0='http://schemas.microsoft.com/office/2006/coverPageProps' " w:xpath="/ns0:CoverPageProperties[1]/ns0:PublishDate[1]" w:storeItemID="{55AF091B-3C7A-41E3-B477-F2FDAA23CFDA}"/>
                            <w:date w:fullDate="2020-02-01T00:00:00Z">
                              <w:dateFormat w:val="yyyy-M-d"/>
                              <w:lid w:val="zh-CN"/>
                              <w:storeMappedDataAs w:val="dateTime"/>
                              <w:calendar w:val="gregorian"/>
                            </w:date>
                          </w:sdtPr>
                          <w:sdtEndPr/>
                          <w:sdtContent>
                            <w:p w14:paraId="6CEEB045" w14:textId="6249D58C" w:rsidR="0043365D" w:rsidRDefault="0043365D">
                              <w:pPr>
                                <w:pStyle w:val="a6"/>
                                <w:jc w:val="right"/>
                                <w:rPr>
                                  <w:caps/>
                                  <w:color w:val="323E4F" w:themeColor="text2" w:themeShade="BF"/>
                                  <w:sz w:val="40"/>
                                  <w:szCs w:val="40"/>
                                </w:rPr>
                              </w:pPr>
                              <w:r>
                                <w:rPr>
                                  <w:caps/>
                                  <w:color w:val="323E4F" w:themeColor="text2" w:themeShade="BF"/>
                                  <w:sz w:val="40"/>
                                  <w:szCs w:val="40"/>
                                </w:rPr>
                                <w:t>2020-2-1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9C3298F" wp14:editId="73115E9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文本框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作者"/>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832FB0D" w14:textId="773A833A" w:rsidR="0043365D" w:rsidRDefault="0043365D">
                                    <w:pPr>
                                      <w:pStyle w:val="a6"/>
                                      <w:jc w:val="right"/>
                                      <w:rPr>
                                        <w:caps/>
                                        <w:color w:val="262626" w:themeColor="text1" w:themeTint="D9"/>
                                        <w:sz w:val="28"/>
                                        <w:szCs w:val="28"/>
                                      </w:rPr>
                                    </w:pPr>
                                    <w:r>
                                      <w:rPr>
                                        <w:caps/>
                                        <w:color w:val="262626" w:themeColor="text1" w:themeTint="D9"/>
                                        <w:sz w:val="28"/>
                                        <w:szCs w:val="28"/>
                                      </w:rPr>
                                      <w:t>杨耀飞</w:t>
                                    </w:r>
                                  </w:p>
                                </w:sdtContent>
                              </w:sdt>
                              <w:p w14:paraId="56D6290B" w14:textId="2377D936" w:rsidR="0043365D" w:rsidRDefault="00683EE7">
                                <w:pPr>
                                  <w:pStyle w:val="a6"/>
                                  <w:jc w:val="right"/>
                                  <w:rPr>
                                    <w:caps/>
                                    <w:color w:val="262626" w:themeColor="text1" w:themeTint="D9"/>
                                    <w:sz w:val="20"/>
                                    <w:szCs w:val="20"/>
                                  </w:rPr>
                                </w:pPr>
                                <w:sdt>
                                  <w:sdtPr>
                                    <w:rPr>
                                      <w:rFonts w:hint="eastAsia"/>
                                      <w:caps/>
                                      <w:color w:val="262626" w:themeColor="text1" w:themeTint="D9"/>
                                      <w:sz w:val="20"/>
                                      <w:szCs w:val="20"/>
                                    </w:rPr>
                                    <w:alias w:val="公司"/>
                                    <w:tag w:val=""/>
                                    <w:id w:val="-661235724"/>
                                    <w:dataBinding w:prefixMappings="xmlns:ns0='http://schemas.openxmlformats.org/officeDocument/2006/extended-properties' " w:xpath="/ns0:Properties[1]/ns0:Company[1]" w:storeItemID="{6668398D-A668-4E3E-A5EB-62B293D839F1}"/>
                                    <w:text/>
                                  </w:sdtPr>
                                  <w:sdtEndPr/>
                                  <w:sdtContent>
                                    <w:r w:rsidR="0043365D">
                                      <w:rPr>
                                        <w:rFonts w:hint="eastAsia"/>
                                        <w:caps/>
                                        <w:color w:val="262626" w:themeColor="text1" w:themeTint="D9"/>
                                        <w:sz w:val="20"/>
                                        <w:szCs w:val="20"/>
                                      </w:rPr>
                                      <w:t>灵玖软件</w:t>
                                    </w:r>
                                  </w:sdtContent>
                                </w:sdt>
                              </w:p>
                              <w:p w14:paraId="70F166A1" w14:textId="77777777" w:rsidR="0043365D" w:rsidRDefault="00683EE7">
                                <w:pPr>
                                  <w:pStyle w:val="a6"/>
                                  <w:jc w:val="right"/>
                                  <w:rPr>
                                    <w:caps/>
                                    <w:color w:val="262626" w:themeColor="text1" w:themeTint="D9"/>
                                    <w:sz w:val="20"/>
                                    <w:szCs w:val="20"/>
                                  </w:rPr>
                                </w:pPr>
                                <w:sdt>
                                  <w:sdtPr>
                                    <w:rPr>
                                      <w:color w:val="262626" w:themeColor="text1" w:themeTint="D9"/>
                                      <w:sz w:val="20"/>
                                      <w:szCs w:val="20"/>
                                    </w:rPr>
                                    <w:alias w:val="地址"/>
                                    <w:tag w:val=""/>
                                    <w:id w:val="171227497"/>
                                    <w:showingPlcHdr/>
                                    <w:dataBinding w:prefixMappings="xmlns:ns0='http://schemas.microsoft.com/office/2006/coverPageProps' " w:xpath="/ns0:CoverPageProperties[1]/ns0:CompanyAddress[1]" w:storeItemID="{55AF091B-3C7A-41E3-B477-F2FDAA23CFDA}"/>
                                    <w:text/>
                                  </w:sdtPr>
                                  <w:sdtEndPr/>
                                  <w:sdtContent>
                                    <w:r w:rsidR="0043365D">
                                      <w:rPr>
                                        <w:color w:val="262626" w:themeColor="text1" w:themeTint="D9"/>
                                        <w:sz w:val="20"/>
                                        <w:szCs w:val="20"/>
                                        <w:lang w:val="zh-CN"/>
                                      </w:rPr>
                                      <w:t>[公司地址]</w:t>
                                    </w:r>
                                  </w:sdtContent>
                                </w:sdt>
                                <w:r w:rsidR="0043365D">
                                  <w:rPr>
                                    <w:color w:val="262626" w:themeColor="text1" w:themeTint="D9"/>
                                    <w:sz w:val="20"/>
                                    <w:szCs w:val="20"/>
                                    <w:lang w:val="zh-CN"/>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9C3298F" id="文本框 112" o:spid="_x0000_s1027" type="#_x0000_t202" style="position:absolute;left:0;text-align:left;margin-left:0;margin-top:0;width:453pt;height:51.4pt;z-index:251660288;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" filled="f" stroked="f" strokeweight=".5pt">
                    <v:textbox inset="0,0,0,0">
                      <w:txbxContent>
                        <w:sdt>
                          <w:sdtPr>
                            <w:rPr>
                              <w:caps/>
                              <w:color w:val="262626" w:themeColor="text1" w:themeTint="D9"/>
                              <w:sz w:val="28"/>
                              <w:szCs w:val="28"/>
                            </w:rPr>
                            <w:alias w:val="作者"/>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832FB0D" w14:textId="773A833A" w:rsidR="0043365D" w:rsidRDefault="0043365D">
                              <w:pPr>
                                <w:pStyle w:val="a6"/>
                                <w:jc w:val="right"/>
                                <w:rPr>
                                  <w:caps/>
                                  <w:color w:val="262626" w:themeColor="text1" w:themeTint="D9"/>
                                  <w:sz w:val="28"/>
                                  <w:szCs w:val="28"/>
                                </w:rPr>
                              </w:pPr>
                              <w:r>
                                <w:rPr>
                                  <w:caps/>
                                  <w:color w:val="262626" w:themeColor="text1" w:themeTint="D9"/>
                                  <w:sz w:val="28"/>
                                  <w:szCs w:val="28"/>
                                </w:rPr>
                                <w:t>杨耀飞</w:t>
                              </w:r>
                            </w:p>
                          </w:sdtContent>
                        </w:sdt>
                        <w:p w14:paraId="56D6290B" w14:textId="2377D936" w:rsidR="0043365D" w:rsidRDefault="00F359CC">
                          <w:pPr>
                            <w:pStyle w:val="a6"/>
                            <w:jc w:val="right"/>
                            <w:rPr>
                              <w:caps/>
                              <w:color w:val="262626" w:themeColor="text1" w:themeTint="D9"/>
                              <w:sz w:val="20"/>
                              <w:szCs w:val="20"/>
                            </w:rPr>
                          </w:pPr>
                          <w:sdt>
                            <w:sdtPr>
                              <w:rPr>
                                <w:rFonts w:hint="eastAsia"/>
                                <w:caps/>
                                <w:color w:val="262626" w:themeColor="text1" w:themeTint="D9"/>
                                <w:sz w:val="20"/>
                                <w:szCs w:val="20"/>
                              </w:rPr>
                              <w:alias w:val="公司"/>
                              <w:tag w:val=""/>
                              <w:id w:val="-661235724"/>
                              <w:dataBinding w:prefixMappings="xmlns:ns0='http://schemas.openxmlformats.org/officeDocument/2006/extended-properties' " w:xpath="/ns0:Properties[1]/ns0:Company[1]" w:storeItemID="{6668398D-A668-4E3E-A5EB-62B293D839F1}"/>
                              <w:text/>
                            </w:sdtPr>
                            <w:sdtEndPr/>
                            <w:sdtContent>
                              <w:r w:rsidR="0043365D">
                                <w:rPr>
                                  <w:rFonts w:hint="eastAsia"/>
                                  <w:caps/>
                                  <w:color w:val="262626" w:themeColor="text1" w:themeTint="D9"/>
                                  <w:sz w:val="20"/>
                                  <w:szCs w:val="20"/>
                                </w:rPr>
                                <w:t>灵玖软件</w:t>
                              </w:r>
                            </w:sdtContent>
                          </w:sdt>
                        </w:p>
                        <w:p w14:paraId="70F166A1" w14:textId="77777777" w:rsidR="0043365D" w:rsidRDefault="00F359CC">
                          <w:pPr>
                            <w:pStyle w:val="a6"/>
                            <w:jc w:val="right"/>
                            <w:rPr>
                              <w:caps/>
                              <w:color w:val="262626" w:themeColor="text1" w:themeTint="D9"/>
                              <w:sz w:val="20"/>
                              <w:szCs w:val="20"/>
                            </w:rPr>
                          </w:pPr>
                          <w:sdt>
                            <w:sdtPr>
                              <w:rPr>
                                <w:color w:val="262626" w:themeColor="text1" w:themeTint="D9"/>
                                <w:sz w:val="20"/>
                                <w:szCs w:val="20"/>
                              </w:rPr>
                              <w:alias w:val="地址"/>
                              <w:tag w:val=""/>
                              <w:id w:val="171227497"/>
                              <w:showingPlcHdr/>
                              <w:dataBinding w:prefixMappings="xmlns:ns0='http://schemas.microsoft.com/office/2006/coverPageProps' " w:xpath="/ns0:CoverPageProperties[1]/ns0:CompanyAddress[1]" w:storeItemID="{55AF091B-3C7A-41E3-B477-F2FDAA23CFDA}"/>
                              <w:text/>
                            </w:sdtPr>
                            <w:sdtEndPr/>
                            <w:sdtContent>
                              <w:r w:rsidR="0043365D">
                                <w:rPr>
                                  <w:color w:val="262626" w:themeColor="text1" w:themeTint="D9"/>
                                  <w:sz w:val="20"/>
                                  <w:szCs w:val="20"/>
                                  <w:lang w:val="zh-CN"/>
                                </w:rPr>
                                <w:t>[公司地址]</w:t>
                              </w:r>
                            </w:sdtContent>
                          </w:sdt>
                          <w:r w:rsidR="0043365D">
                            <w:rPr>
                              <w:color w:val="262626" w:themeColor="text1" w:themeTint="D9"/>
                              <w:sz w:val="20"/>
                              <w:szCs w:val="20"/>
                              <w:lang w:val="zh-CN"/>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5891D9B" wp14:editId="7C67061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113" name="文本框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12A46B" w14:textId="39817F5F" w:rsidR="0043365D" w:rsidRDefault="00683EE7">
                                <w:pPr>
                                  <w:pStyle w:val="a6"/>
                                  <w:jc w:val="right"/>
                                  <w:rPr>
                                    <w:caps/>
                                    <w:color w:val="323E4F" w:themeColor="text2" w:themeShade="BF"/>
                                    <w:sz w:val="52"/>
                                    <w:szCs w:val="52"/>
                                  </w:rPr>
                                </w:pPr>
                                <w:sdt>
                                  <w:sdtPr>
                                    <w:rPr>
                                      <w:caps/>
                                      <w:color w:val="323E4F" w:themeColor="text2" w:themeShade="BF"/>
                                      <w:sz w:val="52"/>
                                      <w:szCs w:val="52"/>
                                    </w:rPr>
                                    <w:alias w:val="标题"/>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43365D" w:rsidRPr="0043365D">
                                      <w:rPr>
                                        <w:caps/>
                                        <w:color w:val="323E4F" w:themeColor="text2" w:themeShade="BF"/>
                                        <w:sz w:val="52"/>
                                        <w:szCs w:val="52"/>
                                      </w:rPr>
                                      <w:t>情报分析平台构架设计草案</w:t>
                                    </w:r>
                                  </w:sdtContent>
                                </w:sdt>
                              </w:p>
                              <w:sdt>
                                <w:sdtPr>
                                  <w:rPr>
                                    <w:smallCaps/>
                                    <w:color w:val="44546A" w:themeColor="text2"/>
                                    <w:sz w:val="36"/>
                                    <w:szCs w:val="36"/>
                                  </w:rPr>
                                  <w:alias w:val="副标题"/>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153AA877" w14:textId="294FD8BD" w:rsidR="0043365D" w:rsidRDefault="0043365D" w:rsidP="0043365D">
                                    <w:pPr>
                                      <w:pStyle w:val="a6"/>
                                      <w:ind w:right="720"/>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5891D9B" id="文本框 113" o:spid="_x0000_s1028" type="#_x0000_t202" style="position:absolute;left:0;text-align:left;margin-left:0;margin-top:0;width:453pt;height:41.4pt;z-index:251659264;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" filled="f" stroked="f" strokeweight=".5pt">
                    <v:textbox inset="0,0,0,0">
                      <w:txbxContent>
                        <w:p w14:paraId="7B12A46B" w14:textId="39817F5F" w:rsidR="0043365D" w:rsidRDefault="00F359CC">
                          <w:pPr>
                            <w:pStyle w:val="a6"/>
                            <w:jc w:val="right"/>
                            <w:rPr>
                              <w:caps/>
                              <w:color w:val="323E4F" w:themeColor="text2" w:themeShade="BF"/>
                              <w:sz w:val="52"/>
                              <w:szCs w:val="52"/>
                            </w:rPr>
                          </w:pPr>
                          <w:sdt>
                            <w:sdtPr>
                              <w:rPr>
                                <w:caps/>
                                <w:color w:val="323E4F" w:themeColor="text2" w:themeShade="BF"/>
                                <w:sz w:val="52"/>
                                <w:szCs w:val="52"/>
                              </w:rPr>
                              <w:alias w:val="标题"/>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43365D" w:rsidRPr="0043365D">
                                <w:rPr>
                                  <w:caps/>
                                  <w:color w:val="323E4F" w:themeColor="text2" w:themeShade="BF"/>
                                  <w:sz w:val="52"/>
                                  <w:szCs w:val="52"/>
                                </w:rPr>
                                <w:t>情报分析平台构架设计草案</w:t>
                              </w:r>
                            </w:sdtContent>
                          </w:sdt>
                        </w:p>
                        <w:sdt>
                          <w:sdtPr>
                            <w:rPr>
                              <w:smallCaps/>
                              <w:color w:val="44546A" w:themeColor="text2"/>
                              <w:sz w:val="36"/>
                              <w:szCs w:val="36"/>
                            </w:rPr>
                            <w:alias w:val="副标题"/>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153AA877" w14:textId="294FD8BD" w:rsidR="0043365D" w:rsidRDefault="0043365D" w:rsidP="0043365D">
                              <w:pPr>
                                <w:pStyle w:val="a6"/>
                                <w:ind w:right="720"/>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br w:type="page"/>
          </w:r>
        </w:p>
        <w:p w14:paraId="0AD282BA" w14:textId="77777777" w:rsidR="00A7091B" w:rsidRDefault="0043365D" w:rsidP="00A7091B">
          <w:pPr>
            <w:pStyle w:val="1"/>
          </w:pPr>
          <w:r>
            <w:rPr>
              <w:rFonts w:hint="eastAsia"/>
            </w:rPr>
            <w:lastRenderedPageBreak/>
            <w:t>第一章 需求功能</w:t>
          </w:r>
        </w:p>
        <w:p w14:paraId="2ECDA415" w14:textId="77777777" w:rsidR="00A7091B" w:rsidRDefault="00A7091B" w:rsidP="00A7091B">
          <w:r>
            <w:rPr>
              <w:rFonts w:hint="eastAsia"/>
            </w:rPr>
            <w:t>此平台需求为对于数据库、文本、文档等输入的数据进行存储于分析。并进行搜索、分析、可视化展示更功能。</w:t>
          </w:r>
        </w:p>
        <w:p w14:paraId="3997DF34" w14:textId="77777777" w:rsidR="00A7091B" w:rsidRDefault="00A7091B" w:rsidP="00A7091B"/>
        <w:p w14:paraId="5E221BFA" w14:textId="5C6A9ACF" w:rsidR="00A7091B" w:rsidRDefault="00A7091B" w:rsidP="00A7091B">
          <w:pPr>
            <w:pStyle w:val="2"/>
          </w:pPr>
          <w:r>
            <w:rPr>
              <w:rFonts w:hint="eastAsia"/>
            </w:rPr>
            <w:t>1</w:t>
          </w:r>
          <w:r>
            <w:t xml:space="preserve">.1 </w:t>
          </w:r>
          <w:r>
            <w:rPr>
              <w:rFonts w:hint="eastAsia"/>
            </w:rPr>
            <w:t>输入数据来源</w:t>
          </w:r>
        </w:p>
        <w:p w14:paraId="00C1D22B" w14:textId="3D47846B" w:rsidR="00A7091B" w:rsidRDefault="00A7091B" w:rsidP="00A7091B">
          <w:r>
            <w:rPr>
              <w:rFonts w:hint="eastAsia"/>
            </w:rPr>
            <w:t>数据数据位多元数据包括且不限于如下内容：</w:t>
          </w:r>
        </w:p>
        <w:p w14:paraId="62B6616E" w14:textId="77777777" w:rsidR="00A7091B" w:rsidRDefault="00A7091B" w:rsidP="00A7091B"/>
        <w:p w14:paraId="7BAFDE93" w14:textId="15B2DD61" w:rsidR="00A7091B" w:rsidRDefault="00A7091B" w:rsidP="00A7091B">
          <w:pPr>
            <w:pStyle w:val="af1"/>
            <w:numPr>
              <w:ilvl w:val="0"/>
              <w:numId w:val="2"/>
            </w:numPr>
            <w:ind w:firstLineChars="0"/>
          </w:pPr>
          <w:r>
            <w:rPr>
              <w:rFonts w:hint="eastAsia"/>
            </w:rPr>
            <w:t>互联网采集数据</w:t>
          </w:r>
        </w:p>
        <w:p w14:paraId="2EE3A567" w14:textId="223190D0" w:rsidR="00A7091B" w:rsidRDefault="00A7091B" w:rsidP="00A7091B">
          <w:pPr>
            <w:pStyle w:val="af1"/>
            <w:numPr>
              <w:ilvl w:val="0"/>
              <w:numId w:val="2"/>
            </w:numPr>
            <w:ind w:firstLineChars="0"/>
          </w:pPr>
          <w:r>
            <w:rPr>
              <w:rFonts w:hint="eastAsia"/>
            </w:rPr>
            <w:t>科技文献数据</w:t>
          </w:r>
        </w:p>
        <w:p w14:paraId="63D3D466" w14:textId="60F46A78" w:rsidR="00A7091B" w:rsidRDefault="00A7091B" w:rsidP="00A7091B">
          <w:pPr>
            <w:pStyle w:val="af1"/>
            <w:numPr>
              <w:ilvl w:val="0"/>
              <w:numId w:val="2"/>
            </w:numPr>
            <w:ind w:firstLineChars="0"/>
          </w:pPr>
          <w:r>
            <w:rPr>
              <w:rFonts w:hint="eastAsia"/>
            </w:rPr>
            <w:t>已有知识图谱</w:t>
          </w:r>
        </w:p>
        <w:p w14:paraId="0DE062DF" w14:textId="026155E7" w:rsidR="00A7091B" w:rsidRDefault="00A7091B" w:rsidP="00A7091B">
          <w:pPr>
            <w:pStyle w:val="af1"/>
            <w:numPr>
              <w:ilvl w:val="0"/>
              <w:numId w:val="2"/>
            </w:numPr>
            <w:ind w:firstLineChars="0"/>
          </w:pPr>
          <w:r>
            <w:rPr>
              <w:rFonts w:hint="eastAsia"/>
            </w:rPr>
            <w:t>文档数据</w:t>
          </w:r>
        </w:p>
        <w:p w14:paraId="1539D0AC" w14:textId="5F1482F0" w:rsidR="00A7091B" w:rsidRDefault="00A7091B" w:rsidP="00A7091B"/>
        <w:p w14:paraId="6BBC4FC0" w14:textId="745A94C0" w:rsidR="00A7091B" w:rsidRDefault="00A7091B" w:rsidP="00A7091B">
          <w:r>
            <w:rPr>
              <w:rFonts w:hint="eastAsia"/>
            </w:rPr>
            <w:t>将上述需求进行合并抽象后，输入数据为：</w:t>
          </w:r>
        </w:p>
        <w:p w14:paraId="52097BF1" w14:textId="50E4AB09" w:rsidR="00A7091B" w:rsidRDefault="00A7091B" w:rsidP="00A7091B"/>
        <w:p w14:paraId="6F8253FB" w14:textId="4F0BB801" w:rsidR="00A7091B" w:rsidRDefault="00A7091B" w:rsidP="00A7091B">
          <w:pPr>
            <w:pStyle w:val="af1"/>
            <w:numPr>
              <w:ilvl w:val="0"/>
              <w:numId w:val="4"/>
            </w:numPr>
            <w:ind w:firstLineChars="0"/>
          </w:pPr>
          <w:r>
            <w:rPr>
              <w:rFonts w:hint="eastAsia"/>
            </w:rPr>
            <w:t>基于文本的文档数据</w:t>
          </w:r>
        </w:p>
        <w:p w14:paraId="17BB7967" w14:textId="028224DD" w:rsidR="00A7091B" w:rsidRDefault="00A7091B" w:rsidP="00A7091B">
          <w:pPr>
            <w:pStyle w:val="af1"/>
            <w:numPr>
              <w:ilvl w:val="0"/>
              <w:numId w:val="4"/>
            </w:numPr>
            <w:ind w:firstLineChars="0"/>
          </w:pPr>
          <w:r>
            <w:rPr>
              <w:rFonts w:hint="eastAsia"/>
            </w:rPr>
            <w:t>基于数据库的数据</w:t>
          </w:r>
        </w:p>
        <w:p w14:paraId="2BAEF3F4" w14:textId="2E806D1A" w:rsidR="00A7091B" w:rsidRPr="00A7091B" w:rsidRDefault="00A7091B" w:rsidP="00A7091B">
          <w:pPr>
            <w:pStyle w:val="af1"/>
            <w:numPr>
              <w:ilvl w:val="0"/>
              <w:numId w:val="4"/>
            </w:numPr>
            <w:ind w:firstLineChars="0"/>
          </w:pPr>
          <w:r>
            <w:rPr>
              <w:rFonts w:hint="eastAsia"/>
            </w:rPr>
            <w:t>基于三元组的数据</w:t>
          </w:r>
        </w:p>
        <w:p w14:paraId="4BE1B0E8" w14:textId="19371E3E" w:rsidR="00A7091B" w:rsidRDefault="00A7091B" w:rsidP="00A7091B">
          <w:pPr>
            <w:pStyle w:val="2"/>
          </w:pPr>
          <w:r>
            <w:rPr>
              <w:rFonts w:hint="eastAsia"/>
            </w:rPr>
            <w:t>1</w:t>
          </w:r>
          <w:r>
            <w:t xml:space="preserve">.2 </w:t>
          </w:r>
          <w:r>
            <w:rPr>
              <w:rFonts w:hint="eastAsia"/>
            </w:rPr>
            <w:t>信息处理与管理</w:t>
          </w:r>
        </w:p>
        <w:p w14:paraId="083C8C1F" w14:textId="77777777" w:rsidR="00A7091B" w:rsidRDefault="00A7091B" w:rsidP="00A7091B">
          <w:r>
            <w:rPr>
              <w:rFonts w:hint="eastAsia"/>
            </w:rPr>
            <w:t>对于输入数据需要进行管理和基本处理，包括：</w:t>
          </w:r>
        </w:p>
        <w:p w14:paraId="22D9436B" w14:textId="77777777" w:rsidR="00A7091B" w:rsidRDefault="00A7091B" w:rsidP="00A7091B"/>
        <w:p w14:paraId="1500FBD0" w14:textId="321C1F24" w:rsidR="00A7091B" w:rsidRDefault="00A7091B" w:rsidP="00A7091B">
          <w:pPr>
            <w:pStyle w:val="af1"/>
            <w:numPr>
              <w:ilvl w:val="0"/>
              <w:numId w:val="6"/>
            </w:numPr>
            <w:ind w:firstLineChars="0"/>
          </w:pPr>
          <w:r>
            <w:rPr>
              <w:rFonts w:hint="eastAsia"/>
            </w:rPr>
            <w:t>分用户的数据管理上传</w:t>
          </w:r>
        </w:p>
        <w:p w14:paraId="728FE3B2" w14:textId="422BD84E" w:rsidR="00A7091B" w:rsidRDefault="00A7091B" w:rsidP="00A7091B">
          <w:pPr>
            <w:pStyle w:val="af1"/>
            <w:numPr>
              <w:ilvl w:val="0"/>
              <w:numId w:val="6"/>
            </w:numPr>
            <w:ind w:firstLineChars="0"/>
          </w:pPr>
          <w:r>
            <w:rPr>
              <w:rFonts w:hint="eastAsia"/>
            </w:rPr>
            <w:t>非文本文档解析</w:t>
          </w:r>
        </w:p>
        <w:p w14:paraId="1B4D3E89" w14:textId="2E436A37" w:rsidR="00A7091B" w:rsidRDefault="00A7091B" w:rsidP="00A7091B">
          <w:pPr>
            <w:pStyle w:val="af1"/>
            <w:numPr>
              <w:ilvl w:val="0"/>
              <w:numId w:val="6"/>
            </w:numPr>
            <w:ind w:firstLineChars="0"/>
          </w:pPr>
          <w:r>
            <w:rPr>
              <w:rFonts w:hint="eastAsia"/>
            </w:rPr>
            <w:t>内部语料库管理</w:t>
          </w:r>
        </w:p>
        <w:p w14:paraId="72201F4D" w14:textId="7FB05019" w:rsidR="00A7091B" w:rsidRPr="00A7091B" w:rsidRDefault="00A7091B" w:rsidP="00A7091B">
          <w:pPr>
            <w:pStyle w:val="af1"/>
            <w:numPr>
              <w:ilvl w:val="0"/>
              <w:numId w:val="6"/>
            </w:numPr>
            <w:ind w:firstLineChars="0"/>
          </w:pPr>
          <w:r>
            <w:rPr>
              <w:rFonts w:hint="eastAsia"/>
            </w:rPr>
            <w:t>基础NLP处理</w:t>
          </w:r>
        </w:p>
        <w:p w14:paraId="534795B4" w14:textId="591DC069" w:rsidR="00A7091B" w:rsidRDefault="00A7091B" w:rsidP="00A7091B">
          <w:pPr>
            <w:pStyle w:val="2"/>
          </w:pPr>
          <w:r>
            <w:t xml:space="preserve">1.3 </w:t>
          </w:r>
          <w:r>
            <w:rPr>
              <w:rFonts w:hint="eastAsia"/>
            </w:rPr>
            <w:t>内容搜索与分析</w:t>
          </w:r>
        </w:p>
        <w:p w14:paraId="656B5545" w14:textId="572EDDF6" w:rsidR="00A7091B" w:rsidRDefault="00A7091B" w:rsidP="00A7091B">
          <w:r>
            <w:rPr>
              <w:rFonts w:hint="eastAsia"/>
            </w:rPr>
            <w:t>对于数据需要进行搜索与分析， 包括：</w:t>
          </w:r>
        </w:p>
        <w:p w14:paraId="3C0613FD" w14:textId="5039A0C8" w:rsidR="00A7091B" w:rsidRDefault="00A7091B" w:rsidP="00A7091B"/>
        <w:p w14:paraId="4DDA0A9F" w14:textId="2678203E" w:rsidR="00A7091B" w:rsidRDefault="00A7091B" w:rsidP="00A7091B">
          <w:pPr>
            <w:pStyle w:val="af1"/>
            <w:numPr>
              <w:ilvl w:val="0"/>
              <w:numId w:val="7"/>
            </w:numPr>
            <w:ind w:firstLineChars="0"/>
          </w:pPr>
          <w:r>
            <w:rPr>
              <w:rFonts w:hint="eastAsia"/>
            </w:rPr>
            <w:t>文本内容搜索</w:t>
          </w:r>
        </w:p>
        <w:p w14:paraId="6BC29C2E" w14:textId="72F04607" w:rsidR="00A7091B" w:rsidRDefault="00A7091B" w:rsidP="00A7091B">
          <w:pPr>
            <w:pStyle w:val="af1"/>
            <w:numPr>
              <w:ilvl w:val="0"/>
              <w:numId w:val="7"/>
            </w:numPr>
            <w:ind w:firstLineChars="0"/>
          </w:pPr>
          <w:r>
            <w:rPr>
              <w:rFonts w:hint="eastAsia"/>
            </w:rPr>
            <w:t>文本内容的知识图谱抽取</w:t>
          </w:r>
        </w:p>
        <w:p w14:paraId="06BB7102" w14:textId="62437D02" w:rsidR="00A7091B" w:rsidRDefault="00A7091B" w:rsidP="00A7091B">
          <w:pPr>
            <w:pStyle w:val="af1"/>
            <w:numPr>
              <w:ilvl w:val="0"/>
              <w:numId w:val="7"/>
            </w:numPr>
            <w:ind w:firstLineChars="0"/>
          </w:pPr>
          <w:r>
            <w:rPr>
              <w:rFonts w:hint="eastAsia"/>
            </w:rPr>
            <w:t>格式化信息中的知识图谱抽取</w:t>
          </w:r>
        </w:p>
        <w:p w14:paraId="521FA764" w14:textId="1020A65F" w:rsidR="00A7091B" w:rsidRPr="00A7091B" w:rsidRDefault="00A7091B" w:rsidP="00A7091B">
          <w:pPr>
            <w:pStyle w:val="af1"/>
            <w:numPr>
              <w:ilvl w:val="0"/>
              <w:numId w:val="7"/>
            </w:numPr>
            <w:ind w:firstLineChars="0"/>
          </w:pPr>
          <w:r>
            <w:rPr>
              <w:rFonts w:hint="eastAsia"/>
            </w:rPr>
            <w:t>知识融合以及分析</w:t>
          </w:r>
        </w:p>
        <w:p w14:paraId="0AF6221F" w14:textId="4F9B51D8" w:rsidR="00A7091B" w:rsidRDefault="00A7091B" w:rsidP="00A7091B">
          <w:pPr>
            <w:pStyle w:val="2"/>
          </w:pPr>
          <w:r>
            <w:rPr>
              <w:rFonts w:hint="eastAsia"/>
            </w:rPr>
            <w:t>1</w:t>
          </w:r>
          <w:r>
            <w:t xml:space="preserve">.4 </w:t>
          </w:r>
          <w:r>
            <w:rPr>
              <w:rFonts w:hint="eastAsia"/>
            </w:rPr>
            <w:t>可视化展示</w:t>
          </w:r>
        </w:p>
        <w:p w14:paraId="149FA250" w14:textId="54E23504" w:rsidR="00A7091B" w:rsidRDefault="00A7091B" w:rsidP="00A7091B">
          <w:r>
            <w:rPr>
              <w:rFonts w:hint="eastAsia"/>
            </w:rPr>
            <w:t>对于分析内容需要进行可视化展示，包括：</w:t>
          </w:r>
        </w:p>
        <w:p w14:paraId="0518BC17" w14:textId="20F46578" w:rsidR="00A7091B" w:rsidRDefault="00A7091B" w:rsidP="00A7091B"/>
        <w:p w14:paraId="5AE57F63" w14:textId="6D87B74D" w:rsidR="00A7091B" w:rsidRDefault="00A7091B" w:rsidP="00A7091B">
          <w:pPr>
            <w:pStyle w:val="af1"/>
            <w:numPr>
              <w:ilvl w:val="0"/>
              <w:numId w:val="8"/>
            </w:numPr>
            <w:ind w:firstLineChars="0"/>
          </w:pPr>
          <w:r>
            <w:rPr>
              <w:rFonts w:hint="eastAsia"/>
            </w:rPr>
            <w:t>文本搜索内容展示</w:t>
          </w:r>
        </w:p>
        <w:p w14:paraId="0A8FFAC3" w14:textId="13B4A725" w:rsidR="00A7091B" w:rsidRDefault="00A7091B" w:rsidP="00A7091B">
          <w:pPr>
            <w:pStyle w:val="af1"/>
            <w:numPr>
              <w:ilvl w:val="0"/>
              <w:numId w:val="8"/>
            </w:numPr>
            <w:ind w:firstLineChars="0"/>
          </w:pPr>
          <w:r>
            <w:rPr>
              <w:rFonts w:hint="eastAsia"/>
            </w:rPr>
            <w:t>知识图谱相关分析展示</w:t>
          </w:r>
        </w:p>
        <w:p w14:paraId="147CFDED" w14:textId="798A0F32" w:rsidR="00A7091B" w:rsidRDefault="00A7091B" w:rsidP="00A7091B">
          <w:pPr>
            <w:pStyle w:val="af1"/>
            <w:numPr>
              <w:ilvl w:val="0"/>
              <w:numId w:val="8"/>
            </w:numPr>
            <w:ind w:firstLineChars="0"/>
          </w:pPr>
          <w:r>
            <w:rPr>
              <w:rFonts w:hint="eastAsia"/>
            </w:rPr>
            <w:t>数据的标注标引交互</w:t>
          </w:r>
        </w:p>
        <w:p w14:paraId="4075FCC1" w14:textId="487ACD08" w:rsidR="00A7091B" w:rsidRDefault="00A7091B" w:rsidP="00A7091B">
          <w:pPr>
            <w:pStyle w:val="af1"/>
            <w:numPr>
              <w:ilvl w:val="0"/>
              <w:numId w:val="8"/>
            </w:numPr>
            <w:ind w:firstLineChars="0"/>
          </w:pPr>
          <w:r>
            <w:rPr>
              <w:rFonts w:hint="eastAsia"/>
            </w:rPr>
            <w:t>定制报告展示和生成</w:t>
          </w:r>
        </w:p>
        <w:p w14:paraId="2A188FF0" w14:textId="5EFED7F1" w:rsidR="00A7091B" w:rsidRDefault="00A7091B" w:rsidP="00A7091B">
          <w:pPr>
            <w:pStyle w:val="af1"/>
            <w:numPr>
              <w:ilvl w:val="0"/>
              <w:numId w:val="8"/>
            </w:numPr>
            <w:ind w:firstLineChars="0"/>
          </w:pPr>
          <w:r>
            <w:rPr>
              <w:rFonts w:hint="eastAsia"/>
            </w:rPr>
            <w:t>综合统计分析内容展示</w:t>
          </w:r>
        </w:p>
        <w:p w14:paraId="0A1518D3" w14:textId="77777777" w:rsidR="00A7091B" w:rsidRDefault="00A7091B" w:rsidP="00A7091B">
          <w:pPr>
            <w:pStyle w:val="2"/>
          </w:pPr>
          <w:r>
            <w:rPr>
              <w:rFonts w:hint="eastAsia"/>
            </w:rPr>
            <w:t>1</w:t>
          </w:r>
          <w:r>
            <w:t xml:space="preserve">.5 </w:t>
          </w:r>
          <w:r>
            <w:rPr>
              <w:rFonts w:hint="eastAsia"/>
            </w:rPr>
            <w:t>后台管理</w:t>
          </w:r>
        </w:p>
        <w:p w14:paraId="609A2A27" w14:textId="0E680D4A" w:rsidR="00A7091B" w:rsidRDefault="00A7091B" w:rsidP="00A7091B">
          <w:pPr>
            <w:pStyle w:val="af1"/>
            <w:numPr>
              <w:ilvl w:val="0"/>
              <w:numId w:val="10"/>
            </w:numPr>
            <w:ind w:firstLineChars="0"/>
          </w:pPr>
          <w:r>
            <w:rPr>
              <w:rFonts w:hint="eastAsia"/>
            </w:rPr>
            <w:t>用户和权限管理</w:t>
          </w:r>
        </w:p>
        <w:p w14:paraId="29B025B8" w14:textId="2FC3A9B9" w:rsidR="00A7091B" w:rsidRDefault="00A7091B" w:rsidP="00A7091B">
          <w:pPr>
            <w:pStyle w:val="af1"/>
            <w:numPr>
              <w:ilvl w:val="0"/>
              <w:numId w:val="10"/>
            </w:numPr>
            <w:ind w:firstLineChars="0"/>
          </w:pPr>
          <w:r>
            <w:rPr>
              <w:rFonts w:hint="eastAsia"/>
            </w:rPr>
            <w:t>语料库规则库管理</w:t>
          </w:r>
        </w:p>
        <w:p w14:paraId="5843093F" w14:textId="0CFB8A72" w:rsidR="0043365D" w:rsidRDefault="00A7091B" w:rsidP="00A7091B">
          <w:pPr>
            <w:pStyle w:val="af1"/>
            <w:numPr>
              <w:ilvl w:val="0"/>
              <w:numId w:val="10"/>
            </w:numPr>
            <w:ind w:firstLineChars="0"/>
          </w:pPr>
          <w:r>
            <w:rPr>
              <w:rFonts w:hint="eastAsia"/>
            </w:rPr>
            <w:t>日志系统</w:t>
          </w:r>
        </w:p>
      </w:sdtContent>
    </w:sdt>
    <w:p w14:paraId="28FB01F8" w14:textId="757E922F" w:rsidR="00A7091B" w:rsidRDefault="00A7091B" w:rsidP="00A7091B">
      <w:pPr>
        <w:pStyle w:val="af1"/>
        <w:ind w:left="360" w:firstLineChars="0" w:firstLine="0"/>
      </w:pPr>
    </w:p>
    <w:p w14:paraId="13BB1B59" w14:textId="0C14EBFE" w:rsidR="00A7091B" w:rsidRDefault="00A7091B" w:rsidP="00A7091B">
      <w:pPr>
        <w:pStyle w:val="af1"/>
        <w:ind w:left="360" w:firstLineChars="0" w:firstLine="0"/>
      </w:pPr>
    </w:p>
    <w:p w14:paraId="19AE2DC4" w14:textId="4A1E7E69" w:rsidR="00A7091B" w:rsidRDefault="00A7091B">
      <w:pPr>
        <w:widowControl/>
        <w:jc w:val="left"/>
      </w:pPr>
      <w:r>
        <w:br w:type="page"/>
      </w:r>
    </w:p>
    <w:p w14:paraId="252E7391" w14:textId="714F501C" w:rsidR="00A7091B" w:rsidRDefault="00A7091B" w:rsidP="00A7091B">
      <w:pPr>
        <w:pStyle w:val="1"/>
      </w:pPr>
      <w:r>
        <w:rPr>
          <w:rFonts w:hint="eastAsia"/>
        </w:rPr>
        <w:t>第二章 整体构架设计</w:t>
      </w:r>
    </w:p>
    <w:p w14:paraId="1F608D0B" w14:textId="77777777" w:rsidR="00A7091B" w:rsidRDefault="00A7091B" w:rsidP="00A7091B">
      <w:r>
        <w:rPr>
          <w:rFonts w:hint="eastAsia"/>
        </w:rPr>
        <w:t xml:space="preserve">整体构架设计为三层： </w:t>
      </w:r>
    </w:p>
    <w:p w14:paraId="30AC2406" w14:textId="77777777" w:rsidR="00A7091B" w:rsidRDefault="00A7091B" w:rsidP="00A7091B"/>
    <w:p w14:paraId="0AC12EBF" w14:textId="0AEA886C" w:rsidR="00A7091B" w:rsidRDefault="00A7091B" w:rsidP="00A7091B">
      <w:r>
        <w:rPr>
          <w:rFonts w:hint="eastAsia"/>
        </w:rPr>
        <w:t>1</w:t>
      </w:r>
      <w:r>
        <w:t xml:space="preserve">. </w:t>
      </w:r>
      <w:r>
        <w:rPr>
          <w:rFonts w:hint="eastAsia"/>
        </w:rPr>
        <w:t>应用层： 负责所有功能的展示、操作和业务逻辑</w:t>
      </w:r>
    </w:p>
    <w:p w14:paraId="15ACBF8C" w14:textId="35D45D11" w:rsidR="00A7091B" w:rsidRDefault="00A7091B" w:rsidP="00A7091B">
      <w:pPr>
        <w:rPr>
          <w:rFonts w:hint="eastAsia"/>
        </w:rPr>
      </w:pPr>
      <w:r>
        <w:rPr>
          <w:rFonts w:hint="eastAsia"/>
        </w:rPr>
        <w:t>2</w:t>
      </w:r>
      <w:r>
        <w:t xml:space="preserve">. </w:t>
      </w:r>
      <w:r>
        <w:rPr>
          <w:rFonts w:hint="eastAsia"/>
        </w:rPr>
        <w:t>业务层： 负责底层数据的处理、获取、管理、输出</w:t>
      </w:r>
    </w:p>
    <w:p w14:paraId="2F031970" w14:textId="69C482A5" w:rsidR="00A7091B" w:rsidRDefault="00A7091B" w:rsidP="00A7091B">
      <w:r>
        <w:rPr>
          <w:rFonts w:hint="eastAsia"/>
        </w:rPr>
        <w:t>3</w:t>
      </w:r>
      <w:r>
        <w:t xml:space="preserve">. </w:t>
      </w:r>
      <w:r>
        <w:rPr>
          <w:rFonts w:hint="eastAsia"/>
        </w:rPr>
        <w:t>存储与算法层： 负责原始数据存储索引，提供数据分析相关算法</w:t>
      </w:r>
    </w:p>
    <w:p w14:paraId="32D4EBAE" w14:textId="2D622FBB" w:rsidR="00A7091B" w:rsidRDefault="00A7091B" w:rsidP="00A7091B"/>
    <w:p w14:paraId="35EE8B88" w14:textId="77777777" w:rsidR="00A7091B" w:rsidRDefault="00A7091B" w:rsidP="00A7091B"/>
    <w:p w14:paraId="2ACDD148" w14:textId="7DF075E1" w:rsidR="00A7091B" w:rsidRDefault="00A7091B" w:rsidP="00A7091B">
      <w:r>
        <w:rPr>
          <w:rFonts w:hint="eastAsia"/>
          <w:noProof/>
        </w:rPr>
        <mc:AlternateContent>
          <mc:Choice Requires="wpg">
            <w:drawing>
              <wp:inline distT="0" distB="0" distL="0" distR="0" wp14:anchorId="47B895D9" wp14:editId="4A1B04DE">
                <wp:extent cx="4961614" cy="3371353"/>
                <wp:effectExtent l="0" t="0" r="17145" b="6985"/>
                <wp:docPr id="14" name="组合 14"/>
                <wp:cNvGraphicFramePr/>
                <a:graphic xmlns:a="http://schemas.openxmlformats.org/drawingml/2006/main">
                  <a:graphicData uri="http://schemas.microsoft.com/office/word/2010/wordprocessingGroup">
                    <wpg:wgp>
                      <wpg:cNvGrpSpPr/>
                      <wpg:grpSpPr>
                        <a:xfrm>
                          <a:off x="0" y="0"/>
                          <a:ext cx="4961614" cy="3371353"/>
                          <a:chOff x="0" y="0"/>
                          <a:chExt cx="4961614" cy="3371353"/>
                        </a:xfrm>
                      </wpg:grpSpPr>
                      <wps:wsp>
                        <wps:cNvPr id="3" name="圆角矩形 3"/>
                        <wps:cNvSpPr/>
                        <wps:spPr>
                          <a:xfrm>
                            <a:off x="0" y="0"/>
                            <a:ext cx="4961614" cy="106547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圆角矩形 4"/>
                        <wps:cNvSpPr/>
                        <wps:spPr>
                          <a:xfrm>
                            <a:off x="0" y="2305878"/>
                            <a:ext cx="4961614" cy="106547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圆角矩形 5"/>
                        <wps:cNvSpPr/>
                        <wps:spPr>
                          <a:xfrm>
                            <a:off x="0" y="1152939"/>
                            <a:ext cx="4961614" cy="106547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圆角矩形 6"/>
                        <wps:cNvSpPr/>
                        <wps:spPr>
                          <a:xfrm>
                            <a:off x="866692" y="166977"/>
                            <a:ext cx="1288111" cy="59634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F73105" w14:textId="1BCAF17D" w:rsidR="00A7091B" w:rsidRDefault="00A7091B" w:rsidP="00A7091B">
                              <w:pPr>
                                <w:jc w:val="center"/>
                              </w:pPr>
                              <w:r>
                                <w:rPr>
                                  <w:rFonts w:hint="eastAsia"/>
                                </w:rPr>
                                <w:t>Java</w:t>
                              </w:r>
                              <w:r>
                                <w:t xml:space="preserve"> </w:t>
                              </w:r>
                              <w:r>
                                <w:rPr>
                                  <w:rFonts w:hint="eastAsia"/>
                                </w:rPr>
                                <w:t>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圆角矩形 7"/>
                        <wps:cNvSpPr/>
                        <wps:spPr>
                          <a:xfrm>
                            <a:off x="2759103" y="166977"/>
                            <a:ext cx="1288111" cy="59634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2B9ACC" w14:textId="35EE0DA6" w:rsidR="00A7091B" w:rsidRDefault="00A7091B" w:rsidP="00A7091B">
                              <w:pPr>
                                <w:jc w:val="center"/>
                              </w:pPr>
                              <w:r>
                                <w:rPr>
                                  <w:rFonts w:hint="eastAsia"/>
                                </w:rPr>
                                <w:t>React.</w:t>
                              </w:r>
                              <w:r>
                                <w:t>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圆角矩形 8"/>
                        <wps:cNvSpPr/>
                        <wps:spPr>
                          <a:xfrm>
                            <a:off x="1399430" y="1391478"/>
                            <a:ext cx="1089328" cy="5962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DC2F92" w14:textId="339EECD8" w:rsidR="00A7091B" w:rsidRDefault="00A7091B" w:rsidP="00A7091B">
                              <w:pPr>
                                <w:jc w:val="center"/>
                              </w:pPr>
                              <w:r>
                                <w:t>Data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圆角矩形 9"/>
                        <wps:cNvSpPr/>
                        <wps:spPr>
                          <a:xfrm>
                            <a:off x="2544418" y="1391478"/>
                            <a:ext cx="946205" cy="5962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BD91C5" w14:textId="2E895301" w:rsidR="00A7091B" w:rsidRDefault="00A7091B" w:rsidP="00A7091B">
                              <w:pPr>
                                <w:jc w:val="center"/>
                              </w:pPr>
                              <w:r>
                                <w:t>NLPIR-KG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圆角矩形 10"/>
                        <wps:cNvSpPr/>
                        <wps:spPr>
                          <a:xfrm>
                            <a:off x="3546282" y="1391478"/>
                            <a:ext cx="1272208" cy="5962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F0475C" w14:textId="5E68F1EA" w:rsidR="00A7091B" w:rsidRDefault="00A7091B" w:rsidP="00A7091B">
                              <w:pPr>
                                <w:jc w:val="center"/>
                              </w:pPr>
                              <w:r>
                                <w:t>NLPIR-Reporter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圆角矩形 11"/>
                        <wps:cNvSpPr/>
                        <wps:spPr>
                          <a:xfrm>
                            <a:off x="970059" y="2568271"/>
                            <a:ext cx="1288111" cy="59634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969F88" w14:textId="7A61564A" w:rsidR="00A7091B" w:rsidRDefault="00A7091B" w:rsidP="00A7091B">
                              <w:pPr>
                                <w:jc w:val="center"/>
                              </w:pPr>
                              <w:r>
                                <w:t>NLPIR-Storage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圆角矩形 12"/>
                        <wps:cNvSpPr/>
                        <wps:spPr>
                          <a:xfrm>
                            <a:off x="222637" y="1391478"/>
                            <a:ext cx="1089328" cy="5962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920C53" w14:textId="4A11E1BF" w:rsidR="00A7091B" w:rsidRDefault="00A7091B" w:rsidP="00A7091B">
                              <w:pPr>
                                <w:jc w:val="center"/>
                              </w:pPr>
                              <w:r>
                                <w:t>Spider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圆角矩形 13"/>
                        <wps:cNvSpPr/>
                        <wps:spPr>
                          <a:xfrm>
                            <a:off x="2759103" y="2568271"/>
                            <a:ext cx="1288111" cy="59634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86F24F" w14:textId="5281D7C6" w:rsidR="00A7091B" w:rsidRDefault="00A7091B" w:rsidP="00A7091B">
                              <w:pPr>
                                <w:jc w:val="center"/>
                              </w:pPr>
                              <w:r>
                                <w:t>NLPIR-Cloud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7B895D9" id="组合 14" o:spid="_x0000_s1029" style="width:390.7pt;height:265.45pt;mso-position-horizontal-relative:char;mso-position-vertical-relative:line" coordsize="49616,3371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">
                <v:roundrect id="圆角矩形 3" o:spid="_x0000_s1030" style="position:absolute;width:49616;height:1065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" fillcolor="white [3201]" strokecolor="#70ad47 [3209]" strokeweight="1pt">
                  <v:stroke joinstyle="miter"/>
                </v:roundrect>
                <v:roundrect id="圆角矩形 4" o:spid="_x0000_s1031" style="position:absolute;top:23058;width:49616;height:1065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" fillcolor="white [3201]" strokecolor="#70ad47 [3209]" strokeweight="1pt">
                  <v:stroke joinstyle="miter"/>
                </v:roundrect>
                <v:roundrect id="圆角矩形 5" o:spid="_x0000_s1032" style="position:absolute;top:11529;width:49616;height:1065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" fillcolor="white [3201]" strokecolor="#70ad47 [3209]" strokeweight="1pt">
                  <v:stroke joinstyle="miter"/>
                </v:roundrect>
                <v:roundrect id="圆角矩形 6" o:spid="_x0000_s1033" style="position:absolute;left:8666;top:1669;width:12882;height:596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" fillcolor="#4472c4 [3204]" strokecolor="#1f3763 [1604]" strokeweight="1pt">
                  <v:stroke joinstyle="miter"/>
                  <v:textbox>
                    <w:txbxContent>
                      <w:p w14:paraId="07F73105" w14:textId="1BCAF17D" w:rsidR="00A7091B" w:rsidRDefault="00A7091B" w:rsidP="00A7091B">
                        <w:pPr>
                          <w:jc w:val="center"/>
                        </w:pPr>
                        <w:r>
                          <w:rPr>
                            <w:rFonts w:hint="eastAsia"/>
                          </w:rPr>
                          <w:t>Java</w:t>
                        </w:r>
                        <w:r>
                          <w:t xml:space="preserve"> </w:t>
                        </w:r>
                        <w:r>
                          <w:rPr>
                            <w:rFonts w:hint="eastAsia"/>
                          </w:rPr>
                          <w:t>Web</w:t>
                        </w:r>
                      </w:p>
                    </w:txbxContent>
                  </v:textbox>
                </v:roundrect>
                <v:roundrect id="圆角矩形 7" o:spid="_x0000_s1034" style="position:absolute;left:27591;top:1669;width:12881;height:596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" fillcolor="#4472c4 [3204]" strokecolor="#1f3763 [1604]" strokeweight="1pt">
                  <v:stroke joinstyle="miter"/>
                  <v:textbox>
                    <w:txbxContent>
                      <w:p w14:paraId="522B9ACC" w14:textId="35EE0DA6" w:rsidR="00A7091B" w:rsidRDefault="00A7091B" w:rsidP="00A7091B">
                        <w:pPr>
                          <w:jc w:val="center"/>
                        </w:pPr>
                        <w:r>
                          <w:rPr>
                            <w:rFonts w:hint="eastAsia"/>
                          </w:rPr>
                          <w:t>React.</w:t>
                        </w:r>
                        <w:r>
                          <w:t>js</w:t>
                        </w:r>
                      </w:p>
                    </w:txbxContent>
                  </v:textbox>
                </v:roundrect>
                <v:roundrect id="圆角矩形 8" o:spid="_x0000_s1035" style="position:absolute;left:13994;top:13914;width:10893;height:596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" fillcolor="#4472c4 [3204]" strokecolor="#1f3763 [1604]" strokeweight="1pt">
                  <v:stroke joinstyle="miter"/>
                  <v:textbox>
                    <w:txbxContent>
                      <w:p w14:paraId="6CDC2F92" w14:textId="339EECD8" w:rsidR="00A7091B" w:rsidRDefault="00A7091B" w:rsidP="00A7091B">
                        <w:pPr>
                          <w:jc w:val="center"/>
                        </w:pPr>
                        <w:r>
                          <w:t>Data Manager</w:t>
                        </w:r>
                      </w:p>
                    </w:txbxContent>
                  </v:textbox>
                </v:roundrect>
                <v:roundrect id="圆角矩形 9" o:spid="_x0000_s1036" style="position:absolute;left:25444;top:13914;width:9462;height:596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" fillcolor="#4472c4 [3204]" strokecolor="#1f3763 [1604]" strokeweight="1pt">
                  <v:stroke joinstyle="miter"/>
                  <v:textbox>
                    <w:txbxContent>
                      <w:p w14:paraId="2DBD91C5" w14:textId="2E895301" w:rsidR="00A7091B" w:rsidRDefault="00A7091B" w:rsidP="00A7091B">
                        <w:pPr>
                          <w:jc w:val="center"/>
                        </w:pPr>
                        <w:r>
                          <w:t>NLPIR-KG</w:t>
                        </w:r>
                      </w:p>
                    </w:txbxContent>
                  </v:textbox>
                </v:roundrect>
                <v:roundrect id="圆角矩形 10" o:spid="_x0000_s1037" style="position:absolute;left:35462;top:13914;width:12722;height:596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" fillcolor="#4472c4 [3204]" strokecolor="#1f3763 [1604]" strokeweight="1pt">
                  <v:stroke joinstyle="miter"/>
                  <v:textbox>
                    <w:txbxContent>
                      <w:p w14:paraId="67F0475C" w14:textId="5E68F1EA" w:rsidR="00A7091B" w:rsidRDefault="00A7091B" w:rsidP="00A7091B">
                        <w:pPr>
                          <w:jc w:val="center"/>
                        </w:pPr>
                        <w:r>
                          <w:t>NLPIR-Reporter</w:t>
                        </w:r>
                      </w:p>
                    </w:txbxContent>
                  </v:textbox>
                </v:roundrect>
                <v:roundrect id="圆角矩形 11" o:spid="_x0000_s1038" style="position:absolute;left:9700;top:25682;width:12881;height:596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" fillcolor="#4472c4 [3204]" strokecolor="#1f3763 [1604]" strokeweight="1pt">
                  <v:stroke joinstyle="miter"/>
                  <v:textbox>
                    <w:txbxContent>
                      <w:p w14:paraId="6F969F88" w14:textId="7A61564A" w:rsidR="00A7091B" w:rsidRDefault="00A7091B" w:rsidP="00A7091B">
                        <w:pPr>
                          <w:jc w:val="center"/>
                        </w:pPr>
                        <w:r>
                          <w:t>NLPIR-Storage</w:t>
                        </w:r>
                      </w:p>
                    </w:txbxContent>
                  </v:textbox>
                </v:roundrect>
                <v:roundrect id="圆角矩形 12" o:spid="_x0000_s1039" style="position:absolute;left:2226;top:13914;width:10893;height:596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" fillcolor="#4472c4 [3204]" strokecolor="#1f3763 [1604]" strokeweight="1pt">
                  <v:stroke joinstyle="miter"/>
                  <v:textbox>
                    <w:txbxContent>
                      <w:p w14:paraId="5E920C53" w14:textId="4A11E1BF" w:rsidR="00A7091B" w:rsidRDefault="00A7091B" w:rsidP="00A7091B">
                        <w:pPr>
                          <w:jc w:val="center"/>
                        </w:pPr>
                        <w:r>
                          <w:t>Spider</w:t>
                        </w:r>
                      </w:p>
                    </w:txbxContent>
                  </v:textbox>
                </v:roundrect>
                <v:roundrect id="圆角矩形 13" o:spid="_x0000_s1040" style="position:absolute;left:27591;top:25682;width:12881;height:596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" fillcolor="#4472c4 [3204]" strokecolor="#1f3763 [1604]" strokeweight="1pt">
                  <v:stroke joinstyle="miter"/>
                  <v:textbox>
                    <w:txbxContent>
                      <w:p w14:paraId="2386F24F" w14:textId="5281D7C6" w:rsidR="00A7091B" w:rsidRDefault="00A7091B" w:rsidP="00A7091B">
                        <w:pPr>
                          <w:jc w:val="center"/>
                        </w:pPr>
                        <w:r>
                          <w:t>NLPIR-Cloud</w:t>
                        </w:r>
                      </w:p>
                    </w:txbxContent>
                  </v:textbox>
                </v:roundrect>
                <w10:anchorlock/>
              </v:group>
            </w:pict>
          </mc:Fallback>
        </mc:AlternateContent>
      </w:r>
    </w:p>
    <w:p w14:paraId="0CE7374C" w14:textId="4FE1BF8B" w:rsidR="00A7091B" w:rsidRDefault="00A7091B" w:rsidP="00A7091B"/>
    <w:p w14:paraId="62D02C4C" w14:textId="4DD8103F" w:rsidR="00A7091B" w:rsidRDefault="00A7091B" w:rsidP="00A7091B">
      <w:pPr>
        <w:pStyle w:val="af1"/>
        <w:numPr>
          <w:ilvl w:val="0"/>
          <w:numId w:val="14"/>
        </w:numPr>
        <w:ind w:firstLineChars="0"/>
      </w:pPr>
      <w:r>
        <w:rPr>
          <w:rFonts w:hint="eastAsia"/>
        </w:rPr>
        <w:t>J</w:t>
      </w:r>
      <w:r>
        <w:t xml:space="preserve">ava Web </w:t>
      </w:r>
      <w:r>
        <w:rPr>
          <w:rFonts w:hint="eastAsia"/>
        </w:rPr>
        <w:t>（Java</w:t>
      </w:r>
      <w:r>
        <w:t xml:space="preserve"> </w:t>
      </w:r>
      <w:proofErr w:type="spellStart"/>
      <w:r>
        <w:rPr>
          <w:rFonts w:hint="eastAsia"/>
        </w:rPr>
        <w:t>SpringBoot</w:t>
      </w:r>
      <w:proofErr w:type="spellEnd"/>
      <w:r>
        <w:rPr>
          <w:rFonts w:hint="eastAsia"/>
        </w:rPr>
        <w:t>）</w:t>
      </w:r>
    </w:p>
    <w:p w14:paraId="0B484C4C" w14:textId="705063B7" w:rsidR="00A7091B" w:rsidRDefault="00A7091B" w:rsidP="00A7091B">
      <w:r>
        <w:rPr>
          <w:rFonts w:hint="eastAsia"/>
        </w:rPr>
        <w:t>用于系统业务逻辑相关的所有数据交互</w:t>
      </w:r>
    </w:p>
    <w:p w14:paraId="6710EA0E" w14:textId="5C6E7370" w:rsidR="00A7091B" w:rsidRDefault="00A7091B" w:rsidP="00A7091B">
      <w:pPr>
        <w:pStyle w:val="af1"/>
        <w:numPr>
          <w:ilvl w:val="0"/>
          <w:numId w:val="14"/>
        </w:numPr>
        <w:ind w:firstLineChars="0"/>
      </w:pPr>
      <w:r>
        <w:rPr>
          <w:rFonts w:hint="eastAsia"/>
        </w:rPr>
        <w:t>R</w:t>
      </w:r>
      <w:r>
        <w:t xml:space="preserve">eact.js </w:t>
      </w:r>
      <w:r>
        <w:rPr>
          <w:rFonts w:hint="eastAsia"/>
        </w:rPr>
        <w:t>（JavaScript）</w:t>
      </w:r>
    </w:p>
    <w:p w14:paraId="5A362ECF" w14:textId="440F0573" w:rsidR="00A7091B" w:rsidRDefault="00A7091B" w:rsidP="00A7091B">
      <w:r>
        <w:rPr>
          <w:rFonts w:hint="eastAsia"/>
        </w:rPr>
        <w:t>用于可视化展示和标注等所有展示的页面编写， 后期利用</w:t>
      </w:r>
      <w:proofErr w:type="spellStart"/>
      <w:r>
        <w:rPr>
          <w:rFonts w:hint="eastAsia"/>
        </w:rPr>
        <w:t>reac</w:t>
      </w:r>
      <w:r>
        <w:t>t.native</w:t>
      </w:r>
      <w:proofErr w:type="spellEnd"/>
      <w:r>
        <w:rPr>
          <w:rFonts w:hint="eastAsia"/>
        </w:rPr>
        <w:t>可扩展为本地化应用。</w:t>
      </w:r>
    </w:p>
    <w:p w14:paraId="050D4738" w14:textId="1B919050" w:rsidR="00A7091B" w:rsidRDefault="00A7091B" w:rsidP="00A7091B">
      <w:pPr>
        <w:pStyle w:val="af1"/>
        <w:numPr>
          <w:ilvl w:val="0"/>
          <w:numId w:val="14"/>
        </w:numPr>
        <w:ind w:firstLineChars="0"/>
      </w:pPr>
      <w:r>
        <w:rPr>
          <w:rFonts w:hint="eastAsia"/>
        </w:rPr>
        <w:t>Spider</w:t>
      </w:r>
      <w:r>
        <w:t xml:space="preserve"> </w:t>
      </w:r>
      <w:r>
        <w:rPr>
          <w:rFonts w:hint="eastAsia"/>
        </w:rPr>
        <w:t>（Python</w:t>
      </w:r>
      <w:r>
        <w:t xml:space="preserve"> </w:t>
      </w:r>
      <w:r>
        <w:rPr>
          <w:rFonts w:hint="eastAsia"/>
        </w:rPr>
        <w:t>Scrapy</w:t>
      </w:r>
      <w:r>
        <w:t xml:space="preserve"> </w:t>
      </w:r>
      <w:r>
        <w:rPr>
          <w:rFonts w:hint="eastAsia"/>
        </w:rPr>
        <w:t>Redis</w:t>
      </w:r>
      <w:r>
        <w:t xml:space="preserve"> </w:t>
      </w:r>
      <w:proofErr w:type="spellStart"/>
      <w:r>
        <w:rPr>
          <w:rFonts w:hint="eastAsia"/>
        </w:rPr>
        <w:t>FastAPI</w:t>
      </w:r>
      <w:proofErr w:type="spellEnd"/>
      <w:r>
        <w:rPr>
          <w:rFonts w:hint="eastAsia"/>
        </w:rPr>
        <w:t>）</w:t>
      </w:r>
    </w:p>
    <w:p w14:paraId="215F60C8" w14:textId="272454C0" w:rsidR="00A7091B" w:rsidRDefault="00A7091B" w:rsidP="00A7091B">
      <w:r>
        <w:rPr>
          <w:rFonts w:hint="eastAsia"/>
        </w:rPr>
        <w:t>用于从互联网获取相关数据的爬虫集群，具有可扩展可管理能力，在Scrapy框架基础上进行。</w:t>
      </w:r>
    </w:p>
    <w:p w14:paraId="37D417D3" w14:textId="71D88F22" w:rsidR="00A7091B" w:rsidRDefault="00A7091B" w:rsidP="00A7091B">
      <w:pPr>
        <w:pStyle w:val="af1"/>
        <w:numPr>
          <w:ilvl w:val="0"/>
          <w:numId w:val="14"/>
        </w:numPr>
        <w:ind w:firstLineChars="0"/>
      </w:pPr>
      <w:r>
        <w:rPr>
          <w:rFonts w:hint="eastAsia"/>
        </w:rPr>
        <w:t>Data</w:t>
      </w:r>
      <w:r>
        <w:t xml:space="preserve"> Manager </w:t>
      </w:r>
      <w:r>
        <w:rPr>
          <w:rFonts w:hint="eastAsia"/>
        </w:rPr>
        <w:t>（Java）</w:t>
      </w:r>
    </w:p>
    <w:p w14:paraId="3E295E5E" w14:textId="66BC2926" w:rsidR="00A7091B" w:rsidRDefault="00A7091B" w:rsidP="00A7091B">
      <w:r>
        <w:rPr>
          <w:rFonts w:hint="eastAsia"/>
        </w:rPr>
        <w:t>对底层数据进行各种操作，并生成</w:t>
      </w:r>
      <w:proofErr w:type="spellStart"/>
      <w:r>
        <w:rPr>
          <w:rFonts w:hint="eastAsia"/>
        </w:rPr>
        <w:t>JavaWeb</w:t>
      </w:r>
      <w:proofErr w:type="spellEnd"/>
      <w:r>
        <w:rPr>
          <w:rFonts w:hint="eastAsia"/>
        </w:rPr>
        <w:t>需要的数据格式</w:t>
      </w:r>
    </w:p>
    <w:p w14:paraId="5B8389D1" w14:textId="10F86C20" w:rsidR="00A7091B" w:rsidRDefault="00A7091B" w:rsidP="00A7091B">
      <w:pPr>
        <w:pStyle w:val="af1"/>
        <w:numPr>
          <w:ilvl w:val="0"/>
          <w:numId w:val="14"/>
        </w:numPr>
        <w:ind w:firstLineChars="0"/>
      </w:pPr>
      <w:r>
        <w:rPr>
          <w:rFonts w:hint="eastAsia"/>
        </w:rPr>
        <w:t>NLPIR-KG</w:t>
      </w:r>
      <w:r>
        <w:t xml:space="preserve"> </w:t>
      </w:r>
      <w:r>
        <w:rPr>
          <w:rFonts w:hint="eastAsia"/>
        </w:rPr>
        <w:t>（Java</w:t>
      </w:r>
      <w:r>
        <w:t xml:space="preserve"> </w:t>
      </w:r>
      <w:proofErr w:type="spellStart"/>
      <w:r>
        <w:rPr>
          <w:rFonts w:hint="eastAsia"/>
        </w:rPr>
        <w:t>GraphDB</w:t>
      </w:r>
      <w:proofErr w:type="spellEnd"/>
      <w:r>
        <w:rPr>
          <w:rFonts w:hint="eastAsia"/>
        </w:rPr>
        <w:t>）</w:t>
      </w:r>
    </w:p>
    <w:p w14:paraId="3EEE0ADF" w14:textId="6AB7904C" w:rsidR="00A7091B" w:rsidRDefault="00A7091B" w:rsidP="00A7091B">
      <w:r>
        <w:rPr>
          <w:rFonts w:hint="eastAsia"/>
        </w:rPr>
        <w:t>结合特定业务逻辑对底层数据中的三元组进行抽取存入内部图数据库，并提供知识图谱相关的分析功能</w:t>
      </w:r>
    </w:p>
    <w:p w14:paraId="1F2790F9" w14:textId="113A479F" w:rsidR="00A7091B" w:rsidRDefault="00A7091B" w:rsidP="00A7091B">
      <w:pPr>
        <w:pStyle w:val="af1"/>
        <w:numPr>
          <w:ilvl w:val="0"/>
          <w:numId w:val="14"/>
        </w:numPr>
        <w:ind w:firstLineChars="0"/>
      </w:pPr>
      <w:r>
        <w:rPr>
          <w:rFonts w:hint="eastAsia"/>
        </w:rPr>
        <w:t>NLPIR</w:t>
      </w:r>
      <w:r>
        <w:t>-</w:t>
      </w:r>
      <w:r>
        <w:rPr>
          <w:rFonts w:hint="eastAsia"/>
        </w:rPr>
        <w:t>Reporter</w:t>
      </w:r>
      <w:r>
        <w:t xml:space="preserve"> </w:t>
      </w:r>
      <w:r>
        <w:rPr>
          <w:rFonts w:hint="eastAsia"/>
        </w:rPr>
        <w:t>（Python</w:t>
      </w:r>
      <w:r>
        <w:t xml:space="preserve"> </w:t>
      </w:r>
      <w:proofErr w:type="spellStart"/>
      <w:r>
        <w:rPr>
          <w:rFonts w:hint="eastAsia"/>
        </w:rPr>
        <w:t>FastAPI</w:t>
      </w:r>
      <w:proofErr w:type="spellEnd"/>
      <w:r>
        <w:rPr>
          <w:rFonts w:hint="eastAsia"/>
        </w:rPr>
        <w:t>）</w:t>
      </w:r>
    </w:p>
    <w:p w14:paraId="30DD2DB7" w14:textId="2EBCB7B9" w:rsidR="00A7091B" w:rsidRDefault="00A7091B" w:rsidP="00A7091B">
      <w:r>
        <w:rPr>
          <w:rFonts w:hint="eastAsia"/>
        </w:rPr>
        <w:t>管理用于生成订制化的报告生成脚本，并提供接口供</w:t>
      </w:r>
      <w:proofErr w:type="spellStart"/>
      <w:r>
        <w:rPr>
          <w:rFonts w:hint="eastAsia"/>
        </w:rPr>
        <w:t>JavaWeb</w:t>
      </w:r>
      <w:proofErr w:type="spellEnd"/>
      <w:r>
        <w:rPr>
          <w:rFonts w:hint="eastAsia"/>
        </w:rPr>
        <w:t>调用。</w:t>
      </w:r>
    </w:p>
    <w:p w14:paraId="0CCCFAC3" w14:textId="1EF69D39" w:rsidR="00A7091B" w:rsidRDefault="00A7091B" w:rsidP="00A7091B">
      <w:pPr>
        <w:pStyle w:val="af1"/>
        <w:numPr>
          <w:ilvl w:val="0"/>
          <w:numId w:val="14"/>
        </w:numPr>
        <w:ind w:firstLineChars="0"/>
      </w:pPr>
      <w:r>
        <w:t xml:space="preserve">NLPIR-Storage </w:t>
      </w:r>
      <w:r>
        <w:rPr>
          <w:rFonts w:hint="eastAsia"/>
        </w:rPr>
        <w:t>（Python</w:t>
      </w:r>
      <w:r>
        <w:t xml:space="preserve"> </w:t>
      </w:r>
      <w:proofErr w:type="spellStart"/>
      <w:r>
        <w:rPr>
          <w:rFonts w:hint="eastAsia"/>
        </w:rPr>
        <w:t>FastAPI</w:t>
      </w:r>
      <w:proofErr w:type="spellEnd"/>
      <w:r>
        <w:rPr>
          <w:rFonts w:hint="eastAsia"/>
        </w:rPr>
        <w:t>）</w:t>
      </w:r>
    </w:p>
    <w:p w14:paraId="33B28733" w14:textId="40DABC90" w:rsidR="00A7091B" w:rsidRDefault="00A7091B" w:rsidP="00A7091B">
      <w:r>
        <w:rPr>
          <w:rFonts w:hint="eastAsia"/>
        </w:rPr>
        <w:t>用于存储索引管理原始数据</w:t>
      </w:r>
    </w:p>
    <w:p w14:paraId="2280CA7D" w14:textId="0A68A49C" w:rsidR="00A7091B" w:rsidRDefault="00A7091B" w:rsidP="00A7091B">
      <w:pPr>
        <w:pStyle w:val="af1"/>
        <w:numPr>
          <w:ilvl w:val="0"/>
          <w:numId w:val="14"/>
        </w:numPr>
        <w:ind w:firstLineChars="0"/>
      </w:pPr>
      <w:r>
        <w:rPr>
          <w:rFonts w:hint="eastAsia"/>
        </w:rPr>
        <w:t>NLPIR-Cloud</w:t>
      </w:r>
      <w:r>
        <w:t xml:space="preserve"> </w:t>
      </w:r>
      <w:r>
        <w:rPr>
          <w:rFonts w:hint="eastAsia"/>
        </w:rPr>
        <w:t>（Python</w:t>
      </w:r>
      <w:r>
        <w:t xml:space="preserve"> </w:t>
      </w:r>
      <w:proofErr w:type="spellStart"/>
      <w:r>
        <w:rPr>
          <w:rFonts w:hint="eastAsia"/>
        </w:rPr>
        <w:t>FastAPI</w:t>
      </w:r>
      <w:proofErr w:type="spellEnd"/>
      <w:r>
        <w:t xml:space="preserve"> </w:t>
      </w:r>
      <w:r>
        <w:rPr>
          <w:rFonts w:hint="eastAsia"/>
        </w:rPr>
        <w:t>NLPIR）</w:t>
      </w:r>
    </w:p>
    <w:p w14:paraId="1A2AF9F1" w14:textId="2A628240" w:rsidR="00A7091B" w:rsidRDefault="00A7091B" w:rsidP="00A7091B">
      <w:r>
        <w:rPr>
          <w:rFonts w:hint="eastAsia"/>
        </w:rPr>
        <w:t>用于提供底层算法</w:t>
      </w:r>
    </w:p>
    <w:p w14:paraId="202BAD6A" w14:textId="46A87F05" w:rsidR="00A7091B" w:rsidRDefault="00A7091B" w:rsidP="00A7091B"/>
    <w:p w14:paraId="491DAF8B" w14:textId="76BDF14C" w:rsidR="00A7091B" w:rsidRDefault="00FF321D" w:rsidP="00FF321D">
      <w:pPr>
        <w:widowControl/>
        <w:jc w:val="center"/>
      </w:pPr>
      <w:r>
        <w:rPr>
          <w:noProof/>
        </w:rPr>
        <w:drawing>
          <wp:inline distT="0" distB="0" distL="0" distR="0" wp14:anchorId="6FDEDE3A" wp14:editId="03C0A8D5">
            <wp:extent cx="5414017" cy="6989197"/>
            <wp:effectExtent l="0" t="0" r="0" b="0"/>
            <wp:docPr id="16" name="图片 1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示&#10;&#10;描述已自动生成"/>
                    <pic:cNvPicPr/>
                  </pic:nvPicPr>
                  <pic:blipFill rotWithShape="1">
                    <a:blip r:embed="rId9" cstate="print">
                      <a:extLst>
                        <a:ext uri="{28A0092B-C50C-407E-A947-70E740481C1C}">
                          <a14:useLocalDpi xmlns:a14="http://schemas.microsoft.com/office/drawing/2010/main" val="0"/>
                        </a:ext>
                      </a:extLst>
                    </a:blip>
                    <a:srcRect t="5998" r="7207" b="4163"/>
                    <a:stretch/>
                  </pic:blipFill>
                  <pic:spPr bwMode="auto">
                    <a:xfrm>
                      <a:off x="0" y="0"/>
                      <a:ext cx="5447524" cy="7032452"/>
                    </a:xfrm>
                    <a:prstGeom prst="rect">
                      <a:avLst/>
                    </a:prstGeom>
                    <a:ln>
                      <a:noFill/>
                    </a:ln>
                    <a:extLst>
                      <a:ext uri="{53640926-AAD7-44D8-BBD7-CCE9431645EC}">
                        <a14:shadowObscured xmlns:a14="http://schemas.microsoft.com/office/drawing/2010/main"/>
                      </a:ext>
                    </a:extLst>
                  </pic:spPr>
                </pic:pic>
              </a:graphicData>
            </a:graphic>
          </wp:inline>
        </w:drawing>
      </w:r>
      <w:r w:rsidR="00A7091B">
        <w:br w:type="page"/>
      </w:r>
    </w:p>
    <w:p w14:paraId="59AB51EA" w14:textId="5C590E76" w:rsidR="00A7091B" w:rsidRDefault="00A7091B" w:rsidP="00A7091B">
      <w:pPr>
        <w:pStyle w:val="1"/>
      </w:pPr>
      <w:r>
        <w:rPr>
          <w:rFonts w:hint="eastAsia"/>
        </w:rPr>
        <w:t>第三章 详细构架设计</w:t>
      </w:r>
    </w:p>
    <w:p w14:paraId="5F8CB914" w14:textId="20234E73" w:rsidR="00A7091B" w:rsidRPr="00A7091B" w:rsidRDefault="00A7091B" w:rsidP="00A7091B">
      <w:r>
        <w:rPr>
          <w:rFonts w:hint="eastAsia"/>
        </w:rPr>
        <w:t>本章对未编写和需要进行改进的模块进行阐述</w:t>
      </w:r>
    </w:p>
    <w:p w14:paraId="306D2A55" w14:textId="57AAC38E" w:rsidR="00A7091B" w:rsidRDefault="00A7091B" w:rsidP="00A7091B">
      <w:pPr>
        <w:pStyle w:val="2"/>
      </w:pPr>
      <w:r>
        <w:rPr>
          <w:rFonts w:hint="eastAsia"/>
        </w:rPr>
        <w:t>3</w:t>
      </w:r>
      <w:r>
        <w:t xml:space="preserve">.1 </w:t>
      </w:r>
      <w:r>
        <w:rPr>
          <w:rFonts w:hint="eastAsia"/>
        </w:rPr>
        <w:t>NLPIR-Storage</w:t>
      </w:r>
    </w:p>
    <w:p w14:paraId="46F381A7" w14:textId="5FCE711F" w:rsidR="00A7091B" w:rsidRDefault="00A7091B" w:rsidP="00A7091B">
      <w:r>
        <w:rPr>
          <w:rFonts w:hint="eastAsia"/>
        </w:rPr>
        <w:t>对于需存储数据类型和对应存储方式见下表：</w:t>
      </w:r>
    </w:p>
    <w:tbl>
      <w:tblPr>
        <w:tblStyle w:val="afb"/>
        <w:tblW w:w="0" w:type="auto"/>
        <w:tblLook w:val="04A0" w:firstRow="1" w:lastRow="0" w:firstColumn="1" w:lastColumn="0" w:noHBand="0" w:noVBand="1"/>
      </w:tblPr>
      <w:tblGrid>
        <w:gridCol w:w="1658"/>
        <w:gridCol w:w="1658"/>
        <w:gridCol w:w="1658"/>
        <w:gridCol w:w="1658"/>
        <w:gridCol w:w="1658"/>
      </w:tblGrid>
      <w:tr w:rsidR="00A7091B" w14:paraId="6C0D19AB" w14:textId="77777777" w:rsidTr="00A7091B">
        <w:trPr>
          <w:trHeight w:val="682"/>
        </w:trPr>
        <w:tc>
          <w:tcPr>
            <w:tcW w:w="1658" w:type="dxa"/>
            <w:vAlign w:val="center"/>
          </w:tcPr>
          <w:p w14:paraId="49623FB3" w14:textId="5CE47ECE" w:rsidR="00A7091B" w:rsidRDefault="00A7091B" w:rsidP="00A7091B">
            <w:pPr>
              <w:jc w:val="center"/>
            </w:pPr>
            <w:r>
              <w:rPr>
                <w:rFonts w:hint="eastAsia"/>
              </w:rPr>
              <w:t>数据类型</w:t>
            </w:r>
          </w:p>
        </w:tc>
        <w:tc>
          <w:tcPr>
            <w:tcW w:w="1658" w:type="dxa"/>
            <w:vAlign w:val="center"/>
          </w:tcPr>
          <w:p w14:paraId="59329C9A" w14:textId="3143619C" w:rsidR="00A7091B" w:rsidRDefault="00A7091B" w:rsidP="00A7091B">
            <w:pPr>
              <w:jc w:val="center"/>
            </w:pPr>
            <w:r>
              <w:rPr>
                <w:rFonts w:hint="eastAsia"/>
              </w:rPr>
              <w:t>原始信息</w:t>
            </w:r>
          </w:p>
        </w:tc>
        <w:tc>
          <w:tcPr>
            <w:tcW w:w="1658" w:type="dxa"/>
            <w:vAlign w:val="center"/>
          </w:tcPr>
          <w:p w14:paraId="05AEB357" w14:textId="68BB8C5B" w:rsidR="00A7091B" w:rsidRDefault="00A7091B" w:rsidP="00A7091B">
            <w:pPr>
              <w:jc w:val="center"/>
            </w:pPr>
            <w:r>
              <w:rPr>
                <w:rFonts w:hint="eastAsia"/>
              </w:rPr>
              <w:t>文本</w:t>
            </w:r>
          </w:p>
        </w:tc>
        <w:tc>
          <w:tcPr>
            <w:tcW w:w="1658" w:type="dxa"/>
            <w:vAlign w:val="center"/>
          </w:tcPr>
          <w:p w14:paraId="1A22B998" w14:textId="16B3974B" w:rsidR="00A7091B" w:rsidRDefault="00A7091B" w:rsidP="00A7091B">
            <w:pPr>
              <w:jc w:val="center"/>
            </w:pPr>
            <w:r>
              <w:t>M</w:t>
            </w:r>
            <w:r>
              <w:rPr>
                <w:rFonts w:hint="eastAsia"/>
              </w:rPr>
              <w:t>eta</w:t>
            </w:r>
          </w:p>
        </w:tc>
        <w:tc>
          <w:tcPr>
            <w:tcW w:w="1658" w:type="dxa"/>
            <w:vAlign w:val="center"/>
          </w:tcPr>
          <w:p w14:paraId="4136BD68" w14:textId="36F08974" w:rsidR="00A7091B" w:rsidRDefault="00A7091B" w:rsidP="00A7091B">
            <w:pPr>
              <w:jc w:val="center"/>
            </w:pPr>
            <w:r>
              <w:rPr>
                <w:rFonts w:hint="eastAsia"/>
              </w:rPr>
              <w:t>处理信息</w:t>
            </w:r>
          </w:p>
        </w:tc>
      </w:tr>
      <w:tr w:rsidR="00A7091B" w14:paraId="16D921F0" w14:textId="77777777" w:rsidTr="00A7091B">
        <w:trPr>
          <w:trHeight w:val="779"/>
        </w:trPr>
        <w:tc>
          <w:tcPr>
            <w:tcW w:w="1658" w:type="dxa"/>
            <w:vAlign w:val="center"/>
          </w:tcPr>
          <w:p w14:paraId="4D9E9B9F" w14:textId="705D378E" w:rsidR="00A7091B" w:rsidRDefault="00A7091B" w:rsidP="00A7091B">
            <w:pPr>
              <w:jc w:val="center"/>
            </w:pPr>
            <w:r>
              <w:rPr>
                <w:rFonts w:hint="eastAsia"/>
              </w:rPr>
              <w:t>文档文件</w:t>
            </w:r>
          </w:p>
        </w:tc>
        <w:tc>
          <w:tcPr>
            <w:tcW w:w="1658" w:type="dxa"/>
            <w:vAlign w:val="center"/>
          </w:tcPr>
          <w:p w14:paraId="58C50F2F" w14:textId="6A367D63" w:rsidR="00A7091B" w:rsidRDefault="00A7091B" w:rsidP="00A7091B">
            <w:pPr>
              <w:jc w:val="center"/>
            </w:pPr>
            <w:r>
              <w:rPr>
                <w:rFonts w:hint="eastAsia"/>
              </w:rPr>
              <w:t>HDFS</w:t>
            </w:r>
            <w:r>
              <w:t>/FS</w:t>
            </w:r>
          </w:p>
        </w:tc>
        <w:tc>
          <w:tcPr>
            <w:tcW w:w="1658" w:type="dxa"/>
            <w:vAlign w:val="center"/>
          </w:tcPr>
          <w:p w14:paraId="1AE4518C" w14:textId="74229309" w:rsidR="00A7091B" w:rsidRDefault="00A7091B" w:rsidP="00A7091B">
            <w:pPr>
              <w:jc w:val="center"/>
            </w:pPr>
            <w:r>
              <w:rPr>
                <w:rFonts w:hint="eastAsia"/>
              </w:rPr>
              <w:t>E</w:t>
            </w:r>
            <w:r>
              <w:t>S</w:t>
            </w:r>
          </w:p>
        </w:tc>
        <w:tc>
          <w:tcPr>
            <w:tcW w:w="1658" w:type="dxa"/>
            <w:vAlign w:val="center"/>
          </w:tcPr>
          <w:p w14:paraId="441928AC" w14:textId="741DA95B" w:rsidR="00A7091B" w:rsidRDefault="00A7091B" w:rsidP="00A7091B">
            <w:pPr>
              <w:jc w:val="center"/>
            </w:pPr>
            <w:r>
              <w:rPr>
                <w:rFonts w:hint="eastAsia"/>
              </w:rPr>
              <w:t>E</w:t>
            </w:r>
            <w:r>
              <w:t>S</w:t>
            </w:r>
          </w:p>
        </w:tc>
        <w:tc>
          <w:tcPr>
            <w:tcW w:w="1658" w:type="dxa"/>
            <w:vAlign w:val="center"/>
          </w:tcPr>
          <w:p w14:paraId="143A2CE6" w14:textId="0D97E006" w:rsidR="00A7091B" w:rsidRDefault="00A7091B" w:rsidP="00A7091B">
            <w:pPr>
              <w:jc w:val="center"/>
            </w:pPr>
            <w:r>
              <w:rPr>
                <w:rFonts w:hint="eastAsia"/>
              </w:rPr>
              <w:t>E</w:t>
            </w:r>
            <w:r>
              <w:t>S</w:t>
            </w:r>
          </w:p>
        </w:tc>
      </w:tr>
      <w:tr w:rsidR="00A7091B" w14:paraId="4C634D86" w14:textId="77777777" w:rsidTr="00A7091B">
        <w:trPr>
          <w:trHeight w:val="810"/>
        </w:trPr>
        <w:tc>
          <w:tcPr>
            <w:tcW w:w="1658" w:type="dxa"/>
            <w:vAlign w:val="center"/>
          </w:tcPr>
          <w:p w14:paraId="22F7B860" w14:textId="243C6835" w:rsidR="00A7091B" w:rsidRDefault="00A7091B" w:rsidP="00A7091B">
            <w:pPr>
              <w:jc w:val="center"/>
            </w:pPr>
            <w:r>
              <w:rPr>
                <w:rFonts w:hint="eastAsia"/>
              </w:rPr>
              <w:t>DB</w:t>
            </w:r>
            <w:r>
              <w:t xml:space="preserve"> </w:t>
            </w:r>
            <w:r>
              <w:rPr>
                <w:rFonts w:hint="eastAsia"/>
              </w:rPr>
              <w:t>RDF</w:t>
            </w:r>
          </w:p>
        </w:tc>
        <w:tc>
          <w:tcPr>
            <w:tcW w:w="1658" w:type="dxa"/>
            <w:vAlign w:val="center"/>
          </w:tcPr>
          <w:p w14:paraId="1468F998" w14:textId="4E50E42C" w:rsidR="00A7091B" w:rsidRDefault="00A7091B" w:rsidP="00A7091B">
            <w:pPr>
              <w:jc w:val="center"/>
            </w:pPr>
            <w:r>
              <w:rPr>
                <w:rFonts w:hint="eastAsia"/>
              </w:rPr>
              <w:t>E</w:t>
            </w:r>
            <w:r>
              <w:t>S</w:t>
            </w:r>
            <w:r>
              <w:rPr>
                <w:rFonts w:hint="eastAsia"/>
              </w:rPr>
              <w:t>(</w:t>
            </w:r>
            <w:proofErr w:type="spellStart"/>
            <w:r>
              <w:t>origion</w:t>
            </w:r>
            <w:proofErr w:type="spellEnd"/>
            <w:r>
              <w:t xml:space="preserve"> + </w:t>
            </w:r>
            <w:proofErr w:type="spellStart"/>
            <w:r>
              <w:t>DB_table_name</w:t>
            </w:r>
            <w:proofErr w:type="spellEnd"/>
            <w:r>
              <w:t xml:space="preserve"> + </w:t>
            </w:r>
            <w:r>
              <w:rPr>
                <w:rFonts w:hint="eastAsia"/>
              </w:rPr>
              <w:t>外键</w:t>
            </w:r>
            <w:r>
              <w:t>)</w:t>
            </w:r>
          </w:p>
        </w:tc>
        <w:tc>
          <w:tcPr>
            <w:tcW w:w="1658" w:type="dxa"/>
            <w:vAlign w:val="center"/>
          </w:tcPr>
          <w:p w14:paraId="1A3BF0F9" w14:textId="43F3D47B" w:rsidR="00A7091B" w:rsidRDefault="00A7091B" w:rsidP="00A7091B">
            <w:pPr>
              <w:jc w:val="center"/>
            </w:pPr>
            <w:r>
              <w:rPr>
                <w:rFonts w:hint="eastAsia"/>
              </w:rPr>
              <w:t>无</w:t>
            </w:r>
          </w:p>
        </w:tc>
        <w:tc>
          <w:tcPr>
            <w:tcW w:w="1658" w:type="dxa"/>
            <w:vAlign w:val="center"/>
          </w:tcPr>
          <w:p w14:paraId="08982F24" w14:textId="5D5AF7A3" w:rsidR="00A7091B" w:rsidRDefault="00A7091B" w:rsidP="00A7091B">
            <w:pPr>
              <w:jc w:val="center"/>
            </w:pPr>
            <w:r>
              <w:rPr>
                <w:rFonts w:hint="eastAsia"/>
              </w:rPr>
              <w:t>ES</w:t>
            </w:r>
          </w:p>
        </w:tc>
        <w:tc>
          <w:tcPr>
            <w:tcW w:w="1658" w:type="dxa"/>
            <w:vAlign w:val="center"/>
          </w:tcPr>
          <w:p w14:paraId="515531C6" w14:textId="16E55993" w:rsidR="00A7091B" w:rsidRDefault="00A7091B" w:rsidP="00A7091B">
            <w:pPr>
              <w:jc w:val="center"/>
            </w:pPr>
            <w:r>
              <w:rPr>
                <w:rFonts w:hint="eastAsia"/>
              </w:rPr>
              <w:t>无</w:t>
            </w:r>
          </w:p>
        </w:tc>
      </w:tr>
      <w:tr w:rsidR="00A7091B" w14:paraId="2975828B" w14:textId="77777777" w:rsidTr="00A7091B">
        <w:trPr>
          <w:trHeight w:val="810"/>
        </w:trPr>
        <w:tc>
          <w:tcPr>
            <w:tcW w:w="1658" w:type="dxa"/>
            <w:vAlign w:val="center"/>
          </w:tcPr>
          <w:p w14:paraId="18A1EA4B" w14:textId="5E6AC73D" w:rsidR="00A7091B" w:rsidRDefault="00A7091B" w:rsidP="00A7091B">
            <w:pPr>
              <w:jc w:val="center"/>
            </w:pPr>
            <w:r>
              <w:rPr>
                <w:rFonts w:hint="eastAsia"/>
              </w:rPr>
              <w:t>文本</w:t>
            </w:r>
          </w:p>
        </w:tc>
        <w:tc>
          <w:tcPr>
            <w:tcW w:w="1658" w:type="dxa"/>
            <w:vAlign w:val="center"/>
          </w:tcPr>
          <w:p w14:paraId="16A60635" w14:textId="164E4208" w:rsidR="00A7091B" w:rsidRDefault="00A7091B" w:rsidP="00A7091B">
            <w:pPr>
              <w:jc w:val="center"/>
            </w:pPr>
            <w:r>
              <w:rPr>
                <w:rFonts w:hint="eastAsia"/>
              </w:rPr>
              <w:t>无</w:t>
            </w:r>
          </w:p>
        </w:tc>
        <w:tc>
          <w:tcPr>
            <w:tcW w:w="1658" w:type="dxa"/>
            <w:vAlign w:val="center"/>
          </w:tcPr>
          <w:p w14:paraId="7A48D340" w14:textId="38F3DADA" w:rsidR="00A7091B" w:rsidRDefault="00A7091B" w:rsidP="00A7091B">
            <w:pPr>
              <w:jc w:val="center"/>
            </w:pPr>
            <w:r>
              <w:rPr>
                <w:rFonts w:hint="eastAsia"/>
              </w:rPr>
              <w:t>ES</w:t>
            </w:r>
          </w:p>
        </w:tc>
        <w:tc>
          <w:tcPr>
            <w:tcW w:w="1658" w:type="dxa"/>
            <w:vAlign w:val="center"/>
          </w:tcPr>
          <w:p w14:paraId="56DD40B3" w14:textId="66D4391F" w:rsidR="00A7091B" w:rsidRDefault="00A7091B" w:rsidP="00A7091B">
            <w:pPr>
              <w:jc w:val="center"/>
            </w:pPr>
            <w:r>
              <w:rPr>
                <w:rFonts w:hint="eastAsia"/>
              </w:rPr>
              <w:t>ES</w:t>
            </w:r>
          </w:p>
        </w:tc>
        <w:tc>
          <w:tcPr>
            <w:tcW w:w="1658" w:type="dxa"/>
            <w:vAlign w:val="center"/>
          </w:tcPr>
          <w:p w14:paraId="0107F603" w14:textId="6A0C0509" w:rsidR="00A7091B" w:rsidRDefault="00A7091B" w:rsidP="00A7091B">
            <w:pPr>
              <w:jc w:val="center"/>
            </w:pPr>
            <w:r>
              <w:rPr>
                <w:rFonts w:hint="eastAsia"/>
              </w:rPr>
              <w:t>ES</w:t>
            </w:r>
          </w:p>
        </w:tc>
      </w:tr>
    </w:tbl>
    <w:p w14:paraId="0DD69818" w14:textId="7C23D5FD" w:rsidR="00A7091B" w:rsidRDefault="00A7091B" w:rsidP="00A7091B"/>
    <w:p w14:paraId="07C29DEA" w14:textId="5030D4FA" w:rsidR="00A7091B" w:rsidRDefault="00A7091B" w:rsidP="00A7091B"/>
    <w:p w14:paraId="7C6752C8" w14:textId="2BB99FA7" w:rsidR="00A7091B" w:rsidRDefault="00A7091B" w:rsidP="00A7091B">
      <w:r>
        <w:rPr>
          <w:rFonts w:hint="eastAsia"/>
        </w:rPr>
        <w:t>需要进行的开发：</w:t>
      </w:r>
    </w:p>
    <w:p w14:paraId="0B2E8371" w14:textId="12753B41" w:rsidR="00A7091B" w:rsidRDefault="00A7091B" w:rsidP="00A7091B"/>
    <w:p w14:paraId="366EDEBE" w14:textId="339A1627" w:rsidR="00A7091B" w:rsidRDefault="00A7091B" w:rsidP="00763585">
      <w:pPr>
        <w:pStyle w:val="af1"/>
        <w:numPr>
          <w:ilvl w:val="0"/>
          <w:numId w:val="15"/>
        </w:numPr>
        <w:ind w:firstLineChars="0"/>
      </w:pPr>
      <w:r>
        <w:rPr>
          <w:rFonts w:hint="eastAsia"/>
        </w:rPr>
        <w:t>完善现有API</w:t>
      </w:r>
    </w:p>
    <w:p w14:paraId="477E9578" w14:textId="5FE2FEB1" w:rsidR="00A7091B" w:rsidRDefault="00A7091B" w:rsidP="00763585">
      <w:pPr>
        <w:pStyle w:val="af1"/>
        <w:numPr>
          <w:ilvl w:val="0"/>
          <w:numId w:val="15"/>
        </w:numPr>
        <w:ind w:firstLineChars="0"/>
      </w:pPr>
      <w:r>
        <w:rPr>
          <w:rFonts w:hint="eastAsia"/>
        </w:rPr>
        <w:t>DB</w:t>
      </w:r>
      <w:r>
        <w:t xml:space="preserve"> </w:t>
      </w:r>
      <w:r>
        <w:rPr>
          <w:rFonts w:hint="eastAsia"/>
        </w:rPr>
        <w:t>RDF存储逻辑</w:t>
      </w:r>
    </w:p>
    <w:p w14:paraId="40E4DC2F" w14:textId="500E0DAD" w:rsidR="00A7091B" w:rsidRDefault="00A7091B" w:rsidP="00763585">
      <w:pPr>
        <w:pStyle w:val="af1"/>
        <w:numPr>
          <w:ilvl w:val="0"/>
          <w:numId w:val="15"/>
        </w:numPr>
        <w:ind w:firstLineChars="0"/>
      </w:pPr>
      <w:r>
        <w:rPr>
          <w:rFonts w:hint="eastAsia"/>
        </w:rPr>
        <w:t>DB</w:t>
      </w:r>
      <w:r>
        <w:t xml:space="preserve"> </w:t>
      </w:r>
      <w:r>
        <w:rPr>
          <w:rFonts w:hint="eastAsia"/>
        </w:rPr>
        <w:t>RDF</w:t>
      </w:r>
      <w:r>
        <w:t xml:space="preserve"> </w:t>
      </w:r>
      <w:r>
        <w:rPr>
          <w:rFonts w:hint="eastAsia"/>
        </w:rPr>
        <w:t>长程导入后台实现、进度、日志</w:t>
      </w:r>
    </w:p>
    <w:p w14:paraId="2780685A" w14:textId="0ABD30D1" w:rsidR="00A7091B" w:rsidRDefault="00A7091B" w:rsidP="00763585">
      <w:pPr>
        <w:pStyle w:val="af1"/>
        <w:numPr>
          <w:ilvl w:val="0"/>
          <w:numId w:val="15"/>
        </w:numPr>
        <w:ind w:firstLineChars="0"/>
      </w:pPr>
      <w:r>
        <w:rPr>
          <w:rFonts w:hint="eastAsia"/>
        </w:rPr>
        <w:t>DB</w:t>
      </w:r>
      <w:r>
        <w:t xml:space="preserve"> </w:t>
      </w:r>
      <w:r>
        <w:rPr>
          <w:rFonts w:hint="eastAsia"/>
        </w:rPr>
        <w:t>RDF</w:t>
      </w:r>
      <w:r>
        <w:t xml:space="preserve"> </w:t>
      </w:r>
      <w:r>
        <w:rPr>
          <w:rFonts w:hint="eastAsia"/>
        </w:rPr>
        <w:t>查询和显示逻辑</w:t>
      </w:r>
    </w:p>
    <w:p w14:paraId="06F362E6" w14:textId="48314734" w:rsidR="00A7091B" w:rsidRDefault="00A7091B" w:rsidP="00763585">
      <w:pPr>
        <w:pStyle w:val="af1"/>
        <w:numPr>
          <w:ilvl w:val="0"/>
          <w:numId w:val="15"/>
        </w:numPr>
        <w:ind w:firstLineChars="0"/>
      </w:pPr>
      <w:r>
        <w:rPr>
          <w:rFonts w:hint="eastAsia"/>
        </w:rPr>
        <w:t>导出， 全量导出，部分导出</w:t>
      </w:r>
    </w:p>
    <w:p w14:paraId="2EFA5CDF" w14:textId="6992BE96" w:rsidR="00A7091B" w:rsidRDefault="00A7091B" w:rsidP="00763585">
      <w:pPr>
        <w:pStyle w:val="af1"/>
        <w:numPr>
          <w:ilvl w:val="0"/>
          <w:numId w:val="15"/>
        </w:numPr>
        <w:ind w:firstLineChars="0"/>
      </w:pPr>
      <w:r>
        <w:rPr>
          <w:rFonts w:hint="eastAsia"/>
        </w:rPr>
        <w:t>服务状态</w:t>
      </w:r>
    </w:p>
    <w:p w14:paraId="64B1F235" w14:textId="4A133AE4" w:rsidR="00A7091B" w:rsidRDefault="00A7091B" w:rsidP="00763585">
      <w:pPr>
        <w:pStyle w:val="af1"/>
        <w:numPr>
          <w:ilvl w:val="0"/>
          <w:numId w:val="15"/>
        </w:numPr>
        <w:ind w:firstLineChars="0"/>
      </w:pPr>
      <w:r>
        <w:rPr>
          <w:rFonts w:hint="eastAsia"/>
        </w:rPr>
        <w:t>提供文件系统存储接口，和HDFS接口进行合并</w:t>
      </w:r>
    </w:p>
    <w:p w14:paraId="125AB27D" w14:textId="5A48CC50" w:rsidR="00A7091B" w:rsidRDefault="00A7091B" w:rsidP="00A7091B"/>
    <w:p w14:paraId="35D2FFDD" w14:textId="7AAEA337" w:rsidR="004456D8" w:rsidRDefault="004456D8" w:rsidP="00A7091B"/>
    <w:p w14:paraId="18B85E55" w14:textId="170D2389" w:rsidR="004456D8" w:rsidRDefault="004456D8" w:rsidP="00A7091B">
      <w:r>
        <w:rPr>
          <w:rFonts w:hint="eastAsia"/>
        </w:rPr>
        <w:t>1</w:t>
      </w:r>
      <w:r>
        <w:t xml:space="preserve">. </w:t>
      </w:r>
      <w:r>
        <w:rPr>
          <w:rFonts w:hint="eastAsia"/>
        </w:rPr>
        <w:t>DB</w:t>
      </w:r>
    </w:p>
    <w:p w14:paraId="6E18EB89" w14:textId="7C0DF845" w:rsidR="004456D8" w:rsidRDefault="004456D8" w:rsidP="00A7091B">
      <w:r>
        <w:rPr>
          <w:rFonts w:hint="eastAsia"/>
        </w:rPr>
        <w:t>2</w:t>
      </w:r>
      <w:r>
        <w:t xml:space="preserve">. </w:t>
      </w:r>
      <w:r>
        <w:rPr>
          <w:rFonts w:hint="eastAsia"/>
        </w:rPr>
        <w:t>RDF</w:t>
      </w:r>
    </w:p>
    <w:p w14:paraId="3EFA7244" w14:textId="1C083FC4" w:rsidR="004456D8" w:rsidRDefault="004456D8" w:rsidP="00A7091B">
      <w:r>
        <w:rPr>
          <w:rFonts w:hint="eastAsia"/>
        </w:rPr>
        <w:t>3</w:t>
      </w:r>
      <w:r>
        <w:t xml:space="preserve">. </w:t>
      </w:r>
      <w:r>
        <w:rPr>
          <w:rFonts w:hint="eastAsia"/>
        </w:rPr>
        <w:t>EXCEL</w:t>
      </w:r>
    </w:p>
    <w:p w14:paraId="0383069E" w14:textId="20FEF2C8" w:rsidR="004456D8" w:rsidRDefault="004456D8" w:rsidP="00A7091B">
      <w:r>
        <w:rPr>
          <w:rFonts w:hint="eastAsia"/>
        </w:rPr>
        <w:t>4</w:t>
      </w:r>
      <w:r>
        <w:t xml:space="preserve">. </w:t>
      </w:r>
      <w:r>
        <w:rPr>
          <w:rFonts w:hint="eastAsia"/>
        </w:rPr>
        <w:t>DOC，PDF</w:t>
      </w:r>
      <w:r>
        <w:t xml:space="preserve"> </w:t>
      </w:r>
      <w:r>
        <w:rPr>
          <w:rFonts w:hint="eastAsia"/>
        </w:rPr>
        <w:t>。。。</w:t>
      </w:r>
    </w:p>
    <w:p w14:paraId="6FB4A950" w14:textId="6911E591" w:rsidR="004456D8" w:rsidRDefault="004456D8" w:rsidP="00A7091B">
      <w:r>
        <w:rPr>
          <w:rFonts w:hint="eastAsia"/>
        </w:rPr>
        <w:t>5</w:t>
      </w:r>
      <w:r>
        <w:t xml:space="preserve">. </w:t>
      </w:r>
      <w:r>
        <w:rPr>
          <w:rFonts w:hint="eastAsia"/>
        </w:rPr>
        <w:t>文本</w:t>
      </w:r>
    </w:p>
    <w:p w14:paraId="6EA0D1E0" w14:textId="2AA0754A" w:rsidR="004456D8" w:rsidRDefault="004456D8" w:rsidP="00A7091B"/>
    <w:p w14:paraId="68C0558C" w14:textId="5FCAE153" w:rsidR="004456D8" w:rsidRDefault="004456D8" w:rsidP="00A7091B">
      <w:r>
        <w:rPr>
          <w:rFonts w:hint="eastAsia"/>
        </w:rPr>
        <w:t>Elasticsearch</w:t>
      </w:r>
      <w:r>
        <w:t xml:space="preserve"> </w:t>
      </w:r>
      <w:r>
        <w:rPr>
          <w:rFonts w:hint="eastAsia"/>
        </w:rPr>
        <w:t>Ingest插件</w:t>
      </w:r>
    </w:p>
    <w:p w14:paraId="0533069F" w14:textId="1191B098" w:rsidR="004456D8" w:rsidRDefault="004456D8" w:rsidP="00A7091B"/>
    <w:p w14:paraId="1D307EDA" w14:textId="77777777" w:rsidR="004456D8" w:rsidRDefault="004456D8" w:rsidP="00A7091B">
      <w:pPr>
        <w:rPr>
          <w:rFonts w:hint="eastAsia"/>
        </w:rPr>
      </w:pPr>
    </w:p>
    <w:p w14:paraId="4AFB203E" w14:textId="2F4DAC14" w:rsidR="00A7091B" w:rsidRDefault="00A7091B" w:rsidP="00A7091B">
      <w:pPr>
        <w:pStyle w:val="2"/>
      </w:pPr>
      <w:r>
        <w:rPr>
          <w:rFonts w:hint="eastAsia"/>
        </w:rPr>
        <w:t>3</w:t>
      </w:r>
      <w:r>
        <w:t xml:space="preserve">.2 </w:t>
      </w:r>
      <w:r>
        <w:rPr>
          <w:rFonts w:hint="eastAsia"/>
        </w:rPr>
        <w:t>Spider</w:t>
      </w:r>
    </w:p>
    <w:p w14:paraId="51CF4E49" w14:textId="68547324" w:rsidR="00A7091B" w:rsidRDefault="00A7091B" w:rsidP="00A7091B">
      <w:r>
        <w:rPr>
          <w:rFonts w:hint="eastAsia"/>
        </w:rPr>
        <w:t>针对现有的</w:t>
      </w:r>
      <w:proofErr w:type="spellStart"/>
      <w:r>
        <w:rPr>
          <w:rFonts w:hint="eastAsia"/>
        </w:rPr>
        <w:t>RealEstate</w:t>
      </w:r>
      <w:proofErr w:type="spellEnd"/>
      <w:r>
        <w:t xml:space="preserve"> </w:t>
      </w:r>
      <w:r>
        <w:rPr>
          <w:rFonts w:hint="eastAsia"/>
        </w:rPr>
        <w:t>Spider</w:t>
      </w:r>
      <w:r>
        <w:t xml:space="preserve"> </w:t>
      </w:r>
      <w:r>
        <w:rPr>
          <w:rFonts w:hint="eastAsia"/>
        </w:rPr>
        <w:t>项目进行扩展，使其具有</w:t>
      </w:r>
      <w:r w:rsidR="00763585">
        <w:rPr>
          <w:rFonts w:hint="eastAsia"/>
        </w:rPr>
        <w:t>一般网页爬取的能力，并具有一定的管理功能。</w:t>
      </w:r>
    </w:p>
    <w:p w14:paraId="0AD220F8" w14:textId="3A478B5B" w:rsidR="00763585" w:rsidRDefault="00763585" w:rsidP="00A7091B"/>
    <w:p w14:paraId="65BA03EA" w14:textId="74875426" w:rsidR="00763585" w:rsidRDefault="00763585" w:rsidP="00763585">
      <w:pPr>
        <w:pStyle w:val="af1"/>
        <w:numPr>
          <w:ilvl w:val="0"/>
          <w:numId w:val="17"/>
        </w:numPr>
        <w:ind w:firstLineChars="0"/>
      </w:pPr>
      <w:r>
        <w:rPr>
          <w:rFonts w:hint="eastAsia"/>
        </w:rPr>
        <w:t>动态爬虫脚本加载</w:t>
      </w:r>
    </w:p>
    <w:p w14:paraId="536487B3" w14:textId="3F0ACD7F" w:rsidR="00763585" w:rsidRDefault="00763585" w:rsidP="00763585">
      <w:pPr>
        <w:pStyle w:val="af1"/>
        <w:numPr>
          <w:ilvl w:val="0"/>
          <w:numId w:val="17"/>
        </w:numPr>
        <w:ind w:firstLineChars="0"/>
      </w:pPr>
      <w:r>
        <w:rPr>
          <w:rFonts w:hint="eastAsia"/>
        </w:rPr>
        <w:t>爬虫状态监控</w:t>
      </w:r>
    </w:p>
    <w:p w14:paraId="12E03991" w14:textId="7946348B" w:rsidR="00763585" w:rsidRDefault="00763585" w:rsidP="00763585">
      <w:pPr>
        <w:pStyle w:val="af1"/>
        <w:numPr>
          <w:ilvl w:val="0"/>
          <w:numId w:val="17"/>
        </w:numPr>
        <w:ind w:firstLineChars="0"/>
      </w:pPr>
      <w:r>
        <w:rPr>
          <w:rFonts w:hint="eastAsia"/>
        </w:rPr>
        <w:t>关联NLPIR-Storage</w:t>
      </w:r>
    </w:p>
    <w:p w14:paraId="582D013E" w14:textId="1BD23ECA" w:rsidR="00763585" w:rsidRDefault="00763585" w:rsidP="00763585">
      <w:pPr>
        <w:pStyle w:val="af1"/>
        <w:numPr>
          <w:ilvl w:val="0"/>
          <w:numId w:val="17"/>
        </w:numPr>
        <w:ind w:firstLineChars="0"/>
      </w:pPr>
      <w:r>
        <w:rPr>
          <w:rFonts w:hint="eastAsia"/>
        </w:rPr>
        <w:t>API调用服务</w:t>
      </w:r>
    </w:p>
    <w:p w14:paraId="263793E4" w14:textId="3D315FD4" w:rsidR="00763585" w:rsidRDefault="00763585" w:rsidP="00A7091B"/>
    <w:p w14:paraId="2A36253A" w14:textId="7E1682C6" w:rsidR="00763585" w:rsidRDefault="00763585" w:rsidP="00763585">
      <w:pPr>
        <w:pStyle w:val="2"/>
      </w:pPr>
      <w:r>
        <w:rPr>
          <w:rFonts w:hint="eastAsia"/>
        </w:rPr>
        <w:t>3</w:t>
      </w:r>
      <w:r>
        <w:t xml:space="preserve">.3 </w:t>
      </w:r>
      <w:r>
        <w:rPr>
          <w:rFonts w:hint="eastAsia"/>
        </w:rPr>
        <w:t>NLPIR-Reporter</w:t>
      </w:r>
    </w:p>
    <w:p w14:paraId="40A3F2DF" w14:textId="0652367F" w:rsidR="00763585" w:rsidRDefault="000A6A84" w:rsidP="00763585">
      <w:r>
        <w:rPr>
          <w:rFonts w:hint="eastAsia"/>
        </w:rPr>
        <w:t>用于报告生成，使用NLPIR-Cloud提供的算法生成报告，内部是一个Python脚本管理服务，进行Python脚本的管理和运行，并将结果交给前台页面。</w:t>
      </w:r>
    </w:p>
    <w:p w14:paraId="1B015C63" w14:textId="1E4208ED" w:rsidR="000A6A84" w:rsidRDefault="000A6A84" w:rsidP="00763585"/>
    <w:p w14:paraId="73FD2585" w14:textId="38B231A8" w:rsidR="000A6A84" w:rsidRDefault="000A6A84" w:rsidP="000A6A84">
      <w:pPr>
        <w:pStyle w:val="2"/>
      </w:pPr>
      <w:r>
        <w:rPr>
          <w:rFonts w:hint="eastAsia"/>
        </w:rPr>
        <w:t>3</w:t>
      </w:r>
      <w:r>
        <w:t xml:space="preserve">.4 </w:t>
      </w:r>
      <w:r>
        <w:rPr>
          <w:rFonts w:hint="eastAsia"/>
        </w:rPr>
        <w:t>Data</w:t>
      </w:r>
      <w:r>
        <w:t xml:space="preserve"> </w:t>
      </w:r>
      <w:r>
        <w:rPr>
          <w:rFonts w:hint="eastAsia"/>
        </w:rPr>
        <w:t>Manager</w:t>
      </w:r>
    </w:p>
    <w:p w14:paraId="2727BE38" w14:textId="38726E04" w:rsidR="000A6A84" w:rsidRPr="000A6A84" w:rsidRDefault="000A6A84" w:rsidP="000A6A84">
      <w:r>
        <w:rPr>
          <w:rFonts w:hint="eastAsia"/>
        </w:rPr>
        <w:t>Java编写，逻辑上的模块，用于Java</w:t>
      </w:r>
      <w:r>
        <w:t xml:space="preserve"> </w:t>
      </w:r>
      <w:r>
        <w:rPr>
          <w:rFonts w:hint="eastAsia"/>
        </w:rPr>
        <w:t>Web</w:t>
      </w:r>
      <w:r>
        <w:t xml:space="preserve"> </w:t>
      </w:r>
      <w:r>
        <w:rPr>
          <w:rFonts w:hint="eastAsia"/>
        </w:rPr>
        <w:t>和 NLPIR-Storage</w:t>
      </w:r>
      <w:r>
        <w:t xml:space="preserve"> </w:t>
      </w:r>
      <w:r>
        <w:rPr>
          <w:rFonts w:hint="eastAsia"/>
        </w:rPr>
        <w:t>通讯和数据转换</w:t>
      </w:r>
    </w:p>
    <w:p w14:paraId="69FFC8C0" w14:textId="3AB9290F" w:rsidR="000A6A84" w:rsidRDefault="000A6A84" w:rsidP="000A6A84">
      <w:pPr>
        <w:pStyle w:val="2"/>
      </w:pPr>
      <w:r>
        <w:rPr>
          <w:rFonts w:hint="eastAsia"/>
        </w:rPr>
        <w:t>3</w:t>
      </w:r>
      <w:r>
        <w:t xml:space="preserve">.5 </w:t>
      </w:r>
      <w:r>
        <w:rPr>
          <w:rFonts w:hint="eastAsia"/>
        </w:rPr>
        <w:t>NLPIR-KG</w:t>
      </w:r>
    </w:p>
    <w:p w14:paraId="6C68FF8F" w14:textId="427B6116" w:rsidR="000A6A84" w:rsidRDefault="000A6A84" w:rsidP="000A6A84">
      <w:r>
        <w:rPr>
          <w:rFonts w:hint="eastAsia"/>
        </w:rPr>
        <w:t>Java</w:t>
      </w:r>
      <w:r>
        <w:t xml:space="preserve"> </w:t>
      </w:r>
      <w:r>
        <w:rPr>
          <w:rFonts w:hint="eastAsia"/>
        </w:rPr>
        <w:t>编写，用于针对业务的知识图谱抽取和管理。 前期与业务逻辑合并处理，后期拆分成模块</w:t>
      </w:r>
    </w:p>
    <w:p w14:paraId="1248611C" w14:textId="69D23ACF" w:rsidR="0006573D" w:rsidRDefault="0006573D" w:rsidP="000A6A84"/>
    <w:p w14:paraId="412703D8" w14:textId="10CB5DD9" w:rsidR="0006573D" w:rsidRDefault="0006573D" w:rsidP="000A6A84"/>
    <w:p w14:paraId="120D477C" w14:textId="227C0CC8" w:rsidR="0006573D" w:rsidRDefault="0006573D" w:rsidP="0006573D">
      <w:pPr>
        <w:widowControl/>
        <w:jc w:val="left"/>
      </w:pPr>
      <w:r>
        <w:br w:type="page"/>
      </w:r>
    </w:p>
    <w:p w14:paraId="1F38E3A1" w14:textId="080ECBC8" w:rsidR="0006573D" w:rsidRDefault="0006573D" w:rsidP="0006573D">
      <w:pPr>
        <w:pStyle w:val="1"/>
      </w:pPr>
      <w:r>
        <w:rPr>
          <w:rFonts w:hint="eastAsia"/>
        </w:rPr>
        <w:t>第四章 可视化</w:t>
      </w:r>
    </w:p>
    <w:p w14:paraId="3AAC6956" w14:textId="6376E752" w:rsidR="0006573D" w:rsidRDefault="0006573D" w:rsidP="0006573D">
      <w:r>
        <w:rPr>
          <w:rFonts w:hint="eastAsia"/>
        </w:rPr>
        <w:t>前台JavaScript库选择：</w:t>
      </w:r>
    </w:p>
    <w:p w14:paraId="639521CF" w14:textId="77777777" w:rsidR="0006573D" w:rsidRDefault="0006573D" w:rsidP="0006573D"/>
    <w:p w14:paraId="3ACF7F26" w14:textId="455F30E4" w:rsidR="0006573D" w:rsidRDefault="0006573D" w:rsidP="0006573D">
      <w:r>
        <w:t xml:space="preserve">1. Cytoscape.js </w:t>
      </w:r>
    </w:p>
    <w:p w14:paraId="2C100DFF" w14:textId="44BBEEEE" w:rsidR="0006573D" w:rsidRDefault="0006573D" w:rsidP="0006573D">
      <w:r>
        <w:rPr>
          <w:rFonts w:hint="eastAsia"/>
        </w:rPr>
        <w:t>2</w:t>
      </w:r>
      <w:r>
        <w:t xml:space="preserve">. </w:t>
      </w:r>
      <w:r w:rsidRPr="0006573D">
        <w:t>vis-network</w:t>
      </w:r>
    </w:p>
    <w:p w14:paraId="454DAA73" w14:textId="77777777" w:rsidR="0006573D" w:rsidRDefault="0006573D" w:rsidP="0006573D">
      <w:pPr>
        <w:rPr>
          <w:rFonts w:ascii="宋体" w:hAnsi="宋体"/>
          <w:sz w:val="24"/>
        </w:rPr>
      </w:pPr>
    </w:p>
    <w:p w14:paraId="7410D731" w14:textId="204D05AA" w:rsidR="0006573D" w:rsidRDefault="004456D8" w:rsidP="004456D8">
      <w:pPr>
        <w:pStyle w:val="1"/>
      </w:pPr>
      <w:r>
        <w:rPr>
          <w:rFonts w:hint="eastAsia"/>
        </w:rPr>
        <w:t>第</w:t>
      </w:r>
      <w:r>
        <w:rPr>
          <w:rFonts w:hint="eastAsia"/>
        </w:rPr>
        <w:t>五</w:t>
      </w:r>
      <w:r>
        <w:rPr>
          <w:rFonts w:hint="eastAsia"/>
        </w:rPr>
        <w:t xml:space="preserve">章 </w:t>
      </w:r>
    </w:p>
    <w:p w14:paraId="45DF0401" w14:textId="1B246E8C" w:rsidR="004456D8" w:rsidRDefault="004456D8" w:rsidP="004456D8">
      <w:r>
        <w:t xml:space="preserve">5.1 </w:t>
      </w:r>
      <w:r>
        <w:rPr>
          <w:rFonts w:hint="eastAsia"/>
        </w:rPr>
        <w:t>文档管理系统</w:t>
      </w:r>
    </w:p>
    <w:p w14:paraId="5FB19F17" w14:textId="227C4B47" w:rsidR="004456D8" w:rsidRDefault="004456D8" w:rsidP="004456D8"/>
    <w:p w14:paraId="1560B033" w14:textId="706F65D8" w:rsidR="004456D8" w:rsidRDefault="004456D8" w:rsidP="004456D8">
      <w:r w:rsidRPr="004456D8">
        <w:drawing>
          <wp:inline distT="0" distB="0" distL="0" distR="0" wp14:anchorId="2AD20F4C" wp14:editId="10784157">
            <wp:extent cx="3172531" cy="5152496"/>
            <wp:effectExtent l="635" t="0" r="3175" b="3175"/>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10"/>
                    <a:stretch>
                      <a:fillRect/>
                    </a:stretch>
                  </pic:blipFill>
                  <pic:spPr>
                    <a:xfrm rot="16200000">
                      <a:off x="0" y="0"/>
                      <a:ext cx="3186159" cy="5174630"/>
                    </a:xfrm>
                    <a:prstGeom prst="rect">
                      <a:avLst/>
                    </a:prstGeom>
                  </pic:spPr>
                </pic:pic>
              </a:graphicData>
            </a:graphic>
          </wp:inline>
        </w:drawing>
      </w:r>
    </w:p>
    <w:p w14:paraId="7CA2F4FE" w14:textId="06BC2B61" w:rsidR="004456D8" w:rsidRDefault="004456D8" w:rsidP="004456D8">
      <w:pPr>
        <w:rPr>
          <w:rFonts w:hint="eastAsia"/>
        </w:rPr>
      </w:pPr>
      <w:r w:rsidRPr="004456D8">
        <w:drawing>
          <wp:inline distT="0" distB="0" distL="0" distR="0" wp14:anchorId="7BD8EBE5" wp14:editId="6E9A21CF">
            <wp:extent cx="3418913" cy="4421171"/>
            <wp:effectExtent l="0" t="5715" r="4445" b="4445"/>
            <wp:docPr id="2" name="图片 2"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 示意图&#10;&#10;描述已自动生成"/>
                    <pic:cNvPicPr/>
                  </pic:nvPicPr>
                  <pic:blipFill>
                    <a:blip r:embed="rId11"/>
                    <a:stretch>
                      <a:fillRect/>
                    </a:stretch>
                  </pic:blipFill>
                  <pic:spPr>
                    <a:xfrm rot="16200000">
                      <a:off x="0" y="0"/>
                      <a:ext cx="3448250" cy="4459108"/>
                    </a:xfrm>
                    <a:prstGeom prst="rect">
                      <a:avLst/>
                    </a:prstGeom>
                  </pic:spPr>
                </pic:pic>
              </a:graphicData>
            </a:graphic>
          </wp:inline>
        </w:drawing>
      </w:r>
    </w:p>
    <w:p w14:paraId="01AE9AFB" w14:textId="77777777" w:rsidR="004456D8" w:rsidRDefault="004456D8" w:rsidP="004456D8">
      <w:pPr>
        <w:rPr>
          <w:rFonts w:hint="eastAsia"/>
        </w:rPr>
      </w:pPr>
    </w:p>
    <w:p w14:paraId="6E333A48" w14:textId="66A19100" w:rsidR="004456D8" w:rsidRDefault="004456D8" w:rsidP="004456D8">
      <w:pPr>
        <w:pStyle w:val="af1"/>
        <w:numPr>
          <w:ilvl w:val="0"/>
          <w:numId w:val="19"/>
        </w:numPr>
        <w:ind w:firstLineChars="0"/>
      </w:pPr>
      <w:r>
        <w:rPr>
          <w:rFonts w:hint="eastAsia"/>
        </w:rPr>
        <w:t>NLPIR-Storage</w:t>
      </w:r>
      <w:r>
        <w:t xml:space="preserve"> </w:t>
      </w:r>
    </w:p>
    <w:p w14:paraId="5F449D3E" w14:textId="446DE4B9" w:rsidR="004456D8" w:rsidRDefault="004456D8" w:rsidP="004456D8">
      <w:pPr>
        <w:pStyle w:val="af1"/>
        <w:numPr>
          <w:ilvl w:val="1"/>
          <w:numId w:val="19"/>
        </w:numPr>
        <w:ind w:firstLineChars="0"/>
      </w:pPr>
      <w:r>
        <w:rPr>
          <w:rFonts w:hint="eastAsia"/>
        </w:rPr>
        <w:t>抽象文件IO接口，合并HDFS和FS</w:t>
      </w:r>
    </w:p>
    <w:p w14:paraId="5475C0AF" w14:textId="7F8C2C9F" w:rsidR="004456D8" w:rsidRDefault="004456D8" w:rsidP="004456D8">
      <w:pPr>
        <w:pStyle w:val="af1"/>
        <w:numPr>
          <w:ilvl w:val="1"/>
          <w:numId w:val="19"/>
        </w:numPr>
        <w:ind w:firstLineChars="0"/>
        <w:rPr>
          <w:rFonts w:hint="eastAsia"/>
        </w:rPr>
      </w:pPr>
      <w:r>
        <w:rPr>
          <w:rFonts w:hint="eastAsia"/>
        </w:rPr>
        <w:t>完善RESTful</w:t>
      </w:r>
      <w:r>
        <w:t xml:space="preserve"> </w:t>
      </w:r>
      <w:r>
        <w:rPr>
          <w:rFonts w:hint="eastAsia"/>
        </w:rPr>
        <w:t>接口</w:t>
      </w:r>
    </w:p>
    <w:p w14:paraId="0714AAC4" w14:textId="3F98CA6B" w:rsidR="004456D8" w:rsidRDefault="004456D8" w:rsidP="004456D8">
      <w:pPr>
        <w:pStyle w:val="af1"/>
        <w:numPr>
          <w:ilvl w:val="1"/>
          <w:numId w:val="19"/>
        </w:numPr>
        <w:ind w:firstLineChars="0"/>
      </w:pPr>
      <w:r>
        <w:rPr>
          <w:rFonts w:hint="eastAsia"/>
        </w:rPr>
        <w:t>Elasticsearch</w:t>
      </w:r>
      <w:r>
        <w:t xml:space="preserve"> </w:t>
      </w:r>
      <w:r>
        <w:rPr>
          <w:rFonts w:hint="eastAsia"/>
        </w:rPr>
        <w:t>Ingest</w:t>
      </w:r>
      <w:r>
        <w:t xml:space="preserve"> </w:t>
      </w:r>
      <w:r>
        <w:rPr>
          <w:rFonts w:hint="eastAsia"/>
        </w:rPr>
        <w:t>Plugin</w:t>
      </w:r>
    </w:p>
    <w:p w14:paraId="639A520C" w14:textId="6B244192" w:rsidR="004456D8" w:rsidRDefault="004456D8" w:rsidP="004456D8">
      <w:pPr>
        <w:pStyle w:val="af1"/>
        <w:numPr>
          <w:ilvl w:val="2"/>
          <w:numId w:val="19"/>
        </w:numPr>
        <w:ind w:firstLineChars="0"/>
      </w:pPr>
      <w:r>
        <w:rPr>
          <w:rFonts w:hint="eastAsia"/>
        </w:rPr>
        <w:t>LibreOffice解析转换文档</w:t>
      </w:r>
    </w:p>
    <w:p w14:paraId="68F475FF" w14:textId="042073F3" w:rsidR="004456D8" w:rsidRDefault="004456D8" w:rsidP="004456D8">
      <w:pPr>
        <w:pStyle w:val="af1"/>
        <w:numPr>
          <w:ilvl w:val="2"/>
          <w:numId w:val="19"/>
        </w:numPr>
        <w:ind w:firstLineChars="0"/>
      </w:pPr>
      <w:r>
        <w:rPr>
          <w:rFonts w:hint="eastAsia"/>
        </w:rPr>
        <w:t>NLPIR组件解析文档格式</w:t>
      </w:r>
    </w:p>
    <w:p w14:paraId="6C0CEF64" w14:textId="3C7AE93A" w:rsidR="004456D8" w:rsidRDefault="004456D8" w:rsidP="004456D8">
      <w:pPr>
        <w:pStyle w:val="af1"/>
        <w:numPr>
          <w:ilvl w:val="2"/>
          <w:numId w:val="19"/>
        </w:numPr>
        <w:ind w:firstLineChars="0"/>
        <w:rPr>
          <w:rFonts w:hint="eastAsia"/>
        </w:rPr>
      </w:pPr>
      <w:r>
        <w:rPr>
          <w:rFonts w:hint="eastAsia"/>
        </w:rPr>
        <w:t>图片OCR内容</w:t>
      </w:r>
    </w:p>
    <w:p w14:paraId="2BA59B1E" w14:textId="3C7AE93A" w:rsidR="004456D8" w:rsidRDefault="004456D8" w:rsidP="004456D8">
      <w:pPr>
        <w:pStyle w:val="af1"/>
        <w:numPr>
          <w:ilvl w:val="0"/>
          <w:numId w:val="19"/>
        </w:numPr>
        <w:ind w:firstLineChars="0"/>
      </w:pPr>
      <w:proofErr w:type="spellStart"/>
      <w:r>
        <w:rPr>
          <w:rFonts w:hint="eastAsia"/>
        </w:rPr>
        <w:t>JavaWeb</w:t>
      </w:r>
      <w:proofErr w:type="spellEnd"/>
    </w:p>
    <w:p w14:paraId="4B1ED987" w14:textId="77777777" w:rsidR="004456D8" w:rsidRDefault="004456D8" w:rsidP="004456D8">
      <w:pPr>
        <w:pStyle w:val="af1"/>
        <w:numPr>
          <w:ilvl w:val="0"/>
          <w:numId w:val="19"/>
        </w:numPr>
        <w:ind w:firstLineChars="0"/>
      </w:pPr>
      <w:r>
        <w:rPr>
          <w:rFonts w:hint="eastAsia"/>
        </w:rPr>
        <w:t>硬件装机安装文档规范</w:t>
      </w:r>
    </w:p>
    <w:p w14:paraId="62403874" w14:textId="6E945CD2" w:rsidR="004456D8" w:rsidRDefault="004456D8" w:rsidP="004456D8">
      <w:pPr>
        <w:pStyle w:val="af1"/>
        <w:numPr>
          <w:ilvl w:val="1"/>
          <w:numId w:val="19"/>
        </w:numPr>
        <w:ind w:firstLineChars="0"/>
      </w:pPr>
      <w:r>
        <w:rPr>
          <w:rFonts w:hint="eastAsia"/>
        </w:rPr>
        <w:t>镜像方式：派生龙</w:t>
      </w:r>
    </w:p>
    <w:p w14:paraId="4CB9CEE9" w14:textId="5A71A5EF" w:rsidR="004456D8" w:rsidRDefault="004456D8" w:rsidP="004456D8">
      <w:pPr>
        <w:pStyle w:val="af1"/>
        <w:numPr>
          <w:ilvl w:val="1"/>
          <w:numId w:val="19"/>
        </w:numPr>
        <w:ind w:firstLineChars="0"/>
        <w:rPr>
          <w:rFonts w:hint="eastAsia"/>
        </w:rPr>
      </w:pPr>
      <w:r>
        <w:rPr>
          <w:rFonts w:hint="eastAsia"/>
        </w:rPr>
        <w:t>远程访问密码随机生成等脚本</w:t>
      </w:r>
    </w:p>
    <w:p w14:paraId="2F86E61F" w14:textId="6536F0DA" w:rsidR="004456D8" w:rsidRDefault="004456D8" w:rsidP="004456D8">
      <w:pPr>
        <w:pStyle w:val="af1"/>
        <w:ind w:left="360" w:firstLineChars="0" w:firstLine="0"/>
      </w:pPr>
    </w:p>
    <w:p w14:paraId="07C2C0E0" w14:textId="01B04D98" w:rsidR="004456D8" w:rsidRDefault="004456D8" w:rsidP="004456D8">
      <w:pPr>
        <w:pStyle w:val="af1"/>
        <w:ind w:firstLineChars="0" w:firstLine="0"/>
        <w:rPr>
          <w:rFonts w:hint="eastAsia"/>
        </w:rPr>
      </w:pPr>
      <w:r>
        <w:t xml:space="preserve">5.2 </w:t>
      </w:r>
      <w:r>
        <w:rPr>
          <w:rFonts w:hint="eastAsia"/>
        </w:rPr>
        <w:t>在线Parser（在线演示系统）</w:t>
      </w:r>
    </w:p>
    <w:p w14:paraId="1613107C" w14:textId="746C31EC" w:rsidR="004456D8" w:rsidRDefault="004456D8" w:rsidP="004456D8">
      <w:pPr>
        <w:pStyle w:val="af1"/>
        <w:ind w:firstLineChars="0" w:firstLine="0"/>
      </w:pPr>
    </w:p>
    <w:p w14:paraId="75C41282" w14:textId="682CA896" w:rsidR="004456D8" w:rsidRDefault="004456D8" w:rsidP="004456D8">
      <w:pPr>
        <w:pStyle w:val="af1"/>
        <w:numPr>
          <w:ilvl w:val="0"/>
          <w:numId w:val="20"/>
        </w:numPr>
        <w:ind w:firstLineChars="0"/>
      </w:pPr>
      <w:r>
        <w:rPr>
          <w:rFonts w:hint="eastAsia"/>
        </w:rPr>
        <w:t>NLPIR-Cloud</w:t>
      </w:r>
    </w:p>
    <w:p w14:paraId="144C73F0" w14:textId="198C5BD3" w:rsidR="004456D8" w:rsidRDefault="004456D8" w:rsidP="004456D8">
      <w:pPr>
        <w:pStyle w:val="af1"/>
        <w:numPr>
          <w:ilvl w:val="1"/>
          <w:numId w:val="20"/>
        </w:numPr>
        <w:ind w:firstLineChars="0"/>
      </w:pPr>
      <w:r>
        <w:rPr>
          <w:rFonts w:hint="eastAsia"/>
        </w:rPr>
        <w:t>增加计费系统</w:t>
      </w:r>
    </w:p>
    <w:p w14:paraId="38AB6DF1" w14:textId="53864F69" w:rsidR="004456D8" w:rsidRDefault="004456D8" w:rsidP="004456D8">
      <w:pPr>
        <w:pStyle w:val="af1"/>
        <w:numPr>
          <w:ilvl w:val="1"/>
          <w:numId w:val="20"/>
        </w:numPr>
        <w:ind w:firstLineChars="0"/>
      </w:pPr>
      <w:r>
        <w:rPr>
          <w:rFonts w:hint="eastAsia"/>
        </w:rPr>
        <w:t>增加token生成接口</w:t>
      </w:r>
    </w:p>
    <w:p w14:paraId="62A1466F" w14:textId="42EDB9CF" w:rsidR="004456D8" w:rsidRDefault="004456D8" w:rsidP="004456D8">
      <w:pPr>
        <w:pStyle w:val="af1"/>
        <w:numPr>
          <w:ilvl w:val="1"/>
          <w:numId w:val="20"/>
        </w:numPr>
        <w:ind w:firstLineChars="0"/>
      </w:pPr>
      <w:r>
        <w:rPr>
          <w:rFonts w:hint="eastAsia"/>
        </w:rPr>
        <w:t>用户语料转储</w:t>
      </w:r>
    </w:p>
    <w:p w14:paraId="34FE1649" w14:textId="571549DB" w:rsidR="004456D8" w:rsidRDefault="004456D8" w:rsidP="004456D8">
      <w:pPr>
        <w:pStyle w:val="af1"/>
        <w:numPr>
          <w:ilvl w:val="1"/>
          <w:numId w:val="20"/>
        </w:numPr>
        <w:ind w:firstLineChars="0"/>
      </w:pPr>
      <w:r>
        <w:rPr>
          <w:rFonts w:hint="eastAsia"/>
        </w:rPr>
        <w:t>日志存储</w:t>
      </w:r>
    </w:p>
    <w:p w14:paraId="66BF44C7" w14:textId="1C9A8EDF" w:rsidR="004456D8" w:rsidRDefault="004456D8" w:rsidP="004456D8">
      <w:pPr>
        <w:pStyle w:val="af1"/>
        <w:numPr>
          <w:ilvl w:val="0"/>
          <w:numId w:val="20"/>
        </w:numPr>
        <w:ind w:firstLineChars="0"/>
      </w:pPr>
      <w:r>
        <w:rPr>
          <w:rFonts w:hint="eastAsia"/>
        </w:rPr>
        <w:t>NLPIR-Storage</w:t>
      </w:r>
    </w:p>
    <w:p w14:paraId="7067B443" w14:textId="1BD6AF31" w:rsidR="004456D8" w:rsidRDefault="004456D8" w:rsidP="004456D8">
      <w:pPr>
        <w:pStyle w:val="af1"/>
        <w:numPr>
          <w:ilvl w:val="1"/>
          <w:numId w:val="20"/>
        </w:numPr>
        <w:ind w:firstLineChars="0"/>
      </w:pPr>
      <w:r>
        <w:rPr>
          <w:rFonts w:hint="eastAsia"/>
        </w:rPr>
        <w:t>语料存储</w:t>
      </w:r>
    </w:p>
    <w:p w14:paraId="160BBB6D" w14:textId="1540B452" w:rsidR="004456D8" w:rsidRDefault="004456D8" w:rsidP="004456D8">
      <w:pPr>
        <w:pStyle w:val="af1"/>
        <w:numPr>
          <w:ilvl w:val="1"/>
          <w:numId w:val="20"/>
        </w:numPr>
        <w:ind w:firstLineChars="0"/>
      </w:pPr>
      <w:r>
        <w:rPr>
          <w:rFonts w:hint="eastAsia"/>
        </w:rPr>
        <w:t>日志存储</w:t>
      </w:r>
    </w:p>
    <w:p w14:paraId="6E5275A5" w14:textId="5CF8EF82" w:rsidR="004456D8" w:rsidRDefault="004456D8" w:rsidP="004456D8">
      <w:pPr>
        <w:pStyle w:val="af1"/>
        <w:numPr>
          <w:ilvl w:val="1"/>
          <w:numId w:val="20"/>
        </w:numPr>
        <w:ind w:firstLineChars="0"/>
      </w:pPr>
      <w:r>
        <w:rPr>
          <w:rFonts w:hint="eastAsia"/>
        </w:rPr>
        <w:t>用户信息存储</w:t>
      </w:r>
    </w:p>
    <w:p w14:paraId="542D4A78" w14:textId="549FF234" w:rsidR="004456D8" w:rsidRDefault="004456D8" w:rsidP="004456D8">
      <w:pPr>
        <w:pStyle w:val="af1"/>
        <w:numPr>
          <w:ilvl w:val="0"/>
          <w:numId w:val="20"/>
        </w:numPr>
        <w:ind w:firstLineChars="0"/>
      </w:pPr>
      <w:proofErr w:type="spellStart"/>
      <w:r>
        <w:rPr>
          <w:rFonts w:hint="eastAsia"/>
        </w:rPr>
        <w:t>JavaWeb</w:t>
      </w:r>
      <w:proofErr w:type="spellEnd"/>
    </w:p>
    <w:p w14:paraId="171B9B3F" w14:textId="501A1B39" w:rsidR="004456D8" w:rsidRDefault="004456D8" w:rsidP="004456D8">
      <w:pPr>
        <w:pStyle w:val="af1"/>
        <w:numPr>
          <w:ilvl w:val="1"/>
          <w:numId w:val="20"/>
        </w:numPr>
        <w:ind w:firstLineChars="0"/>
      </w:pPr>
      <w:r>
        <w:rPr>
          <w:rFonts w:hint="eastAsia"/>
        </w:rPr>
        <w:t>用户管理和token存储与管理</w:t>
      </w:r>
    </w:p>
    <w:p w14:paraId="14933F8A" w14:textId="0754947A" w:rsidR="004456D8" w:rsidRDefault="004456D8" w:rsidP="004456D8">
      <w:pPr>
        <w:pStyle w:val="af1"/>
        <w:numPr>
          <w:ilvl w:val="1"/>
          <w:numId w:val="20"/>
        </w:numPr>
        <w:ind w:firstLineChars="0"/>
      </w:pPr>
      <w:r>
        <w:rPr>
          <w:rFonts w:hint="eastAsia"/>
        </w:rPr>
        <w:t>可视化展示</w:t>
      </w:r>
    </w:p>
    <w:p w14:paraId="49555BD3" w14:textId="3A29F871" w:rsidR="004456D8" w:rsidRDefault="004456D8" w:rsidP="004456D8">
      <w:pPr>
        <w:pStyle w:val="af1"/>
        <w:numPr>
          <w:ilvl w:val="1"/>
          <w:numId w:val="20"/>
        </w:numPr>
        <w:ind w:firstLineChars="0"/>
      </w:pPr>
      <w:r>
        <w:rPr>
          <w:rFonts w:hint="eastAsia"/>
        </w:rPr>
        <w:t>用户词典管理</w:t>
      </w:r>
    </w:p>
    <w:p w14:paraId="772CCDC8" w14:textId="10C9980E" w:rsidR="004456D8" w:rsidRDefault="004456D8" w:rsidP="004456D8">
      <w:pPr>
        <w:pStyle w:val="af1"/>
        <w:numPr>
          <w:ilvl w:val="1"/>
          <w:numId w:val="20"/>
        </w:numPr>
        <w:ind w:firstLineChars="0"/>
      </w:pPr>
      <w:r>
        <w:rPr>
          <w:rFonts w:hint="eastAsia"/>
        </w:rPr>
        <w:t>后台查看用户数据</w:t>
      </w:r>
    </w:p>
    <w:p w14:paraId="20DB089C" w14:textId="5D8FBAAA" w:rsidR="004456D8" w:rsidRDefault="004456D8" w:rsidP="004456D8">
      <w:pPr>
        <w:pStyle w:val="af1"/>
        <w:numPr>
          <w:ilvl w:val="0"/>
          <w:numId w:val="20"/>
        </w:numPr>
        <w:ind w:firstLineChars="0"/>
      </w:pPr>
      <w:r>
        <w:rPr>
          <w:rFonts w:hint="eastAsia"/>
        </w:rPr>
        <w:t>部署运维</w:t>
      </w:r>
    </w:p>
    <w:p w14:paraId="6DF8E6B8" w14:textId="30521F3F" w:rsidR="004456D8" w:rsidRDefault="004456D8" w:rsidP="004456D8">
      <w:pPr>
        <w:pStyle w:val="af1"/>
        <w:numPr>
          <w:ilvl w:val="1"/>
          <w:numId w:val="20"/>
        </w:numPr>
        <w:ind w:firstLineChars="0"/>
      </w:pPr>
      <w:r>
        <w:rPr>
          <w:rFonts w:hint="eastAsia"/>
        </w:rPr>
        <w:t>SSL证书</w:t>
      </w:r>
    </w:p>
    <w:p w14:paraId="3408E72C" w14:textId="79C84357" w:rsidR="004456D8" w:rsidRPr="004456D8" w:rsidRDefault="004456D8" w:rsidP="004456D8">
      <w:pPr>
        <w:pStyle w:val="af1"/>
        <w:numPr>
          <w:ilvl w:val="1"/>
          <w:numId w:val="20"/>
        </w:numPr>
        <w:ind w:firstLineChars="0"/>
        <w:rPr>
          <w:rFonts w:hint="eastAsia"/>
        </w:rPr>
      </w:pPr>
      <w:r>
        <w:rPr>
          <w:rFonts w:hint="eastAsia"/>
        </w:rPr>
        <w:t>基于Docker的部署NLPI</w:t>
      </w:r>
    </w:p>
    <w:sectPr w:rsidR="004456D8" w:rsidRPr="004456D8" w:rsidSect="0043365D">
      <w:footerReference w:type="even" r:id="rId12"/>
      <w:footerReference w:type="default" r:id="rId13"/>
      <w:pgSz w:w="11900" w:h="16840"/>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BC38F4" w14:textId="77777777" w:rsidR="00683EE7" w:rsidRDefault="00683EE7" w:rsidP="0043365D">
      <w:r>
        <w:separator/>
      </w:r>
    </w:p>
  </w:endnote>
  <w:endnote w:type="continuationSeparator" w:id="0">
    <w:p w14:paraId="50F9E2D1" w14:textId="77777777" w:rsidR="00683EE7" w:rsidRDefault="00683EE7" w:rsidP="00433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5"/>
      </w:rPr>
      <w:id w:val="-2144571005"/>
      <w:docPartObj>
        <w:docPartGallery w:val="Page Numbers (Bottom of Page)"/>
        <w:docPartUnique/>
      </w:docPartObj>
    </w:sdtPr>
    <w:sdtEndPr>
      <w:rPr>
        <w:rStyle w:val="a5"/>
      </w:rPr>
    </w:sdtEndPr>
    <w:sdtContent>
      <w:p w14:paraId="19A775E1" w14:textId="6FF7A86B" w:rsidR="0043365D" w:rsidRDefault="0043365D" w:rsidP="002469C2">
        <w:pPr>
          <w:pStyle w:val="a3"/>
          <w:framePr w:wrap="none" w:vAnchor="text" w:hAnchor="margin" w:xAlign="right" w:y="1"/>
          <w:rPr>
            <w:rStyle w:val="a5"/>
          </w:rPr>
        </w:pPr>
        <w:r>
          <w:rPr>
            <w:rStyle w:val="a5"/>
          </w:rPr>
          <w:fldChar w:fldCharType="begin"/>
        </w:r>
        <w:r>
          <w:rPr>
            <w:rStyle w:val="a5"/>
          </w:rPr>
          <w:instrText xml:space="preserve"> PAGE </w:instrText>
        </w:r>
        <w:r>
          <w:rPr>
            <w:rStyle w:val="a5"/>
          </w:rPr>
          <w:fldChar w:fldCharType="end"/>
        </w:r>
      </w:p>
    </w:sdtContent>
  </w:sdt>
  <w:p w14:paraId="198836B5" w14:textId="77777777" w:rsidR="0043365D" w:rsidRDefault="0043365D" w:rsidP="0043365D">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5"/>
      </w:rPr>
      <w:id w:val="1865856755"/>
      <w:docPartObj>
        <w:docPartGallery w:val="Page Numbers (Bottom of Page)"/>
        <w:docPartUnique/>
      </w:docPartObj>
    </w:sdtPr>
    <w:sdtEndPr>
      <w:rPr>
        <w:rStyle w:val="a5"/>
      </w:rPr>
    </w:sdtEndPr>
    <w:sdtContent>
      <w:p w14:paraId="7B2BCB97" w14:textId="5ECFE9A0" w:rsidR="0043365D" w:rsidRDefault="0043365D" w:rsidP="002469C2">
        <w:pPr>
          <w:pStyle w:val="a3"/>
          <w:framePr w:wrap="none" w:vAnchor="text" w:hAnchor="margin" w:xAlign="right" w:y="1"/>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14:paraId="52936237" w14:textId="77777777" w:rsidR="0043365D" w:rsidRDefault="0043365D" w:rsidP="0043365D">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9BBAAD" w14:textId="77777777" w:rsidR="00683EE7" w:rsidRDefault="00683EE7" w:rsidP="0043365D">
      <w:r>
        <w:separator/>
      </w:r>
    </w:p>
  </w:footnote>
  <w:footnote w:type="continuationSeparator" w:id="0">
    <w:p w14:paraId="6737FE19" w14:textId="77777777" w:rsidR="00683EE7" w:rsidRDefault="00683EE7" w:rsidP="004336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44901"/>
    <w:multiLevelType w:val="hybridMultilevel"/>
    <w:tmpl w:val="14926308"/>
    <w:lvl w:ilvl="0" w:tplc="68B2CE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C1517E"/>
    <w:multiLevelType w:val="hybridMultilevel"/>
    <w:tmpl w:val="0A6414BE"/>
    <w:lvl w:ilvl="0" w:tplc="68B2CE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85589C"/>
    <w:multiLevelType w:val="hybridMultilevel"/>
    <w:tmpl w:val="43765772"/>
    <w:lvl w:ilvl="0" w:tplc="16AE97A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C45956"/>
    <w:multiLevelType w:val="hybridMultilevel"/>
    <w:tmpl w:val="EB3ACA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E3794D"/>
    <w:multiLevelType w:val="hybridMultilevel"/>
    <w:tmpl w:val="4E9AFE4C"/>
    <w:lvl w:ilvl="0" w:tplc="68B2CE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72451C"/>
    <w:multiLevelType w:val="hybridMultilevel"/>
    <w:tmpl w:val="1F9E3162"/>
    <w:lvl w:ilvl="0" w:tplc="68B2CE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F9E5EAC"/>
    <w:multiLevelType w:val="hybridMultilevel"/>
    <w:tmpl w:val="A1A6CC62"/>
    <w:lvl w:ilvl="0" w:tplc="68B2CE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8FB1C1B"/>
    <w:multiLevelType w:val="hybridMultilevel"/>
    <w:tmpl w:val="F9DCFE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CC0DD3"/>
    <w:multiLevelType w:val="hybridMultilevel"/>
    <w:tmpl w:val="7DE2EAA6"/>
    <w:lvl w:ilvl="0" w:tplc="16AE97A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D1E0B78"/>
    <w:multiLevelType w:val="hybridMultilevel"/>
    <w:tmpl w:val="470623FC"/>
    <w:lvl w:ilvl="0" w:tplc="68B2CE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D82202E"/>
    <w:multiLevelType w:val="hybridMultilevel"/>
    <w:tmpl w:val="6F860AEC"/>
    <w:lvl w:ilvl="0" w:tplc="68B2CE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94841FA"/>
    <w:multiLevelType w:val="hybridMultilevel"/>
    <w:tmpl w:val="F47CBA30"/>
    <w:lvl w:ilvl="0" w:tplc="68B2CE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95066B5"/>
    <w:multiLevelType w:val="hybridMultilevel"/>
    <w:tmpl w:val="93D49C36"/>
    <w:lvl w:ilvl="0" w:tplc="68B2CE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8D14D92"/>
    <w:multiLevelType w:val="hybridMultilevel"/>
    <w:tmpl w:val="52FC136E"/>
    <w:lvl w:ilvl="0" w:tplc="68B2CE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C3B7EDD"/>
    <w:multiLevelType w:val="hybridMultilevel"/>
    <w:tmpl w:val="4B08C462"/>
    <w:lvl w:ilvl="0" w:tplc="68B2CE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EF236F4"/>
    <w:multiLevelType w:val="hybridMultilevel"/>
    <w:tmpl w:val="B7BC1F38"/>
    <w:lvl w:ilvl="0" w:tplc="68B2CE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1B230FB"/>
    <w:multiLevelType w:val="hybridMultilevel"/>
    <w:tmpl w:val="895CF2DC"/>
    <w:lvl w:ilvl="0" w:tplc="68B2CE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4513BB0"/>
    <w:multiLevelType w:val="hybridMultilevel"/>
    <w:tmpl w:val="376A26D0"/>
    <w:lvl w:ilvl="0" w:tplc="68B2CE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73F27A0"/>
    <w:multiLevelType w:val="hybridMultilevel"/>
    <w:tmpl w:val="AB1A7B68"/>
    <w:lvl w:ilvl="0" w:tplc="68B2CE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BE2611A"/>
    <w:multiLevelType w:val="hybridMultilevel"/>
    <w:tmpl w:val="086A17F6"/>
    <w:lvl w:ilvl="0" w:tplc="68B2CE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16"/>
  </w:num>
  <w:num w:numId="4">
    <w:abstractNumId w:val="6"/>
  </w:num>
  <w:num w:numId="5">
    <w:abstractNumId w:val="14"/>
  </w:num>
  <w:num w:numId="6">
    <w:abstractNumId w:val="19"/>
  </w:num>
  <w:num w:numId="7">
    <w:abstractNumId w:val="10"/>
  </w:num>
  <w:num w:numId="8">
    <w:abstractNumId w:val="9"/>
  </w:num>
  <w:num w:numId="9">
    <w:abstractNumId w:val="15"/>
  </w:num>
  <w:num w:numId="10">
    <w:abstractNumId w:val="13"/>
  </w:num>
  <w:num w:numId="11">
    <w:abstractNumId w:val="18"/>
  </w:num>
  <w:num w:numId="12">
    <w:abstractNumId w:val="1"/>
  </w:num>
  <w:num w:numId="13">
    <w:abstractNumId w:val="17"/>
  </w:num>
  <w:num w:numId="14">
    <w:abstractNumId w:val="11"/>
  </w:num>
  <w:num w:numId="15">
    <w:abstractNumId w:val="12"/>
  </w:num>
  <w:num w:numId="16">
    <w:abstractNumId w:val="5"/>
  </w:num>
  <w:num w:numId="17">
    <w:abstractNumId w:val="0"/>
  </w:num>
  <w:num w:numId="18">
    <w:abstractNumId w:val="7"/>
  </w:num>
  <w:num w:numId="19">
    <w:abstractNumId w:val="8"/>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65D"/>
    <w:rsid w:val="0006573D"/>
    <w:rsid w:val="000A6A84"/>
    <w:rsid w:val="00214F87"/>
    <w:rsid w:val="0043365D"/>
    <w:rsid w:val="004456D8"/>
    <w:rsid w:val="00654C77"/>
    <w:rsid w:val="00683EE7"/>
    <w:rsid w:val="00763585"/>
    <w:rsid w:val="00A7091B"/>
    <w:rsid w:val="00C954B9"/>
    <w:rsid w:val="00D86315"/>
    <w:rsid w:val="00F05F36"/>
    <w:rsid w:val="00F359CC"/>
    <w:rsid w:val="00FF3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835FC"/>
  <w15:chartTrackingRefBased/>
  <w15:docId w15:val="{CCC0CDA3-AB1B-EB4A-BE49-409600839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365D"/>
    <w:pPr>
      <w:widowControl w:val="0"/>
      <w:jc w:val="both"/>
    </w:pPr>
  </w:style>
  <w:style w:type="paragraph" w:styleId="1">
    <w:name w:val="heading 1"/>
    <w:basedOn w:val="a"/>
    <w:next w:val="a"/>
    <w:link w:val="10"/>
    <w:uiPriority w:val="9"/>
    <w:qFormat/>
    <w:rsid w:val="0043365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3365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43365D"/>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43365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43365D"/>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43365D"/>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iPriority w:val="9"/>
    <w:semiHidden/>
    <w:unhideWhenUsed/>
    <w:qFormat/>
    <w:rsid w:val="0043365D"/>
    <w:pPr>
      <w:keepNext/>
      <w:keepLines/>
      <w:spacing w:before="240" w:after="64" w:line="320" w:lineRule="auto"/>
      <w:outlineLvl w:val="6"/>
    </w:pPr>
    <w:rPr>
      <w:b/>
      <w:bCs/>
      <w:sz w:val="24"/>
    </w:rPr>
  </w:style>
  <w:style w:type="paragraph" w:styleId="8">
    <w:name w:val="heading 8"/>
    <w:basedOn w:val="a"/>
    <w:next w:val="a"/>
    <w:link w:val="80"/>
    <w:uiPriority w:val="9"/>
    <w:semiHidden/>
    <w:unhideWhenUsed/>
    <w:qFormat/>
    <w:rsid w:val="0043365D"/>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iPriority w:val="9"/>
    <w:semiHidden/>
    <w:unhideWhenUsed/>
    <w:qFormat/>
    <w:rsid w:val="0043365D"/>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3365D"/>
    <w:rPr>
      <w:b/>
      <w:bCs/>
      <w:kern w:val="44"/>
      <w:sz w:val="44"/>
      <w:szCs w:val="44"/>
    </w:rPr>
  </w:style>
  <w:style w:type="paragraph" w:styleId="a3">
    <w:name w:val="footer"/>
    <w:basedOn w:val="a"/>
    <w:link w:val="a4"/>
    <w:uiPriority w:val="99"/>
    <w:unhideWhenUsed/>
    <w:rsid w:val="0043365D"/>
    <w:pPr>
      <w:tabs>
        <w:tab w:val="center" w:pos="4153"/>
        <w:tab w:val="right" w:pos="8306"/>
      </w:tabs>
      <w:snapToGrid w:val="0"/>
      <w:jc w:val="left"/>
    </w:pPr>
    <w:rPr>
      <w:sz w:val="18"/>
      <w:szCs w:val="18"/>
    </w:rPr>
  </w:style>
  <w:style w:type="character" w:customStyle="1" w:styleId="a4">
    <w:name w:val="页脚 字符"/>
    <w:basedOn w:val="a0"/>
    <w:link w:val="a3"/>
    <w:uiPriority w:val="99"/>
    <w:rsid w:val="0043365D"/>
    <w:rPr>
      <w:sz w:val="18"/>
      <w:szCs w:val="18"/>
    </w:rPr>
  </w:style>
  <w:style w:type="character" w:styleId="a5">
    <w:name w:val="page number"/>
    <w:basedOn w:val="a0"/>
    <w:uiPriority w:val="99"/>
    <w:semiHidden/>
    <w:unhideWhenUsed/>
    <w:rsid w:val="0043365D"/>
  </w:style>
  <w:style w:type="paragraph" w:styleId="a6">
    <w:name w:val="No Spacing"/>
    <w:basedOn w:val="a"/>
    <w:link w:val="a7"/>
    <w:uiPriority w:val="1"/>
    <w:qFormat/>
    <w:rsid w:val="0043365D"/>
  </w:style>
  <w:style w:type="character" w:customStyle="1" w:styleId="a7">
    <w:name w:val="无间隔 字符"/>
    <w:basedOn w:val="a0"/>
    <w:link w:val="a6"/>
    <w:uiPriority w:val="1"/>
    <w:rsid w:val="0043365D"/>
  </w:style>
  <w:style w:type="paragraph" w:styleId="a8">
    <w:name w:val="header"/>
    <w:basedOn w:val="a"/>
    <w:link w:val="a9"/>
    <w:uiPriority w:val="99"/>
    <w:unhideWhenUsed/>
    <w:rsid w:val="0043365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43365D"/>
    <w:rPr>
      <w:sz w:val="18"/>
      <w:szCs w:val="18"/>
    </w:rPr>
  </w:style>
  <w:style w:type="character" w:customStyle="1" w:styleId="20">
    <w:name w:val="标题 2 字符"/>
    <w:basedOn w:val="a0"/>
    <w:link w:val="2"/>
    <w:uiPriority w:val="9"/>
    <w:rsid w:val="0043365D"/>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43365D"/>
    <w:rPr>
      <w:b/>
      <w:bCs/>
      <w:sz w:val="32"/>
      <w:szCs w:val="32"/>
    </w:rPr>
  </w:style>
  <w:style w:type="character" w:customStyle="1" w:styleId="40">
    <w:name w:val="标题 4 字符"/>
    <w:basedOn w:val="a0"/>
    <w:link w:val="4"/>
    <w:uiPriority w:val="9"/>
    <w:semiHidden/>
    <w:rsid w:val="0043365D"/>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43365D"/>
    <w:rPr>
      <w:b/>
      <w:bCs/>
      <w:sz w:val="28"/>
      <w:szCs w:val="28"/>
    </w:rPr>
  </w:style>
  <w:style w:type="character" w:customStyle="1" w:styleId="60">
    <w:name w:val="标题 6 字符"/>
    <w:basedOn w:val="a0"/>
    <w:link w:val="6"/>
    <w:uiPriority w:val="9"/>
    <w:semiHidden/>
    <w:rsid w:val="0043365D"/>
    <w:rPr>
      <w:rFonts w:asciiTheme="majorHAnsi" w:eastAsiaTheme="majorEastAsia" w:hAnsiTheme="majorHAnsi" w:cstheme="majorBidi"/>
      <w:b/>
      <w:bCs/>
      <w:sz w:val="24"/>
    </w:rPr>
  </w:style>
  <w:style w:type="character" w:customStyle="1" w:styleId="70">
    <w:name w:val="标题 7 字符"/>
    <w:basedOn w:val="a0"/>
    <w:link w:val="7"/>
    <w:uiPriority w:val="9"/>
    <w:semiHidden/>
    <w:rsid w:val="0043365D"/>
    <w:rPr>
      <w:b/>
      <w:bCs/>
      <w:sz w:val="24"/>
    </w:rPr>
  </w:style>
  <w:style w:type="character" w:customStyle="1" w:styleId="80">
    <w:name w:val="标题 8 字符"/>
    <w:basedOn w:val="a0"/>
    <w:link w:val="8"/>
    <w:uiPriority w:val="9"/>
    <w:semiHidden/>
    <w:rsid w:val="0043365D"/>
    <w:rPr>
      <w:rFonts w:asciiTheme="majorHAnsi" w:eastAsiaTheme="majorEastAsia" w:hAnsiTheme="majorHAnsi" w:cstheme="majorBidi"/>
      <w:sz w:val="24"/>
    </w:rPr>
  </w:style>
  <w:style w:type="character" w:customStyle="1" w:styleId="90">
    <w:name w:val="标题 9 字符"/>
    <w:basedOn w:val="a0"/>
    <w:link w:val="9"/>
    <w:uiPriority w:val="9"/>
    <w:semiHidden/>
    <w:rsid w:val="0043365D"/>
    <w:rPr>
      <w:rFonts w:asciiTheme="majorHAnsi" w:eastAsiaTheme="majorEastAsia" w:hAnsiTheme="majorHAnsi" w:cstheme="majorBidi"/>
      <w:szCs w:val="21"/>
    </w:rPr>
  </w:style>
  <w:style w:type="paragraph" w:styleId="aa">
    <w:name w:val="caption"/>
    <w:basedOn w:val="a"/>
    <w:next w:val="a"/>
    <w:uiPriority w:val="35"/>
    <w:semiHidden/>
    <w:unhideWhenUsed/>
    <w:qFormat/>
    <w:rsid w:val="0043365D"/>
    <w:rPr>
      <w:rFonts w:asciiTheme="majorHAnsi" w:eastAsia="黑体" w:hAnsiTheme="majorHAnsi" w:cstheme="majorBidi"/>
      <w:sz w:val="20"/>
      <w:szCs w:val="20"/>
    </w:rPr>
  </w:style>
  <w:style w:type="paragraph" w:styleId="ab">
    <w:name w:val="Title"/>
    <w:basedOn w:val="a"/>
    <w:next w:val="a"/>
    <w:link w:val="ac"/>
    <w:uiPriority w:val="10"/>
    <w:qFormat/>
    <w:rsid w:val="0043365D"/>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43365D"/>
    <w:rPr>
      <w:rFonts w:asciiTheme="majorHAnsi" w:eastAsiaTheme="majorEastAsia" w:hAnsiTheme="majorHAnsi" w:cstheme="majorBidi"/>
      <w:b/>
      <w:bCs/>
      <w:sz w:val="32"/>
      <w:szCs w:val="32"/>
    </w:rPr>
  </w:style>
  <w:style w:type="paragraph" w:styleId="ad">
    <w:name w:val="Subtitle"/>
    <w:basedOn w:val="a"/>
    <w:next w:val="a"/>
    <w:link w:val="ae"/>
    <w:uiPriority w:val="11"/>
    <w:qFormat/>
    <w:rsid w:val="0043365D"/>
    <w:pPr>
      <w:spacing w:before="240" w:after="60" w:line="312" w:lineRule="auto"/>
      <w:jc w:val="center"/>
      <w:outlineLvl w:val="1"/>
    </w:pPr>
    <w:rPr>
      <w:b/>
      <w:bCs/>
      <w:kern w:val="28"/>
      <w:sz w:val="32"/>
      <w:szCs w:val="32"/>
    </w:rPr>
  </w:style>
  <w:style w:type="character" w:customStyle="1" w:styleId="ae">
    <w:name w:val="副标题 字符"/>
    <w:basedOn w:val="a0"/>
    <w:link w:val="ad"/>
    <w:uiPriority w:val="11"/>
    <w:rsid w:val="0043365D"/>
    <w:rPr>
      <w:b/>
      <w:bCs/>
      <w:kern w:val="28"/>
      <w:sz w:val="32"/>
      <w:szCs w:val="32"/>
    </w:rPr>
  </w:style>
  <w:style w:type="character" w:styleId="af">
    <w:name w:val="Strong"/>
    <w:basedOn w:val="a0"/>
    <w:uiPriority w:val="22"/>
    <w:qFormat/>
    <w:rsid w:val="0043365D"/>
    <w:rPr>
      <w:b/>
      <w:bCs/>
    </w:rPr>
  </w:style>
  <w:style w:type="character" w:styleId="af0">
    <w:name w:val="Emphasis"/>
    <w:uiPriority w:val="20"/>
    <w:qFormat/>
    <w:rsid w:val="0043365D"/>
    <w:rPr>
      <w:i/>
      <w:iCs/>
    </w:rPr>
  </w:style>
  <w:style w:type="paragraph" w:styleId="af1">
    <w:name w:val="List Paragraph"/>
    <w:basedOn w:val="a"/>
    <w:uiPriority w:val="34"/>
    <w:qFormat/>
    <w:rsid w:val="0043365D"/>
    <w:pPr>
      <w:ind w:firstLineChars="200" w:firstLine="420"/>
    </w:pPr>
  </w:style>
  <w:style w:type="paragraph" w:styleId="af2">
    <w:name w:val="Quote"/>
    <w:basedOn w:val="a"/>
    <w:next w:val="a"/>
    <w:link w:val="af3"/>
    <w:uiPriority w:val="29"/>
    <w:qFormat/>
    <w:rsid w:val="0043365D"/>
    <w:pPr>
      <w:spacing w:before="200" w:after="160"/>
      <w:ind w:left="864" w:right="864"/>
      <w:jc w:val="center"/>
    </w:pPr>
    <w:rPr>
      <w:i/>
      <w:iCs/>
      <w:color w:val="404040" w:themeColor="text1" w:themeTint="BF"/>
    </w:rPr>
  </w:style>
  <w:style w:type="character" w:customStyle="1" w:styleId="af3">
    <w:name w:val="引用 字符"/>
    <w:basedOn w:val="a0"/>
    <w:link w:val="af2"/>
    <w:uiPriority w:val="29"/>
    <w:rsid w:val="0043365D"/>
    <w:rPr>
      <w:i/>
      <w:iCs/>
      <w:color w:val="404040" w:themeColor="text1" w:themeTint="BF"/>
    </w:rPr>
  </w:style>
  <w:style w:type="paragraph" w:styleId="af4">
    <w:name w:val="Intense Quote"/>
    <w:basedOn w:val="a"/>
    <w:next w:val="a"/>
    <w:link w:val="af5"/>
    <w:uiPriority w:val="30"/>
    <w:qFormat/>
    <w:rsid w:val="0043365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5">
    <w:name w:val="明显引用 字符"/>
    <w:basedOn w:val="a0"/>
    <w:link w:val="af4"/>
    <w:uiPriority w:val="30"/>
    <w:rsid w:val="0043365D"/>
    <w:rPr>
      <w:i/>
      <w:iCs/>
      <w:color w:val="4472C4" w:themeColor="accent1"/>
    </w:rPr>
  </w:style>
  <w:style w:type="character" w:styleId="af6">
    <w:name w:val="Subtle Emphasis"/>
    <w:uiPriority w:val="19"/>
    <w:qFormat/>
    <w:rsid w:val="0043365D"/>
    <w:rPr>
      <w:i/>
      <w:iCs/>
      <w:color w:val="404040" w:themeColor="text1" w:themeTint="BF"/>
    </w:rPr>
  </w:style>
  <w:style w:type="character" w:styleId="af7">
    <w:name w:val="Intense Emphasis"/>
    <w:uiPriority w:val="21"/>
    <w:qFormat/>
    <w:rsid w:val="0043365D"/>
    <w:rPr>
      <w:i/>
      <w:iCs/>
      <w:color w:val="4472C4" w:themeColor="accent1"/>
    </w:rPr>
  </w:style>
  <w:style w:type="character" w:styleId="af8">
    <w:name w:val="Subtle Reference"/>
    <w:uiPriority w:val="31"/>
    <w:qFormat/>
    <w:rsid w:val="0043365D"/>
    <w:rPr>
      <w:smallCaps/>
      <w:color w:val="5A5A5A" w:themeColor="text1" w:themeTint="A5"/>
    </w:rPr>
  </w:style>
  <w:style w:type="character" w:styleId="af9">
    <w:name w:val="Intense Reference"/>
    <w:basedOn w:val="a0"/>
    <w:uiPriority w:val="32"/>
    <w:qFormat/>
    <w:rsid w:val="0043365D"/>
    <w:rPr>
      <w:b/>
      <w:bCs/>
      <w:smallCaps/>
      <w:color w:val="4472C4" w:themeColor="accent1"/>
      <w:spacing w:val="5"/>
    </w:rPr>
  </w:style>
  <w:style w:type="character" w:styleId="afa">
    <w:name w:val="Book Title"/>
    <w:basedOn w:val="a0"/>
    <w:uiPriority w:val="33"/>
    <w:qFormat/>
    <w:rsid w:val="0043365D"/>
    <w:rPr>
      <w:b/>
      <w:bCs/>
      <w:i/>
      <w:iCs/>
      <w:spacing w:val="5"/>
    </w:rPr>
  </w:style>
  <w:style w:type="paragraph" w:styleId="TOC">
    <w:name w:val="TOC Heading"/>
    <w:basedOn w:val="1"/>
    <w:next w:val="a"/>
    <w:uiPriority w:val="39"/>
    <w:semiHidden/>
    <w:unhideWhenUsed/>
    <w:qFormat/>
    <w:rsid w:val="0043365D"/>
    <w:pPr>
      <w:outlineLvl w:val="9"/>
    </w:pPr>
  </w:style>
  <w:style w:type="table" w:styleId="afb">
    <w:name w:val="Table Grid"/>
    <w:basedOn w:val="a1"/>
    <w:uiPriority w:val="39"/>
    <w:rsid w:val="00A709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0646030">
      <w:bodyDiv w:val="1"/>
      <w:marLeft w:val="0"/>
      <w:marRight w:val="0"/>
      <w:marTop w:val="0"/>
      <w:marBottom w:val="0"/>
      <w:divBdr>
        <w:top w:val="none" w:sz="0" w:space="0" w:color="auto"/>
        <w:left w:val="none" w:sz="0" w:space="0" w:color="auto"/>
        <w:bottom w:val="none" w:sz="0" w:space="0" w:color="auto"/>
        <w:right w:val="none" w:sz="0" w:space="0" w:color="auto"/>
      </w:divBdr>
    </w:div>
    <w:div w:id="1851602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2692D3-2F08-E247-AE58-45D0156CF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Pages>
  <Words>318</Words>
  <Characters>1817</Characters>
  <Application>Microsoft Office Word</Application>
  <DocSecurity>0</DocSecurity>
  <Lines>15</Lines>
  <Paragraphs>4</Paragraphs>
  <ScaleCrop>false</ScaleCrop>
  <Company>灵玖软件</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情报分析平台构架设计草案</dc:title>
  <dc:subject/>
  <dc:creator>杨耀飞</dc:creator>
  <cp:keywords/>
  <dc:description/>
  <cp:lastModifiedBy>杨 耀飞</cp:lastModifiedBy>
  <cp:revision>9</cp:revision>
  <dcterms:created xsi:type="dcterms:W3CDTF">2021-02-01T06:07:00Z</dcterms:created>
  <dcterms:modified xsi:type="dcterms:W3CDTF">2021-02-10T08:06:00Z</dcterms:modified>
</cp:coreProperties>
</file>