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3" Type="http://schemas.openxmlformats.org/package/2006/relationships/metadata/core-properties" Target="docProps/core.xml"/><Relationship Id="rId4" Type="http://schemas.openxmlformats.org/officeDocument/2006/relationships/extended-properties" Target="docProps/app.xml"/><Relationship Id="rId2" Type="http://schemas.openxmlformats.org/officeDocument/2006/relationships/custom-properties" Target="docProps/custom.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body>
    <w:p>
      <w:pPr>
        <w:ind w:right="168"/>
        <w:spacing w:before="38" w:line="221" w:lineRule="auto"/>
        <w:jc w:val="right"/>
        <w:rPr>
          <w:rFonts w:ascii="SimSun" w:hAnsi="SimSun" w:eastAsia="SimSun" w:cs="SimSun"/>
          <w:sz w:val="19"/>
          <w:szCs w:val="19"/>
        </w:rPr>
      </w:pPr>
      <w:r>
        <w:drawing>
          <wp:anchor distT="0" distB="0" distL="0" distR="0" simplePos="0" relativeHeight="251658240" behindDoc="0" locked="0" layoutInCell="0" allowOverlap="1">
            <wp:simplePos x="0" y="0"/>
            <wp:positionH relativeFrom="page">
              <wp:posOffset>6407170</wp:posOffset>
            </wp:positionH>
            <wp:positionV relativeFrom="page">
              <wp:posOffset>9671004</wp:posOffset>
            </wp:positionV>
            <wp:extent cx="546113" cy="444524"/>
            <wp:effectExtent l="0" t="0" r="0" b="0"/>
            <wp:wrapNone/>
            <wp:docPr id="1" name="IM 1"/>
            <wp:cNvGraphicFramePr/>
            <a:graphic>
              <a:graphicData uri="http://schemas.openxmlformats.org/drawingml/2006/picture">
                <pic:pic>
                  <pic:nvPicPr>
                    <pic:cNvPr id="1" name="IM 1"/>
                    <pic:cNvPicPr/>
                  </pic:nvPicPr>
                  <pic:blipFill>
                    <a:blip r:embed="rId1"/>
                    <a:stretch>
                      <a:fillRect/>
                    </a:stretch>
                  </pic:blipFill>
                  <pic:spPr>
                    <a:xfrm rot="0">
                      <a:off x="0" y="0"/>
                      <a:ext cx="546113" cy="444524"/>
                    </a:xfrm>
                    <a:prstGeom prst="rect">
                      <a:avLst/>
                    </a:prstGeom>
                  </pic:spPr>
                </pic:pic>
              </a:graphicData>
            </a:graphic>
          </wp:anchor>
        </w:drawing>
      </w:r>
      <w:r>
        <w:rPr>
          <w:rFonts w:ascii="SimHei" w:hAnsi="SimHei" w:eastAsia="SimHei" w:cs="SimHei"/>
          <w:sz w:val="19"/>
          <w:szCs w:val="19"/>
          <w:color w:val="1EABDE"/>
          <w:spacing w:val="-8"/>
        </w:rPr>
        <w:t>第十一章</w:t>
      </w:r>
      <w:r>
        <w:rPr>
          <w:rFonts w:ascii="SimHei" w:hAnsi="SimHei" w:eastAsia="SimHei" w:cs="SimHei"/>
          <w:sz w:val="19"/>
          <w:szCs w:val="19"/>
          <w:color w:val="1EABDE"/>
          <w:spacing w:val="64"/>
        </w:rPr>
        <w:t xml:space="preserve"> </w:t>
      </w:r>
      <w:r>
        <w:rPr>
          <w:rFonts w:ascii="SimHei" w:hAnsi="SimHei" w:eastAsia="SimHei" w:cs="SimHei"/>
          <w:sz w:val="19"/>
          <w:szCs w:val="19"/>
          <w:color w:val="1EABDE"/>
          <w:spacing w:val="-8"/>
        </w:rPr>
        <w:t>心血管系统</w:t>
      </w:r>
      <w:r>
        <w:rPr>
          <w:rFonts w:ascii="SimHei" w:hAnsi="SimHei" w:eastAsia="SimHei" w:cs="SimHei"/>
          <w:sz w:val="19"/>
          <w:szCs w:val="19"/>
          <w:color w:val="1EABDE"/>
        </w:rPr>
        <w:t xml:space="preserve">       </w:t>
      </w:r>
      <w:r>
        <w:rPr>
          <w:rFonts w:ascii="SimSun" w:hAnsi="SimSun" w:eastAsia="SimSun" w:cs="SimSun"/>
          <w:sz w:val="19"/>
          <w:szCs w:val="19"/>
          <w:b/>
          <w:bCs/>
          <w:color w:val="00ACEB"/>
          <w:spacing w:val="-8"/>
          <w:position w:val="-1"/>
        </w:rPr>
        <w:t>201</w:t>
      </w:r>
    </w:p>
    <w:p>
      <w:pPr>
        <w:spacing w:line="307" w:lineRule="auto"/>
        <w:rPr>
          <w:rFonts w:ascii="Arial"/>
          <w:sz w:val="21"/>
        </w:rPr>
      </w:pPr>
      <w:r/>
    </w:p>
    <w:p>
      <w:pPr>
        <w:ind w:right="1111"/>
        <w:spacing w:before="62" w:line="302" w:lineRule="auto"/>
        <w:jc w:val="both"/>
        <w:rPr>
          <w:rFonts w:ascii="SimSun" w:hAnsi="SimSun" w:eastAsia="SimSun" w:cs="SimSun"/>
          <w:sz w:val="19"/>
          <w:szCs w:val="19"/>
        </w:rPr>
      </w:pPr>
      <w:r>
        <w:rPr>
          <w:rFonts w:ascii="SimSun" w:hAnsi="SimSun" w:eastAsia="SimSun" w:cs="SimSun"/>
          <w:sz w:val="19"/>
          <w:szCs w:val="19"/>
          <w:spacing w:val="4"/>
        </w:rPr>
        <w:t>出，其起始段为升主动脉</w:t>
      </w:r>
      <w:r>
        <w:rPr>
          <w:rFonts w:ascii="SimSun" w:hAnsi="SimSun" w:eastAsia="SimSun" w:cs="SimSun"/>
          <w:sz w:val="19"/>
          <w:szCs w:val="19"/>
        </w:rPr>
        <w:t>ascending</w:t>
      </w:r>
      <w:r>
        <w:rPr>
          <w:rFonts w:ascii="SimSun" w:hAnsi="SimSun" w:eastAsia="SimSun" w:cs="SimSun"/>
          <w:sz w:val="19"/>
          <w:szCs w:val="19"/>
          <w:spacing w:val="11"/>
        </w:rPr>
        <w:t xml:space="preserve"> </w:t>
      </w:r>
      <w:r>
        <w:rPr>
          <w:rFonts w:ascii="SimSun" w:hAnsi="SimSun" w:eastAsia="SimSun" w:cs="SimSun"/>
          <w:sz w:val="19"/>
          <w:szCs w:val="19"/>
        </w:rPr>
        <w:t>aorta</w:t>
      </w:r>
      <w:r>
        <w:rPr>
          <w:rFonts w:ascii="SimSun" w:hAnsi="SimSun" w:eastAsia="SimSun" w:cs="SimSun"/>
          <w:sz w:val="19"/>
          <w:szCs w:val="19"/>
          <w:spacing w:val="4"/>
        </w:rPr>
        <w:t>,自起始处向右前上方斜行，达右侧第2胸肋关节高度移行为</w:t>
      </w:r>
      <w:r>
        <w:rPr>
          <w:rFonts w:ascii="SimSun" w:hAnsi="SimSun" w:eastAsia="SimSun" w:cs="SimSun"/>
          <w:sz w:val="19"/>
          <w:szCs w:val="19"/>
        </w:rPr>
        <w:t xml:space="preserve"> </w:t>
      </w:r>
      <w:r>
        <w:rPr>
          <w:rFonts w:ascii="SimSun" w:hAnsi="SimSun" w:eastAsia="SimSun" w:cs="SimSun"/>
          <w:sz w:val="19"/>
          <w:szCs w:val="19"/>
          <w:spacing w:val="4"/>
        </w:rPr>
        <w:t>主动脉弓。升主动脉发出左、右冠状动脉(见图11-4、图11-5)。主动脉弓</w:t>
      </w:r>
      <w:r>
        <w:rPr>
          <w:rFonts w:ascii="SimSun" w:hAnsi="SimSun" w:eastAsia="SimSun" w:cs="SimSun"/>
          <w:sz w:val="19"/>
          <w:szCs w:val="19"/>
        </w:rPr>
        <w:t>aortic</w:t>
      </w:r>
      <w:r>
        <w:rPr>
          <w:rFonts w:ascii="SimSun" w:hAnsi="SimSun" w:eastAsia="SimSun" w:cs="SimSun"/>
          <w:sz w:val="19"/>
          <w:szCs w:val="19"/>
          <w:spacing w:val="-8"/>
        </w:rPr>
        <w:t xml:space="preserve"> </w:t>
      </w:r>
      <w:r>
        <w:rPr>
          <w:rFonts w:ascii="SimSun" w:hAnsi="SimSun" w:eastAsia="SimSun" w:cs="SimSun"/>
          <w:sz w:val="19"/>
          <w:szCs w:val="19"/>
        </w:rPr>
        <w:t>arch</w:t>
      </w:r>
      <w:r>
        <w:rPr>
          <w:rFonts w:ascii="SimSun" w:hAnsi="SimSun" w:eastAsia="SimSun" w:cs="SimSun"/>
          <w:sz w:val="19"/>
          <w:szCs w:val="19"/>
          <w:spacing w:val="4"/>
        </w:rPr>
        <w:t>呈弓形弯向左后</w:t>
      </w:r>
      <w:r>
        <w:rPr>
          <w:rFonts w:ascii="SimSun" w:hAnsi="SimSun" w:eastAsia="SimSun" w:cs="SimSun"/>
          <w:sz w:val="19"/>
          <w:szCs w:val="19"/>
        </w:rPr>
        <w:t xml:space="preserve"> </w:t>
      </w:r>
      <w:r>
        <w:rPr>
          <w:rFonts w:ascii="SimSun" w:hAnsi="SimSun" w:eastAsia="SimSun" w:cs="SimSun"/>
          <w:sz w:val="19"/>
          <w:szCs w:val="19"/>
          <w:spacing w:val="8"/>
        </w:rPr>
        <w:t>方，至第4胸椎体的下缘向下移行为降主动脉。从主动脉弓上发出的分支由右向左分别为头臂干、左</w:t>
      </w:r>
      <w:r>
        <w:rPr>
          <w:rFonts w:ascii="SimSun" w:hAnsi="SimSun" w:eastAsia="SimSun" w:cs="SimSun"/>
          <w:sz w:val="19"/>
          <w:szCs w:val="19"/>
          <w:spacing w:val="6"/>
        </w:rPr>
        <w:t xml:space="preserve"> </w:t>
      </w:r>
      <w:r>
        <w:rPr>
          <w:rFonts w:ascii="SimSun" w:hAnsi="SimSun" w:eastAsia="SimSun" w:cs="SimSun"/>
          <w:sz w:val="19"/>
          <w:szCs w:val="19"/>
        </w:rPr>
        <w:t>颈总动脉和左锁骨下动脉(见图11-4、见图11</w:t>
      </w:r>
      <w:r>
        <w:rPr>
          <w:rFonts w:ascii="SimSun" w:hAnsi="SimSun" w:eastAsia="SimSun" w:cs="SimSun"/>
          <w:sz w:val="19"/>
          <w:szCs w:val="19"/>
          <w:spacing w:val="-1"/>
        </w:rPr>
        <w:t>-5、图11-26)。头臂干</w:t>
      </w:r>
      <w:r>
        <w:rPr>
          <w:rFonts w:ascii="SimSun" w:hAnsi="SimSun" w:eastAsia="SimSun" w:cs="SimSun"/>
          <w:sz w:val="19"/>
          <w:szCs w:val="19"/>
        </w:rPr>
        <w:t>branchiocephalic</w:t>
      </w:r>
      <w:r>
        <w:rPr>
          <w:rFonts w:ascii="SimSun" w:hAnsi="SimSun" w:eastAsia="SimSun" w:cs="SimSun"/>
          <w:sz w:val="19"/>
          <w:szCs w:val="19"/>
          <w:spacing w:val="-2"/>
        </w:rPr>
        <w:t xml:space="preserve"> </w:t>
      </w:r>
      <w:r>
        <w:rPr>
          <w:rFonts w:ascii="SimSun" w:hAnsi="SimSun" w:eastAsia="SimSun" w:cs="SimSun"/>
          <w:sz w:val="19"/>
          <w:szCs w:val="19"/>
        </w:rPr>
        <w:t>trunk</w:t>
      </w:r>
      <w:r>
        <w:rPr>
          <w:rFonts w:ascii="SimSun" w:hAnsi="SimSun" w:eastAsia="SimSun" w:cs="SimSun"/>
          <w:sz w:val="19"/>
          <w:szCs w:val="19"/>
          <w:spacing w:val="-1"/>
        </w:rPr>
        <w:t>为一粗短的</w:t>
      </w:r>
      <w:r>
        <w:rPr>
          <w:rFonts w:ascii="SimSun" w:hAnsi="SimSun" w:eastAsia="SimSun" w:cs="SimSun"/>
          <w:sz w:val="19"/>
          <w:szCs w:val="19"/>
        </w:rPr>
        <w:t xml:space="preserve"> </w:t>
      </w:r>
      <w:r>
        <w:rPr>
          <w:rFonts w:ascii="SimSun" w:hAnsi="SimSun" w:eastAsia="SimSun" w:cs="SimSun"/>
          <w:sz w:val="19"/>
          <w:szCs w:val="19"/>
          <w:spacing w:val="12"/>
        </w:rPr>
        <w:t>干，起始后向右上方斜行至右胸锁关节的后方分为右颈总动脉和右锁骨下动脉(图1</w:t>
      </w:r>
      <w:r>
        <w:rPr>
          <w:rFonts w:ascii="SimSun" w:hAnsi="SimSun" w:eastAsia="SimSun" w:cs="SimSun"/>
          <w:sz w:val="19"/>
          <w:szCs w:val="19"/>
          <w:spacing w:val="11"/>
        </w:rPr>
        <w:t>1-26)。主动脉</w:t>
      </w:r>
      <w:r>
        <w:rPr>
          <w:rFonts w:ascii="SimSun" w:hAnsi="SimSun" w:eastAsia="SimSun" w:cs="SimSun"/>
          <w:sz w:val="19"/>
          <w:szCs w:val="19"/>
        </w:rPr>
        <w:t xml:space="preserve"> </w:t>
      </w:r>
      <w:r>
        <w:rPr>
          <w:rFonts w:ascii="SimSun" w:hAnsi="SimSun" w:eastAsia="SimSun" w:cs="SimSun"/>
          <w:sz w:val="19"/>
          <w:szCs w:val="19"/>
          <w:spacing w:val="6"/>
        </w:rPr>
        <w:t>弓壁的外膜下有丰富的神经末梢，可感受血压的变化，称为压力感受器。主动脉弓的下</w:t>
      </w:r>
      <w:r>
        <w:rPr>
          <w:rFonts w:ascii="SimSun" w:hAnsi="SimSun" w:eastAsia="SimSun" w:cs="SimSun"/>
          <w:sz w:val="19"/>
          <w:szCs w:val="19"/>
          <w:spacing w:val="5"/>
        </w:rPr>
        <w:t>方，靠近动脉</w:t>
      </w:r>
      <w:r>
        <w:rPr>
          <w:rFonts w:ascii="SimSun" w:hAnsi="SimSun" w:eastAsia="SimSun" w:cs="SimSun"/>
          <w:sz w:val="19"/>
          <w:szCs w:val="19"/>
        </w:rPr>
        <w:t xml:space="preserve"> </w:t>
      </w:r>
      <w:r>
        <w:rPr>
          <w:rFonts w:ascii="SimSun" w:hAnsi="SimSun" w:eastAsia="SimSun" w:cs="SimSun"/>
          <w:sz w:val="19"/>
          <w:szCs w:val="19"/>
          <w:spacing w:val="9"/>
        </w:rPr>
        <w:t>韧带处有2～3个粟粒样的小体，称为</w:t>
      </w:r>
      <w:r>
        <w:rPr>
          <w:rFonts w:ascii="SimSun" w:hAnsi="SimSun" w:eastAsia="SimSun" w:cs="SimSun"/>
          <w:sz w:val="19"/>
          <w:szCs w:val="19"/>
          <w:b/>
          <w:bCs/>
          <w:spacing w:val="9"/>
        </w:rPr>
        <w:t>主动脉小球</w:t>
      </w:r>
      <w:r>
        <w:rPr>
          <w:rFonts w:ascii="Times New Roman" w:hAnsi="Times New Roman" w:eastAsia="Times New Roman" w:cs="Times New Roman"/>
          <w:sz w:val="19"/>
          <w:szCs w:val="19"/>
        </w:rPr>
        <w:t>aortic</w:t>
      </w:r>
      <w:r>
        <w:rPr>
          <w:rFonts w:ascii="Times New Roman" w:hAnsi="Times New Roman" w:eastAsia="Times New Roman" w:cs="Times New Roman"/>
          <w:sz w:val="19"/>
          <w:szCs w:val="19"/>
          <w:spacing w:val="24"/>
        </w:rPr>
        <w:t xml:space="preserve">  </w:t>
      </w:r>
      <w:r>
        <w:rPr>
          <w:rFonts w:ascii="Times New Roman" w:hAnsi="Times New Roman" w:eastAsia="Times New Roman" w:cs="Times New Roman"/>
          <w:sz w:val="19"/>
          <w:szCs w:val="19"/>
        </w:rPr>
        <w:t>glomera</w:t>
      </w:r>
      <w:r>
        <w:rPr>
          <w:rFonts w:ascii="Times New Roman" w:hAnsi="Times New Roman" w:eastAsia="Times New Roman" w:cs="Times New Roman"/>
          <w:sz w:val="19"/>
          <w:szCs w:val="19"/>
          <w:spacing w:val="9"/>
        </w:rPr>
        <w:t>,</w:t>
      </w:r>
      <w:r>
        <w:rPr>
          <w:rFonts w:ascii="SimSun" w:hAnsi="SimSun" w:eastAsia="SimSun" w:cs="SimSun"/>
          <w:sz w:val="19"/>
          <w:szCs w:val="19"/>
          <w:spacing w:val="9"/>
        </w:rPr>
        <w:t>是化学感受器，可感受血液中二氧化</w:t>
      </w:r>
      <w:r>
        <w:rPr>
          <w:rFonts w:ascii="SimSun" w:hAnsi="SimSun" w:eastAsia="SimSun" w:cs="SimSun"/>
          <w:sz w:val="19"/>
          <w:szCs w:val="19"/>
        </w:rPr>
        <w:t xml:space="preserve"> </w:t>
      </w:r>
      <w:r>
        <w:rPr>
          <w:rFonts w:ascii="SimSun" w:hAnsi="SimSun" w:eastAsia="SimSun" w:cs="SimSun"/>
          <w:sz w:val="19"/>
          <w:szCs w:val="19"/>
          <w:spacing w:val="5"/>
        </w:rPr>
        <w:t>碳分压、氧分压和氢离子浓度的变化。</w:t>
      </w:r>
      <w:r>
        <w:rPr>
          <w:rFonts w:ascii="SimSun" w:hAnsi="SimSun" w:eastAsia="SimSun" w:cs="SimSun"/>
          <w:sz w:val="19"/>
          <w:szCs w:val="19"/>
          <w:spacing w:val="16"/>
        </w:rPr>
        <w:t xml:space="preserve"> </w:t>
      </w:r>
      <w:r>
        <w:rPr>
          <w:rFonts w:ascii="SimSun" w:hAnsi="SimSun" w:eastAsia="SimSun" w:cs="SimSun"/>
          <w:sz w:val="19"/>
          <w:szCs w:val="19"/>
          <w:b/>
          <w:bCs/>
          <w:spacing w:val="5"/>
        </w:rPr>
        <w:t>降主动脉</w:t>
      </w:r>
      <w:r>
        <w:rPr>
          <w:rFonts w:ascii="Times New Roman" w:hAnsi="Times New Roman" w:eastAsia="Times New Roman" w:cs="Times New Roman"/>
          <w:sz w:val="19"/>
          <w:szCs w:val="19"/>
        </w:rPr>
        <w:t>descending</w:t>
      </w:r>
      <w:r>
        <w:rPr>
          <w:rFonts w:ascii="Times New Roman" w:hAnsi="Times New Roman" w:eastAsia="Times New Roman" w:cs="Times New Roman"/>
          <w:sz w:val="19"/>
          <w:szCs w:val="19"/>
          <w:spacing w:val="17"/>
          <w:w w:val="101"/>
        </w:rPr>
        <w:t xml:space="preserve">  </w:t>
      </w:r>
      <w:r>
        <w:rPr>
          <w:rFonts w:ascii="Times New Roman" w:hAnsi="Times New Roman" w:eastAsia="Times New Roman" w:cs="Times New Roman"/>
          <w:sz w:val="19"/>
          <w:szCs w:val="19"/>
        </w:rPr>
        <w:t>aorta</w:t>
      </w:r>
      <w:r>
        <w:rPr>
          <w:rFonts w:ascii="Times New Roman" w:hAnsi="Times New Roman" w:eastAsia="Times New Roman" w:cs="Times New Roman"/>
          <w:sz w:val="19"/>
          <w:szCs w:val="19"/>
          <w:spacing w:val="-28"/>
        </w:rPr>
        <w:t xml:space="preserve"> </w:t>
      </w:r>
      <w:r>
        <w:rPr>
          <w:rFonts w:ascii="SimSun" w:hAnsi="SimSun" w:eastAsia="SimSun" w:cs="SimSun"/>
          <w:sz w:val="19"/>
          <w:szCs w:val="19"/>
          <w:spacing w:val="5"/>
        </w:rPr>
        <w:t>为主动脉弓的延续，自第4胸椎体的</w:t>
      </w:r>
      <w:r>
        <w:rPr>
          <w:rFonts w:ascii="SimSun" w:hAnsi="SimSun" w:eastAsia="SimSun" w:cs="SimSun"/>
          <w:sz w:val="19"/>
          <w:szCs w:val="19"/>
        </w:rPr>
        <w:t xml:space="preserve"> </w:t>
      </w:r>
      <w:r>
        <w:rPr>
          <w:rFonts w:ascii="SimSun" w:hAnsi="SimSun" w:eastAsia="SimSun" w:cs="SimSun"/>
          <w:sz w:val="19"/>
          <w:szCs w:val="19"/>
          <w:spacing w:val="17"/>
        </w:rPr>
        <w:t>下缘至第4腰椎体的下缘。降主动脉在第12胸椎高度穿膈的主动脉裂孔处被分为上方的胸主动脉</w:t>
      </w:r>
      <w:r>
        <w:rPr>
          <w:rFonts w:ascii="SimSun" w:hAnsi="SimSun" w:eastAsia="SimSun" w:cs="SimSun"/>
          <w:sz w:val="19"/>
          <w:szCs w:val="19"/>
          <w:spacing w:val="1"/>
        </w:rPr>
        <w:t xml:space="preserve"> </w:t>
      </w:r>
      <w:r>
        <w:rPr>
          <w:rFonts w:ascii="SimSun" w:hAnsi="SimSun" w:eastAsia="SimSun" w:cs="SimSun"/>
          <w:sz w:val="19"/>
          <w:szCs w:val="19"/>
          <w:spacing w:val="9"/>
        </w:rPr>
        <w:t>和下方的腹主动脉两部分。腹主动脉行至第4腰椎体的下缘处分为左、右髂总动脉(图11-27)。</w:t>
      </w:r>
    </w:p>
    <w:p>
      <w:pPr>
        <w:spacing w:line="284" w:lineRule="auto"/>
        <w:rPr>
          <w:rFonts w:ascii="Arial"/>
          <w:sz w:val="21"/>
        </w:rPr>
      </w:pPr>
      <w:r/>
    </w:p>
    <w:p>
      <w:pPr>
        <w:ind w:firstLine="1189"/>
        <w:spacing w:line="6390" w:lineRule="exact"/>
        <w:textAlignment w:val="center"/>
        <w:rPr/>
      </w:pPr>
      <w:r>
        <w:drawing>
          <wp:inline distT="0" distB="0" distL="0" distR="0">
            <wp:extent cx="3930639" cy="4057610"/>
            <wp:effectExtent l="0" t="0" r="0" b="0"/>
            <wp:docPr id="2" name="IM 2"/>
            <wp:cNvGraphicFramePr/>
            <a:graphic>
              <a:graphicData uri="http://schemas.openxmlformats.org/drawingml/2006/picture">
                <pic:pic>
                  <pic:nvPicPr>
                    <pic:cNvPr id="2" name="IM 2"/>
                    <pic:cNvPicPr/>
                  </pic:nvPicPr>
                  <pic:blipFill>
                    <a:blip r:embed="rId2"/>
                    <a:stretch>
                      <a:fillRect/>
                    </a:stretch>
                  </pic:blipFill>
                  <pic:spPr>
                    <a:xfrm rot="0">
                      <a:off x="0" y="0"/>
                      <a:ext cx="3930639" cy="4057610"/>
                    </a:xfrm>
                    <a:prstGeom prst="rect">
                      <a:avLst/>
                    </a:prstGeom>
                  </pic:spPr>
                </pic:pic>
              </a:graphicData>
            </a:graphic>
          </wp:inline>
        </w:drawing>
      </w:r>
    </w:p>
    <w:p>
      <w:pPr>
        <w:ind w:left="3199"/>
        <w:spacing w:before="136" w:line="222" w:lineRule="auto"/>
        <w:rPr>
          <w:rFonts w:ascii="SimHei" w:hAnsi="SimHei" w:eastAsia="SimHei" w:cs="SimHei"/>
          <w:sz w:val="19"/>
          <w:szCs w:val="19"/>
        </w:rPr>
      </w:pPr>
      <w:r>
        <w:rPr>
          <w:rFonts w:ascii="SimHei" w:hAnsi="SimHei" w:eastAsia="SimHei" w:cs="SimHei"/>
          <w:sz w:val="19"/>
          <w:szCs w:val="19"/>
          <w:color w:val="00AAE8"/>
          <w:spacing w:val="-5"/>
        </w:rPr>
        <w:t>图11-27</w:t>
      </w:r>
      <w:r>
        <w:rPr>
          <w:rFonts w:ascii="SimHei" w:hAnsi="SimHei" w:eastAsia="SimHei" w:cs="SimHei"/>
          <w:sz w:val="19"/>
          <w:szCs w:val="19"/>
          <w:color w:val="00AAE8"/>
          <w:spacing w:val="48"/>
        </w:rPr>
        <w:t xml:space="preserve"> </w:t>
      </w:r>
      <w:r>
        <w:rPr>
          <w:rFonts w:ascii="SimHei" w:hAnsi="SimHei" w:eastAsia="SimHei" w:cs="SimHei"/>
          <w:sz w:val="19"/>
          <w:szCs w:val="19"/>
          <w:spacing w:val="-5"/>
        </w:rPr>
        <w:t>腹主动脉及其分支</w:t>
      </w:r>
    </w:p>
    <w:p>
      <w:pPr>
        <w:spacing w:line="357" w:lineRule="auto"/>
        <w:rPr>
          <w:rFonts w:ascii="Arial"/>
          <w:sz w:val="21"/>
        </w:rPr>
      </w:pPr>
      <w:r/>
    </w:p>
    <w:p>
      <w:pPr>
        <w:ind w:left="379"/>
        <w:spacing w:before="62" w:line="222" w:lineRule="auto"/>
        <w:rPr>
          <w:rFonts w:ascii="SimHei" w:hAnsi="SimHei" w:eastAsia="SimHei" w:cs="SimHei"/>
          <w:sz w:val="19"/>
          <w:szCs w:val="19"/>
        </w:rPr>
      </w:pPr>
      <w:r>
        <w:rPr>
          <w:rFonts w:ascii="SimHei" w:hAnsi="SimHei" w:eastAsia="SimHei" w:cs="SimHei"/>
          <w:sz w:val="19"/>
          <w:szCs w:val="19"/>
          <w:spacing w:val="-13"/>
        </w:rPr>
        <w:t>(</w:t>
      </w:r>
      <w:r>
        <w:rPr>
          <w:rFonts w:ascii="SimHei" w:hAnsi="SimHei" w:eastAsia="SimHei" w:cs="SimHei"/>
          <w:sz w:val="19"/>
          <w:szCs w:val="19"/>
          <w:spacing w:val="-36"/>
        </w:rPr>
        <w:t xml:space="preserve"> </w:t>
      </w:r>
      <w:r>
        <w:rPr>
          <w:rFonts w:ascii="SimHei" w:hAnsi="SimHei" w:eastAsia="SimHei" w:cs="SimHei"/>
          <w:sz w:val="19"/>
          <w:szCs w:val="19"/>
          <w:spacing w:val="-13"/>
        </w:rPr>
        <w:t>一</w:t>
      </w:r>
      <w:r>
        <w:rPr>
          <w:rFonts w:ascii="SimHei" w:hAnsi="SimHei" w:eastAsia="SimHei" w:cs="SimHei"/>
          <w:sz w:val="19"/>
          <w:szCs w:val="19"/>
          <w:spacing w:val="-46"/>
        </w:rPr>
        <w:t xml:space="preserve"> </w:t>
      </w:r>
      <w:r>
        <w:rPr>
          <w:rFonts w:ascii="SimHei" w:hAnsi="SimHei" w:eastAsia="SimHei" w:cs="SimHei"/>
          <w:sz w:val="19"/>
          <w:szCs w:val="19"/>
          <w:spacing w:val="-13"/>
        </w:rPr>
        <w:t>)</w:t>
      </w:r>
      <w:r>
        <w:rPr>
          <w:rFonts w:ascii="SimHei" w:hAnsi="SimHei" w:eastAsia="SimHei" w:cs="SimHei"/>
          <w:sz w:val="19"/>
          <w:szCs w:val="19"/>
          <w:spacing w:val="-41"/>
        </w:rPr>
        <w:t xml:space="preserve"> </w:t>
      </w:r>
      <w:r>
        <w:rPr>
          <w:rFonts w:ascii="SimHei" w:hAnsi="SimHei" w:eastAsia="SimHei" w:cs="SimHei"/>
          <w:sz w:val="19"/>
          <w:szCs w:val="19"/>
          <w:spacing w:val="-13"/>
        </w:rPr>
        <w:t>颈</w:t>
      </w:r>
      <w:r>
        <w:rPr>
          <w:rFonts w:ascii="SimHei" w:hAnsi="SimHei" w:eastAsia="SimHei" w:cs="SimHei"/>
          <w:sz w:val="19"/>
          <w:szCs w:val="19"/>
          <w:spacing w:val="-39"/>
        </w:rPr>
        <w:t xml:space="preserve"> </w:t>
      </w:r>
      <w:r>
        <w:rPr>
          <w:rFonts w:ascii="SimHei" w:hAnsi="SimHei" w:eastAsia="SimHei" w:cs="SimHei"/>
          <w:sz w:val="19"/>
          <w:szCs w:val="19"/>
          <w:spacing w:val="-13"/>
        </w:rPr>
        <w:t>总</w:t>
      </w:r>
      <w:r>
        <w:rPr>
          <w:rFonts w:ascii="SimHei" w:hAnsi="SimHei" w:eastAsia="SimHei" w:cs="SimHei"/>
          <w:sz w:val="19"/>
          <w:szCs w:val="19"/>
          <w:spacing w:val="-42"/>
        </w:rPr>
        <w:t xml:space="preserve"> </w:t>
      </w:r>
      <w:r>
        <w:rPr>
          <w:rFonts w:ascii="SimHei" w:hAnsi="SimHei" w:eastAsia="SimHei" w:cs="SimHei"/>
          <w:sz w:val="19"/>
          <w:szCs w:val="19"/>
          <w:spacing w:val="-13"/>
        </w:rPr>
        <w:t>动</w:t>
      </w:r>
      <w:r>
        <w:rPr>
          <w:rFonts w:ascii="SimHei" w:hAnsi="SimHei" w:eastAsia="SimHei" w:cs="SimHei"/>
          <w:sz w:val="19"/>
          <w:szCs w:val="19"/>
          <w:spacing w:val="-42"/>
        </w:rPr>
        <w:t xml:space="preserve"> </w:t>
      </w:r>
      <w:r>
        <w:rPr>
          <w:rFonts w:ascii="SimHei" w:hAnsi="SimHei" w:eastAsia="SimHei" w:cs="SimHei"/>
          <w:sz w:val="19"/>
          <w:szCs w:val="19"/>
          <w:spacing w:val="-13"/>
        </w:rPr>
        <w:t>脉</w:t>
      </w:r>
    </w:p>
    <w:p>
      <w:pPr>
        <w:ind w:right="1044" w:firstLine="429"/>
        <w:spacing w:before="81" w:line="296" w:lineRule="auto"/>
        <w:rPr>
          <w:rFonts w:ascii="SimSun" w:hAnsi="SimSun" w:eastAsia="SimSun" w:cs="SimSun"/>
          <w:sz w:val="19"/>
          <w:szCs w:val="19"/>
        </w:rPr>
      </w:pPr>
      <w:r>
        <w:rPr>
          <w:rFonts w:ascii="SimSun" w:hAnsi="SimSun" w:eastAsia="SimSun" w:cs="SimSun"/>
          <w:sz w:val="19"/>
          <w:szCs w:val="19"/>
          <w:spacing w:val="14"/>
        </w:rPr>
        <w:t>颈总动脉</w:t>
      </w:r>
      <w:r>
        <w:rPr>
          <w:rFonts w:ascii="SimSun" w:hAnsi="SimSun" w:eastAsia="SimSun" w:cs="SimSun"/>
          <w:sz w:val="19"/>
          <w:szCs w:val="19"/>
        </w:rPr>
        <w:t>common</w:t>
      </w:r>
      <w:r>
        <w:rPr>
          <w:rFonts w:ascii="SimSun" w:hAnsi="SimSun" w:eastAsia="SimSun" w:cs="SimSun"/>
          <w:sz w:val="19"/>
          <w:szCs w:val="19"/>
          <w:spacing w:val="9"/>
        </w:rPr>
        <w:t xml:space="preserve"> </w:t>
      </w:r>
      <w:r>
        <w:rPr>
          <w:rFonts w:ascii="SimSun" w:hAnsi="SimSun" w:eastAsia="SimSun" w:cs="SimSun"/>
          <w:sz w:val="19"/>
          <w:szCs w:val="19"/>
        </w:rPr>
        <w:t>carotid</w:t>
      </w:r>
      <w:r>
        <w:rPr>
          <w:rFonts w:ascii="SimSun" w:hAnsi="SimSun" w:eastAsia="SimSun" w:cs="SimSun"/>
          <w:sz w:val="19"/>
          <w:szCs w:val="19"/>
          <w:spacing w:val="-1"/>
        </w:rPr>
        <w:t xml:space="preserve"> </w:t>
      </w:r>
      <w:r>
        <w:rPr>
          <w:rFonts w:ascii="SimSun" w:hAnsi="SimSun" w:eastAsia="SimSun" w:cs="SimSun"/>
          <w:sz w:val="19"/>
          <w:szCs w:val="19"/>
        </w:rPr>
        <w:t>artery</w:t>
      </w:r>
      <w:r>
        <w:rPr>
          <w:rFonts w:ascii="SimSun" w:hAnsi="SimSun" w:eastAsia="SimSun" w:cs="SimSun"/>
          <w:sz w:val="19"/>
          <w:szCs w:val="19"/>
          <w:spacing w:val="14"/>
        </w:rPr>
        <w:t>是头颈部的动脉主干(图11-28)。左颈总动脉起自主动脉弓，</w:t>
      </w:r>
      <w:r>
        <w:rPr>
          <w:rFonts w:ascii="SimSun" w:hAnsi="SimSun" w:eastAsia="SimSun" w:cs="SimSun"/>
          <w:sz w:val="19"/>
          <w:szCs w:val="19"/>
        </w:rPr>
        <w:t xml:space="preserve"> </w:t>
      </w:r>
      <w:r>
        <w:rPr>
          <w:rFonts w:ascii="SimSun" w:hAnsi="SimSun" w:eastAsia="SimSun" w:cs="SimSun"/>
          <w:sz w:val="19"/>
          <w:szCs w:val="19"/>
          <w:spacing w:val="10"/>
        </w:rPr>
        <w:t>右颈总动脉起自头臂干。两侧的颈总动脉均经胸锁关节的后方，沿食管、气管和喉的外侧上行，至</w:t>
      </w:r>
      <w:r>
        <w:rPr>
          <w:rFonts w:ascii="SimSun" w:hAnsi="SimSun" w:eastAsia="SimSun" w:cs="SimSun"/>
          <w:sz w:val="19"/>
          <w:szCs w:val="19"/>
          <w:spacing w:val="9"/>
        </w:rPr>
        <w:t xml:space="preserve">  </w:t>
      </w:r>
      <w:r>
        <w:rPr>
          <w:rFonts w:ascii="SimSun" w:hAnsi="SimSun" w:eastAsia="SimSun" w:cs="SimSun"/>
          <w:sz w:val="19"/>
          <w:szCs w:val="19"/>
          <w:spacing w:val="15"/>
        </w:rPr>
        <w:t>甲状软骨上缘的高度，分为颈内动脉和颈外动脉。颈总动脉上段的位置表浅，在活体上可摸到其</w:t>
      </w:r>
      <w:r>
        <w:rPr>
          <w:rFonts w:ascii="SimSun" w:hAnsi="SimSun" w:eastAsia="SimSun" w:cs="SimSun"/>
          <w:sz w:val="19"/>
          <w:szCs w:val="19"/>
          <w:spacing w:val="3"/>
        </w:rPr>
        <w:t xml:space="preserve">  </w:t>
      </w:r>
      <w:r>
        <w:rPr>
          <w:rFonts w:ascii="SimSun" w:hAnsi="SimSun" w:eastAsia="SimSun" w:cs="SimSun"/>
          <w:sz w:val="19"/>
          <w:szCs w:val="19"/>
          <w:spacing w:val="10"/>
        </w:rPr>
        <w:t>搏动。当头面部大出血时，可在胸锁乳突肌的前缘，平环状软骨弓的侧方，向后内将该动脉压向其</w:t>
      </w:r>
      <w:r>
        <w:rPr>
          <w:rFonts w:ascii="SimSun" w:hAnsi="SimSun" w:eastAsia="SimSun" w:cs="SimSun"/>
          <w:sz w:val="19"/>
          <w:szCs w:val="19"/>
          <w:spacing w:val="8"/>
        </w:rPr>
        <w:t xml:space="preserve">  </w:t>
      </w:r>
      <w:r>
        <w:rPr>
          <w:rFonts w:ascii="SimSun" w:hAnsi="SimSun" w:eastAsia="SimSun" w:cs="SimSun"/>
          <w:sz w:val="19"/>
          <w:szCs w:val="19"/>
          <w:spacing w:val="17"/>
        </w:rPr>
        <w:t>后内方的第6颈椎横突，进行急救止血。在颈总动脉分权处及其附近有颈动脉窦和颈动脉小球两</w:t>
      </w:r>
      <w:r>
        <w:rPr>
          <w:rFonts w:ascii="SimSun" w:hAnsi="SimSun" w:eastAsia="SimSun" w:cs="SimSun"/>
          <w:sz w:val="19"/>
          <w:szCs w:val="19"/>
          <w:spacing w:val="9"/>
        </w:rPr>
        <w:t xml:space="preserve">  </w:t>
      </w:r>
      <w:r>
        <w:rPr>
          <w:rFonts w:ascii="SimSun" w:hAnsi="SimSun" w:eastAsia="SimSun" w:cs="SimSun"/>
          <w:sz w:val="19"/>
          <w:szCs w:val="19"/>
          <w:spacing w:val="7"/>
        </w:rPr>
        <w:t>个重要结构。</w:t>
      </w:r>
    </w:p>
    <w:p>
      <w:pPr>
        <w:ind w:right="1074" w:firstLine="412"/>
        <w:spacing w:before="114" w:line="287" w:lineRule="auto"/>
        <w:rPr>
          <w:rFonts w:ascii="SimSun" w:hAnsi="SimSun" w:eastAsia="SimSun" w:cs="SimSun"/>
          <w:sz w:val="19"/>
          <w:szCs w:val="19"/>
        </w:rPr>
      </w:pPr>
      <w:r>
        <w:rPr>
          <w:rFonts w:ascii="SimSun" w:hAnsi="SimSun" w:eastAsia="SimSun" w:cs="SimSun"/>
          <w:sz w:val="19"/>
          <w:szCs w:val="19"/>
          <w:b/>
          <w:bCs/>
          <w:spacing w:val="14"/>
        </w:rPr>
        <w:t>颈动脉窦</w:t>
      </w:r>
      <w:r>
        <w:rPr>
          <w:rFonts w:ascii="SimSun" w:hAnsi="SimSun" w:eastAsia="SimSun" w:cs="SimSun"/>
          <w:sz w:val="19"/>
          <w:szCs w:val="19"/>
          <w:spacing w:val="-48"/>
        </w:rPr>
        <w:t xml:space="preserve"> </w:t>
      </w:r>
      <w:r>
        <w:rPr>
          <w:rFonts w:ascii="Times New Roman" w:hAnsi="Times New Roman" w:eastAsia="Times New Roman" w:cs="Times New Roman"/>
          <w:sz w:val="19"/>
          <w:szCs w:val="19"/>
        </w:rPr>
        <w:t>carotid</w:t>
      </w:r>
      <w:r>
        <w:rPr>
          <w:rFonts w:ascii="Times New Roman" w:hAnsi="Times New Roman" w:eastAsia="Times New Roman" w:cs="Times New Roman"/>
          <w:sz w:val="19"/>
          <w:szCs w:val="19"/>
          <w:spacing w:val="14"/>
          <w:w w:val="102"/>
        </w:rPr>
        <w:t xml:space="preserve">  </w:t>
      </w:r>
      <w:r>
        <w:rPr>
          <w:rFonts w:ascii="Times New Roman" w:hAnsi="Times New Roman" w:eastAsia="Times New Roman" w:cs="Times New Roman"/>
          <w:sz w:val="19"/>
          <w:szCs w:val="19"/>
        </w:rPr>
        <w:t>sinus</w:t>
      </w:r>
      <w:r>
        <w:rPr>
          <w:rFonts w:ascii="Times New Roman" w:hAnsi="Times New Roman" w:eastAsia="Times New Roman" w:cs="Times New Roman"/>
          <w:sz w:val="19"/>
          <w:szCs w:val="19"/>
          <w:spacing w:val="-25"/>
        </w:rPr>
        <w:t xml:space="preserve"> </w:t>
      </w:r>
      <w:r>
        <w:rPr>
          <w:rFonts w:ascii="SimSun" w:hAnsi="SimSun" w:eastAsia="SimSun" w:cs="SimSun"/>
          <w:sz w:val="19"/>
          <w:szCs w:val="19"/>
          <w:spacing w:val="14"/>
        </w:rPr>
        <w:t>是颈总动脉末端与颈内动脉起始部的膨大部分。窦壁的外膜内含有丰富</w:t>
      </w:r>
      <w:r>
        <w:rPr>
          <w:rFonts w:ascii="SimSun" w:hAnsi="SimSun" w:eastAsia="SimSun" w:cs="SimSun"/>
          <w:sz w:val="19"/>
          <w:szCs w:val="19"/>
        </w:rPr>
        <w:t xml:space="preserve"> </w:t>
      </w:r>
      <w:r>
        <w:rPr>
          <w:rFonts w:ascii="SimSun" w:hAnsi="SimSun" w:eastAsia="SimSun" w:cs="SimSun"/>
          <w:sz w:val="19"/>
          <w:szCs w:val="19"/>
          <w:spacing w:val="6"/>
        </w:rPr>
        <w:t>的游离神经末梢，称压力感受器。当血压增高时可引起窦壁扩张，从而刺激窦壁内的压力感受器，进</w:t>
      </w:r>
      <w:r>
        <w:rPr>
          <w:rFonts w:ascii="SimSun" w:hAnsi="SimSun" w:eastAsia="SimSun" w:cs="SimSun"/>
          <w:sz w:val="19"/>
          <w:szCs w:val="19"/>
          <w:spacing w:val="12"/>
        </w:rPr>
        <w:t xml:space="preserve"> </w:t>
      </w:r>
      <w:r>
        <w:rPr>
          <w:rFonts w:ascii="SimSun" w:hAnsi="SimSun" w:eastAsia="SimSun" w:cs="SimSun"/>
          <w:sz w:val="19"/>
          <w:szCs w:val="19"/>
          <w:spacing w:val="4"/>
        </w:rPr>
        <w:t>而通过神经系统的调节，反射性地引起心跳减慢和末梢血管扩张，使血压下降。</w:t>
      </w:r>
    </w:p>
    <w:p>
      <w:pPr>
        <w:sectPr>
          <w:pgSz w:w="11910" w:h="16840"/>
          <w:pgMar w:top="1337" w:right="959" w:bottom="0" w:left="1200" w:header="0" w:footer="0" w:gutter="0"/>
        </w:sectPr>
        <w:rPr/>
      </w:pPr>
    </w:p>
    <w:p>
      <w:pPr>
        <w:spacing w:line="299" w:lineRule="auto"/>
        <w:rPr>
          <w:rFonts w:ascii="Arial"/>
          <w:sz w:val="21"/>
        </w:rPr>
      </w:pPr>
      <w:r/>
    </w:p>
    <w:p>
      <w:pPr>
        <w:spacing w:line="299" w:lineRule="auto"/>
        <w:rPr>
          <w:rFonts w:ascii="Arial"/>
          <w:sz w:val="21"/>
        </w:rPr>
      </w:pPr>
      <w:r/>
    </w:p>
    <w:p>
      <w:pPr>
        <w:spacing w:line="300" w:lineRule="auto"/>
        <w:rPr>
          <w:rFonts w:ascii="Arial"/>
          <w:sz w:val="21"/>
        </w:rPr>
      </w:pPr>
      <w:r/>
    </w:p>
    <w:p>
      <w:pPr>
        <w:ind w:left="10"/>
        <w:spacing w:before="62" w:line="221" w:lineRule="auto"/>
        <w:rPr>
          <w:rFonts w:ascii="SimHei" w:hAnsi="SimHei" w:eastAsia="SimHei" w:cs="SimHei"/>
          <w:sz w:val="19"/>
          <w:szCs w:val="19"/>
        </w:rPr>
      </w:pPr>
      <w:r>
        <w:rPr>
          <w:rFonts w:ascii="SimSun" w:hAnsi="SimSun" w:eastAsia="SimSun" w:cs="SimSun"/>
          <w:sz w:val="19"/>
          <w:szCs w:val="19"/>
          <w:color w:val="00A5E1"/>
          <w:spacing w:val="-6"/>
          <w:position w:val="-1"/>
        </w:rPr>
        <w:t>202</w:t>
      </w:r>
      <w:r>
        <w:rPr>
          <w:rFonts w:ascii="SimSun" w:hAnsi="SimSun" w:eastAsia="SimSun" w:cs="SimSun"/>
          <w:sz w:val="19"/>
          <w:szCs w:val="19"/>
          <w:color w:val="00A5E1"/>
          <w:position w:val="-1"/>
        </w:rPr>
        <w:t xml:space="preserve">        </w:t>
      </w:r>
      <w:r>
        <w:rPr>
          <w:rFonts w:ascii="SimHei" w:hAnsi="SimHei" w:eastAsia="SimHei" w:cs="SimHei"/>
          <w:sz w:val="19"/>
          <w:szCs w:val="19"/>
          <w:color w:val="19B2EA"/>
          <w:spacing w:val="-6"/>
        </w:rPr>
        <w:t>脉</w:t>
      </w:r>
      <w:r>
        <w:rPr>
          <w:rFonts w:ascii="SimHei" w:hAnsi="SimHei" w:eastAsia="SimHei" w:cs="SimHei"/>
          <w:sz w:val="19"/>
          <w:szCs w:val="19"/>
          <w:color w:val="19B2EA"/>
          <w:spacing w:val="10"/>
        </w:rPr>
        <w:t xml:space="preserve"> </w:t>
      </w:r>
      <w:r>
        <w:rPr>
          <w:rFonts w:ascii="SimHei" w:hAnsi="SimHei" w:eastAsia="SimHei" w:cs="SimHei"/>
          <w:sz w:val="19"/>
          <w:szCs w:val="19"/>
          <w:color w:val="19B2EA"/>
          <w:spacing w:val="-6"/>
        </w:rPr>
        <w:t>管</w:t>
      </w:r>
      <w:r>
        <w:rPr>
          <w:rFonts w:ascii="SimHei" w:hAnsi="SimHei" w:eastAsia="SimHei" w:cs="SimHei"/>
          <w:sz w:val="19"/>
          <w:szCs w:val="19"/>
          <w:color w:val="19B2EA"/>
          <w:spacing w:val="4"/>
        </w:rPr>
        <w:t xml:space="preserve"> </w:t>
      </w:r>
      <w:r>
        <w:rPr>
          <w:rFonts w:ascii="SimHei" w:hAnsi="SimHei" w:eastAsia="SimHei" w:cs="SimHei"/>
          <w:sz w:val="19"/>
          <w:szCs w:val="19"/>
          <w:color w:val="19B2EA"/>
          <w:spacing w:val="-6"/>
        </w:rPr>
        <w:t>系</w:t>
      </w:r>
      <w:r>
        <w:rPr>
          <w:rFonts w:ascii="SimHei" w:hAnsi="SimHei" w:eastAsia="SimHei" w:cs="SimHei"/>
          <w:sz w:val="19"/>
          <w:szCs w:val="19"/>
          <w:color w:val="19B2EA"/>
        </w:rPr>
        <w:t xml:space="preserve"> </w:t>
      </w:r>
      <w:r>
        <w:rPr>
          <w:rFonts w:ascii="SimHei" w:hAnsi="SimHei" w:eastAsia="SimHei" w:cs="SimHei"/>
          <w:sz w:val="19"/>
          <w:szCs w:val="19"/>
          <w:color w:val="19B2EA"/>
          <w:spacing w:val="-6"/>
        </w:rPr>
        <w:t>统</w:t>
      </w:r>
    </w:p>
    <w:p>
      <w:pPr>
        <w:spacing w:line="306" w:lineRule="auto"/>
        <w:rPr>
          <w:rFonts w:ascii="Arial"/>
          <w:sz w:val="21"/>
        </w:rPr>
      </w:pPr>
      <w:r/>
    </w:p>
    <w:p>
      <w:pPr>
        <w:spacing w:line="306" w:lineRule="auto"/>
        <w:rPr>
          <w:rFonts w:ascii="Arial"/>
          <w:sz w:val="21"/>
        </w:rPr>
      </w:pPr>
      <w:r/>
    </w:p>
    <w:p>
      <w:pPr>
        <w:ind w:firstLine="2379"/>
        <w:spacing w:line="4960" w:lineRule="exact"/>
        <w:textAlignment w:val="center"/>
        <w:rPr/>
      </w:pPr>
      <w:r>
        <w:drawing>
          <wp:inline distT="0" distB="0" distL="0" distR="0">
            <wp:extent cx="3810012" cy="3149634"/>
            <wp:effectExtent l="0" t="0" r="0" b="0"/>
            <wp:docPr id="3" name="IM 3"/>
            <wp:cNvGraphicFramePr/>
            <a:graphic>
              <a:graphicData uri="http://schemas.openxmlformats.org/drawingml/2006/picture">
                <pic:pic>
                  <pic:nvPicPr>
                    <pic:cNvPr id="3" name="IM 3"/>
                    <pic:cNvPicPr/>
                  </pic:nvPicPr>
                  <pic:blipFill>
                    <a:blip r:embed="rId4"/>
                    <a:stretch>
                      <a:fillRect/>
                    </a:stretch>
                  </pic:blipFill>
                  <pic:spPr>
                    <a:xfrm rot="0">
                      <a:off x="0" y="0"/>
                      <a:ext cx="3810012" cy="3149634"/>
                    </a:xfrm>
                    <a:prstGeom prst="rect">
                      <a:avLst/>
                    </a:prstGeom>
                  </pic:spPr>
                </pic:pic>
              </a:graphicData>
            </a:graphic>
          </wp:inline>
        </w:drawing>
      </w:r>
    </w:p>
    <w:p>
      <w:pPr>
        <w:ind w:left="4279"/>
        <w:spacing w:before="196" w:line="222" w:lineRule="auto"/>
        <w:rPr>
          <w:rFonts w:ascii="SimHei" w:hAnsi="SimHei" w:eastAsia="SimHei" w:cs="SimHei"/>
          <w:sz w:val="19"/>
          <w:szCs w:val="19"/>
        </w:rPr>
      </w:pPr>
      <w:r>
        <w:rPr>
          <w:rFonts w:ascii="SimHei" w:hAnsi="SimHei" w:eastAsia="SimHei" w:cs="SimHei"/>
          <w:sz w:val="19"/>
          <w:szCs w:val="19"/>
          <w:color w:val="009CE0"/>
          <w:spacing w:val="-5"/>
        </w:rPr>
        <w:t>图11-28</w:t>
      </w:r>
      <w:r>
        <w:rPr>
          <w:rFonts w:ascii="SimHei" w:hAnsi="SimHei" w:eastAsia="SimHei" w:cs="SimHei"/>
          <w:sz w:val="19"/>
          <w:szCs w:val="19"/>
          <w:color w:val="009CE0"/>
          <w:spacing w:val="38"/>
        </w:rPr>
        <w:t xml:space="preserve"> </w:t>
      </w:r>
      <w:r>
        <w:rPr>
          <w:rFonts w:ascii="SimHei" w:hAnsi="SimHei" w:eastAsia="SimHei" w:cs="SimHei"/>
          <w:sz w:val="19"/>
          <w:szCs w:val="19"/>
          <w:spacing w:val="-5"/>
        </w:rPr>
        <w:t>颈外动脉及其分支</w:t>
      </w:r>
    </w:p>
    <w:p>
      <w:pPr>
        <w:ind w:left="1049" w:right="64" w:firstLine="432"/>
        <w:spacing w:before="299" w:line="294" w:lineRule="auto"/>
        <w:rPr>
          <w:rFonts w:ascii="SimSun" w:hAnsi="SimSun" w:eastAsia="SimSun" w:cs="SimSun"/>
          <w:sz w:val="19"/>
          <w:szCs w:val="19"/>
        </w:rPr>
      </w:pPr>
      <w:r>
        <w:rPr>
          <w:rFonts w:ascii="SimSun" w:hAnsi="SimSun" w:eastAsia="SimSun" w:cs="SimSun"/>
          <w:sz w:val="19"/>
          <w:szCs w:val="19"/>
          <w:b/>
          <w:bCs/>
          <w:spacing w:val="5"/>
        </w:rPr>
        <w:t>颈动脉小球</w:t>
      </w:r>
      <w:r>
        <w:rPr>
          <w:rFonts w:ascii="Times New Roman" w:hAnsi="Times New Roman" w:eastAsia="Times New Roman" w:cs="Times New Roman"/>
          <w:sz w:val="19"/>
          <w:szCs w:val="19"/>
        </w:rPr>
        <w:t>carotid</w:t>
      </w:r>
      <w:r>
        <w:rPr>
          <w:rFonts w:ascii="Times New Roman" w:hAnsi="Times New Roman" w:eastAsia="Times New Roman" w:cs="Times New Roman"/>
          <w:sz w:val="19"/>
          <w:szCs w:val="19"/>
          <w:spacing w:val="34"/>
          <w:w w:val="101"/>
        </w:rPr>
        <w:t xml:space="preserve"> </w:t>
      </w:r>
      <w:r>
        <w:rPr>
          <w:rFonts w:ascii="Times New Roman" w:hAnsi="Times New Roman" w:eastAsia="Times New Roman" w:cs="Times New Roman"/>
          <w:sz w:val="19"/>
          <w:szCs w:val="19"/>
        </w:rPr>
        <w:t>glomus</w:t>
      </w:r>
      <w:r>
        <w:rPr>
          <w:rFonts w:ascii="Times New Roman" w:hAnsi="Times New Roman" w:eastAsia="Times New Roman" w:cs="Times New Roman"/>
          <w:sz w:val="19"/>
          <w:szCs w:val="19"/>
          <w:spacing w:val="-24"/>
        </w:rPr>
        <w:t xml:space="preserve"> </w:t>
      </w:r>
      <w:r>
        <w:rPr>
          <w:rFonts w:ascii="SimSun" w:hAnsi="SimSun" w:eastAsia="SimSun" w:cs="SimSun"/>
          <w:sz w:val="19"/>
          <w:szCs w:val="19"/>
          <w:spacing w:val="5"/>
        </w:rPr>
        <w:t>是一个扁椭圆形小体，借结缔组织</w:t>
      </w:r>
      <w:r>
        <w:rPr>
          <w:rFonts w:ascii="SimSun" w:hAnsi="SimSun" w:eastAsia="SimSun" w:cs="SimSun"/>
          <w:sz w:val="19"/>
          <w:szCs w:val="19"/>
          <w:spacing w:val="4"/>
        </w:rPr>
        <w:t>连于颈总动脉分权处的后方，为化学</w:t>
      </w:r>
      <w:r>
        <w:rPr>
          <w:rFonts w:ascii="SimSun" w:hAnsi="SimSun" w:eastAsia="SimSun" w:cs="SimSun"/>
          <w:sz w:val="19"/>
          <w:szCs w:val="19"/>
        </w:rPr>
        <w:t xml:space="preserve"> </w:t>
      </w:r>
      <w:r>
        <w:rPr>
          <w:rFonts w:ascii="SimSun" w:hAnsi="SimSun" w:eastAsia="SimSun" w:cs="SimSun"/>
          <w:sz w:val="19"/>
          <w:szCs w:val="19"/>
          <w:spacing w:val="6"/>
        </w:rPr>
        <w:t>感受器，可感受血液中二氧化碳分压、氧分压和氢离子浓度的变化。当血中氧分压降低或二氧化碳分</w:t>
      </w:r>
      <w:r>
        <w:rPr>
          <w:rFonts w:ascii="SimSun" w:hAnsi="SimSun" w:eastAsia="SimSun" w:cs="SimSun"/>
          <w:sz w:val="19"/>
          <w:szCs w:val="19"/>
          <w:spacing w:val="13"/>
        </w:rPr>
        <w:t xml:space="preserve"> </w:t>
      </w:r>
      <w:r>
        <w:rPr>
          <w:rFonts w:ascii="SimSun" w:hAnsi="SimSun" w:eastAsia="SimSun" w:cs="SimSun"/>
          <w:sz w:val="19"/>
          <w:szCs w:val="19"/>
          <w:spacing w:val="5"/>
        </w:rPr>
        <w:t>压增高时，它可通过神经系统的调节，反射性地促进呼吸加深加快，以保持血中氧气和二氧化碳含量</w:t>
      </w:r>
      <w:r>
        <w:rPr>
          <w:rFonts w:ascii="SimSun" w:hAnsi="SimSun" w:eastAsia="SimSun" w:cs="SimSun"/>
          <w:sz w:val="19"/>
          <w:szCs w:val="19"/>
          <w:spacing w:val="16"/>
        </w:rPr>
        <w:t xml:space="preserve"> </w:t>
      </w:r>
      <w:r>
        <w:rPr>
          <w:rFonts w:ascii="SimSun" w:hAnsi="SimSun" w:eastAsia="SimSun" w:cs="SimSun"/>
          <w:sz w:val="19"/>
          <w:szCs w:val="19"/>
          <w:spacing w:val="-1"/>
        </w:rPr>
        <w:t>的平衡。</w:t>
      </w:r>
    </w:p>
    <w:p>
      <w:pPr>
        <w:ind w:left="1049" w:right="62" w:firstLine="429"/>
        <w:spacing w:before="109" w:line="267" w:lineRule="auto"/>
        <w:rPr>
          <w:rFonts w:ascii="SimSun" w:hAnsi="SimSun" w:eastAsia="SimSun" w:cs="SimSun"/>
          <w:sz w:val="19"/>
          <w:szCs w:val="19"/>
        </w:rPr>
      </w:pPr>
      <w:r>
        <w:rPr>
          <w:rFonts w:ascii="SimSun" w:hAnsi="SimSun" w:eastAsia="SimSun" w:cs="SimSun"/>
          <w:sz w:val="19"/>
          <w:szCs w:val="19"/>
          <w:spacing w:val="6"/>
        </w:rPr>
        <w:t>1.</w:t>
      </w:r>
      <w:r>
        <w:rPr>
          <w:rFonts w:ascii="SimSun" w:hAnsi="SimSun" w:eastAsia="SimSun" w:cs="SimSun"/>
          <w:sz w:val="19"/>
          <w:szCs w:val="19"/>
          <w:spacing w:val="-24"/>
        </w:rPr>
        <w:t xml:space="preserve"> </w:t>
      </w:r>
      <w:r>
        <w:rPr>
          <w:rFonts w:ascii="SimSun" w:hAnsi="SimSun" w:eastAsia="SimSun" w:cs="SimSun"/>
          <w:sz w:val="19"/>
          <w:szCs w:val="19"/>
          <w:spacing w:val="6"/>
        </w:rPr>
        <w:t>颈外动脉</w:t>
      </w:r>
      <w:r>
        <w:rPr>
          <w:rFonts w:ascii="SimSun" w:hAnsi="SimSun" w:eastAsia="SimSun" w:cs="SimSun"/>
          <w:sz w:val="19"/>
          <w:szCs w:val="19"/>
        </w:rPr>
        <w:t>external</w:t>
      </w:r>
      <w:r>
        <w:rPr>
          <w:rFonts w:ascii="SimSun" w:hAnsi="SimSun" w:eastAsia="SimSun" w:cs="SimSun"/>
          <w:sz w:val="19"/>
          <w:szCs w:val="19"/>
          <w:spacing w:val="6"/>
        </w:rPr>
        <w:t xml:space="preserve"> </w:t>
      </w:r>
      <w:r>
        <w:rPr>
          <w:rFonts w:ascii="SimSun" w:hAnsi="SimSun" w:eastAsia="SimSun" w:cs="SimSun"/>
          <w:sz w:val="19"/>
          <w:szCs w:val="19"/>
        </w:rPr>
        <w:t>carotid</w:t>
      </w:r>
      <w:r>
        <w:rPr>
          <w:rFonts w:ascii="SimSun" w:hAnsi="SimSun" w:eastAsia="SimSun" w:cs="SimSun"/>
          <w:sz w:val="19"/>
          <w:szCs w:val="19"/>
          <w:spacing w:val="4"/>
        </w:rPr>
        <w:t xml:space="preserve"> </w:t>
      </w:r>
      <w:r>
        <w:rPr>
          <w:rFonts w:ascii="SimSun" w:hAnsi="SimSun" w:eastAsia="SimSun" w:cs="SimSun"/>
          <w:sz w:val="19"/>
          <w:szCs w:val="19"/>
        </w:rPr>
        <w:t>artery</w:t>
      </w:r>
      <w:r>
        <w:rPr>
          <w:rFonts w:ascii="SimSun" w:hAnsi="SimSun" w:eastAsia="SimSun" w:cs="SimSun"/>
          <w:sz w:val="19"/>
          <w:szCs w:val="19"/>
          <w:spacing w:val="-41"/>
        </w:rPr>
        <w:t xml:space="preserve"> </w:t>
      </w:r>
      <w:r>
        <w:rPr>
          <w:rFonts w:ascii="SimSun" w:hAnsi="SimSun" w:eastAsia="SimSun" w:cs="SimSun"/>
          <w:sz w:val="19"/>
          <w:szCs w:val="19"/>
          <w:spacing w:val="6"/>
        </w:rPr>
        <w:t>(图11</w:t>
      </w:r>
      <w:r>
        <w:rPr>
          <w:rFonts w:ascii="SimSun" w:hAnsi="SimSun" w:eastAsia="SimSun" w:cs="SimSun"/>
          <w:sz w:val="19"/>
          <w:szCs w:val="19"/>
          <w:spacing w:val="-52"/>
        </w:rPr>
        <w:t xml:space="preserve"> </w:t>
      </w:r>
      <w:r>
        <w:rPr>
          <w:rFonts w:ascii="SimSun" w:hAnsi="SimSun" w:eastAsia="SimSun" w:cs="SimSun"/>
          <w:sz w:val="19"/>
          <w:szCs w:val="19"/>
          <w:spacing w:val="6"/>
        </w:rPr>
        <w:t>-</w:t>
      </w:r>
      <w:r>
        <w:rPr>
          <w:rFonts w:ascii="SimSun" w:hAnsi="SimSun" w:eastAsia="SimSun" w:cs="SimSun"/>
          <w:sz w:val="19"/>
          <w:szCs w:val="19"/>
          <w:spacing w:val="-49"/>
        </w:rPr>
        <w:t xml:space="preserve"> </w:t>
      </w:r>
      <w:r>
        <w:rPr>
          <w:rFonts w:ascii="SimSun" w:hAnsi="SimSun" w:eastAsia="SimSun" w:cs="SimSun"/>
          <w:sz w:val="19"/>
          <w:szCs w:val="19"/>
          <w:spacing w:val="6"/>
        </w:rPr>
        <w:t>28)</w:t>
      </w:r>
      <w:r>
        <w:rPr>
          <w:rFonts w:ascii="SimSun" w:hAnsi="SimSun" w:eastAsia="SimSun" w:cs="SimSun"/>
          <w:sz w:val="19"/>
          <w:szCs w:val="19"/>
          <w:spacing w:val="4"/>
        </w:rPr>
        <w:t xml:space="preserve">  </w:t>
      </w:r>
      <w:r>
        <w:rPr>
          <w:rFonts w:ascii="SimSun" w:hAnsi="SimSun" w:eastAsia="SimSun" w:cs="SimSun"/>
          <w:sz w:val="19"/>
          <w:szCs w:val="19"/>
          <w:spacing w:val="6"/>
        </w:rPr>
        <w:t>初居颈内动脉的前内</w:t>
      </w:r>
      <w:r>
        <w:rPr>
          <w:rFonts w:ascii="SimSun" w:hAnsi="SimSun" w:eastAsia="SimSun" w:cs="SimSun"/>
          <w:sz w:val="19"/>
          <w:szCs w:val="19"/>
          <w:spacing w:val="5"/>
        </w:rPr>
        <w:t>侧，后经其前方转至外</w:t>
      </w:r>
      <w:r>
        <w:rPr>
          <w:rFonts w:ascii="SimSun" w:hAnsi="SimSun" w:eastAsia="SimSun" w:cs="SimSun"/>
          <w:sz w:val="19"/>
          <w:szCs w:val="19"/>
        </w:rPr>
        <w:t xml:space="preserve"> </w:t>
      </w:r>
      <w:r>
        <w:rPr>
          <w:rFonts w:ascii="SimSun" w:hAnsi="SimSun" w:eastAsia="SimSun" w:cs="SimSun"/>
          <w:sz w:val="19"/>
          <w:szCs w:val="19"/>
          <w:spacing w:val="9"/>
        </w:rPr>
        <w:t>侧，上行穿腮腺至下颌颈处分为颞浅动脉和上颌动脉两条终支。</w:t>
      </w:r>
      <w:r>
        <w:rPr>
          <w:rFonts w:ascii="SimSun" w:hAnsi="SimSun" w:eastAsia="SimSun" w:cs="SimSun"/>
          <w:sz w:val="19"/>
          <w:szCs w:val="19"/>
          <w:spacing w:val="8"/>
        </w:rPr>
        <w:t>颈外动脉共有8条分支：</w:t>
      </w:r>
    </w:p>
    <w:p>
      <w:pPr>
        <w:ind w:left="1049" w:right="87" w:firstLine="429"/>
        <w:spacing w:before="89" w:line="269" w:lineRule="auto"/>
        <w:rPr>
          <w:rFonts w:ascii="SimSun" w:hAnsi="SimSun" w:eastAsia="SimSun" w:cs="SimSun"/>
          <w:sz w:val="19"/>
          <w:szCs w:val="19"/>
        </w:rPr>
      </w:pPr>
      <w:r>
        <w:rPr>
          <w:rFonts w:ascii="SimSun" w:hAnsi="SimSun" w:eastAsia="SimSun" w:cs="SimSun"/>
          <w:sz w:val="19"/>
          <w:szCs w:val="19"/>
          <w:spacing w:val="4"/>
        </w:rPr>
        <w:t>(1)甲状腺上动脉</w:t>
      </w:r>
      <w:r>
        <w:rPr>
          <w:rFonts w:ascii="SimSun" w:hAnsi="SimSun" w:eastAsia="SimSun" w:cs="SimSun"/>
          <w:sz w:val="19"/>
          <w:szCs w:val="19"/>
        </w:rPr>
        <w:t>superior</w:t>
      </w:r>
      <w:r>
        <w:rPr>
          <w:rFonts w:ascii="SimSun" w:hAnsi="SimSun" w:eastAsia="SimSun" w:cs="SimSun"/>
          <w:sz w:val="19"/>
          <w:szCs w:val="19"/>
          <w:spacing w:val="-5"/>
        </w:rPr>
        <w:t xml:space="preserve"> </w:t>
      </w:r>
      <w:r>
        <w:rPr>
          <w:rFonts w:ascii="SimSun" w:hAnsi="SimSun" w:eastAsia="SimSun" w:cs="SimSun"/>
          <w:sz w:val="19"/>
          <w:szCs w:val="19"/>
        </w:rPr>
        <w:t>thyroid</w:t>
      </w:r>
      <w:r>
        <w:rPr>
          <w:rFonts w:ascii="SimSun" w:hAnsi="SimSun" w:eastAsia="SimSun" w:cs="SimSun"/>
          <w:sz w:val="19"/>
          <w:szCs w:val="19"/>
          <w:spacing w:val="-8"/>
        </w:rPr>
        <w:t xml:space="preserve"> </w:t>
      </w:r>
      <w:r>
        <w:rPr>
          <w:rFonts w:ascii="SimSun" w:hAnsi="SimSun" w:eastAsia="SimSun" w:cs="SimSun"/>
          <w:sz w:val="19"/>
          <w:szCs w:val="19"/>
        </w:rPr>
        <w:t>artery</w:t>
      </w:r>
      <w:r>
        <w:rPr>
          <w:rFonts w:ascii="SimSun" w:hAnsi="SimSun" w:eastAsia="SimSun" w:cs="SimSun"/>
          <w:sz w:val="19"/>
          <w:szCs w:val="19"/>
          <w:spacing w:val="4"/>
        </w:rPr>
        <w:t>:自起始部向前下至甲状腺侧叶的上</w:t>
      </w:r>
      <w:r>
        <w:rPr>
          <w:rFonts w:ascii="SimSun" w:hAnsi="SimSun" w:eastAsia="SimSun" w:cs="SimSun"/>
          <w:sz w:val="19"/>
          <w:szCs w:val="19"/>
          <w:spacing w:val="3"/>
        </w:rPr>
        <w:t>端，分布于甲状腺</w:t>
      </w:r>
      <w:r>
        <w:rPr>
          <w:rFonts w:ascii="SimSun" w:hAnsi="SimSun" w:eastAsia="SimSun" w:cs="SimSun"/>
          <w:sz w:val="19"/>
          <w:szCs w:val="19"/>
        </w:rPr>
        <w:t xml:space="preserve"> </w:t>
      </w:r>
      <w:r>
        <w:rPr>
          <w:rFonts w:ascii="SimSun" w:hAnsi="SimSun" w:eastAsia="SimSun" w:cs="SimSun"/>
          <w:sz w:val="19"/>
          <w:szCs w:val="19"/>
          <w:spacing w:val="-2"/>
        </w:rPr>
        <w:t>和喉。</w:t>
      </w:r>
    </w:p>
    <w:p>
      <w:pPr>
        <w:ind w:left="1479"/>
        <w:spacing w:before="85" w:line="214" w:lineRule="auto"/>
        <w:rPr>
          <w:rFonts w:ascii="SimSun" w:hAnsi="SimSun" w:eastAsia="SimSun" w:cs="SimSun"/>
          <w:sz w:val="19"/>
          <w:szCs w:val="19"/>
        </w:rPr>
      </w:pPr>
      <w:r>
        <w:rPr>
          <w:rFonts w:ascii="SimSun" w:hAnsi="SimSun" w:eastAsia="SimSun" w:cs="SimSun"/>
          <w:sz w:val="19"/>
          <w:szCs w:val="19"/>
        </w:rPr>
        <w:t>(2)舌动脉lingual</w:t>
      </w:r>
      <w:r>
        <w:rPr>
          <w:rFonts w:ascii="SimSun" w:hAnsi="SimSun" w:eastAsia="SimSun" w:cs="SimSun"/>
          <w:sz w:val="19"/>
          <w:szCs w:val="19"/>
          <w:spacing w:val="3"/>
        </w:rPr>
        <w:t xml:space="preserve"> </w:t>
      </w:r>
      <w:r>
        <w:rPr>
          <w:rFonts w:ascii="SimSun" w:hAnsi="SimSun" w:eastAsia="SimSun" w:cs="SimSun"/>
          <w:sz w:val="19"/>
          <w:szCs w:val="19"/>
        </w:rPr>
        <w:t>artery:平舌骨大角处发自颈外动脉的前方，行向前内方入舌。</w:t>
      </w:r>
    </w:p>
    <w:p>
      <w:pPr>
        <w:ind w:left="1049" w:right="84" w:firstLine="429"/>
        <w:spacing w:before="104" w:line="289" w:lineRule="auto"/>
        <w:rPr>
          <w:rFonts w:ascii="SimSun" w:hAnsi="SimSun" w:eastAsia="SimSun" w:cs="SimSun"/>
          <w:sz w:val="19"/>
          <w:szCs w:val="19"/>
        </w:rPr>
      </w:pPr>
      <w:r>
        <w:rPr>
          <w:rFonts w:ascii="SimSun" w:hAnsi="SimSun" w:eastAsia="SimSun" w:cs="SimSun"/>
          <w:sz w:val="19"/>
          <w:szCs w:val="19"/>
          <w:spacing w:val="3"/>
        </w:rPr>
        <w:t>(3)面动脉</w:t>
      </w:r>
      <w:r>
        <w:rPr>
          <w:rFonts w:ascii="SimSun" w:hAnsi="SimSun" w:eastAsia="SimSun" w:cs="SimSun"/>
          <w:sz w:val="19"/>
          <w:szCs w:val="19"/>
        </w:rPr>
        <w:t>facial</w:t>
      </w:r>
      <w:r>
        <w:rPr>
          <w:rFonts w:ascii="SimSun" w:hAnsi="SimSun" w:eastAsia="SimSun" w:cs="SimSun"/>
          <w:sz w:val="19"/>
          <w:szCs w:val="19"/>
          <w:spacing w:val="-3"/>
        </w:rPr>
        <w:t xml:space="preserve"> </w:t>
      </w:r>
      <w:r>
        <w:rPr>
          <w:rFonts w:ascii="SimSun" w:hAnsi="SimSun" w:eastAsia="SimSun" w:cs="SimSun"/>
          <w:sz w:val="19"/>
          <w:szCs w:val="19"/>
        </w:rPr>
        <w:t>artery</w:t>
      </w:r>
      <w:r>
        <w:rPr>
          <w:rFonts w:ascii="SimSun" w:hAnsi="SimSun" w:eastAsia="SimSun" w:cs="SimSun"/>
          <w:sz w:val="19"/>
          <w:szCs w:val="19"/>
          <w:spacing w:val="3"/>
        </w:rPr>
        <w:t>:在约平下颌角处起始，向前经下颌下腺的深面，于咬肌止点的前缘绕过</w:t>
      </w:r>
      <w:r>
        <w:rPr>
          <w:rFonts w:ascii="SimSun" w:hAnsi="SimSun" w:eastAsia="SimSun" w:cs="SimSun"/>
          <w:sz w:val="19"/>
          <w:szCs w:val="19"/>
        </w:rPr>
        <w:t xml:space="preserve"> </w:t>
      </w:r>
      <w:r>
        <w:rPr>
          <w:rFonts w:ascii="SimSun" w:hAnsi="SimSun" w:eastAsia="SimSun" w:cs="SimSun"/>
          <w:sz w:val="19"/>
          <w:szCs w:val="19"/>
          <w:spacing w:val="6"/>
        </w:rPr>
        <w:t>下颌骨下缘至面部，沿口角及鼻翼的外侧迂曲上行至内眦，易名为内眦动脉。面动脉分</w:t>
      </w:r>
      <w:r>
        <w:rPr>
          <w:rFonts w:ascii="SimSun" w:hAnsi="SimSun" w:eastAsia="SimSun" w:cs="SimSun"/>
          <w:sz w:val="19"/>
          <w:szCs w:val="19"/>
          <w:spacing w:val="5"/>
        </w:rPr>
        <w:t>支分布于下颌</w:t>
      </w:r>
      <w:r>
        <w:rPr>
          <w:rFonts w:ascii="SimSun" w:hAnsi="SimSun" w:eastAsia="SimSun" w:cs="SimSun"/>
          <w:sz w:val="19"/>
          <w:szCs w:val="19"/>
        </w:rPr>
        <w:t xml:space="preserve"> </w:t>
      </w:r>
      <w:r>
        <w:rPr>
          <w:rFonts w:ascii="SimSun" w:hAnsi="SimSun" w:eastAsia="SimSun" w:cs="SimSun"/>
          <w:sz w:val="19"/>
          <w:szCs w:val="19"/>
          <w:spacing w:val="6"/>
        </w:rPr>
        <w:t>下腺、面部和腭扁桃体等。面动脉在咬肌前缘绕下颌骨下缘处位置表浅，在活体可摸到其搏</w:t>
      </w:r>
      <w:r>
        <w:rPr>
          <w:rFonts w:ascii="SimSun" w:hAnsi="SimSun" w:eastAsia="SimSun" w:cs="SimSun"/>
          <w:sz w:val="19"/>
          <w:szCs w:val="19"/>
          <w:spacing w:val="5"/>
        </w:rPr>
        <w:t>动，面部</w:t>
      </w:r>
      <w:r>
        <w:rPr>
          <w:rFonts w:ascii="SimSun" w:hAnsi="SimSun" w:eastAsia="SimSun" w:cs="SimSun"/>
          <w:sz w:val="19"/>
          <w:szCs w:val="19"/>
        </w:rPr>
        <w:t xml:space="preserve"> </w:t>
      </w:r>
      <w:r>
        <w:rPr>
          <w:rFonts w:ascii="SimSun" w:hAnsi="SimSun" w:eastAsia="SimSun" w:cs="SimSun"/>
          <w:sz w:val="19"/>
          <w:szCs w:val="19"/>
          <w:spacing w:val="6"/>
        </w:rPr>
        <w:t>出血时可在此处进行压迫止血。</w:t>
      </w:r>
    </w:p>
    <w:p>
      <w:pPr>
        <w:ind w:left="1049" w:right="19" w:firstLine="432"/>
        <w:spacing w:before="72" w:line="287" w:lineRule="auto"/>
        <w:rPr>
          <w:rFonts w:ascii="SimSun" w:hAnsi="SimSun" w:eastAsia="SimSun" w:cs="SimSun"/>
          <w:sz w:val="19"/>
          <w:szCs w:val="19"/>
        </w:rPr>
      </w:pPr>
      <w:r>
        <w:rPr>
          <w:rFonts w:ascii="SimSun" w:hAnsi="SimSun" w:eastAsia="SimSun" w:cs="SimSun"/>
          <w:sz w:val="19"/>
          <w:szCs w:val="19"/>
          <w:b/>
          <w:bCs/>
          <w:spacing w:val="4"/>
        </w:rPr>
        <w:t>(4)颞浅动脉</w:t>
      </w:r>
      <w:r>
        <w:rPr>
          <w:rFonts w:ascii="SimSun" w:hAnsi="SimSun" w:eastAsia="SimSun" w:cs="SimSun"/>
          <w:sz w:val="19"/>
          <w:szCs w:val="19"/>
          <w:spacing w:val="-48"/>
        </w:rPr>
        <w:t xml:space="preserve"> </w:t>
      </w:r>
      <w:r>
        <w:rPr>
          <w:rFonts w:ascii="Times New Roman" w:hAnsi="Times New Roman" w:eastAsia="Times New Roman" w:cs="Times New Roman"/>
          <w:sz w:val="19"/>
          <w:szCs w:val="19"/>
        </w:rPr>
        <w:t>superficial</w:t>
      </w:r>
      <w:r>
        <w:rPr>
          <w:rFonts w:ascii="Times New Roman" w:hAnsi="Times New Roman" w:eastAsia="Times New Roman" w:cs="Times New Roman"/>
          <w:sz w:val="19"/>
          <w:szCs w:val="19"/>
          <w:spacing w:val="7"/>
        </w:rPr>
        <w:t xml:space="preserve">  </w:t>
      </w:r>
      <w:r>
        <w:rPr>
          <w:rFonts w:ascii="Times New Roman" w:hAnsi="Times New Roman" w:eastAsia="Times New Roman" w:cs="Times New Roman"/>
          <w:sz w:val="19"/>
          <w:szCs w:val="19"/>
        </w:rPr>
        <w:t>temporal</w:t>
      </w:r>
      <w:r>
        <w:rPr>
          <w:rFonts w:ascii="Times New Roman" w:hAnsi="Times New Roman" w:eastAsia="Times New Roman" w:cs="Times New Roman"/>
          <w:sz w:val="19"/>
          <w:szCs w:val="19"/>
          <w:spacing w:val="9"/>
        </w:rPr>
        <w:t xml:space="preserve">  </w:t>
      </w:r>
      <w:r>
        <w:rPr>
          <w:rFonts w:ascii="Times New Roman" w:hAnsi="Times New Roman" w:eastAsia="Times New Roman" w:cs="Times New Roman"/>
          <w:sz w:val="19"/>
          <w:szCs w:val="19"/>
        </w:rPr>
        <w:t>artery</w:t>
      </w:r>
      <w:r>
        <w:rPr>
          <w:rFonts w:ascii="Times New Roman" w:hAnsi="Times New Roman" w:eastAsia="Times New Roman" w:cs="Times New Roman"/>
          <w:sz w:val="19"/>
          <w:szCs w:val="19"/>
          <w:spacing w:val="4"/>
        </w:rPr>
        <w:t>:</w:t>
      </w:r>
      <w:r>
        <w:rPr>
          <w:rFonts w:ascii="SimSun" w:hAnsi="SimSun" w:eastAsia="SimSun" w:cs="SimSun"/>
          <w:sz w:val="19"/>
          <w:szCs w:val="19"/>
          <w:spacing w:val="4"/>
        </w:rPr>
        <w:t>在外耳门的前方上行，越颧弓的根部至颞部皮下，分支分</w:t>
      </w:r>
      <w:r>
        <w:rPr>
          <w:rFonts w:ascii="SimSun" w:hAnsi="SimSun" w:eastAsia="SimSun" w:cs="SimSun"/>
          <w:sz w:val="19"/>
          <w:szCs w:val="19"/>
          <w:spacing w:val="1"/>
        </w:rPr>
        <w:t xml:space="preserve"> </w:t>
      </w:r>
      <w:r>
        <w:rPr>
          <w:rFonts w:ascii="SimSun" w:hAnsi="SimSun" w:eastAsia="SimSun" w:cs="SimSun"/>
          <w:sz w:val="19"/>
          <w:szCs w:val="19"/>
          <w:spacing w:val="3"/>
        </w:rPr>
        <w:t>布于腮腺和额、颞、顶部的软组织。活体上，在外耳门的前上方、颧弓的根部可摸到颞浅动脉的搏动，</w:t>
      </w:r>
      <w:r>
        <w:rPr>
          <w:rFonts w:ascii="SimSun" w:hAnsi="SimSun" w:eastAsia="SimSun" w:cs="SimSun"/>
          <w:sz w:val="19"/>
          <w:szCs w:val="19"/>
        </w:rPr>
        <w:t xml:space="preserve"> </w:t>
      </w:r>
      <w:r>
        <w:rPr>
          <w:rFonts w:ascii="SimSun" w:hAnsi="SimSun" w:eastAsia="SimSun" w:cs="SimSun"/>
          <w:sz w:val="19"/>
          <w:szCs w:val="19"/>
          <w:spacing w:val="7"/>
        </w:rPr>
        <w:t>头皮前部出血时可在此处压迫止血。</w:t>
      </w:r>
    </w:p>
    <w:p>
      <w:pPr>
        <w:ind w:left="1049" w:firstLine="432"/>
        <w:spacing w:before="73" w:line="297" w:lineRule="auto"/>
        <w:rPr>
          <w:rFonts w:ascii="SimSun" w:hAnsi="SimSun" w:eastAsia="SimSun" w:cs="SimSun"/>
          <w:sz w:val="19"/>
          <w:szCs w:val="19"/>
        </w:rPr>
      </w:pPr>
      <w:r>
        <w:rPr>
          <w:rFonts w:ascii="SimSun" w:hAnsi="SimSun" w:eastAsia="SimSun" w:cs="SimSun"/>
          <w:sz w:val="19"/>
          <w:szCs w:val="19"/>
          <w:b/>
          <w:bCs/>
          <w:spacing w:val="9"/>
        </w:rPr>
        <w:t>(5)上颌动脉</w:t>
      </w:r>
      <w:r>
        <w:rPr>
          <w:rFonts w:ascii="Times New Roman" w:hAnsi="Times New Roman" w:eastAsia="Times New Roman" w:cs="Times New Roman"/>
          <w:sz w:val="19"/>
          <w:szCs w:val="19"/>
        </w:rPr>
        <w:t>maxillary</w:t>
      </w:r>
      <w:r>
        <w:rPr>
          <w:rFonts w:ascii="Times New Roman" w:hAnsi="Times New Roman" w:eastAsia="Times New Roman" w:cs="Times New Roman"/>
          <w:sz w:val="19"/>
          <w:szCs w:val="19"/>
          <w:spacing w:val="25"/>
        </w:rPr>
        <w:t xml:space="preserve">  </w:t>
      </w:r>
      <w:r>
        <w:rPr>
          <w:rFonts w:ascii="Times New Roman" w:hAnsi="Times New Roman" w:eastAsia="Times New Roman" w:cs="Times New Roman"/>
          <w:sz w:val="19"/>
          <w:szCs w:val="19"/>
        </w:rPr>
        <w:t>artery</w:t>
      </w:r>
      <w:r>
        <w:rPr>
          <w:rFonts w:ascii="Times New Roman" w:hAnsi="Times New Roman" w:eastAsia="Times New Roman" w:cs="Times New Roman"/>
          <w:sz w:val="19"/>
          <w:szCs w:val="19"/>
          <w:spacing w:val="9"/>
        </w:rPr>
        <w:t>:</w:t>
      </w:r>
      <w:r>
        <w:rPr>
          <w:rFonts w:ascii="SimSun" w:hAnsi="SimSun" w:eastAsia="SimSun" w:cs="SimSun"/>
          <w:sz w:val="19"/>
          <w:szCs w:val="19"/>
          <w:spacing w:val="9"/>
        </w:rPr>
        <w:t>经下颌颈的深面入颞下窝，在翼内、外肌之间行向前内至翼腭窝，</w:t>
      </w:r>
      <w:r>
        <w:rPr>
          <w:rFonts w:ascii="SimSun" w:hAnsi="SimSun" w:eastAsia="SimSun" w:cs="SimSun"/>
          <w:sz w:val="19"/>
          <w:szCs w:val="19"/>
        </w:rPr>
        <w:t xml:space="preserve"> </w:t>
      </w:r>
      <w:r>
        <w:rPr>
          <w:rFonts w:ascii="SimSun" w:hAnsi="SimSun" w:eastAsia="SimSun" w:cs="SimSun"/>
          <w:sz w:val="19"/>
          <w:szCs w:val="19"/>
          <w:spacing w:val="-2"/>
        </w:rPr>
        <w:t>沿途分支至外耳道、鼓室、牙及牙龈、鼻腔、腭</w:t>
      </w:r>
      <w:r>
        <w:rPr>
          <w:rFonts w:ascii="SimSun" w:hAnsi="SimSun" w:eastAsia="SimSun" w:cs="SimSun"/>
          <w:sz w:val="19"/>
          <w:szCs w:val="19"/>
          <w:spacing w:val="-3"/>
        </w:rPr>
        <w:t>、咀嚼肌、硬脑膜等处。其中分布于硬脑膜者称脑膜中动</w:t>
      </w:r>
      <w:r>
        <w:rPr>
          <w:rFonts w:ascii="SimSun" w:hAnsi="SimSun" w:eastAsia="SimSun" w:cs="SimSun"/>
          <w:sz w:val="19"/>
          <w:szCs w:val="19"/>
        </w:rPr>
        <w:t xml:space="preserve">  </w:t>
      </w:r>
      <w:r>
        <w:rPr>
          <w:rFonts w:ascii="SimSun" w:hAnsi="SimSun" w:eastAsia="SimSun" w:cs="SimSun"/>
          <w:sz w:val="19"/>
          <w:szCs w:val="19"/>
          <w:spacing w:val="-5"/>
        </w:rPr>
        <w:t>脉middle</w:t>
      </w:r>
      <w:r>
        <w:rPr>
          <w:rFonts w:ascii="SimSun" w:hAnsi="SimSun" w:eastAsia="SimSun" w:cs="SimSun"/>
          <w:sz w:val="19"/>
          <w:szCs w:val="19"/>
          <w:spacing w:val="-8"/>
        </w:rPr>
        <w:t xml:space="preserve"> </w:t>
      </w:r>
      <w:r>
        <w:rPr>
          <w:rFonts w:ascii="SimSun" w:hAnsi="SimSun" w:eastAsia="SimSun" w:cs="SimSun"/>
          <w:sz w:val="19"/>
          <w:szCs w:val="19"/>
          <w:spacing w:val="-5"/>
        </w:rPr>
        <w:t>meningeal</w:t>
      </w:r>
      <w:r>
        <w:rPr>
          <w:rFonts w:ascii="SimSun" w:hAnsi="SimSun" w:eastAsia="SimSun" w:cs="SimSun"/>
          <w:sz w:val="19"/>
          <w:szCs w:val="19"/>
          <w:spacing w:val="-3"/>
        </w:rPr>
        <w:t xml:space="preserve"> </w:t>
      </w:r>
      <w:r>
        <w:rPr>
          <w:rFonts w:ascii="SimSun" w:hAnsi="SimSun" w:eastAsia="SimSun" w:cs="SimSun"/>
          <w:sz w:val="19"/>
          <w:szCs w:val="19"/>
          <w:spacing w:val="-5"/>
        </w:rPr>
        <w:t>artery,其在下</w:t>
      </w:r>
      <w:r>
        <w:rPr>
          <w:rFonts w:ascii="SimSun" w:hAnsi="SimSun" w:eastAsia="SimSun" w:cs="SimSun"/>
          <w:sz w:val="19"/>
          <w:szCs w:val="19"/>
          <w:spacing w:val="-6"/>
        </w:rPr>
        <w:t>颌颈的深面发出，向上穿棘孔进入颅腔，分为前、后两支，紧贴颅骨的</w:t>
      </w:r>
      <w:r>
        <w:rPr>
          <w:rFonts w:ascii="SimSun" w:hAnsi="SimSun" w:eastAsia="SimSun" w:cs="SimSun"/>
          <w:sz w:val="19"/>
          <w:szCs w:val="19"/>
        </w:rPr>
        <w:t xml:space="preserve">  </w:t>
      </w:r>
      <w:r>
        <w:rPr>
          <w:rFonts w:ascii="SimSun" w:hAnsi="SimSun" w:eastAsia="SimSun" w:cs="SimSun"/>
          <w:sz w:val="19"/>
          <w:szCs w:val="19"/>
          <w:spacing w:val="5"/>
        </w:rPr>
        <w:t>内面走行，分布于颅骨和硬脑膜。前支行经颅骨翼点的内面，当颞部骨折时该动脉易受损伤，可引起</w:t>
      </w:r>
      <w:r>
        <w:rPr>
          <w:rFonts w:ascii="SimSun" w:hAnsi="SimSun" w:eastAsia="SimSun" w:cs="SimSun"/>
          <w:sz w:val="19"/>
          <w:szCs w:val="19"/>
          <w:spacing w:val="8"/>
        </w:rPr>
        <w:t xml:space="preserve">  </w:t>
      </w:r>
      <w:r>
        <w:rPr>
          <w:rFonts w:ascii="SimSun" w:hAnsi="SimSun" w:eastAsia="SimSun" w:cs="SimSun"/>
          <w:sz w:val="19"/>
          <w:szCs w:val="19"/>
          <w:spacing w:val="4"/>
        </w:rPr>
        <w:t>硬膜外血肿。</w:t>
      </w:r>
    </w:p>
    <w:p>
      <w:pPr>
        <w:ind w:left="1049" w:right="83" w:firstLine="432"/>
        <w:spacing w:before="71" w:line="276" w:lineRule="auto"/>
        <w:rPr>
          <w:rFonts w:ascii="SimSun" w:hAnsi="SimSun" w:eastAsia="SimSun" w:cs="SimSun"/>
          <w:sz w:val="19"/>
          <w:szCs w:val="19"/>
        </w:rPr>
      </w:pPr>
      <w:r>
        <w:rPr>
          <w:rFonts w:ascii="SimSun" w:hAnsi="SimSun" w:eastAsia="SimSun" w:cs="SimSun"/>
          <w:sz w:val="19"/>
          <w:szCs w:val="19"/>
          <w:b/>
          <w:bCs/>
          <w:spacing w:val="19"/>
        </w:rPr>
        <w:t>(6)枕动脉</w:t>
      </w:r>
      <w:r>
        <w:rPr>
          <w:rFonts w:ascii="Times New Roman" w:hAnsi="Times New Roman" w:eastAsia="Times New Roman" w:cs="Times New Roman"/>
          <w:sz w:val="19"/>
          <w:szCs w:val="19"/>
        </w:rPr>
        <w:t>occipital</w:t>
      </w:r>
      <w:r>
        <w:rPr>
          <w:rFonts w:ascii="Times New Roman" w:hAnsi="Times New Roman" w:eastAsia="Times New Roman" w:cs="Times New Roman"/>
          <w:sz w:val="19"/>
          <w:szCs w:val="19"/>
        </w:rPr>
        <w:t xml:space="preserve">    </w:t>
      </w:r>
      <w:r>
        <w:rPr>
          <w:rFonts w:ascii="Times New Roman" w:hAnsi="Times New Roman" w:eastAsia="Times New Roman" w:cs="Times New Roman"/>
          <w:sz w:val="19"/>
          <w:szCs w:val="19"/>
        </w:rPr>
        <w:t>artery</w:t>
      </w:r>
      <w:r>
        <w:rPr>
          <w:rFonts w:ascii="Times New Roman" w:hAnsi="Times New Roman" w:eastAsia="Times New Roman" w:cs="Times New Roman"/>
          <w:sz w:val="19"/>
          <w:szCs w:val="19"/>
          <w:spacing w:val="19"/>
        </w:rPr>
        <w:t>:</w:t>
      </w:r>
      <w:r>
        <w:rPr>
          <w:rFonts w:ascii="SimSun" w:hAnsi="SimSun" w:eastAsia="SimSun" w:cs="SimSun"/>
          <w:sz w:val="19"/>
          <w:szCs w:val="19"/>
          <w:spacing w:val="19"/>
        </w:rPr>
        <w:t>与面动脉的起点相对，在乳突根部的内侧向后行至枕</w:t>
      </w:r>
      <w:r>
        <w:rPr>
          <w:rFonts w:ascii="SimSun" w:hAnsi="SimSun" w:eastAsia="SimSun" w:cs="SimSun"/>
          <w:sz w:val="19"/>
          <w:szCs w:val="19"/>
          <w:spacing w:val="18"/>
        </w:rPr>
        <w:t>部并分布于</w:t>
      </w:r>
      <w:r>
        <w:rPr>
          <w:rFonts w:ascii="SimSun" w:hAnsi="SimSun" w:eastAsia="SimSun" w:cs="SimSun"/>
          <w:sz w:val="19"/>
          <w:szCs w:val="19"/>
        </w:rPr>
        <w:t xml:space="preserve"> </w:t>
      </w:r>
      <w:r>
        <w:rPr>
          <w:rFonts w:ascii="SimSun" w:hAnsi="SimSun" w:eastAsia="SimSun" w:cs="SimSun"/>
          <w:sz w:val="19"/>
          <w:szCs w:val="19"/>
          <w:spacing w:val="-2"/>
        </w:rPr>
        <w:t>此部。</w:t>
      </w:r>
    </w:p>
    <w:p>
      <w:pPr>
        <w:ind w:right="83"/>
        <w:spacing w:before="72" w:line="200" w:lineRule="auto"/>
        <w:jc w:val="right"/>
        <w:rPr>
          <w:rFonts w:ascii="SimSun" w:hAnsi="SimSun" w:eastAsia="SimSun" w:cs="SimSun"/>
          <w:sz w:val="18"/>
          <w:szCs w:val="18"/>
        </w:rPr>
      </w:pPr>
      <w:r>
        <w:rPr>
          <w:rFonts w:ascii="SimSun" w:hAnsi="SimSun" w:eastAsia="SimSun" w:cs="SimSun"/>
          <w:sz w:val="18"/>
          <w:szCs w:val="18"/>
          <w:b/>
          <w:bCs/>
          <w:spacing w:val="21"/>
        </w:rPr>
        <w:t>(7)耳后动脉</w:t>
      </w:r>
      <w:r>
        <w:rPr>
          <w:rFonts w:ascii="Times New Roman" w:hAnsi="Times New Roman" w:eastAsia="Times New Roman" w:cs="Times New Roman"/>
          <w:sz w:val="18"/>
          <w:szCs w:val="18"/>
        </w:rPr>
        <w:t>posterior</w:t>
      </w:r>
      <w:r>
        <w:rPr>
          <w:rFonts w:ascii="Times New Roman" w:hAnsi="Times New Roman" w:eastAsia="Times New Roman" w:cs="Times New Roman"/>
          <w:sz w:val="18"/>
          <w:szCs w:val="18"/>
          <w:spacing w:val="10"/>
        </w:rPr>
        <w:t xml:space="preserve">  </w:t>
      </w:r>
      <w:r>
        <w:rPr>
          <w:rFonts w:ascii="Times New Roman" w:hAnsi="Times New Roman" w:eastAsia="Times New Roman" w:cs="Times New Roman"/>
          <w:sz w:val="18"/>
          <w:szCs w:val="18"/>
        </w:rPr>
        <w:t>auricular</w:t>
      </w:r>
      <w:r>
        <w:rPr>
          <w:rFonts w:ascii="Times New Roman" w:hAnsi="Times New Roman" w:eastAsia="Times New Roman" w:cs="Times New Roman"/>
          <w:sz w:val="18"/>
          <w:szCs w:val="18"/>
          <w:spacing w:val="10"/>
        </w:rPr>
        <w:t xml:space="preserve">  </w:t>
      </w:r>
      <w:r>
        <w:rPr>
          <w:rFonts w:ascii="Times New Roman" w:hAnsi="Times New Roman" w:eastAsia="Times New Roman" w:cs="Times New Roman"/>
          <w:sz w:val="18"/>
          <w:szCs w:val="18"/>
        </w:rPr>
        <w:t>artery</w:t>
      </w:r>
      <w:r>
        <w:rPr>
          <w:rFonts w:ascii="Times New Roman" w:hAnsi="Times New Roman" w:eastAsia="Times New Roman" w:cs="Times New Roman"/>
          <w:sz w:val="18"/>
          <w:szCs w:val="18"/>
          <w:spacing w:val="21"/>
        </w:rPr>
        <w:t>:</w:t>
      </w:r>
      <w:r>
        <w:rPr>
          <w:rFonts w:ascii="Times New Roman" w:hAnsi="Times New Roman" w:eastAsia="Times New Roman" w:cs="Times New Roman"/>
          <w:sz w:val="18"/>
          <w:szCs w:val="18"/>
          <w:spacing w:val="-20"/>
        </w:rPr>
        <w:t xml:space="preserve"> </w:t>
      </w:r>
      <w:r>
        <w:rPr>
          <w:rFonts w:ascii="SimSun" w:hAnsi="SimSun" w:eastAsia="SimSun" w:cs="SimSun"/>
          <w:sz w:val="18"/>
          <w:szCs w:val="18"/>
          <w:spacing w:val="21"/>
        </w:rPr>
        <w:t>自二腹肌后腹上缘的高度起始，在达乳突之前上</w:t>
      </w:r>
      <w:r>
        <w:rPr>
          <w:rFonts w:ascii="SimSun" w:hAnsi="SimSun" w:eastAsia="SimSun" w:cs="SimSun"/>
          <w:sz w:val="18"/>
          <w:szCs w:val="18"/>
          <w:spacing w:val="20"/>
        </w:rPr>
        <w:t>升至耳郭</w:t>
      </w:r>
    </w:p>
    <w:p>
      <w:pPr>
        <w:ind w:left="459"/>
        <w:spacing w:before="1" w:line="224" w:lineRule="auto"/>
        <w:rPr>
          <w:rFonts w:ascii="SimSun" w:hAnsi="SimSun" w:eastAsia="SimSun" w:cs="SimSun"/>
          <w:sz w:val="18"/>
          <w:szCs w:val="18"/>
        </w:rPr>
      </w:pPr>
      <w:r>
        <w:drawing>
          <wp:anchor distT="0" distB="0" distL="0" distR="0" simplePos="0" relativeHeight="251659264" behindDoc="1" locked="0" layoutInCell="1" allowOverlap="1">
            <wp:simplePos x="0" y="0"/>
            <wp:positionH relativeFrom="column">
              <wp:posOffset>0</wp:posOffset>
            </wp:positionH>
            <wp:positionV relativeFrom="paragraph">
              <wp:posOffset>-165281</wp:posOffset>
            </wp:positionV>
            <wp:extent cx="393721" cy="425490"/>
            <wp:effectExtent l="0" t="0" r="0" b="0"/>
            <wp:wrapNone/>
            <wp:docPr id="4" name="IM 4"/>
            <wp:cNvGraphicFramePr/>
            <a:graphic>
              <a:graphicData uri="http://schemas.openxmlformats.org/drawingml/2006/picture">
                <pic:pic>
                  <pic:nvPicPr>
                    <pic:cNvPr id="4" name="IM 4"/>
                    <pic:cNvPicPr/>
                  </pic:nvPicPr>
                  <pic:blipFill>
                    <a:blip r:embed="rId5"/>
                    <a:stretch>
                      <a:fillRect/>
                    </a:stretch>
                  </pic:blipFill>
                  <pic:spPr>
                    <a:xfrm rot="0">
                      <a:off x="0" y="0"/>
                      <a:ext cx="393721" cy="425490"/>
                    </a:xfrm>
                    <a:prstGeom prst="rect">
                      <a:avLst/>
                    </a:prstGeom>
                  </pic:spPr>
                </pic:pic>
              </a:graphicData>
            </a:graphic>
          </wp:anchor>
        </w:drawing>
      </w:r>
      <w:r>
        <w:rPr>
          <w:rFonts w:ascii="SimSun" w:hAnsi="SimSun" w:eastAsia="SimSun" w:cs="SimSun"/>
          <w:sz w:val="18"/>
          <w:szCs w:val="18"/>
          <w:color w:val="35C6E4"/>
          <w:spacing w:val="-6"/>
        </w:rPr>
        <w:t>笔记</w:t>
      </w:r>
    </w:p>
    <w:p>
      <w:pPr>
        <w:sectPr>
          <w:headerReference w:type="default" r:id="rId3"/>
          <w:pgSz w:w="11910" w:h="16840"/>
          <w:pgMar w:top="400" w:right="1295" w:bottom="0" w:left="860" w:header="0" w:footer="0" w:gutter="0"/>
        </w:sectPr>
        <w:rPr/>
      </w:pPr>
    </w:p>
    <w:p>
      <w:pPr>
        <w:spacing w:line="309" w:lineRule="auto"/>
        <w:rPr>
          <w:rFonts w:ascii="Arial"/>
          <w:sz w:val="21"/>
        </w:rPr>
      </w:pPr>
      <w:r>
        <w:drawing>
          <wp:anchor distT="0" distB="0" distL="0" distR="0" simplePos="0" relativeHeight="251661312" behindDoc="0" locked="0" layoutInCell="0" allowOverlap="1">
            <wp:simplePos x="0" y="0"/>
            <wp:positionH relativeFrom="page">
              <wp:posOffset>6419876</wp:posOffset>
            </wp:positionH>
            <wp:positionV relativeFrom="page">
              <wp:posOffset>9677420</wp:posOffset>
            </wp:positionV>
            <wp:extent cx="539760" cy="438108"/>
            <wp:effectExtent l="0" t="0" r="0" b="0"/>
            <wp:wrapNone/>
            <wp:docPr id="5" name="IM 5"/>
            <wp:cNvGraphicFramePr/>
            <a:graphic>
              <a:graphicData uri="http://schemas.openxmlformats.org/drawingml/2006/picture">
                <pic:pic>
                  <pic:nvPicPr>
                    <pic:cNvPr id="5" name="IM 5"/>
                    <pic:cNvPicPr/>
                  </pic:nvPicPr>
                  <pic:blipFill>
                    <a:blip r:embed="rId7"/>
                    <a:stretch>
                      <a:fillRect/>
                    </a:stretch>
                  </pic:blipFill>
                  <pic:spPr>
                    <a:xfrm rot="0">
                      <a:off x="0" y="0"/>
                      <a:ext cx="539760" cy="438108"/>
                    </a:xfrm>
                    <a:prstGeom prst="rect">
                      <a:avLst/>
                    </a:prstGeom>
                  </pic:spPr>
                </pic:pic>
              </a:graphicData>
            </a:graphic>
          </wp:anchor>
        </w:drawing>
      </w:r>
      <w:r/>
    </w:p>
    <w:p>
      <w:pPr>
        <w:spacing w:line="309" w:lineRule="auto"/>
        <w:rPr>
          <w:rFonts w:ascii="Arial"/>
          <w:sz w:val="21"/>
        </w:rPr>
      </w:pPr>
      <w:r/>
    </w:p>
    <w:p>
      <w:pPr>
        <w:spacing w:line="310" w:lineRule="auto"/>
        <w:rPr>
          <w:rFonts w:ascii="Arial"/>
          <w:sz w:val="21"/>
        </w:rPr>
      </w:pPr>
      <w:r/>
    </w:p>
    <w:p>
      <w:pPr>
        <w:ind w:right="168"/>
        <w:spacing w:before="62" w:line="221" w:lineRule="auto"/>
        <w:jc w:val="right"/>
        <w:rPr>
          <w:rFonts w:ascii="SimSun" w:hAnsi="SimSun" w:eastAsia="SimSun" w:cs="SimSun"/>
          <w:sz w:val="19"/>
          <w:szCs w:val="19"/>
        </w:rPr>
      </w:pPr>
      <w:r>
        <w:rPr>
          <w:rFonts w:ascii="SimHei" w:hAnsi="SimHei" w:eastAsia="SimHei" w:cs="SimHei"/>
          <w:sz w:val="19"/>
          <w:szCs w:val="19"/>
          <w:color w:val="1EA5D6"/>
          <w:spacing w:val="-9"/>
        </w:rPr>
        <w:t>第十一章</w:t>
      </w:r>
      <w:r>
        <w:rPr>
          <w:rFonts w:ascii="SimHei" w:hAnsi="SimHei" w:eastAsia="SimHei" w:cs="SimHei"/>
          <w:sz w:val="19"/>
          <w:szCs w:val="19"/>
          <w:color w:val="1EA5D6"/>
          <w:spacing w:val="76"/>
        </w:rPr>
        <w:t xml:space="preserve"> </w:t>
      </w:r>
      <w:r>
        <w:rPr>
          <w:rFonts w:ascii="SimHei" w:hAnsi="SimHei" w:eastAsia="SimHei" w:cs="SimHei"/>
          <w:sz w:val="19"/>
          <w:szCs w:val="19"/>
          <w:color w:val="1EA5D6"/>
          <w:spacing w:val="-9"/>
        </w:rPr>
        <w:t>心血管系统</w:t>
      </w:r>
      <w:r>
        <w:rPr>
          <w:rFonts w:ascii="SimHei" w:hAnsi="SimHei" w:eastAsia="SimHei" w:cs="SimHei"/>
          <w:sz w:val="19"/>
          <w:szCs w:val="19"/>
          <w:color w:val="1EA5D6"/>
          <w:spacing w:val="14"/>
        </w:rPr>
        <w:t xml:space="preserve">      </w:t>
      </w:r>
      <w:r>
        <w:rPr>
          <w:rFonts w:ascii="SimSun" w:hAnsi="SimSun" w:eastAsia="SimSun" w:cs="SimSun"/>
          <w:sz w:val="19"/>
          <w:szCs w:val="19"/>
          <w:b/>
          <w:bCs/>
          <w:color w:val="00A0E5"/>
          <w:spacing w:val="-9"/>
        </w:rPr>
        <w:t>203</w:t>
      </w:r>
    </w:p>
    <w:p>
      <w:pPr>
        <w:spacing w:line="309" w:lineRule="auto"/>
        <w:rPr>
          <w:rFonts w:ascii="Arial"/>
          <w:sz w:val="21"/>
        </w:rPr>
      </w:pPr>
      <w:r/>
    </w:p>
    <w:p>
      <w:pPr>
        <w:spacing w:before="62" w:line="219" w:lineRule="auto"/>
        <w:rPr>
          <w:rFonts w:ascii="SimSun" w:hAnsi="SimSun" w:eastAsia="SimSun" w:cs="SimSun"/>
          <w:sz w:val="19"/>
          <w:szCs w:val="19"/>
        </w:rPr>
      </w:pPr>
      <w:r>
        <w:rPr>
          <w:rFonts w:ascii="SimSun" w:hAnsi="SimSun" w:eastAsia="SimSun" w:cs="SimSun"/>
          <w:sz w:val="19"/>
          <w:szCs w:val="19"/>
          <w:spacing w:val="7"/>
        </w:rPr>
        <w:t>的后方并分布于该处。</w:t>
      </w:r>
    </w:p>
    <w:p>
      <w:pPr>
        <w:ind w:right="1160" w:firstLine="390"/>
        <w:spacing w:before="89" w:line="268" w:lineRule="auto"/>
        <w:rPr>
          <w:rFonts w:ascii="SimSun" w:hAnsi="SimSun" w:eastAsia="SimSun" w:cs="SimSun"/>
          <w:sz w:val="19"/>
          <w:szCs w:val="19"/>
        </w:rPr>
      </w:pPr>
      <w:r>
        <w:rPr>
          <w:rFonts w:ascii="SimSun" w:hAnsi="SimSun" w:eastAsia="SimSun" w:cs="SimSun"/>
          <w:sz w:val="19"/>
          <w:szCs w:val="19"/>
          <w:spacing w:val="-1"/>
        </w:rPr>
        <w:t>(8)咽升动脉ascending</w:t>
      </w:r>
      <w:r>
        <w:rPr>
          <w:rFonts w:ascii="SimSun" w:hAnsi="SimSun" w:eastAsia="SimSun" w:cs="SimSun"/>
          <w:sz w:val="19"/>
          <w:szCs w:val="19"/>
          <w:spacing w:val="-8"/>
        </w:rPr>
        <w:t xml:space="preserve"> </w:t>
      </w:r>
      <w:r>
        <w:rPr>
          <w:rFonts w:ascii="SimSun" w:hAnsi="SimSun" w:eastAsia="SimSun" w:cs="SimSun"/>
          <w:sz w:val="19"/>
          <w:szCs w:val="19"/>
          <w:spacing w:val="-1"/>
        </w:rPr>
        <w:t>pharyngeal</w:t>
      </w:r>
      <w:r>
        <w:rPr>
          <w:rFonts w:ascii="SimSun" w:hAnsi="SimSun" w:eastAsia="SimSun" w:cs="SimSun"/>
          <w:sz w:val="19"/>
          <w:szCs w:val="19"/>
          <w:spacing w:val="-5"/>
        </w:rPr>
        <w:t xml:space="preserve"> </w:t>
      </w:r>
      <w:r>
        <w:rPr>
          <w:rFonts w:ascii="SimSun" w:hAnsi="SimSun" w:eastAsia="SimSun" w:cs="SimSun"/>
          <w:sz w:val="19"/>
          <w:szCs w:val="19"/>
          <w:spacing w:val="-1"/>
        </w:rPr>
        <w:t>artery:细小，自颈外动脉起始端的内侧壁发出</w:t>
      </w:r>
      <w:r>
        <w:rPr>
          <w:rFonts w:ascii="SimSun" w:hAnsi="SimSun" w:eastAsia="SimSun" w:cs="SimSun"/>
          <w:sz w:val="19"/>
          <w:szCs w:val="19"/>
          <w:spacing w:val="-2"/>
        </w:rPr>
        <w:t>，沿咽侧壁上升</w:t>
      </w:r>
      <w:r>
        <w:rPr>
          <w:rFonts w:ascii="SimSun" w:hAnsi="SimSun" w:eastAsia="SimSun" w:cs="SimSun"/>
          <w:sz w:val="19"/>
          <w:szCs w:val="19"/>
        </w:rPr>
        <w:t xml:space="preserve"> </w:t>
      </w:r>
      <w:r>
        <w:rPr>
          <w:rFonts w:ascii="SimSun" w:hAnsi="SimSun" w:eastAsia="SimSun" w:cs="SimSun"/>
          <w:sz w:val="19"/>
          <w:szCs w:val="19"/>
        </w:rPr>
        <w:t>至颅底，分支至咽和颅底等处。</w:t>
      </w:r>
    </w:p>
    <w:p>
      <w:pPr>
        <w:ind w:right="1116" w:firstLine="390"/>
        <w:spacing w:before="89" w:line="267" w:lineRule="auto"/>
        <w:rPr>
          <w:rFonts w:ascii="SimSun" w:hAnsi="SimSun" w:eastAsia="SimSun" w:cs="SimSun"/>
          <w:sz w:val="19"/>
          <w:szCs w:val="19"/>
        </w:rPr>
      </w:pPr>
      <w:r>
        <w:rPr>
          <w:rFonts w:ascii="SimSun" w:hAnsi="SimSun" w:eastAsia="SimSun" w:cs="SimSun"/>
          <w:sz w:val="19"/>
          <w:szCs w:val="19"/>
        </w:rPr>
        <w:t>2.</w:t>
      </w:r>
      <w:r>
        <w:rPr>
          <w:rFonts w:ascii="SimSun" w:hAnsi="SimSun" w:eastAsia="SimSun" w:cs="SimSun"/>
          <w:sz w:val="19"/>
          <w:szCs w:val="19"/>
          <w:spacing w:val="-15"/>
        </w:rPr>
        <w:t xml:space="preserve"> </w:t>
      </w:r>
      <w:r>
        <w:rPr>
          <w:rFonts w:ascii="SimSun" w:hAnsi="SimSun" w:eastAsia="SimSun" w:cs="SimSun"/>
          <w:sz w:val="19"/>
          <w:szCs w:val="19"/>
        </w:rPr>
        <w:t>颈内动脉internal</w:t>
      </w:r>
      <w:r>
        <w:rPr>
          <w:rFonts w:ascii="SimSun" w:hAnsi="SimSun" w:eastAsia="SimSun" w:cs="SimSun"/>
          <w:sz w:val="19"/>
          <w:szCs w:val="19"/>
          <w:spacing w:val="3"/>
        </w:rPr>
        <w:t xml:space="preserve"> </w:t>
      </w:r>
      <w:r>
        <w:rPr>
          <w:rFonts w:ascii="SimSun" w:hAnsi="SimSun" w:eastAsia="SimSun" w:cs="SimSun"/>
          <w:sz w:val="19"/>
          <w:szCs w:val="19"/>
        </w:rPr>
        <w:t>carotid</w:t>
      </w:r>
      <w:r>
        <w:rPr>
          <w:rFonts w:ascii="SimSun" w:hAnsi="SimSun" w:eastAsia="SimSun" w:cs="SimSun"/>
          <w:sz w:val="19"/>
          <w:szCs w:val="19"/>
        </w:rPr>
        <w:t xml:space="preserve"> </w:t>
      </w:r>
      <w:r>
        <w:rPr>
          <w:rFonts w:ascii="SimSun" w:hAnsi="SimSun" w:eastAsia="SimSun" w:cs="SimSun"/>
          <w:sz w:val="19"/>
          <w:szCs w:val="19"/>
        </w:rPr>
        <w:t>artery</w:t>
      </w:r>
      <w:r>
        <w:rPr>
          <w:rFonts w:ascii="SimSun" w:hAnsi="SimSun" w:eastAsia="SimSun" w:cs="SimSun"/>
          <w:sz w:val="19"/>
          <w:szCs w:val="19"/>
          <w:spacing w:val="-51"/>
        </w:rPr>
        <w:t xml:space="preserve"> </w:t>
      </w:r>
      <w:r>
        <w:rPr>
          <w:rFonts w:ascii="SimSun" w:hAnsi="SimSun" w:eastAsia="SimSun" w:cs="SimSun"/>
          <w:sz w:val="19"/>
          <w:szCs w:val="19"/>
        </w:rPr>
        <w:t>(图11</w:t>
      </w:r>
      <w:r>
        <w:rPr>
          <w:rFonts w:ascii="SimSun" w:hAnsi="SimSun" w:eastAsia="SimSun" w:cs="SimSun"/>
          <w:sz w:val="19"/>
          <w:szCs w:val="19"/>
          <w:spacing w:val="-54"/>
        </w:rPr>
        <w:t xml:space="preserve"> </w:t>
      </w:r>
      <w:r>
        <w:rPr>
          <w:rFonts w:ascii="SimSun" w:hAnsi="SimSun" w:eastAsia="SimSun" w:cs="SimSun"/>
          <w:sz w:val="19"/>
          <w:szCs w:val="19"/>
        </w:rPr>
        <w:t>-</w:t>
      </w:r>
      <w:r>
        <w:rPr>
          <w:rFonts w:ascii="SimSun" w:hAnsi="SimSun" w:eastAsia="SimSun" w:cs="SimSun"/>
          <w:sz w:val="19"/>
          <w:szCs w:val="19"/>
          <w:spacing w:val="-50"/>
        </w:rPr>
        <w:t xml:space="preserve"> </w:t>
      </w:r>
      <w:r>
        <w:rPr>
          <w:rFonts w:ascii="SimSun" w:hAnsi="SimSun" w:eastAsia="SimSun" w:cs="SimSun"/>
          <w:sz w:val="19"/>
          <w:szCs w:val="19"/>
        </w:rPr>
        <w:t>28)</w:t>
      </w:r>
      <w:r>
        <w:rPr>
          <w:rFonts w:ascii="SimSun" w:hAnsi="SimSun" w:eastAsia="SimSun" w:cs="SimSun"/>
          <w:sz w:val="19"/>
          <w:szCs w:val="19"/>
          <w:spacing w:val="19"/>
        </w:rPr>
        <w:t xml:space="preserve">  </w:t>
      </w:r>
      <w:r>
        <w:rPr>
          <w:rFonts w:ascii="SimSun" w:hAnsi="SimSun" w:eastAsia="SimSun" w:cs="SimSun"/>
          <w:sz w:val="19"/>
          <w:szCs w:val="19"/>
        </w:rPr>
        <w:t>在颈部无分支，自颈总动脉发出后，垂直上行</w:t>
      </w:r>
      <w:r>
        <w:rPr>
          <w:rFonts w:ascii="SimSun" w:hAnsi="SimSun" w:eastAsia="SimSun" w:cs="SimSun"/>
          <w:sz w:val="19"/>
          <w:szCs w:val="19"/>
          <w:spacing w:val="1"/>
        </w:rPr>
        <w:t xml:space="preserve"> </w:t>
      </w:r>
      <w:r>
        <w:rPr>
          <w:rFonts w:ascii="SimSun" w:hAnsi="SimSun" w:eastAsia="SimSun" w:cs="SimSun"/>
          <w:sz w:val="19"/>
          <w:szCs w:val="19"/>
        </w:rPr>
        <w:t>至颅底，经颈动脉管入颅腔，分支分布于视器和脑(详见“中枢神</w:t>
      </w:r>
      <w:r>
        <w:rPr>
          <w:rFonts w:ascii="SimSun" w:hAnsi="SimSun" w:eastAsia="SimSun" w:cs="SimSun"/>
          <w:sz w:val="19"/>
          <w:szCs w:val="19"/>
          <w:spacing w:val="-1"/>
        </w:rPr>
        <w:t>经系统”)。</w:t>
      </w:r>
    </w:p>
    <w:p>
      <w:pPr>
        <w:ind w:left="392"/>
        <w:spacing w:before="101" w:line="222" w:lineRule="auto"/>
        <w:rPr>
          <w:rFonts w:ascii="SimHei" w:hAnsi="SimHei" w:eastAsia="SimHei" w:cs="SimHei"/>
          <w:sz w:val="19"/>
          <w:szCs w:val="19"/>
        </w:rPr>
      </w:pPr>
      <w:r>
        <w:rPr>
          <w:rFonts w:ascii="SimHei" w:hAnsi="SimHei" w:eastAsia="SimHei" w:cs="SimHei"/>
          <w:sz w:val="19"/>
          <w:szCs w:val="19"/>
          <w:b/>
          <w:bCs/>
          <w:spacing w:val="23"/>
        </w:rPr>
        <w:t>(二)锁骨下动脉</w:t>
      </w:r>
    </w:p>
    <w:p>
      <w:pPr>
        <w:ind w:right="1100" w:firstLine="390"/>
        <w:spacing w:before="80" w:line="282" w:lineRule="auto"/>
        <w:jc w:val="both"/>
        <w:rPr>
          <w:rFonts w:ascii="SimSun" w:hAnsi="SimSun" w:eastAsia="SimSun" w:cs="SimSun"/>
          <w:sz w:val="19"/>
          <w:szCs w:val="19"/>
        </w:rPr>
      </w:pPr>
      <w:r>
        <w:rPr>
          <w:rFonts w:ascii="SimSun" w:hAnsi="SimSun" w:eastAsia="SimSun" w:cs="SimSun"/>
          <w:sz w:val="19"/>
          <w:szCs w:val="19"/>
          <w:spacing w:val="-10"/>
        </w:rPr>
        <w:t>两侧锁骨</w:t>
      </w:r>
      <w:r>
        <w:rPr>
          <w:rFonts w:ascii="SimSun" w:hAnsi="SimSun" w:eastAsia="SimSun" w:cs="SimSun"/>
          <w:sz w:val="19"/>
          <w:szCs w:val="19"/>
          <w:spacing w:val="-11"/>
        </w:rPr>
        <w:t>下动脉</w:t>
      </w:r>
      <w:r>
        <w:rPr>
          <w:rFonts w:ascii="SimSun" w:hAnsi="SimSun" w:eastAsia="SimSun" w:cs="SimSun"/>
          <w:sz w:val="19"/>
          <w:szCs w:val="19"/>
          <w:spacing w:val="-10"/>
        </w:rPr>
        <w:t>subclavian</w:t>
      </w:r>
      <w:r>
        <w:rPr>
          <w:rFonts w:ascii="SimSun" w:hAnsi="SimSun" w:eastAsia="SimSun" w:cs="SimSun"/>
          <w:sz w:val="19"/>
          <w:szCs w:val="19"/>
          <w:spacing w:val="-12"/>
        </w:rPr>
        <w:t xml:space="preserve"> </w:t>
      </w:r>
      <w:r>
        <w:rPr>
          <w:rFonts w:ascii="SimSun" w:hAnsi="SimSun" w:eastAsia="SimSun" w:cs="SimSun"/>
          <w:sz w:val="19"/>
          <w:szCs w:val="19"/>
          <w:spacing w:val="-10"/>
        </w:rPr>
        <w:t>artery</w:t>
      </w:r>
      <w:r>
        <w:rPr>
          <w:rFonts w:ascii="SimSun" w:hAnsi="SimSun" w:eastAsia="SimSun" w:cs="SimSun"/>
          <w:sz w:val="19"/>
          <w:szCs w:val="19"/>
          <w:spacing w:val="-11"/>
        </w:rPr>
        <w:t>起点不同，左锁骨下动脉起自主动脉弓，右锁骨下动脉起自头臂干，二</w:t>
      </w:r>
      <w:r>
        <w:rPr>
          <w:rFonts w:ascii="SimSun" w:hAnsi="SimSun" w:eastAsia="SimSun" w:cs="SimSun"/>
          <w:sz w:val="19"/>
          <w:szCs w:val="19"/>
        </w:rPr>
        <w:t xml:space="preserve"> </w:t>
      </w:r>
      <w:r>
        <w:rPr>
          <w:rFonts w:ascii="SimSun" w:hAnsi="SimSun" w:eastAsia="SimSun" w:cs="SimSun"/>
          <w:sz w:val="19"/>
          <w:szCs w:val="19"/>
        </w:rPr>
        <w:t>者均经胸锁关节的后方斜向外行至颈根部，呈弓状经胸膜顶的前方，穿斜角肌间隙至</w:t>
      </w:r>
      <w:r>
        <w:rPr>
          <w:rFonts w:ascii="SimSun" w:hAnsi="SimSun" w:eastAsia="SimSun" w:cs="SimSun"/>
          <w:sz w:val="19"/>
          <w:szCs w:val="19"/>
          <w:spacing w:val="-1"/>
        </w:rPr>
        <w:t>第1肋外侧缘续为腋</w:t>
      </w:r>
      <w:r>
        <w:rPr>
          <w:rFonts w:ascii="SimSun" w:hAnsi="SimSun" w:eastAsia="SimSun" w:cs="SimSun"/>
          <w:sz w:val="19"/>
          <w:szCs w:val="19"/>
        </w:rPr>
        <w:t xml:space="preserve"> </w:t>
      </w:r>
      <w:r>
        <w:rPr>
          <w:rFonts w:ascii="SimSun" w:hAnsi="SimSun" w:eastAsia="SimSun" w:cs="SimSun"/>
          <w:sz w:val="19"/>
          <w:szCs w:val="19"/>
          <w:spacing w:val="-7"/>
        </w:rPr>
        <w:t>动脉。上肢出血时，可于锁骨中点上方的锁骨上窝处向后下压迫，将该动脉压向第一肋骨进行止血。</w:t>
      </w:r>
    </w:p>
    <w:p>
      <w:pPr>
        <w:ind w:right="1099" w:firstLine="390"/>
        <w:spacing w:before="70" w:line="304" w:lineRule="auto"/>
        <w:jc w:val="both"/>
        <w:rPr>
          <w:rFonts w:ascii="SimSun" w:hAnsi="SimSun" w:eastAsia="SimSun" w:cs="SimSun"/>
          <w:sz w:val="19"/>
          <w:szCs w:val="19"/>
        </w:rPr>
      </w:pPr>
      <w:r>
        <w:rPr>
          <w:rFonts w:ascii="SimSun" w:hAnsi="SimSun" w:eastAsia="SimSun" w:cs="SimSun"/>
          <w:sz w:val="19"/>
          <w:szCs w:val="19"/>
          <w:spacing w:val="10"/>
        </w:rPr>
        <w:t>锁骨下动脉(图11-29)的主要分支有：①</w:t>
      </w:r>
      <w:r>
        <w:rPr>
          <w:rFonts w:ascii="SimSun" w:hAnsi="SimSun" w:eastAsia="SimSun" w:cs="SimSun"/>
          <w:sz w:val="19"/>
          <w:szCs w:val="19"/>
          <w:spacing w:val="-65"/>
        </w:rPr>
        <w:t xml:space="preserve"> </w:t>
      </w:r>
      <w:r>
        <w:rPr>
          <w:rFonts w:ascii="SimSun" w:hAnsi="SimSun" w:eastAsia="SimSun" w:cs="SimSun"/>
          <w:sz w:val="19"/>
          <w:szCs w:val="19"/>
          <w:b/>
          <w:bCs/>
          <w:spacing w:val="10"/>
        </w:rPr>
        <w:t>椎动脉</w:t>
      </w:r>
      <w:r>
        <w:rPr>
          <w:rFonts w:ascii="Times New Roman" w:hAnsi="Times New Roman" w:eastAsia="Times New Roman" w:cs="Times New Roman"/>
          <w:sz w:val="19"/>
          <w:szCs w:val="19"/>
        </w:rPr>
        <w:t>vertebral</w:t>
      </w:r>
      <w:r>
        <w:rPr>
          <w:rFonts w:ascii="Times New Roman" w:hAnsi="Times New Roman" w:eastAsia="Times New Roman" w:cs="Times New Roman"/>
          <w:sz w:val="19"/>
          <w:szCs w:val="19"/>
          <w:spacing w:val="9"/>
        </w:rPr>
        <w:t xml:space="preserve">  </w:t>
      </w:r>
      <w:r>
        <w:rPr>
          <w:rFonts w:ascii="Times New Roman" w:hAnsi="Times New Roman" w:eastAsia="Times New Roman" w:cs="Times New Roman"/>
          <w:sz w:val="19"/>
          <w:szCs w:val="19"/>
        </w:rPr>
        <w:t>artery</w:t>
      </w:r>
      <w:r>
        <w:rPr>
          <w:rFonts w:ascii="Times New Roman" w:hAnsi="Times New Roman" w:eastAsia="Times New Roman" w:cs="Times New Roman"/>
          <w:sz w:val="19"/>
          <w:szCs w:val="19"/>
          <w:spacing w:val="-19"/>
        </w:rPr>
        <w:t xml:space="preserve"> </w:t>
      </w:r>
      <w:r>
        <w:rPr>
          <w:rFonts w:ascii="SimSun" w:hAnsi="SimSun" w:eastAsia="SimSun" w:cs="SimSun"/>
          <w:sz w:val="19"/>
          <w:szCs w:val="19"/>
          <w:spacing w:val="10"/>
        </w:rPr>
        <w:t>起于前斜角肌的内侧，向上穿第</w:t>
      </w:r>
      <w:r>
        <w:rPr>
          <w:rFonts w:ascii="SimSun" w:hAnsi="SimSun" w:eastAsia="SimSun" w:cs="SimSun"/>
          <w:sz w:val="19"/>
          <w:szCs w:val="19"/>
        </w:rPr>
        <w:t xml:space="preserve"> </w:t>
      </w:r>
      <w:r>
        <w:rPr>
          <w:rFonts w:ascii="SimSun" w:hAnsi="SimSun" w:eastAsia="SimSun" w:cs="SimSun"/>
          <w:sz w:val="19"/>
          <w:szCs w:val="19"/>
          <w:spacing w:val="6"/>
        </w:rPr>
        <w:t>6～1颈椎的横突孔，经枕骨大孔入颅腔，分支布于脑与脊髓(详见“中枢神经系统”)。②胸廓内动脉</w:t>
      </w:r>
      <w:r>
        <w:rPr>
          <w:rFonts w:ascii="SimSun" w:hAnsi="SimSun" w:eastAsia="SimSun" w:cs="SimSun"/>
          <w:sz w:val="19"/>
          <w:szCs w:val="19"/>
          <w:spacing w:val="1"/>
        </w:rPr>
        <w:t xml:space="preserve"> </w:t>
      </w:r>
      <w:r>
        <w:rPr>
          <w:rFonts w:ascii="SimSun" w:hAnsi="SimSun" w:eastAsia="SimSun" w:cs="SimSun"/>
          <w:sz w:val="19"/>
          <w:szCs w:val="19"/>
          <w:spacing w:val="-5"/>
        </w:rPr>
        <w:t>internal</w:t>
      </w:r>
      <w:r>
        <w:rPr>
          <w:rFonts w:ascii="SimSun" w:hAnsi="SimSun" w:eastAsia="SimSun" w:cs="SimSun"/>
          <w:sz w:val="19"/>
          <w:szCs w:val="19"/>
          <w:spacing w:val="-8"/>
        </w:rPr>
        <w:t xml:space="preserve"> </w:t>
      </w:r>
      <w:r>
        <w:rPr>
          <w:rFonts w:ascii="SimSun" w:hAnsi="SimSun" w:eastAsia="SimSun" w:cs="SimSun"/>
          <w:sz w:val="19"/>
          <w:szCs w:val="19"/>
          <w:spacing w:val="-5"/>
        </w:rPr>
        <w:t>thoracic</w:t>
      </w:r>
      <w:r>
        <w:rPr>
          <w:rFonts w:ascii="SimSun" w:hAnsi="SimSun" w:eastAsia="SimSun" w:cs="SimSun"/>
          <w:sz w:val="19"/>
          <w:szCs w:val="19"/>
          <w:spacing w:val="-13"/>
        </w:rPr>
        <w:t xml:space="preserve"> </w:t>
      </w:r>
      <w:r>
        <w:rPr>
          <w:rFonts w:ascii="SimSun" w:hAnsi="SimSun" w:eastAsia="SimSun" w:cs="SimSun"/>
          <w:sz w:val="19"/>
          <w:szCs w:val="19"/>
          <w:spacing w:val="-5"/>
        </w:rPr>
        <w:t>artery起于锁骨下动脉的下面，椎动脉起点的相对侧，向下行入胸腔，沿第1～6肋软骨</w:t>
      </w:r>
      <w:r>
        <w:rPr>
          <w:rFonts w:ascii="SimSun" w:hAnsi="SimSun" w:eastAsia="SimSun" w:cs="SimSun"/>
          <w:sz w:val="19"/>
          <w:szCs w:val="19"/>
        </w:rPr>
        <w:t xml:space="preserve"> </w:t>
      </w:r>
      <w:r>
        <w:rPr>
          <w:rFonts w:ascii="SimSun" w:hAnsi="SimSun" w:eastAsia="SimSun" w:cs="SimSun"/>
          <w:sz w:val="19"/>
          <w:szCs w:val="19"/>
          <w:spacing w:val="9"/>
        </w:rPr>
        <w:t>的后面(距胸骨外侧缘约1</w:t>
      </w:r>
      <w:r>
        <w:rPr>
          <w:rFonts w:ascii="SimSun" w:hAnsi="SimSun" w:eastAsia="SimSun" w:cs="SimSun"/>
          <w:sz w:val="19"/>
          <w:szCs w:val="19"/>
        </w:rPr>
        <w:t>cm</w:t>
      </w:r>
      <w:r>
        <w:rPr>
          <w:rFonts w:ascii="SimSun" w:hAnsi="SimSun" w:eastAsia="SimSun" w:cs="SimSun"/>
          <w:sz w:val="19"/>
          <w:szCs w:val="19"/>
          <w:spacing w:val="9"/>
        </w:rPr>
        <w:t>)</w:t>
      </w:r>
      <w:r>
        <w:rPr>
          <w:rFonts w:ascii="SimSun" w:hAnsi="SimSun" w:eastAsia="SimSun" w:cs="SimSun"/>
          <w:sz w:val="19"/>
          <w:szCs w:val="19"/>
          <w:spacing w:val="-23"/>
        </w:rPr>
        <w:t xml:space="preserve"> </w:t>
      </w:r>
      <w:r>
        <w:rPr>
          <w:rFonts w:ascii="SimSun" w:hAnsi="SimSun" w:eastAsia="SimSun" w:cs="SimSun"/>
          <w:sz w:val="19"/>
          <w:szCs w:val="19"/>
          <w:spacing w:val="9"/>
        </w:rPr>
        <w:t>下降，分支分布于胸前壁、心包、膈和乳房等处。胸廓内动脉行至第6</w:t>
      </w:r>
      <w:r>
        <w:rPr>
          <w:rFonts w:ascii="SimSun" w:hAnsi="SimSun" w:eastAsia="SimSun" w:cs="SimSun"/>
          <w:sz w:val="19"/>
          <w:szCs w:val="19"/>
        </w:rPr>
        <w:t xml:space="preserve"> </w:t>
      </w:r>
      <w:r>
        <w:rPr>
          <w:rFonts w:ascii="SimSun" w:hAnsi="SimSun" w:eastAsia="SimSun" w:cs="SimSun"/>
          <w:sz w:val="19"/>
          <w:szCs w:val="19"/>
          <w:spacing w:val="2"/>
        </w:rPr>
        <w:t>肋间隙处发出两终支：腹壁上动脉较大，为胸廓内动脉的</w:t>
      </w:r>
      <w:r>
        <w:rPr>
          <w:rFonts w:ascii="SimSun" w:hAnsi="SimSun" w:eastAsia="SimSun" w:cs="SimSun"/>
          <w:sz w:val="19"/>
          <w:szCs w:val="19"/>
          <w:spacing w:val="1"/>
        </w:rPr>
        <w:t>直接延续，穿膈进入腹直肌鞘，在腹直肌的深</w:t>
      </w:r>
      <w:r>
        <w:rPr>
          <w:rFonts w:ascii="SimSun" w:hAnsi="SimSun" w:eastAsia="SimSun" w:cs="SimSun"/>
          <w:sz w:val="19"/>
          <w:szCs w:val="19"/>
        </w:rPr>
        <w:t xml:space="preserve"> </w:t>
      </w:r>
      <w:r>
        <w:rPr>
          <w:rFonts w:ascii="SimSun" w:hAnsi="SimSun" w:eastAsia="SimSun" w:cs="SimSun"/>
          <w:sz w:val="19"/>
          <w:szCs w:val="19"/>
          <w:spacing w:val="6"/>
        </w:rPr>
        <w:t>面下行，到脐附近与腹壁下动脉相吻合，分支营养腹直肌和腹膜；另一终支为肌膈动脉，行于第7～9</w:t>
      </w:r>
      <w:r>
        <w:rPr>
          <w:rFonts w:ascii="SimSun" w:hAnsi="SimSun" w:eastAsia="SimSun" w:cs="SimSun"/>
          <w:sz w:val="19"/>
          <w:szCs w:val="19"/>
          <w:spacing w:val="9"/>
        </w:rPr>
        <w:t xml:space="preserve"> </w:t>
      </w:r>
      <w:r>
        <w:rPr>
          <w:rFonts w:ascii="SimSun" w:hAnsi="SimSun" w:eastAsia="SimSun" w:cs="SimSun"/>
          <w:sz w:val="19"/>
          <w:szCs w:val="19"/>
          <w:spacing w:val="6"/>
        </w:rPr>
        <w:t>肋软骨的后面，穿膈后终于最下两个肋间隙，分支分布于下五个肋间隙前部、腹壁诸肌及膈。③甲状</w:t>
      </w:r>
      <w:r>
        <w:rPr>
          <w:rFonts w:ascii="SimSun" w:hAnsi="SimSun" w:eastAsia="SimSun" w:cs="SimSun"/>
          <w:sz w:val="19"/>
          <w:szCs w:val="19"/>
          <w:spacing w:val="13"/>
        </w:rPr>
        <w:t xml:space="preserve"> </w:t>
      </w:r>
      <w:r>
        <w:rPr>
          <w:rFonts w:ascii="SimSun" w:hAnsi="SimSun" w:eastAsia="SimSun" w:cs="SimSun"/>
          <w:sz w:val="19"/>
          <w:szCs w:val="19"/>
          <w:spacing w:val="-1"/>
        </w:rPr>
        <w:t>颈干</w:t>
      </w:r>
      <w:r>
        <w:rPr>
          <w:rFonts w:ascii="SimSun" w:hAnsi="SimSun" w:eastAsia="SimSun" w:cs="SimSun"/>
          <w:sz w:val="19"/>
          <w:szCs w:val="19"/>
          <w:spacing w:val="-47"/>
        </w:rPr>
        <w:t xml:space="preserve"> </w:t>
      </w:r>
      <w:r>
        <w:rPr>
          <w:rFonts w:ascii="SimSun" w:hAnsi="SimSun" w:eastAsia="SimSun" w:cs="SimSun"/>
          <w:sz w:val="19"/>
          <w:szCs w:val="19"/>
          <w:spacing w:val="-1"/>
        </w:rPr>
        <w:t>thyrocervical</w:t>
      </w:r>
      <w:r>
        <w:rPr>
          <w:rFonts w:ascii="SimSun" w:hAnsi="SimSun" w:eastAsia="SimSun" w:cs="SimSun"/>
          <w:sz w:val="19"/>
          <w:szCs w:val="19"/>
          <w:spacing w:val="-6"/>
        </w:rPr>
        <w:t xml:space="preserve"> </w:t>
      </w:r>
      <w:r>
        <w:rPr>
          <w:rFonts w:ascii="SimSun" w:hAnsi="SimSun" w:eastAsia="SimSun" w:cs="SimSun"/>
          <w:sz w:val="19"/>
          <w:szCs w:val="19"/>
          <w:spacing w:val="-1"/>
        </w:rPr>
        <w:t>trunk为一短干，在椎动脉的外侧，前斜角肌的内侧缘附</w:t>
      </w:r>
      <w:r>
        <w:rPr>
          <w:rFonts w:ascii="SimSun" w:hAnsi="SimSun" w:eastAsia="SimSun" w:cs="SimSun"/>
          <w:sz w:val="19"/>
          <w:szCs w:val="19"/>
          <w:spacing w:val="-2"/>
        </w:rPr>
        <w:t>近起始，迅即分为甲状腺下</w:t>
      </w:r>
      <w:r>
        <w:rPr>
          <w:rFonts w:ascii="SimSun" w:hAnsi="SimSun" w:eastAsia="SimSun" w:cs="SimSun"/>
          <w:sz w:val="19"/>
          <w:szCs w:val="19"/>
        </w:rPr>
        <w:t xml:space="preserve"> </w:t>
      </w:r>
      <w:r>
        <w:rPr>
          <w:rFonts w:ascii="SimSun" w:hAnsi="SimSun" w:eastAsia="SimSun" w:cs="SimSun"/>
          <w:sz w:val="19"/>
          <w:szCs w:val="19"/>
          <w:spacing w:val="-2"/>
        </w:rPr>
        <w:t>动脉、肩胛上动脉等数支，分布于甲状腺、咽、食管、喉、气管以及肩部肌、脊髓</w:t>
      </w:r>
      <w:r>
        <w:rPr>
          <w:rFonts w:ascii="SimSun" w:hAnsi="SimSun" w:eastAsia="SimSun" w:cs="SimSun"/>
          <w:sz w:val="19"/>
          <w:szCs w:val="19"/>
          <w:spacing w:val="-3"/>
        </w:rPr>
        <w:t>及其被膜等处。④肋颈</w:t>
      </w:r>
      <w:r>
        <w:rPr>
          <w:rFonts w:ascii="SimSun" w:hAnsi="SimSun" w:eastAsia="SimSun" w:cs="SimSun"/>
          <w:sz w:val="19"/>
          <w:szCs w:val="19"/>
        </w:rPr>
        <w:t xml:space="preserve"> </w:t>
      </w:r>
      <w:r>
        <w:rPr>
          <w:rFonts w:ascii="SimSun" w:hAnsi="SimSun" w:eastAsia="SimSun" w:cs="SimSun"/>
          <w:sz w:val="19"/>
          <w:szCs w:val="19"/>
          <w:spacing w:val="-1"/>
        </w:rPr>
        <w:t>干costocervical</w:t>
      </w:r>
      <w:r>
        <w:rPr>
          <w:rFonts w:ascii="SimSun" w:hAnsi="SimSun" w:eastAsia="SimSun" w:cs="SimSun"/>
          <w:sz w:val="19"/>
          <w:szCs w:val="19"/>
          <w:spacing w:val="-1"/>
        </w:rPr>
        <w:t xml:space="preserve"> </w:t>
      </w:r>
      <w:r>
        <w:rPr>
          <w:rFonts w:ascii="SimSun" w:hAnsi="SimSun" w:eastAsia="SimSun" w:cs="SimSun"/>
          <w:sz w:val="19"/>
          <w:szCs w:val="19"/>
          <w:spacing w:val="-1"/>
        </w:rPr>
        <w:t>trunk起自甲状颈干的外侧，迅即分支分布于颈深肌和第1、2肋间隙的后部。</w:t>
      </w:r>
    </w:p>
    <w:p>
      <w:pPr>
        <w:spacing w:line="286" w:lineRule="auto"/>
        <w:rPr>
          <w:rFonts w:ascii="Arial"/>
          <w:sz w:val="21"/>
        </w:rPr>
      </w:pPr>
      <w:r/>
    </w:p>
    <w:p>
      <w:pPr>
        <w:ind w:firstLine="1210"/>
        <w:spacing w:line="4730" w:lineRule="exact"/>
        <w:textAlignment w:val="center"/>
        <w:rPr/>
      </w:pPr>
      <w:r>
        <w:drawing>
          <wp:inline distT="0" distB="0" distL="0" distR="0">
            <wp:extent cx="3956051" cy="3003562"/>
            <wp:effectExtent l="0" t="0" r="0" b="0"/>
            <wp:docPr id="6" name="IM 6"/>
            <wp:cNvGraphicFramePr/>
            <a:graphic>
              <a:graphicData uri="http://schemas.openxmlformats.org/drawingml/2006/picture">
                <pic:pic>
                  <pic:nvPicPr>
                    <pic:cNvPr id="6" name="IM 6"/>
                    <pic:cNvPicPr/>
                  </pic:nvPicPr>
                  <pic:blipFill>
                    <a:blip r:embed="rId8"/>
                    <a:stretch>
                      <a:fillRect/>
                    </a:stretch>
                  </pic:blipFill>
                  <pic:spPr>
                    <a:xfrm rot="0">
                      <a:off x="0" y="0"/>
                      <a:ext cx="3956051" cy="3003562"/>
                    </a:xfrm>
                    <a:prstGeom prst="rect">
                      <a:avLst/>
                    </a:prstGeom>
                  </pic:spPr>
                </pic:pic>
              </a:graphicData>
            </a:graphic>
          </wp:inline>
        </w:drawing>
      </w:r>
    </w:p>
    <w:p>
      <w:pPr>
        <w:ind w:left="3100"/>
        <w:spacing w:before="257" w:line="222" w:lineRule="auto"/>
        <w:rPr>
          <w:rFonts w:ascii="SimHei" w:hAnsi="SimHei" w:eastAsia="SimHei" w:cs="SimHei"/>
          <w:sz w:val="19"/>
          <w:szCs w:val="19"/>
        </w:rPr>
      </w:pPr>
      <w:r>
        <w:rPr>
          <w:rFonts w:ascii="SimHei" w:hAnsi="SimHei" w:eastAsia="SimHei" w:cs="SimHei"/>
          <w:sz w:val="19"/>
          <w:szCs w:val="19"/>
          <w:color w:val="08B2F0"/>
          <w:spacing w:val="-3"/>
        </w:rPr>
        <w:t>图11-29</w:t>
      </w:r>
      <w:r>
        <w:rPr>
          <w:rFonts w:ascii="SimHei" w:hAnsi="SimHei" w:eastAsia="SimHei" w:cs="SimHei"/>
          <w:sz w:val="19"/>
          <w:szCs w:val="19"/>
          <w:color w:val="08B2F0"/>
          <w:spacing w:val="41"/>
        </w:rPr>
        <w:t xml:space="preserve"> </w:t>
      </w:r>
      <w:r>
        <w:rPr>
          <w:rFonts w:ascii="SimHei" w:hAnsi="SimHei" w:eastAsia="SimHei" w:cs="SimHei"/>
          <w:sz w:val="19"/>
          <w:szCs w:val="19"/>
          <w:spacing w:val="-3"/>
        </w:rPr>
        <w:t>锁骨下动脉及其分支</w:t>
      </w:r>
    </w:p>
    <w:p>
      <w:pPr>
        <w:spacing w:line="302" w:lineRule="auto"/>
        <w:rPr>
          <w:rFonts w:ascii="Arial"/>
          <w:sz w:val="21"/>
        </w:rPr>
      </w:pPr>
      <w:r/>
    </w:p>
    <w:p>
      <w:pPr>
        <w:ind w:right="1086" w:firstLine="390"/>
        <w:spacing w:before="62" w:line="296" w:lineRule="auto"/>
        <w:jc w:val="both"/>
        <w:rPr>
          <w:rFonts w:ascii="SimSun" w:hAnsi="SimSun" w:eastAsia="SimSun" w:cs="SimSun"/>
          <w:sz w:val="19"/>
          <w:szCs w:val="19"/>
        </w:rPr>
      </w:pPr>
      <w:r>
        <w:rPr>
          <w:rFonts w:ascii="SimSun" w:hAnsi="SimSun" w:eastAsia="SimSun" w:cs="SimSun"/>
          <w:sz w:val="19"/>
          <w:szCs w:val="19"/>
          <w:spacing w:val="10"/>
        </w:rPr>
        <w:t>1.</w:t>
      </w:r>
      <w:r>
        <w:rPr>
          <w:rFonts w:ascii="SimSun" w:hAnsi="SimSun" w:eastAsia="SimSun" w:cs="SimSun"/>
          <w:sz w:val="19"/>
          <w:szCs w:val="19"/>
          <w:spacing w:val="-24"/>
        </w:rPr>
        <w:t xml:space="preserve"> </w:t>
      </w:r>
      <w:r>
        <w:rPr>
          <w:rFonts w:ascii="SimSun" w:hAnsi="SimSun" w:eastAsia="SimSun" w:cs="SimSun"/>
          <w:sz w:val="19"/>
          <w:szCs w:val="19"/>
          <w:spacing w:val="10"/>
        </w:rPr>
        <w:t>腋动脉</w:t>
      </w:r>
      <w:r>
        <w:rPr>
          <w:rFonts w:ascii="SimSun" w:hAnsi="SimSun" w:eastAsia="SimSun" w:cs="SimSun"/>
          <w:sz w:val="19"/>
          <w:szCs w:val="19"/>
        </w:rPr>
        <w:t>axillary</w:t>
      </w:r>
      <w:r>
        <w:rPr>
          <w:rFonts w:ascii="SimSun" w:hAnsi="SimSun" w:eastAsia="SimSun" w:cs="SimSun"/>
          <w:sz w:val="19"/>
          <w:szCs w:val="19"/>
          <w:spacing w:val="-2"/>
        </w:rPr>
        <w:t xml:space="preserve"> </w:t>
      </w:r>
      <w:r>
        <w:rPr>
          <w:rFonts w:ascii="SimSun" w:hAnsi="SimSun" w:eastAsia="SimSun" w:cs="SimSun"/>
          <w:sz w:val="19"/>
          <w:szCs w:val="19"/>
        </w:rPr>
        <w:t>artery</w:t>
      </w:r>
      <w:r>
        <w:rPr>
          <w:rFonts w:ascii="SimSun" w:hAnsi="SimSun" w:eastAsia="SimSun" w:cs="SimSun"/>
          <w:sz w:val="19"/>
          <w:szCs w:val="19"/>
          <w:spacing w:val="10"/>
        </w:rPr>
        <w:t>(图11</w:t>
      </w:r>
      <w:r>
        <w:rPr>
          <w:rFonts w:ascii="SimSun" w:hAnsi="SimSun" w:eastAsia="SimSun" w:cs="SimSun"/>
          <w:sz w:val="19"/>
          <w:szCs w:val="19"/>
          <w:spacing w:val="-52"/>
        </w:rPr>
        <w:t xml:space="preserve"> </w:t>
      </w:r>
      <w:r>
        <w:rPr>
          <w:rFonts w:ascii="SimSun" w:hAnsi="SimSun" w:eastAsia="SimSun" w:cs="SimSun"/>
          <w:sz w:val="19"/>
          <w:szCs w:val="19"/>
          <w:spacing w:val="10"/>
        </w:rPr>
        <w:t>-</w:t>
      </w:r>
      <w:r>
        <w:rPr>
          <w:rFonts w:ascii="SimSun" w:hAnsi="SimSun" w:eastAsia="SimSun" w:cs="SimSun"/>
          <w:sz w:val="19"/>
          <w:szCs w:val="19"/>
          <w:spacing w:val="-47"/>
        </w:rPr>
        <w:t xml:space="preserve"> </w:t>
      </w:r>
      <w:r>
        <w:rPr>
          <w:rFonts w:ascii="SimSun" w:hAnsi="SimSun" w:eastAsia="SimSun" w:cs="SimSun"/>
          <w:sz w:val="19"/>
          <w:szCs w:val="19"/>
          <w:spacing w:val="10"/>
        </w:rPr>
        <w:t>30)</w:t>
      </w:r>
      <w:r>
        <w:rPr>
          <w:rFonts w:ascii="SimSun" w:hAnsi="SimSun" w:eastAsia="SimSun" w:cs="SimSun"/>
          <w:sz w:val="19"/>
          <w:szCs w:val="19"/>
          <w:spacing w:val="14"/>
        </w:rPr>
        <w:t xml:space="preserve">  </w:t>
      </w:r>
      <w:r>
        <w:rPr>
          <w:rFonts w:ascii="SimSun" w:hAnsi="SimSun" w:eastAsia="SimSun" w:cs="SimSun"/>
          <w:sz w:val="19"/>
          <w:szCs w:val="19"/>
          <w:spacing w:val="10"/>
        </w:rPr>
        <w:t>在第1肋的外侧缘续于锁骨下动脉，经腋窝的深</w:t>
      </w:r>
      <w:r>
        <w:rPr>
          <w:rFonts w:ascii="SimSun" w:hAnsi="SimSun" w:eastAsia="SimSun" w:cs="SimSun"/>
          <w:sz w:val="19"/>
          <w:szCs w:val="19"/>
          <w:spacing w:val="9"/>
        </w:rPr>
        <w:t>部至背</w:t>
      </w:r>
      <w:r>
        <w:rPr>
          <w:rFonts w:ascii="SimSun" w:hAnsi="SimSun" w:eastAsia="SimSun" w:cs="SimSun"/>
          <w:sz w:val="19"/>
          <w:szCs w:val="19"/>
        </w:rPr>
        <w:t xml:space="preserve"> </w:t>
      </w:r>
      <w:r>
        <w:rPr>
          <w:rFonts w:ascii="SimSun" w:hAnsi="SimSun" w:eastAsia="SimSun" w:cs="SimSun"/>
          <w:sz w:val="19"/>
          <w:szCs w:val="19"/>
          <w:spacing w:val="6"/>
        </w:rPr>
        <w:t>阔肌的下缘移行为肱动脉。其分支有：①胸上动脉，分布于第1、2肋间隙。②胸肩峰动脉，分为数支</w:t>
      </w:r>
      <w:r>
        <w:rPr>
          <w:rFonts w:ascii="SimSun" w:hAnsi="SimSun" w:eastAsia="SimSun" w:cs="SimSun"/>
          <w:sz w:val="19"/>
          <w:szCs w:val="19"/>
          <w:spacing w:val="9"/>
        </w:rPr>
        <w:t xml:space="preserve"> </w:t>
      </w:r>
      <w:r>
        <w:rPr>
          <w:rFonts w:ascii="SimSun" w:hAnsi="SimSun" w:eastAsia="SimSun" w:cs="SimSun"/>
          <w:sz w:val="19"/>
          <w:szCs w:val="19"/>
          <w:spacing w:val="-2"/>
        </w:rPr>
        <w:t>分布于胸大肌、胸小肌、三角肌和肩关节。③胸外侧动脉，伴胸长神经走行，分布于前锯肌、胸</w:t>
      </w:r>
      <w:r>
        <w:rPr>
          <w:rFonts w:ascii="SimSun" w:hAnsi="SimSun" w:eastAsia="SimSun" w:cs="SimSun"/>
          <w:sz w:val="19"/>
          <w:szCs w:val="19"/>
          <w:spacing w:val="-3"/>
        </w:rPr>
        <w:t>大肌、胸</w:t>
      </w:r>
      <w:r>
        <w:rPr>
          <w:rFonts w:ascii="SimSun" w:hAnsi="SimSun" w:eastAsia="SimSun" w:cs="SimSun"/>
          <w:sz w:val="19"/>
          <w:szCs w:val="19"/>
        </w:rPr>
        <w:t xml:space="preserve"> </w:t>
      </w:r>
      <w:r>
        <w:rPr>
          <w:rFonts w:ascii="SimSun" w:hAnsi="SimSun" w:eastAsia="SimSun" w:cs="SimSun"/>
          <w:sz w:val="19"/>
          <w:szCs w:val="19"/>
          <w:spacing w:val="6"/>
        </w:rPr>
        <w:t>小肌和乳房。④肩胛下动脉，又分为胸背动脉和旋肩胛动脉。前者至背阔肌和前锯肌；后者穿三边孔</w:t>
      </w:r>
      <w:r>
        <w:rPr>
          <w:rFonts w:ascii="SimSun" w:hAnsi="SimSun" w:eastAsia="SimSun" w:cs="SimSun"/>
          <w:sz w:val="19"/>
          <w:szCs w:val="19"/>
          <w:spacing w:val="13"/>
        </w:rPr>
        <w:t xml:space="preserve"> </w:t>
      </w:r>
      <w:r>
        <w:rPr>
          <w:rFonts w:ascii="SimSun" w:hAnsi="SimSun" w:eastAsia="SimSun" w:cs="SimSun"/>
          <w:sz w:val="19"/>
          <w:szCs w:val="19"/>
          <w:spacing w:val="7"/>
        </w:rPr>
        <w:t>至冈下窝附近诸肌，并与肩胛上动脉吻合。⑤旋肱后动脉，伴腋神</w:t>
      </w:r>
      <w:r>
        <w:rPr>
          <w:rFonts w:ascii="SimSun" w:hAnsi="SimSun" w:eastAsia="SimSun" w:cs="SimSun"/>
          <w:sz w:val="19"/>
          <w:szCs w:val="19"/>
          <w:spacing w:val="6"/>
        </w:rPr>
        <w:t>经穿四边孔，绕肱骨外科颈至三角</w:t>
      </w:r>
      <w:r>
        <w:rPr>
          <w:rFonts w:ascii="SimSun" w:hAnsi="SimSun" w:eastAsia="SimSun" w:cs="SimSun"/>
          <w:sz w:val="19"/>
          <w:szCs w:val="19"/>
        </w:rPr>
        <w:t xml:space="preserve"> </w:t>
      </w:r>
      <w:r>
        <w:rPr>
          <w:rFonts w:ascii="SimSun" w:hAnsi="SimSun" w:eastAsia="SimSun" w:cs="SimSun"/>
          <w:sz w:val="19"/>
          <w:szCs w:val="19"/>
          <w:spacing w:val="3"/>
        </w:rPr>
        <w:t>肌和肩关节等处，并与旋肱前动脉吻合。⑥旋肱前动脉，至肩关节及邻近肌。</w:t>
      </w:r>
    </w:p>
    <w:p>
      <w:pPr>
        <w:sectPr>
          <w:headerReference w:type="default" r:id="rId6"/>
          <w:pgSz w:w="11910" w:h="16840"/>
          <w:pgMar w:top="400" w:right="949" w:bottom="0" w:left="1219" w:header="0" w:footer="0" w:gutter="0"/>
        </w:sectPr>
        <w:rPr/>
      </w:pPr>
    </w:p>
    <w:p>
      <w:pPr>
        <w:spacing w:line="295" w:lineRule="auto"/>
        <w:rPr>
          <w:rFonts w:ascii="Arial"/>
          <w:sz w:val="21"/>
        </w:rPr>
      </w:pPr>
      <w:r>
        <w:drawing>
          <wp:anchor distT="0" distB="0" distL="0" distR="0" simplePos="0" relativeHeight="251662336" behindDoc="0" locked="0" layoutInCell="0" allowOverlap="1">
            <wp:simplePos x="0" y="0"/>
            <wp:positionH relativeFrom="page">
              <wp:posOffset>4527575</wp:posOffset>
            </wp:positionH>
            <wp:positionV relativeFrom="page">
              <wp:posOffset>5035522</wp:posOffset>
            </wp:positionV>
            <wp:extent cx="2051044" cy="3048046"/>
            <wp:effectExtent l="0" t="0" r="0" b="0"/>
            <wp:wrapNone/>
            <wp:docPr id="7" name="IM 7"/>
            <wp:cNvGraphicFramePr/>
            <a:graphic>
              <a:graphicData uri="http://schemas.openxmlformats.org/drawingml/2006/picture">
                <pic:pic>
                  <pic:nvPicPr>
                    <pic:cNvPr id="7" name="IM 7"/>
                    <pic:cNvPicPr/>
                  </pic:nvPicPr>
                  <pic:blipFill>
                    <a:blip r:embed="rId9"/>
                    <a:stretch>
                      <a:fillRect/>
                    </a:stretch>
                  </pic:blipFill>
                  <pic:spPr>
                    <a:xfrm rot="0">
                      <a:off x="0" y="0"/>
                      <a:ext cx="2051044" cy="3048046"/>
                    </a:xfrm>
                    <a:prstGeom prst="rect">
                      <a:avLst/>
                    </a:prstGeom>
                  </pic:spPr>
                </pic:pic>
              </a:graphicData>
            </a:graphic>
          </wp:anchor>
        </w:drawing>
      </w:r>
      <w:r>
        <w:drawing>
          <wp:anchor distT="0" distB="0" distL="0" distR="0" simplePos="0" relativeHeight="251663360" behindDoc="0" locked="0" layoutInCell="0" allowOverlap="1">
            <wp:simplePos x="0" y="0"/>
            <wp:positionH relativeFrom="page">
              <wp:posOffset>507996</wp:posOffset>
            </wp:positionH>
            <wp:positionV relativeFrom="page">
              <wp:posOffset>9658385</wp:posOffset>
            </wp:positionV>
            <wp:extent cx="501643" cy="438108"/>
            <wp:effectExtent l="0" t="0" r="0" b="0"/>
            <wp:wrapNone/>
            <wp:docPr id="8" name="IM 8"/>
            <wp:cNvGraphicFramePr/>
            <a:graphic>
              <a:graphicData uri="http://schemas.openxmlformats.org/drawingml/2006/picture">
                <pic:pic>
                  <pic:nvPicPr>
                    <pic:cNvPr id="8" name="IM 8"/>
                    <pic:cNvPicPr/>
                  </pic:nvPicPr>
                  <pic:blipFill>
                    <a:blip r:embed="rId10"/>
                    <a:stretch>
                      <a:fillRect/>
                    </a:stretch>
                  </pic:blipFill>
                  <pic:spPr>
                    <a:xfrm rot="0">
                      <a:off x="0" y="0"/>
                      <a:ext cx="501643" cy="438108"/>
                    </a:xfrm>
                    <a:prstGeom prst="rect">
                      <a:avLst/>
                    </a:prstGeom>
                  </pic:spPr>
                </pic:pic>
              </a:graphicData>
            </a:graphic>
          </wp:anchor>
        </w:drawing>
      </w:r>
      <w:r/>
    </w:p>
    <w:p>
      <w:pPr>
        <w:spacing w:line="295" w:lineRule="auto"/>
        <w:rPr>
          <w:rFonts w:ascii="Arial"/>
          <w:sz w:val="21"/>
        </w:rPr>
      </w:pPr>
      <w:r/>
    </w:p>
    <w:p>
      <w:pPr>
        <w:spacing w:line="295" w:lineRule="auto"/>
        <w:rPr>
          <w:rFonts w:ascii="Arial"/>
          <w:sz w:val="21"/>
        </w:rPr>
      </w:pPr>
      <w:r/>
    </w:p>
    <w:p>
      <w:pPr>
        <w:ind w:left="70"/>
        <w:spacing w:before="65" w:line="221" w:lineRule="auto"/>
        <w:rPr>
          <w:rFonts w:ascii="SimHei" w:hAnsi="SimHei" w:eastAsia="SimHei" w:cs="SimHei"/>
          <w:sz w:val="20"/>
          <w:szCs w:val="20"/>
        </w:rPr>
      </w:pPr>
      <w:r>
        <w:rPr>
          <w:rFonts w:ascii="Times New Roman" w:hAnsi="Times New Roman" w:eastAsia="Times New Roman" w:cs="Times New Roman"/>
          <w:sz w:val="20"/>
          <w:szCs w:val="20"/>
          <w:b/>
          <w:bCs/>
          <w:color w:val="00AEEE"/>
          <w:spacing w:val="-5"/>
        </w:rPr>
        <w:t>204</w:t>
      </w:r>
      <w:r>
        <w:rPr>
          <w:rFonts w:ascii="Times New Roman" w:hAnsi="Times New Roman" w:eastAsia="Times New Roman" w:cs="Times New Roman"/>
          <w:sz w:val="20"/>
          <w:szCs w:val="20"/>
          <w:color w:val="00AEEE"/>
          <w:spacing w:val="2"/>
        </w:rPr>
        <w:t xml:space="preserve">              </w:t>
      </w:r>
      <w:r>
        <w:rPr>
          <w:rFonts w:ascii="SimHei" w:hAnsi="SimHei" w:eastAsia="SimHei" w:cs="SimHei"/>
          <w:sz w:val="20"/>
          <w:szCs w:val="20"/>
          <w:color w:val="00AEEE"/>
          <w:spacing w:val="-5"/>
        </w:rPr>
        <w:t>脉</w:t>
      </w:r>
      <w:r>
        <w:rPr>
          <w:rFonts w:ascii="SimHei" w:hAnsi="SimHei" w:eastAsia="SimHei" w:cs="SimHei"/>
          <w:sz w:val="20"/>
          <w:szCs w:val="20"/>
          <w:color w:val="00AEEE"/>
          <w:spacing w:val="-13"/>
        </w:rPr>
        <w:t xml:space="preserve"> </w:t>
      </w:r>
      <w:r>
        <w:rPr>
          <w:rFonts w:ascii="SimHei" w:hAnsi="SimHei" w:eastAsia="SimHei" w:cs="SimHei"/>
          <w:sz w:val="20"/>
          <w:szCs w:val="20"/>
          <w:color w:val="00AEEE"/>
          <w:spacing w:val="-5"/>
        </w:rPr>
        <w:t>管</w:t>
      </w:r>
      <w:r>
        <w:rPr>
          <w:rFonts w:ascii="SimHei" w:hAnsi="SimHei" w:eastAsia="SimHei" w:cs="SimHei"/>
          <w:sz w:val="20"/>
          <w:szCs w:val="20"/>
          <w:color w:val="00AEEE"/>
          <w:spacing w:val="-16"/>
        </w:rPr>
        <w:t xml:space="preserve"> </w:t>
      </w:r>
      <w:r>
        <w:rPr>
          <w:rFonts w:ascii="SimHei" w:hAnsi="SimHei" w:eastAsia="SimHei" w:cs="SimHei"/>
          <w:sz w:val="20"/>
          <w:szCs w:val="20"/>
          <w:color w:val="00AEEE"/>
          <w:spacing w:val="-5"/>
        </w:rPr>
        <w:t>系</w:t>
      </w:r>
      <w:r>
        <w:rPr>
          <w:rFonts w:ascii="SimHei" w:hAnsi="SimHei" w:eastAsia="SimHei" w:cs="SimHei"/>
          <w:sz w:val="20"/>
          <w:szCs w:val="20"/>
          <w:color w:val="00AEEE"/>
          <w:spacing w:val="-22"/>
        </w:rPr>
        <w:t xml:space="preserve"> </w:t>
      </w:r>
      <w:r>
        <w:rPr>
          <w:rFonts w:ascii="SimHei" w:hAnsi="SimHei" w:eastAsia="SimHei" w:cs="SimHei"/>
          <w:sz w:val="20"/>
          <w:szCs w:val="20"/>
          <w:color w:val="00AEEE"/>
          <w:spacing w:val="-5"/>
        </w:rPr>
        <w:t>统</w:t>
      </w:r>
    </w:p>
    <w:p>
      <w:pPr>
        <w:spacing w:line="260" w:lineRule="auto"/>
        <w:rPr>
          <w:rFonts w:ascii="Arial"/>
          <w:sz w:val="21"/>
        </w:rPr>
      </w:pPr>
      <w:r/>
    </w:p>
    <w:p>
      <w:pPr>
        <w:spacing w:line="260" w:lineRule="auto"/>
        <w:rPr>
          <w:rFonts w:ascii="Arial"/>
          <w:sz w:val="21"/>
        </w:rPr>
      </w:pPr>
      <w:r/>
    </w:p>
    <w:p>
      <w:pPr>
        <w:ind w:firstLine="2429"/>
        <w:spacing w:line="4201" w:lineRule="exact"/>
        <w:textAlignment w:val="center"/>
        <w:rPr/>
      </w:pPr>
      <w:r>
        <w:drawing>
          <wp:inline distT="0" distB="0" distL="0" distR="0">
            <wp:extent cx="3771896" cy="2667041"/>
            <wp:effectExtent l="0" t="0" r="0" b="0"/>
            <wp:docPr id="9" name="IM 9"/>
            <wp:cNvGraphicFramePr/>
            <a:graphic>
              <a:graphicData uri="http://schemas.openxmlformats.org/drawingml/2006/picture">
                <pic:pic>
                  <pic:nvPicPr>
                    <pic:cNvPr id="9" name="IM 9"/>
                    <pic:cNvPicPr/>
                  </pic:nvPicPr>
                  <pic:blipFill>
                    <a:blip r:embed="rId11"/>
                    <a:stretch>
                      <a:fillRect/>
                    </a:stretch>
                  </pic:blipFill>
                  <pic:spPr>
                    <a:xfrm rot="0">
                      <a:off x="0" y="0"/>
                      <a:ext cx="3771896" cy="2667041"/>
                    </a:xfrm>
                    <a:prstGeom prst="rect">
                      <a:avLst/>
                    </a:prstGeom>
                  </pic:spPr>
                </pic:pic>
              </a:graphicData>
            </a:graphic>
          </wp:inline>
        </w:drawing>
      </w:r>
    </w:p>
    <w:p>
      <w:pPr>
        <w:ind w:left="4390"/>
        <w:spacing w:before="176" w:line="222" w:lineRule="auto"/>
        <w:rPr>
          <w:rFonts w:ascii="SimHei" w:hAnsi="SimHei" w:eastAsia="SimHei" w:cs="SimHei"/>
          <w:sz w:val="20"/>
          <w:szCs w:val="20"/>
        </w:rPr>
      </w:pPr>
      <w:r>
        <w:rPr>
          <w:rFonts w:ascii="SimHei" w:hAnsi="SimHei" w:eastAsia="SimHei" w:cs="SimHei"/>
          <w:sz w:val="20"/>
          <w:szCs w:val="20"/>
          <w:color w:val="0DB7EB"/>
          <w:spacing w:val="-12"/>
        </w:rPr>
        <w:t>图11-30</w:t>
      </w:r>
      <w:r>
        <w:rPr>
          <w:rFonts w:ascii="SimHei" w:hAnsi="SimHei" w:eastAsia="SimHei" w:cs="SimHei"/>
          <w:sz w:val="20"/>
          <w:szCs w:val="20"/>
          <w:color w:val="0DB7EB"/>
          <w:spacing w:val="53"/>
        </w:rPr>
        <w:t xml:space="preserve"> </w:t>
      </w:r>
      <w:r>
        <w:rPr>
          <w:rFonts w:ascii="SimHei" w:hAnsi="SimHei" w:eastAsia="SimHei" w:cs="SimHei"/>
          <w:sz w:val="20"/>
          <w:szCs w:val="20"/>
          <w:spacing w:val="-12"/>
        </w:rPr>
        <w:t>腋动脉及其分支</w:t>
      </w:r>
    </w:p>
    <w:p>
      <w:pPr>
        <w:spacing w:line="298" w:lineRule="auto"/>
        <w:rPr>
          <w:rFonts w:ascii="Arial"/>
          <w:sz w:val="21"/>
        </w:rPr>
      </w:pPr>
      <w:r/>
    </w:p>
    <w:p>
      <w:pPr>
        <w:ind w:left="1100" w:right="58" w:firstLine="400"/>
        <w:spacing w:before="65" w:line="250" w:lineRule="auto"/>
        <w:rPr>
          <w:rFonts w:ascii="SimSun" w:hAnsi="SimSun" w:eastAsia="SimSun" w:cs="SimSun"/>
          <w:sz w:val="20"/>
          <w:szCs w:val="20"/>
        </w:rPr>
      </w:pPr>
      <w:r>
        <w:rPr>
          <w:rFonts w:ascii="SimSun" w:hAnsi="SimSun" w:eastAsia="SimSun" w:cs="SimSun"/>
          <w:sz w:val="20"/>
          <w:szCs w:val="20"/>
          <w:spacing w:val="2"/>
        </w:rPr>
        <w:t>2.</w:t>
      </w:r>
      <w:r>
        <w:rPr>
          <w:rFonts w:ascii="SimSun" w:hAnsi="SimSun" w:eastAsia="SimSun" w:cs="SimSun"/>
          <w:sz w:val="20"/>
          <w:szCs w:val="20"/>
          <w:spacing w:val="-40"/>
        </w:rPr>
        <w:t xml:space="preserve"> </w:t>
      </w:r>
      <w:r>
        <w:rPr>
          <w:rFonts w:ascii="SimSun" w:hAnsi="SimSun" w:eastAsia="SimSun" w:cs="SimSun"/>
          <w:sz w:val="20"/>
          <w:szCs w:val="20"/>
          <w:spacing w:val="2"/>
        </w:rPr>
        <w:t>肱动脉</w:t>
      </w:r>
      <w:r>
        <w:rPr>
          <w:rFonts w:ascii="SimSun" w:hAnsi="SimSun" w:eastAsia="SimSun" w:cs="SimSun"/>
          <w:sz w:val="20"/>
          <w:szCs w:val="20"/>
        </w:rPr>
        <w:t>brachial</w:t>
      </w:r>
      <w:r>
        <w:rPr>
          <w:rFonts w:ascii="SimSun" w:hAnsi="SimSun" w:eastAsia="SimSun" w:cs="SimSun"/>
          <w:sz w:val="20"/>
          <w:szCs w:val="20"/>
          <w:spacing w:val="-2"/>
        </w:rPr>
        <w:t xml:space="preserve"> </w:t>
      </w:r>
      <w:r>
        <w:rPr>
          <w:rFonts w:ascii="SimSun" w:hAnsi="SimSun" w:eastAsia="SimSun" w:cs="SimSun"/>
          <w:sz w:val="20"/>
          <w:szCs w:val="20"/>
        </w:rPr>
        <w:t>artery</w:t>
      </w:r>
      <w:r>
        <w:rPr>
          <w:rFonts w:ascii="SimSun" w:hAnsi="SimSun" w:eastAsia="SimSun" w:cs="SimSun"/>
          <w:sz w:val="20"/>
          <w:szCs w:val="20"/>
          <w:spacing w:val="-47"/>
        </w:rPr>
        <w:t xml:space="preserve"> </w:t>
      </w:r>
      <w:r>
        <w:rPr>
          <w:rFonts w:ascii="SimSun" w:hAnsi="SimSun" w:eastAsia="SimSun" w:cs="SimSun"/>
          <w:sz w:val="20"/>
          <w:szCs w:val="20"/>
          <w:spacing w:val="2"/>
        </w:rPr>
        <w:t>(图11-</w:t>
      </w:r>
      <w:r>
        <w:rPr>
          <w:rFonts w:ascii="SimSun" w:hAnsi="SimSun" w:eastAsia="SimSun" w:cs="SimSun"/>
          <w:sz w:val="20"/>
          <w:szCs w:val="20"/>
          <w:spacing w:val="-59"/>
        </w:rPr>
        <w:t xml:space="preserve"> </w:t>
      </w:r>
      <w:r>
        <w:rPr>
          <w:rFonts w:ascii="SimSun" w:hAnsi="SimSun" w:eastAsia="SimSun" w:cs="SimSun"/>
          <w:sz w:val="20"/>
          <w:szCs w:val="20"/>
          <w:spacing w:val="2"/>
        </w:rPr>
        <w:t>31)</w:t>
      </w:r>
      <w:r>
        <w:rPr>
          <w:rFonts w:ascii="SimSun" w:hAnsi="SimSun" w:eastAsia="SimSun" w:cs="SimSun"/>
          <w:sz w:val="20"/>
          <w:szCs w:val="20"/>
          <w:spacing w:val="8"/>
        </w:rPr>
        <w:t xml:space="preserve">  </w:t>
      </w:r>
      <w:r>
        <w:rPr>
          <w:rFonts w:ascii="SimSun" w:hAnsi="SimSun" w:eastAsia="SimSun" w:cs="SimSun"/>
          <w:sz w:val="20"/>
          <w:szCs w:val="20"/>
          <w:spacing w:val="2"/>
        </w:rPr>
        <w:t>与正中神经伴行沿肱二头肌的内侧至肘窝，在平桡</w:t>
      </w:r>
      <w:r>
        <w:rPr>
          <w:rFonts w:ascii="SimSun" w:hAnsi="SimSun" w:eastAsia="SimSun" w:cs="SimSun"/>
          <w:sz w:val="20"/>
          <w:szCs w:val="20"/>
          <w:spacing w:val="1"/>
        </w:rPr>
        <w:t>骨</w:t>
      </w:r>
      <w:r>
        <w:rPr>
          <w:rFonts w:ascii="SimSun" w:hAnsi="SimSun" w:eastAsia="SimSun" w:cs="SimSun"/>
          <w:sz w:val="20"/>
          <w:szCs w:val="20"/>
        </w:rPr>
        <w:t xml:space="preserve"> </w:t>
      </w:r>
      <w:r>
        <w:rPr>
          <w:rFonts w:ascii="SimSun" w:hAnsi="SimSun" w:eastAsia="SimSun" w:cs="SimSun"/>
          <w:sz w:val="20"/>
          <w:szCs w:val="20"/>
        </w:rPr>
        <w:t>颈的高度分为桡动脉和尺动脉。肱动脉位置表浅，可在肱二头肌内侧沟处触知</w:t>
      </w:r>
      <w:r>
        <w:rPr>
          <w:rFonts w:ascii="SimSun" w:hAnsi="SimSun" w:eastAsia="SimSun" w:cs="SimSun"/>
          <w:sz w:val="20"/>
          <w:szCs w:val="20"/>
          <w:spacing w:val="-1"/>
        </w:rPr>
        <w:t>其搏动。当前臂和手</w:t>
      </w:r>
    </w:p>
    <w:p>
      <w:pPr>
        <w:ind w:left="1100"/>
        <w:spacing w:before="63" w:line="300" w:lineRule="exact"/>
        <w:rPr>
          <w:rFonts w:ascii="SimSun" w:hAnsi="SimSun" w:eastAsia="SimSun" w:cs="SimSun"/>
          <w:sz w:val="20"/>
          <w:szCs w:val="20"/>
        </w:rPr>
      </w:pPr>
      <w:r>
        <w:rPr>
          <w:rFonts w:ascii="SimSun" w:hAnsi="SimSun" w:eastAsia="SimSun" w:cs="SimSun"/>
          <w:sz w:val="20"/>
          <w:szCs w:val="20"/>
          <w:spacing w:val="-1"/>
          <w:position w:val="7"/>
        </w:rPr>
        <w:t>部出血时，可在臂中部用指压法将该动脉压向肱骨以达到</w:t>
      </w:r>
    </w:p>
    <w:p>
      <w:pPr>
        <w:ind w:left="1100"/>
        <w:spacing w:before="1" w:line="218" w:lineRule="auto"/>
        <w:rPr>
          <w:rFonts w:ascii="SimSun" w:hAnsi="SimSun" w:eastAsia="SimSun" w:cs="SimSun"/>
          <w:sz w:val="20"/>
          <w:szCs w:val="20"/>
        </w:rPr>
      </w:pPr>
      <w:r>
        <w:rPr>
          <w:rFonts w:ascii="SimSun" w:hAnsi="SimSun" w:eastAsia="SimSun" w:cs="SimSun"/>
          <w:sz w:val="20"/>
          <w:szCs w:val="20"/>
          <w:spacing w:val="-1"/>
        </w:rPr>
        <w:t>暂时止血的目的。如果使用止血带进行止血，应避开臂部</w:t>
      </w:r>
    </w:p>
    <w:p>
      <w:pPr>
        <w:ind w:left="1100"/>
        <w:spacing w:before="64" w:line="219" w:lineRule="auto"/>
        <w:rPr>
          <w:rFonts w:ascii="SimSun" w:hAnsi="SimSun" w:eastAsia="SimSun" w:cs="SimSun"/>
          <w:sz w:val="20"/>
          <w:szCs w:val="20"/>
        </w:rPr>
      </w:pPr>
      <w:r>
        <w:rPr>
          <w:rFonts w:ascii="SimSun" w:hAnsi="SimSun" w:eastAsia="SimSun" w:cs="SimSun"/>
          <w:sz w:val="20"/>
          <w:szCs w:val="20"/>
          <w:spacing w:val="3"/>
        </w:rPr>
        <w:t>中1/3部，以免因长时间压迫位于桡神经沟内的桡神经造</w:t>
      </w:r>
    </w:p>
    <w:p>
      <w:pPr>
        <w:ind w:left="1100"/>
        <w:spacing w:before="62" w:line="219" w:lineRule="auto"/>
        <w:rPr>
          <w:rFonts w:ascii="SimSun" w:hAnsi="SimSun" w:eastAsia="SimSun" w:cs="SimSun"/>
          <w:sz w:val="20"/>
          <w:szCs w:val="20"/>
        </w:rPr>
      </w:pPr>
      <w:r>
        <w:rPr>
          <w:rFonts w:ascii="SimSun" w:hAnsi="SimSun" w:eastAsia="SimSun" w:cs="SimSun"/>
          <w:sz w:val="20"/>
          <w:szCs w:val="20"/>
          <w:spacing w:val="9"/>
        </w:rPr>
        <w:t>成该神经的损伤。肱动脉重要的分支是肱深动脉。肱深</w:t>
      </w:r>
    </w:p>
    <w:p>
      <w:pPr>
        <w:ind w:left="1100"/>
        <w:spacing w:before="63" w:line="219" w:lineRule="auto"/>
        <w:rPr>
          <w:rFonts w:ascii="SimSun" w:hAnsi="SimSun" w:eastAsia="SimSun" w:cs="SimSun"/>
          <w:sz w:val="20"/>
          <w:szCs w:val="20"/>
        </w:rPr>
      </w:pPr>
      <w:r>
        <w:rPr>
          <w:rFonts w:ascii="SimSun" w:hAnsi="SimSun" w:eastAsia="SimSun" w:cs="SimSun"/>
          <w:sz w:val="20"/>
          <w:szCs w:val="20"/>
          <w:spacing w:val="-1"/>
        </w:rPr>
        <w:t>动脉斜向后外方走行，伴桡神经沿桡神经沟下行，分支营</w:t>
      </w:r>
    </w:p>
    <w:p>
      <w:pPr>
        <w:ind w:left="1100"/>
        <w:spacing w:before="63" w:line="219" w:lineRule="auto"/>
        <w:rPr>
          <w:rFonts w:ascii="SimSun" w:hAnsi="SimSun" w:eastAsia="SimSun" w:cs="SimSun"/>
          <w:sz w:val="20"/>
          <w:szCs w:val="20"/>
        </w:rPr>
      </w:pPr>
      <w:r>
        <w:rPr>
          <w:rFonts w:ascii="SimSun" w:hAnsi="SimSun" w:eastAsia="SimSun" w:cs="SimSun"/>
          <w:sz w:val="20"/>
          <w:szCs w:val="20"/>
          <w:spacing w:val="-1"/>
        </w:rPr>
        <w:t>养肱三头肌和肱骨，其终支参与肘关节网的组成。肱动脉</w:t>
      </w:r>
    </w:p>
    <w:p>
      <w:pPr>
        <w:ind w:left="1100"/>
        <w:spacing w:before="61" w:line="219" w:lineRule="auto"/>
        <w:rPr>
          <w:rFonts w:ascii="SimSun" w:hAnsi="SimSun" w:eastAsia="SimSun" w:cs="SimSun"/>
          <w:sz w:val="20"/>
          <w:szCs w:val="20"/>
        </w:rPr>
      </w:pPr>
      <w:r>
        <w:rPr>
          <w:rFonts w:ascii="SimSun" w:hAnsi="SimSun" w:eastAsia="SimSun" w:cs="SimSun"/>
          <w:sz w:val="20"/>
          <w:szCs w:val="20"/>
          <w:spacing w:val="-3"/>
        </w:rPr>
        <w:t>还发出尺侧上副动脉、尺侧下副动脉(图11</w:t>
      </w:r>
      <w:r>
        <w:rPr>
          <w:rFonts w:ascii="SimSun" w:hAnsi="SimSun" w:eastAsia="SimSun" w:cs="SimSun"/>
          <w:sz w:val="20"/>
          <w:szCs w:val="20"/>
          <w:spacing w:val="-4"/>
        </w:rPr>
        <w:t>-31)、肱骨滋养</w:t>
      </w:r>
    </w:p>
    <w:p>
      <w:pPr>
        <w:ind w:left="1100"/>
        <w:spacing w:before="63" w:line="219" w:lineRule="auto"/>
        <w:rPr>
          <w:rFonts w:ascii="SimSun" w:hAnsi="SimSun" w:eastAsia="SimSun" w:cs="SimSun"/>
          <w:sz w:val="20"/>
          <w:szCs w:val="20"/>
        </w:rPr>
      </w:pPr>
      <w:r>
        <w:rPr>
          <w:rFonts w:ascii="SimSun" w:hAnsi="SimSun" w:eastAsia="SimSun" w:cs="SimSun"/>
          <w:sz w:val="20"/>
          <w:szCs w:val="20"/>
          <w:spacing w:val="-10"/>
        </w:rPr>
        <w:t>动脉和肌支，营养臂肌和肱骨。</w:t>
      </w:r>
    </w:p>
    <w:p>
      <w:pPr>
        <w:ind w:left="1500"/>
        <w:spacing w:before="41" w:line="323" w:lineRule="exact"/>
        <w:rPr>
          <w:rFonts w:ascii="SimSun" w:hAnsi="SimSun" w:eastAsia="SimSun" w:cs="SimSun"/>
          <w:sz w:val="20"/>
          <w:szCs w:val="20"/>
        </w:rPr>
      </w:pPr>
      <w:r>
        <w:rPr>
          <w:rFonts w:ascii="Times New Roman" w:hAnsi="Times New Roman" w:eastAsia="Times New Roman" w:cs="Times New Roman"/>
          <w:sz w:val="20"/>
          <w:szCs w:val="20"/>
          <w:b/>
          <w:bCs/>
          <w:spacing w:val="12"/>
          <w:position w:val="9"/>
        </w:rPr>
        <w:t>3.</w:t>
      </w:r>
      <w:r>
        <w:rPr>
          <w:rFonts w:ascii="Times New Roman" w:hAnsi="Times New Roman" w:eastAsia="Times New Roman" w:cs="Times New Roman"/>
          <w:sz w:val="20"/>
          <w:szCs w:val="20"/>
          <w:spacing w:val="13"/>
          <w:position w:val="9"/>
        </w:rPr>
        <w:t xml:space="preserve">  </w:t>
      </w:r>
      <w:r>
        <w:rPr>
          <w:rFonts w:ascii="SimSun" w:hAnsi="SimSun" w:eastAsia="SimSun" w:cs="SimSun"/>
          <w:sz w:val="20"/>
          <w:szCs w:val="20"/>
          <w:b/>
          <w:bCs/>
          <w:spacing w:val="12"/>
          <w:position w:val="9"/>
        </w:rPr>
        <w:t>桡动脉</w:t>
      </w:r>
      <w:r>
        <w:rPr>
          <w:rFonts w:ascii="Times New Roman" w:hAnsi="Times New Roman" w:eastAsia="Times New Roman" w:cs="Times New Roman"/>
          <w:sz w:val="20"/>
          <w:szCs w:val="20"/>
          <w:b/>
          <w:bCs/>
          <w:position w:val="9"/>
        </w:rPr>
        <w:t>radial</w:t>
      </w:r>
      <w:r>
        <w:rPr>
          <w:rFonts w:ascii="Times New Roman" w:hAnsi="Times New Roman" w:eastAsia="Times New Roman" w:cs="Times New Roman"/>
          <w:sz w:val="20"/>
          <w:szCs w:val="20"/>
          <w:spacing w:val="22"/>
          <w:w w:val="101"/>
          <w:position w:val="9"/>
        </w:rPr>
        <w:t xml:space="preserve">  </w:t>
      </w:r>
      <w:r>
        <w:rPr>
          <w:rFonts w:ascii="Times New Roman" w:hAnsi="Times New Roman" w:eastAsia="Times New Roman" w:cs="Times New Roman"/>
          <w:sz w:val="20"/>
          <w:szCs w:val="20"/>
          <w:b/>
          <w:bCs/>
          <w:position w:val="9"/>
        </w:rPr>
        <w:t>artery</w:t>
      </w:r>
      <w:r>
        <w:rPr>
          <w:rFonts w:ascii="Times New Roman" w:hAnsi="Times New Roman" w:eastAsia="Times New Roman" w:cs="Times New Roman"/>
          <w:sz w:val="20"/>
          <w:szCs w:val="20"/>
          <w:spacing w:val="21"/>
          <w:w w:val="101"/>
          <w:position w:val="9"/>
        </w:rPr>
        <w:t xml:space="preserve"> </w:t>
      </w:r>
      <w:r>
        <w:rPr>
          <w:rFonts w:ascii="SimSun" w:hAnsi="SimSun" w:eastAsia="SimSun" w:cs="SimSun"/>
          <w:sz w:val="20"/>
          <w:szCs w:val="20"/>
          <w:b/>
          <w:bCs/>
          <w:spacing w:val="12"/>
          <w:position w:val="9"/>
        </w:rPr>
        <w:t>(图11</w:t>
      </w:r>
      <w:r>
        <w:rPr>
          <w:rFonts w:ascii="SimSun" w:hAnsi="SimSun" w:eastAsia="SimSun" w:cs="SimSun"/>
          <w:sz w:val="20"/>
          <w:szCs w:val="20"/>
          <w:spacing w:val="-57"/>
          <w:position w:val="9"/>
        </w:rPr>
        <w:t xml:space="preserve"> </w:t>
      </w:r>
      <w:r>
        <w:rPr>
          <w:rFonts w:ascii="SimSun" w:hAnsi="SimSun" w:eastAsia="SimSun" w:cs="SimSun"/>
          <w:sz w:val="20"/>
          <w:szCs w:val="20"/>
          <w:b/>
          <w:bCs/>
          <w:spacing w:val="12"/>
          <w:position w:val="9"/>
        </w:rPr>
        <w:t>-</w:t>
      </w:r>
      <w:r>
        <w:rPr>
          <w:rFonts w:ascii="SimSun" w:hAnsi="SimSun" w:eastAsia="SimSun" w:cs="SimSun"/>
          <w:sz w:val="20"/>
          <w:szCs w:val="20"/>
          <w:spacing w:val="-51"/>
          <w:position w:val="9"/>
        </w:rPr>
        <w:t xml:space="preserve"> </w:t>
      </w:r>
      <w:r>
        <w:rPr>
          <w:rFonts w:ascii="SimSun" w:hAnsi="SimSun" w:eastAsia="SimSun" w:cs="SimSun"/>
          <w:sz w:val="20"/>
          <w:szCs w:val="20"/>
          <w:b/>
          <w:bCs/>
          <w:spacing w:val="12"/>
          <w:position w:val="9"/>
        </w:rPr>
        <w:t>32)</w:t>
      </w:r>
      <w:r>
        <w:rPr>
          <w:rFonts w:ascii="SimSun" w:hAnsi="SimSun" w:eastAsia="SimSun" w:cs="SimSun"/>
          <w:sz w:val="20"/>
          <w:szCs w:val="20"/>
          <w:spacing w:val="14"/>
          <w:position w:val="9"/>
        </w:rPr>
        <w:t xml:space="preserve">  </w:t>
      </w:r>
      <w:r>
        <w:rPr>
          <w:rFonts w:ascii="SimSun" w:hAnsi="SimSun" w:eastAsia="SimSun" w:cs="SimSun"/>
          <w:sz w:val="20"/>
          <w:szCs w:val="20"/>
          <w:spacing w:val="12"/>
          <w:position w:val="9"/>
        </w:rPr>
        <w:t>先行经肱桡</w:t>
      </w:r>
    </w:p>
    <w:p>
      <w:pPr>
        <w:ind w:left="1100"/>
        <w:spacing w:line="219" w:lineRule="auto"/>
        <w:rPr>
          <w:rFonts w:ascii="SimSun" w:hAnsi="SimSun" w:eastAsia="SimSun" w:cs="SimSun"/>
          <w:sz w:val="20"/>
          <w:szCs w:val="20"/>
        </w:rPr>
      </w:pPr>
      <w:r>
        <w:rPr>
          <w:rFonts w:ascii="SimSun" w:hAnsi="SimSun" w:eastAsia="SimSun" w:cs="SimSun"/>
          <w:sz w:val="20"/>
          <w:szCs w:val="20"/>
          <w:spacing w:val="8"/>
        </w:rPr>
        <w:t>肌和旋前圆肌之间，继而在肱桡肌腱与桡侧腕屈肌腱之</w:t>
      </w:r>
    </w:p>
    <w:p>
      <w:pPr>
        <w:ind w:left="1100"/>
        <w:spacing w:before="63" w:line="219" w:lineRule="auto"/>
        <w:rPr>
          <w:rFonts w:ascii="SimSun" w:hAnsi="SimSun" w:eastAsia="SimSun" w:cs="SimSun"/>
          <w:sz w:val="20"/>
          <w:szCs w:val="20"/>
        </w:rPr>
      </w:pPr>
      <w:r>
        <w:rPr>
          <w:rFonts w:ascii="SimSun" w:hAnsi="SimSun" w:eastAsia="SimSun" w:cs="SimSun"/>
          <w:sz w:val="20"/>
          <w:szCs w:val="20"/>
          <w:spacing w:val="12"/>
        </w:rPr>
        <w:t>间下行，绕桡骨茎突至手背，继而穿第1掌骨间隙至手</w:t>
      </w:r>
    </w:p>
    <w:p>
      <w:pPr>
        <w:ind w:left="1100"/>
        <w:spacing w:before="61" w:line="219" w:lineRule="auto"/>
        <w:rPr>
          <w:rFonts w:ascii="SimSun" w:hAnsi="SimSun" w:eastAsia="SimSun" w:cs="SimSun"/>
          <w:sz w:val="20"/>
          <w:szCs w:val="20"/>
        </w:rPr>
      </w:pPr>
      <w:r>
        <w:rPr>
          <w:rFonts w:ascii="SimSun" w:hAnsi="SimSun" w:eastAsia="SimSun" w:cs="SimSun"/>
          <w:sz w:val="20"/>
          <w:szCs w:val="20"/>
          <w:spacing w:val="8"/>
        </w:rPr>
        <w:t>掌，其末端与尺动脉掌深支相吻合形成掌深弓。桡动脉</w:t>
      </w:r>
    </w:p>
    <w:p>
      <w:pPr>
        <w:ind w:left="1100"/>
        <w:spacing w:before="64" w:line="219" w:lineRule="auto"/>
        <w:rPr>
          <w:rFonts w:ascii="SimSun" w:hAnsi="SimSun" w:eastAsia="SimSun" w:cs="SimSun"/>
          <w:sz w:val="20"/>
          <w:szCs w:val="20"/>
        </w:rPr>
      </w:pPr>
      <w:r>
        <w:rPr>
          <w:rFonts w:ascii="SimSun" w:hAnsi="SimSun" w:eastAsia="SimSun" w:cs="SimSun"/>
          <w:sz w:val="20"/>
          <w:szCs w:val="20"/>
          <w:spacing w:val="7"/>
        </w:rPr>
        <w:t>的下段仅被皮肤和筋膜覆盖，是临床触摸脉搏的常用部</w:t>
      </w:r>
    </w:p>
    <w:p>
      <w:pPr>
        <w:ind w:left="1100"/>
        <w:spacing w:before="63" w:line="219" w:lineRule="auto"/>
        <w:rPr>
          <w:rFonts w:ascii="SimSun" w:hAnsi="SimSun" w:eastAsia="SimSun" w:cs="SimSun"/>
          <w:sz w:val="20"/>
          <w:szCs w:val="20"/>
        </w:rPr>
      </w:pPr>
      <w:r>
        <w:rPr>
          <w:rFonts w:ascii="SimSun" w:hAnsi="SimSun" w:eastAsia="SimSun" w:cs="SimSun"/>
          <w:sz w:val="20"/>
          <w:szCs w:val="20"/>
          <w:spacing w:val="8"/>
        </w:rPr>
        <w:t>位，可在桡骨茎突的内上方触摸到其搏动。桡动脉的主</w:t>
      </w:r>
    </w:p>
    <w:p>
      <w:pPr>
        <w:ind w:left="1100"/>
        <w:spacing w:before="61" w:line="217" w:lineRule="auto"/>
        <w:rPr>
          <w:rFonts w:ascii="SimSun" w:hAnsi="SimSun" w:eastAsia="SimSun" w:cs="SimSun"/>
          <w:sz w:val="20"/>
          <w:szCs w:val="20"/>
        </w:rPr>
      </w:pPr>
      <w:r>
        <w:rPr>
          <w:rFonts w:ascii="SimSun" w:hAnsi="SimSun" w:eastAsia="SimSun" w:cs="SimSun"/>
          <w:sz w:val="20"/>
          <w:szCs w:val="20"/>
          <w:spacing w:val="8"/>
        </w:rPr>
        <w:t>要分支包括：①掌浅支，与尺动脉的末端吻合形成掌浅</w:t>
      </w:r>
    </w:p>
    <w:p>
      <w:pPr>
        <w:ind w:left="1100"/>
        <w:spacing w:before="64" w:line="217" w:lineRule="auto"/>
        <w:rPr>
          <w:rFonts w:ascii="SimSun" w:hAnsi="SimSun" w:eastAsia="SimSun" w:cs="SimSun"/>
          <w:sz w:val="20"/>
          <w:szCs w:val="20"/>
        </w:rPr>
      </w:pPr>
      <w:r>
        <w:rPr>
          <w:rFonts w:ascii="SimSun" w:hAnsi="SimSun" w:eastAsia="SimSun" w:cs="SimSun"/>
          <w:sz w:val="20"/>
          <w:szCs w:val="20"/>
          <w:spacing w:val="7"/>
        </w:rPr>
        <w:t>弓；②拇主要动脉，分为三支分布于拇指掌侧面的两侧</w:t>
      </w:r>
    </w:p>
    <w:p>
      <w:pPr>
        <w:ind w:left="1100"/>
        <w:spacing w:before="68" w:line="219" w:lineRule="auto"/>
        <w:rPr>
          <w:rFonts w:ascii="SimSun" w:hAnsi="SimSun" w:eastAsia="SimSun" w:cs="SimSun"/>
          <w:sz w:val="20"/>
          <w:szCs w:val="20"/>
        </w:rPr>
      </w:pPr>
      <w:r>
        <w:rPr>
          <w:rFonts w:ascii="SimSun" w:hAnsi="SimSun" w:eastAsia="SimSun" w:cs="SimSun"/>
          <w:sz w:val="20"/>
          <w:szCs w:val="20"/>
          <w:spacing w:val="8"/>
        </w:rPr>
        <w:t>缘以及示指桡侧缘。</w:t>
      </w:r>
    </w:p>
    <w:p>
      <w:pPr>
        <w:ind w:left="6910"/>
        <w:spacing w:before="63" w:line="220" w:lineRule="auto"/>
        <w:rPr>
          <w:rFonts w:ascii="SimSun" w:hAnsi="SimSun" w:eastAsia="SimSun" w:cs="SimSun"/>
          <w:sz w:val="20"/>
          <w:szCs w:val="20"/>
        </w:rPr>
      </w:pPr>
      <w:r>
        <w:rPr>
          <w:rFonts w:ascii="SimSun" w:hAnsi="SimSun" w:eastAsia="SimSun" w:cs="SimSun"/>
          <w:sz w:val="20"/>
          <w:szCs w:val="20"/>
          <w:color w:val="00A6D9"/>
          <w:spacing w:val="-15"/>
        </w:rPr>
        <w:t>图11-31</w:t>
      </w:r>
      <w:r>
        <w:rPr>
          <w:rFonts w:ascii="SimSun" w:hAnsi="SimSun" w:eastAsia="SimSun" w:cs="SimSun"/>
          <w:sz w:val="20"/>
          <w:szCs w:val="20"/>
          <w:color w:val="00A6D9"/>
          <w:spacing w:val="102"/>
        </w:rPr>
        <w:t xml:space="preserve"> </w:t>
      </w:r>
      <w:r>
        <w:rPr>
          <w:rFonts w:ascii="SimSun" w:hAnsi="SimSun" w:eastAsia="SimSun" w:cs="SimSun"/>
          <w:sz w:val="20"/>
          <w:szCs w:val="20"/>
          <w:spacing w:val="-15"/>
        </w:rPr>
        <w:t>肱动脉及其分支</w:t>
      </w:r>
    </w:p>
    <w:p>
      <w:pPr>
        <w:ind w:left="1502"/>
        <w:spacing w:before="53" w:line="215" w:lineRule="auto"/>
        <w:outlineLvl w:val="0"/>
        <w:rPr>
          <w:rFonts w:ascii="SimSun" w:hAnsi="SimSun" w:eastAsia="SimSun" w:cs="SimSun"/>
          <w:sz w:val="20"/>
          <w:szCs w:val="20"/>
        </w:rPr>
      </w:pPr>
      <w:r>
        <w:rPr>
          <w:rFonts w:ascii="SimSun" w:hAnsi="SimSun" w:eastAsia="SimSun" w:cs="SimSun"/>
          <w:sz w:val="20"/>
          <w:szCs w:val="20"/>
          <w:b/>
          <w:bCs/>
          <w:spacing w:val="8"/>
        </w:rPr>
        <w:t>4.</w:t>
      </w:r>
      <w:r>
        <w:rPr>
          <w:rFonts w:ascii="SimSun" w:hAnsi="SimSun" w:eastAsia="SimSun" w:cs="SimSun"/>
          <w:sz w:val="20"/>
          <w:szCs w:val="20"/>
          <w:spacing w:val="-34"/>
        </w:rPr>
        <w:t xml:space="preserve"> </w:t>
      </w:r>
      <w:r>
        <w:rPr>
          <w:rFonts w:ascii="SimSun" w:hAnsi="SimSun" w:eastAsia="SimSun" w:cs="SimSun"/>
          <w:sz w:val="20"/>
          <w:szCs w:val="20"/>
          <w:b/>
          <w:bCs/>
          <w:spacing w:val="8"/>
        </w:rPr>
        <w:t>尺</w:t>
      </w:r>
      <w:r>
        <w:rPr>
          <w:rFonts w:ascii="SimSun" w:hAnsi="SimSun" w:eastAsia="SimSun" w:cs="SimSun"/>
          <w:sz w:val="20"/>
          <w:szCs w:val="20"/>
          <w:spacing w:val="-41"/>
        </w:rPr>
        <w:t xml:space="preserve"> </w:t>
      </w:r>
      <w:r>
        <w:rPr>
          <w:rFonts w:ascii="SimSun" w:hAnsi="SimSun" w:eastAsia="SimSun" w:cs="SimSun"/>
          <w:sz w:val="20"/>
          <w:szCs w:val="20"/>
          <w:b/>
          <w:bCs/>
          <w:spacing w:val="8"/>
        </w:rPr>
        <w:t>动</w:t>
      </w:r>
      <w:r>
        <w:rPr>
          <w:rFonts w:ascii="SimSun" w:hAnsi="SimSun" w:eastAsia="SimSun" w:cs="SimSun"/>
          <w:sz w:val="20"/>
          <w:szCs w:val="20"/>
          <w:spacing w:val="-41"/>
        </w:rPr>
        <w:t xml:space="preserve"> </w:t>
      </w:r>
      <w:r>
        <w:rPr>
          <w:rFonts w:ascii="SimSun" w:hAnsi="SimSun" w:eastAsia="SimSun" w:cs="SimSun"/>
          <w:sz w:val="20"/>
          <w:szCs w:val="20"/>
          <w:b/>
          <w:bCs/>
          <w:spacing w:val="8"/>
        </w:rPr>
        <w:t>脉</w:t>
      </w:r>
      <w:r>
        <w:rPr>
          <w:rFonts w:ascii="SimSun" w:hAnsi="SimSun" w:eastAsia="SimSun" w:cs="SimSun"/>
          <w:sz w:val="20"/>
          <w:szCs w:val="20"/>
          <w:spacing w:val="-23"/>
        </w:rPr>
        <w:t xml:space="preserve"> </w:t>
      </w:r>
      <w:r>
        <w:rPr>
          <w:rFonts w:ascii="SimSun" w:hAnsi="SimSun" w:eastAsia="SimSun" w:cs="SimSun"/>
          <w:sz w:val="20"/>
          <w:szCs w:val="20"/>
          <w:b/>
          <w:bCs/>
        </w:rPr>
        <w:t>ulnar</w:t>
      </w:r>
      <w:r>
        <w:rPr>
          <w:rFonts w:ascii="SimSun" w:hAnsi="SimSun" w:eastAsia="SimSun" w:cs="SimSun"/>
          <w:sz w:val="20"/>
          <w:szCs w:val="20"/>
          <w:spacing w:val="7"/>
        </w:rPr>
        <w:t xml:space="preserve"> </w:t>
      </w:r>
      <w:r>
        <w:rPr>
          <w:rFonts w:ascii="SimSun" w:hAnsi="SimSun" w:eastAsia="SimSun" w:cs="SimSun"/>
          <w:sz w:val="20"/>
          <w:szCs w:val="20"/>
          <w:b/>
          <w:bCs/>
        </w:rPr>
        <w:t>artery</w:t>
      </w:r>
      <w:r>
        <w:rPr>
          <w:rFonts w:ascii="SimSun" w:hAnsi="SimSun" w:eastAsia="SimSun" w:cs="SimSun"/>
          <w:sz w:val="20"/>
          <w:szCs w:val="20"/>
          <w:spacing w:val="-11"/>
        </w:rPr>
        <w:t xml:space="preserve"> </w:t>
      </w:r>
      <w:r>
        <w:rPr>
          <w:rFonts w:ascii="SimSun" w:hAnsi="SimSun" w:eastAsia="SimSun" w:cs="SimSun"/>
          <w:sz w:val="20"/>
          <w:szCs w:val="20"/>
          <w:b/>
          <w:bCs/>
          <w:spacing w:val="8"/>
        </w:rPr>
        <w:t>(图11</w:t>
      </w:r>
      <w:r>
        <w:rPr>
          <w:rFonts w:ascii="SimSun" w:hAnsi="SimSun" w:eastAsia="SimSun" w:cs="SimSun"/>
          <w:sz w:val="20"/>
          <w:szCs w:val="20"/>
          <w:spacing w:val="-57"/>
        </w:rPr>
        <w:t xml:space="preserve"> </w:t>
      </w:r>
      <w:r>
        <w:rPr>
          <w:rFonts w:ascii="SimSun" w:hAnsi="SimSun" w:eastAsia="SimSun" w:cs="SimSun"/>
          <w:sz w:val="20"/>
          <w:szCs w:val="20"/>
          <w:b/>
          <w:bCs/>
          <w:spacing w:val="8"/>
        </w:rPr>
        <w:t>-</w:t>
      </w:r>
      <w:r>
        <w:rPr>
          <w:rFonts w:ascii="SimSun" w:hAnsi="SimSun" w:eastAsia="SimSun" w:cs="SimSun"/>
          <w:sz w:val="20"/>
          <w:szCs w:val="20"/>
          <w:spacing w:val="-51"/>
        </w:rPr>
        <w:t xml:space="preserve"> </w:t>
      </w:r>
      <w:r>
        <w:rPr>
          <w:rFonts w:ascii="SimSun" w:hAnsi="SimSun" w:eastAsia="SimSun" w:cs="SimSun"/>
          <w:sz w:val="20"/>
          <w:szCs w:val="20"/>
          <w:b/>
          <w:bCs/>
          <w:spacing w:val="8"/>
        </w:rPr>
        <w:t>32、图11</w:t>
      </w:r>
      <w:r>
        <w:rPr>
          <w:rFonts w:ascii="SimSun" w:hAnsi="SimSun" w:eastAsia="SimSun" w:cs="SimSun"/>
          <w:sz w:val="20"/>
          <w:szCs w:val="20"/>
          <w:spacing w:val="-57"/>
        </w:rPr>
        <w:t xml:space="preserve"> </w:t>
      </w:r>
      <w:r>
        <w:rPr>
          <w:rFonts w:ascii="SimSun" w:hAnsi="SimSun" w:eastAsia="SimSun" w:cs="SimSun"/>
          <w:sz w:val="20"/>
          <w:szCs w:val="20"/>
          <w:b/>
          <w:bCs/>
          <w:spacing w:val="8"/>
        </w:rPr>
        <w:t>-</w:t>
      </w:r>
      <w:r>
        <w:rPr>
          <w:rFonts w:ascii="SimSun" w:hAnsi="SimSun" w:eastAsia="SimSun" w:cs="SimSun"/>
          <w:sz w:val="20"/>
          <w:szCs w:val="20"/>
          <w:spacing w:val="-51"/>
        </w:rPr>
        <w:t xml:space="preserve"> </w:t>
      </w:r>
      <w:r>
        <w:rPr>
          <w:rFonts w:ascii="SimSun" w:hAnsi="SimSun" w:eastAsia="SimSun" w:cs="SimSun"/>
          <w:sz w:val="20"/>
          <w:szCs w:val="20"/>
          <w:b/>
          <w:bCs/>
          <w:spacing w:val="8"/>
        </w:rPr>
        <w:t>33)</w:t>
      </w:r>
    </w:p>
    <w:p>
      <w:pPr>
        <w:ind w:left="1100"/>
        <w:spacing w:before="72" w:line="266" w:lineRule="auto"/>
        <w:jc w:val="both"/>
        <w:rPr>
          <w:rFonts w:ascii="SimSun" w:hAnsi="SimSun" w:eastAsia="SimSun" w:cs="SimSun"/>
          <w:sz w:val="20"/>
          <w:szCs w:val="20"/>
        </w:rPr>
      </w:pPr>
      <w:r>
        <w:rPr>
          <w:rFonts w:ascii="SimSun" w:hAnsi="SimSun" w:eastAsia="SimSun" w:cs="SimSun"/>
          <w:sz w:val="20"/>
          <w:szCs w:val="20"/>
          <w:spacing w:val="10"/>
        </w:rPr>
        <w:t>在尺侧腕屈肌与指浅屈肌之间下行，经豌豆骨的桡侧至手掌。其末端与桡动脉的掌浅支吻</w:t>
      </w:r>
      <w:r>
        <w:rPr>
          <w:rFonts w:ascii="SimSun" w:hAnsi="SimSun" w:eastAsia="SimSun" w:cs="SimSun"/>
          <w:sz w:val="20"/>
          <w:szCs w:val="20"/>
          <w:spacing w:val="9"/>
        </w:rPr>
        <w:t>合形</w:t>
      </w:r>
      <w:r>
        <w:rPr>
          <w:rFonts w:ascii="SimSun" w:hAnsi="SimSun" w:eastAsia="SimSun" w:cs="SimSun"/>
          <w:sz w:val="20"/>
          <w:szCs w:val="20"/>
        </w:rPr>
        <w:t xml:space="preserve">  </w:t>
      </w:r>
      <w:r>
        <w:rPr>
          <w:rFonts w:ascii="SimSun" w:hAnsi="SimSun" w:eastAsia="SimSun" w:cs="SimSun"/>
          <w:sz w:val="20"/>
          <w:szCs w:val="20"/>
          <w:spacing w:val="12"/>
        </w:rPr>
        <w:t>成掌浅弓。尺动脉在行程中除发支至前臂的尺侧诸肌和参与形成肘关节网外，其主要分支有：</w:t>
      </w:r>
      <w:r>
        <w:rPr>
          <w:rFonts w:ascii="SimSun" w:hAnsi="SimSun" w:eastAsia="SimSun" w:cs="SimSun"/>
          <w:sz w:val="20"/>
          <w:szCs w:val="20"/>
          <w:spacing w:val="6"/>
        </w:rPr>
        <w:t xml:space="preserve"> </w:t>
      </w:r>
      <w:r>
        <w:rPr>
          <w:rFonts w:ascii="SimSun" w:hAnsi="SimSun" w:eastAsia="SimSun" w:cs="SimSun"/>
          <w:sz w:val="20"/>
          <w:szCs w:val="20"/>
          <w:spacing w:val="7"/>
        </w:rPr>
        <w:t>①骨间总动脉，在前臂骨间膜的上缘又分为骨间前动脉和骨间后动脉，分别沿前臂骨间膜的前、</w:t>
      </w:r>
      <w:r>
        <w:rPr>
          <w:rFonts w:ascii="SimSun" w:hAnsi="SimSun" w:eastAsia="SimSun" w:cs="SimSun"/>
          <w:sz w:val="20"/>
          <w:szCs w:val="20"/>
          <w:spacing w:val="4"/>
        </w:rPr>
        <w:t xml:space="preserve"> </w:t>
      </w:r>
      <w:r>
        <w:rPr>
          <w:rFonts w:ascii="SimSun" w:hAnsi="SimSun" w:eastAsia="SimSun" w:cs="SimSun"/>
          <w:sz w:val="20"/>
          <w:szCs w:val="20"/>
        </w:rPr>
        <w:t>后面下降，沿途分支至前臂肌和尺、桡骨；②掌深支，穿小鱼际至掌深部，</w:t>
      </w:r>
      <w:r>
        <w:rPr>
          <w:rFonts w:ascii="SimSun" w:hAnsi="SimSun" w:eastAsia="SimSun" w:cs="SimSun"/>
          <w:sz w:val="20"/>
          <w:szCs w:val="20"/>
          <w:spacing w:val="-1"/>
        </w:rPr>
        <w:t>与桡动脉的末端相吻合</w:t>
      </w:r>
      <w:r>
        <w:rPr>
          <w:rFonts w:ascii="SimSun" w:hAnsi="SimSun" w:eastAsia="SimSun" w:cs="SimSun"/>
          <w:sz w:val="20"/>
          <w:szCs w:val="20"/>
        </w:rPr>
        <w:t xml:space="preserve">  </w:t>
      </w:r>
      <w:r>
        <w:rPr>
          <w:rFonts w:ascii="SimSun" w:hAnsi="SimSun" w:eastAsia="SimSun" w:cs="SimSun"/>
          <w:sz w:val="20"/>
          <w:szCs w:val="20"/>
          <w:spacing w:val="1"/>
        </w:rPr>
        <w:t>形成掌深弓。</w:t>
      </w:r>
    </w:p>
    <w:p>
      <w:pPr>
        <w:ind w:left="1502"/>
        <w:spacing w:before="77" w:line="220" w:lineRule="auto"/>
        <w:outlineLvl w:val="0"/>
        <w:rPr>
          <w:rFonts w:ascii="SimHei" w:hAnsi="SimHei" w:eastAsia="SimHei" w:cs="SimHei"/>
          <w:sz w:val="20"/>
          <w:szCs w:val="20"/>
        </w:rPr>
      </w:pPr>
      <w:r>
        <w:rPr>
          <w:rFonts w:ascii="SimHei" w:hAnsi="SimHei" w:eastAsia="SimHei" w:cs="SimHei"/>
          <w:sz w:val="20"/>
          <w:szCs w:val="20"/>
          <w:b/>
          <w:bCs/>
          <w:spacing w:val="-1"/>
        </w:rPr>
        <w:t>5.</w:t>
      </w:r>
      <w:r>
        <w:rPr>
          <w:rFonts w:ascii="SimHei" w:hAnsi="SimHei" w:eastAsia="SimHei" w:cs="SimHei"/>
          <w:sz w:val="20"/>
          <w:szCs w:val="20"/>
          <w:spacing w:val="-37"/>
        </w:rPr>
        <w:t xml:space="preserve"> </w:t>
      </w:r>
      <w:r>
        <w:rPr>
          <w:rFonts w:ascii="SimHei" w:hAnsi="SimHei" w:eastAsia="SimHei" w:cs="SimHei"/>
          <w:sz w:val="20"/>
          <w:szCs w:val="20"/>
          <w:b/>
          <w:bCs/>
          <w:spacing w:val="-1"/>
        </w:rPr>
        <w:t>掌浅弓和掌深弓</w:t>
      </w:r>
    </w:p>
    <w:p>
      <w:pPr>
        <w:ind w:right="45"/>
        <w:spacing w:before="76" w:line="213" w:lineRule="auto"/>
        <w:jc w:val="right"/>
        <w:rPr>
          <w:rFonts w:ascii="SimHei" w:hAnsi="SimHei" w:eastAsia="SimHei" w:cs="SimHei"/>
          <w:sz w:val="20"/>
          <w:szCs w:val="20"/>
        </w:rPr>
      </w:pPr>
      <w:r>
        <w:rPr>
          <w:rFonts w:ascii="SimHei" w:hAnsi="SimHei" w:eastAsia="SimHei" w:cs="SimHei"/>
          <w:sz w:val="20"/>
          <w:szCs w:val="20"/>
          <w:spacing w:val="-5"/>
        </w:rPr>
        <w:t>(1)掌浅弓supericial</w:t>
      </w:r>
      <w:r>
        <w:rPr>
          <w:rFonts w:ascii="SimHei" w:hAnsi="SimHei" w:eastAsia="SimHei" w:cs="SimHei"/>
          <w:sz w:val="20"/>
          <w:szCs w:val="20"/>
          <w:spacing w:val="-3"/>
        </w:rPr>
        <w:t xml:space="preserve"> </w:t>
      </w:r>
      <w:r>
        <w:rPr>
          <w:rFonts w:ascii="SimHei" w:hAnsi="SimHei" w:eastAsia="SimHei" w:cs="SimHei"/>
          <w:sz w:val="20"/>
          <w:szCs w:val="20"/>
          <w:spacing w:val="-5"/>
        </w:rPr>
        <w:t>palmar</w:t>
      </w:r>
      <w:r>
        <w:rPr>
          <w:rFonts w:ascii="SimHei" w:hAnsi="SimHei" w:eastAsia="SimHei" w:cs="SimHei"/>
          <w:sz w:val="20"/>
          <w:szCs w:val="20"/>
          <w:spacing w:val="-9"/>
        </w:rPr>
        <w:t xml:space="preserve"> </w:t>
      </w:r>
      <w:r>
        <w:rPr>
          <w:rFonts w:ascii="SimHei" w:hAnsi="SimHei" w:eastAsia="SimHei" w:cs="SimHei"/>
          <w:sz w:val="20"/>
          <w:szCs w:val="20"/>
          <w:spacing w:val="-5"/>
        </w:rPr>
        <w:t>arch(图11-34):由尺动脉的末端与桡动脉的掌浅支吻合而成，位于</w:t>
      </w:r>
    </w:p>
    <w:p>
      <w:pPr>
        <w:sectPr>
          <w:pgSz w:w="11910" w:h="16840"/>
          <w:pgMar w:top="400" w:right="1310" w:bottom="0" w:left="799" w:header="0" w:footer="0" w:gutter="0"/>
        </w:sectPr>
        <w:rPr/>
      </w:pPr>
    </w:p>
    <w:p>
      <w:pPr>
        <w:spacing w:line="316" w:lineRule="auto"/>
        <w:rPr>
          <w:rFonts w:ascii="Arial"/>
          <w:sz w:val="21"/>
        </w:rPr>
      </w:pPr>
      <w:r>
        <w:drawing>
          <wp:anchor distT="0" distB="0" distL="0" distR="0" simplePos="0" relativeHeight="251664384" behindDoc="0" locked="0" layoutInCell="0" allowOverlap="1">
            <wp:simplePos x="0" y="0"/>
            <wp:positionH relativeFrom="page">
              <wp:posOffset>6407170</wp:posOffset>
            </wp:positionH>
            <wp:positionV relativeFrom="page">
              <wp:posOffset>9702763</wp:posOffset>
            </wp:positionV>
            <wp:extent cx="533407" cy="431799"/>
            <wp:effectExtent l="0" t="0" r="0" b="0"/>
            <wp:wrapNone/>
            <wp:docPr id="10" name="IM 10"/>
            <wp:cNvGraphicFramePr/>
            <a:graphic>
              <a:graphicData uri="http://schemas.openxmlformats.org/drawingml/2006/picture">
                <pic:pic>
                  <pic:nvPicPr>
                    <pic:cNvPr id="10" name="IM 10"/>
                    <pic:cNvPicPr/>
                  </pic:nvPicPr>
                  <pic:blipFill>
                    <a:blip r:embed="rId12"/>
                    <a:stretch>
                      <a:fillRect/>
                    </a:stretch>
                  </pic:blipFill>
                  <pic:spPr>
                    <a:xfrm rot="0">
                      <a:off x="0" y="0"/>
                      <a:ext cx="533407" cy="431799"/>
                    </a:xfrm>
                    <a:prstGeom prst="rect">
                      <a:avLst/>
                    </a:prstGeom>
                  </pic:spPr>
                </pic:pic>
              </a:graphicData>
            </a:graphic>
          </wp:anchor>
        </w:drawing>
      </w:r>
      <w:r/>
    </w:p>
    <w:p>
      <w:pPr>
        <w:spacing w:line="316" w:lineRule="auto"/>
        <w:rPr>
          <w:rFonts w:ascii="Arial"/>
          <w:sz w:val="21"/>
        </w:rPr>
      </w:pPr>
      <w:r/>
    </w:p>
    <w:p>
      <w:pPr>
        <w:spacing w:line="316" w:lineRule="auto"/>
        <w:rPr>
          <w:rFonts w:ascii="Arial"/>
          <w:sz w:val="21"/>
        </w:rPr>
      </w:pPr>
      <w:r/>
    </w:p>
    <w:p>
      <w:pPr>
        <w:ind w:right="171"/>
        <w:spacing w:before="62" w:line="221" w:lineRule="auto"/>
        <w:jc w:val="right"/>
        <w:rPr>
          <w:rFonts w:ascii="SimSun" w:hAnsi="SimSun" w:eastAsia="SimSun" w:cs="SimSun"/>
          <w:sz w:val="19"/>
          <w:szCs w:val="19"/>
        </w:rPr>
      </w:pPr>
      <w:r>
        <w:rPr>
          <w:rFonts w:ascii="SimHei" w:hAnsi="SimHei" w:eastAsia="SimHei" w:cs="SimHei"/>
          <w:sz w:val="19"/>
          <w:szCs w:val="19"/>
          <w:color w:val="28B7EB"/>
          <w:spacing w:val="-7"/>
        </w:rPr>
        <w:t>第十一章</w:t>
      </w:r>
      <w:r>
        <w:rPr>
          <w:rFonts w:ascii="SimHei" w:hAnsi="SimHei" w:eastAsia="SimHei" w:cs="SimHei"/>
          <w:sz w:val="19"/>
          <w:szCs w:val="19"/>
          <w:color w:val="28B7EB"/>
          <w:spacing w:val="58"/>
        </w:rPr>
        <w:t xml:space="preserve"> </w:t>
      </w:r>
      <w:r>
        <w:rPr>
          <w:rFonts w:ascii="SimHei" w:hAnsi="SimHei" w:eastAsia="SimHei" w:cs="SimHei"/>
          <w:sz w:val="19"/>
          <w:szCs w:val="19"/>
          <w:color w:val="28B7EB"/>
          <w:spacing w:val="-7"/>
        </w:rPr>
        <w:t>心血管系统</w:t>
      </w:r>
      <w:r>
        <w:rPr>
          <w:rFonts w:ascii="SimHei" w:hAnsi="SimHei" w:eastAsia="SimHei" w:cs="SimHei"/>
          <w:sz w:val="19"/>
          <w:szCs w:val="19"/>
          <w:color w:val="28B7EB"/>
          <w:spacing w:val="13"/>
        </w:rPr>
        <w:t xml:space="preserve">      </w:t>
      </w:r>
      <w:r>
        <w:rPr>
          <w:rFonts w:ascii="SimSun" w:hAnsi="SimSun" w:eastAsia="SimSun" w:cs="SimSun"/>
          <w:sz w:val="19"/>
          <w:szCs w:val="19"/>
          <w:color w:val="00A0E5"/>
          <w:spacing w:val="-7"/>
          <w:position w:val="-1"/>
        </w:rPr>
        <w:t>205</w:t>
      </w:r>
    </w:p>
    <w:p>
      <w:pPr>
        <w:rPr/>
      </w:pPr>
      <w:r/>
    </w:p>
    <w:p>
      <w:pPr>
        <w:rPr/>
      </w:pPr>
      <w:r/>
    </w:p>
    <w:p>
      <w:pPr>
        <w:spacing w:line="53" w:lineRule="exact"/>
        <w:rPr/>
      </w:pPr>
      <w:r/>
    </w:p>
    <w:p>
      <w:pPr>
        <w:sectPr>
          <w:pgSz w:w="11910" w:h="16840"/>
          <w:pgMar w:top="400" w:right="979" w:bottom="0" w:left="1219" w:header="0" w:footer="0" w:gutter="0"/>
          <w:cols w:equalWidth="0" w:num="1">
            <w:col w:w="9711" w:space="0"/>
          </w:cols>
        </w:sectPr>
        <w:rPr/>
      </w:pPr>
    </w:p>
    <w:p>
      <w:pPr>
        <w:ind w:firstLine="310"/>
        <w:spacing w:before="59" w:line="5750" w:lineRule="exact"/>
        <w:textAlignment w:val="center"/>
        <w:rPr/>
      </w:pPr>
      <w:r>
        <w:drawing>
          <wp:inline distT="0" distB="0" distL="0" distR="0">
            <wp:extent cx="2432061" cy="3651261"/>
            <wp:effectExtent l="0" t="0" r="0" b="0"/>
            <wp:docPr id="11" name="IM 11"/>
            <wp:cNvGraphicFramePr/>
            <a:graphic>
              <a:graphicData uri="http://schemas.openxmlformats.org/drawingml/2006/picture">
                <pic:pic>
                  <pic:nvPicPr>
                    <pic:cNvPr id="11" name="IM 11"/>
                    <pic:cNvPicPr/>
                  </pic:nvPicPr>
                  <pic:blipFill>
                    <a:blip r:embed="rId13"/>
                    <a:stretch>
                      <a:fillRect/>
                    </a:stretch>
                  </pic:blipFill>
                  <pic:spPr>
                    <a:xfrm rot="0">
                      <a:off x="0" y="0"/>
                      <a:ext cx="2432061" cy="3651261"/>
                    </a:xfrm>
                    <a:prstGeom prst="rect">
                      <a:avLst/>
                    </a:prstGeom>
                  </pic:spPr>
                </pic:pic>
              </a:graphicData>
            </a:graphic>
          </wp:inline>
        </w:drawing>
      </w:r>
    </w:p>
    <w:p>
      <w:pPr>
        <w:ind w:left="950"/>
        <w:spacing w:before="156" w:line="187" w:lineRule="auto"/>
        <w:rPr>
          <w:rFonts w:ascii="SimHei" w:hAnsi="SimHei" w:eastAsia="SimHei" w:cs="SimHei"/>
          <w:sz w:val="19"/>
          <w:szCs w:val="19"/>
        </w:rPr>
      </w:pPr>
      <w:r>
        <w:rPr>
          <w:rFonts w:ascii="SimHei" w:hAnsi="SimHei" w:eastAsia="SimHei" w:cs="SimHei"/>
          <w:sz w:val="19"/>
          <w:szCs w:val="19"/>
          <w:color w:val="00AAE8"/>
          <w:spacing w:val="2"/>
        </w:rPr>
        <w:t>图11-32</w:t>
      </w:r>
      <w:r>
        <w:rPr>
          <w:rFonts w:ascii="SimHei" w:hAnsi="SimHei" w:eastAsia="SimHei" w:cs="SimHei"/>
          <w:sz w:val="19"/>
          <w:szCs w:val="19"/>
          <w:color w:val="00AAE8"/>
          <w:spacing w:val="72"/>
        </w:rPr>
        <w:t xml:space="preserve"> </w:t>
      </w:r>
      <w:r>
        <w:rPr>
          <w:rFonts w:ascii="SimHei" w:hAnsi="SimHei" w:eastAsia="SimHei" w:cs="SimHei"/>
          <w:sz w:val="19"/>
          <w:szCs w:val="19"/>
          <w:spacing w:val="2"/>
        </w:rPr>
        <w:t>前臂的动脉(掌侧面)</w:t>
      </w:r>
    </w:p>
    <w:p>
      <w:pPr>
        <w:spacing w:line="14" w:lineRule="auto"/>
        <w:rPr>
          <w:rFonts w:ascii="Arial"/>
          <w:sz w:val="2"/>
        </w:rPr>
      </w:pPr>
      <w:r>
        <w:rPr>
          <w:rFonts w:ascii="Arial" w:hAnsi="Arial" w:eastAsia="Arial" w:cs="Arial"/>
          <w:sz w:val="2"/>
          <w:szCs w:val="2"/>
        </w:rPr>
        <w:br w:type="column"/>
      </w:r>
    </w:p>
    <w:p>
      <w:pPr>
        <w:spacing w:line="5838" w:lineRule="exact"/>
        <w:textAlignment w:val="center"/>
        <w:rPr/>
      </w:pPr>
      <w:r>
        <w:drawing>
          <wp:inline distT="0" distB="0" distL="0" distR="0">
            <wp:extent cx="2133555" cy="3707488"/>
            <wp:effectExtent l="0" t="0" r="0" b="0"/>
            <wp:docPr id="12" name="IM 12"/>
            <wp:cNvGraphicFramePr/>
            <a:graphic>
              <a:graphicData uri="http://schemas.openxmlformats.org/drawingml/2006/picture">
                <pic:pic>
                  <pic:nvPicPr>
                    <pic:cNvPr id="12" name="IM 12"/>
                    <pic:cNvPicPr/>
                  </pic:nvPicPr>
                  <pic:blipFill>
                    <a:blip r:embed="rId14"/>
                    <a:stretch>
                      <a:fillRect/>
                    </a:stretch>
                  </pic:blipFill>
                  <pic:spPr>
                    <a:xfrm rot="0">
                      <a:off x="0" y="0"/>
                      <a:ext cx="2133555" cy="3707488"/>
                    </a:xfrm>
                    <a:prstGeom prst="rect">
                      <a:avLst/>
                    </a:prstGeom>
                  </pic:spPr>
                </pic:pic>
              </a:graphicData>
            </a:graphic>
          </wp:inline>
        </w:drawing>
      </w:r>
    </w:p>
    <w:p>
      <w:pPr>
        <w:ind w:left="519"/>
        <w:spacing w:before="126" w:line="187" w:lineRule="auto"/>
        <w:rPr>
          <w:rFonts w:ascii="SimHei" w:hAnsi="SimHei" w:eastAsia="SimHei" w:cs="SimHei"/>
          <w:sz w:val="19"/>
          <w:szCs w:val="19"/>
        </w:rPr>
      </w:pPr>
      <w:r>
        <w:rPr>
          <w:rFonts w:ascii="SimHei" w:hAnsi="SimHei" w:eastAsia="SimHei" w:cs="SimHei"/>
          <w:sz w:val="19"/>
          <w:szCs w:val="19"/>
          <w:color w:val="0097D9"/>
          <w:spacing w:val="1"/>
        </w:rPr>
        <w:t>图11-33</w:t>
      </w:r>
      <w:r>
        <w:rPr>
          <w:rFonts w:ascii="SimHei" w:hAnsi="SimHei" w:eastAsia="SimHei" w:cs="SimHei"/>
          <w:sz w:val="19"/>
          <w:szCs w:val="19"/>
          <w:color w:val="0097D9"/>
          <w:spacing w:val="68"/>
        </w:rPr>
        <w:t xml:space="preserve"> </w:t>
      </w:r>
      <w:r>
        <w:rPr>
          <w:rFonts w:ascii="SimHei" w:hAnsi="SimHei" w:eastAsia="SimHei" w:cs="SimHei"/>
          <w:sz w:val="19"/>
          <w:szCs w:val="19"/>
          <w:spacing w:val="1"/>
        </w:rPr>
        <w:t>前臂的动脉(背侧面)</w:t>
      </w:r>
    </w:p>
    <w:p>
      <w:pPr>
        <w:sectPr>
          <w:type w:val="continuous"/>
          <w:pgSz w:w="11910" w:h="16840"/>
          <w:pgMar w:top="400" w:right="979" w:bottom="0" w:left="1219" w:header="0" w:footer="0" w:gutter="0"/>
          <w:cols w:equalWidth="0" w:num="2">
            <w:col w:w="4771" w:space="100"/>
            <w:col w:w="4840" w:space="0"/>
          </w:cols>
        </w:sectPr>
        <w:rPr/>
      </w:pPr>
    </w:p>
    <w:p>
      <w:pPr>
        <w:spacing w:line="253" w:lineRule="auto"/>
        <w:rPr>
          <w:rFonts w:ascii="Arial"/>
          <w:sz w:val="21"/>
        </w:rPr>
      </w:pPr>
      <w:r/>
    </w:p>
    <w:p>
      <w:pPr>
        <w:spacing w:line="254" w:lineRule="auto"/>
        <w:rPr>
          <w:rFonts w:ascii="Arial"/>
          <w:sz w:val="21"/>
        </w:rPr>
      </w:pPr>
      <w:r/>
    </w:p>
    <w:p>
      <w:pPr>
        <w:ind w:firstLine="1330"/>
        <w:spacing w:line="5220" w:lineRule="exact"/>
        <w:textAlignment w:val="center"/>
        <w:rPr/>
      </w:pPr>
      <w:r>
        <w:drawing>
          <wp:inline distT="0" distB="0" distL="0" distR="0">
            <wp:extent cx="3797231" cy="3314633"/>
            <wp:effectExtent l="0" t="0" r="0" b="0"/>
            <wp:docPr id="13" name="IM 13"/>
            <wp:cNvGraphicFramePr/>
            <a:graphic>
              <a:graphicData uri="http://schemas.openxmlformats.org/drawingml/2006/picture">
                <pic:pic>
                  <pic:nvPicPr>
                    <pic:cNvPr id="13" name="IM 13"/>
                    <pic:cNvPicPr/>
                  </pic:nvPicPr>
                  <pic:blipFill>
                    <a:blip r:embed="rId15"/>
                    <a:stretch>
                      <a:fillRect/>
                    </a:stretch>
                  </pic:blipFill>
                  <pic:spPr>
                    <a:xfrm rot="0">
                      <a:off x="0" y="0"/>
                      <a:ext cx="3797231" cy="3314633"/>
                    </a:xfrm>
                    <a:prstGeom prst="rect">
                      <a:avLst/>
                    </a:prstGeom>
                  </pic:spPr>
                </pic:pic>
              </a:graphicData>
            </a:graphic>
          </wp:inline>
        </w:drawing>
      </w:r>
    </w:p>
    <w:p>
      <w:pPr>
        <w:ind w:left="2910"/>
        <w:spacing w:before="156" w:line="220" w:lineRule="auto"/>
        <w:rPr>
          <w:rFonts w:ascii="SimHei" w:hAnsi="SimHei" w:eastAsia="SimHei" w:cs="SimHei"/>
          <w:sz w:val="19"/>
          <w:szCs w:val="19"/>
        </w:rPr>
      </w:pPr>
      <w:r>
        <w:rPr>
          <w:rFonts w:ascii="SimHei" w:hAnsi="SimHei" w:eastAsia="SimHei" w:cs="SimHei"/>
          <w:sz w:val="19"/>
          <w:szCs w:val="19"/>
          <w:color w:val="00A4E0"/>
          <w:spacing w:val="1"/>
        </w:rPr>
        <w:t>图11-34</w:t>
      </w:r>
      <w:r>
        <w:rPr>
          <w:rFonts w:ascii="SimHei" w:hAnsi="SimHei" w:eastAsia="SimHei" w:cs="SimHei"/>
          <w:sz w:val="19"/>
          <w:szCs w:val="19"/>
          <w:color w:val="00A4E0"/>
          <w:spacing w:val="87"/>
        </w:rPr>
        <w:t xml:space="preserve"> </w:t>
      </w:r>
      <w:r>
        <w:rPr>
          <w:rFonts w:ascii="SimHei" w:hAnsi="SimHei" w:eastAsia="SimHei" w:cs="SimHei"/>
          <w:sz w:val="19"/>
          <w:szCs w:val="19"/>
          <w:spacing w:val="1"/>
        </w:rPr>
        <w:t>手的动脉(掌侧面浅层)</w:t>
      </w:r>
    </w:p>
    <w:p>
      <w:pPr>
        <w:spacing w:line="330" w:lineRule="auto"/>
        <w:rPr>
          <w:rFonts w:ascii="Arial"/>
          <w:sz w:val="21"/>
        </w:rPr>
      </w:pPr>
      <w:r/>
    </w:p>
    <w:p>
      <w:pPr>
        <w:ind w:right="1076"/>
        <w:spacing w:before="62" w:line="269" w:lineRule="auto"/>
        <w:jc w:val="both"/>
        <w:rPr>
          <w:rFonts w:ascii="SimSun" w:hAnsi="SimSun" w:eastAsia="SimSun" w:cs="SimSun"/>
          <w:sz w:val="19"/>
          <w:szCs w:val="19"/>
        </w:rPr>
      </w:pPr>
      <w:r>
        <w:rPr>
          <w:rFonts w:ascii="SimSun" w:hAnsi="SimSun" w:eastAsia="SimSun" w:cs="SimSun"/>
          <w:sz w:val="19"/>
          <w:szCs w:val="19"/>
          <w:spacing w:val="16"/>
        </w:rPr>
        <w:t>掌腱膜的深面。弓的凸侧约平掌骨中部。从掌浅弓上</w:t>
      </w:r>
      <w:r>
        <w:rPr>
          <w:rFonts w:ascii="SimSun" w:hAnsi="SimSun" w:eastAsia="SimSun" w:cs="SimSun"/>
          <w:sz w:val="19"/>
          <w:szCs w:val="19"/>
          <w:spacing w:val="15"/>
        </w:rPr>
        <w:t>发出三条指掌侧总动脉和一条小指尺掌侧动</w:t>
      </w:r>
      <w:r>
        <w:rPr>
          <w:rFonts w:ascii="SimSun" w:hAnsi="SimSun" w:eastAsia="SimSun" w:cs="SimSun"/>
          <w:sz w:val="19"/>
          <w:szCs w:val="19"/>
        </w:rPr>
        <w:t xml:space="preserve"> </w:t>
      </w:r>
      <w:r>
        <w:rPr>
          <w:rFonts w:ascii="SimSun" w:hAnsi="SimSun" w:eastAsia="SimSun" w:cs="SimSun"/>
          <w:sz w:val="19"/>
          <w:szCs w:val="19"/>
          <w:spacing w:val="11"/>
        </w:rPr>
        <w:t>脉。三条指掌侧总动脉行至掌指关节附近，每条再</w:t>
      </w:r>
      <w:r>
        <w:rPr>
          <w:rFonts w:ascii="SimSun" w:hAnsi="SimSun" w:eastAsia="SimSun" w:cs="SimSun"/>
          <w:sz w:val="19"/>
          <w:szCs w:val="19"/>
          <w:spacing w:val="10"/>
        </w:rPr>
        <w:t>分为两条指掌侧固有动脉，分别分布到第2～5指</w:t>
      </w:r>
      <w:r>
        <w:rPr>
          <w:rFonts w:ascii="SimSun" w:hAnsi="SimSun" w:eastAsia="SimSun" w:cs="SimSun"/>
          <w:sz w:val="19"/>
          <w:szCs w:val="19"/>
        </w:rPr>
        <w:t xml:space="preserve"> </w:t>
      </w:r>
      <w:r>
        <w:rPr>
          <w:rFonts w:ascii="SimSun" w:hAnsi="SimSun" w:eastAsia="SimSun" w:cs="SimSun"/>
          <w:sz w:val="19"/>
          <w:szCs w:val="19"/>
          <w:spacing w:val="4"/>
        </w:rPr>
        <w:t>相对缘；小指尺掌侧动脉分布到小指掌面的尺侧缘。</w:t>
      </w:r>
    </w:p>
    <w:p>
      <w:pPr>
        <w:sectPr>
          <w:type w:val="continuous"/>
          <w:pgSz w:w="11910" w:h="16840"/>
          <w:pgMar w:top="400" w:right="979" w:bottom="0" w:left="1219" w:header="0" w:footer="0" w:gutter="0"/>
          <w:cols w:equalWidth="0" w:num="1">
            <w:col w:w="9711" w:space="0"/>
          </w:cols>
        </w:sectPr>
        <w:rPr/>
      </w:pPr>
    </w:p>
    <w:p>
      <w:pPr>
        <w:rPr/>
      </w:pPr>
      <w:r/>
    </w:p>
    <w:p>
      <w:pPr>
        <w:rPr/>
      </w:pPr>
      <w:r/>
    </w:p>
    <w:p>
      <w:pPr>
        <w:rPr/>
      </w:pPr>
      <w:r/>
    </w:p>
    <w:p>
      <w:pPr>
        <w:rPr/>
      </w:pPr>
      <w:r/>
    </w:p>
    <w:p>
      <w:pPr>
        <w:spacing w:line="18" w:lineRule="auto"/>
        <w:rPr>
          <w:rFonts w:ascii="Arial"/>
          <w:sz w:val="2"/>
        </w:rPr>
      </w:pPr>
      <w:r>
        <w:rPr>
          <w:rFonts w:ascii="Arial"/>
          <w:sz w:val="2"/>
        </w:rPr>
      </w:r>
    </w:p>
    <w:p>
      <w:pPr>
        <w:sectPr>
          <w:pgSz w:w="11910" w:h="16840"/>
          <w:pgMar w:top="400" w:right="1348" w:bottom="0" w:left="830" w:header="0" w:footer="0" w:gutter="0"/>
          <w:cols w:equalWidth="0" w:num="1">
            <w:col w:w="9732" w:space="0"/>
          </w:cols>
        </w:sectPr>
        <w:rPr/>
      </w:pPr>
    </w:p>
    <w:p>
      <w:pPr>
        <w:ind w:left="72"/>
        <w:spacing w:before="67" w:line="183" w:lineRule="auto"/>
        <w:rPr>
          <w:rFonts w:ascii="SimSun" w:hAnsi="SimSun" w:eastAsia="SimSun" w:cs="SimSun"/>
          <w:sz w:val="19"/>
          <w:szCs w:val="19"/>
        </w:rPr>
      </w:pPr>
      <w:r>
        <w:rPr>
          <w:rFonts w:ascii="SimSun" w:hAnsi="SimSun" w:eastAsia="SimSun" w:cs="SimSun"/>
          <w:sz w:val="19"/>
          <w:szCs w:val="19"/>
          <w:b/>
          <w:bCs/>
          <w:color w:val="16B5EF"/>
          <w:spacing w:val="-5"/>
        </w:rPr>
        <w:t>206</w:t>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690" w:lineRule="exact"/>
        <w:textAlignment w:val="center"/>
        <w:rPr/>
      </w:pPr>
      <w:r>
        <w:drawing>
          <wp:inline distT="0" distB="0" distL="0" distR="0">
            <wp:extent cx="546113" cy="438215"/>
            <wp:effectExtent l="0" t="0" r="0" b="0"/>
            <wp:docPr id="14" name="IM 14"/>
            <wp:cNvGraphicFramePr/>
            <a:graphic>
              <a:graphicData uri="http://schemas.openxmlformats.org/drawingml/2006/picture">
                <pic:pic>
                  <pic:nvPicPr>
                    <pic:cNvPr id="14" name="IM 14"/>
                    <pic:cNvPicPr/>
                  </pic:nvPicPr>
                  <pic:blipFill>
                    <a:blip r:embed="rId16"/>
                    <a:stretch>
                      <a:fillRect/>
                    </a:stretch>
                  </pic:blipFill>
                  <pic:spPr>
                    <a:xfrm rot="0">
                      <a:off x="0" y="0"/>
                      <a:ext cx="546113" cy="438215"/>
                    </a:xfrm>
                    <a:prstGeom prst="rect">
                      <a:avLst/>
                    </a:prstGeom>
                  </pic:spPr>
                </pic:pic>
              </a:graphicData>
            </a:graphic>
          </wp:inline>
        </w:drawing>
      </w:r>
    </w:p>
    <w:p>
      <w:pPr>
        <w:spacing w:line="14" w:lineRule="auto"/>
        <w:rPr>
          <w:rFonts w:ascii="Arial"/>
          <w:sz w:val="2"/>
        </w:rPr>
      </w:pPr>
      <w:r>
        <w:rPr>
          <w:rFonts w:ascii="Arial" w:hAnsi="Arial" w:eastAsia="Arial" w:cs="Arial"/>
          <w:sz w:val="2"/>
          <w:szCs w:val="2"/>
        </w:rPr>
        <w:br w:type="column"/>
      </w:r>
    </w:p>
    <w:p>
      <w:pPr>
        <w:spacing w:before="37" w:line="221" w:lineRule="auto"/>
        <w:rPr>
          <w:rFonts w:ascii="SimHei" w:hAnsi="SimHei" w:eastAsia="SimHei" w:cs="SimHei"/>
          <w:sz w:val="19"/>
          <w:szCs w:val="19"/>
        </w:rPr>
      </w:pPr>
      <w:r>
        <w:rPr>
          <w:rFonts w:ascii="SimHei" w:hAnsi="SimHei" w:eastAsia="SimHei" w:cs="SimHei"/>
          <w:sz w:val="19"/>
          <w:szCs w:val="19"/>
          <w:color w:val="18B5EE"/>
          <w:spacing w:val="-8"/>
        </w:rPr>
        <w:t>脉</w:t>
      </w:r>
      <w:r>
        <w:rPr>
          <w:rFonts w:ascii="SimHei" w:hAnsi="SimHei" w:eastAsia="SimHei" w:cs="SimHei"/>
          <w:sz w:val="19"/>
          <w:szCs w:val="19"/>
          <w:color w:val="18B5EE"/>
          <w:spacing w:val="-5"/>
        </w:rPr>
        <w:t xml:space="preserve"> </w:t>
      </w:r>
      <w:r>
        <w:rPr>
          <w:rFonts w:ascii="SimHei" w:hAnsi="SimHei" w:eastAsia="SimHei" w:cs="SimHei"/>
          <w:sz w:val="19"/>
          <w:szCs w:val="19"/>
          <w:color w:val="18B5EE"/>
          <w:spacing w:val="-8"/>
        </w:rPr>
        <w:t>管</w:t>
      </w:r>
      <w:r>
        <w:rPr>
          <w:rFonts w:ascii="SimHei" w:hAnsi="SimHei" w:eastAsia="SimHei" w:cs="SimHei"/>
          <w:sz w:val="19"/>
          <w:szCs w:val="19"/>
          <w:color w:val="18B5EE"/>
          <w:spacing w:val="-6"/>
        </w:rPr>
        <w:t xml:space="preserve"> </w:t>
      </w:r>
      <w:r>
        <w:rPr>
          <w:rFonts w:ascii="SimHei" w:hAnsi="SimHei" w:eastAsia="SimHei" w:cs="SimHei"/>
          <w:sz w:val="19"/>
          <w:szCs w:val="19"/>
          <w:color w:val="18B5EE"/>
          <w:spacing w:val="-8"/>
        </w:rPr>
        <w:t>系</w:t>
      </w:r>
      <w:r>
        <w:rPr>
          <w:rFonts w:ascii="SimHei" w:hAnsi="SimHei" w:eastAsia="SimHei" w:cs="SimHei"/>
          <w:sz w:val="19"/>
          <w:szCs w:val="19"/>
          <w:color w:val="18B5EE"/>
          <w:spacing w:val="-10"/>
        </w:rPr>
        <w:t xml:space="preserve"> </w:t>
      </w:r>
      <w:r>
        <w:rPr>
          <w:rFonts w:ascii="SimHei" w:hAnsi="SimHei" w:eastAsia="SimHei" w:cs="SimHei"/>
          <w:sz w:val="19"/>
          <w:szCs w:val="19"/>
          <w:color w:val="18B5EE"/>
          <w:spacing w:val="-8"/>
        </w:rPr>
        <w:t>统</w:t>
      </w:r>
    </w:p>
    <w:p>
      <w:pPr>
        <w:spacing w:line="300" w:lineRule="auto"/>
        <w:rPr>
          <w:rFonts w:ascii="Arial"/>
          <w:sz w:val="21"/>
        </w:rPr>
      </w:pPr>
      <w:r/>
    </w:p>
    <w:p>
      <w:pPr>
        <w:ind w:right="11" w:firstLine="379"/>
        <w:spacing w:before="62" w:line="284" w:lineRule="auto"/>
        <w:jc w:val="both"/>
        <w:rPr>
          <w:rFonts w:ascii="SimHei" w:hAnsi="SimHei" w:eastAsia="SimHei" w:cs="SimHei"/>
          <w:sz w:val="19"/>
          <w:szCs w:val="19"/>
        </w:rPr>
      </w:pPr>
      <w:r>
        <w:rPr>
          <w:rFonts w:ascii="SimHei" w:hAnsi="SimHei" w:eastAsia="SimHei" w:cs="SimHei"/>
          <w:sz w:val="19"/>
          <w:szCs w:val="19"/>
          <w:spacing w:val="8"/>
        </w:rPr>
        <w:t>(2)掌深弓</w:t>
      </w:r>
      <w:r>
        <w:rPr>
          <w:rFonts w:ascii="SimHei" w:hAnsi="SimHei" w:eastAsia="SimHei" w:cs="SimHei"/>
          <w:sz w:val="19"/>
          <w:szCs w:val="19"/>
        </w:rPr>
        <w:t>deep</w:t>
      </w:r>
      <w:r>
        <w:rPr>
          <w:rFonts w:ascii="SimHei" w:hAnsi="SimHei" w:eastAsia="SimHei" w:cs="SimHei"/>
          <w:sz w:val="19"/>
          <w:szCs w:val="19"/>
        </w:rPr>
        <w:t xml:space="preserve"> </w:t>
      </w:r>
      <w:r>
        <w:rPr>
          <w:rFonts w:ascii="SimHei" w:hAnsi="SimHei" w:eastAsia="SimHei" w:cs="SimHei"/>
          <w:sz w:val="19"/>
          <w:szCs w:val="19"/>
        </w:rPr>
        <w:t>palmar</w:t>
      </w:r>
      <w:r>
        <w:rPr>
          <w:rFonts w:ascii="SimHei" w:hAnsi="SimHei" w:eastAsia="SimHei" w:cs="SimHei"/>
          <w:sz w:val="19"/>
          <w:szCs w:val="19"/>
        </w:rPr>
        <w:t xml:space="preserve"> </w:t>
      </w:r>
      <w:r>
        <w:rPr>
          <w:rFonts w:ascii="SimHei" w:hAnsi="SimHei" w:eastAsia="SimHei" w:cs="SimHei"/>
          <w:sz w:val="19"/>
          <w:szCs w:val="19"/>
        </w:rPr>
        <w:t>arch</w:t>
      </w:r>
      <w:r>
        <w:rPr>
          <w:rFonts w:ascii="SimHei" w:hAnsi="SimHei" w:eastAsia="SimHei" w:cs="SimHei"/>
          <w:sz w:val="19"/>
          <w:szCs w:val="19"/>
          <w:spacing w:val="8"/>
        </w:rPr>
        <w:t>(图11-35):由桡动脉的末端与尺动脉的掌深支吻合而成，位于指深</w:t>
      </w:r>
      <w:r>
        <w:rPr>
          <w:rFonts w:ascii="SimHei" w:hAnsi="SimHei" w:eastAsia="SimHei" w:cs="SimHei"/>
          <w:sz w:val="19"/>
          <w:szCs w:val="19"/>
        </w:rPr>
        <w:t xml:space="preserve"> </w:t>
      </w:r>
      <w:r>
        <w:rPr>
          <w:rFonts w:ascii="SimHei" w:hAnsi="SimHei" w:eastAsia="SimHei" w:cs="SimHei"/>
          <w:sz w:val="19"/>
          <w:szCs w:val="19"/>
          <w:spacing w:val="6"/>
        </w:rPr>
        <w:t>屈肌腱的深面。弓的凸侧在掌浅弓的近侧，约平腕掌关节高度。由弓上发出三条掌心动脉，</w:t>
      </w:r>
      <w:r>
        <w:rPr>
          <w:rFonts w:ascii="SimHei" w:hAnsi="SimHei" w:eastAsia="SimHei" w:cs="SimHei"/>
          <w:sz w:val="19"/>
          <w:szCs w:val="19"/>
          <w:spacing w:val="5"/>
        </w:rPr>
        <w:t>行至掌指</w:t>
      </w:r>
      <w:r>
        <w:rPr>
          <w:rFonts w:ascii="SimHei" w:hAnsi="SimHei" w:eastAsia="SimHei" w:cs="SimHei"/>
          <w:sz w:val="19"/>
          <w:szCs w:val="19"/>
        </w:rPr>
        <w:t xml:space="preserve"> </w:t>
      </w:r>
      <w:r>
        <w:rPr>
          <w:rFonts w:ascii="SimHei" w:hAnsi="SimHei" w:eastAsia="SimHei" w:cs="SimHei"/>
          <w:sz w:val="19"/>
          <w:szCs w:val="19"/>
          <w:spacing w:val="8"/>
        </w:rPr>
        <w:t>关节附近分别注入相应的指掌侧总动脉。</w:t>
      </w:r>
    </w:p>
    <w:p>
      <w:pPr>
        <w:ind w:firstLine="1579"/>
        <w:spacing w:before="184" w:line="5310" w:lineRule="exact"/>
        <w:textAlignment w:val="center"/>
        <w:rPr/>
      </w:pPr>
      <w:r>
        <w:drawing>
          <wp:inline distT="0" distB="0" distL="0" distR="0">
            <wp:extent cx="3473465" cy="3371843"/>
            <wp:effectExtent l="0" t="0" r="0" b="0"/>
            <wp:docPr id="15" name="IM 15"/>
            <wp:cNvGraphicFramePr/>
            <a:graphic>
              <a:graphicData uri="http://schemas.openxmlformats.org/drawingml/2006/picture">
                <pic:pic>
                  <pic:nvPicPr>
                    <pic:cNvPr id="15" name="IM 15"/>
                    <pic:cNvPicPr/>
                  </pic:nvPicPr>
                  <pic:blipFill>
                    <a:blip r:embed="rId17"/>
                    <a:stretch>
                      <a:fillRect/>
                    </a:stretch>
                  </pic:blipFill>
                  <pic:spPr>
                    <a:xfrm rot="0">
                      <a:off x="0" y="0"/>
                      <a:ext cx="3473465" cy="3371843"/>
                    </a:xfrm>
                    <a:prstGeom prst="rect">
                      <a:avLst/>
                    </a:prstGeom>
                  </pic:spPr>
                </pic:pic>
              </a:graphicData>
            </a:graphic>
          </wp:inline>
        </w:drawing>
      </w:r>
    </w:p>
    <w:p>
      <w:pPr>
        <w:ind w:left="2929"/>
        <w:spacing w:before="166" w:line="221" w:lineRule="auto"/>
        <w:rPr>
          <w:rFonts w:ascii="SimHei" w:hAnsi="SimHei" w:eastAsia="SimHei" w:cs="SimHei"/>
          <w:sz w:val="19"/>
          <w:szCs w:val="19"/>
        </w:rPr>
      </w:pPr>
      <w:r>
        <w:rPr>
          <w:rFonts w:ascii="SimHei" w:hAnsi="SimHei" w:eastAsia="SimHei" w:cs="SimHei"/>
          <w:sz w:val="19"/>
          <w:szCs w:val="19"/>
          <w:color w:val="00AEE4"/>
          <w:spacing w:val="1"/>
        </w:rPr>
        <w:t>图11-35</w:t>
      </w:r>
      <w:r>
        <w:rPr>
          <w:rFonts w:ascii="SimHei" w:hAnsi="SimHei" w:eastAsia="SimHei" w:cs="SimHei"/>
          <w:sz w:val="19"/>
          <w:szCs w:val="19"/>
          <w:color w:val="00AEE4"/>
          <w:spacing w:val="77"/>
        </w:rPr>
        <w:t xml:space="preserve"> </w:t>
      </w:r>
      <w:r>
        <w:rPr>
          <w:rFonts w:ascii="SimHei" w:hAnsi="SimHei" w:eastAsia="SimHei" w:cs="SimHei"/>
          <w:sz w:val="19"/>
          <w:szCs w:val="19"/>
          <w:spacing w:val="1"/>
        </w:rPr>
        <w:t>手的动脉(掌侧面深层)</w:t>
      </w:r>
    </w:p>
    <w:p>
      <w:pPr>
        <w:ind w:left="382"/>
        <w:spacing w:before="299" w:line="221" w:lineRule="auto"/>
        <w:rPr>
          <w:rFonts w:ascii="SimHei" w:hAnsi="SimHei" w:eastAsia="SimHei" w:cs="SimHei"/>
          <w:sz w:val="19"/>
          <w:szCs w:val="19"/>
        </w:rPr>
      </w:pPr>
      <w:r>
        <w:rPr>
          <w:rFonts w:ascii="SimHei" w:hAnsi="SimHei" w:eastAsia="SimHei" w:cs="SimHei"/>
          <w:sz w:val="19"/>
          <w:szCs w:val="19"/>
          <w:b/>
          <w:bCs/>
          <w:spacing w:val="26"/>
        </w:rPr>
        <w:t>(三)胸主动脉</w:t>
      </w:r>
    </w:p>
    <w:p>
      <w:pPr>
        <w:ind w:right="13" w:firstLine="379"/>
        <w:spacing w:before="95" w:line="281" w:lineRule="auto"/>
        <w:rPr>
          <w:rFonts w:ascii="SimSun" w:hAnsi="SimSun" w:eastAsia="SimSun" w:cs="SimSun"/>
          <w:sz w:val="19"/>
          <w:szCs w:val="19"/>
        </w:rPr>
      </w:pPr>
      <w:r>
        <w:rPr>
          <w:rFonts w:ascii="SimSun" w:hAnsi="SimSun" w:eastAsia="SimSun" w:cs="SimSun"/>
          <w:sz w:val="19"/>
          <w:szCs w:val="19"/>
          <w:spacing w:val="3"/>
        </w:rPr>
        <w:t>胸主动脉</w:t>
      </w:r>
      <w:r>
        <w:rPr>
          <w:rFonts w:ascii="SimSun" w:hAnsi="SimSun" w:eastAsia="SimSun" w:cs="SimSun"/>
          <w:sz w:val="19"/>
          <w:szCs w:val="19"/>
        </w:rPr>
        <w:t>thoracic</w:t>
      </w:r>
      <w:r>
        <w:rPr>
          <w:rFonts w:ascii="SimSun" w:hAnsi="SimSun" w:eastAsia="SimSun" w:cs="SimSun"/>
          <w:sz w:val="19"/>
          <w:szCs w:val="19"/>
          <w:spacing w:val="-11"/>
        </w:rPr>
        <w:t xml:space="preserve"> </w:t>
      </w:r>
      <w:r>
        <w:rPr>
          <w:rFonts w:ascii="SimSun" w:hAnsi="SimSun" w:eastAsia="SimSun" w:cs="SimSun"/>
          <w:sz w:val="19"/>
          <w:szCs w:val="19"/>
        </w:rPr>
        <w:t>aorta</w:t>
      </w:r>
      <w:r>
        <w:rPr>
          <w:rFonts w:ascii="SimSun" w:hAnsi="SimSun" w:eastAsia="SimSun" w:cs="SimSun"/>
          <w:sz w:val="19"/>
          <w:szCs w:val="19"/>
          <w:spacing w:val="3"/>
        </w:rPr>
        <w:t>是胸部的动脉主干，位于胸腔后纵隔内，在第4胸椎的左侧续于</w:t>
      </w:r>
      <w:r>
        <w:rPr>
          <w:rFonts w:ascii="SimSun" w:hAnsi="SimSun" w:eastAsia="SimSun" w:cs="SimSun"/>
          <w:sz w:val="19"/>
          <w:szCs w:val="19"/>
          <w:spacing w:val="2"/>
        </w:rPr>
        <w:t>主动脉弓</w:t>
      </w:r>
      <w:r>
        <w:rPr>
          <w:rFonts w:ascii="SimSun" w:hAnsi="SimSun" w:eastAsia="SimSun" w:cs="SimSun"/>
          <w:sz w:val="19"/>
          <w:szCs w:val="19"/>
        </w:rPr>
        <w:t xml:space="preserve"> </w:t>
      </w:r>
      <w:r>
        <w:rPr>
          <w:rFonts w:ascii="SimSun" w:hAnsi="SimSun" w:eastAsia="SimSun" w:cs="SimSun"/>
          <w:sz w:val="19"/>
          <w:szCs w:val="19"/>
          <w:spacing w:val="6"/>
        </w:rPr>
        <w:t>初沿脊柱的左侧下行，逐渐转向其前方，到第10胸椎高度处，穿膈的主动</w:t>
      </w:r>
      <w:r>
        <w:rPr>
          <w:rFonts w:ascii="SimSun" w:hAnsi="SimSun" w:eastAsia="SimSun" w:cs="SimSun"/>
          <w:sz w:val="19"/>
          <w:szCs w:val="19"/>
          <w:spacing w:val="5"/>
        </w:rPr>
        <w:t>脉裂孔移行于腹主动脉。其</w:t>
      </w:r>
      <w:r>
        <w:rPr>
          <w:rFonts w:ascii="SimSun" w:hAnsi="SimSun" w:eastAsia="SimSun" w:cs="SimSun"/>
          <w:sz w:val="19"/>
          <w:szCs w:val="19"/>
        </w:rPr>
        <w:t xml:space="preserve"> </w:t>
      </w:r>
      <w:r>
        <w:rPr>
          <w:rFonts w:ascii="SimSun" w:hAnsi="SimSun" w:eastAsia="SimSun" w:cs="SimSun"/>
          <w:sz w:val="19"/>
          <w:szCs w:val="19"/>
          <w:spacing w:val="8"/>
        </w:rPr>
        <w:t>分支有壁支和脏支两种(见图11-26)。</w:t>
      </w:r>
    </w:p>
    <w:p>
      <w:pPr>
        <w:ind w:left="379"/>
        <w:spacing w:before="95" w:line="220" w:lineRule="auto"/>
        <w:rPr>
          <w:rFonts w:ascii="SimSun" w:hAnsi="SimSun" w:eastAsia="SimSun" w:cs="SimSun"/>
          <w:sz w:val="19"/>
          <w:szCs w:val="19"/>
        </w:rPr>
      </w:pPr>
      <w:r>
        <w:rPr>
          <w:rFonts w:ascii="SimSun" w:hAnsi="SimSun" w:eastAsia="SimSun" w:cs="SimSun"/>
          <w:sz w:val="19"/>
          <w:szCs w:val="19"/>
          <w:spacing w:val="-8"/>
        </w:rPr>
        <w:t>1.</w:t>
      </w:r>
      <w:r>
        <w:rPr>
          <w:rFonts w:ascii="SimSun" w:hAnsi="SimSun" w:eastAsia="SimSun" w:cs="SimSun"/>
          <w:sz w:val="19"/>
          <w:szCs w:val="19"/>
          <w:spacing w:val="-12"/>
        </w:rPr>
        <w:t xml:space="preserve"> </w:t>
      </w:r>
      <w:r>
        <w:rPr>
          <w:rFonts w:ascii="SimSun" w:hAnsi="SimSun" w:eastAsia="SimSun" w:cs="SimSun"/>
          <w:sz w:val="19"/>
          <w:szCs w:val="19"/>
          <w:spacing w:val="-8"/>
        </w:rPr>
        <w:t>壁</w:t>
      </w:r>
      <w:r>
        <w:rPr>
          <w:rFonts w:ascii="SimSun" w:hAnsi="SimSun" w:eastAsia="SimSun" w:cs="SimSun"/>
          <w:sz w:val="19"/>
          <w:szCs w:val="19"/>
          <w:spacing w:val="-29"/>
        </w:rPr>
        <w:t xml:space="preserve"> </w:t>
      </w:r>
      <w:r>
        <w:rPr>
          <w:rFonts w:ascii="SimSun" w:hAnsi="SimSun" w:eastAsia="SimSun" w:cs="SimSun"/>
          <w:sz w:val="19"/>
          <w:szCs w:val="19"/>
          <w:spacing w:val="-8"/>
        </w:rPr>
        <w:t>支</w:t>
      </w:r>
    </w:p>
    <w:p>
      <w:pPr>
        <w:ind w:right="27" w:firstLine="379"/>
        <w:spacing w:before="88" w:line="267" w:lineRule="auto"/>
        <w:rPr>
          <w:rFonts w:ascii="SimSun" w:hAnsi="SimSun" w:eastAsia="SimSun" w:cs="SimSun"/>
          <w:sz w:val="19"/>
          <w:szCs w:val="19"/>
        </w:rPr>
      </w:pPr>
      <w:r>
        <w:rPr>
          <w:rFonts w:ascii="SimSun" w:hAnsi="SimSun" w:eastAsia="SimSun" w:cs="SimSun"/>
          <w:sz w:val="19"/>
          <w:szCs w:val="19"/>
          <w:spacing w:val="-5"/>
        </w:rPr>
        <w:t>(1)肋间后动脉posterior</w:t>
      </w:r>
      <w:r>
        <w:rPr>
          <w:rFonts w:ascii="SimSun" w:hAnsi="SimSun" w:eastAsia="SimSun" w:cs="SimSun"/>
          <w:sz w:val="19"/>
          <w:szCs w:val="19"/>
          <w:spacing w:val="-5"/>
        </w:rPr>
        <w:t xml:space="preserve"> </w:t>
      </w:r>
      <w:r>
        <w:rPr>
          <w:rFonts w:ascii="SimSun" w:hAnsi="SimSun" w:eastAsia="SimSun" w:cs="SimSun"/>
          <w:sz w:val="19"/>
          <w:szCs w:val="19"/>
          <w:spacing w:val="-5"/>
        </w:rPr>
        <w:t>intercostal</w:t>
      </w:r>
      <w:r>
        <w:rPr>
          <w:rFonts w:ascii="SimSun" w:hAnsi="SimSun" w:eastAsia="SimSun" w:cs="SimSun"/>
          <w:sz w:val="19"/>
          <w:szCs w:val="19"/>
          <w:spacing w:val="-14"/>
        </w:rPr>
        <w:t xml:space="preserve"> </w:t>
      </w:r>
      <w:r>
        <w:rPr>
          <w:rFonts w:ascii="SimSun" w:hAnsi="SimSun" w:eastAsia="SimSun" w:cs="SimSun"/>
          <w:sz w:val="19"/>
          <w:szCs w:val="19"/>
          <w:spacing w:val="-5"/>
        </w:rPr>
        <w:t>arteries:共9对，分布于第3肋间隙以下，沿肋沟走行，</w:t>
      </w:r>
      <w:r>
        <w:rPr>
          <w:rFonts w:ascii="SimSun" w:hAnsi="SimSun" w:eastAsia="SimSun" w:cs="SimSun"/>
          <w:sz w:val="19"/>
          <w:szCs w:val="19"/>
          <w:spacing w:val="-6"/>
        </w:rPr>
        <w:t>供应胸</w:t>
      </w:r>
      <w:r>
        <w:rPr>
          <w:rFonts w:ascii="SimSun" w:hAnsi="SimSun" w:eastAsia="SimSun" w:cs="SimSun"/>
          <w:sz w:val="19"/>
          <w:szCs w:val="19"/>
        </w:rPr>
        <w:t xml:space="preserve"> </w:t>
      </w:r>
      <w:r>
        <w:rPr>
          <w:rFonts w:ascii="SimSun" w:hAnsi="SimSun" w:eastAsia="SimSun" w:cs="SimSun"/>
          <w:sz w:val="19"/>
          <w:szCs w:val="19"/>
          <w:spacing w:val="-6"/>
        </w:rPr>
        <w:t>壁、腹壁上部、背部和脊髓等处。</w:t>
      </w:r>
    </w:p>
    <w:p>
      <w:pPr>
        <w:ind w:left="379"/>
        <w:spacing w:before="94" w:line="219" w:lineRule="auto"/>
        <w:rPr>
          <w:rFonts w:ascii="SimSun" w:hAnsi="SimSun" w:eastAsia="SimSun" w:cs="SimSun"/>
          <w:sz w:val="19"/>
          <w:szCs w:val="19"/>
        </w:rPr>
      </w:pPr>
      <w:r>
        <w:rPr>
          <w:rFonts w:ascii="SimSun" w:hAnsi="SimSun" w:eastAsia="SimSun" w:cs="SimSun"/>
          <w:sz w:val="19"/>
          <w:szCs w:val="19"/>
          <w:spacing w:val="5"/>
        </w:rPr>
        <w:t>(2)肋下动脉：1对，位于第12肋的下方，供应相应区域。</w:t>
      </w:r>
    </w:p>
    <w:p>
      <w:pPr>
        <w:ind w:left="379"/>
        <w:spacing w:before="96" w:line="219" w:lineRule="auto"/>
        <w:rPr>
          <w:rFonts w:ascii="SimSun" w:hAnsi="SimSun" w:eastAsia="SimSun" w:cs="SimSun"/>
          <w:sz w:val="19"/>
          <w:szCs w:val="19"/>
        </w:rPr>
      </w:pPr>
      <w:r>
        <w:rPr>
          <w:rFonts w:ascii="SimSun" w:hAnsi="SimSun" w:eastAsia="SimSun" w:cs="SimSun"/>
          <w:sz w:val="19"/>
          <w:szCs w:val="19"/>
          <w:spacing w:val="3"/>
        </w:rPr>
        <w:t>(3)膈上动脉：1对，至膈上面的后部。</w:t>
      </w:r>
    </w:p>
    <w:p>
      <w:pPr>
        <w:ind w:left="379"/>
        <w:spacing w:before="95" w:line="213" w:lineRule="auto"/>
        <w:rPr>
          <w:rFonts w:ascii="SimHei" w:hAnsi="SimHei" w:eastAsia="SimHei" w:cs="SimHei"/>
          <w:sz w:val="19"/>
          <w:szCs w:val="19"/>
        </w:rPr>
      </w:pPr>
      <w:r>
        <w:rPr>
          <w:rFonts w:ascii="SimHei" w:hAnsi="SimHei" w:eastAsia="SimHei" w:cs="SimHei"/>
          <w:sz w:val="19"/>
          <w:szCs w:val="19"/>
          <w:spacing w:val="-1"/>
        </w:rPr>
        <w:t>2.</w:t>
      </w:r>
      <w:r>
        <w:rPr>
          <w:rFonts w:ascii="SimHei" w:hAnsi="SimHei" w:eastAsia="SimHei" w:cs="SimHei"/>
          <w:sz w:val="19"/>
          <w:szCs w:val="19"/>
          <w:spacing w:val="-17"/>
        </w:rPr>
        <w:t xml:space="preserve"> </w:t>
      </w:r>
      <w:r>
        <w:rPr>
          <w:rFonts w:ascii="SimHei" w:hAnsi="SimHei" w:eastAsia="SimHei" w:cs="SimHei"/>
          <w:sz w:val="19"/>
          <w:szCs w:val="19"/>
          <w:spacing w:val="-1"/>
        </w:rPr>
        <w:t>脏</w:t>
      </w:r>
      <w:r>
        <w:rPr>
          <w:rFonts w:ascii="SimHei" w:hAnsi="SimHei" w:eastAsia="SimHei" w:cs="SimHei"/>
          <w:sz w:val="19"/>
          <w:szCs w:val="19"/>
          <w:spacing w:val="-35"/>
        </w:rPr>
        <w:t xml:space="preserve"> </w:t>
      </w:r>
      <w:r>
        <w:rPr>
          <w:rFonts w:ascii="SimHei" w:hAnsi="SimHei" w:eastAsia="SimHei" w:cs="SimHei"/>
          <w:sz w:val="19"/>
          <w:szCs w:val="19"/>
          <w:spacing w:val="-1"/>
        </w:rPr>
        <w:t>支</w:t>
      </w:r>
      <w:r>
        <w:rPr>
          <w:rFonts w:ascii="SimHei" w:hAnsi="SimHei" w:eastAsia="SimHei" w:cs="SimHei"/>
          <w:sz w:val="19"/>
          <w:szCs w:val="19"/>
          <w:spacing w:val="83"/>
          <w:w w:val="101"/>
        </w:rPr>
        <w:t xml:space="preserve"> </w:t>
      </w:r>
      <w:r>
        <w:rPr>
          <w:rFonts w:ascii="SimHei" w:hAnsi="SimHei" w:eastAsia="SimHei" w:cs="SimHei"/>
          <w:sz w:val="19"/>
          <w:szCs w:val="19"/>
          <w:spacing w:val="-1"/>
        </w:rPr>
        <w:t>较细小，包括支气管动脉，食管动脉和心包支，分布于同名器官。</w:t>
      </w:r>
    </w:p>
    <w:p>
      <w:pPr>
        <w:ind w:left="382"/>
        <w:spacing w:before="117" w:line="222" w:lineRule="auto"/>
        <w:rPr>
          <w:rFonts w:ascii="SimHei" w:hAnsi="SimHei" w:eastAsia="SimHei" w:cs="SimHei"/>
          <w:sz w:val="19"/>
          <w:szCs w:val="19"/>
        </w:rPr>
      </w:pPr>
      <w:r>
        <w:rPr>
          <w:rFonts w:ascii="SimHei" w:hAnsi="SimHei" w:eastAsia="SimHei" w:cs="SimHei"/>
          <w:sz w:val="19"/>
          <w:szCs w:val="19"/>
          <w:b/>
          <w:bCs/>
          <w:spacing w:val="26"/>
        </w:rPr>
        <w:t>(四)腹主动脉</w:t>
      </w:r>
    </w:p>
    <w:p>
      <w:pPr>
        <w:ind w:right="5" w:firstLine="379"/>
        <w:spacing w:before="70" w:line="290" w:lineRule="auto"/>
        <w:jc w:val="both"/>
        <w:rPr>
          <w:rFonts w:ascii="FangSong" w:hAnsi="FangSong" w:eastAsia="FangSong" w:cs="FangSong"/>
          <w:sz w:val="19"/>
          <w:szCs w:val="19"/>
        </w:rPr>
      </w:pPr>
      <w:r>
        <w:rPr>
          <w:rFonts w:ascii="FangSong" w:hAnsi="FangSong" w:eastAsia="FangSong" w:cs="FangSong"/>
          <w:sz w:val="19"/>
          <w:szCs w:val="19"/>
          <w:spacing w:val="12"/>
        </w:rPr>
        <w:t>腹主动脉</w:t>
      </w:r>
      <w:r>
        <w:rPr>
          <w:rFonts w:ascii="FangSong" w:hAnsi="FangSong" w:eastAsia="FangSong" w:cs="FangSong"/>
          <w:sz w:val="19"/>
          <w:szCs w:val="19"/>
        </w:rPr>
        <w:t>abdominal</w:t>
      </w:r>
      <w:r>
        <w:rPr>
          <w:rFonts w:ascii="FangSong" w:hAnsi="FangSong" w:eastAsia="FangSong" w:cs="FangSong"/>
          <w:sz w:val="19"/>
          <w:szCs w:val="19"/>
          <w:spacing w:val="10"/>
        </w:rPr>
        <w:t xml:space="preserve"> </w:t>
      </w:r>
      <w:r>
        <w:rPr>
          <w:rFonts w:ascii="FangSong" w:hAnsi="FangSong" w:eastAsia="FangSong" w:cs="FangSong"/>
          <w:sz w:val="19"/>
          <w:szCs w:val="19"/>
        </w:rPr>
        <w:t>aorta</w:t>
      </w:r>
      <w:r>
        <w:rPr>
          <w:rFonts w:ascii="FangSong" w:hAnsi="FangSong" w:eastAsia="FangSong" w:cs="FangSong"/>
          <w:sz w:val="19"/>
          <w:szCs w:val="19"/>
          <w:spacing w:val="12"/>
        </w:rPr>
        <w:t>是腹部的动脉主干(见图11-27)。腹主动脉在膈的主动脉裂孔处续于</w:t>
      </w:r>
      <w:r>
        <w:rPr>
          <w:rFonts w:ascii="FangSong" w:hAnsi="FangSong" w:eastAsia="FangSong" w:cs="FangSong"/>
          <w:sz w:val="19"/>
          <w:szCs w:val="19"/>
        </w:rPr>
        <w:t xml:space="preserve"> </w:t>
      </w:r>
      <w:r>
        <w:rPr>
          <w:rFonts w:ascii="FangSong" w:hAnsi="FangSong" w:eastAsia="FangSong" w:cs="FangSong"/>
          <w:sz w:val="19"/>
          <w:szCs w:val="19"/>
          <w:spacing w:val="8"/>
        </w:rPr>
        <w:t>胸主动脉，沿腰椎的前方下降，至第4腰椎体的下缘处分为左、右髂总动脉。腹主动脉亦有壁支和脏</w:t>
      </w:r>
      <w:r>
        <w:rPr>
          <w:rFonts w:ascii="FangSong" w:hAnsi="FangSong" w:eastAsia="FangSong" w:cs="FangSong"/>
          <w:sz w:val="19"/>
          <w:szCs w:val="19"/>
          <w:spacing w:val="5"/>
        </w:rPr>
        <w:t xml:space="preserve"> </w:t>
      </w:r>
      <w:r>
        <w:rPr>
          <w:rFonts w:ascii="FangSong" w:hAnsi="FangSong" w:eastAsia="FangSong" w:cs="FangSong"/>
          <w:sz w:val="19"/>
          <w:szCs w:val="19"/>
          <w:spacing w:val="-1"/>
        </w:rPr>
        <w:t>支之分。</w:t>
      </w:r>
    </w:p>
    <w:p>
      <w:pPr>
        <w:ind w:left="382"/>
        <w:spacing w:before="91" w:line="226" w:lineRule="auto"/>
        <w:outlineLvl w:val="0"/>
        <w:rPr>
          <w:rFonts w:ascii="SimHei" w:hAnsi="SimHei" w:eastAsia="SimHei" w:cs="SimHei"/>
          <w:sz w:val="19"/>
          <w:szCs w:val="19"/>
        </w:rPr>
      </w:pPr>
      <w:r>
        <w:rPr>
          <w:rFonts w:ascii="SimHei" w:hAnsi="SimHei" w:eastAsia="SimHei" w:cs="SimHei"/>
          <w:sz w:val="19"/>
          <w:szCs w:val="19"/>
          <w:b/>
          <w:bCs/>
          <w:spacing w:val="-8"/>
        </w:rPr>
        <w:t>1.</w:t>
      </w:r>
      <w:r>
        <w:rPr>
          <w:rFonts w:ascii="SimHei" w:hAnsi="SimHei" w:eastAsia="SimHei" w:cs="SimHei"/>
          <w:sz w:val="19"/>
          <w:szCs w:val="19"/>
          <w:spacing w:val="-28"/>
        </w:rPr>
        <w:t xml:space="preserve"> </w:t>
      </w:r>
      <w:r>
        <w:rPr>
          <w:rFonts w:ascii="SimHei" w:hAnsi="SimHei" w:eastAsia="SimHei" w:cs="SimHei"/>
          <w:sz w:val="19"/>
          <w:szCs w:val="19"/>
          <w:b/>
          <w:bCs/>
          <w:spacing w:val="-8"/>
        </w:rPr>
        <w:t>壁</w:t>
      </w:r>
      <w:r>
        <w:rPr>
          <w:rFonts w:ascii="SimHei" w:hAnsi="SimHei" w:eastAsia="SimHei" w:cs="SimHei"/>
          <w:sz w:val="19"/>
          <w:szCs w:val="19"/>
          <w:spacing w:val="-20"/>
        </w:rPr>
        <w:t xml:space="preserve"> </w:t>
      </w:r>
      <w:r>
        <w:rPr>
          <w:rFonts w:ascii="SimHei" w:hAnsi="SimHei" w:eastAsia="SimHei" w:cs="SimHei"/>
          <w:sz w:val="19"/>
          <w:szCs w:val="19"/>
          <w:b/>
          <w:bCs/>
          <w:spacing w:val="-8"/>
        </w:rPr>
        <w:t>支</w:t>
      </w:r>
    </w:p>
    <w:p>
      <w:pPr>
        <w:ind w:left="379"/>
        <w:spacing w:before="75" w:line="219" w:lineRule="auto"/>
        <w:rPr>
          <w:rFonts w:ascii="SimSun" w:hAnsi="SimSun" w:eastAsia="SimSun" w:cs="SimSun"/>
          <w:sz w:val="19"/>
          <w:szCs w:val="19"/>
        </w:rPr>
      </w:pPr>
      <w:r>
        <w:rPr>
          <w:rFonts w:ascii="SimSun" w:hAnsi="SimSun" w:eastAsia="SimSun" w:cs="SimSun"/>
          <w:sz w:val="19"/>
          <w:szCs w:val="19"/>
          <w:spacing w:val="4"/>
        </w:rPr>
        <w:t>(1)膈下动脉：1对，分布于膈肌及腹壁，该动脉发出肾上腺上动脉营养肾</w:t>
      </w:r>
      <w:r>
        <w:rPr>
          <w:rFonts w:ascii="SimSun" w:hAnsi="SimSun" w:eastAsia="SimSun" w:cs="SimSun"/>
          <w:sz w:val="19"/>
          <w:szCs w:val="19"/>
          <w:spacing w:val="3"/>
        </w:rPr>
        <w:t>上腺。</w:t>
      </w:r>
    </w:p>
    <w:p>
      <w:pPr>
        <w:ind w:left="379"/>
        <w:spacing w:before="95" w:line="219" w:lineRule="auto"/>
        <w:rPr>
          <w:rFonts w:ascii="SimSun" w:hAnsi="SimSun" w:eastAsia="SimSun" w:cs="SimSun"/>
          <w:sz w:val="19"/>
          <w:szCs w:val="19"/>
        </w:rPr>
      </w:pPr>
      <w:r>
        <w:rPr>
          <w:rFonts w:ascii="SimSun" w:hAnsi="SimSun" w:eastAsia="SimSun" w:cs="SimSun"/>
          <w:sz w:val="19"/>
          <w:szCs w:val="19"/>
          <w:spacing w:val="-1"/>
        </w:rPr>
        <w:t>(2)腰动脉：4对，分布于腰部、腹壁肌、脊髓及其被膜。</w:t>
      </w:r>
    </w:p>
    <w:p>
      <w:pPr>
        <w:ind w:left="379"/>
        <w:spacing w:before="96" w:line="219" w:lineRule="auto"/>
        <w:rPr>
          <w:rFonts w:ascii="SimSun" w:hAnsi="SimSun" w:eastAsia="SimSun" w:cs="SimSun"/>
          <w:sz w:val="19"/>
          <w:szCs w:val="19"/>
        </w:rPr>
      </w:pPr>
      <w:r>
        <w:rPr>
          <w:rFonts w:ascii="SimSun" w:hAnsi="SimSun" w:eastAsia="SimSun" w:cs="SimSun"/>
          <w:sz w:val="19"/>
          <w:szCs w:val="19"/>
          <w:spacing w:val="5"/>
        </w:rPr>
        <w:t>(3)骶正中动脉：1条，发自腹主动脉分权处的稍后上方，营养骶骨及其</w:t>
      </w:r>
      <w:r>
        <w:rPr>
          <w:rFonts w:ascii="SimSun" w:hAnsi="SimSun" w:eastAsia="SimSun" w:cs="SimSun"/>
          <w:sz w:val="19"/>
          <w:szCs w:val="19"/>
          <w:spacing w:val="4"/>
        </w:rPr>
        <w:t>周围结构。</w:t>
      </w:r>
    </w:p>
    <w:p>
      <w:pPr>
        <w:ind w:left="379"/>
        <w:spacing w:before="92" w:line="219" w:lineRule="auto"/>
        <w:rPr>
          <w:rFonts w:ascii="SimSun" w:hAnsi="SimSun" w:eastAsia="SimSun" w:cs="SimSun"/>
          <w:sz w:val="19"/>
          <w:szCs w:val="19"/>
        </w:rPr>
      </w:pPr>
      <w:r>
        <w:rPr>
          <w:rFonts w:ascii="Times New Roman" w:hAnsi="Times New Roman" w:eastAsia="Times New Roman" w:cs="Times New Roman"/>
          <w:sz w:val="19"/>
          <w:szCs w:val="19"/>
          <w:b/>
          <w:bCs/>
          <w:spacing w:val="8"/>
        </w:rPr>
        <w:t>2.</w:t>
      </w:r>
      <w:r>
        <w:rPr>
          <w:rFonts w:ascii="Times New Roman" w:hAnsi="Times New Roman" w:eastAsia="Times New Roman" w:cs="Times New Roman"/>
          <w:sz w:val="19"/>
          <w:szCs w:val="19"/>
          <w:spacing w:val="15"/>
        </w:rPr>
        <w:t xml:space="preserve">  </w:t>
      </w:r>
      <w:r>
        <w:rPr>
          <w:rFonts w:ascii="SimSun" w:hAnsi="SimSun" w:eastAsia="SimSun" w:cs="SimSun"/>
          <w:sz w:val="19"/>
          <w:szCs w:val="19"/>
          <w:b/>
          <w:bCs/>
          <w:spacing w:val="8"/>
        </w:rPr>
        <w:t>脏</w:t>
      </w:r>
      <w:r>
        <w:rPr>
          <w:rFonts w:ascii="SimSun" w:hAnsi="SimSun" w:eastAsia="SimSun" w:cs="SimSun"/>
          <w:sz w:val="19"/>
          <w:szCs w:val="19"/>
          <w:spacing w:val="-35"/>
        </w:rPr>
        <w:t xml:space="preserve"> </w:t>
      </w:r>
      <w:r>
        <w:rPr>
          <w:rFonts w:ascii="SimSun" w:hAnsi="SimSun" w:eastAsia="SimSun" w:cs="SimSun"/>
          <w:sz w:val="19"/>
          <w:szCs w:val="19"/>
          <w:b/>
          <w:bCs/>
          <w:spacing w:val="8"/>
        </w:rPr>
        <w:t>支</w:t>
      </w:r>
      <w:r>
        <w:rPr>
          <w:rFonts w:ascii="SimSun" w:hAnsi="SimSun" w:eastAsia="SimSun" w:cs="SimSun"/>
          <w:sz w:val="19"/>
          <w:szCs w:val="19"/>
          <w:spacing w:val="77"/>
        </w:rPr>
        <w:t xml:space="preserve"> </w:t>
      </w:r>
      <w:r>
        <w:rPr>
          <w:rFonts w:ascii="SimSun" w:hAnsi="SimSun" w:eastAsia="SimSun" w:cs="SimSun"/>
          <w:sz w:val="19"/>
          <w:szCs w:val="19"/>
          <w:spacing w:val="8"/>
        </w:rPr>
        <w:t>分为成对的和不成对的两种。成对的脏支有肾上腺中动脉、肾动脉、睾丸动脉(男性)</w:t>
      </w:r>
    </w:p>
    <w:p>
      <w:pPr>
        <w:spacing w:before="96" w:line="219" w:lineRule="auto"/>
        <w:rPr>
          <w:rFonts w:ascii="SimSun" w:hAnsi="SimSun" w:eastAsia="SimSun" w:cs="SimSun"/>
          <w:sz w:val="19"/>
          <w:szCs w:val="19"/>
        </w:rPr>
      </w:pPr>
      <w:r>
        <w:rPr>
          <w:rFonts w:ascii="SimSun" w:hAnsi="SimSun" w:eastAsia="SimSun" w:cs="SimSun"/>
          <w:sz w:val="19"/>
          <w:szCs w:val="19"/>
          <w:spacing w:val="7"/>
        </w:rPr>
        <w:t>或卵巢动脉(女性);不成对的脏支包括腹腔干、肠系膜上动脉和肠系膜下动脉。</w:t>
      </w:r>
    </w:p>
    <w:p>
      <w:pPr>
        <w:ind w:left="379"/>
        <w:spacing w:before="94" w:line="219" w:lineRule="auto"/>
        <w:rPr>
          <w:rFonts w:ascii="SimSun" w:hAnsi="SimSun" w:eastAsia="SimSun" w:cs="SimSun"/>
          <w:sz w:val="19"/>
          <w:szCs w:val="19"/>
        </w:rPr>
      </w:pPr>
      <w:r>
        <w:rPr>
          <w:rFonts w:ascii="SimSun" w:hAnsi="SimSun" w:eastAsia="SimSun" w:cs="SimSun"/>
          <w:sz w:val="19"/>
          <w:szCs w:val="19"/>
          <w:spacing w:val="11"/>
        </w:rPr>
        <w:t>(1)肾上腺中动脉：在腹腔干起点的稍下方，</w:t>
      </w:r>
      <w:r>
        <w:rPr>
          <w:rFonts w:ascii="SimSun" w:hAnsi="SimSun" w:eastAsia="SimSun" w:cs="SimSun"/>
          <w:sz w:val="19"/>
          <w:szCs w:val="19"/>
          <w:spacing w:val="10"/>
        </w:rPr>
        <w:t>约平第1腰椎的高度起自腹主动脉的侧壁，分布于</w:t>
      </w:r>
    </w:p>
    <w:p>
      <w:pPr>
        <w:sectPr>
          <w:type w:val="continuous"/>
          <w:pgSz w:w="11910" w:h="16840"/>
          <w:pgMar w:top="400" w:right="1348" w:bottom="0" w:left="830" w:header="0" w:footer="0" w:gutter="0"/>
          <w:cols w:equalWidth="0" w:num="2">
            <w:col w:w="1001" w:space="100"/>
            <w:col w:w="8632" w:space="0"/>
          </w:cols>
        </w:sectPr>
        <w:rPr/>
      </w:pPr>
    </w:p>
    <w:p>
      <w:pPr>
        <w:spacing w:line="319" w:lineRule="auto"/>
        <w:rPr>
          <w:rFonts w:ascii="Arial"/>
          <w:sz w:val="21"/>
        </w:rPr>
      </w:pPr>
      <w:r>
        <w:drawing>
          <wp:anchor distT="0" distB="0" distL="0" distR="0" simplePos="0" relativeHeight="251668480" behindDoc="0" locked="0" layoutInCell="0" allowOverlap="1">
            <wp:simplePos x="0" y="0"/>
            <wp:positionH relativeFrom="page">
              <wp:posOffset>6432582</wp:posOffset>
            </wp:positionH>
            <wp:positionV relativeFrom="page">
              <wp:posOffset>9702763</wp:posOffset>
            </wp:positionV>
            <wp:extent cx="507996" cy="431799"/>
            <wp:effectExtent l="0" t="0" r="0" b="0"/>
            <wp:wrapNone/>
            <wp:docPr id="16" name="IM 16"/>
            <wp:cNvGraphicFramePr/>
            <a:graphic>
              <a:graphicData uri="http://schemas.openxmlformats.org/drawingml/2006/picture">
                <pic:pic>
                  <pic:nvPicPr>
                    <pic:cNvPr id="16" name="IM 16"/>
                    <pic:cNvPicPr/>
                  </pic:nvPicPr>
                  <pic:blipFill>
                    <a:blip r:embed="rId18"/>
                    <a:stretch>
                      <a:fillRect/>
                    </a:stretch>
                  </pic:blipFill>
                  <pic:spPr>
                    <a:xfrm rot="0">
                      <a:off x="0" y="0"/>
                      <a:ext cx="507996" cy="431799"/>
                    </a:xfrm>
                    <a:prstGeom prst="rect">
                      <a:avLst/>
                    </a:prstGeom>
                  </pic:spPr>
                </pic:pic>
              </a:graphicData>
            </a:graphic>
          </wp:anchor>
        </w:drawing>
      </w:r>
      <w:r/>
    </w:p>
    <w:p>
      <w:pPr>
        <w:spacing w:line="319" w:lineRule="auto"/>
        <w:rPr>
          <w:rFonts w:ascii="Arial"/>
          <w:sz w:val="21"/>
        </w:rPr>
      </w:pPr>
      <w:r/>
    </w:p>
    <w:p>
      <w:pPr>
        <w:spacing w:line="320" w:lineRule="auto"/>
        <w:rPr>
          <w:rFonts w:ascii="Arial"/>
          <w:sz w:val="21"/>
        </w:rPr>
      </w:pPr>
      <w:r/>
    </w:p>
    <w:p>
      <w:pPr>
        <w:ind w:right="141"/>
        <w:spacing w:before="62" w:line="221" w:lineRule="auto"/>
        <w:jc w:val="right"/>
        <w:rPr>
          <w:rFonts w:ascii="SimSun" w:hAnsi="SimSun" w:eastAsia="SimSun" w:cs="SimSun"/>
          <w:sz w:val="19"/>
          <w:szCs w:val="19"/>
        </w:rPr>
      </w:pPr>
      <w:r>
        <w:rPr>
          <w:rFonts w:ascii="SimHei" w:hAnsi="SimHei" w:eastAsia="SimHei" w:cs="SimHei"/>
          <w:sz w:val="19"/>
          <w:szCs w:val="19"/>
          <w:color w:val="28BAF0"/>
          <w:spacing w:val="-9"/>
        </w:rPr>
        <w:t>第十一章</w:t>
      </w:r>
      <w:r>
        <w:rPr>
          <w:rFonts w:ascii="SimHei" w:hAnsi="SimHei" w:eastAsia="SimHei" w:cs="SimHei"/>
          <w:sz w:val="19"/>
          <w:szCs w:val="19"/>
          <w:color w:val="28BAF0"/>
          <w:spacing w:val="62"/>
        </w:rPr>
        <w:t xml:space="preserve"> </w:t>
      </w:r>
      <w:r>
        <w:rPr>
          <w:rFonts w:ascii="SimHei" w:hAnsi="SimHei" w:eastAsia="SimHei" w:cs="SimHei"/>
          <w:sz w:val="19"/>
          <w:szCs w:val="19"/>
          <w:color w:val="28BAF0"/>
          <w:spacing w:val="-9"/>
        </w:rPr>
        <w:t>心血管系统</w:t>
      </w:r>
      <w:r>
        <w:rPr>
          <w:rFonts w:ascii="SimHei" w:hAnsi="SimHei" w:eastAsia="SimHei" w:cs="SimHei"/>
          <w:sz w:val="19"/>
          <w:szCs w:val="19"/>
          <w:color w:val="28BAF0"/>
          <w:spacing w:val="15"/>
        </w:rPr>
        <w:t xml:space="preserve">      </w:t>
      </w:r>
      <w:r>
        <w:rPr>
          <w:rFonts w:ascii="SimSun" w:hAnsi="SimSun" w:eastAsia="SimSun" w:cs="SimSun"/>
          <w:sz w:val="19"/>
          <w:szCs w:val="19"/>
          <w:color w:val="0097D9"/>
          <w:spacing w:val="-9"/>
        </w:rPr>
        <w:t>207</w:t>
      </w:r>
    </w:p>
    <w:p>
      <w:pPr>
        <w:spacing w:line="306" w:lineRule="auto"/>
        <w:rPr>
          <w:rFonts w:ascii="Arial"/>
          <w:sz w:val="21"/>
        </w:rPr>
      </w:pPr>
      <w:r/>
    </w:p>
    <w:p>
      <w:pPr>
        <w:spacing w:before="62" w:line="219" w:lineRule="auto"/>
        <w:rPr>
          <w:rFonts w:ascii="FangSong" w:hAnsi="FangSong" w:eastAsia="FangSong" w:cs="FangSong"/>
          <w:sz w:val="19"/>
          <w:szCs w:val="19"/>
        </w:rPr>
      </w:pPr>
      <w:r>
        <w:rPr>
          <w:rFonts w:ascii="FangSong" w:hAnsi="FangSong" w:eastAsia="FangSong" w:cs="FangSong"/>
          <w:sz w:val="19"/>
          <w:szCs w:val="19"/>
          <w:spacing w:val="9"/>
        </w:rPr>
        <w:t>肾上腺。该动脉在肾上腺内与肾上腺上动脉和肾上腺下动脉相吻合。</w:t>
      </w:r>
    </w:p>
    <w:p>
      <w:pPr>
        <w:ind w:right="1079" w:firstLine="420"/>
        <w:spacing w:before="84" w:line="267" w:lineRule="auto"/>
        <w:rPr>
          <w:rFonts w:ascii="SimSun" w:hAnsi="SimSun" w:eastAsia="SimSun" w:cs="SimSun"/>
          <w:sz w:val="19"/>
          <w:szCs w:val="19"/>
        </w:rPr>
      </w:pPr>
      <w:r>
        <w:rPr>
          <w:rFonts w:ascii="SimSun" w:hAnsi="SimSun" w:eastAsia="SimSun" w:cs="SimSun"/>
          <w:sz w:val="19"/>
          <w:szCs w:val="19"/>
          <w:spacing w:val="9"/>
        </w:rPr>
        <w:t>(2)肾动脉</w:t>
      </w:r>
      <w:r>
        <w:rPr>
          <w:rFonts w:ascii="SimSun" w:hAnsi="SimSun" w:eastAsia="SimSun" w:cs="SimSun"/>
          <w:sz w:val="19"/>
          <w:szCs w:val="19"/>
        </w:rPr>
        <w:t>renal</w:t>
      </w:r>
      <w:r>
        <w:rPr>
          <w:rFonts w:ascii="SimSun" w:hAnsi="SimSun" w:eastAsia="SimSun" w:cs="SimSun"/>
          <w:sz w:val="19"/>
          <w:szCs w:val="19"/>
          <w:spacing w:val="-10"/>
        </w:rPr>
        <w:t xml:space="preserve"> </w:t>
      </w:r>
      <w:r>
        <w:rPr>
          <w:rFonts w:ascii="SimSun" w:hAnsi="SimSun" w:eastAsia="SimSun" w:cs="SimSun"/>
          <w:sz w:val="19"/>
          <w:szCs w:val="19"/>
        </w:rPr>
        <w:t>artery</w:t>
      </w:r>
      <w:r>
        <w:rPr>
          <w:rFonts w:ascii="SimSun" w:hAnsi="SimSun" w:eastAsia="SimSun" w:cs="SimSun"/>
          <w:sz w:val="19"/>
          <w:szCs w:val="19"/>
          <w:spacing w:val="9"/>
        </w:rPr>
        <w:t>:约平第1~2腰椎椎间盘的高度起</w:t>
      </w:r>
      <w:r>
        <w:rPr>
          <w:rFonts w:ascii="SimSun" w:hAnsi="SimSun" w:eastAsia="SimSun" w:cs="SimSun"/>
          <w:sz w:val="19"/>
          <w:szCs w:val="19"/>
          <w:spacing w:val="8"/>
        </w:rPr>
        <w:t>于腹主动脉，横行向外经肾门入肾，在</w:t>
      </w:r>
      <w:r>
        <w:rPr>
          <w:rFonts w:ascii="SimSun" w:hAnsi="SimSun" w:eastAsia="SimSun" w:cs="SimSun"/>
          <w:sz w:val="19"/>
          <w:szCs w:val="19"/>
        </w:rPr>
        <w:t xml:space="preserve"> </w:t>
      </w:r>
      <w:r>
        <w:rPr>
          <w:rFonts w:ascii="SimSun" w:hAnsi="SimSun" w:eastAsia="SimSun" w:cs="SimSun"/>
          <w:sz w:val="19"/>
          <w:szCs w:val="19"/>
          <w:spacing w:val="8"/>
        </w:rPr>
        <w:t>进入肾门之前发出肾上腺下动脉至肾上腺。</w:t>
      </w:r>
    </w:p>
    <w:p>
      <w:pPr>
        <w:ind w:right="1079" w:firstLine="420"/>
        <w:spacing w:before="90" w:line="289" w:lineRule="auto"/>
        <w:rPr>
          <w:rFonts w:ascii="SimSun" w:hAnsi="SimSun" w:eastAsia="SimSun" w:cs="SimSun"/>
          <w:sz w:val="19"/>
          <w:szCs w:val="19"/>
        </w:rPr>
      </w:pPr>
      <w:r>
        <w:rPr>
          <w:rFonts w:ascii="SimSun" w:hAnsi="SimSun" w:eastAsia="SimSun" w:cs="SimSun"/>
          <w:sz w:val="19"/>
          <w:szCs w:val="19"/>
          <w:spacing w:val="-1"/>
        </w:rPr>
        <w:t>(3)睾丸动脉testicular</w:t>
      </w:r>
      <w:r>
        <w:rPr>
          <w:rFonts w:ascii="SimSun" w:hAnsi="SimSun" w:eastAsia="SimSun" w:cs="SimSun"/>
          <w:sz w:val="19"/>
          <w:szCs w:val="19"/>
          <w:spacing w:val="-7"/>
        </w:rPr>
        <w:t xml:space="preserve"> </w:t>
      </w:r>
      <w:r>
        <w:rPr>
          <w:rFonts w:ascii="SimSun" w:hAnsi="SimSun" w:eastAsia="SimSun" w:cs="SimSun"/>
          <w:sz w:val="19"/>
          <w:szCs w:val="19"/>
          <w:spacing w:val="-1"/>
        </w:rPr>
        <w:t>artery:在肾动脉起始处的稍下方发自腹主动脉的前壁，细而长，沿腰大肌</w:t>
      </w:r>
      <w:r>
        <w:rPr>
          <w:rFonts w:ascii="SimSun" w:hAnsi="SimSun" w:eastAsia="SimSun" w:cs="SimSun"/>
          <w:sz w:val="19"/>
          <w:szCs w:val="19"/>
        </w:rPr>
        <w:t xml:space="preserve"> </w:t>
      </w:r>
      <w:r>
        <w:rPr>
          <w:rFonts w:ascii="SimSun" w:hAnsi="SimSun" w:eastAsia="SimSun" w:cs="SimSun"/>
          <w:sz w:val="19"/>
          <w:szCs w:val="19"/>
          <w:spacing w:val="2"/>
        </w:rPr>
        <w:t>的前面斜向外下行，穿经腹股沟管入阴囊，又称精索内动脉，参与精索的组成，</w:t>
      </w:r>
      <w:r>
        <w:rPr>
          <w:rFonts w:ascii="SimSun" w:hAnsi="SimSun" w:eastAsia="SimSun" w:cs="SimSun"/>
          <w:sz w:val="19"/>
          <w:szCs w:val="19"/>
          <w:spacing w:val="1"/>
        </w:rPr>
        <w:t>分布于睾丸和附睾。在</w:t>
      </w:r>
      <w:r>
        <w:rPr>
          <w:rFonts w:ascii="SimSun" w:hAnsi="SimSun" w:eastAsia="SimSun" w:cs="SimSun"/>
          <w:sz w:val="19"/>
          <w:szCs w:val="19"/>
        </w:rPr>
        <w:t xml:space="preserve"> </w:t>
      </w:r>
      <w:r>
        <w:rPr>
          <w:rFonts w:ascii="SimSun" w:hAnsi="SimSun" w:eastAsia="SimSun" w:cs="SimSun"/>
          <w:sz w:val="19"/>
          <w:szCs w:val="19"/>
          <w:spacing w:val="9"/>
        </w:rPr>
        <w:t>女性，相对应的动脉称为卵巢动脉</w:t>
      </w:r>
      <w:r>
        <w:rPr>
          <w:rFonts w:ascii="SimSun" w:hAnsi="SimSun" w:eastAsia="SimSun" w:cs="SimSun"/>
          <w:sz w:val="19"/>
          <w:szCs w:val="19"/>
          <w:spacing w:val="-54"/>
        </w:rPr>
        <w:t xml:space="preserve"> </w:t>
      </w:r>
      <w:r>
        <w:rPr>
          <w:rFonts w:ascii="SimSun" w:hAnsi="SimSun" w:eastAsia="SimSun" w:cs="SimSun"/>
          <w:sz w:val="19"/>
          <w:szCs w:val="19"/>
        </w:rPr>
        <w:t>ovarian</w:t>
      </w:r>
      <w:r>
        <w:rPr>
          <w:rFonts w:ascii="SimSun" w:hAnsi="SimSun" w:eastAsia="SimSun" w:cs="SimSun"/>
          <w:sz w:val="19"/>
          <w:szCs w:val="19"/>
          <w:spacing w:val="-5"/>
        </w:rPr>
        <w:t xml:space="preserve"> </w:t>
      </w:r>
      <w:r>
        <w:rPr>
          <w:rFonts w:ascii="SimSun" w:hAnsi="SimSun" w:eastAsia="SimSun" w:cs="SimSun"/>
          <w:sz w:val="19"/>
          <w:szCs w:val="19"/>
        </w:rPr>
        <w:t>artery</w:t>
      </w:r>
      <w:r>
        <w:rPr>
          <w:rFonts w:ascii="SimSun" w:hAnsi="SimSun" w:eastAsia="SimSun" w:cs="SimSun"/>
          <w:sz w:val="19"/>
          <w:szCs w:val="19"/>
          <w:spacing w:val="9"/>
        </w:rPr>
        <w:t>,经卵巢悬韧带下行入盆腔，分布于卵</w:t>
      </w:r>
      <w:r>
        <w:rPr>
          <w:rFonts w:ascii="SimSun" w:hAnsi="SimSun" w:eastAsia="SimSun" w:cs="SimSun"/>
          <w:sz w:val="19"/>
          <w:szCs w:val="19"/>
          <w:spacing w:val="8"/>
        </w:rPr>
        <w:t>巢和输卵管</w:t>
      </w:r>
      <w:r>
        <w:rPr>
          <w:rFonts w:ascii="SimSun" w:hAnsi="SimSun" w:eastAsia="SimSun" w:cs="SimSun"/>
          <w:sz w:val="19"/>
          <w:szCs w:val="19"/>
        </w:rPr>
        <w:t xml:space="preserve"> </w:t>
      </w:r>
      <w:r>
        <w:rPr>
          <w:rFonts w:ascii="SimSun" w:hAnsi="SimSun" w:eastAsia="SimSun" w:cs="SimSun"/>
          <w:sz w:val="19"/>
          <w:szCs w:val="19"/>
          <w:spacing w:val="-2"/>
        </w:rPr>
        <w:t>壶腹。</w:t>
      </w:r>
    </w:p>
    <w:p>
      <w:pPr>
        <w:ind w:right="1081" w:firstLine="420"/>
        <w:spacing w:before="93" w:line="265" w:lineRule="auto"/>
        <w:rPr>
          <w:rFonts w:ascii="SimSun" w:hAnsi="SimSun" w:eastAsia="SimSun" w:cs="SimSun"/>
          <w:sz w:val="19"/>
          <w:szCs w:val="19"/>
        </w:rPr>
      </w:pPr>
      <w:r>
        <w:rPr>
          <w:rFonts w:ascii="SimSun" w:hAnsi="SimSun" w:eastAsia="SimSun" w:cs="SimSun"/>
          <w:sz w:val="19"/>
          <w:szCs w:val="19"/>
          <w:spacing w:val="3"/>
        </w:rPr>
        <w:t>(4)腹腔干</w:t>
      </w:r>
      <w:r>
        <w:rPr>
          <w:rFonts w:ascii="SimSun" w:hAnsi="SimSun" w:eastAsia="SimSun" w:cs="SimSun"/>
          <w:sz w:val="19"/>
          <w:szCs w:val="19"/>
        </w:rPr>
        <w:t>coeliac</w:t>
      </w:r>
      <w:r>
        <w:rPr>
          <w:rFonts w:ascii="SimSun" w:hAnsi="SimSun" w:eastAsia="SimSun" w:cs="SimSun"/>
          <w:sz w:val="19"/>
          <w:szCs w:val="19"/>
        </w:rPr>
        <w:t xml:space="preserve"> </w:t>
      </w:r>
      <w:r>
        <w:rPr>
          <w:rFonts w:ascii="SimSun" w:hAnsi="SimSun" w:eastAsia="SimSun" w:cs="SimSun"/>
          <w:sz w:val="19"/>
          <w:szCs w:val="19"/>
        </w:rPr>
        <w:t>trunk</w:t>
      </w:r>
      <w:r>
        <w:rPr>
          <w:rFonts w:ascii="SimSun" w:hAnsi="SimSun" w:eastAsia="SimSun" w:cs="SimSun"/>
          <w:sz w:val="19"/>
          <w:szCs w:val="19"/>
          <w:spacing w:val="3"/>
        </w:rPr>
        <w:t>(图11-36、图11-37):为粗而短的动脉干，在膈的主动脉裂孔的稍下方起</w:t>
      </w:r>
      <w:r>
        <w:rPr>
          <w:rFonts w:ascii="SimSun" w:hAnsi="SimSun" w:eastAsia="SimSun" w:cs="SimSun"/>
          <w:sz w:val="19"/>
          <w:szCs w:val="19"/>
        </w:rPr>
        <w:t xml:space="preserve"> </w:t>
      </w:r>
      <w:r>
        <w:rPr>
          <w:rFonts w:ascii="SimSun" w:hAnsi="SimSun" w:eastAsia="SimSun" w:cs="SimSun"/>
          <w:sz w:val="19"/>
          <w:szCs w:val="19"/>
          <w:spacing w:val="2"/>
        </w:rPr>
        <w:t>自腹主动脉的前壁，迅即分为胃左动脉、肝总动脉和脾</w:t>
      </w:r>
      <w:r>
        <w:rPr>
          <w:rFonts w:ascii="SimSun" w:hAnsi="SimSun" w:eastAsia="SimSun" w:cs="SimSun"/>
          <w:sz w:val="19"/>
          <w:szCs w:val="19"/>
          <w:spacing w:val="1"/>
        </w:rPr>
        <w:t>动脉三大分支：</w:t>
      </w:r>
    </w:p>
    <w:p>
      <w:pPr>
        <w:spacing w:line="276" w:lineRule="auto"/>
        <w:rPr>
          <w:rFonts w:ascii="Arial"/>
          <w:sz w:val="21"/>
        </w:rPr>
      </w:pPr>
      <w:r/>
    </w:p>
    <w:p>
      <w:pPr>
        <w:ind w:firstLine="720"/>
        <w:spacing w:line="4450" w:lineRule="exact"/>
        <w:textAlignment w:val="center"/>
        <w:rPr/>
      </w:pPr>
      <w:r>
        <w:drawing>
          <wp:inline distT="0" distB="0" distL="0" distR="0">
            <wp:extent cx="4540205" cy="2825730"/>
            <wp:effectExtent l="0" t="0" r="0" b="0"/>
            <wp:docPr id="17" name="IM 17"/>
            <wp:cNvGraphicFramePr/>
            <a:graphic>
              <a:graphicData uri="http://schemas.openxmlformats.org/drawingml/2006/picture">
                <pic:pic>
                  <pic:nvPicPr>
                    <pic:cNvPr id="17" name="IM 17"/>
                    <pic:cNvPicPr/>
                  </pic:nvPicPr>
                  <pic:blipFill>
                    <a:blip r:embed="rId19"/>
                    <a:stretch>
                      <a:fillRect/>
                    </a:stretch>
                  </pic:blipFill>
                  <pic:spPr>
                    <a:xfrm rot="0">
                      <a:off x="0" y="0"/>
                      <a:ext cx="4540205" cy="2825730"/>
                    </a:xfrm>
                    <a:prstGeom prst="rect">
                      <a:avLst/>
                    </a:prstGeom>
                  </pic:spPr>
                </pic:pic>
              </a:graphicData>
            </a:graphic>
          </wp:inline>
        </w:drawing>
      </w:r>
    </w:p>
    <w:p>
      <w:pPr>
        <w:ind w:left="2820"/>
        <w:spacing w:before="196" w:line="222" w:lineRule="auto"/>
        <w:rPr>
          <w:rFonts w:ascii="SimHei" w:hAnsi="SimHei" w:eastAsia="SimHei" w:cs="SimHei"/>
          <w:sz w:val="19"/>
          <w:szCs w:val="19"/>
        </w:rPr>
      </w:pPr>
      <w:r>
        <w:rPr>
          <w:rFonts w:ascii="SimHei" w:hAnsi="SimHei" w:eastAsia="SimHei" w:cs="SimHei"/>
          <w:sz w:val="19"/>
          <w:szCs w:val="19"/>
          <w:color w:val="008BC8"/>
        </w:rPr>
        <w:t>图11-36</w:t>
      </w:r>
      <w:r>
        <w:rPr>
          <w:rFonts w:ascii="SimHei" w:hAnsi="SimHei" w:eastAsia="SimHei" w:cs="SimHei"/>
          <w:sz w:val="19"/>
          <w:szCs w:val="19"/>
          <w:color w:val="008BC8"/>
          <w:spacing w:val="94"/>
        </w:rPr>
        <w:t xml:space="preserve"> </w:t>
      </w:r>
      <w:r>
        <w:rPr>
          <w:rFonts w:ascii="SimHei" w:hAnsi="SimHei" w:eastAsia="SimHei" w:cs="SimHei"/>
          <w:sz w:val="19"/>
          <w:szCs w:val="19"/>
        </w:rPr>
        <w:t>腹腔干及其分支(胃前面)</w:t>
      </w:r>
    </w:p>
    <w:p>
      <w:pPr>
        <w:spacing w:line="275" w:lineRule="auto"/>
        <w:rPr>
          <w:rFonts w:ascii="Arial"/>
          <w:sz w:val="21"/>
        </w:rPr>
      </w:pPr>
      <w:r/>
    </w:p>
    <w:p>
      <w:pPr>
        <w:spacing w:line="276" w:lineRule="auto"/>
        <w:rPr>
          <w:rFonts w:ascii="Arial"/>
          <w:sz w:val="21"/>
        </w:rPr>
      </w:pPr>
      <w:r/>
    </w:p>
    <w:p>
      <w:pPr>
        <w:ind w:firstLine="770"/>
        <w:spacing w:before="1" w:line="4450" w:lineRule="exact"/>
        <w:textAlignment w:val="center"/>
        <w:rPr/>
      </w:pPr>
      <w:r>
        <w:drawing>
          <wp:inline distT="0" distB="0" distL="0" distR="0">
            <wp:extent cx="4565616" cy="2825730"/>
            <wp:effectExtent l="0" t="0" r="0" b="0"/>
            <wp:docPr id="18" name="IM 18"/>
            <wp:cNvGraphicFramePr/>
            <a:graphic>
              <a:graphicData uri="http://schemas.openxmlformats.org/drawingml/2006/picture">
                <pic:pic>
                  <pic:nvPicPr>
                    <pic:cNvPr id="18" name="IM 18"/>
                    <pic:cNvPicPr/>
                  </pic:nvPicPr>
                  <pic:blipFill>
                    <a:blip r:embed="rId20"/>
                    <a:stretch>
                      <a:fillRect/>
                    </a:stretch>
                  </pic:blipFill>
                  <pic:spPr>
                    <a:xfrm rot="0">
                      <a:off x="0" y="0"/>
                      <a:ext cx="4565616" cy="2825730"/>
                    </a:xfrm>
                    <a:prstGeom prst="rect">
                      <a:avLst/>
                    </a:prstGeom>
                  </pic:spPr>
                </pic:pic>
              </a:graphicData>
            </a:graphic>
          </wp:inline>
        </w:drawing>
      </w:r>
    </w:p>
    <w:p>
      <w:pPr>
        <w:ind w:left="2840"/>
        <w:spacing w:before="156" w:line="222" w:lineRule="auto"/>
        <w:rPr>
          <w:rFonts w:ascii="SimHei" w:hAnsi="SimHei" w:eastAsia="SimHei" w:cs="SimHei"/>
          <w:sz w:val="19"/>
          <w:szCs w:val="19"/>
        </w:rPr>
      </w:pPr>
      <w:r>
        <w:rPr>
          <w:rFonts w:ascii="SimHei" w:hAnsi="SimHei" w:eastAsia="SimHei" w:cs="SimHei"/>
          <w:sz w:val="19"/>
          <w:szCs w:val="19"/>
          <w:color w:val="00A3DF"/>
          <w:spacing w:val="1"/>
        </w:rPr>
        <w:t>图11-37</w:t>
      </w:r>
      <w:r>
        <w:rPr>
          <w:rFonts w:ascii="SimHei" w:hAnsi="SimHei" w:eastAsia="SimHei" w:cs="SimHei"/>
          <w:sz w:val="19"/>
          <w:szCs w:val="19"/>
          <w:color w:val="00A3DF"/>
          <w:spacing w:val="56"/>
        </w:rPr>
        <w:t xml:space="preserve"> </w:t>
      </w:r>
      <w:r>
        <w:rPr>
          <w:rFonts w:ascii="SimHei" w:hAnsi="SimHei" w:eastAsia="SimHei" w:cs="SimHei"/>
          <w:sz w:val="19"/>
          <w:szCs w:val="19"/>
          <w:spacing w:val="1"/>
        </w:rPr>
        <w:t>腹腔干及其分支(胃后面)</w:t>
      </w:r>
    </w:p>
    <w:p>
      <w:pPr>
        <w:sectPr>
          <w:pgSz w:w="11910" w:h="16840"/>
          <w:pgMar w:top="400" w:right="979" w:bottom="0" w:left="1219" w:header="0" w:footer="0" w:gutter="0"/>
        </w:sectPr>
        <w:rPr/>
      </w:pPr>
    </w:p>
    <w:p>
      <w:pPr>
        <w:rPr>
          <w:rFonts w:ascii="Arial"/>
          <w:sz w:val="21"/>
        </w:rPr>
      </w:pPr>
      <w:r/>
    </w:p>
    <w:p>
      <w:pPr>
        <w:rPr>
          <w:rFonts w:ascii="Arial"/>
          <w:sz w:val="21"/>
        </w:rPr>
      </w:pPr>
      <w:r/>
    </w:p>
    <w:p>
      <w:pPr>
        <w:rPr>
          <w:rFonts w:ascii="Arial"/>
          <w:sz w:val="21"/>
        </w:rPr>
      </w:pPr>
      <w:r/>
    </w:p>
    <w:p>
      <w:pPr>
        <w:spacing w:line="241" w:lineRule="auto"/>
        <w:rPr>
          <w:rFonts w:ascii="Arial"/>
          <w:sz w:val="21"/>
        </w:rPr>
      </w:pPr>
      <w:r/>
    </w:p>
    <w:p>
      <w:pPr>
        <w:ind w:left="60"/>
        <w:spacing w:before="58" w:line="221" w:lineRule="auto"/>
        <w:rPr>
          <w:rFonts w:ascii="SimHei" w:hAnsi="SimHei" w:eastAsia="SimHei" w:cs="SimHei"/>
          <w:sz w:val="18"/>
          <w:szCs w:val="18"/>
        </w:rPr>
      </w:pPr>
      <w:r>
        <w:rPr>
          <w:rFonts w:ascii="SimSun" w:hAnsi="SimSun" w:eastAsia="SimSun" w:cs="SimSun"/>
          <w:sz w:val="18"/>
          <w:szCs w:val="18"/>
          <w:color w:val="00A5ED"/>
          <w:spacing w:val="-6"/>
        </w:rPr>
        <w:t>208</w:t>
      </w:r>
      <w:r>
        <w:rPr>
          <w:rFonts w:ascii="SimSun" w:hAnsi="SimSun" w:eastAsia="SimSun" w:cs="SimSun"/>
          <w:sz w:val="18"/>
          <w:szCs w:val="18"/>
          <w:color w:val="00A5ED"/>
          <w:spacing w:val="6"/>
        </w:rPr>
        <w:t xml:space="preserve">        </w:t>
      </w:r>
      <w:r>
        <w:rPr>
          <w:rFonts w:ascii="SimHei" w:hAnsi="SimHei" w:eastAsia="SimHei" w:cs="SimHei"/>
          <w:sz w:val="18"/>
          <w:szCs w:val="18"/>
          <w:color w:val="00ACEB"/>
          <w:spacing w:val="-6"/>
        </w:rPr>
        <w:t>脉</w:t>
      </w:r>
      <w:r>
        <w:rPr>
          <w:rFonts w:ascii="SimHei" w:hAnsi="SimHei" w:eastAsia="SimHei" w:cs="SimHei"/>
          <w:sz w:val="18"/>
          <w:szCs w:val="18"/>
          <w:color w:val="00ACEB"/>
          <w:spacing w:val="19"/>
        </w:rPr>
        <w:t xml:space="preserve"> </w:t>
      </w:r>
      <w:r>
        <w:rPr>
          <w:rFonts w:ascii="SimHei" w:hAnsi="SimHei" w:eastAsia="SimHei" w:cs="SimHei"/>
          <w:sz w:val="18"/>
          <w:szCs w:val="18"/>
          <w:color w:val="00ACEB"/>
          <w:spacing w:val="-6"/>
        </w:rPr>
        <w:t>管</w:t>
      </w:r>
      <w:r>
        <w:rPr>
          <w:rFonts w:ascii="SimHei" w:hAnsi="SimHei" w:eastAsia="SimHei" w:cs="SimHei"/>
          <w:sz w:val="18"/>
          <w:szCs w:val="18"/>
          <w:color w:val="00ACEB"/>
          <w:spacing w:val="16"/>
        </w:rPr>
        <w:t xml:space="preserve"> </w:t>
      </w:r>
      <w:r>
        <w:rPr>
          <w:rFonts w:ascii="SimHei" w:hAnsi="SimHei" w:eastAsia="SimHei" w:cs="SimHei"/>
          <w:sz w:val="18"/>
          <w:szCs w:val="18"/>
          <w:color w:val="00ACEB"/>
          <w:spacing w:val="-6"/>
        </w:rPr>
        <w:t>系</w:t>
      </w:r>
      <w:r>
        <w:rPr>
          <w:rFonts w:ascii="SimHei" w:hAnsi="SimHei" w:eastAsia="SimHei" w:cs="SimHei"/>
          <w:sz w:val="18"/>
          <w:szCs w:val="18"/>
          <w:color w:val="00ACEB"/>
          <w:spacing w:val="10"/>
        </w:rPr>
        <w:t xml:space="preserve"> </w:t>
      </w:r>
      <w:r>
        <w:rPr>
          <w:rFonts w:ascii="SimHei" w:hAnsi="SimHei" w:eastAsia="SimHei" w:cs="SimHei"/>
          <w:sz w:val="18"/>
          <w:szCs w:val="18"/>
          <w:color w:val="00ACEB"/>
          <w:spacing w:val="-6"/>
        </w:rPr>
        <w:t>统</w:t>
      </w:r>
    </w:p>
    <w:p>
      <w:pPr>
        <w:spacing w:line="300" w:lineRule="auto"/>
        <w:rPr>
          <w:rFonts w:ascii="Arial"/>
          <w:sz w:val="21"/>
        </w:rPr>
      </w:pPr>
      <w:r/>
    </w:p>
    <w:p>
      <w:pPr>
        <w:ind w:left="1090" w:right="79" w:firstLine="400"/>
        <w:spacing w:before="58" w:line="281" w:lineRule="auto"/>
        <w:rPr>
          <w:rFonts w:ascii="SimSun" w:hAnsi="SimSun" w:eastAsia="SimSun" w:cs="SimSun"/>
          <w:sz w:val="18"/>
          <w:szCs w:val="18"/>
        </w:rPr>
      </w:pPr>
      <w:r>
        <w:rPr>
          <w:rFonts w:ascii="SimSun" w:hAnsi="SimSun" w:eastAsia="SimSun" w:cs="SimSun"/>
          <w:sz w:val="18"/>
          <w:szCs w:val="18"/>
          <w:spacing w:val="14"/>
        </w:rPr>
        <w:t>1)胃左动脉</w:t>
      </w:r>
      <w:r>
        <w:rPr>
          <w:rFonts w:ascii="SimSun" w:hAnsi="SimSun" w:eastAsia="SimSun" w:cs="SimSun"/>
          <w:sz w:val="18"/>
          <w:szCs w:val="18"/>
        </w:rPr>
        <w:t>left</w:t>
      </w:r>
      <w:r>
        <w:rPr>
          <w:rFonts w:ascii="SimSun" w:hAnsi="SimSun" w:eastAsia="SimSun" w:cs="SimSun"/>
          <w:sz w:val="18"/>
          <w:szCs w:val="18"/>
          <w:spacing w:val="-9"/>
        </w:rPr>
        <w:t xml:space="preserve"> </w:t>
      </w:r>
      <w:r>
        <w:rPr>
          <w:rFonts w:ascii="SimSun" w:hAnsi="SimSun" w:eastAsia="SimSun" w:cs="SimSun"/>
          <w:sz w:val="18"/>
          <w:szCs w:val="18"/>
        </w:rPr>
        <w:t>gastric</w:t>
      </w:r>
      <w:r>
        <w:rPr>
          <w:rFonts w:ascii="SimSun" w:hAnsi="SimSun" w:eastAsia="SimSun" w:cs="SimSun"/>
          <w:sz w:val="18"/>
          <w:szCs w:val="18"/>
          <w:spacing w:val="-10"/>
        </w:rPr>
        <w:t xml:space="preserve"> </w:t>
      </w:r>
      <w:r>
        <w:rPr>
          <w:rFonts w:ascii="SimSun" w:hAnsi="SimSun" w:eastAsia="SimSun" w:cs="SimSun"/>
          <w:sz w:val="18"/>
          <w:szCs w:val="18"/>
        </w:rPr>
        <w:t>artery</w:t>
      </w:r>
      <w:r>
        <w:rPr>
          <w:rFonts w:ascii="SimSun" w:hAnsi="SimSun" w:eastAsia="SimSun" w:cs="SimSun"/>
          <w:sz w:val="18"/>
          <w:szCs w:val="18"/>
          <w:spacing w:val="14"/>
        </w:rPr>
        <w:t>:向左上方行至胃贲门附近，然后沿胃</w:t>
      </w:r>
      <w:r>
        <w:rPr>
          <w:rFonts w:ascii="SimSun" w:hAnsi="SimSun" w:eastAsia="SimSun" w:cs="SimSun"/>
          <w:sz w:val="18"/>
          <w:szCs w:val="18"/>
          <w:spacing w:val="13"/>
        </w:rPr>
        <w:t>小弯在小网膜两层间折向右</w:t>
      </w:r>
      <w:r>
        <w:rPr>
          <w:rFonts w:ascii="SimSun" w:hAnsi="SimSun" w:eastAsia="SimSun" w:cs="SimSun"/>
          <w:sz w:val="18"/>
          <w:szCs w:val="18"/>
        </w:rPr>
        <w:t xml:space="preserve"> </w:t>
      </w:r>
      <w:r>
        <w:rPr>
          <w:rFonts w:ascii="SimSun" w:hAnsi="SimSun" w:eastAsia="SimSun" w:cs="SimSun"/>
          <w:sz w:val="18"/>
          <w:szCs w:val="18"/>
          <w:spacing w:val="10"/>
        </w:rPr>
        <w:t>行，并与胃右动脉吻合，沿途分支至食管的腹段、贲</w:t>
      </w:r>
      <w:r>
        <w:rPr>
          <w:rFonts w:ascii="SimSun" w:hAnsi="SimSun" w:eastAsia="SimSun" w:cs="SimSun"/>
          <w:sz w:val="18"/>
          <w:szCs w:val="18"/>
          <w:spacing w:val="9"/>
        </w:rPr>
        <w:t>门和胃小弯附近的胃壁。</w:t>
      </w:r>
    </w:p>
    <w:p>
      <w:pPr>
        <w:ind w:left="1090" w:firstLine="402"/>
        <w:spacing w:before="95" w:line="325" w:lineRule="auto"/>
        <w:rPr>
          <w:rFonts w:ascii="SimSun" w:hAnsi="SimSun" w:eastAsia="SimSun" w:cs="SimSun"/>
          <w:sz w:val="18"/>
          <w:szCs w:val="18"/>
        </w:rPr>
      </w:pPr>
      <w:r>
        <w:rPr>
          <w:rFonts w:ascii="SimSun" w:hAnsi="SimSun" w:eastAsia="SimSun" w:cs="SimSun"/>
          <w:sz w:val="18"/>
          <w:szCs w:val="18"/>
          <w:b/>
          <w:bCs/>
          <w:spacing w:val="-3"/>
        </w:rPr>
        <w:t>2</w:t>
      </w:r>
      <w:r>
        <w:rPr>
          <w:rFonts w:ascii="SimSun" w:hAnsi="SimSun" w:eastAsia="SimSun" w:cs="SimSun"/>
          <w:sz w:val="18"/>
          <w:szCs w:val="18"/>
          <w:spacing w:val="-22"/>
        </w:rPr>
        <w:t xml:space="preserve"> </w:t>
      </w:r>
      <w:r>
        <w:rPr>
          <w:rFonts w:ascii="SimSun" w:hAnsi="SimSun" w:eastAsia="SimSun" w:cs="SimSun"/>
          <w:sz w:val="18"/>
          <w:szCs w:val="18"/>
          <w:b/>
          <w:bCs/>
          <w:spacing w:val="-3"/>
        </w:rPr>
        <w:t>)</w:t>
      </w:r>
      <w:r>
        <w:rPr>
          <w:rFonts w:ascii="SimSun" w:hAnsi="SimSun" w:eastAsia="SimSun" w:cs="SimSun"/>
          <w:sz w:val="18"/>
          <w:szCs w:val="18"/>
          <w:spacing w:val="-34"/>
        </w:rPr>
        <w:t xml:space="preserve"> </w:t>
      </w:r>
      <w:r>
        <w:rPr>
          <w:rFonts w:ascii="SimSun" w:hAnsi="SimSun" w:eastAsia="SimSun" w:cs="SimSun"/>
          <w:sz w:val="18"/>
          <w:szCs w:val="18"/>
          <w:b/>
          <w:bCs/>
          <w:spacing w:val="-3"/>
        </w:rPr>
        <w:t>肝</w:t>
      </w:r>
      <w:r>
        <w:rPr>
          <w:rFonts w:ascii="SimSun" w:hAnsi="SimSun" w:eastAsia="SimSun" w:cs="SimSun"/>
          <w:sz w:val="18"/>
          <w:szCs w:val="18"/>
          <w:spacing w:val="-30"/>
        </w:rPr>
        <w:t xml:space="preserve"> </w:t>
      </w:r>
      <w:r>
        <w:rPr>
          <w:rFonts w:ascii="SimSun" w:hAnsi="SimSun" w:eastAsia="SimSun" w:cs="SimSun"/>
          <w:sz w:val="18"/>
          <w:szCs w:val="18"/>
          <w:b/>
          <w:bCs/>
          <w:spacing w:val="-3"/>
        </w:rPr>
        <w:t>总</w:t>
      </w:r>
      <w:r>
        <w:rPr>
          <w:rFonts w:ascii="SimSun" w:hAnsi="SimSun" w:eastAsia="SimSun" w:cs="SimSun"/>
          <w:sz w:val="18"/>
          <w:szCs w:val="18"/>
          <w:spacing w:val="-34"/>
        </w:rPr>
        <w:t xml:space="preserve"> </w:t>
      </w:r>
      <w:r>
        <w:rPr>
          <w:rFonts w:ascii="SimSun" w:hAnsi="SimSun" w:eastAsia="SimSun" w:cs="SimSun"/>
          <w:sz w:val="18"/>
          <w:szCs w:val="18"/>
          <w:b/>
          <w:bCs/>
          <w:spacing w:val="-3"/>
        </w:rPr>
        <w:t>动</w:t>
      </w:r>
      <w:r>
        <w:rPr>
          <w:rFonts w:ascii="SimSun" w:hAnsi="SimSun" w:eastAsia="SimSun" w:cs="SimSun"/>
          <w:sz w:val="18"/>
          <w:szCs w:val="18"/>
          <w:spacing w:val="-33"/>
        </w:rPr>
        <w:t xml:space="preserve"> </w:t>
      </w:r>
      <w:r>
        <w:rPr>
          <w:rFonts w:ascii="SimSun" w:hAnsi="SimSun" w:eastAsia="SimSun" w:cs="SimSun"/>
          <w:sz w:val="18"/>
          <w:szCs w:val="18"/>
          <w:b/>
          <w:bCs/>
          <w:spacing w:val="-4"/>
        </w:rPr>
        <w:t>脉</w:t>
      </w:r>
      <w:r>
        <w:rPr>
          <w:rFonts w:ascii="SimSun" w:hAnsi="SimSun" w:eastAsia="SimSun" w:cs="SimSun"/>
          <w:sz w:val="18"/>
          <w:szCs w:val="18"/>
          <w:spacing w:val="-45"/>
        </w:rPr>
        <w:t xml:space="preserve"> </w:t>
      </w:r>
      <w:r>
        <w:rPr>
          <w:rFonts w:ascii="Times New Roman" w:hAnsi="Times New Roman" w:eastAsia="Times New Roman" w:cs="Times New Roman"/>
          <w:sz w:val="18"/>
          <w:szCs w:val="18"/>
          <w:spacing w:val="-3"/>
        </w:rPr>
        <w:t>common</w:t>
      </w:r>
      <w:r>
        <w:rPr>
          <w:rFonts w:ascii="Times New Roman" w:hAnsi="Times New Roman" w:eastAsia="Times New Roman" w:cs="Times New Roman"/>
          <w:sz w:val="18"/>
          <w:szCs w:val="18"/>
        </w:rPr>
        <w:t xml:space="preserve">    </w:t>
      </w:r>
      <w:r>
        <w:rPr>
          <w:rFonts w:ascii="Times New Roman" w:hAnsi="Times New Roman" w:eastAsia="Times New Roman" w:cs="Times New Roman"/>
          <w:sz w:val="18"/>
          <w:szCs w:val="18"/>
          <w:spacing w:val="-3"/>
        </w:rPr>
        <w:t>hepatic</w:t>
      </w:r>
      <w:r>
        <w:rPr>
          <w:rFonts w:ascii="Times New Roman" w:hAnsi="Times New Roman" w:eastAsia="Times New Roman" w:cs="Times New Roman"/>
          <w:sz w:val="18"/>
          <w:szCs w:val="18"/>
          <w:spacing w:val="2"/>
        </w:rPr>
        <w:t xml:space="preserve">    </w:t>
      </w:r>
      <w:r>
        <w:rPr>
          <w:rFonts w:ascii="Times New Roman" w:hAnsi="Times New Roman" w:eastAsia="Times New Roman" w:cs="Times New Roman"/>
          <w:sz w:val="18"/>
          <w:szCs w:val="18"/>
          <w:spacing w:val="-3"/>
        </w:rPr>
        <w:t>artery</w:t>
      </w:r>
      <w:r>
        <w:rPr>
          <w:rFonts w:ascii="Times New Roman" w:hAnsi="Times New Roman" w:eastAsia="Times New Roman" w:cs="Times New Roman"/>
          <w:sz w:val="18"/>
          <w:szCs w:val="18"/>
          <w:spacing w:val="-4"/>
        </w:rPr>
        <w:t>:</w:t>
      </w:r>
      <w:r>
        <w:rPr>
          <w:rFonts w:ascii="SimSun" w:hAnsi="SimSun" w:eastAsia="SimSun" w:cs="SimSun"/>
          <w:sz w:val="18"/>
          <w:szCs w:val="18"/>
          <w:spacing w:val="33"/>
        </w:rPr>
        <w:t>向右行至十二指肠上部的上缘后进入肝十二指肠韧带，</w:t>
      </w:r>
      <w:r>
        <w:rPr>
          <w:rFonts w:ascii="SimSun" w:hAnsi="SimSun" w:eastAsia="SimSun" w:cs="SimSun"/>
          <w:sz w:val="18"/>
          <w:szCs w:val="18"/>
          <w:spacing w:val="3"/>
        </w:rPr>
        <w:t xml:space="preserve"> </w:t>
      </w:r>
      <w:r>
        <w:rPr>
          <w:rFonts w:ascii="SimSun" w:hAnsi="SimSun" w:eastAsia="SimSun" w:cs="SimSun"/>
          <w:sz w:val="18"/>
          <w:szCs w:val="18"/>
          <w:spacing w:val="30"/>
        </w:rPr>
        <w:t>分为以下两支：①肝固有动脉，行于十二指肠韧带内，随后发出胃右动脉沿胃小</w:t>
      </w:r>
      <w:r>
        <w:rPr>
          <w:rFonts w:ascii="SimSun" w:hAnsi="SimSun" w:eastAsia="SimSun" w:cs="SimSun"/>
          <w:sz w:val="18"/>
          <w:szCs w:val="18"/>
          <w:spacing w:val="29"/>
        </w:rPr>
        <w:t>弯向左行，与</w:t>
      </w:r>
      <w:r>
        <w:rPr>
          <w:rFonts w:ascii="SimSun" w:hAnsi="SimSun" w:eastAsia="SimSun" w:cs="SimSun"/>
          <w:sz w:val="18"/>
          <w:szCs w:val="18"/>
        </w:rPr>
        <w:t xml:space="preserve">  </w:t>
      </w:r>
      <w:r>
        <w:rPr>
          <w:rFonts w:ascii="SimSun" w:hAnsi="SimSun" w:eastAsia="SimSun" w:cs="SimSun"/>
          <w:sz w:val="18"/>
          <w:szCs w:val="18"/>
          <w:spacing w:val="35"/>
        </w:rPr>
        <w:t>胃左动脉吻合，沿途分支布于胃小弯侧的胃壁。本干入肝门前分为肝左支和肝右支，分布于</w:t>
      </w:r>
      <w:r>
        <w:rPr>
          <w:rFonts w:ascii="SimSun" w:hAnsi="SimSun" w:eastAsia="SimSun" w:cs="SimSun"/>
          <w:sz w:val="18"/>
          <w:szCs w:val="18"/>
        </w:rPr>
        <w:t xml:space="preserve">  </w:t>
      </w:r>
      <w:r>
        <w:rPr>
          <w:rFonts w:ascii="SimSun" w:hAnsi="SimSun" w:eastAsia="SimSun" w:cs="SimSun"/>
          <w:sz w:val="18"/>
          <w:szCs w:val="18"/>
          <w:spacing w:val="35"/>
        </w:rPr>
        <w:t>肝。肝右支发出胆囊动脉分布于胆囊。②胃十二指肠动脉，经十二指肠上部，幽门的后方</w:t>
      </w:r>
      <w:r>
        <w:rPr>
          <w:rFonts w:ascii="SimSun" w:hAnsi="SimSun" w:eastAsia="SimSun" w:cs="SimSun"/>
          <w:sz w:val="18"/>
          <w:szCs w:val="18"/>
          <w:spacing w:val="34"/>
        </w:rPr>
        <w:t>至</w:t>
      </w:r>
      <w:r>
        <w:rPr>
          <w:rFonts w:ascii="SimSun" w:hAnsi="SimSun" w:eastAsia="SimSun" w:cs="SimSun"/>
          <w:sz w:val="18"/>
          <w:szCs w:val="18"/>
        </w:rPr>
        <w:t xml:space="preserve">  </w:t>
      </w:r>
      <w:r>
        <w:rPr>
          <w:rFonts w:ascii="SimSun" w:hAnsi="SimSun" w:eastAsia="SimSun" w:cs="SimSun"/>
          <w:sz w:val="18"/>
          <w:szCs w:val="18"/>
          <w:spacing w:val="34"/>
        </w:rPr>
        <w:t>胃的下缘又分为胃网膜右动脉和胰十二指肠上动脉。前者沿胃大弯向左行，分布于胃大弯右</w:t>
      </w:r>
      <w:r>
        <w:rPr>
          <w:rFonts w:ascii="SimSun" w:hAnsi="SimSun" w:eastAsia="SimSun" w:cs="SimSun"/>
          <w:sz w:val="18"/>
          <w:szCs w:val="18"/>
          <w:spacing w:val="4"/>
        </w:rPr>
        <w:t xml:space="preserve">  </w:t>
      </w:r>
      <w:r>
        <w:rPr>
          <w:rFonts w:ascii="SimSun" w:hAnsi="SimSun" w:eastAsia="SimSun" w:cs="SimSun"/>
          <w:sz w:val="18"/>
          <w:szCs w:val="18"/>
          <w:spacing w:val="32"/>
        </w:rPr>
        <w:t>侧的胃壁和大网膜</w:t>
      </w:r>
      <w:r>
        <w:rPr>
          <w:rFonts w:ascii="SimSun" w:hAnsi="SimSun" w:eastAsia="SimSun" w:cs="SimSun"/>
          <w:sz w:val="18"/>
          <w:szCs w:val="18"/>
          <w:spacing w:val="-20"/>
        </w:rPr>
        <w:t xml:space="preserve"> </w:t>
      </w:r>
      <w:r>
        <w:rPr>
          <w:rFonts w:ascii="SimSun" w:hAnsi="SimSun" w:eastAsia="SimSun" w:cs="SimSun"/>
          <w:sz w:val="18"/>
          <w:szCs w:val="18"/>
          <w:spacing w:val="32"/>
        </w:rPr>
        <w:t>，</w:t>
      </w:r>
      <w:r>
        <w:rPr>
          <w:rFonts w:ascii="SimSun" w:hAnsi="SimSun" w:eastAsia="SimSun" w:cs="SimSun"/>
          <w:sz w:val="18"/>
          <w:szCs w:val="18"/>
          <w:spacing w:val="-38"/>
        </w:rPr>
        <w:t xml:space="preserve"> </w:t>
      </w:r>
      <w:r>
        <w:rPr>
          <w:rFonts w:ascii="SimSun" w:hAnsi="SimSun" w:eastAsia="SimSun" w:cs="SimSun"/>
          <w:sz w:val="18"/>
          <w:szCs w:val="18"/>
          <w:spacing w:val="32"/>
        </w:rPr>
        <w:t>终末支与胃网膜左动脉相吻合</w:t>
      </w:r>
      <w:r>
        <w:rPr>
          <w:rFonts w:ascii="SimSun" w:hAnsi="SimSun" w:eastAsia="SimSun" w:cs="SimSun"/>
          <w:sz w:val="18"/>
          <w:szCs w:val="18"/>
          <w:spacing w:val="-25"/>
        </w:rPr>
        <w:t xml:space="preserve"> </w:t>
      </w:r>
      <w:r>
        <w:rPr>
          <w:rFonts w:ascii="SimSun" w:hAnsi="SimSun" w:eastAsia="SimSun" w:cs="SimSun"/>
          <w:sz w:val="18"/>
          <w:szCs w:val="18"/>
          <w:spacing w:val="32"/>
        </w:rPr>
        <w:t>；</w:t>
      </w:r>
      <w:r>
        <w:rPr>
          <w:rFonts w:ascii="SimSun" w:hAnsi="SimSun" w:eastAsia="SimSun" w:cs="SimSun"/>
          <w:sz w:val="18"/>
          <w:szCs w:val="18"/>
          <w:spacing w:val="-40"/>
        </w:rPr>
        <w:t xml:space="preserve"> </w:t>
      </w:r>
      <w:r>
        <w:rPr>
          <w:rFonts w:ascii="SimSun" w:hAnsi="SimSun" w:eastAsia="SimSun" w:cs="SimSun"/>
          <w:sz w:val="18"/>
          <w:szCs w:val="18"/>
          <w:spacing w:val="32"/>
        </w:rPr>
        <w:t>后者分前</w:t>
      </w:r>
      <w:r>
        <w:rPr>
          <w:rFonts w:ascii="SimSun" w:hAnsi="SimSun" w:eastAsia="SimSun" w:cs="SimSun"/>
          <w:sz w:val="18"/>
          <w:szCs w:val="18"/>
          <w:spacing w:val="-28"/>
        </w:rPr>
        <w:t xml:space="preserve"> </w:t>
      </w:r>
      <w:r>
        <w:rPr>
          <w:rFonts w:ascii="SimSun" w:hAnsi="SimSun" w:eastAsia="SimSun" w:cs="SimSun"/>
          <w:sz w:val="18"/>
          <w:szCs w:val="18"/>
          <w:spacing w:val="32"/>
        </w:rPr>
        <w:t>、</w:t>
      </w:r>
      <w:r>
        <w:rPr>
          <w:rFonts w:ascii="SimSun" w:hAnsi="SimSun" w:eastAsia="SimSun" w:cs="SimSun"/>
          <w:sz w:val="18"/>
          <w:szCs w:val="18"/>
          <w:spacing w:val="-39"/>
        </w:rPr>
        <w:t xml:space="preserve"> </w:t>
      </w:r>
      <w:r>
        <w:rPr>
          <w:rFonts w:ascii="SimSun" w:hAnsi="SimSun" w:eastAsia="SimSun" w:cs="SimSun"/>
          <w:sz w:val="18"/>
          <w:szCs w:val="18"/>
          <w:spacing w:val="32"/>
        </w:rPr>
        <w:t>后两支分布于胰头和十二</w:t>
      </w:r>
      <w:r>
        <w:rPr>
          <w:rFonts w:ascii="SimSun" w:hAnsi="SimSun" w:eastAsia="SimSun" w:cs="SimSun"/>
          <w:sz w:val="18"/>
          <w:szCs w:val="18"/>
        </w:rPr>
        <w:t xml:space="preserve"> </w:t>
      </w:r>
      <w:r>
        <w:rPr>
          <w:rFonts w:ascii="SimSun" w:hAnsi="SimSun" w:eastAsia="SimSun" w:cs="SimSun"/>
          <w:sz w:val="18"/>
          <w:szCs w:val="18"/>
          <w:spacing w:val="11"/>
        </w:rPr>
        <w:t>指肠</w:t>
      </w:r>
      <w:r>
        <w:rPr>
          <w:rFonts w:ascii="SimSun" w:hAnsi="SimSun" w:eastAsia="SimSun" w:cs="SimSun"/>
          <w:sz w:val="18"/>
          <w:szCs w:val="18"/>
          <w:spacing w:val="-48"/>
        </w:rPr>
        <w:t xml:space="preserve"> </w:t>
      </w:r>
      <w:r>
        <w:rPr>
          <w:rFonts w:ascii="SimSun" w:hAnsi="SimSun" w:eastAsia="SimSun" w:cs="SimSun"/>
          <w:sz w:val="18"/>
          <w:szCs w:val="18"/>
          <w:spacing w:val="11"/>
        </w:rPr>
        <w:t>。</w:t>
      </w:r>
    </w:p>
    <w:p>
      <w:pPr>
        <w:ind w:left="1090" w:firstLine="400"/>
        <w:spacing w:before="108" w:line="309" w:lineRule="auto"/>
        <w:rPr>
          <w:rFonts w:ascii="SimSun" w:hAnsi="SimSun" w:eastAsia="SimSun" w:cs="SimSun"/>
          <w:sz w:val="18"/>
          <w:szCs w:val="18"/>
        </w:rPr>
      </w:pPr>
      <w:r>
        <w:rPr>
          <w:rFonts w:ascii="SimSun" w:hAnsi="SimSun" w:eastAsia="SimSun" w:cs="SimSun"/>
          <w:sz w:val="18"/>
          <w:szCs w:val="18"/>
          <w:spacing w:val="5"/>
        </w:rPr>
        <w:t>3</w:t>
      </w:r>
      <w:r>
        <w:rPr>
          <w:rFonts w:ascii="SimSun" w:hAnsi="SimSun" w:eastAsia="SimSun" w:cs="SimSun"/>
          <w:sz w:val="18"/>
          <w:szCs w:val="18"/>
          <w:spacing w:val="-38"/>
        </w:rPr>
        <w:t xml:space="preserve"> </w:t>
      </w:r>
      <w:r>
        <w:rPr>
          <w:rFonts w:ascii="SimSun" w:hAnsi="SimSun" w:eastAsia="SimSun" w:cs="SimSun"/>
          <w:sz w:val="18"/>
          <w:szCs w:val="18"/>
          <w:spacing w:val="5"/>
        </w:rPr>
        <w:t>)</w:t>
      </w:r>
      <w:r>
        <w:rPr>
          <w:rFonts w:ascii="SimSun" w:hAnsi="SimSun" w:eastAsia="SimSun" w:cs="SimSun"/>
          <w:sz w:val="18"/>
          <w:szCs w:val="18"/>
          <w:spacing w:val="-39"/>
        </w:rPr>
        <w:t xml:space="preserve"> </w:t>
      </w:r>
      <w:r>
        <w:rPr>
          <w:rFonts w:ascii="SimSun" w:hAnsi="SimSun" w:eastAsia="SimSun" w:cs="SimSun"/>
          <w:sz w:val="18"/>
          <w:szCs w:val="18"/>
          <w:spacing w:val="5"/>
        </w:rPr>
        <w:t>脾</w:t>
      </w:r>
      <w:r>
        <w:rPr>
          <w:rFonts w:ascii="SimSun" w:hAnsi="SimSun" w:eastAsia="SimSun" w:cs="SimSun"/>
          <w:sz w:val="18"/>
          <w:szCs w:val="18"/>
          <w:spacing w:val="-38"/>
        </w:rPr>
        <w:t xml:space="preserve"> </w:t>
      </w:r>
      <w:r>
        <w:rPr>
          <w:rFonts w:ascii="SimSun" w:hAnsi="SimSun" w:eastAsia="SimSun" w:cs="SimSun"/>
          <w:sz w:val="18"/>
          <w:szCs w:val="18"/>
          <w:spacing w:val="5"/>
        </w:rPr>
        <w:t>动</w:t>
      </w:r>
      <w:r>
        <w:rPr>
          <w:rFonts w:ascii="SimSun" w:hAnsi="SimSun" w:eastAsia="SimSun" w:cs="SimSun"/>
          <w:sz w:val="18"/>
          <w:szCs w:val="18"/>
          <w:spacing w:val="-37"/>
        </w:rPr>
        <w:t xml:space="preserve"> </w:t>
      </w:r>
      <w:r>
        <w:rPr>
          <w:rFonts w:ascii="SimSun" w:hAnsi="SimSun" w:eastAsia="SimSun" w:cs="SimSun"/>
          <w:sz w:val="18"/>
          <w:szCs w:val="18"/>
          <w:spacing w:val="5"/>
        </w:rPr>
        <w:t>脉</w:t>
      </w:r>
      <w:r>
        <w:rPr>
          <w:rFonts w:ascii="SimSun" w:hAnsi="SimSun" w:eastAsia="SimSun" w:cs="SimSun"/>
          <w:sz w:val="18"/>
          <w:szCs w:val="18"/>
        </w:rPr>
        <w:t>splenic</w:t>
      </w:r>
      <w:r>
        <w:rPr>
          <w:rFonts w:ascii="SimSun" w:hAnsi="SimSun" w:eastAsia="SimSun" w:cs="SimSun"/>
          <w:sz w:val="18"/>
          <w:szCs w:val="18"/>
          <w:spacing w:val="-4"/>
        </w:rPr>
        <w:t xml:space="preserve"> </w:t>
      </w:r>
      <w:r>
        <w:rPr>
          <w:rFonts w:ascii="SimSun" w:hAnsi="SimSun" w:eastAsia="SimSun" w:cs="SimSun"/>
          <w:sz w:val="18"/>
          <w:szCs w:val="18"/>
        </w:rPr>
        <w:t>artery</w:t>
      </w:r>
      <w:r>
        <w:rPr>
          <w:rFonts w:ascii="SimSun" w:hAnsi="SimSun" w:eastAsia="SimSun" w:cs="SimSun"/>
          <w:sz w:val="18"/>
          <w:szCs w:val="18"/>
          <w:spacing w:val="5"/>
        </w:rPr>
        <w:t>:沿胰上缘蜿蜒左行至脾门，入脾门前发出以下分支：①胰支，为数条细</w:t>
      </w:r>
      <w:r>
        <w:rPr>
          <w:rFonts w:ascii="SimSun" w:hAnsi="SimSun" w:eastAsia="SimSun" w:cs="SimSun"/>
          <w:sz w:val="18"/>
          <w:szCs w:val="18"/>
          <w:spacing w:val="4"/>
        </w:rPr>
        <w:t>小</w:t>
      </w:r>
      <w:r>
        <w:rPr>
          <w:rFonts w:ascii="SimSun" w:hAnsi="SimSun" w:eastAsia="SimSun" w:cs="SimSun"/>
          <w:sz w:val="18"/>
          <w:szCs w:val="18"/>
        </w:rPr>
        <w:t xml:space="preserve"> </w:t>
      </w:r>
      <w:r>
        <w:rPr>
          <w:rFonts w:ascii="SimSun" w:hAnsi="SimSun" w:eastAsia="SimSun" w:cs="SimSun"/>
          <w:sz w:val="18"/>
          <w:szCs w:val="18"/>
          <w:spacing w:val="13"/>
        </w:rPr>
        <w:t>的分支，分布于胰体和胰尾；②胃后动脉，1～2条，行于网</w:t>
      </w:r>
      <w:r>
        <w:rPr>
          <w:rFonts w:ascii="SimSun" w:hAnsi="SimSun" w:eastAsia="SimSun" w:cs="SimSun"/>
          <w:sz w:val="18"/>
          <w:szCs w:val="18"/>
          <w:spacing w:val="12"/>
        </w:rPr>
        <w:t>膜囊后壁的腹膜后面，经胃膈韧带至胃底；</w:t>
      </w:r>
      <w:r>
        <w:rPr>
          <w:rFonts w:ascii="SimSun" w:hAnsi="SimSun" w:eastAsia="SimSun" w:cs="SimSun"/>
          <w:sz w:val="18"/>
          <w:szCs w:val="18"/>
        </w:rPr>
        <w:t xml:space="preserve"> </w:t>
      </w:r>
      <w:r>
        <w:rPr>
          <w:rFonts w:ascii="SimSun" w:hAnsi="SimSun" w:eastAsia="SimSun" w:cs="SimSun"/>
          <w:sz w:val="18"/>
          <w:szCs w:val="18"/>
          <w:spacing w:val="11"/>
        </w:rPr>
        <w:t>③</w:t>
      </w:r>
      <w:r>
        <w:rPr>
          <w:rFonts w:ascii="SimSun" w:hAnsi="SimSun" w:eastAsia="SimSun" w:cs="SimSun"/>
          <w:sz w:val="18"/>
          <w:szCs w:val="18"/>
          <w:spacing w:val="-55"/>
        </w:rPr>
        <w:t xml:space="preserve"> </w:t>
      </w:r>
      <w:r>
        <w:rPr>
          <w:rFonts w:ascii="SimSun" w:hAnsi="SimSun" w:eastAsia="SimSun" w:cs="SimSun"/>
          <w:sz w:val="18"/>
          <w:szCs w:val="18"/>
          <w:spacing w:val="11"/>
        </w:rPr>
        <w:t>胃短动脉，3～5条，经胃脾韧带至胃底；④胃</w:t>
      </w:r>
      <w:r>
        <w:rPr>
          <w:rFonts w:ascii="SimSun" w:hAnsi="SimSun" w:eastAsia="SimSun" w:cs="SimSun"/>
          <w:sz w:val="18"/>
          <w:szCs w:val="18"/>
          <w:spacing w:val="10"/>
        </w:rPr>
        <w:t>网膜左动脉，分布于胃大弯左侧的胃壁和胃网膜，与胃</w:t>
      </w:r>
      <w:r>
        <w:rPr>
          <w:rFonts w:ascii="SimSun" w:hAnsi="SimSun" w:eastAsia="SimSun" w:cs="SimSun"/>
          <w:sz w:val="18"/>
          <w:szCs w:val="18"/>
        </w:rPr>
        <w:t xml:space="preserve"> </w:t>
      </w:r>
      <w:r>
        <w:rPr>
          <w:rFonts w:ascii="SimSun" w:hAnsi="SimSun" w:eastAsia="SimSun" w:cs="SimSun"/>
          <w:sz w:val="18"/>
          <w:szCs w:val="18"/>
          <w:spacing w:val="8"/>
        </w:rPr>
        <w:t>网膜右动脉相吻合；⑤脾支，为脾动脉入脾的数条分支，分布于脾。</w:t>
      </w:r>
    </w:p>
    <w:p>
      <w:pPr>
        <w:ind w:left="1090" w:right="62" w:firstLine="400"/>
        <w:spacing w:before="115" w:line="301" w:lineRule="auto"/>
        <w:rPr>
          <w:rFonts w:ascii="SimSun" w:hAnsi="SimSun" w:eastAsia="SimSun" w:cs="SimSun"/>
          <w:sz w:val="18"/>
          <w:szCs w:val="18"/>
        </w:rPr>
      </w:pPr>
      <w:r>
        <w:rPr>
          <w:rFonts w:ascii="SimSun" w:hAnsi="SimSun" w:eastAsia="SimSun" w:cs="SimSun"/>
          <w:sz w:val="18"/>
          <w:szCs w:val="18"/>
          <w:spacing w:val="12"/>
        </w:rPr>
        <w:t>(5)肠系膜上动脉</w:t>
      </w:r>
      <w:r>
        <w:rPr>
          <w:rFonts w:ascii="SimSun" w:hAnsi="SimSun" w:eastAsia="SimSun" w:cs="SimSun"/>
          <w:sz w:val="18"/>
          <w:szCs w:val="18"/>
        </w:rPr>
        <w:t>superior</w:t>
      </w:r>
      <w:r>
        <w:rPr>
          <w:rFonts w:ascii="SimSun" w:hAnsi="SimSun" w:eastAsia="SimSun" w:cs="SimSun"/>
          <w:sz w:val="18"/>
          <w:szCs w:val="18"/>
          <w:spacing w:val="-9"/>
        </w:rPr>
        <w:t xml:space="preserve"> </w:t>
      </w:r>
      <w:r>
        <w:rPr>
          <w:rFonts w:ascii="SimSun" w:hAnsi="SimSun" w:eastAsia="SimSun" w:cs="SimSun"/>
          <w:sz w:val="18"/>
          <w:szCs w:val="18"/>
        </w:rPr>
        <w:t>mesenteric</w:t>
      </w:r>
      <w:r>
        <w:rPr>
          <w:rFonts w:ascii="SimSun" w:hAnsi="SimSun" w:eastAsia="SimSun" w:cs="SimSun"/>
          <w:sz w:val="18"/>
          <w:szCs w:val="18"/>
          <w:spacing w:val="-4"/>
        </w:rPr>
        <w:t xml:space="preserve"> </w:t>
      </w:r>
      <w:r>
        <w:rPr>
          <w:rFonts w:ascii="SimSun" w:hAnsi="SimSun" w:eastAsia="SimSun" w:cs="SimSun"/>
          <w:sz w:val="18"/>
          <w:szCs w:val="18"/>
        </w:rPr>
        <w:t>artery</w:t>
      </w:r>
      <w:r>
        <w:rPr>
          <w:rFonts w:ascii="SimSun" w:hAnsi="SimSun" w:eastAsia="SimSun" w:cs="SimSun"/>
          <w:sz w:val="18"/>
          <w:szCs w:val="18"/>
          <w:spacing w:val="12"/>
        </w:rPr>
        <w:t>:在腹腔干的稍下方，约平</w:t>
      </w:r>
      <w:r>
        <w:rPr>
          <w:rFonts w:ascii="SimSun" w:hAnsi="SimSun" w:eastAsia="SimSun" w:cs="SimSun"/>
          <w:sz w:val="18"/>
          <w:szCs w:val="18"/>
          <w:spacing w:val="11"/>
        </w:rPr>
        <w:t>第1腰椎的高度起自腹主动</w:t>
      </w:r>
      <w:r>
        <w:rPr>
          <w:rFonts w:ascii="SimSun" w:hAnsi="SimSun" w:eastAsia="SimSun" w:cs="SimSun"/>
          <w:sz w:val="18"/>
          <w:szCs w:val="18"/>
        </w:rPr>
        <w:t xml:space="preserve"> </w:t>
      </w:r>
      <w:r>
        <w:rPr>
          <w:rFonts w:ascii="SimSun" w:hAnsi="SimSun" w:eastAsia="SimSun" w:cs="SimSun"/>
          <w:sz w:val="18"/>
          <w:szCs w:val="18"/>
          <w:spacing w:val="16"/>
        </w:rPr>
        <w:t>脉的前壁，经胰头和胰体交界处的后方下行，越过十二指肠水平部的前面进入肠系膜</w:t>
      </w:r>
      <w:r>
        <w:rPr>
          <w:rFonts w:ascii="SimSun" w:hAnsi="SimSun" w:eastAsia="SimSun" w:cs="SimSun"/>
          <w:sz w:val="18"/>
          <w:szCs w:val="18"/>
          <w:spacing w:val="15"/>
        </w:rPr>
        <w:t>根，然后向右髂</w:t>
      </w:r>
      <w:r>
        <w:rPr>
          <w:rFonts w:ascii="SimSun" w:hAnsi="SimSun" w:eastAsia="SimSun" w:cs="SimSun"/>
          <w:sz w:val="18"/>
          <w:szCs w:val="18"/>
        </w:rPr>
        <w:t xml:space="preserve"> </w:t>
      </w:r>
      <w:r>
        <w:rPr>
          <w:rFonts w:ascii="SimSun" w:hAnsi="SimSun" w:eastAsia="SimSun" w:cs="SimSun"/>
          <w:sz w:val="18"/>
          <w:szCs w:val="18"/>
          <w:spacing w:val="10"/>
        </w:rPr>
        <w:t>窝方向走行，其分支如下(图11-38、图11-39):</w:t>
      </w:r>
    </w:p>
    <w:p>
      <w:pPr>
        <w:ind w:left="1090" w:right="79" w:firstLine="400"/>
        <w:spacing w:before="115" w:line="279" w:lineRule="auto"/>
        <w:rPr>
          <w:rFonts w:ascii="SimSun" w:hAnsi="SimSun" w:eastAsia="SimSun" w:cs="SimSun"/>
          <w:sz w:val="18"/>
          <w:szCs w:val="18"/>
        </w:rPr>
      </w:pPr>
      <w:r>
        <w:rPr>
          <w:rFonts w:ascii="SimSun" w:hAnsi="SimSun" w:eastAsia="SimSun" w:cs="SimSun"/>
          <w:sz w:val="18"/>
          <w:szCs w:val="18"/>
          <w:spacing w:val="15"/>
        </w:rPr>
        <w:t>1)胰十二指肠下动脉：行于胰头和十二指肠之间，分为前、后支与胰十二指肠上动</w:t>
      </w:r>
      <w:r>
        <w:rPr>
          <w:rFonts w:ascii="SimSun" w:hAnsi="SimSun" w:eastAsia="SimSun" w:cs="SimSun"/>
          <w:sz w:val="18"/>
          <w:szCs w:val="18"/>
          <w:spacing w:val="14"/>
        </w:rPr>
        <w:t>脉的前、后支</w:t>
      </w:r>
      <w:r>
        <w:rPr>
          <w:rFonts w:ascii="SimSun" w:hAnsi="SimSun" w:eastAsia="SimSun" w:cs="SimSun"/>
          <w:sz w:val="18"/>
          <w:szCs w:val="18"/>
        </w:rPr>
        <w:t xml:space="preserve"> </w:t>
      </w:r>
      <w:r>
        <w:rPr>
          <w:rFonts w:ascii="SimSun" w:hAnsi="SimSun" w:eastAsia="SimSun" w:cs="SimSun"/>
          <w:sz w:val="18"/>
          <w:szCs w:val="18"/>
          <w:spacing w:val="9"/>
        </w:rPr>
        <w:t>吻合，分支营养胰和十二指肠。</w:t>
      </w:r>
    </w:p>
    <w:p>
      <w:pPr>
        <w:spacing w:line="376" w:lineRule="auto"/>
        <w:rPr>
          <w:rFonts w:ascii="Arial"/>
          <w:sz w:val="21"/>
        </w:rPr>
      </w:pPr>
      <w:r/>
    </w:p>
    <w:p>
      <w:pPr>
        <w:ind w:firstLine="2460"/>
        <w:spacing w:line="4810" w:lineRule="exact"/>
        <w:textAlignment w:val="center"/>
        <w:rPr/>
      </w:pPr>
      <w:r>
        <w:pict>
          <v:group id="_x0000_s1" style="mso-position-vertical-relative:line;mso-position-horizontal-relative:char;width:293pt;height:240.55pt;" filled="false" stroked="false" coordsize="5860,4811" coordorigin="0,0">
            <v:shape id="_x0000_s2" style="position:absolute;left:0;top:0;width:5860;height:4811;" filled="false" stroked="false" type="#_x0000_t75">
              <v:imagedata o:title="" r:id="rId21"/>
            </v:shape>
            <v:shape id="_x0000_s3" style="position:absolute;left:70;top:717;width:5807;height:3605;" filled="false" stroked="false" type="#_x0000_t202">
              <v:fill on="false"/>
              <v:stroke on="false"/>
              <v:path/>
              <v:imagedata o:title=""/>
              <o:lock v:ext="edit" aspectratio="false"/>
              <v:textbox inset="0mm,0mm,0mm,0mm">
                <w:txbxContent>
                  <w:p>
                    <w:pPr>
                      <w:ind w:left="4739"/>
                      <w:spacing w:before="20" w:line="220" w:lineRule="auto"/>
                      <w:rPr>
                        <w:rFonts w:ascii="SimSun" w:hAnsi="SimSun" w:eastAsia="SimSun" w:cs="SimSun"/>
                        <w:sz w:val="18"/>
                        <w:szCs w:val="18"/>
                      </w:rPr>
                    </w:pPr>
                    <w:r>
                      <w:rPr>
                        <w:rFonts w:ascii="SimSun" w:hAnsi="SimSun" w:eastAsia="SimSun" w:cs="SimSun"/>
                        <w:sz w:val="18"/>
                        <w:szCs w:val="18"/>
                        <w:spacing w:val="-8"/>
                      </w:rPr>
                      <w:t>边缘动脉</w:t>
                    </w:r>
                  </w:p>
                  <w:p>
                    <w:pPr>
                      <w:ind w:left="149"/>
                      <w:spacing w:before="135" w:line="191" w:lineRule="auto"/>
                      <w:rPr>
                        <w:rFonts w:ascii="SimSun" w:hAnsi="SimSun" w:eastAsia="SimSun" w:cs="SimSun"/>
                        <w:sz w:val="15"/>
                        <w:szCs w:val="15"/>
                      </w:rPr>
                    </w:pPr>
                    <w:r>
                      <w:rPr>
                        <w:rFonts w:ascii="SimSun" w:hAnsi="SimSun" w:eastAsia="SimSun" w:cs="SimSun"/>
                        <w:sz w:val="15"/>
                        <w:szCs w:val="15"/>
                        <w:spacing w:val="4"/>
                      </w:rPr>
                      <w:t>中结肠动脉—</w:t>
                    </w:r>
                  </w:p>
                  <w:p>
                    <w:pPr>
                      <w:ind w:right="20"/>
                      <w:spacing w:line="226" w:lineRule="auto"/>
                      <w:jc w:val="right"/>
                      <w:rPr>
                        <w:rFonts w:ascii="SimSun" w:hAnsi="SimSun" w:eastAsia="SimSun" w:cs="SimSun"/>
                        <w:sz w:val="15"/>
                        <w:szCs w:val="15"/>
                      </w:rPr>
                    </w:pPr>
                    <w:r>
                      <w:rPr>
                        <w:rFonts w:ascii="SimSun" w:hAnsi="SimSun" w:eastAsia="SimSun" w:cs="SimSun"/>
                        <w:sz w:val="15"/>
                        <w:szCs w:val="15"/>
                        <w:spacing w:val="17"/>
                      </w:rPr>
                      <w:t>肠系膜上动脉</w:t>
                    </w:r>
                  </w:p>
                  <w:p>
                    <w:pPr>
                      <w:ind w:left="149"/>
                      <w:spacing w:before="191" w:line="220" w:lineRule="auto"/>
                      <w:rPr>
                        <w:rFonts w:ascii="SimSun" w:hAnsi="SimSun" w:eastAsia="SimSun" w:cs="SimSun"/>
                        <w:sz w:val="18"/>
                        <w:szCs w:val="18"/>
                      </w:rPr>
                    </w:pPr>
                    <w:r>
                      <w:rPr>
                        <w:rFonts w:ascii="SimSun" w:hAnsi="SimSun" w:eastAsia="SimSun" w:cs="SimSun"/>
                        <w:sz w:val="18"/>
                        <w:szCs w:val="18"/>
                        <w:spacing w:val="-14"/>
                        <w:w w:val="96"/>
                      </w:rPr>
                      <w:t>右结肠动脉—</w:t>
                    </w:r>
                  </w:p>
                  <w:p>
                    <w:pPr>
                      <w:ind w:left="20"/>
                      <w:spacing w:before="223" w:line="219" w:lineRule="auto"/>
                      <w:rPr>
                        <w:rFonts w:ascii="SimSun" w:hAnsi="SimSun" w:eastAsia="SimSun" w:cs="SimSun"/>
                        <w:sz w:val="18"/>
                        <w:szCs w:val="18"/>
                      </w:rPr>
                    </w:pPr>
                    <w:r>
                      <w:rPr>
                        <w:rFonts w:ascii="SimSun" w:hAnsi="SimSun" w:eastAsia="SimSun" w:cs="SimSun"/>
                        <w:sz w:val="18"/>
                        <w:szCs w:val="18"/>
                        <w:spacing w:val="-11"/>
                      </w:rPr>
                      <w:t>肠系膜上静脉-</w:t>
                    </w:r>
                  </w:p>
                  <w:p>
                    <w:pPr>
                      <w:ind w:left="149"/>
                      <w:spacing w:before="198" w:line="220" w:lineRule="auto"/>
                      <w:rPr>
                        <w:rFonts w:ascii="SimSun" w:hAnsi="SimSun" w:eastAsia="SimSun" w:cs="SimSun"/>
                        <w:sz w:val="18"/>
                        <w:szCs w:val="18"/>
                      </w:rPr>
                    </w:pPr>
                    <w:r>
                      <w:rPr>
                        <w:rFonts w:ascii="SimSun" w:hAnsi="SimSun" w:eastAsia="SimSun" w:cs="SimSun"/>
                        <w:sz w:val="18"/>
                        <w:szCs w:val="18"/>
                        <w:spacing w:val="-18"/>
                        <w:w w:val="96"/>
                      </w:rPr>
                      <w:t>回结肠动脉-</w:t>
                    </w:r>
                  </w:p>
                  <w:p>
                    <w:pPr>
                      <w:ind w:right="194"/>
                      <w:spacing w:before="225" w:line="220" w:lineRule="auto"/>
                      <w:jc w:val="right"/>
                      <w:rPr>
                        <w:rFonts w:ascii="SimSun" w:hAnsi="SimSun" w:eastAsia="SimSun" w:cs="SimSun"/>
                        <w:sz w:val="18"/>
                        <w:szCs w:val="18"/>
                      </w:rPr>
                    </w:pPr>
                    <w:r>
                      <w:rPr>
                        <w:rFonts w:ascii="SimSun" w:hAnsi="SimSun" w:eastAsia="SimSun" w:cs="SimSun"/>
                        <w:sz w:val="18"/>
                        <w:szCs w:val="18"/>
                        <w:spacing w:val="-12"/>
                      </w:rPr>
                      <w:t>回肠动脉</w:t>
                    </w:r>
                  </w:p>
                  <w:p>
                    <w:pPr>
                      <w:spacing w:line="300" w:lineRule="auto"/>
                      <w:rPr>
                        <w:rFonts w:ascii="Arial"/>
                        <w:sz w:val="21"/>
                      </w:rPr>
                    </w:pPr>
                    <w:r/>
                  </w:p>
                  <w:p>
                    <w:pPr>
                      <w:spacing w:line="300" w:lineRule="auto"/>
                      <w:rPr>
                        <w:rFonts w:ascii="Arial"/>
                        <w:sz w:val="21"/>
                      </w:rPr>
                    </w:pPr>
                    <w:r/>
                  </w:p>
                  <w:p>
                    <w:pPr>
                      <w:spacing w:line="301" w:lineRule="auto"/>
                      <w:rPr>
                        <w:rFonts w:ascii="Arial"/>
                        <w:sz w:val="21"/>
                      </w:rPr>
                    </w:pPr>
                    <w:r/>
                  </w:p>
                  <w:p>
                    <w:pPr>
                      <w:ind w:left="679"/>
                      <w:spacing w:before="59" w:line="220" w:lineRule="auto"/>
                      <w:rPr>
                        <w:rFonts w:ascii="SimSun" w:hAnsi="SimSun" w:eastAsia="SimSun" w:cs="SimSun"/>
                        <w:sz w:val="18"/>
                        <w:szCs w:val="18"/>
                      </w:rPr>
                    </w:pPr>
                    <w:r>
                      <w:rPr>
                        <w:rFonts w:ascii="SimSun" w:hAnsi="SimSun" w:eastAsia="SimSun" w:cs="SimSun"/>
                        <w:sz w:val="18"/>
                        <w:szCs w:val="18"/>
                        <w:spacing w:val="-20"/>
                      </w:rPr>
                      <w:t>阑尾一</w:t>
                    </w:r>
                  </w:p>
                </w:txbxContent>
              </v:textbox>
            </v:shape>
            <v:shape id="_x0000_s4" style="position:absolute;left:4969;top:2007;width:718;height:255;" filled="false" stroked="false" type="#_x0000_t202">
              <v:fill on="false"/>
              <v:stroke on="false"/>
              <v:path/>
              <v:imagedata o:title=""/>
              <o:lock v:ext="edit" aspectratio="false"/>
              <v:textbox inset="0mm,0mm,0mm,0mm">
                <w:txbxContent>
                  <w:p>
                    <w:pPr>
                      <w:ind w:left="20"/>
                      <w:spacing w:before="20" w:line="220" w:lineRule="auto"/>
                      <w:rPr>
                        <w:rFonts w:ascii="SimSun" w:hAnsi="SimSun" w:eastAsia="SimSun" w:cs="SimSun"/>
                        <w:sz w:val="18"/>
                        <w:szCs w:val="18"/>
                      </w:rPr>
                    </w:pPr>
                    <w:r>
                      <w:rPr>
                        <w:rFonts w:ascii="SimSun" w:hAnsi="SimSun" w:eastAsia="SimSun" w:cs="SimSun"/>
                        <w:sz w:val="18"/>
                        <w:szCs w:val="18"/>
                        <w:spacing w:val="-8"/>
                      </w:rPr>
                      <w:t>空肠动脉</w:t>
                    </w:r>
                  </w:p>
                </w:txbxContent>
              </v:textbox>
            </v:shape>
          </v:group>
        </w:pict>
      </w:r>
    </w:p>
    <w:p>
      <w:pPr>
        <w:ind w:firstLine="3399"/>
        <w:spacing w:before="160" w:line="1483" w:lineRule="exact"/>
        <w:textAlignment w:val="center"/>
        <w:rPr/>
      </w:pPr>
      <w:r>
        <w:drawing>
          <wp:inline distT="0" distB="0" distL="0" distR="0">
            <wp:extent cx="2730566" cy="941492"/>
            <wp:effectExtent l="0" t="0" r="0" b="0"/>
            <wp:docPr id="19" name="IM 19"/>
            <wp:cNvGraphicFramePr/>
            <a:graphic>
              <a:graphicData uri="http://schemas.openxmlformats.org/drawingml/2006/picture">
                <pic:pic>
                  <pic:nvPicPr>
                    <pic:cNvPr id="19" name="IM 19"/>
                    <pic:cNvPicPr/>
                  </pic:nvPicPr>
                  <pic:blipFill>
                    <a:blip r:embed="rId22"/>
                    <a:stretch>
                      <a:fillRect/>
                    </a:stretch>
                  </pic:blipFill>
                  <pic:spPr>
                    <a:xfrm rot="0">
                      <a:off x="0" y="0"/>
                      <a:ext cx="2730566" cy="941492"/>
                    </a:xfrm>
                    <a:prstGeom prst="rect">
                      <a:avLst/>
                    </a:prstGeom>
                  </pic:spPr>
                </pic:pic>
              </a:graphicData>
            </a:graphic>
          </wp:inline>
        </w:drawing>
      </w:r>
    </w:p>
    <w:p>
      <w:pPr>
        <w:ind w:left="4012"/>
        <w:spacing w:line="383" w:lineRule="exact"/>
        <w:rPr>
          <w:rFonts w:ascii="SimSun" w:hAnsi="SimSun" w:eastAsia="SimSun" w:cs="SimSun"/>
          <w:sz w:val="17"/>
          <w:szCs w:val="17"/>
        </w:rPr>
      </w:pPr>
      <w:r>
        <w:rPr>
          <w:rFonts w:ascii="SimSun" w:hAnsi="SimSun" w:eastAsia="SimSun" w:cs="SimSun"/>
          <w:sz w:val="17"/>
          <w:szCs w:val="17"/>
          <w:b/>
          <w:bCs/>
          <w:spacing w:val="-5"/>
          <w:position w:val="16"/>
        </w:rPr>
        <w:t>空肠动脉弓</w:t>
      </w:r>
      <w:r>
        <w:rPr>
          <w:rFonts w:ascii="SimSun" w:hAnsi="SimSun" w:eastAsia="SimSun" w:cs="SimSun"/>
          <w:sz w:val="17"/>
          <w:szCs w:val="17"/>
          <w:spacing w:val="4"/>
          <w:position w:val="16"/>
        </w:rPr>
        <w:t xml:space="preserve">               </w:t>
      </w:r>
      <w:r>
        <w:rPr>
          <w:rFonts w:ascii="SimSun" w:hAnsi="SimSun" w:eastAsia="SimSun" w:cs="SimSun"/>
          <w:sz w:val="17"/>
          <w:szCs w:val="17"/>
          <w:spacing w:val="-5"/>
          <w:position w:val="16"/>
        </w:rPr>
        <w:t>回肠动脉弓</w:t>
      </w:r>
    </w:p>
    <w:p>
      <w:pPr>
        <w:ind w:left="4142"/>
        <w:spacing w:line="229" w:lineRule="auto"/>
        <w:rPr>
          <w:rFonts w:ascii="SimHei" w:hAnsi="SimHei" w:eastAsia="SimHei" w:cs="SimHei"/>
          <w:sz w:val="17"/>
          <w:szCs w:val="17"/>
        </w:rPr>
      </w:pPr>
      <w:r>
        <w:rPr>
          <w:rFonts w:ascii="SimHei" w:hAnsi="SimHei" w:eastAsia="SimHei" w:cs="SimHei"/>
          <w:sz w:val="17"/>
          <w:szCs w:val="17"/>
          <w:b/>
          <w:bCs/>
          <w:color w:val="3BBEEE"/>
          <w:spacing w:val="8"/>
        </w:rPr>
        <w:t>图11-38</w:t>
      </w:r>
      <w:r>
        <w:rPr>
          <w:rFonts w:ascii="SimHei" w:hAnsi="SimHei" w:eastAsia="SimHei" w:cs="SimHei"/>
          <w:sz w:val="17"/>
          <w:szCs w:val="17"/>
          <w:color w:val="3BBEEE"/>
          <w:spacing w:val="66"/>
          <w:w w:val="101"/>
        </w:rPr>
        <w:t xml:space="preserve"> </w:t>
      </w:r>
      <w:r>
        <w:rPr>
          <w:rFonts w:ascii="SimHei" w:hAnsi="SimHei" w:eastAsia="SimHei" w:cs="SimHei"/>
          <w:sz w:val="17"/>
          <w:szCs w:val="17"/>
          <w:b/>
          <w:bCs/>
          <w:spacing w:val="8"/>
        </w:rPr>
        <w:t>肠系膜上动脉及其分支</w:t>
      </w:r>
    </w:p>
    <w:p>
      <w:pPr>
        <w:spacing w:before="3" w:line="700" w:lineRule="exact"/>
        <w:textAlignment w:val="center"/>
        <w:rPr/>
      </w:pPr>
      <w:r>
        <w:drawing>
          <wp:inline distT="0" distB="0" distL="0" distR="0">
            <wp:extent cx="539760" cy="444417"/>
            <wp:effectExtent l="0" t="0" r="0" b="0"/>
            <wp:docPr id="20" name="IM 20"/>
            <wp:cNvGraphicFramePr/>
            <a:graphic>
              <a:graphicData uri="http://schemas.openxmlformats.org/drawingml/2006/picture">
                <pic:pic>
                  <pic:nvPicPr>
                    <pic:cNvPr id="20" name="IM 20"/>
                    <pic:cNvPicPr/>
                  </pic:nvPicPr>
                  <pic:blipFill>
                    <a:blip r:embed="rId23"/>
                    <a:stretch>
                      <a:fillRect/>
                    </a:stretch>
                  </pic:blipFill>
                  <pic:spPr>
                    <a:xfrm rot="0">
                      <a:off x="0" y="0"/>
                      <a:ext cx="539760" cy="444417"/>
                    </a:xfrm>
                    <a:prstGeom prst="rect">
                      <a:avLst/>
                    </a:prstGeom>
                  </pic:spPr>
                </pic:pic>
              </a:graphicData>
            </a:graphic>
          </wp:inline>
        </w:drawing>
      </w:r>
    </w:p>
    <w:p>
      <w:pPr>
        <w:sectPr>
          <w:pgSz w:w="11910" w:h="16840"/>
          <w:pgMar w:top="400" w:right="1330" w:bottom="0" w:left="809" w:header="0" w:footer="0" w:gutter="0"/>
        </w:sectPr>
        <w:rPr/>
      </w:pPr>
    </w:p>
    <w:p>
      <w:pPr>
        <w:spacing w:line="298" w:lineRule="auto"/>
        <w:rPr>
          <w:rFonts w:ascii="Arial"/>
          <w:sz w:val="21"/>
        </w:rPr>
      </w:pPr>
      <w:r>
        <w:drawing>
          <wp:anchor distT="0" distB="0" distL="0" distR="0" simplePos="0" relativeHeight="251672576" behindDoc="0" locked="0" layoutInCell="0" allowOverlap="1">
            <wp:simplePos x="0" y="0"/>
            <wp:positionH relativeFrom="page">
              <wp:posOffset>6407170</wp:posOffset>
            </wp:positionH>
            <wp:positionV relativeFrom="page">
              <wp:posOffset>9658385</wp:posOffset>
            </wp:positionV>
            <wp:extent cx="546113" cy="425383"/>
            <wp:effectExtent l="0" t="0" r="0" b="0"/>
            <wp:wrapNone/>
            <wp:docPr id="21" name="IM 21"/>
            <wp:cNvGraphicFramePr/>
            <a:graphic>
              <a:graphicData uri="http://schemas.openxmlformats.org/drawingml/2006/picture">
                <pic:pic>
                  <pic:nvPicPr>
                    <pic:cNvPr id="21" name="IM 21"/>
                    <pic:cNvPicPr/>
                  </pic:nvPicPr>
                  <pic:blipFill>
                    <a:blip r:embed="rId24"/>
                    <a:stretch>
                      <a:fillRect/>
                    </a:stretch>
                  </pic:blipFill>
                  <pic:spPr>
                    <a:xfrm rot="0">
                      <a:off x="0" y="0"/>
                      <a:ext cx="546113" cy="425383"/>
                    </a:xfrm>
                    <a:prstGeom prst="rect">
                      <a:avLst/>
                    </a:prstGeom>
                  </pic:spPr>
                </pic:pic>
              </a:graphicData>
            </a:graphic>
          </wp:anchor>
        </w:drawing>
      </w:r>
      <w:r/>
    </w:p>
    <w:p>
      <w:pPr>
        <w:spacing w:line="299" w:lineRule="auto"/>
        <w:rPr>
          <w:rFonts w:ascii="Arial"/>
          <w:sz w:val="21"/>
        </w:rPr>
      </w:pPr>
      <w:r/>
    </w:p>
    <w:p>
      <w:pPr>
        <w:spacing w:line="299" w:lineRule="auto"/>
        <w:rPr>
          <w:rFonts w:ascii="Arial"/>
          <w:sz w:val="21"/>
        </w:rPr>
      </w:pPr>
      <w:r/>
    </w:p>
    <w:p>
      <w:pPr>
        <w:ind w:right="158"/>
        <w:spacing w:before="61" w:line="221" w:lineRule="auto"/>
        <w:jc w:val="right"/>
        <w:rPr>
          <w:rFonts w:ascii="SimSun" w:hAnsi="SimSun" w:eastAsia="SimSun" w:cs="SimSun"/>
          <w:sz w:val="19"/>
          <w:szCs w:val="19"/>
        </w:rPr>
      </w:pPr>
      <w:r>
        <w:rPr>
          <w:rFonts w:ascii="SimHei" w:hAnsi="SimHei" w:eastAsia="SimHei" w:cs="SimHei"/>
          <w:sz w:val="19"/>
          <w:szCs w:val="19"/>
          <w:b/>
          <w:bCs/>
          <w:color w:val="13AEF1"/>
          <w:spacing w:val="-12"/>
        </w:rPr>
        <w:t>第十一章</w:t>
      </w:r>
      <w:r>
        <w:rPr>
          <w:rFonts w:ascii="SimHei" w:hAnsi="SimHei" w:eastAsia="SimHei" w:cs="SimHei"/>
          <w:sz w:val="19"/>
          <w:szCs w:val="19"/>
          <w:color w:val="13AEF1"/>
          <w:spacing w:val="69"/>
        </w:rPr>
        <w:t xml:space="preserve"> </w:t>
      </w:r>
      <w:r>
        <w:rPr>
          <w:rFonts w:ascii="SimHei" w:hAnsi="SimHei" w:eastAsia="SimHei" w:cs="SimHei"/>
          <w:sz w:val="19"/>
          <w:szCs w:val="19"/>
          <w:b/>
          <w:bCs/>
          <w:color w:val="13AEF1"/>
          <w:spacing w:val="-12"/>
        </w:rPr>
        <w:t>心血管系统</w:t>
      </w:r>
      <w:r>
        <w:rPr>
          <w:rFonts w:ascii="SimHei" w:hAnsi="SimHei" w:eastAsia="SimHei" w:cs="SimHei"/>
          <w:sz w:val="19"/>
          <w:szCs w:val="19"/>
          <w:color w:val="13AEF1"/>
        </w:rPr>
        <w:t xml:space="preserve">       </w:t>
      </w:r>
      <w:r>
        <w:rPr>
          <w:rFonts w:ascii="SimSun" w:hAnsi="SimSun" w:eastAsia="SimSun" w:cs="SimSun"/>
          <w:sz w:val="19"/>
          <w:szCs w:val="19"/>
          <w:b/>
          <w:bCs/>
          <w:color w:val="009ADD"/>
          <w:spacing w:val="-12"/>
          <w:position w:val="-1"/>
        </w:rPr>
        <w:t>209</w:t>
      </w:r>
    </w:p>
    <w:p>
      <w:pPr>
        <w:spacing w:line="253" w:lineRule="auto"/>
        <w:rPr>
          <w:rFonts w:ascii="Arial"/>
          <w:sz w:val="21"/>
        </w:rPr>
      </w:pPr>
      <w:r/>
    </w:p>
    <w:p>
      <w:pPr>
        <w:spacing w:line="253" w:lineRule="auto"/>
        <w:rPr>
          <w:rFonts w:ascii="Arial"/>
          <w:sz w:val="21"/>
        </w:rPr>
      </w:pPr>
      <w:r/>
    </w:p>
    <w:p>
      <w:pPr>
        <w:ind w:firstLine="1439"/>
        <w:spacing w:line="4550" w:lineRule="exact"/>
        <w:textAlignment w:val="center"/>
        <w:rPr/>
      </w:pPr>
      <w:r>
        <w:drawing>
          <wp:inline distT="0" distB="0" distL="0" distR="0">
            <wp:extent cx="3663974" cy="2889249"/>
            <wp:effectExtent l="0" t="0" r="0" b="0"/>
            <wp:docPr id="22" name="IM 22"/>
            <wp:cNvGraphicFramePr/>
            <a:graphic>
              <a:graphicData uri="http://schemas.openxmlformats.org/drawingml/2006/picture">
                <pic:pic>
                  <pic:nvPicPr>
                    <pic:cNvPr id="22" name="IM 22"/>
                    <pic:cNvPicPr/>
                  </pic:nvPicPr>
                  <pic:blipFill>
                    <a:blip r:embed="rId25"/>
                    <a:stretch>
                      <a:fillRect/>
                    </a:stretch>
                  </pic:blipFill>
                  <pic:spPr>
                    <a:xfrm rot="0">
                      <a:off x="0" y="0"/>
                      <a:ext cx="3663974" cy="2889249"/>
                    </a:xfrm>
                    <a:prstGeom prst="rect">
                      <a:avLst/>
                    </a:prstGeom>
                  </pic:spPr>
                </pic:pic>
              </a:graphicData>
            </a:graphic>
          </wp:inline>
        </w:drawing>
      </w:r>
    </w:p>
    <w:p>
      <w:pPr>
        <w:ind w:left="3139"/>
        <w:spacing w:before="225" w:line="221" w:lineRule="auto"/>
        <w:rPr>
          <w:rFonts w:ascii="SimHei" w:hAnsi="SimHei" w:eastAsia="SimHei" w:cs="SimHei"/>
          <w:sz w:val="19"/>
          <w:szCs w:val="19"/>
        </w:rPr>
      </w:pPr>
      <w:r>
        <w:rPr>
          <w:rFonts w:ascii="SimHei" w:hAnsi="SimHei" w:eastAsia="SimHei" w:cs="SimHei"/>
          <w:sz w:val="19"/>
          <w:szCs w:val="19"/>
          <w:color w:val="00A4E0"/>
          <w:spacing w:val="-6"/>
        </w:rPr>
        <w:t>图11-39</w:t>
      </w:r>
      <w:r>
        <w:rPr>
          <w:rFonts w:ascii="SimHei" w:hAnsi="SimHei" w:eastAsia="SimHei" w:cs="SimHei"/>
          <w:sz w:val="19"/>
          <w:szCs w:val="19"/>
          <w:color w:val="00A4E0"/>
          <w:spacing w:val="49"/>
        </w:rPr>
        <w:t xml:space="preserve"> </w:t>
      </w:r>
      <w:r>
        <w:rPr>
          <w:rFonts w:ascii="SimHei" w:hAnsi="SimHei" w:eastAsia="SimHei" w:cs="SimHei"/>
          <w:sz w:val="19"/>
          <w:szCs w:val="19"/>
          <w:spacing w:val="-6"/>
        </w:rPr>
        <w:t>回结肠动脉及其分支</w:t>
      </w:r>
    </w:p>
    <w:p>
      <w:pPr>
        <w:spacing w:line="323" w:lineRule="auto"/>
        <w:rPr>
          <w:rFonts w:ascii="Arial"/>
          <w:sz w:val="21"/>
        </w:rPr>
      </w:pPr>
      <w:r/>
    </w:p>
    <w:p>
      <w:pPr>
        <w:ind w:right="1115" w:firstLine="409"/>
        <w:spacing w:before="62" w:line="298" w:lineRule="auto"/>
        <w:rPr>
          <w:rFonts w:ascii="SimSun" w:hAnsi="SimSun" w:eastAsia="SimSun" w:cs="SimSun"/>
          <w:sz w:val="19"/>
          <w:szCs w:val="19"/>
        </w:rPr>
      </w:pPr>
      <w:r>
        <w:rPr>
          <w:rFonts w:ascii="SimSun" w:hAnsi="SimSun" w:eastAsia="SimSun" w:cs="SimSun"/>
          <w:sz w:val="19"/>
          <w:szCs w:val="19"/>
          <w:spacing w:val="9"/>
        </w:rPr>
        <w:t>2)空肠动脉</w:t>
      </w:r>
      <w:r>
        <w:rPr>
          <w:rFonts w:ascii="SimSun" w:hAnsi="SimSun" w:eastAsia="SimSun" w:cs="SimSun"/>
          <w:sz w:val="19"/>
          <w:szCs w:val="19"/>
        </w:rPr>
        <w:t>jejunal</w:t>
      </w:r>
      <w:r>
        <w:rPr>
          <w:rFonts w:ascii="SimSun" w:hAnsi="SimSun" w:eastAsia="SimSun" w:cs="SimSun"/>
          <w:sz w:val="19"/>
          <w:szCs w:val="19"/>
          <w:spacing w:val="-6"/>
        </w:rPr>
        <w:t xml:space="preserve"> </w:t>
      </w:r>
      <w:r>
        <w:rPr>
          <w:rFonts w:ascii="SimSun" w:hAnsi="SimSun" w:eastAsia="SimSun" w:cs="SimSun"/>
          <w:sz w:val="19"/>
          <w:szCs w:val="19"/>
        </w:rPr>
        <w:t>arteries</w:t>
      </w:r>
      <w:r>
        <w:rPr>
          <w:rFonts w:ascii="SimSun" w:hAnsi="SimSun" w:eastAsia="SimSun" w:cs="SimSun"/>
          <w:sz w:val="19"/>
          <w:szCs w:val="19"/>
          <w:spacing w:val="9"/>
        </w:rPr>
        <w:t>和</w:t>
      </w:r>
      <w:r>
        <w:rPr>
          <w:rFonts w:ascii="SimSun" w:hAnsi="SimSun" w:eastAsia="SimSun" w:cs="SimSun"/>
          <w:sz w:val="19"/>
          <w:szCs w:val="19"/>
          <w:spacing w:val="-25"/>
        </w:rPr>
        <w:t xml:space="preserve"> </w:t>
      </w:r>
      <w:r>
        <w:rPr>
          <w:rFonts w:ascii="SimSun" w:hAnsi="SimSun" w:eastAsia="SimSun" w:cs="SimSun"/>
          <w:sz w:val="19"/>
          <w:szCs w:val="19"/>
          <w:spacing w:val="9"/>
        </w:rPr>
        <w:t>回</w:t>
      </w:r>
      <w:r>
        <w:rPr>
          <w:rFonts w:ascii="SimSun" w:hAnsi="SimSun" w:eastAsia="SimSun" w:cs="SimSun"/>
          <w:sz w:val="19"/>
          <w:szCs w:val="19"/>
          <w:spacing w:val="-44"/>
        </w:rPr>
        <w:t xml:space="preserve"> </w:t>
      </w:r>
      <w:r>
        <w:rPr>
          <w:rFonts w:ascii="SimSun" w:hAnsi="SimSun" w:eastAsia="SimSun" w:cs="SimSun"/>
          <w:sz w:val="19"/>
          <w:szCs w:val="19"/>
          <w:spacing w:val="9"/>
        </w:rPr>
        <w:t>肠</w:t>
      </w:r>
      <w:r>
        <w:rPr>
          <w:rFonts w:ascii="SimSun" w:hAnsi="SimSun" w:eastAsia="SimSun" w:cs="SimSun"/>
          <w:sz w:val="19"/>
          <w:szCs w:val="19"/>
          <w:spacing w:val="-43"/>
        </w:rPr>
        <w:t xml:space="preserve"> </w:t>
      </w:r>
      <w:r>
        <w:rPr>
          <w:rFonts w:ascii="SimSun" w:hAnsi="SimSun" w:eastAsia="SimSun" w:cs="SimSun"/>
          <w:sz w:val="19"/>
          <w:szCs w:val="19"/>
          <w:spacing w:val="9"/>
        </w:rPr>
        <w:t>动</w:t>
      </w:r>
      <w:r>
        <w:rPr>
          <w:rFonts w:ascii="SimSun" w:hAnsi="SimSun" w:eastAsia="SimSun" w:cs="SimSun"/>
          <w:sz w:val="19"/>
          <w:szCs w:val="19"/>
          <w:spacing w:val="-42"/>
        </w:rPr>
        <w:t xml:space="preserve"> </w:t>
      </w:r>
      <w:r>
        <w:rPr>
          <w:rFonts w:ascii="SimSun" w:hAnsi="SimSun" w:eastAsia="SimSun" w:cs="SimSun"/>
          <w:sz w:val="19"/>
          <w:szCs w:val="19"/>
          <w:spacing w:val="9"/>
        </w:rPr>
        <w:t>脉</w:t>
      </w:r>
      <w:r>
        <w:rPr>
          <w:rFonts w:ascii="SimSun" w:hAnsi="SimSun" w:eastAsia="SimSun" w:cs="SimSun"/>
          <w:sz w:val="19"/>
          <w:szCs w:val="19"/>
          <w:spacing w:val="-43"/>
        </w:rPr>
        <w:t xml:space="preserve"> </w:t>
      </w:r>
      <w:r>
        <w:rPr>
          <w:rFonts w:ascii="SimSun" w:hAnsi="SimSun" w:eastAsia="SimSun" w:cs="SimSun"/>
          <w:sz w:val="19"/>
          <w:szCs w:val="19"/>
        </w:rPr>
        <w:t>ileal</w:t>
      </w:r>
      <w:r>
        <w:rPr>
          <w:rFonts w:ascii="SimSun" w:hAnsi="SimSun" w:eastAsia="SimSun" w:cs="SimSun"/>
          <w:sz w:val="19"/>
          <w:szCs w:val="19"/>
          <w:spacing w:val="-9"/>
        </w:rPr>
        <w:t xml:space="preserve"> </w:t>
      </w:r>
      <w:r>
        <w:rPr>
          <w:rFonts w:ascii="SimSun" w:hAnsi="SimSun" w:eastAsia="SimSun" w:cs="SimSun"/>
          <w:sz w:val="19"/>
          <w:szCs w:val="19"/>
        </w:rPr>
        <w:t>arteries</w:t>
      </w:r>
      <w:r>
        <w:rPr>
          <w:rFonts w:ascii="SimSun" w:hAnsi="SimSun" w:eastAsia="SimSun" w:cs="SimSun"/>
          <w:sz w:val="19"/>
          <w:szCs w:val="19"/>
          <w:spacing w:val="9"/>
        </w:rPr>
        <w:t>:共13～18条，由肠系</w:t>
      </w:r>
      <w:r>
        <w:rPr>
          <w:rFonts w:ascii="SimSun" w:hAnsi="SimSun" w:eastAsia="SimSun" w:cs="SimSun"/>
          <w:sz w:val="19"/>
          <w:szCs w:val="19"/>
          <w:spacing w:val="8"/>
        </w:rPr>
        <w:t>膜上动脉的左</w:t>
      </w:r>
      <w:r>
        <w:rPr>
          <w:rFonts w:ascii="SimSun" w:hAnsi="SimSun" w:eastAsia="SimSun" w:cs="SimSun"/>
          <w:sz w:val="19"/>
          <w:szCs w:val="19"/>
        </w:rPr>
        <w:t xml:space="preserve"> </w:t>
      </w:r>
      <w:r>
        <w:rPr>
          <w:rFonts w:ascii="SimSun" w:hAnsi="SimSun" w:eastAsia="SimSun" w:cs="SimSun"/>
          <w:sz w:val="19"/>
          <w:szCs w:val="19"/>
          <w:spacing w:val="20"/>
        </w:rPr>
        <w:t>侧壁发出，行于肠系膜内，反复分支吻合形成多级动脉弓，由最后一级弓发出直行小支进入肠</w:t>
      </w:r>
      <w:r>
        <w:rPr>
          <w:rFonts w:ascii="SimSun" w:hAnsi="SimSun" w:eastAsia="SimSun" w:cs="SimSun"/>
          <w:sz w:val="19"/>
          <w:szCs w:val="19"/>
          <w:spacing w:val="9"/>
        </w:rPr>
        <w:t xml:space="preserve"> </w:t>
      </w:r>
      <w:r>
        <w:rPr>
          <w:rFonts w:ascii="SimSun" w:hAnsi="SimSun" w:eastAsia="SimSun" w:cs="SimSun"/>
          <w:sz w:val="19"/>
          <w:szCs w:val="19"/>
          <w:spacing w:val="34"/>
        </w:rPr>
        <w:t>壁，分布于空肠和回肠。分布于空肠的动脉弓多为1～3级；分布</w:t>
      </w:r>
      <w:r>
        <w:rPr>
          <w:rFonts w:ascii="SimSun" w:hAnsi="SimSun" w:eastAsia="SimSun" w:cs="SimSun"/>
          <w:sz w:val="19"/>
          <w:szCs w:val="19"/>
          <w:spacing w:val="33"/>
        </w:rPr>
        <w:t>于回肠的动脉弓多为3~</w:t>
      </w:r>
      <w:r>
        <w:rPr>
          <w:rFonts w:ascii="SimSun" w:hAnsi="SimSun" w:eastAsia="SimSun" w:cs="SimSun"/>
          <w:sz w:val="19"/>
          <w:szCs w:val="19"/>
        </w:rPr>
        <w:t xml:space="preserve"> </w:t>
      </w:r>
      <w:r>
        <w:rPr>
          <w:rFonts w:ascii="SimSun" w:hAnsi="SimSun" w:eastAsia="SimSun" w:cs="SimSun"/>
          <w:sz w:val="19"/>
          <w:szCs w:val="19"/>
          <w:spacing w:val="-8"/>
        </w:rPr>
        <w:t>5</w:t>
      </w:r>
      <w:r>
        <w:rPr>
          <w:rFonts w:ascii="SimSun" w:hAnsi="SimSun" w:eastAsia="SimSun" w:cs="SimSun"/>
          <w:sz w:val="19"/>
          <w:szCs w:val="19"/>
          <w:spacing w:val="-14"/>
        </w:rPr>
        <w:t xml:space="preserve"> </w:t>
      </w:r>
      <w:r>
        <w:rPr>
          <w:rFonts w:ascii="SimSun" w:hAnsi="SimSun" w:eastAsia="SimSun" w:cs="SimSun"/>
          <w:sz w:val="19"/>
          <w:szCs w:val="19"/>
          <w:spacing w:val="-8"/>
        </w:rPr>
        <w:t>级</w:t>
      </w:r>
      <w:r>
        <w:rPr>
          <w:rFonts w:ascii="SimSun" w:hAnsi="SimSun" w:eastAsia="SimSun" w:cs="SimSun"/>
          <w:sz w:val="19"/>
          <w:szCs w:val="19"/>
          <w:spacing w:val="-26"/>
        </w:rPr>
        <w:t xml:space="preserve"> </w:t>
      </w:r>
      <w:r>
        <w:rPr>
          <w:rFonts w:ascii="SimSun" w:hAnsi="SimSun" w:eastAsia="SimSun" w:cs="SimSun"/>
          <w:sz w:val="19"/>
          <w:szCs w:val="19"/>
          <w:spacing w:val="-8"/>
        </w:rPr>
        <w:t>。</w:t>
      </w:r>
    </w:p>
    <w:p>
      <w:pPr>
        <w:ind w:right="1097" w:firstLine="409"/>
        <w:spacing w:before="96" w:line="288" w:lineRule="auto"/>
        <w:rPr>
          <w:rFonts w:ascii="SimSun" w:hAnsi="SimSun" w:eastAsia="SimSun" w:cs="SimSun"/>
          <w:sz w:val="19"/>
          <w:szCs w:val="19"/>
        </w:rPr>
      </w:pPr>
      <w:r>
        <w:rPr>
          <w:rFonts w:ascii="SimSun" w:hAnsi="SimSun" w:eastAsia="SimSun" w:cs="SimSun"/>
          <w:sz w:val="19"/>
          <w:szCs w:val="19"/>
          <w:spacing w:val="2"/>
        </w:rPr>
        <w:t>3)回结肠动脉</w:t>
      </w:r>
      <w:r>
        <w:rPr>
          <w:rFonts w:ascii="SimSun" w:hAnsi="SimSun" w:eastAsia="SimSun" w:cs="SimSun"/>
          <w:sz w:val="19"/>
          <w:szCs w:val="19"/>
        </w:rPr>
        <w:t>ileocolic</w:t>
      </w:r>
      <w:r>
        <w:rPr>
          <w:rFonts w:ascii="SimSun" w:hAnsi="SimSun" w:eastAsia="SimSun" w:cs="SimSun"/>
          <w:sz w:val="19"/>
          <w:szCs w:val="19"/>
          <w:spacing w:val="-14"/>
        </w:rPr>
        <w:t xml:space="preserve"> </w:t>
      </w:r>
      <w:r>
        <w:rPr>
          <w:rFonts w:ascii="SimSun" w:hAnsi="SimSun" w:eastAsia="SimSun" w:cs="SimSun"/>
          <w:sz w:val="19"/>
          <w:szCs w:val="19"/>
        </w:rPr>
        <w:t>artery</w:t>
      </w:r>
      <w:r>
        <w:rPr>
          <w:rFonts w:ascii="SimSun" w:hAnsi="SimSun" w:eastAsia="SimSun" w:cs="SimSun"/>
          <w:sz w:val="19"/>
          <w:szCs w:val="19"/>
          <w:spacing w:val="2"/>
        </w:rPr>
        <w:t>(图11-39):为肠系膜上动脉右侧壁发出的最下一条分支，</w:t>
      </w:r>
      <w:r>
        <w:rPr>
          <w:rFonts w:ascii="SimSun" w:hAnsi="SimSun" w:eastAsia="SimSun" w:cs="SimSun"/>
          <w:sz w:val="19"/>
          <w:szCs w:val="19"/>
          <w:spacing w:val="1"/>
        </w:rPr>
        <w:t>斜向右下</w:t>
      </w:r>
      <w:r>
        <w:rPr>
          <w:rFonts w:ascii="SimSun" w:hAnsi="SimSun" w:eastAsia="SimSun" w:cs="SimSun"/>
          <w:sz w:val="19"/>
          <w:szCs w:val="19"/>
        </w:rPr>
        <w:t xml:space="preserve"> </w:t>
      </w:r>
      <w:r>
        <w:rPr>
          <w:rFonts w:ascii="SimSun" w:hAnsi="SimSun" w:eastAsia="SimSun" w:cs="SimSun"/>
          <w:sz w:val="19"/>
          <w:szCs w:val="19"/>
          <w:spacing w:val="2"/>
        </w:rPr>
        <w:t>至盲肠附近，分数支营养回肠末端、盲肠、阑尾和升结</w:t>
      </w:r>
      <w:r>
        <w:rPr>
          <w:rFonts w:ascii="SimSun" w:hAnsi="SimSun" w:eastAsia="SimSun" w:cs="SimSun"/>
          <w:sz w:val="19"/>
          <w:szCs w:val="19"/>
          <w:spacing w:val="1"/>
        </w:rPr>
        <w:t>肠。其中至阑尾的分支称阑尾动脉，经回肠末端</w:t>
      </w:r>
      <w:r>
        <w:rPr>
          <w:rFonts w:ascii="SimSun" w:hAnsi="SimSun" w:eastAsia="SimSun" w:cs="SimSun"/>
          <w:sz w:val="19"/>
          <w:szCs w:val="19"/>
        </w:rPr>
        <w:t xml:space="preserve"> </w:t>
      </w:r>
      <w:r>
        <w:rPr>
          <w:rFonts w:ascii="SimSun" w:hAnsi="SimSun" w:eastAsia="SimSun" w:cs="SimSun"/>
          <w:sz w:val="19"/>
          <w:szCs w:val="19"/>
          <w:spacing w:val="1"/>
        </w:rPr>
        <w:t>的后方进入阑尾系膜，分支营养阑尾。</w:t>
      </w:r>
    </w:p>
    <w:p>
      <w:pPr>
        <w:ind w:right="1106" w:firstLine="409"/>
        <w:spacing w:before="98" w:line="274" w:lineRule="auto"/>
        <w:rPr>
          <w:rFonts w:ascii="SimSun" w:hAnsi="SimSun" w:eastAsia="SimSun" w:cs="SimSun"/>
          <w:sz w:val="19"/>
          <w:szCs w:val="19"/>
        </w:rPr>
      </w:pPr>
      <w:r>
        <w:rPr>
          <w:rFonts w:ascii="SimSun" w:hAnsi="SimSun" w:eastAsia="SimSun" w:cs="SimSun"/>
          <w:sz w:val="19"/>
          <w:szCs w:val="19"/>
          <w:spacing w:val="-4"/>
        </w:rPr>
        <w:t>4)右结肠动脉right</w:t>
      </w:r>
      <w:r>
        <w:rPr>
          <w:rFonts w:ascii="SimSun" w:hAnsi="SimSun" w:eastAsia="SimSun" w:cs="SimSun"/>
          <w:sz w:val="19"/>
          <w:szCs w:val="19"/>
          <w:spacing w:val="-8"/>
        </w:rPr>
        <w:t xml:space="preserve"> </w:t>
      </w:r>
      <w:r>
        <w:rPr>
          <w:rFonts w:ascii="SimSun" w:hAnsi="SimSun" w:eastAsia="SimSun" w:cs="SimSun"/>
          <w:sz w:val="19"/>
          <w:szCs w:val="19"/>
          <w:spacing w:val="-4"/>
        </w:rPr>
        <w:t>colic</w:t>
      </w:r>
      <w:r>
        <w:rPr>
          <w:rFonts w:ascii="SimSun" w:hAnsi="SimSun" w:eastAsia="SimSun" w:cs="SimSun"/>
          <w:sz w:val="19"/>
          <w:szCs w:val="19"/>
          <w:spacing w:val="-13"/>
        </w:rPr>
        <w:t xml:space="preserve"> </w:t>
      </w:r>
      <w:r>
        <w:rPr>
          <w:rFonts w:ascii="SimSun" w:hAnsi="SimSun" w:eastAsia="SimSun" w:cs="SimSun"/>
          <w:sz w:val="19"/>
          <w:szCs w:val="19"/>
          <w:spacing w:val="-4"/>
        </w:rPr>
        <w:t>artery:在回结肠动脉的上方发出，向右行，发出升、降支分别与中结肠动</w:t>
      </w:r>
      <w:r>
        <w:rPr>
          <w:rFonts w:ascii="SimSun" w:hAnsi="SimSun" w:eastAsia="SimSun" w:cs="SimSun"/>
          <w:sz w:val="19"/>
          <w:szCs w:val="19"/>
        </w:rPr>
        <w:t xml:space="preserve"> </w:t>
      </w:r>
      <w:r>
        <w:rPr>
          <w:rFonts w:ascii="SimSun" w:hAnsi="SimSun" w:eastAsia="SimSun" w:cs="SimSun"/>
          <w:sz w:val="19"/>
          <w:szCs w:val="19"/>
          <w:spacing w:val="1"/>
        </w:rPr>
        <w:t>脉和回结肠动脉吻合，分支至升结肠。</w:t>
      </w:r>
    </w:p>
    <w:p>
      <w:pPr>
        <w:ind w:left="409"/>
        <w:spacing w:before="98" w:line="355" w:lineRule="exact"/>
        <w:rPr>
          <w:rFonts w:ascii="SimSun" w:hAnsi="SimSun" w:eastAsia="SimSun" w:cs="SimSun"/>
          <w:sz w:val="19"/>
          <w:szCs w:val="19"/>
        </w:rPr>
      </w:pPr>
      <w:r>
        <w:rPr>
          <w:rFonts w:ascii="SimSun" w:hAnsi="SimSun" w:eastAsia="SimSun" w:cs="SimSun"/>
          <w:sz w:val="19"/>
          <w:szCs w:val="19"/>
          <w:spacing w:val="1"/>
          <w:position w:val="12"/>
        </w:rPr>
        <w:t>5)中结肠动脉</w:t>
      </w:r>
      <w:r>
        <w:rPr>
          <w:rFonts w:ascii="SimSun" w:hAnsi="SimSun" w:eastAsia="SimSun" w:cs="SimSun"/>
          <w:sz w:val="19"/>
          <w:szCs w:val="19"/>
          <w:spacing w:val="-54"/>
          <w:position w:val="12"/>
        </w:rPr>
        <w:t xml:space="preserve"> </w:t>
      </w:r>
      <w:r>
        <w:rPr>
          <w:rFonts w:ascii="SimSun" w:hAnsi="SimSun" w:eastAsia="SimSun" w:cs="SimSun"/>
          <w:sz w:val="19"/>
          <w:szCs w:val="19"/>
          <w:position w:val="12"/>
        </w:rPr>
        <w:t>middle</w:t>
      </w:r>
      <w:r>
        <w:rPr>
          <w:rFonts w:ascii="SimSun" w:hAnsi="SimSun" w:eastAsia="SimSun" w:cs="SimSun"/>
          <w:sz w:val="19"/>
          <w:szCs w:val="19"/>
          <w:spacing w:val="-5"/>
          <w:position w:val="12"/>
        </w:rPr>
        <w:t xml:space="preserve"> </w:t>
      </w:r>
      <w:r>
        <w:rPr>
          <w:rFonts w:ascii="SimSun" w:hAnsi="SimSun" w:eastAsia="SimSun" w:cs="SimSun"/>
          <w:sz w:val="19"/>
          <w:szCs w:val="19"/>
          <w:position w:val="12"/>
        </w:rPr>
        <w:t>colic</w:t>
      </w:r>
      <w:r>
        <w:rPr>
          <w:rFonts w:ascii="SimSun" w:hAnsi="SimSun" w:eastAsia="SimSun" w:cs="SimSun"/>
          <w:sz w:val="19"/>
          <w:szCs w:val="19"/>
          <w:spacing w:val="-7"/>
          <w:position w:val="12"/>
        </w:rPr>
        <w:t xml:space="preserve"> </w:t>
      </w:r>
      <w:r>
        <w:rPr>
          <w:rFonts w:ascii="SimSun" w:hAnsi="SimSun" w:eastAsia="SimSun" w:cs="SimSun"/>
          <w:sz w:val="19"/>
          <w:szCs w:val="19"/>
          <w:position w:val="12"/>
        </w:rPr>
        <w:t>artery</w:t>
      </w:r>
      <w:r>
        <w:rPr>
          <w:rFonts w:ascii="SimSun" w:hAnsi="SimSun" w:eastAsia="SimSun" w:cs="SimSun"/>
          <w:sz w:val="19"/>
          <w:szCs w:val="19"/>
          <w:spacing w:val="1"/>
          <w:position w:val="12"/>
        </w:rPr>
        <w:t>:在胰下缘的附近起于肠系膜上动脉，向前并稍偏右侧</w:t>
      </w:r>
      <w:r>
        <w:rPr>
          <w:rFonts w:ascii="SimSun" w:hAnsi="SimSun" w:eastAsia="SimSun" w:cs="SimSun"/>
          <w:sz w:val="19"/>
          <w:szCs w:val="19"/>
          <w:position w:val="12"/>
        </w:rPr>
        <w:t>进入横结</w:t>
      </w:r>
    </w:p>
    <w:p>
      <w:pPr>
        <w:spacing w:line="219" w:lineRule="auto"/>
        <w:rPr>
          <w:rFonts w:ascii="SimSun" w:hAnsi="SimSun" w:eastAsia="SimSun" w:cs="SimSun"/>
          <w:sz w:val="19"/>
          <w:szCs w:val="19"/>
        </w:rPr>
      </w:pPr>
      <w:r>
        <w:rPr>
          <w:rFonts w:ascii="SimSun" w:hAnsi="SimSun" w:eastAsia="SimSun" w:cs="SimSun"/>
          <w:sz w:val="19"/>
          <w:szCs w:val="19"/>
          <w:spacing w:val="-3"/>
        </w:rPr>
        <w:t>肠系膜，分为左、右支分别与左、右结肠动脉相吻合，分支营养横结肠。</w:t>
      </w:r>
    </w:p>
    <w:p>
      <w:pPr>
        <w:ind w:right="1123" w:firstLine="409"/>
        <w:spacing w:before="101" w:line="271" w:lineRule="auto"/>
        <w:rPr>
          <w:rFonts w:ascii="SimSun" w:hAnsi="SimSun" w:eastAsia="SimSun" w:cs="SimSun"/>
          <w:sz w:val="19"/>
          <w:szCs w:val="19"/>
        </w:rPr>
      </w:pPr>
      <w:r>
        <w:rPr>
          <w:rFonts w:ascii="SimHei" w:hAnsi="SimHei" w:eastAsia="SimHei" w:cs="SimHei"/>
          <w:sz w:val="19"/>
          <w:szCs w:val="19"/>
          <w:spacing w:val="2"/>
        </w:rPr>
        <w:t>(6)肠系膜下动脉</w:t>
      </w:r>
      <w:r>
        <w:rPr>
          <w:rFonts w:ascii="SimHei" w:hAnsi="SimHei" w:eastAsia="SimHei" w:cs="SimHei"/>
          <w:sz w:val="19"/>
          <w:szCs w:val="19"/>
        </w:rPr>
        <w:t>inferior</w:t>
      </w:r>
      <w:r>
        <w:rPr>
          <w:rFonts w:ascii="SimHei" w:hAnsi="SimHei" w:eastAsia="SimHei" w:cs="SimHei"/>
          <w:sz w:val="19"/>
          <w:szCs w:val="19"/>
          <w:spacing w:val="-15"/>
        </w:rPr>
        <w:t xml:space="preserve"> </w:t>
      </w:r>
      <w:r>
        <w:rPr>
          <w:rFonts w:ascii="SimHei" w:hAnsi="SimHei" w:eastAsia="SimHei" w:cs="SimHei"/>
          <w:sz w:val="19"/>
          <w:szCs w:val="19"/>
        </w:rPr>
        <w:t>mesenteric</w:t>
      </w:r>
      <w:r>
        <w:rPr>
          <w:rFonts w:ascii="SimHei" w:hAnsi="SimHei" w:eastAsia="SimHei" w:cs="SimHei"/>
          <w:sz w:val="19"/>
          <w:szCs w:val="19"/>
          <w:spacing w:val="-11"/>
        </w:rPr>
        <w:t xml:space="preserve"> </w:t>
      </w:r>
      <w:r>
        <w:rPr>
          <w:rFonts w:ascii="SimHei" w:hAnsi="SimHei" w:eastAsia="SimHei" w:cs="SimHei"/>
          <w:sz w:val="19"/>
          <w:szCs w:val="19"/>
        </w:rPr>
        <w:t>artery</w:t>
      </w:r>
      <w:r>
        <w:rPr>
          <w:rFonts w:ascii="SimHei" w:hAnsi="SimHei" w:eastAsia="SimHei" w:cs="SimHei"/>
          <w:sz w:val="19"/>
          <w:szCs w:val="19"/>
          <w:spacing w:val="2"/>
        </w:rPr>
        <w:t>(图11-40):在约平第3腰椎的</w:t>
      </w:r>
      <w:r>
        <w:rPr>
          <w:rFonts w:ascii="SimHei" w:hAnsi="SimHei" w:eastAsia="SimHei" w:cs="SimHei"/>
          <w:sz w:val="19"/>
          <w:szCs w:val="19"/>
          <w:spacing w:val="1"/>
        </w:rPr>
        <w:t>高度发自腹主动脉的前</w:t>
      </w:r>
      <w:r>
        <w:rPr>
          <w:rFonts w:ascii="SimHei" w:hAnsi="SimHei" w:eastAsia="SimHei" w:cs="SimHei"/>
          <w:sz w:val="19"/>
          <w:szCs w:val="19"/>
        </w:rPr>
        <w:t xml:space="preserve"> </w:t>
      </w:r>
      <w:r>
        <w:rPr>
          <w:rFonts w:ascii="SimSun" w:hAnsi="SimSun" w:eastAsia="SimSun" w:cs="SimSun"/>
          <w:sz w:val="19"/>
          <w:szCs w:val="19"/>
          <w:spacing w:val="-1"/>
        </w:rPr>
        <w:t>壁，行向左下方，分支分布于降结肠、乙状结</w:t>
      </w:r>
      <w:r>
        <w:rPr>
          <w:rFonts w:ascii="SimSun" w:hAnsi="SimSun" w:eastAsia="SimSun" w:cs="SimSun"/>
          <w:sz w:val="19"/>
          <w:szCs w:val="19"/>
          <w:spacing w:val="-2"/>
        </w:rPr>
        <w:t>肠和直肠上部。</w:t>
      </w:r>
    </w:p>
    <w:p>
      <w:pPr>
        <w:ind w:right="1116" w:firstLine="412"/>
        <w:spacing w:before="73" w:line="280" w:lineRule="auto"/>
        <w:rPr>
          <w:rFonts w:ascii="SimSun" w:hAnsi="SimSun" w:eastAsia="SimSun" w:cs="SimSun"/>
          <w:sz w:val="19"/>
          <w:szCs w:val="19"/>
        </w:rPr>
      </w:pPr>
      <w:r>
        <w:rPr>
          <w:rFonts w:ascii="SimSun" w:hAnsi="SimSun" w:eastAsia="SimSun" w:cs="SimSun"/>
          <w:sz w:val="19"/>
          <w:szCs w:val="19"/>
          <w:b/>
          <w:bCs/>
          <w:spacing w:val="6"/>
        </w:rPr>
        <w:t>1)左结肠动脉</w:t>
      </w:r>
      <w:r>
        <w:rPr>
          <w:rFonts w:ascii="Times New Roman" w:hAnsi="Times New Roman" w:eastAsia="Times New Roman" w:cs="Times New Roman"/>
          <w:sz w:val="19"/>
          <w:szCs w:val="19"/>
        </w:rPr>
        <w:t>left</w:t>
      </w:r>
      <w:r>
        <w:rPr>
          <w:rFonts w:ascii="Times New Roman" w:hAnsi="Times New Roman" w:eastAsia="Times New Roman" w:cs="Times New Roman"/>
          <w:sz w:val="19"/>
          <w:szCs w:val="19"/>
          <w:spacing w:val="6"/>
        </w:rPr>
        <w:t xml:space="preserve">  </w:t>
      </w:r>
      <w:r>
        <w:rPr>
          <w:rFonts w:ascii="Times New Roman" w:hAnsi="Times New Roman" w:eastAsia="Times New Roman" w:cs="Times New Roman"/>
          <w:sz w:val="19"/>
          <w:szCs w:val="19"/>
        </w:rPr>
        <w:t>colic</w:t>
      </w:r>
      <w:r>
        <w:rPr>
          <w:rFonts w:ascii="Times New Roman" w:hAnsi="Times New Roman" w:eastAsia="Times New Roman" w:cs="Times New Roman"/>
          <w:sz w:val="19"/>
          <w:szCs w:val="19"/>
          <w:spacing w:val="7"/>
        </w:rPr>
        <w:t xml:space="preserve">  </w:t>
      </w:r>
      <w:r>
        <w:rPr>
          <w:rFonts w:ascii="Times New Roman" w:hAnsi="Times New Roman" w:eastAsia="Times New Roman" w:cs="Times New Roman"/>
          <w:sz w:val="19"/>
          <w:szCs w:val="19"/>
        </w:rPr>
        <w:t>artery</w:t>
      </w:r>
      <w:r>
        <w:rPr>
          <w:rFonts w:ascii="Times New Roman" w:hAnsi="Times New Roman" w:eastAsia="Times New Roman" w:cs="Times New Roman"/>
          <w:sz w:val="19"/>
          <w:szCs w:val="19"/>
          <w:spacing w:val="6"/>
        </w:rPr>
        <w:t>:</w:t>
      </w:r>
      <w:r>
        <w:rPr>
          <w:rFonts w:ascii="SimSun" w:hAnsi="SimSun" w:eastAsia="SimSun" w:cs="SimSun"/>
          <w:sz w:val="19"/>
          <w:szCs w:val="19"/>
          <w:spacing w:val="6"/>
        </w:rPr>
        <w:t>横行向左，至降结肠的附近分为升、降支</w:t>
      </w:r>
      <w:r>
        <w:rPr>
          <w:rFonts w:ascii="SimSun" w:hAnsi="SimSun" w:eastAsia="SimSun" w:cs="SimSun"/>
          <w:sz w:val="19"/>
          <w:szCs w:val="19"/>
          <w:spacing w:val="5"/>
        </w:rPr>
        <w:t>，分别与中结肠动脉和乙</w:t>
      </w:r>
      <w:r>
        <w:rPr>
          <w:rFonts w:ascii="SimSun" w:hAnsi="SimSun" w:eastAsia="SimSun" w:cs="SimSun"/>
          <w:sz w:val="19"/>
          <w:szCs w:val="19"/>
          <w:spacing w:val="1"/>
        </w:rPr>
        <w:t xml:space="preserve"> </w:t>
      </w:r>
      <w:r>
        <w:rPr>
          <w:rFonts w:ascii="SimSun" w:hAnsi="SimSun" w:eastAsia="SimSun" w:cs="SimSun"/>
          <w:sz w:val="19"/>
          <w:szCs w:val="19"/>
          <w:spacing w:val="1"/>
        </w:rPr>
        <w:t>状结肠动脉吻合，分支分布于降结肠。</w:t>
      </w:r>
    </w:p>
    <w:p>
      <w:pPr>
        <w:ind w:right="1081" w:firstLine="412"/>
        <w:spacing w:before="86" w:line="294" w:lineRule="auto"/>
        <w:rPr>
          <w:rFonts w:ascii="SimSun" w:hAnsi="SimSun" w:eastAsia="SimSun" w:cs="SimSun"/>
          <w:sz w:val="19"/>
          <w:szCs w:val="19"/>
        </w:rPr>
      </w:pPr>
      <w:r>
        <w:rPr>
          <w:rFonts w:ascii="SimSun" w:hAnsi="SimSun" w:eastAsia="SimSun" w:cs="SimSun"/>
          <w:sz w:val="19"/>
          <w:szCs w:val="19"/>
          <w:b/>
          <w:bCs/>
          <w:spacing w:val="8"/>
        </w:rPr>
        <w:t>2)乙状结肠动脉</w:t>
      </w:r>
      <w:r>
        <w:rPr>
          <w:rFonts w:ascii="SimSun" w:hAnsi="SimSun" w:eastAsia="SimSun" w:cs="SimSun"/>
          <w:sz w:val="19"/>
          <w:szCs w:val="19"/>
          <w:spacing w:val="-40"/>
        </w:rPr>
        <w:t xml:space="preserve"> </w:t>
      </w:r>
      <w:r>
        <w:rPr>
          <w:rFonts w:ascii="Times New Roman" w:hAnsi="Times New Roman" w:eastAsia="Times New Roman" w:cs="Times New Roman"/>
          <w:sz w:val="19"/>
          <w:szCs w:val="19"/>
        </w:rPr>
        <w:t>sigmoid</w:t>
      </w:r>
      <w:r>
        <w:rPr>
          <w:rFonts w:ascii="Times New Roman" w:hAnsi="Times New Roman" w:eastAsia="Times New Roman" w:cs="Times New Roman"/>
          <w:sz w:val="19"/>
          <w:szCs w:val="19"/>
          <w:spacing w:val="3"/>
        </w:rPr>
        <w:t xml:space="preserve">     </w:t>
      </w:r>
      <w:r>
        <w:rPr>
          <w:rFonts w:ascii="Times New Roman" w:hAnsi="Times New Roman" w:eastAsia="Times New Roman" w:cs="Times New Roman"/>
          <w:sz w:val="19"/>
          <w:szCs w:val="19"/>
        </w:rPr>
        <w:t>arteries</w:t>
      </w:r>
      <w:r>
        <w:rPr>
          <w:rFonts w:ascii="Times New Roman" w:hAnsi="Times New Roman" w:eastAsia="Times New Roman" w:cs="Times New Roman"/>
          <w:sz w:val="19"/>
          <w:szCs w:val="19"/>
          <w:spacing w:val="8"/>
        </w:rPr>
        <w:t>:2~3</w:t>
      </w:r>
      <w:r>
        <w:rPr>
          <w:rFonts w:ascii="Times New Roman" w:hAnsi="Times New Roman" w:eastAsia="Times New Roman" w:cs="Times New Roman"/>
          <w:sz w:val="19"/>
          <w:szCs w:val="19"/>
          <w:spacing w:val="-20"/>
        </w:rPr>
        <w:t xml:space="preserve"> </w:t>
      </w:r>
      <w:r>
        <w:rPr>
          <w:rFonts w:ascii="SimSun" w:hAnsi="SimSun" w:eastAsia="SimSun" w:cs="SimSun"/>
          <w:sz w:val="19"/>
          <w:szCs w:val="19"/>
          <w:spacing w:val="8"/>
        </w:rPr>
        <w:t>条，斜向左下方走行，进入乙状结肠系膜内分支营养乙状</w:t>
      </w:r>
      <w:r>
        <w:rPr>
          <w:rFonts w:ascii="SimSun" w:hAnsi="SimSun" w:eastAsia="SimSun" w:cs="SimSun"/>
          <w:sz w:val="19"/>
          <w:szCs w:val="19"/>
        </w:rPr>
        <w:t xml:space="preserve"> </w:t>
      </w:r>
      <w:r>
        <w:rPr>
          <w:rFonts w:ascii="SimSun" w:hAnsi="SimSun" w:eastAsia="SimSun" w:cs="SimSun"/>
          <w:sz w:val="19"/>
          <w:szCs w:val="19"/>
          <w:spacing w:val="10"/>
        </w:rPr>
        <w:t>结肠。乙状结肠动脉与左结肠动脉以及直肠上动脉均有吻合，但一般认为其与直肠上动脉间的吻合</w:t>
      </w:r>
      <w:r>
        <w:rPr>
          <w:rFonts w:ascii="SimSun" w:hAnsi="SimSun" w:eastAsia="SimSun" w:cs="SimSun"/>
          <w:sz w:val="19"/>
          <w:szCs w:val="19"/>
          <w:spacing w:val="17"/>
        </w:rPr>
        <w:t xml:space="preserve"> </w:t>
      </w:r>
      <w:r>
        <w:rPr>
          <w:rFonts w:ascii="SimSun" w:hAnsi="SimSun" w:eastAsia="SimSun" w:cs="SimSun"/>
          <w:sz w:val="19"/>
          <w:szCs w:val="19"/>
          <w:spacing w:val="6"/>
        </w:rPr>
        <w:t>不够充分。</w:t>
      </w:r>
    </w:p>
    <w:p>
      <w:pPr>
        <w:ind w:right="1034" w:firstLine="412"/>
        <w:spacing w:before="82" w:line="294" w:lineRule="auto"/>
        <w:rPr>
          <w:rFonts w:ascii="SimSun" w:hAnsi="SimSun" w:eastAsia="SimSun" w:cs="SimSun"/>
          <w:sz w:val="19"/>
          <w:szCs w:val="19"/>
        </w:rPr>
      </w:pPr>
      <w:r>
        <w:rPr>
          <w:rFonts w:ascii="SimSun" w:hAnsi="SimSun" w:eastAsia="SimSun" w:cs="SimSun"/>
          <w:sz w:val="19"/>
          <w:szCs w:val="19"/>
          <w:b/>
          <w:bCs/>
          <w:spacing w:val="21"/>
        </w:rPr>
        <w:t>3)直肠上动脉</w:t>
      </w:r>
      <w:r>
        <w:rPr>
          <w:rFonts w:ascii="SimSun" w:hAnsi="SimSun" w:eastAsia="SimSun" w:cs="SimSun"/>
          <w:sz w:val="19"/>
          <w:szCs w:val="19"/>
          <w:spacing w:val="-23"/>
        </w:rPr>
        <w:t xml:space="preserve"> </w:t>
      </w:r>
      <w:r>
        <w:rPr>
          <w:rFonts w:ascii="Times New Roman" w:hAnsi="Times New Roman" w:eastAsia="Times New Roman" w:cs="Times New Roman"/>
          <w:sz w:val="19"/>
          <w:szCs w:val="19"/>
        </w:rPr>
        <w:t>superior</w:t>
      </w:r>
      <w:r>
        <w:rPr>
          <w:rFonts w:ascii="Times New Roman" w:hAnsi="Times New Roman" w:eastAsia="Times New Roman" w:cs="Times New Roman"/>
          <w:sz w:val="19"/>
          <w:szCs w:val="19"/>
        </w:rPr>
        <w:t xml:space="preserve">   </w:t>
      </w:r>
      <w:r>
        <w:rPr>
          <w:rFonts w:ascii="Times New Roman" w:hAnsi="Times New Roman" w:eastAsia="Times New Roman" w:cs="Times New Roman"/>
          <w:sz w:val="19"/>
          <w:szCs w:val="19"/>
        </w:rPr>
        <w:t>rectal</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rPr>
        <w:t>artery</w:t>
      </w:r>
      <w:r>
        <w:rPr>
          <w:rFonts w:ascii="Times New Roman" w:hAnsi="Times New Roman" w:eastAsia="Times New Roman" w:cs="Times New Roman"/>
          <w:sz w:val="19"/>
          <w:szCs w:val="19"/>
          <w:spacing w:val="21"/>
        </w:rPr>
        <w:t>:</w:t>
      </w:r>
      <w:r>
        <w:rPr>
          <w:rFonts w:ascii="SimSun" w:hAnsi="SimSun" w:eastAsia="SimSun" w:cs="SimSun"/>
          <w:sz w:val="19"/>
          <w:szCs w:val="19"/>
          <w:spacing w:val="21"/>
        </w:rPr>
        <w:t>为肠系膜下动脉的直接延续，在乙状结肠系膜内下行，</w:t>
      </w:r>
      <w:r>
        <w:rPr>
          <w:rFonts w:ascii="SimSun" w:hAnsi="SimSun" w:eastAsia="SimSun" w:cs="SimSun"/>
          <w:sz w:val="19"/>
          <w:szCs w:val="19"/>
          <w:spacing w:val="2"/>
        </w:rPr>
        <w:t xml:space="preserve"> </w:t>
      </w:r>
      <w:r>
        <w:rPr>
          <w:rFonts w:ascii="SimSun" w:hAnsi="SimSun" w:eastAsia="SimSun" w:cs="SimSun"/>
          <w:sz w:val="19"/>
          <w:szCs w:val="19"/>
          <w:spacing w:val="25"/>
        </w:rPr>
        <w:t>至第3骶椎处分为2支，沿直肠两侧分布于直肠上部，并在直肠的表面和壁内与直肠下动脉</w:t>
      </w:r>
      <w:r>
        <w:rPr>
          <w:rFonts w:ascii="SimSun" w:hAnsi="SimSun" w:eastAsia="SimSun" w:cs="SimSun"/>
          <w:sz w:val="19"/>
          <w:szCs w:val="19"/>
          <w:spacing w:val="24"/>
        </w:rPr>
        <w:t>的</w:t>
      </w:r>
      <w:r>
        <w:rPr>
          <w:rFonts w:ascii="SimSun" w:hAnsi="SimSun" w:eastAsia="SimSun" w:cs="SimSun"/>
          <w:sz w:val="19"/>
          <w:szCs w:val="19"/>
        </w:rPr>
        <w:t xml:space="preserve">  </w:t>
      </w:r>
      <w:r>
        <w:rPr>
          <w:rFonts w:ascii="SimSun" w:hAnsi="SimSun" w:eastAsia="SimSun" w:cs="SimSun"/>
          <w:sz w:val="19"/>
          <w:szCs w:val="19"/>
          <w:spacing w:val="12"/>
        </w:rPr>
        <w:t>分支吻合。</w:t>
      </w:r>
    </w:p>
    <w:p>
      <w:pPr>
        <w:ind w:left="412"/>
        <w:spacing w:before="119" w:line="222" w:lineRule="auto"/>
        <w:rPr>
          <w:rFonts w:ascii="SimHei" w:hAnsi="SimHei" w:eastAsia="SimHei" w:cs="SimHei"/>
          <w:sz w:val="19"/>
          <w:szCs w:val="19"/>
        </w:rPr>
      </w:pPr>
      <w:r>
        <w:rPr>
          <w:rFonts w:ascii="SimHei" w:hAnsi="SimHei" w:eastAsia="SimHei" w:cs="SimHei"/>
          <w:sz w:val="19"/>
          <w:szCs w:val="19"/>
          <w:b/>
          <w:bCs/>
          <w:spacing w:val="28"/>
        </w:rPr>
        <w:t>(五)髂总动脉</w:t>
      </w:r>
    </w:p>
    <w:p>
      <w:pPr>
        <w:ind w:right="1116" w:firstLine="412"/>
        <w:spacing w:before="74" w:line="281" w:lineRule="auto"/>
        <w:rPr>
          <w:rFonts w:ascii="SimSun" w:hAnsi="SimSun" w:eastAsia="SimSun" w:cs="SimSun"/>
          <w:sz w:val="19"/>
          <w:szCs w:val="19"/>
        </w:rPr>
      </w:pPr>
      <w:r>
        <w:rPr>
          <w:rFonts w:ascii="SimSun" w:hAnsi="SimSun" w:eastAsia="SimSun" w:cs="SimSun"/>
          <w:sz w:val="19"/>
          <w:szCs w:val="19"/>
          <w:b/>
          <w:bCs/>
          <w:spacing w:val="9"/>
        </w:rPr>
        <w:t>髂总动脉</w:t>
      </w:r>
      <w:r>
        <w:rPr>
          <w:rFonts w:ascii="Times New Roman" w:hAnsi="Times New Roman" w:eastAsia="Times New Roman" w:cs="Times New Roman"/>
          <w:sz w:val="19"/>
          <w:szCs w:val="19"/>
        </w:rPr>
        <w:t>common</w:t>
      </w:r>
      <w:r>
        <w:rPr>
          <w:rFonts w:ascii="Times New Roman" w:hAnsi="Times New Roman" w:eastAsia="Times New Roman" w:cs="Times New Roman"/>
          <w:sz w:val="19"/>
          <w:szCs w:val="19"/>
          <w:spacing w:val="35"/>
        </w:rPr>
        <w:t xml:space="preserve"> </w:t>
      </w:r>
      <w:r>
        <w:rPr>
          <w:rFonts w:ascii="Times New Roman" w:hAnsi="Times New Roman" w:eastAsia="Times New Roman" w:cs="Times New Roman"/>
          <w:sz w:val="19"/>
          <w:szCs w:val="19"/>
        </w:rPr>
        <w:t>iliac</w:t>
      </w:r>
      <w:r>
        <w:rPr>
          <w:rFonts w:ascii="Times New Roman" w:hAnsi="Times New Roman" w:eastAsia="Times New Roman" w:cs="Times New Roman"/>
          <w:sz w:val="19"/>
          <w:szCs w:val="19"/>
          <w:spacing w:val="36"/>
          <w:w w:val="101"/>
        </w:rPr>
        <w:t xml:space="preserve"> </w:t>
      </w:r>
      <w:r>
        <w:rPr>
          <w:rFonts w:ascii="Times New Roman" w:hAnsi="Times New Roman" w:eastAsia="Times New Roman" w:cs="Times New Roman"/>
          <w:sz w:val="19"/>
          <w:szCs w:val="19"/>
        </w:rPr>
        <w:t>artery</w:t>
      </w:r>
      <w:r>
        <w:rPr>
          <w:rFonts w:ascii="Times New Roman" w:hAnsi="Times New Roman" w:eastAsia="Times New Roman" w:cs="Times New Roman"/>
          <w:sz w:val="19"/>
          <w:szCs w:val="19"/>
          <w:spacing w:val="-9"/>
        </w:rPr>
        <w:t xml:space="preserve"> </w:t>
      </w:r>
      <w:r>
        <w:rPr>
          <w:rFonts w:ascii="SimSun" w:hAnsi="SimSun" w:eastAsia="SimSun" w:cs="SimSun"/>
          <w:sz w:val="19"/>
          <w:szCs w:val="19"/>
          <w:spacing w:val="9"/>
        </w:rPr>
        <w:t>由腹主动脉分出后，沿腰大肌的内侧下行至骶髂关节处</w:t>
      </w:r>
      <w:r>
        <w:rPr>
          <w:rFonts w:ascii="SimSun" w:hAnsi="SimSun" w:eastAsia="SimSun" w:cs="SimSun"/>
          <w:sz w:val="19"/>
          <w:szCs w:val="19"/>
          <w:spacing w:val="8"/>
        </w:rPr>
        <w:t>分为髂内动</w:t>
      </w:r>
      <w:r>
        <w:rPr>
          <w:rFonts w:ascii="SimSun" w:hAnsi="SimSun" w:eastAsia="SimSun" w:cs="SimSun"/>
          <w:sz w:val="19"/>
          <w:szCs w:val="19"/>
        </w:rPr>
        <w:t xml:space="preserve"> </w:t>
      </w:r>
      <w:r>
        <w:rPr>
          <w:rFonts w:ascii="SimSun" w:hAnsi="SimSun" w:eastAsia="SimSun" w:cs="SimSun"/>
          <w:sz w:val="19"/>
          <w:szCs w:val="19"/>
          <w:spacing w:val="3"/>
        </w:rPr>
        <w:t>脉和髂外动脉。</w:t>
      </w:r>
    </w:p>
    <w:p>
      <w:pPr>
        <w:ind w:left="409"/>
        <w:spacing w:before="123" w:line="213" w:lineRule="auto"/>
        <w:rPr>
          <w:rFonts w:ascii="SimHei" w:hAnsi="SimHei" w:eastAsia="SimHei" w:cs="SimHei"/>
          <w:sz w:val="19"/>
          <w:szCs w:val="19"/>
        </w:rPr>
      </w:pPr>
      <w:r>
        <w:rPr>
          <w:rFonts w:ascii="SimHei" w:hAnsi="SimHei" w:eastAsia="SimHei" w:cs="SimHei"/>
          <w:sz w:val="19"/>
          <w:szCs w:val="19"/>
          <w:spacing w:val="5"/>
        </w:rPr>
        <w:t>1.</w:t>
      </w:r>
      <w:r>
        <w:rPr>
          <w:rFonts w:ascii="SimHei" w:hAnsi="SimHei" w:eastAsia="SimHei" w:cs="SimHei"/>
          <w:sz w:val="19"/>
          <w:szCs w:val="19"/>
          <w:spacing w:val="-38"/>
        </w:rPr>
        <w:t xml:space="preserve"> </w:t>
      </w:r>
      <w:r>
        <w:rPr>
          <w:rFonts w:ascii="SimHei" w:hAnsi="SimHei" w:eastAsia="SimHei" w:cs="SimHei"/>
          <w:sz w:val="19"/>
          <w:szCs w:val="19"/>
          <w:spacing w:val="5"/>
        </w:rPr>
        <w:t>髂内动脉</w:t>
      </w:r>
      <w:r>
        <w:rPr>
          <w:rFonts w:ascii="SimHei" w:hAnsi="SimHei" w:eastAsia="SimHei" w:cs="SimHei"/>
          <w:sz w:val="19"/>
          <w:szCs w:val="19"/>
        </w:rPr>
        <w:t>internal</w:t>
      </w:r>
      <w:r>
        <w:rPr>
          <w:rFonts w:ascii="SimHei" w:hAnsi="SimHei" w:eastAsia="SimHei" w:cs="SimHei"/>
          <w:sz w:val="19"/>
          <w:szCs w:val="19"/>
          <w:spacing w:val="23"/>
        </w:rPr>
        <w:t xml:space="preserve"> </w:t>
      </w:r>
      <w:r>
        <w:rPr>
          <w:rFonts w:ascii="SimHei" w:hAnsi="SimHei" w:eastAsia="SimHei" w:cs="SimHei"/>
          <w:sz w:val="19"/>
          <w:szCs w:val="19"/>
        </w:rPr>
        <w:t>iliac</w:t>
      </w:r>
      <w:r>
        <w:rPr>
          <w:rFonts w:ascii="SimHei" w:hAnsi="SimHei" w:eastAsia="SimHei" w:cs="SimHei"/>
          <w:sz w:val="19"/>
          <w:szCs w:val="19"/>
          <w:spacing w:val="-3"/>
        </w:rPr>
        <w:t xml:space="preserve"> </w:t>
      </w:r>
      <w:r>
        <w:rPr>
          <w:rFonts w:ascii="SimHei" w:hAnsi="SimHei" w:eastAsia="SimHei" w:cs="SimHei"/>
          <w:sz w:val="19"/>
          <w:szCs w:val="19"/>
        </w:rPr>
        <w:t>artery</w:t>
      </w:r>
      <w:r>
        <w:rPr>
          <w:rFonts w:ascii="SimHei" w:hAnsi="SimHei" w:eastAsia="SimHei" w:cs="SimHei"/>
          <w:sz w:val="19"/>
          <w:szCs w:val="19"/>
          <w:spacing w:val="-53"/>
        </w:rPr>
        <w:t xml:space="preserve"> </w:t>
      </w:r>
      <w:r>
        <w:rPr>
          <w:rFonts w:ascii="SimHei" w:hAnsi="SimHei" w:eastAsia="SimHei" w:cs="SimHei"/>
          <w:sz w:val="19"/>
          <w:szCs w:val="19"/>
          <w:spacing w:val="5"/>
        </w:rPr>
        <w:t>(图11-41、图11-42)</w:t>
      </w:r>
      <w:r>
        <w:rPr>
          <w:rFonts w:ascii="SimHei" w:hAnsi="SimHei" w:eastAsia="SimHei" w:cs="SimHei"/>
          <w:sz w:val="19"/>
          <w:szCs w:val="19"/>
          <w:spacing w:val="7"/>
        </w:rPr>
        <w:t xml:space="preserve">  </w:t>
      </w:r>
      <w:r>
        <w:rPr>
          <w:rFonts w:ascii="SimHei" w:hAnsi="SimHei" w:eastAsia="SimHei" w:cs="SimHei"/>
          <w:sz w:val="19"/>
          <w:szCs w:val="19"/>
          <w:spacing w:val="5"/>
        </w:rPr>
        <w:t>是盆部动脉的主干，为一</w:t>
      </w:r>
      <w:r>
        <w:rPr>
          <w:rFonts w:ascii="SimHei" w:hAnsi="SimHei" w:eastAsia="SimHei" w:cs="SimHei"/>
          <w:sz w:val="19"/>
          <w:szCs w:val="19"/>
          <w:spacing w:val="4"/>
        </w:rPr>
        <w:t>短干，沿盆</w:t>
      </w:r>
    </w:p>
    <w:p>
      <w:pPr>
        <w:sectPr>
          <w:pgSz w:w="11910" w:h="16840"/>
          <w:pgMar w:top="400" w:right="959" w:bottom="0" w:left="1210" w:header="0" w:footer="0" w:gutter="0"/>
        </w:sectPr>
        <w:rPr/>
      </w:pPr>
    </w:p>
    <w:p>
      <w:pPr>
        <w:spacing w:line="289" w:lineRule="auto"/>
        <w:rPr>
          <w:rFonts w:ascii="Arial"/>
          <w:sz w:val="21"/>
        </w:rPr>
      </w:pPr>
      <w:r/>
    </w:p>
    <w:p>
      <w:pPr>
        <w:spacing w:line="289" w:lineRule="auto"/>
        <w:rPr>
          <w:rFonts w:ascii="Arial"/>
          <w:sz w:val="21"/>
        </w:rPr>
      </w:pPr>
      <w:r/>
    </w:p>
    <w:p>
      <w:pPr>
        <w:spacing w:line="290" w:lineRule="auto"/>
        <w:rPr>
          <w:rFonts w:ascii="Arial"/>
          <w:sz w:val="21"/>
        </w:rPr>
      </w:pPr>
      <w:r/>
    </w:p>
    <w:p>
      <w:pPr>
        <w:ind w:left="22"/>
        <w:spacing w:before="62" w:line="221" w:lineRule="auto"/>
        <w:rPr>
          <w:rFonts w:ascii="SimHei" w:hAnsi="SimHei" w:eastAsia="SimHei" w:cs="SimHei"/>
          <w:sz w:val="19"/>
          <w:szCs w:val="19"/>
        </w:rPr>
      </w:pPr>
      <w:r>
        <w:rPr>
          <w:rFonts w:ascii="SimSun" w:hAnsi="SimSun" w:eastAsia="SimSun" w:cs="SimSun"/>
          <w:sz w:val="19"/>
          <w:szCs w:val="19"/>
          <w:b/>
          <w:bCs/>
          <w:color w:val="02A2DD"/>
          <w:spacing w:val="-7"/>
          <w:position w:val="-1"/>
        </w:rPr>
        <w:t>210</w:t>
      </w:r>
      <w:r>
        <w:rPr>
          <w:rFonts w:ascii="SimSun" w:hAnsi="SimSun" w:eastAsia="SimSun" w:cs="SimSun"/>
          <w:sz w:val="19"/>
          <w:szCs w:val="19"/>
          <w:color w:val="02A2DD"/>
          <w:position w:val="-1"/>
        </w:rPr>
        <w:t xml:space="preserve">        </w:t>
      </w:r>
      <w:r>
        <w:rPr>
          <w:rFonts w:ascii="SimHei" w:hAnsi="SimHei" w:eastAsia="SimHei" w:cs="SimHei"/>
          <w:sz w:val="19"/>
          <w:szCs w:val="19"/>
          <w:color w:val="0DAFEA"/>
          <w:spacing w:val="-7"/>
        </w:rPr>
        <w:t>脉</w:t>
      </w:r>
      <w:r>
        <w:rPr>
          <w:rFonts w:ascii="SimHei" w:hAnsi="SimHei" w:eastAsia="SimHei" w:cs="SimHei"/>
          <w:sz w:val="19"/>
          <w:szCs w:val="19"/>
          <w:color w:val="0DAFEA"/>
          <w:spacing w:val="-2"/>
        </w:rPr>
        <w:t xml:space="preserve"> </w:t>
      </w:r>
      <w:r>
        <w:rPr>
          <w:rFonts w:ascii="SimHei" w:hAnsi="SimHei" w:eastAsia="SimHei" w:cs="SimHei"/>
          <w:sz w:val="19"/>
          <w:szCs w:val="19"/>
          <w:color w:val="0DAFEA"/>
          <w:spacing w:val="-7"/>
        </w:rPr>
        <w:t>管</w:t>
      </w:r>
      <w:r>
        <w:rPr>
          <w:rFonts w:ascii="SimHei" w:hAnsi="SimHei" w:eastAsia="SimHei" w:cs="SimHei"/>
          <w:sz w:val="19"/>
          <w:szCs w:val="19"/>
          <w:color w:val="0DAFEA"/>
          <w:spacing w:val="-5"/>
        </w:rPr>
        <w:t xml:space="preserve"> </w:t>
      </w:r>
      <w:r>
        <w:rPr>
          <w:rFonts w:ascii="SimHei" w:hAnsi="SimHei" w:eastAsia="SimHei" w:cs="SimHei"/>
          <w:sz w:val="19"/>
          <w:szCs w:val="19"/>
          <w:color w:val="0DAFEA"/>
          <w:spacing w:val="-7"/>
        </w:rPr>
        <w:t>系</w:t>
      </w:r>
      <w:r>
        <w:rPr>
          <w:rFonts w:ascii="SimHei" w:hAnsi="SimHei" w:eastAsia="SimHei" w:cs="SimHei"/>
          <w:sz w:val="19"/>
          <w:szCs w:val="19"/>
          <w:color w:val="0DAFEA"/>
          <w:spacing w:val="-11"/>
        </w:rPr>
        <w:t xml:space="preserve"> </w:t>
      </w:r>
      <w:r>
        <w:rPr>
          <w:rFonts w:ascii="SimHei" w:hAnsi="SimHei" w:eastAsia="SimHei" w:cs="SimHei"/>
          <w:sz w:val="19"/>
          <w:szCs w:val="19"/>
          <w:color w:val="0DAFEA"/>
          <w:spacing w:val="-7"/>
        </w:rPr>
        <w:t>统</w:t>
      </w:r>
    </w:p>
    <w:p>
      <w:pPr>
        <w:spacing w:line="299" w:lineRule="auto"/>
        <w:rPr>
          <w:rFonts w:ascii="Arial"/>
          <w:sz w:val="21"/>
        </w:rPr>
      </w:pPr>
      <w:r/>
    </w:p>
    <w:p>
      <w:pPr>
        <w:ind w:left="1059"/>
        <w:spacing w:before="62" w:line="219" w:lineRule="auto"/>
        <w:rPr>
          <w:rFonts w:ascii="SimSun" w:hAnsi="SimSun" w:eastAsia="SimSun" w:cs="SimSun"/>
          <w:sz w:val="19"/>
          <w:szCs w:val="19"/>
        </w:rPr>
      </w:pPr>
      <w:r>
        <w:rPr>
          <w:rFonts w:ascii="SimSun" w:hAnsi="SimSun" w:eastAsia="SimSun" w:cs="SimSun"/>
          <w:sz w:val="19"/>
          <w:szCs w:val="19"/>
          <w:spacing w:val="7"/>
        </w:rPr>
        <w:t>腔侧壁下行，分布范围包括盆内脏器以及盆部的肌肉</w:t>
      </w:r>
      <w:r>
        <w:rPr>
          <w:rFonts w:ascii="SimSun" w:hAnsi="SimSun" w:eastAsia="SimSun" w:cs="SimSun"/>
          <w:sz w:val="19"/>
          <w:szCs w:val="19"/>
          <w:spacing w:val="6"/>
        </w:rPr>
        <w:t>。其分支亦有壁支和脏支两种。</w:t>
      </w:r>
    </w:p>
    <w:p>
      <w:pPr>
        <w:ind w:left="1499"/>
        <w:spacing w:before="105" w:line="224" w:lineRule="auto"/>
        <w:rPr>
          <w:rFonts w:ascii="FangSong" w:hAnsi="FangSong" w:eastAsia="FangSong" w:cs="FangSong"/>
          <w:sz w:val="19"/>
          <w:szCs w:val="19"/>
        </w:rPr>
      </w:pPr>
      <w:r>
        <w:rPr>
          <w:rFonts w:ascii="FangSong" w:hAnsi="FangSong" w:eastAsia="FangSong" w:cs="FangSong"/>
          <w:sz w:val="19"/>
          <w:szCs w:val="19"/>
          <w:spacing w:val="19"/>
        </w:rPr>
        <w:t>(1)壁支</w:t>
      </w:r>
    </w:p>
    <w:p>
      <w:pPr>
        <w:ind w:left="1059" w:firstLine="429"/>
        <w:spacing w:before="94" w:line="273" w:lineRule="auto"/>
        <w:rPr>
          <w:rFonts w:ascii="SimSun" w:hAnsi="SimSun" w:eastAsia="SimSun" w:cs="SimSun"/>
          <w:sz w:val="19"/>
          <w:szCs w:val="19"/>
        </w:rPr>
      </w:pPr>
      <w:r>
        <w:rPr>
          <w:rFonts w:ascii="SimSun" w:hAnsi="SimSun" w:eastAsia="SimSun" w:cs="SimSun"/>
          <w:sz w:val="19"/>
          <w:szCs w:val="19"/>
          <w:spacing w:val="-1"/>
        </w:rPr>
        <w:t>1)闭孔动脉obturator</w:t>
      </w:r>
      <w:r>
        <w:rPr>
          <w:rFonts w:ascii="SimSun" w:hAnsi="SimSun" w:eastAsia="SimSun" w:cs="SimSun"/>
          <w:sz w:val="19"/>
          <w:szCs w:val="19"/>
          <w:spacing w:val="2"/>
        </w:rPr>
        <w:t xml:space="preserve"> </w:t>
      </w:r>
      <w:r>
        <w:rPr>
          <w:rFonts w:ascii="SimSun" w:hAnsi="SimSun" w:eastAsia="SimSun" w:cs="SimSun"/>
          <w:sz w:val="19"/>
          <w:szCs w:val="19"/>
          <w:spacing w:val="-1"/>
        </w:rPr>
        <w:t>artery:沿骨盆侧壁行向前下，穿闭孔膜至大腿的内侧，分支至大腿内侧群肌</w:t>
      </w:r>
      <w:r>
        <w:rPr>
          <w:rFonts w:ascii="SimSun" w:hAnsi="SimSun" w:eastAsia="SimSun" w:cs="SimSun"/>
          <w:sz w:val="19"/>
          <w:szCs w:val="19"/>
        </w:rPr>
        <w:t xml:space="preserve"> </w:t>
      </w:r>
      <w:r>
        <w:rPr>
          <w:rFonts w:ascii="SimSun" w:hAnsi="SimSun" w:eastAsia="SimSun" w:cs="SimSun"/>
          <w:sz w:val="19"/>
          <w:szCs w:val="19"/>
          <w:spacing w:val="2"/>
        </w:rPr>
        <w:t>和髋关节。</w:t>
      </w:r>
    </w:p>
    <w:p>
      <w:pPr>
        <w:spacing w:line="283" w:lineRule="auto"/>
        <w:rPr>
          <w:rFonts w:ascii="Arial"/>
          <w:sz w:val="21"/>
        </w:rPr>
      </w:pPr>
      <w:r/>
    </w:p>
    <w:p>
      <w:pPr>
        <w:ind w:firstLine="2409"/>
        <w:spacing w:line="4890" w:lineRule="exact"/>
        <w:textAlignment w:val="center"/>
        <w:rPr/>
      </w:pPr>
      <w:r>
        <w:drawing>
          <wp:inline distT="0" distB="0" distL="0" distR="0">
            <wp:extent cx="3848053" cy="3105149"/>
            <wp:effectExtent l="0" t="0" r="0" b="0"/>
            <wp:docPr id="23" name="IM 23"/>
            <wp:cNvGraphicFramePr/>
            <a:graphic>
              <a:graphicData uri="http://schemas.openxmlformats.org/drawingml/2006/picture">
                <pic:pic>
                  <pic:nvPicPr>
                    <pic:cNvPr id="23" name="IM 23"/>
                    <pic:cNvPicPr/>
                  </pic:nvPicPr>
                  <pic:blipFill>
                    <a:blip r:embed="rId26"/>
                    <a:stretch>
                      <a:fillRect/>
                    </a:stretch>
                  </pic:blipFill>
                  <pic:spPr>
                    <a:xfrm rot="0">
                      <a:off x="0" y="0"/>
                      <a:ext cx="3848053" cy="3105149"/>
                    </a:xfrm>
                    <a:prstGeom prst="rect">
                      <a:avLst/>
                    </a:prstGeom>
                  </pic:spPr>
                </pic:pic>
              </a:graphicData>
            </a:graphic>
          </wp:inline>
        </w:drawing>
      </w:r>
    </w:p>
    <w:p>
      <w:pPr>
        <w:ind w:left="4080"/>
        <w:spacing w:before="176" w:line="221" w:lineRule="auto"/>
        <w:rPr>
          <w:rFonts w:ascii="SimHei" w:hAnsi="SimHei" w:eastAsia="SimHei" w:cs="SimHei"/>
          <w:sz w:val="19"/>
          <w:szCs w:val="19"/>
        </w:rPr>
      </w:pPr>
      <w:r>
        <w:rPr>
          <w:rFonts w:ascii="SimHei" w:hAnsi="SimHei" w:eastAsia="SimHei" w:cs="SimHei"/>
          <w:sz w:val="19"/>
          <w:szCs w:val="19"/>
          <w:color w:val="28ACDC"/>
          <w:spacing w:val="-5"/>
        </w:rPr>
        <w:t>图11-40</w:t>
      </w:r>
      <w:r>
        <w:rPr>
          <w:rFonts w:ascii="SimHei" w:hAnsi="SimHei" w:eastAsia="SimHei" w:cs="SimHei"/>
          <w:sz w:val="19"/>
          <w:szCs w:val="19"/>
          <w:color w:val="28ACDC"/>
          <w:spacing w:val="69"/>
        </w:rPr>
        <w:t xml:space="preserve"> </w:t>
      </w:r>
      <w:r>
        <w:rPr>
          <w:rFonts w:ascii="SimHei" w:hAnsi="SimHei" w:eastAsia="SimHei" w:cs="SimHei"/>
          <w:sz w:val="19"/>
          <w:szCs w:val="19"/>
          <w:spacing w:val="-5"/>
        </w:rPr>
        <w:t>肠系膜下动脉及其分支</w:t>
      </w:r>
    </w:p>
    <w:p>
      <w:pPr>
        <w:spacing w:line="453" w:lineRule="auto"/>
        <w:rPr>
          <w:rFonts w:ascii="Arial"/>
          <w:sz w:val="21"/>
        </w:rPr>
      </w:pPr>
      <w:r/>
    </w:p>
    <w:p>
      <w:pPr>
        <w:ind w:firstLine="2389"/>
        <w:spacing w:before="1" w:line="5370" w:lineRule="exact"/>
        <w:textAlignment w:val="center"/>
        <w:rPr/>
      </w:pPr>
      <w:r>
        <w:drawing>
          <wp:inline distT="0" distB="0" distL="0" distR="0">
            <wp:extent cx="3797306" cy="3410018"/>
            <wp:effectExtent l="0" t="0" r="0" b="0"/>
            <wp:docPr id="24" name="IM 24"/>
            <wp:cNvGraphicFramePr/>
            <a:graphic>
              <a:graphicData uri="http://schemas.openxmlformats.org/drawingml/2006/picture">
                <pic:pic>
                  <pic:nvPicPr>
                    <pic:cNvPr id="24" name="IM 24"/>
                    <pic:cNvPicPr/>
                  </pic:nvPicPr>
                  <pic:blipFill>
                    <a:blip r:embed="rId27"/>
                    <a:stretch>
                      <a:fillRect/>
                    </a:stretch>
                  </pic:blipFill>
                  <pic:spPr>
                    <a:xfrm rot="0">
                      <a:off x="0" y="0"/>
                      <a:ext cx="3797306" cy="3410018"/>
                    </a:xfrm>
                    <a:prstGeom prst="rect">
                      <a:avLst/>
                    </a:prstGeom>
                  </pic:spPr>
                </pic:pic>
              </a:graphicData>
            </a:graphic>
          </wp:inline>
        </w:drawing>
      </w:r>
    </w:p>
    <w:p>
      <w:pPr>
        <w:ind w:left="3949"/>
        <w:spacing w:before="168" w:line="213" w:lineRule="auto"/>
        <w:rPr>
          <w:rFonts w:ascii="SimHei" w:hAnsi="SimHei" w:eastAsia="SimHei" w:cs="SimHei"/>
          <w:sz w:val="19"/>
          <w:szCs w:val="19"/>
        </w:rPr>
      </w:pPr>
      <w:r>
        <w:rPr>
          <w:rFonts w:ascii="SimHei" w:hAnsi="SimHei" w:eastAsia="SimHei" w:cs="SimHei"/>
          <w:sz w:val="19"/>
          <w:szCs w:val="19"/>
          <w:color w:val="0097D9"/>
          <w:spacing w:val="2"/>
        </w:rPr>
        <w:t>图11-41</w:t>
      </w:r>
      <w:r>
        <w:rPr>
          <w:rFonts w:ascii="SimHei" w:hAnsi="SimHei" w:eastAsia="SimHei" w:cs="SimHei"/>
          <w:sz w:val="19"/>
          <w:szCs w:val="19"/>
          <w:color w:val="0097D9"/>
          <w:spacing w:val="18"/>
        </w:rPr>
        <w:t xml:space="preserve"> </w:t>
      </w:r>
      <w:r>
        <w:rPr>
          <w:rFonts w:ascii="SimHei" w:hAnsi="SimHei" w:eastAsia="SimHei" w:cs="SimHei"/>
          <w:sz w:val="19"/>
          <w:szCs w:val="19"/>
          <w:spacing w:val="2"/>
        </w:rPr>
        <w:t>盆腔的动脉(右侧，男性)</w:t>
      </w:r>
    </w:p>
    <w:p>
      <w:pPr>
        <w:spacing w:line="251" w:lineRule="auto"/>
        <w:rPr>
          <w:rFonts w:ascii="Arial"/>
          <w:sz w:val="21"/>
        </w:rPr>
      </w:pPr>
      <w:r/>
    </w:p>
    <w:p>
      <w:pPr>
        <w:spacing w:line="680" w:lineRule="exact"/>
        <w:textAlignment w:val="center"/>
        <w:rPr/>
      </w:pPr>
      <w:r>
        <w:drawing>
          <wp:inline distT="0" distB="0" distL="0" distR="0">
            <wp:extent cx="520702" cy="431799"/>
            <wp:effectExtent l="0" t="0" r="0" b="0"/>
            <wp:docPr id="25" name="IM 25"/>
            <wp:cNvGraphicFramePr/>
            <a:graphic>
              <a:graphicData uri="http://schemas.openxmlformats.org/drawingml/2006/picture">
                <pic:pic>
                  <pic:nvPicPr>
                    <pic:cNvPr id="25" name="IM 25"/>
                    <pic:cNvPicPr/>
                  </pic:nvPicPr>
                  <pic:blipFill>
                    <a:blip r:embed="rId28"/>
                    <a:stretch>
                      <a:fillRect/>
                    </a:stretch>
                  </pic:blipFill>
                  <pic:spPr>
                    <a:xfrm rot="0">
                      <a:off x="0" y="0"/>
                      <a:ext cx="520702" cy="431799"/>
                    </a:xfrm>
                    <a:prstGeom prst="rect">
                      <a:avLst/>
                    </a:prstGeom>
                  </pic:spPr>
                </pic:pic>
              </a:graphicData>
            </a:graphic>
          </wp:inline>
        </w:drawing>
      </w:r>
    </w:p>
    <w:p>
      <w:pPr>
        <w:sectPr>
          <w:pgSz w:w="11910" w:h="16840"/>
          <w:pgMar w:top="400" w:right="1333" w:bottom="0" w:left="870" w:header="0" w:footer="0" w:gutter="0"/>
        </w:sectPr>
        <w:rPr/>
      </w:pPr>
    </w:p>
    <w:p>
      <w:pPr>
        <w:spacing w:line="302" w:lineRule="auto"/>
        <w:rPr>
          <w:rFonts w:ascii="Arial"/>
          <w:sz w:val="21"/>
        </w:rPr>
      </w:pPr>
      <w:r>
        <w:drawing>
          <wp:anchor distT="0" distB="0" distL="0" distR="0" simplePos="0" relativeHeight="251676672" behindDoc="0" locked="0" layoutInCell="0" allowOverlap="1">
            <wp:simplePos x="0" y="0"/>
            <wp:positionH relativeFrom="page">
              <wp:posOffset>6419876</wp:posOffset>
            </wp:positionH>
            <wp:positionV relativeFrom="page">
              <wp:posOffset>9671004</wp:posOffset>
            </wp:positionV>
            <wp:extent cx="539760" cy="438215"/>
            <wp:effectExtent l="0" t="0" r="0" b="0"/>
            <wp:wrapNone/>
            <wp:docPr id="26" name="IM 26"/>
            <wp:cNvGraphicFramePr/>
            <a:graphic>
              <a:graphicData uri="http://schemas.openxmlformats.org/drawingml/2006/picture">
                <pic:pic>
                  <pic:nvPicPr>
                    <pic:cNvPr id="26" name="IM 26"/>
                    <pic:cNvPicPr/>
                  </pic:nvPicPr>
                  <pic:blipFill>
                    <a:blip r:embed="rId29"/>
                    <a:stretch>
                      <a:fillRect/>
                    </a:stretch>
                  </pic:blipFill>
                  <pic:spPr>
                    <a:xfrm rot="0">
                      <a:off x="0" y="0"/>
                      <a:ext cx="539760" cy="438215"/>
                    </a:xfrm>
                    <a:prstGeom prst="rect">
                      <a:avLst/>
                    </a:prstGeom>
                  </pic:spPr>
                </pic:pic>
              </a:graphicData>
            </a:graphic>
          </wp:anchor>
        </w:drawing>
      </w:r>
      <w:r/>
    </w:p>
    <w:p>
      <w:pPr>
        <w:spacing w:line="303" w:lineRule="auto"/>
        <w:rPr>
          <w:rFonts w:ascii="Arial"/>
          <w:sz w:val="21"/>
        </w:rPr>
      </w:pPr>
      <w:r/>
    </w:p>
    <w:p>
      <w:pPr>
        <w:spacing w:line="303" w:lineRule="auto"/>
        <w:rPr>
          <w:rFonts w:ascii="Arial"/>
          <w:sz w:val="21"/>
        </w:rPr>
      </w:pPr>
      <w:r/>
    </w:p>
    <w:p>
      <w:pPr>
        <w:ind w:right="178"/>
        <w:spacing w:before="62" w:line="221" w:lineRule="auto"/>
        <w:jc w:val="right"/>
        <w:rPr>
          <w:rFonts w:ascii="SimSun" w:hAnsi="SimSun" w:eastAsia="SimSun" w:cs="SimSun"/>
          <w:sz w:val="19"/>
          <w:szCs w:val="19"/>
        </w:rPr>
      </w:pPr>
      <w:r>
        <w:rPr>
          <w:rFonts w:ascii="SimHei" w:hAnsi="SimHei" w:eastAsia="SimHei" w:cs="SimHei"/>
          <w:sz w:val="19"/>
          <w:szCs w:val="19"/>
          <w:color w:val="00ABEA"/>
          <w:spacing w:val="-8"/>
        </w:rPr>
        <w:t>第十一章</w:t>
      </w:r>
      <w:r>
        <w:rPr>
          <w:rFonts w:ascii="SimHei" w:hAnsi="SimHei" w:eastAsia="SimHei" w:cs="SimHei"/>
          <w:sz w:val="19"/>
          <w:szCs w:val="19"/>
          <w:color w:val="00ABEA"/>
          <w:spacing w:val="64"/>
        </w:rPr>
        <w:t xml:space="preserve"> </w:t>
      </w:r>
      <w:r>
        <w:rPr>
          <w:rFonts w:ascii="SimHei" w:hAnsi="SimHei" w:eastAsia="SimHei" w:cs="SimHei"/>
          <w:sz w:val="19"/>
          <w:szCs w:val="19"/>
          <w:color w:val="00ABEA"/>
          <w:spacing w:val="-8"/>
        </w:rPr>
        <w:t>心血管系统</w:t>
      </w:r>
      <w:r>
        <w:rPr>
          <w:rFonts w:ascii="SimHei" w:hAnsi="SimHei" w:eastAsia="SimHei" w:cs="SimHei"/>
          <w:sz w:val="19"/>
          <w:szCs w:val="19"/>
          <w:color w:val="00ABEA"/>
          <w:spacing w:val="14"/>
        </w:rPr>
        <w:t xml:space="preserve">      </w:t>
      </w:r>
      <w:r>
        <w:rPr>
          <w:rFonts w:ascii="SimSun" w:hAnsi="SimSun" w:eastAsia="SimSun" w:cs="SimSun"/>
          <w:sz w:val="19"/>
          <w:szCs w:val="19"/>
          <w:b/>
          <w:bCs/>
          <w:color w:val="00A5E2"/>
          <w:spacing w:val="-8"/>
          <w:position w:val="-1"/>
        </w:rPr>
        <w:t>211</w:t>
      </w:r>
    </w:p>
    <w:p>
      <w:pPr>
        <w:spacing w:line="289" w:lineRule="auto"/>
        <w:rPr>
          <w:rFonts w:ascii="Arial"/>
          <w:sz w:val="21"/>
        </w:rPr>
      </w:pPr>
      <w:r/>
    </w:p>
    <w:p>
      <w:pPr>
        <w:spacing w:line="290" w:lineRule="auto"/>
        <w:rPr>
          <w:rFonts w:ascii="Arial"/>
          <w:sz w:val="21"/>
        </w:rPr>
      </w:pPr>
      <w:r/>
    </w:p>
    <w:p>
      <w:pPr>
        <w:ind w:left="1680"/>
        <w:spacing w:before="62" w:line="220" w:lineRule="auto"/>
        <w:rPr>
          <w:rFonts w:ascii="SimSun" w:hAnsi="SimSun" w:eastAsia="SimSun" w:cs="SimSun"/>
          <w:sz w:val="19"/>
          <w:szCs w:val="19"/>
        </w:rPr>
      </w:pPr>
      <w:r>
        <w:drawing>
          <wp:anchor distT="0" distB="0" distL="0" distR="0" simplePos="0" relativeHeight="251677696" behindDoc="0" locked="0" layoutInCell="1" allowOverlap="1">
            <wp:simplePos x="0" y="0"/>
            <wp:positionH relativeFrom="column">
              <wp:posOffset>730268</wp:posOffset>
            </wp:positionH>
            <wp:positionV relativeFrom="paragraph">
              <wp:posOffset>123067</wp:posOffset>
            </wp:positionV>
            <wp:extent cx="3994167" cy="3429052"/>
            <wp:effectExtent l="0" t="0" r="0" b="0"/>
            <wp:wrapNone/>
            <wp:docPr id="27" name="IM 27"/>
            <wp:cNvGraphicFramePr/>
            <a:graphic>
              <a:graphicData uri="http://schemas.openxmlformats.org/drawingml/2006/picture">
                <pic:pic>
                  <pic:nvPicPr>
                    <pic:cNvPr id="27" name="IM 27"/>
                    <pic:cNvPicPr/>
                  </pic:nvPicPr>
                  <pic:blipFill>
                    <a:blip r:embed="rId30"/>
                    <a:stretch>
                      <a:fillRect/>
                    </a:stretch>
                  </pic:blipFill>
                  <pic:spPr>
                    <a:xfrm rot="0">
                      <a:off x="0" y="0"/>
                      <a:ext cx="3994167" cy="3429052"/>
                    </a:xfrm>
                    <a:prstGeom prst="rect">
                      <a:avLst/>
                    </a:prstGeom>
                  </pic:spPr>
                </pic:pic>
              </a:graphicData>
            </a:graphic>
          </wp:anchor>
        </w:drawing>
      </w:r>
      <w:r>
        <w:rPr>
          <w:rFonts w:ascii="SimSun" w:hAnsi="SimSun" w:eastAsia="SimSun" w:cs="SimSun"/>
          <w:sz w:val="19"/>
          <w:szCs w:val="19"/>
          <w:spacing w:val="-18"/>
        </w:rPr>
        <w:t>子宫动脉</w:t>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ind w:left="2850"/>
        <w:spacing w:before="62" w:line="213" w:lineRule="auto"/>
        <w:rPr>
          <w:rFonts w:ascii="SimHei" w:hAnsi="SimHei" w:eastAsia="SimHei" w:cs="SimHei"/>
          <w:sz w:val="19"/>
          <w:szCs w:val="19"/>
        </w:rPr>
      </w:pPr>
      <w:r>
        <w:rPr>
          <w:rFonts w:ascii="SimHei" w:hAnsi="SimHei" w:eastAsia="SimHei" w:cs="SimHei"/>
          <w:sz w:val="19"/>
          <w:szCs w:val="19"/>
          <w:color w:val="00A9E7"/>
          <w:spacing w:val="2"/>
        </w:rPr>
        <w:t>图11-42</w:t>
      </w:r>
      <w:r>
        <w:rPr>
          <w:rFonts w:ascii="SimHei" w:hAnsi="SimHei" w:eastAsia="SimHei" w:cs="SimHei"/>
          <w:sz w:val="19"/>
          <w:szCs w:val="19"/>
          <w:color w:val="00A9E7"/>
          <w:spacing w:val="38"/>
        </w:rPr>
        <w:t xml:space="preserve"> </w:t>
      </w:r>
      <w:r>
        <w:rPr>
          <w:rFonts w:ascii="SimHei" w:hAnsi="SimHei" w:eastAsia="SimHei" w:cs="SimHei"/>
          <w:sz w:val="19"/>
          <w:szCs w:val="19"/>
          <w:spacing w:val="2"/>
        </w:rPr>
        <w:t>盆腔的动脉(右侧，女性)</w:t>
      </w:r>
    </w:p>
    <w:p>
      <w:pPr>
        <w:ind w:left="380"/>
        <w:spacing w:before="290" w:line="219" w:lineRule="auto"/>
        <w:rPr>
          <w:rFonts w:ascii="SimSun" w:hAnsi="SimSun" w:eastAsia="SimSun" w:cs="SimSun"/>
          <w:sz w:val="19"/>
          <w:szCs w:val="19"/>
        </w:rPr>
      </w:pPr>
      <w:r>
        <w:rPr>
          <w:rFonts w:ascii="SimSun" w:hAnsi="SimSun" w:eastAsia="SimSun" w:cs="SimSun"/>
          <w:sz w:val="19"/>
          <w:szCs w:val="19"/>
          <w:spacing w:val="8"/>
        </w:rPr>
        <w:t>2)臀上动脉：经梨状肌上孔穿出至臀部，分支营养上部的臀肌和髋关节(图11-44)。</w:t>
      </w:r>
    </w:p>
    <w:p>
      <w:pPr>
        <w:ind w:left="380"/>
        <w:spacing w:before="94" w:line="219" w:lineRule="auto"/>
        <w:rPr>
          <w:rFonts w:ascii="SimSun" w:hAnsi="SimSun" w:eastAsia="SimSun" w:cs="SimSun"/>
          <w:sz w:val="19"/>
          <w:szCs w:val="19"/>
        </w:rPr>
      </w:pPr>
      <w:r>
        <w:rPr>
          <w:rFonts w:ascii="SimSun" w:hAnsi="SimSun" w:eastAsia="SimSun" w:cs="SimSun"/>
          <w:sz w:val="19"/>
          <w:szCs w:val="19"/>
          <w:spacing w:val="7"/>
        </w:rPr>
        <w:t>3)臀下动脉：经梨状肌下孔穿出至臀部，分支营养下部的臀肌和髋关节(图11-44)。</w:t>
      </w:r>
    </w:p>
    <w:p>
      <w:pPr>
        <w:ind w:left="380"/>
        <w:spacing w:before="95" w:line="219" w:lineRule="auto"/>
        <w:rPr>
          <w:rFonts w:ascii="SimSun" w:hAnsi="SimSun" w:eastAsia="SimSun" w:cs="SimSun"/>
          <w:sz w:val="19"/>
          <w:szCs w:val="19"/>
        </w:rPr>
      </w:pPr>
      <w:r>
        <w:rPr>
          <w:rFonts w:ascii="SimSun" w:hAnsi="SimSun" w:eastAsia="SimSun" w:cs="SimSun"/>
          <w:sz w:val="19"/>
          <w:szCs w:val="19"/>
          <w:spacing w:val="4"/>
        </w:rPr>
        <w:t>4)髂腰动脉：由髂内动脉的近端发出，向上沿髂嵴上缘的后端行向外，至髂肌和腰大肌。</w:t>
      </w:r>
    </w:p>
    <w:p>
      <w:pPr>
        <w:ind w:left="380"/>
        <w:spacing w:before="93" w:line="219" w:lineRule="auto"/>
        <w:rPr>
          <w:rFonts w:ascii="SimSun" w:hAnsi="SimSun" w:eastAsia="SimSun" w:cs="SimSun"/>
          <w:sz w:val="19"/>
          <w:szCs w:val="19"/>
        </w:rPr>
      </w:pPr>
      <w:r>
        <w:rPr>
          <w:rFonts w:ascii="SimSun" w:hAnsi="SimSun" w:eastAsia="SimSun" w:cs="SimSun"/>
          <w:sz w:val="19"/>
          <w:szCs w:val="19"/>
          <w:spacing w:val="6"/>
        </w:rPr>
        <w:t>5)骶外侧动脉：沿骶骨外侧缘的前面下行，分布于盆腔后壁以及骶</w:t>
      </w:r>
      <w:r>
        <w:rPr>
          <w:rFonts w:ascii="SimSun" w:hAnsi="SimSun" w:eastAsia="SimSun" w:cs="SimSun"/>
          <w:sz w:val="19"/>
          <w:szCs w:val="19"/>
          <w:spacing w:val="5"/>
        </w:rPr>
        <w:t>管内结构。</w:t>
      </w:r>
    </w:p>
    <w:p>
      <w:pPr>
        <w:ind w:left="380"/>
        <w:spacing w:before="106" w:line="220" w:lineRule="auto"/>
        <w:rPr>
          <w:rFonts w:ascii="SimSun" w:hAnsi="SimSun" w:eastAsia="SimSun" w:cs="SimSun"/>
          <w:sz w:val="19"/>
          <w:szCs w:val="19"/>
        </w:rPr>
      </w:pPr>
      <w:r>
        <w:rPr>
          <w:rFonts w:ascii="SimSun" w:hAnsi="SimSun" w:eastAsia="SimSun" w:cs="SimSun"/>
          <w:sz w:val="19"/>
          <w:szCs w:val="19"/>
          <w:spacing w:val="21"/>
        </w:rPr>
        <w:t>(2)脏支</w:t>
      </w:r>
    </w:p>
    <w:p>
      <w:pPr>
        <w:ind w:right="1142" w:firstLine="380"/>
        <w:spacing w:before="88" w:line="267" w:lineRule="auto"/>
        <w:rPr>
          <w:rFonts w:ascii="SimSun" w:hAnsi="SimSun" w:eastAsia="SimSun" w:cs="SimSun"/>
          <w:sz w:val="19"/>
          <w:szCs w:val="19"/>
        </w:rPr>
      </w:pPr>
      <w:r>
        <w:rPr>
          <w:rFonts w:ascii="SimSun" w:hAnsi="SimSun" w:eastAsia="SimSun" w:cs="SimSun"/>
          <w:sz w:val="19"/>
          <w:szCs w:val="19"/>
          <w:spacing w:val="4"/>
        </w:rPr>
        <w:t>1)脐动脉</w:t>
      </w:r>
      <w:r>
        <w:rPr>
          <w:rFonts w:ascii="SimSun" w:hAnsi="SimSun" w:eastAsia="SimSun" w:cs="SimSun"/>
          <w:sz w:val="19"/>
          <w:szCs w:val="19"/>
        </w:rPr>
        <w:t>umbilical</w:t>
      </w:r>
      <w:r>
        <w:rPr>
          <w:rFonts w:ascii="SimSun" w:hAnsi="SimSun" w:eastAsia="SimSun" w:cs="SimSun"/>
          <w:sz w:val="19"/>
          <w:szCs w:val="19"/>
          <w:spacing w:val="-8"/>
        </w:rPr>
        <w:t xml:space="preserve"> </w:t>
      </w:r>
      <w:r>
        <w:rPr>
          <w:rFonts w:ascii="SimSun" w:hAnsi="SimSun" w:eastAsia="SimSun" w:cs="SimSun"/>
          <w:sz w:val="19"/>
          <w:szCs w:val="19"/>
        </w:rPr>
        <w:t>artery</w:t>
      </w:r>
      <w:r>
        <w:rPr>
          <w:rFonts w:ascii="SimSun" w:hAnsi="SimSun" w:eastAsia="SimSun" w:cs="SimSun"/>
          <w:sz w:val="19"/>
          <w:szCs w:val="19"/>
          <w:spacing w:val="4"/>
        </w:rPr>
        <w:t>:是胎儿时期的动脉干，出生后其远侧段闭锁形成脐内侧韧</w:t>
      </w:r>
      <w:r>
        <w:rPr>
          <w:rFonts w:ascii="SimSun" w:hAnsi="SimSun" w:eastAsia="SimSun" w:cs="SimSun"/>
          <w:sz w:val="19"/>
          <w:szCs w:val="19"/>
          <w:spacing w:val="3"/>
        </w:rPr>
        <w:t>带，近端段</w:t>
      </w:r>
      <w:r>
        <w:rPr>
          <w:rFonts w:ascii="SimSun" w:hAnsi="SimSun" w:eastAsia="SimSun" w:cs="SimSun"/>
          <w:sz w:val="19"/>
          <w:szCs w:val="19"/>
        </w:rPr>
        <w:t xml:space="preserve"> </w:t>
      </w:r>
      <w:r>
        <w:rPr>
          <w:rFonts w:ascii="SimSun" w:hAnsi="SimSun" w:eastAsia="SimSun" w:cs="SimSun"/>
          <w:sz w:val="19"/>
          <w:szCs w:val="19"/>
          <w:spacing w:val="4"/>
        </w:rPr>
        <w:t>管腔未闭，与髂内动脉起始段相连，发出2~3条膀胱上动脉，分布于膀胱上、</w:t>
      </w:r>
      <w:r>
        <w:rPr>
          <w:rFonts w:ascii="SimSun" w:hAnsi="SimSun" w:eastAsia="SimSun" w:cs="SimSun"/>
          <w:sz w:val="19"/>
          <w:szCs w:val="19"/>
          <w:spacing w:val="3"/>
        </w:rPr>
        <w:t>中部。</w:t>
      </w:r>
    </w:p>
    <w:p>
      <w:pPr>
        <w:ind w:left="380"/>
        <w:spacing w:before="95" w:line="219" w:lineRule="auto"/>
        <w:rPr>
          <w:rFonts w:ascii="SimSun" w:hAnsi="SimSun" w:eastAsia="SimSun" w:cs="SimSun"/>
          <w:sz w:val="19"/>
          <w:szCs w:val="19"/>
        </w:rPr>
      </w:pPr>
      <w:r>
        <w:rPr>
          <w:rFonts w:ascii="SimSun" w:hAnsi="SimSun" w:eastAsia="SimSun" w:cs="SimSun"/>
          <w:sz w:val="19"/>
          <w:szCs w:val="19"/>
          <w:spacing w:val="6"/>
        </w:rPr>
        <w:t>2)膀胱下动脉：分布于膀胱底、精囊和前列腺。该动脉在女性分</w:t>
      </w:r>
      <w:r>
        <w:rPr>
          <w:rFonts w:ascii="SimSun" w:hAnsi="SimSun" w:eastAsia="SimSun" w:cs="SimSun"/>
          <w:sz w:val="19"/>
          <w:szCs w:val="19"/>
          <w:spacing w:val="5"/>
        </w:rPr>
        <w:t>布于膀胱和阴道。</w:t>
      </w:r>
    </w:p>
    <w:p>
      <w:pPr>
        <w:ind w:left="380"/>
        <w:spacing w:before="94" w:line="219" w:lineRule="auto"/>
        <w:rPr>
          <w:rFonts w:ascii="SimSun" w:hAnsi="SimSun" w:eastAsia="SimSun" w:cs="SimSun"/>
          <w:sz w:val="19"/>
          <w:szCs w:val="19"/>
        </w:rPr>
      </w:pPr>
      <w:r>
        <w:rPr>
          <w:rFonts w:ascii="SimSun" w:hAnsi="SimSun" w:eastAsia="SimSun" w:cs="SimSun"/>
          <w:sz w:val="19"/>
          <w:szCs w:val="19"/>
          <w:spacing w:val="5"/>
        </w:rPr>
        <w:t>3)直肠下动脉：分布于直肠下部，并于直肠上动脉的分支吻合。</w:t>
      </w:r>
    </w:p>
    <w:p>
      <w:pPr>
        <w:ind w:right="1105" w:firstLine="380"/>
        <w:spacing w:before="91" w:line="282" w:lineRule="auto"/>
        <w:rPr>
          <w:rFonts w:ascii="SimSun" w:hAnsi="SimSun" w:eastAsia="SimSun" w:cs="SimSun"/>
          <w:sz w:val="19"/>
          <w:szCs w:val="19"/>
        </w:rPr>
      </w:pPr>
      <w:r>
        <w:rPr>
          <w:rFonts w:ascii="SimSun" w:hAnsi="SimSun" w:eastAsia="SimSun" w:cs="SimSun"/>
          <w:sz w:val="19"/>
          <w:szCs w:val="19"/>
          <w:spacing w:val="5"/>
        </w:rPr>
        <w:t>4)子宫动脉</w:t>
      </w:r>
      <w:r>
        <w:rPr>
          <w:rFonts w:ascii="SimSun" w:hAnsi="SimSun" w:eastAsia="SimSun" w:cs="SimSun"/>
          <w:sz w:val="19"/>
          <w:szCs w:val="19"/>
        </w:rPr>
        <w:t>uterine</w:t>
      </w:r>
      <w:r>
        <w:rPr>
          <w:rFonts w:ascii="SimSun" w:hAnsi="SimSun" w:eastAsia="SimSun" w:cs="SimSun"/>
          <w:sz w:val="19"/>
          <w:szCs w:val="19"/>
          <w:spacing w:val="-10"/>
        </w:rPr>
        <w:t xml:space="preserve"> </w:t>
      </w:r>
      <w:r>
        <w:rPr>
          <w:rFonts w:ascii="SimSun" w:hAnsi="SimSun" w:eastAsia="SimSun" w:cs="SimSun"/>
          <w:sz w:val="19"/>
          <w:szCs w:val="19"/>
        </w:rPr>
        <w:t>artery</w:t>
      </w:r>
      <w:r>
        <w:rPr>
          <w:rFonts w:ascii="SimSun" w:hAnsi="SimSun" w:eastAsia="SimSun" w:cs="SimSun"/>
          <w:sz w:val="19"/>
          <w:szCs w:val="19"/>
          <w:spacing w:val="5"/>
        </w:rPr>
        <w:t>:沿盆腔侧壁下行，进入子宫阔韧带底部的两层腹膜之</w:t>
      </w:r>
      <w:r>
        <w:rPr>
          <w:rFonts w:ascii="SimSun" w:hAnsi="SimSun" w:eastAsia="SimSun" w:cs="SimSun"/>
          <w:sz w:val="19"/>
          <w:szCs w:val="19"/>
          <w:spacing w:val="4"/>
        </w:rPr>
        <w:t>间，在子宫颈的</w:t>
      </w:r>
      <w:r>
        <w:rPr>
          <w:rFonts w:ascii="SimSun" w:hAnsi="SimSun" w:eastAsia="SimSun" w:cs="SimSun"/>
          <w:sz w:val="19"/>
          <w:szCs w:val="19"/>
        </w:rPr>
        <w:t xml:space="preserve"> </w:t>
      </w:r>
      <w:r>
        <w:rPr>
          <w:rFonts w:ascii="SimSun" w:hAnsi="SimSun" w:eastAsia="SimSun" w:cs="SimSun"/>
          <w:sz w:val="19"/>
          <w:szCs w:val="19"/>
          <w:spacing w:val="11"/>
        </w:rPr>
        <w:t>外侧约2</w:t>
      </w:r>
      <w:r>
        <w:rPr>
          <w:rFonts w:ascii="SimSun" w:hAnsi="SimSun" w:eastAsia="SimSun" w:cs="SimSun"/>
          <w:sz w:val="19"/>
          <w:szCs w:val="19"/>
        </w:rPr>
        <w:t>cm</w:t>
      </w:r>
      <w:r>
        <w:rPr>
          <w:rFonts w:ascii="SimSun" w:hAnsi="SimSun" w:eastAsia="SimSun" w:cs="SimSun"/>
          <w:sz w:val="19"/>
          <w:szCs w:val="19"/>
          <w:spacing w:val="-11"/>
        </w:rPr>
        <w:t xml:space="preserve"> </w:t>
      </w:r>
      <w:r>
        <w:rPr>
          <w:rFonts w:ascii="SimSun" w:hAnsi="SimSun" w:eastAsia="SimSun" w:cs="SimSun"/>
          <w:sz w:val="19"/>
          <w:szCs w:val="19"/>
          <w:spacing w:val="11"/>
        </w:rPr>
        <w:t>处从输尿管的前方跨过并与之交叉，再沿子宫侧缘迂曲上升至子宫底。子宫动脉分支营</w:t>
      </w:r>
      <w:r>
        <w:rPr>
          <w:rFonts w:ascii="SimSun" w:hAnsi="SimSun" w:eastAsia="SimSun" w:cs="SimSun"/>
          <w:sz w:val="19"/>
          <w:szCs w:val="19"/>
        </w:rPr>
        <w:t xml:space="preserve"> </w:t>
      </w:r>
      <w:r>
        <w:rPr>
          <w:rFonts w:ascii="SimSun" w:hAnsi="SimSun" w:eastAsia="SimSun" w:cs="SimSun"/>
          <w:sz w:val="19"/>
          <w:szCs w:val="19"/>
          <w:spacing w:val="-3"/>
        </w:rPr>
        <w:t>养子宫、卵巢、输卵管和阴道，并与卵巢动脉</w:t>
      </w:r>
      <w:r>
        <w:rPr>
          <w:rFonts w:ascii="SimSun" w:hAnsi="SimSun" w:eastAsia="SimSun" w:cs="SimSun"/>
          <w:sz w:val="19"/>
          <w:szCs w:val="19"/>
          <w:spacing w:val="-4"/>
        </w:rPr>
        <w:t>吻合。</w:t>
      </w:r>
    </w:p>
    <w:p>
      <w:pPr>
        <w:ind w:right="1105" w:firstLine="380"/>
        <w:spacing w:before="89" w:line="280" w:lineRule="auto"/>
        <w:rPr>
          <w:rFonts w:ascii="SimSun" w:hAnsi="SimSun" w:eastAsia="SimSun" w:cs="SimSun"/>
          <w:sz w:val="19"/>
          <w:szCs w:val="19"/>
        </w:rPr>
      </w:pPr>
      <w:r>
        <w:rPr>
          <w:rFonts w:ascii="SimSun" w:hAnsi="SimSun" w:eastAsia="SimSun" w:cs="SimSun"/>
          <w:sz w:val="19"/>
          <w:szCs w:val="19"/>
          <w:spacing w:val="2"/>
        </w:rPr>
        <w:t>5)阴部内动脉</w:t>
      </w:r>
      <w:r>
        <w:rPr>
          <w:rFonts w:ascii="SimSun" w:hAnsi="SimSun" w:eastAsia="SimSun" w:cs="SimSun"/>
          <w:sz w:val="19"/>
          <w:szCs w:val="19"/>
        </w:rPr>
        <w:t>internal</w:t>
      </w:r>
      <w:r>
        <w:rPr>
          <w:rFonts w:ascii="SimSun" w:hAnsi="SimSun" w:eastAsia="SimSun" w:cs="SimSun"/>
          <w:sz w:val="19"/>
          <w:szCs w:val="19"/>
          <w:spacing w:val="-4"/>
        </w:rPr>
        <w:t xml:space="preserve"> </w:t>
      </w:r>
      <w:r>
        <w:rPr>
          <w:rFonts w:ascii="SimSun" w:hAnsi="SimSun" w:eastAsia="SimSun" w:cs="SimSun"/>
          <w:sz w:val="19"/>
          <w:szCs w:val="19"/>
        </w:rPr>
        <w:t>pudendal</w:t>
      </w:r>
      <w:r>
        <w:rPr>
          <w:rFonts w:ascii="SimSun" w:hAnsi="SimSun" w:eastAsia="SimSun" w:cs="SimSun"/>
          <w:sz w:val="19"/>
          <w:szCs w:val="19"/>
          <w:spacing w:val="-7"/>
        </w:rPr>
        <w:t xml:space="preserve"> </w:t>
      </w:r>
      <w:r>
        <w:rPr>
          <w:rFonts w:ascii="SimSun" w:hAnsi="SimSun" w:eastAsia="SimSun" w:cs="SimSun"/>
          <w:sz w:val="19"/>
          <w:szCs w:val="19"/>
        </w:rPr>
        <w:t>artery</w:t>
      </w:r>
      <w:r>
        <w:rPr>
          <w:rFonts w:ascii="SimSun" w:hAnsi="SimSun" w:eastAsia="SimSun" w:cs="SimSun"/>
          <w:sz w:val="19"/>
          <w:szCs w:val="19"/>
          <w:spacing w:val="2"/>
        </w:rPr>
        <w:t>(图11-41,图11-42,图11-43):在臀下动脉的前方下行，穿</w:t>
      </w:r>
      <w:r>
        <w:rPr>
          <w:rFonts w:ascii="SimSun" w:hAnsi="SimSun" w:eastAsia="SimSun" w:cs="SimSun"/>
          <w:sz w:val="19"/>
          <w:szCs w:val="19"/>
        </w:rPr>
        <w:t xml:space="preserve"> </w:t>
      </w:r>
      <w:r>
        <w:rPr>
          <w:rFonts w:ascii="SimSun" w:hAnsi="SimSun" w:eastAsia="SimSun" w:cs="SimSun"/>
          <w:sz w:val="19"/>
          <w:szCs w:val="19"/>
          <w:spacing w:val="13"/>
        </w:rPr>
        <w:t>梨状肌下孔出骨盆，继经坐骨小孔至坐骨肛门窝，发出肛动脉、会阴动脉</w:t>
      </w:r>
      <w:r>
        <w:rPr>
          <w:rFonts w:ascii="SimSun" w:hAnsi="SimSun" w:eastAsia="SimSun" w:cs="SimSun"/>
          <w:sz w:val="19"/>
          <w:szCs w:val="19"/>
          <w:spacing w:val="12"/>
        </w:rPr>
        <w:t>和阴茎背动脉(阴蒂背动</w:t>
      </w:r>
      <w:r>
        <w:rPr>
          <w:rFonts w:ascii="SimSun" w:hAnsi="SimSun" w:eastAsia="SimSun" w:cs="SimSun"/>
          <w:sz w:val="19"/>
          <w:szCs w:val="19"/>
        </w:rPr>
        <w:t xml:space="preserve"> </w:t>
      </w:r>
      <w:r>
        <w:rPr>
          <w:rFonts w:ascii="SimSun" w:hAnsi="SimSun" w:eastAsia="SimSun" w:cs="SimSun"/>
          <w:sz w:val="19"/>
          <w:szCs w:val="19"/>
          <w:spacing w:val="3"/>
        </w:rPr>
        <w:t>脉),分布于肛门、会阴部和外生殖器。</w:t>
      </w:r>
    </w:p>
    <w:p>
      <w:pPr>
        <w:ind w:right="1088" w:firstLine="380"/>
        <w:spacing w:before="80" w:line="293" w:lineRule="auto"/>
        <w:rPr>
          <w:rFonts w:ascii="SimSun" w:hAnsi="SimSun" w:eastAsia="SimSun" w:cs="SimSun"/>
          <w:sz w:val="19"/>
          <w:szCs w:val="19"/>
        </w:rPr>
      </w:pPr>
      <w:r>
        <w:rPr>
          <w:rFonts w:ascii="Times New Roman" w:hAnsi="Times New Roman" w:eastAsia="Times New Roman" w:cs="Times New Roman"/>
          <w:sz w:val="19"/>
          <w:szCs w:val="19"/>
          <w:b/>
          <w:bCs/>
          <w:spacing w:val="14"/>
        </w:rPr>
        <w:t>2.</w:t>
      </w:r>
      <w:r>
        <w:rPr>
          <w:rFonts w:ascii="Times New Roman" w:hAnsi="Times New Roman" w:eastAsia="Times New Roman" w:cs="Times New Roman"/>
          <w:sz w:val="19"/>
          <w:szCs w:val="19"/>
          <w:spacing w:val="28"/>
        </w:rPr>
        <w:t xml:space="preserve">  </w:t>
      </w:r>
      <w:r>
        <w:rPr>
          <w:rFonts w:ascii="SimSun" w:hAnsi="SimSun" w:eastAsia="SimSun" w:cs="SimSun"/>
          <w:sz w:val="19"/>
          <w:szCs w:val="19"/>
          <w:b/>
          <w:bCs/>
          <w:spacing w:val="14"/>
        </w:rPr>
        <w:t>髂外动脉</w:t>
      </w:r>
      <w:r>
        <w:rPr>
          <w:rFonts w:ascii="Times New Roman" w:hAnsi="Times New Roman" w:eastAsia="Times New Roman" w:cs="Times New Roman"/>
          <w:sz w:val="19"/>
          <w:szCs w:val="19"/>
          <w:b/>
          <w:bCs/>
        </w:rPr>
        <w:t>external</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b/>
          <w:bCs/>
        </w:rPr>
        <w:t>iliac</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b/>
          <w:bCs/>
        </w:rPr>
        <w:t>artery</w:t>
      </w:r>
      <w:r>
        <w:rPr>
          <w:rFonts w:ascii="Times New Roman" w:hAnsi="Times New Roman" w:eastAsia="Times New Roman" w:cs="Times New Roman"/>
          <w:sz w:val="19"/>
          <w:szCs w:val="19"/>
          <w:spacing w:val="25"/>
        </w:rPr>
        <w:t xml:space="preserve"> </w:t>
      </w:r>
      <w:r>
        <w:rPr>
          <w:rFonts w:ascii="SimSun" w:hAnsi="SimSun" w:eastAsia="SimSun" w:cs="SimSun"/>
          <w:sz w:val="19"/>
          <w:szCs w:val="19"/>
          <w:b/>
          <w:bCs/>
          <w:spacing w:val="14"/>
        </w:rPr>
        <w:t>(图11-41、图11-42)</w:t>
      </w:r>
      <w:r>
        <w:rPr>
          <w:rFonts w:ascii="SimSun" w:hAnsi="SimSun" w:eastAsia="SimSun" w:cs="SimSun"/>
          <w:sz w:val="19"/>
          <w:szCs w:val="19"/>
          <w:spacing w:val="15"/>
        </w:rPr>
        <w:t xml:space="preserve">  </w:t>
      </w:r>
      <w:r>
        <w:rPr>
          <w:rFonts w:ascii="SimSun" w:hAnsi="SimSun" w:eastAsia="SimSun" w:cs="SimSun"/>
          <w:sz w:val="19"/>
          <w:szCs w:val="19"/>
          <w:spacing w:val="14"/>
        </w:rPr>
        <w:t>沿腰大肌内侧缘下降，经腹股沟韧</w:t>
      </w:r>
      <w:r>
        <w:rPr>
          <w:rFonts w:ascii="SimSun" w:hAnsi="SimSun" w:eastAsia="SimSun" w:cs="SimSun"/>
          <w:sz w:val="19"/>
          <w:szCs w:val="19"/>
          <w:spacing w:val="1"/>
        </w:rPr>
        <w:t xml:space="preserve"> </w:t>
      </w:r>
      <w:r>
        <w:rPr>
          <w:rFonts w:ascii="SimSun" w:hAnsi="SimSun" w:eastAsia="SimSun" w:cs="SimSun"/>
          <w:sz w:val="19"/>
          <w:szCs w:val="19"/>
          <w:spacing w:val="6"/>
        </w:rPr>
        <w:t>带中点的深面至股前部，移行为股动脉。髂外动脉在腹股沟韧带的稍上方发出腹壁下动脉</w:t>
      </w:r>
      <w:r>
        <w:rPr>
          <w:rFonts w:ascii="SimSun" w:hAnsi="SimSun" w:eastAsia="SimSun" w:cs="SimSun"/>
          <w:sz w:val="19"/>
          <w:szCs w:val="19"/>
          <w:spacing w:val="5"/>
        </w:rPr>
        <w:t>，进入腹直</w:t>
      </w:r>
      <w:r>
        <w:rPr>
          <w:rFonts w:ascii="SimSun" w:hAnsi="SimSun" w:eastAsia="SimSun" w:cs="SimSun"/>
          <w:sz w:val="19"/>
          <w:szCs w:val="19"/>
        </w:rPr>
        <w:t xml:space="preserve"> </w:t>
      </w:r>
      <w:r>
        <w:rPr>
          <w:rFonts w:ascii="SimSun" w:hAnsi="SimSun" w:eastAsia="SimSun" w:cs="SimSun"/>
          <w:sz w:val="19"/>
          <w:szCs w:val="19"/>
          <w:spacing w:val="2"/>
        </w:rPr>
        <w:t>肌鞘，与腹壁上动脉吻合并分布于腹直肌。此外，髂</w:t>
      </w:r>
      <w:r>
        <w:rPr>
          <w:rFonts w:ascii="SimSun" w:hAnsi="SimSun" w:eastAsia="SimSun" w:cs="SimSun"/>
          <w:sz w:val="19"/>
          <w:szCs w:val="19"/>
          <w:spacing w:val="1"/>
        </w:rPr>
        <w:t>外动脉还发出旋髂深动脉，斜向外上行，分支营养</w:t>
      </w:r>
      <w:r>
        <w:rPr>
          <w:rFonts w:ascii="SimSun" w:hAnsi="SimSun" w:eastAsia="SimSun" w:cs="SimSun"/>
          <w:sz w:val="19"/>
          <w:szCs w:val="19"/>
        </w:rPr>
        <w:t xml:space="preserve"> </w:t>
      </w:r>
      <w:r>
        <w:rPr>
          <w:rFonts w:ascii="SimSun" w:hAnsi="SimSun" w:eastAsia="SimSun" w:cs="SimSun"/>
          <w:sz w:val="19"/>
          <w:szCs w:val="19"/>
          <w:spacing w:val="3"/>
        </w:rPr>
        <w:t>髂嵴及邻近肌。</w:t>
      </w:r>
    </w:p>
    <w:p>
      <w:pPr>
        <w:ind w:right="1090" w:firstLine="380"/>
        <w:spacing w:before="74" w:line="293" w:lineRule="auto"/>
        <w:rPr>
          <w:rFonts w:ascii="SimSun" w:hAnsi="SimSun" w:eastAsia="SimSun" w:cs="SimSun"/>
          <w:sz w:val="19"/>
          <w:szCs w:val="19"/>
        </w:rPr>
      </w:pPr>
      <w:r>
        <w:rPr>
          <w:rFonts w:ascii="Times New Roman" w:hAnsi="Times New Roman" w:eastAsia="Times New Roman" w:cs="Times New Roman"/>
          <w:sz w:val="19"/>
          <w:szCs w:val="19"/>
          <w:b/>
          <w:bCs/>
          <w:spacing w:val="7"/>
        </w:rPr>
        <w:t>3.</w:t>
      </w:r>
      <w:r>
        <w:rPr>
          <w:rFonts w:ascii="Times New Roman" w:hAnsi="Times New Roman" w:eastAsia="Times New Roman" w:cs="Times New Roman"/>
          <w:sz w:val="19"/>
          <w:szCs w:val="19"/>
          <w:spacing w:val="14"/>
        </w:rPr>
        <w:t xml:space="preserve">  </w:t>
      </w:r>
      <w:r>
        <w:rPr>
          <w:rFonts w:ascii="SimSun" w:hAnsi="SimSun" w:eastAsia="SimSun" w:cs="SimSun"/>
          <w:sz w:val="19"/>
          <w:szCs w:val="19"/>
          <w:b/>
          <w:bCs/>
          <w:spacing w:val="7"/>
        </w:rPr>
        <w:t>股动脉</w:t>
      </w:r>
      <w:r>
        <w:rPr>
          <w:rFonts w:ascii="Times New Roman" w:hAnsi="Times New Roman" w:eastAsia="Times New Roman" w:cs="Times New Roman"/>
          <w:sz w:val="19"/>
          <w:szCs w:val="19"/>
          <w:b/>
          <w:bCs/>
        </w:rPr>
        <w:t>femoral</w:t>
      </w:r>
      <w:r>
        <w:rPr>
          <w:rFonts w:ascii="Times New Roman" w:hAnsi="Times New Roman" w:eastAsia="Times New Roman" w:cs="Times New Roman"/>
          <w:sz w:val="19"/>
          <w:szCs w:val="19"/>
          <w:spacing w:val="7"/>
        </w:rPr>
        <w:t xml:space="preserve">    </w:t>
      </w:r>
      <w:r>
        <w:rPr>
          <w:rFonts w:ascii="Times New Roman" w:hAnsi="Times New Roman" w:eastAsia="Times New Roman" w:cs="Times New Roman"/>
          <w:sz w:val="19"/>
          <w:szCs w:val="19"/>
          <w:b/>
          <w:bCs/>
        </w:rPr>
        <w:t>artery</w:t>
      </w:r>
      <w:r>
        <w:rPr>
          <w:rFonts w:ascii="Times New Roman" w:hAnsi="Times New Roman" w:eastAsia="Times New Roman" w:cs="Times New Roman"/>
          <w:sz w:val="19"/>
          <w:szCs w:val="19"/>
          <w:spacing w:val="13"/>
          <w:w w:val="101"/>
        </w:rPr>
        <w:t xml:space="preserve"> </w:t>
      </w:r>
      <w:r>
        <w:rPr>
          <w:rFonts w:ascii="SimSun" w:hAnsi="SimSun" w:eastAsia="SimSun" w:cs="SimSun"/>
          <w:sz w:val="19"/>
          <w:szCs w:val="19"/>
          <w:b/>
          <w:bCs/>
          <w:spacing w:val="7"/>
        </w:rPr>
        <w:t>(图11</w:t>
      </w:r>
      <w:r>
        <w:rPr>
          <w:rFonts w:ascii="SimSun" w:hAnsi="SimSun" w:eastAsia="SimSun" w:cs="SimSun"/>
          <w:sz w:val="19"/>
          <w:szCs w:val="19"/>
          <w:spacing w:val="-52"/>
        </w:rPr>
        <w:t xml:space="preserve"> </w:t>
      </w:r>
      <w:r>
        <w:rPr>
          <w:rFonts w:ascii="SimSun" w:hAnsi="SimSun" w:eastAsia="SimSun" w:cs="SimSun"/>
          <w:sz w:val="19"/>
          <w:szCs w:val="19"/>
          <w:b/>
          <w:bCs/>
          <w:spacing w:val="7"/>
        </w:rPr>
        <w:t>-</w:t>
      </w:r>
      <w:r>
        <w:rPr>
          <w:rFonts w:ascii="SimSun" w:hAnsi="SimSun" w:eastAsia="SimSun" w:cs="SimSun"/>
          <w:sz w:val="19"/>
          <w:szCs w:val="19"/>
          <w:spacing w:val="-51"/>
        </w:rPr>
        <w:t xml:space="preserve"> </w:t>
      </w:r>
      <w:r>
        <w:rPr>
          <w:rFonts w:ascii="SimSun" w:hAnsi="SimSun" w:eastAsia="SimSun" w:cs="SimSun"/>
          <w:sz w:val="19"/>
          <w:szCs w:val="19"/>
          <w:b/>
          <w:bCs/>
          <w:spacing w:val="7"/>
        </w:rPr>
        <w:t>45)</w:t>
      </w:r>
      <w:r>
        <w:rPr>
          <w:rFonts w:ascii="SimSun" w:hAnsi="SimSun" w:eastAsia="SimSun" w:cs="SimSun"/>
          <w:sz w:val="19"/>
          <w:szCs w:val="19"/>
          <w:spacing w:val="10"/>
        </w:rPr>
        <w:t xml:space="preserve">  </w:t>
      </w:r>
      <w:r>
        <w:rPr>
          <w:rFonts w:ascii="SimSun" w:hAnsi="SimSun" w:eastAsia="SimSun" w:cs="SimSun"/>
          <w:sz w:val="19"/>
          <w:szCs w:val="19"/>
          <w:spacing w:val="7"/>
        </w:rPr>
        <w:t>股动脉是髂外动脉的直接延续，是</w:t>
      </w:r>
      <w:r>
        <w:rPr>
          <w:rFonts w:ascii="SimSun" w:hAnsi="SimSun" w:eastAsia="SimSun" w:cs="SimSun"/>
          <w:sz w:val="19"/>
          <w:szCs w:val="19"/>
          <w:spacing w:val="6"/>
        </w:rPr>
        <w:t>下肢动脉的主干，在</w:t>
      </w:r>
      <w:r>
        <w:rPr>
          <w:rFonts w:ascii="SimSun" w:hAnsi="SimSun" w:eastAsia="SimSun" w:cs="SimSun"/>
          <w:sz w:val="19"/>
          <w:szCs w:val="19"/>
          <w:spacing w:val="1"/>
        </w:rPr>
        <w:t xml:space="preserve"> </w:t>
      </w:r>
      <w:r>
        <w:rPr>
          <w:rFonts w:ascii="SimSun" w:hAnsi="SimSun" w:eastAsia="SimSun" w:cs="SimSun"/>
          <w:sz w:val="19"/>
          <w:szCs w:val="19"/>
          <w:spacing w:val="6"/>
        </w:rPr>
        <w:t>股三角内下行，穿过收肌管后出收肌腱裂孔至胭窝，移行为胭动脉。在腹股沟韧带中点的稍</w:t>
      </w:r>
      <w:r>
        <w:rPr>
          <w:rFonts w:ascii="SimSun" w:hAnsi="SimSun" w:eastAsia="SimSun" w:cs="SimSun"/>
          <w:sz w:val="19"/>
          <w:szCs w:val="19"/>
          <w:spacing w:val="5"/>
        </w:rPr>
        <w:t>下方，股</w:t>
      </w:r>
      <w:r>
        <w:rPr>
          <w:rFonts w:ascii="SimSun" w:hAnsi="SimSun" w:eastAsia="SimSun" w:cs="SimSun"/>
          <w:sz w:val="19"/>
          <w:szCs w:val="19"/>
        </w:rPr>
        <w:t xml:space="preserve"> </w:t>
      </w:r>
      <w:r>
        <w:rPr>
          <w:rFonts w:ascii="SimSun" w:hAnsi="SimSun" w:eastAsia="SimSun" w:cs="SimSun"/>
          <w:sz w:val="19"/>
          <w:szCs w:val="19"/>
          <w:spacing w:val="6"/>
        </w:rPr>
        <w:t>动脉位置表浅，在活体上可摸到其搏动。当下肢出血时，可在该处将股动脉压向耻骨上支</w:t>
      </w:r>
      <w:r>
        <w:rPr>
          <w:rFonts w:ascii="SimSun" w:hAnsi="SimSun" w:eastAsia="SimSun" w:cs="SimSun"/>
          <w:sz w:val="19"/>
          <w:szCs w:val="19"/>
          <w:spacing w:val="5"/>
        </w:rPr>
        <w:t>进行压迫止</w:t>
      </w:r>
      <w:r>
        <w:rPr>
          <w:rFonts w:ascii="SimSun" w:hAnsi="SimSun" w:eastAsia="SimSun" w:cs="SimSun"/>
          <w:sz w:val="19"/>
          <w:szCs w:val="19"/>
        </w:rPr>
        <w:t xml:space="preserve"> </w:t>
      </w:r>
      <w:r>
        <w:rPr>
          <w:rFonts w:ascii="SimSun" w:hAnsi="SimSun" w:eastAsia="SimSun" w:cs="SimSun"/>
          <w:sz w:val="19"/>
          <w:szCs w:val="19"/>
          <w:spacing w:val="11"/>
        </w:rPr>
        <w:t>血。股动脉的分支营养大腿肌、腹前壁下部的皮肤和外阴部等。股动脉的主要分支为股深</w:t>
      </w:r>
      <w:r>
        <w:rPr>
          <w:rFonts w:ascii="SimSun" w:hAnsi="SimSun" w:eastAsia="SimSun" w:cs="SimSun"/>
          <w:sz w:val="19"/>
          <w:szCs w:val="19"/>
          <w:spacing w:val="10"/>
        </w:rPr>
        <w:t>动脉。该</w:t>
      </w:r>
    </w:p>
    <w:p>
      <w:pPr>
        <w:sectPr>
          <w:pgSz w:w="11910" w:h="16840"/>
          <w:pgMar w:top="400" w:right="949" w:bottom="0" w:left="1229" w:header="0" w:footer="0" w:gutter="0"/>
        </w:sectPr>
        <w:rPr/>
      </w:pPr>
    </w:p>
    <w:p>
      <w:pPr>
        <w:spacing w:line="299" w:lineRule="auto"/>
        <w:rPr>
          <w:rFonts w:ascii="Arial"/>
          <w:sz w:val="21"/>
        </w:rPr>
      </w:pPr>
      <w:r>
        <w:drawing>
          <wp:anchor distT="0" distB="0" distL="0" distR="0" simplePos="0" relativeHeight="251679744" behindDoc="0" locked="0" layoutInCell="0" allowOverlap="1">
            <wp:simplePos x="0" y="0"/>
            <wp:positionH relativeFrom="page">
              <wp:posOffset>539760</wp:posOffset>
            </wp:positionH>
            <wp:positionV relativeFrom="page">
              <wp:posOffset>9671004</wp:posOffset>
            </wp:positionV>
            <wp:extent cx="476232" cy="431799"/>
            <wp:effectExtent l="0" t="0" r="0" b="0"/>
            <wp:wrapNone/>
            <wp:docPr id="28" name="IM 28"/>
            <wp:cNvGraphicFramePr/>
            <a:graphic>
              <a:graphicData uri="http://schemas.openxmlformats.org/drawingml/2006/picture">
                <pic:pic>
                  <pic:nvPicPr>
                    <pic:cNvPr id="28" name="IM 28"/>
                    <pic:cNvPicPr/>
                  </pic:nvPicPr>
                  <pic:blipFill>
                    <a:blip r:embed="rId31"/>
                    <a:stretch>
                      <a:fillRect/>
                    </a:stretch>
                  </pic:blipFill>
                  <pic:spPr>
                    <a:xfrm rot="0">
                      <a:off x="0" y="0"/>
                      <a:ext cx="476232" cy="431799"/>
                    </a:xfrm>
                    <a:prstGeom prst="rect">
                      <a:avLst/>
                    </a:prstGeom>
                  </pic:spPr>
                </pic:pic>
              </a:graphicData>
            </a:graphic>
          </wp:anchor>
        </w:drawing>
      </w:r>
      <w:r>
        <w:drawing>
          <wp:anchor distT="0" distB="0" distL="0" distR="0" simplePos="0" relativeHeight="251678720" behindDoc="0" locked="0" layoutInCell="0" allowOverlap="1">
            <wp:simplePos x="0" y="0"/>
            <wp:positionH relativeFrom="page">
              <wp:posOffset>4070325</wp:posOffset>
            </wp:positionH>
            <wp:positionV relativeFrom="page">
              <wp:posOffset>5670603</wp:posOffset>
            </wp:positionV>
            <wp:extent cx="2578099" cy="4044884"/>
            <wp:effectExtent l="0" t="0" r="0" b="0"/>
            <wp:wrapNone/>
            <wp:docPr id="29" name="IM 29"/>
            <wp:cNvGraphicFramePr/>
            <a:graphic>
              <a:graphicData uri="http://schemas.openxmlformats.org/drawingml/2006/picture">
                <pic:pic>
                  <pic:nvPicPr>
                    <pic:cNvPr id="29" name="IM 29"/>
                    <pic:cNvPicPr/>
                  </pic:nvPicPr>
                  <pic:blipFill>
                    <a:blip r:embed="rId32"/>
                    <a:stretch>
                      <a:fillRect/>
                    </a:stretch>
                  </pic:blipFill>
                  <pic:spPr>
                    <a:xfrm rot="0">
                      <a:off x="0" y="0"/>
                      <a:ext cx="2578099" cy="4044884"/>
                    </a:xfrm>
                    <a:prstGeom prst="rect">
                      <a:avLst/>
                    </a:prstGeom>
                  </pic:spPr>
                </pic:pic>
              </a:graphicData>
            </a:graphic>
          </wp:anchor>
        </w:drawing>
      </w:r>
      <w:r/>
    </w:p>
    <w:p>
      <w:pPr>
        <w:spacing w:line="299" w:lineRule="auto"/>
        <w:rPr>
          <w:rFonts w:ascii="Arial"/>
          <w:sz w:val="21"/>
        </w:rPr>
      </w:pPr>
      <w:r/>
    </w:p>
    <w:p>
      <w:pPr>
        <w:spacing w:line="300" w:lineRule="auto"/>
        <w:rPr>
          <w:rFonts w:ascii="Arial"/>
          <w:sz w:val="21"/>
        </w:rPr>
      </w:pPr>
      <w:r/>
    </w:p>
    <w:p>
      <w:pPr>
        <w:ind w:left="1069"/>
        <w:spacing w:before="62" w:line="221" w:lineRule="auto"/>
        <w:rPr>
          <w:rFonts w:ascii="SimHei" w:hAnsi="SimHei" w:eastAsia="SimHei" w:cs="SimHei"/>
          <w:sz w:val="19"/>
          <w:szCs w:val="19"/>
        </w:rPr>
      </w:pPr>
      <w:r>
        <w:pict>
          <v:shape id="_x0000_s5" style="position:absolute;margin-left:2.13717pt;margin-top:4.61548pt;mso-position-vertical-relative:text;mso-position-horizontal-relative:text;width:15.8pt;height:11.5pt;z-index:251681792;" filled="false" stroked="false" type="#_x0000_t202">
            <v:fill on="false"/>
            <v:stroke on="false"/>
            <v:path/>
            <v:imagedata o:title=""/>
            <o:lock v:ext="edit" aspectratio="false"/>
            <v:textbox inset="0mm,0mm,0mm,0mm">
              <w:txbxContent>
                <w:p>
                  <w:pPr>
                    <w:ind w:left="20"/>
                    <w:spacing w:before="19" w:line="184" w:lineRule="auto"/>
                    <w:rPr>
                      <w:rFonts w:ascii="SimSun" w:hAnsi="SimSun" w:eastAsia="SimSun" w:cs="SimSun"/>
                      <w:sz w:val="19"/>
                      <w:szCs w:val="19"/>
                    </w:rPr>
                  </w:pPr>
                  <w:r>
                    <w:rPr>
                      <w:rFonts w:ascii="SimSun" w:hAnsi="SimSun" w:eastAsia="SimSun" w:cs="SimSun"/>
                      <w:sz w:val="19"/>
                      <w:szCs w:val="19"/>
                      <w:b/>
                      <w:bCs/>
                      <w:color w:val="009FE4"/>
                      <w:spacing w:val="-5"/>
                    </w:rPr>
                    <w:t>212</w:t>
                  </w:r>
                </w:p>
              </w:txbxContent>
            </v:textbox>
          </v:shape>
        </w:pict>
      </w:r>
      <w:r>
        <w:rPr>
          <w:rFonts w:ascii="SimHei" w:hAnsi="SimHei" w:eastAsia="SimHei" w:cs="SimHei"/>
          <w:sz w:val="19"/>
          <w:szCs w:val="19"/>
          <w:color w:val="00AAE9"/>
          <w:spacing w:val="-8"/>
        </w:rPr>
        <w:t>脉</w:t>
      </w:r>
      <w:r>
        <w:rPr>
          <w:rFonts w:ascii="SimHei" w:hAnsi="SimHei" w:eastAsia="SimHei" w:cs="SimHei"/>
          <w:sz w:val="19"/>
          <w:szCs w:val="19"/>
          <w:color w:val="00AAE9"/>
          <w:spacing w:val="5"/>
        </w:rPr>
        <w:t xml:space="preserve"> </w:t>
      </w:r>
      <w:r>
        <w:rPr>
          <w:rFonts w:ascii="SimHei" w:hAnsi="SimHei" w:eastAsia="SimHei" w:cs="SimHei"/>
          <w:sz w:val="19"/>
          <w:szCs w:val="19"/>
          <w:color w:val="00AAE9"/>
          <w:spacing w:val="-8"/>
        </w:rPr>
        <w:t>管</w:t>
      </w:r>
      <w:r>
        <w:rPr>
          <w:rFonts w:ascii="SimHei" w:hAnsi="SimHei" w:eastAsia="SimHei" w:cs="SimHei"/>
          <w:sz w:val="19"/>
          <w:szCs w:val="19"/>
          <w:color w:val="00AAE9"/>
          <w:spacing w:val="4"/>
        </w:rPr>
        <w:t xml:space="preserve"> </w:t>
      </w:r>
      <w:r>
        <w:rPr>
          <w:rFonts w:ascii="SimHei" w:hAnsi="SimHei" w:eastAsia="SimHei" w:cs="SimHei"/>
          <w:sz w:val="19"/>
          <w:szCs w:val="19"/>
          <w:color w:val="00AAE9"/>
          <w:spacing w:val="-8"/>
        </w:rPr>
        <w:t>系</w:t>
      </w:r>
      <w:r>
        <w:rPr>
          <w:rFonts w:ascii="SimHei" w:hAnsi="SimHei" w:eastAsia="SimHei" w:cs="SimHei"/>
          <w:sz w:val="19"/>
          <w:szCs w:val="19"/>
          <w:color w:val="00AAE9"/>
        </w:rPr>
        <w:t xml:space="preserve"> </w:t>
      </w:r>
      <w:r>
        <w:rPr>
          <w:rFonts w:ascii="SimHei" w:hAnsi="SimHei" w:eastAsia="SimHei" w:cs="SimHei"/>
          <w:sz w:val="19"/>
          <w:szCs w:val="19"/>
          <w:color w:val="00AAE9"/>
          <w:spacing w:val="-8"/>
        </w:rPr>
        <w:t>统</w:t>
      </w:r>
    </w:p>
    <w:p>
      <w:pPr>
        <w:spacing w:line="300" w:lineRule="auto"/>
        <w:rPr>
          <w:rFonts w:ascii="Arial"/>
          <w:sz w:val="21"/>
        </w:rPr>
      </w:pPr>
      <w:r/>
    </w:p>
    <w:p>
      <w:pPr>
        <w:ind w:left="1069"/>
        <w:spacing w:before="61" w:line="288" w:lineRule="auto"/>
        <w:jc w:val="both"/>
        <w:rPr>
          <w:rFonts w:ascii="SimSun" w:hAnsi="SimSun" w:eastAsia="SimSun" w:cs="SimSun"/>
          <w:sz w:val="19"/>
          <w:szCs w:val="19"/>
        </w:rPr>
      </w:pPr>
      <w:r>
        <w:rPr>
          <w:rFonts w:ascii="SimSun" w:hAnsi="SimSun" w:eastAsia="SimSun" w:cs="SimSun"/>
          <w:sz w:val="19"/>
          <w:szCs w:val="19"/>
          <w:spacing w:val="9"/>
        </w:rPr>
        <w:t>动脉在腹股沟韧带中点的下方2～5</w:t>
      </w:r>
      <w:r>
        <w:rPr>
          <w:rFonts w:ascii="SimSun" w:hAnsi="SimSun" w:eastAsia="SimSun" w:cs="SimSun"/>
          <w:sz w:val="19"/>
          <w:szCs w:val="19"/>
        </w:rPr>
        <w:t>cm</w:t>
      </w:r>
      <w:r>
        <w:rPr>
          <w:rFonts w:ascii="SimSun" w:hAnsi="SimSun" w:eastAsia="SimSun" w:cs="SimSun"/>
          <w:sz w:val="19"/>
          <w:szCs w:val="19"/>
          <w:spacing w:val="-4"/>
        </w:rPr>
        <w:t xml:space="preserve"> </w:t>
      </w:r>
      <w:r>
        <w:rPr>
          <w:rFonts w:ascii="SimSun" w:hAnsi="SimSun" w:eastAsia="SimSun" w:cs="SimSun"/>
          <w:sz w:val="19"/>
          <w:szCs w:val="19"/>
          <w:spacing w:val="9"/>
        </w:rPr>
        <w:t>处起于股动脉，</w:t>
      </w:r>
      <w:r>
        <w:rPr>
          <w:rFonts w:ascii="SimSun" w:hAnsi="SimSun" w:eastAsia="SimSun" w:cs="SimSun"/>
          <w:sz w:val="19"/>
          <w:szCs w:val="19"/>
          <w:spacing w:val="8"/>
        </w:rPr>
        <w:t>行向后内下方。股深动脉发出旋股内侧动脉分</w:t>
      </w:r>
      <w:r>
        <w:rPr>
          <w:rFonts w:ascii="SimSun" w:hAnsi="SimSun" w:eastAsia="SimSun" w:cs="SimSun"/>
          <w:sz w:val="19"/>
          <w:szCs w:val="19"/>
        </w:rPr>
        <w:t xml:space="preserve"> </w:t>
      </w:r>
      <w:r>
        <w:rPr>
          <w:rFonts w:ascii="SimSun" w:hAnsi="SimSun" w:eastAsia="SimSun" w:cs="SimSun"/>
          <w:sz w:val="19"/>
          <w:szCs w:val="19"/>
          <w:spacing w:val="10"/>
        </w:rPr>
        <w:t>布于大腿内侧群肌；旋股外侧动脉至大腿前群肌；穿动脉(3～4条)至大腿后群肌、内侧群肌和股骨</w:t>
      </w:r>
      <w:r>
        <w:rPr>
          <w:rFonts w:ascii="SimSun" w:hAnsi="SimSun" w:eastAsia="SimSun" w:cs="SimSun"/>
          <w:sz w:val="19"/>
          <w:szCs w:val="19"/>
          <w:spacing w:val="9"/>
        </w:rPr>
        <w:t xml:space="preserve"> </w:t>
      </w:r>
      <w:r>
        <w:rPr>
          <w:rFonts w:ascii="SimSun" w:hAnsi="SimSun" w:eastAsia="SimSun" w:cs="SimSun"/>
          <w:sz w:val="19"/>
          <w:szCs w:val="19"/>
          <w:spacing w:val="6"/>
        </w:rPr>
        <w:t>(图11-44)。</w:t>
      </w:r>
    </w:p>
    <w:p>
      <w:pPr>
        <w:ind w:firstLine="1189"/>
        <w:spacing w:before="203" w:line="5280" w:lineRule="exact"/>
        <w:textAlignment w:val="center"/>
        <w:rPr/>
      </w:pPr>
      <w:r>
        <w:drawing>
          <wp:inline distT="0" distB="0" distL="0" distR="0">
            <wp:extent cx="5334002" cy="3352808"/>
            <wp:effectExtent l="0" t="0" r="0" b="0"/>
            <wp:docPr id="30" name="IM 30"/>
            <wp:cNvGraphicFramePr/>
            <a:graphic>
              <a:graphicData uri="http://schemas.openxmlformats.org/drawingml/2006/picture">
                <pic:pic>
                  <pic:nvPicPr>
                    <pic:cNvPr id="30" name="IM 30"/>
                    <pic:cNvPicPr/>
                  </pic:nvPicPr>
                  <pic:blipFill>
                    <a:blip r:embed="rId33"/>
                    <a:stretch>
                      <a:fillRect/>
                    </a:stretch>
                  </pic:blipFill>
                  <pic:spPr>
                    <a:xfrm rot="0">
                      <a:off x="0" y="0"/>
                      <a:ext cx="5334002" cy="3352808"/>
                    </a:xfrm>
                    <a:prstGeom prst="rect">
                      <a:avLst/>
                    </a:prstGeom>
                  </pic:spPr>
                </pic:pic>
              </a:graphicData>
            </a:graphic>
          </wp:inline>
        </w:drawing>
      </w:r>
    </w:p>
    <w:p>
      <w:pPr>
        <w:ind w:left="4090"/>
        <w:spacing w:before="126" w:line="221" w:lineRule="auto"/>
        <w:rPr>
          <w:rFonts w:ascii="SimHei" w:hAnsi="SimHei" w:eastAsia="SimHei" w:cs="SimHei"/>
          <w:sz w:val="19"/>
          <w:szCs w:val="19"/>
        </w:rPr>
      </w:pPr>
      <w:r>
        <w:rPr>
          <w:rFonts w:ascii="SimHei" w:hAnsi="SimHei" w:eastAsia="SimHei" w:cs="SimHei"/>
          <w:sz w:val="19"/>
          <w:szCs w:val="19"/>
          <w:color w:val="008ED6"/>
          <w:spacing w:val="6"/>
        </w:rPr>
        <w:t>图11-43</w:t>
      </w:r>
      <w:r>
        <w:rPr>
          <w:rFonts w:ascii="SimHei" w:hAnsi="SimHei" w:eastAsia="SimHei" w:cs="SimHei"/>
          <w:sz w:val="19"/>
          <w:szCs w:val="19"/>
          <w:color w:val="008ED6"/>
          <w:spacing w:val="38"/>
        </w:rPr>
        <w:t xml:space="preserve"> </w:t>
      </w:r>
      <w:r>
        <w:rPr>
          <w:rFonts w:ascii="SimHei" w:hAnsi="SimHei" w:eastAsia="SimHei" w:cs="SimHei"/>
          <w:sz w:val="19"/>
          <w:szCs w:val="19"/>
          <w:spacing w:val="6"/>
        </w:rPr>
        <w:t>会阴部的动脉(男性)</w:t>
      </w:r>
    </w:p>
    <w:p>
      <w:pPr>
        <w:ind w:firstLine="1170"/>
        <w:spacing w:before="206" w:line="6410" w:lineRule="exact"/>
        <w:textAlignment w:val="center"/>
        <w:rPr/>
      </w:pPr>
      <w:r>
        <w:drawing>
          <wp:inline distT="0" distB="0" distL="0" distR="0">
            <wp:extent cx="2654257" cy="4070335"/>
            <wp:effectExtent l="0" t="0" r="0" b="0"/>
            <wp:docPr id="31" name="IM 31"/>
            <wp:cNvGraphicFramePr/>
            <a:graphic>
              <a:graphicData uri="http://schemas.openxmlformats.org/drawingml/2006/picture">
                <pic:pic>
                  <pic:nvPicPr>
                    <pic:cNvPr id="31" name="IM 31"/>
                    <pic:cNvPicPr/>
                  </pic:nvPicPr>
                  <pic:blipFill>
                    <a:blip r:embed="rId34"/>
                    <a:stretch>
                      <a:fillRect/>
                    </a:stretch>
                  </pic:blipFill>
                  <pic:spPr>
                    <a:xfrm rot="0">
                      <a:off x="0" y="0"/>
                      <a:ext cx="2654257" cy="4070335"/>
                    </a:xfrm>
                    <a:prstGeom prst="rect">
                      <a:avLst/>
                    </a:prstGeom>
                  </pic:spPr>
                </pic:pic>
              </a:graphicData>
            </a:graphic>
          </wp:inline>
        </w:drawing>
      </w:r>
    </w:p>
    <w:p>
      <w:pPr>
        <w:ind w:left="2049"/>
        <w:spacing w:before="146" w:line="221" w:lineRule="auto"/>
        <w:rPr>
          <w:rFonts w:ascii="SimHei" w:hAnsi="SimHei" w:eastAsia="SimHei" w:cs="SimHei"/>
          <w:sz w:val="19"/>
          <w:szCs w:val="19"/>
        </w:rPr>
      </w:pPr>
      <w:r>
        <w:pict>
          <v:shape id="_x0000_s6" style="position:absolute;margin-left:326.001pt;margin-top:6.30878pt;mso-position-vertical-relative:text;mso-position-horizontal-relative:text;width:107.6pt;height:13.4pt;z-index:251680768;" filled="false" stroked="false" type="#_x0000_t202">
            <v:fill on="false"/>
            <v:stroke on="false"/>
            <v:path/>
            <v:imagedata o:title=""/>
            <o:lock v:ext="edit" aspectratio="false"/>
            <v:textbox inset="0mm,0mm,0mm,0mm">
              <w:txbxContent>
                <w:p>
                  <w:pPr>
                    <w:ind w:left="20"/>
                    <w:spacing w:before="19" w:line="221" w:lineRule="auto"/>
                    <w:rPr>
                      <w:rFonts w:ascii="SimHei" w:hAnsi="SimHei" w:eastAsia="SimHei" w:cs="SimHei"/>
                      <w:sz w:val="19"/>
                      <w:szCs w:val="19"/>
                    </w:rPr>
                  </w:pPr>
                  <w:r>
                    <w:rPr>
                      <w:rFonts w:ascii="SimHei" w:hAnsi="SimHei" w:eastAsia="SimHei" w:cs="SimHei"/>
                      <w:sz w:val="19"/>
                      <w:szCs w:val="19"/>
                      <w:color w:val="007BA9"/>
                      <w:spacing w:val="-2"/>
                    </w:rPr>
                    <w:t>图11-45</w:t>
                  </w:r>
                  <w:r>
                    <w:rPr>
                      <w:rFonts w:ascii="SimHei" w:hAnsi="SimHei" w:eastAsia="SimHei" w:cs="SimHei"/>
                      <w:sz w:val="19"/>
                      <w:szCs w:val="19"/>
                      <w:color w:val="007BA9"/>
                      <w:spacing w:val="54"/>
                    </w:rPr>
                    <w:t xml:space="preserve"> </w:t>
                  </w:r>
                  <w:r>
                    <w:rPr>
                      <w:rFonts w:ascii="SimHei" w:hAnsi="SimHei" w:eastAsia="SimHei" w:cs="SimHei"/>
                      <w:sz w:val="19"/>
                      <w:szCs w:val="19"/>
                      <w:spacing w:val="-2"/>
                    </w:rPr>
                    <w:t>股动脉及其分支</w:t>
                  </w:r>
                </w:p>
              </w:txbxContent>
            </v:textbox>
          </v:shape>
        </w:pict>
      </w:r>
      <w:r>
        <w:rPr>
          <w:rFonts w:ascii="SimHei" w:hAnsi="SimHei" w:eastAsia="SimHei" w:cs="SimHei"/>
          <w:sz w:val="19"/>
          <w:szCs w:val="19"/>
          <w:color w:val="14ACE3"/>
          <w:spacing w:val="-4"/>
        </w:rPr>
        <w:t>图11-44</w:t>
      </w:r>
      <w:r>
        <w:rPr>
          <w:rFonts w:ascii="SimHei" w:hAnsi="SimHei" w:eastAsia="SimHei" w:cs="SimHei"/>
          <w:sz w:val="19"/>
          <w:szCs w:val="19"/>
          <w:color w:val="14ACE3"/>
          <w:spacing w:val="52"/>
        </w:rPr>
        <w:t xml:space="preserve"> </w:t>
      </w:r>
      <w:r>
        <w:rPr>
          <w:rFonts w:ascii="SimHei" w:hAnsi="SimHei" w:eastAsia="SimHei" w:cs="SimHei"/>
          <w:sz w:val="19"/>
          <w:szCs w:val="19"/>
          <w:spacing w:val="-4"/>
        </w:rPr>
        <w:t>臀部和股后部的动脉</w:t>
      </w:r>
    </w:p>
    <w:p>
      <w:pPr>
        <w:sectPr>
          <w:pgSz w:w="11910" w:h="16840"/>
          <w:pgMar w:top="400" w:right="1359" w:bottom="0" w:left="850" w:header="0" w:footer="0" w:gutter="0"/>
        </w:sectPr>
        <w:rPr/>
      </w:pPr>
    </w:p>
    <w:p>
      <w:pPr>
        <w:spacing w:line="319" w:lineRule="auto"/>
        <w:rPr>
          <w:rFonts w:ascii="Arial"/>
          <w:sz w:val="21"/>
        </w:rPr>
      </w:pPr>
      <w:r>
        <w:drawing>
          <wp:anchor distT="0" distB="0" distL="0" distR="0" simplePos="0" relativeHeight="251683840" behindDoc="0" locked="0" layoutInCell="0" allowOverlap="1">
            <wp:simplePos x="0" y="0"/>
            <wp:positionH relativeFrom="page">
              <wp:posOffset>4432283</wp:posOffset>
            </wp:positionH>
            <wp:positionV relativeFrom="page">
              <wp:posOffset>393709</wp:posOffset>
            </wp:positionV>
            <wp:extent cx="2787666" cy="6350"/>
            <wp:effectExtent l="0" t="0" r="0" b="0"/>
            <wp:wrapNone/>
            <wp:docPr id="32" name="IM 32"/>
            <wp:cNvGraphicFramePr/>
            <a:graphic>
              <a:graphicData uri="http://schemas.openxmlformats.org/drawingml/2006/picture">
                <pic:pic>
                  <pic:nvPicPr>
                    <pic:cNvPr id="32" name="IM 32"/>
                    <pic:cNvPicPr/>
                  </pic:nvPicPr>
                  <pic:blipFill>
                    <a:blip r:embed="rId35"/>
                    <a:stretch>
                      <a:fillRect/>
                    </a:stretch>
                  </pic:blipFill>
                  <pic:spPr>
                    <a:xfrm rot="0">
                      <a:off x="0" y="0"/>
                      <a:ext cx="2787666" cy="6350"/>
                    </a:xfrm>
                    <a:prstGeom prst="rect">
                      <a:avLst/>
                    </a:prstGeom>
                  </pic:spPr>
                </pic:pic>
              </a:graphicData>
            </a:graphic>
          </wp:anchor>
        </w:drawing>
      </w:r>
      <w:r>
        <w:drawing>
          <wp:anchor distT="0" distB="0" distL="0" distR="0" simplePos="0" relativeHeight="251682816" behindDoc="0" locked="0" layoutInCell="0" allowOverlap="1">
            <wp:simplePos x="0" y="0"/>
            <wp:positionH relativeFrom="page">
              <wp:posOffset>6438934</wp:posOffset>
            </wp:positionH>
            <wp:positionV relativeFrom="page">
              <wp:posOffset>9690144</wp:posOffset>
            </wp:positionV>
            <wp:extent cx="533331" cy="438108"/>
            <wp:effectExtent l="0" t="0" r="0" b="0"/>
            <wp:wrapNone/>
            <wp:docPr id="33" name="IM 33"/>
            <wp:cNvGraphicFramePr/>
            <a:graphic>
              <a:graphicData uri="http://schemas.openxmlformats.org/drawingml/2006/picture">
                <pic:pic>
                  <pic:nvPicPr>
                    <pic:cNvPr id="33" name="IM 33"/>
                    <pic:cNvPicPr/>
                  </pic:nvPicPr>
                  <pic:blipFill>
                    <a:blip r:embed="rId36"/>
                    <a:stretch>
                      <a:fillRect/>
                    </a:stretch>
                  </pic:blipFill>
                  <pic:spPr>
                    <a:xfrm rot="0">
                      <a:off x="0" y="0"/>
                      <a:ext cx="533331" cy="438108"/>
                    </a:xfrm>
                    <a:prstGeom prst="rect">
                      <a:avLst/>
                    </a:prstGeom>
                  </pic:spPr>
                </pic:pic>
              </a:graphicData>
            </a:graphic>
          </wp:anchor>
        </w:drawing>
      </w:r>
      <w:r/>
    </w:p>
    <w:p>
      <w:pPr>
        <w:spacing w:line="319" w:lineRule="auto"/>
        <w:rPr>
          <w:rFonts w:ascii="Arial"/>
          <w:sz w:val="21"/>
        </w:rPr>
      </w:pPr>
      <w:r/>
    </w:p>
    <w:p>
      <w:pPr>
        <w:spacing w:line="320" w:lineRule="auto"/>
        <w:rPr>
          <w:rFonts w:ascii="Arial"/>
          <w:sz w:val="21"/>
        </w:rPr>
      </w:pPr>
      <w:r/>
    </w:p>
    <w:p>
      <w:pPr>
        <w:ind w:left="6860"/>
        <w:spacing w:before="62" w:line="221" w:lineRule="auto"/>
        <w:rPr>
          <w:rFonts w:ascii="SimSun" w:hAnsi="SimSun" w:eastAsia="SimSun" w:cs="SimSun"/>
          <w:sz w:val="19"/>
          <w:szCs w:val="19"/>
        </w:rPr>
      </w:pPr>
      <w:r>
        <w:rPr>
          <w:rFonts w:ascii="SimHei" w:hAnsi="SimHei" w:eastAsia="SimHei" w:cs="SimHei"/>
          <w:sz w:val="19"/>
          <w:szCs w:val="19"/>
          <w:color w:val="25A9DA"/>
          <w:spacing w:val="-9"/>
        </w:rPr>
        <w:t>第十一章</w:t>
      </w:r>
      <w:r>
        <w:rPr>
          <w:rFonts w:ascii="SimHei" w:hAnsi="SimHei" w:eastAsia="SimHei" w:cs="SimHei"/>
          <w:sz w:val="19"/>
          <w:szCs w:val="19"/>
          <w:color w:val="25A9DA"/>
          <w:spacing w:val="66"/>
        </w:rPr>
        <w:t xml:space="preserve"> </w:t>
      </w:r>
      <w:r>
        <w:rPr>
          <w:rFonts w:ascii="SimHei" w:hAnsi="SimHei" w:eastAsia="SimHei" w:cs="SimHei"/>
          <w:sz w:val="19"/>
          <w:szCs w:val="19"/>
          <w:color w:val="25A9DA"/>
          <w:spacing w:val="-9"/>
        </w:rPr>
        <w:t>心血管系统</w:t>
      </w:r>
      <w:r>
        <w:rPr>
          <w:rFonts w:ascii="SimHei" w:hAnsi="SimHei" w:eastAsia="SimHei" w:cs="SimHei"/>
          <w:sz w:val="19"/>
          <w:szCs w:val="19"/>
          <w:color w:val="25A9DA"/>
          <w:spacing w:val="14"/>
        </w:rPr>
        <w:t xml:space="preserve">      </w:t>
      </w:r>
      <w:r>
        <w:rPr>
          <w:rFonts w:ascii="SimSun" w:hAnsi="SimSun" w:eastAsia="SimSun" w:cs="SimSun"/>
          <w:sz w:val="19"/>
          <w:szCs w:val="19"/>
          <w:b/>
          <w:bCs/>
          <w:color w:val="009ADD"/>
          <w:spacing w:val="-9"/>
          <w:position w:val="-1"/>
        </w:rPr>
        <w:t>213</w:t>
      </w:r>
    </w:p>
    <w:p>
      <w:pPr>
        <w:spacing w:line="280" w:lineRule="auto"/>
        <w:rPr>
          <w:rFonts w:ascii="Arial"/>
          <w:sz w:val="21"/>
        </w:rPr>
      </w:pPr>
      <w:r/>
    </w:p>
    <w:p>
      <w:pPr>
        <w:ind w:right="1532" w:firstLine="380"/>
        <w:spacing w:before="62" w:line="270" w:lineRule="auto"/>
        <w:rPr>
          <w:rFonts w:ascii="SimSun" w:hAnsi="SimSun" w:eastAsia="SimSun" w:cs="SimSun"/>
          <w:sz w:val="19"/>
          <w:szCs w:val="19"/>
        </w:rPr>
      </w:pPr>
      <w:r>
        <w:rPr>
          <w:rFonts w:ascii="SimSun" w:hAnsi="SimSun" w:eastAsia="SimSun" w:cs="SimSun"/>
          <w:sz w:val="19"/>
          <w:szCs w:val="19"/>
          <w:spacing w:val="1"/>
        </w:rPr>
        <w:t>此外，股动脉还发出腹壁浅动脉、旋髂浅动脉和阴部外动脉，分别至腹前壁下部、髂前上棘附近以</w:t>
      </w:r>
      <w:r>
        <w:rPr>
          <w:rFonts w:ascii="SimSun" w:hAnsi="SimSun" w:eastAsia="SimSun" w:cs="SimSun"/>
          <w:sz w:val="19"/>
          <w:szCs w:val="19"/>
          <w:spacing w:val="3"/>
        </w:rPr>
        <w:t xml:space="preserve"> </w:t>
      </w:r>
      <w:r>
        <w:rPr>
          <w:rFonts w:ascii="SimSun" w:hAnsi="SimSun" w:eastAsia="SimSun" w:cs="SimSun"/>
          <w:sz w:val="19"/>
          <w:szCs w:val="19"/>
          <w:spacing w:val="9"/>
        </w:rPr>
        <w:t>及外阴部的皮肤和浅筋膜(图11-45)。</w:t>
      </w:r>
    </w:p>
    <w:p>
      <w:pPr>
        <w:ind w:right="1511" w:firstLine="380"/>
        <w:spacing w:before="67" w:line="276" w:lineRule="auto"/>
        <w:rPr>
          <w:rFonts w:ascii="SimSun" w:hAnsi="SimSun" w:eastAsia="SimSun" w:cs="SimSun"/>
          <w:sz w:val="19"/>
          <w:szCs w:val="19"/>
        </w:rPr>
      </w:pPr>
      <w:r>
        <w:rPr>
          <w:rFonts w:ascii="SimSun" w:hAnsi="SimSun" w:eastAsia="SimSun" w:cs="SimSun"/>
          <w:sz w:val="19"/>
          <w:szCs w:val="19"/>
          <w:spacing w:val="8"/>
        </w:rPr>
        <w:t>4.</w:t>
      </w:r>
      <w:r>
        <w:rPr>
          <w:rFonts w:ascii="SimSun" w:hAnsi="SimSun" w:eastAsia="SimSun" w:cs="SimSun"/>
          <w:sz w:val="19"/>
          <w:szCs w:val="19"/>
          <w:spacing w:val="-13"/>
        </w:rPr>
        <w:t xml:space="preserve"> </w:t>
      </w:r>
      <w:r>
        <w:rPr>
          <w:rFonts w:ascii="SimSun" w:hAnsi="SimSun" w:eastAsia="SimSun" w:cs="SimSun"/>
          <w:sz w:val="19"/>
          <w:szCs w:val="19"/>
          <w:spacing w:val="8"/>
        </w:rPr>
        <w:t>胭动脉</w:t>
      </w:r>
      <w:r>
        <w:rPr>
          <w:rFonts w:ascii="SimSun" w:hAnsi="SimSun" w:eastAsia="SimSun" w:cs="SimSun"/>
          <w:sz w:val="19"/>
          <w:szCs w:val="19"/>
        </w:rPr>
        <w:t>popliteal</w:t>
      </w:r>
      <w:r>
        <w:rPr>
          <w:rFonts w:ascii="SimSun" w:hAnsi="SimSun" w:eastAsia="SimSun" w:cs="SimSun"/>
          <w:sz w:val="19"/>
          <w:szCs w:val="19"/>
        </w:rPr>
        <w:t xml:space="preserve"> </w:t>
      </w:r>
      <w:r>
        <w:rPr>
          <w:rFonts w:ascii="SimSun" w:hAnsi="SimSun" w:eastAsia="SimSun" w:cs="SimSun"/>
          <w:sz w:val="19"/>
          <w:szCs w:val="19"/>
        </w:rPr>
        <w:t>artery</w:t>
      </w:r>
      <w:r>
        <w:rPr>
          <w:rFonts w:ascii="SimSun" w:hAnsi="SimSun" w:eastAsia="SimSun" w:cs="SimSun"/>
          <w:sz w:val="19"/>
          <w:szCs w:val="19"/>
          <w:spacing w:val="-51"/>
        </w:rPr>
        <w:t xml:space="preserve"> </w:t>
      </w:r>
      <w:r>
        <w:rPr>
          <w:rFonts w:ascii="SimSun" w:hAnsi="SimSun" w:eastAsia="SimSun" w:cs="SimSun"/>
          <w:sz w:val="19"/>
          <w:szCs w:val="19"/>
          <w:spacing w:val="8"/>
        </w:rPr>
        <w:t>(图11</w:t>
      </w:r>
      <w:r>
        <w:rPr>
          <w:rFonts w:ascii="SimSun" w:hAnsi="SimSun" w:eastAsia="SimSun" w:cs="SimSun"/>
          <w:sz w:val="19"/>
          <w:szCs w:val="19"/>
          <w:spacing w:val="-51"/>
        </w:rPr>
        <w:t xml:space="preserve"> </w:t>
      </w:r>
      <w:r>
        <w:rPr>
          <w:rFonts w:ascii="SimSun" w:hAnsi="SimSun" w:eastAsia="SimSun" w:cs="SimSun"/>
          <w:sz w:val="19"/>
          <w:szCs w:val="19"/>
          <w:spacing w:val="8"/>
        </w:rPr>
        <w:t>-</w:t>
      </w:r>
      <w:r>
        <w:rPr>
          <w:rFonts w:ascii="SimSun" w:hAnsi="SimSun" w:eastAsia="SimSun" w:cs="SimSun"/>
          <w:sz w:val="19"/>
          <w:szCs w:val="19"/>
          <w:spacing w:val="-50"/>
        </w:rPr>
        <w:t xml:space="preserve"> </w:t>
      </w:r>
      <w:r>
        <w:rPr>
          <w:rFonts w:ascii="SimSun" w:hAnsi="SimSun" w:eastAsia="SimSun" w:cs="SimSun"/>
          <w:sz w:val="19"/>
          <w:szCs w:val="19"/>
          <w:spacing w:val="8"/>
        </w:rPr>
        <w:t>46)</w:t>
      </w:r>
      <w:r>
        <w:rPr>
          <w:rFonts w:ascii="SimSun" w:hAnsi="SimSun" w:eastAsia="SimSun" w:cs="SimSun"/>
          <w:sz w:val="19"/>
          <w:szCs w:val="19"/>
          <w:spacing w:val="19"/>
        </w:rPr>
        <w:t xml:space="preserve">  </w:t>
      </w:r>
      <w:r>
        <w:rPr>
          <w:rFonts w:ascii="SimSun" w:hAnsi="SimSun" w:eastAsia="SimSun" w:cs="SimSun"/>
          <w:sz w:val="19"/>
          <w:szCs w:val="19"/>
          <w:spacing w:val="8"/>
        </w:rPr>
        <w:t>在胭窝的深部下行，至胭肌的下缘分为胫前动脉和胫</w:t>
      </w:r>
      <w:r>
        <w:rPr>
          <w:rFonts w:ascii="SimSun" w:hAnsi="SimSun" w:eastAsia="SimSun" w:cs="SimSun"/>
          <w:sz w:val="19"/>
          <w:szCs w:val="19"/>
          <w:spacing w:val="1"/>
        </w:rPr>
        <w:t xml:space="preserve"> </w:t>
      </w:r>
      <w:r>
        <w:rPr>
          <w:rFonts w:ascii="SimSun" w:hAnsi="SimSun" w:eastAsia="SimSun" w:cs="SimSun"/>
          <w:sz w:val="19"/>
          <w:szCs w:val="19"/>
          <w:spacing w:val="2"/>
        </w:rPr>
        <w:t>后动脉。胭动脉在胭窝内发出膝上内侧动脉、膝上外</w:t>
      </w:r>
      <w:r>
        <w:rPr>
          <w:rFonts w:ascii="SimSun" w:hAnsi="SimSun" w:eastAsia="SimSun" w:cs="SimSun"/>
          <w:sz w:val="19"/>
          <w:szCs w:val="19"/>
          <w:spacing w:val="1"/>
        </w:rPr>
        <w:t>侧动脉、膝中动脉、膝下内侧动脉、膝下外侧动脉</w:t>
      </w:r>
      <w:r>
        <w:rPr>
          <w:rFonts w:ascii="SimSun" w:hAnsi="SimSun" w:eastAsia="SimSun" w:cs="SimSun"/>
          <w:sz w:val="19"/>
          <w:szCs w:val="19"/>
        </w:rPr>
        <w:t xml:space="preserve"> </w:t>
      </w:r>
      <w:r>
        <w:rPr>
          <w:rFonts w:ascii="SimSun" w:hAnsi="SimSun" w:eastAsia="SimSun" w:cs="SimSun"/>
          <w:sz w:val="19"/>
          <w:szCs w:val="19"/>
          <w:spacing w:val="7"/>
        </w:rPr>
        <w:t>5条关节支和肌支至膝关节及邻近肌，并参与膝关节网的形成。</w:t>
      </w:r>
    </w:p>
    <w:p>
      <w:pPr>
        <w:ind w:right="1511" w:firstLine="380"/>
        <w:spacing w:before="77" w:line="276" w:lineRule="auto"/>
        <w:rPr>
          <w:rFonts w:ascii="SimSun" w:hAnsi="SimSun" w:eastAsia="SimSun" w:cs="SimSun"/>
          <w:sz w:val="19"/>
          <w:szCs w:val="19"/>
        </w:rPr>
      </w:pPr>
      <w:r>
        <w:rPr>
          <w:rFonts w:ascii="SimSun" w:hAnsi="SimSun" w:eastAsia="SimSun" w:cs="SimSun"/>
          <w:sz w:val="19"/>
          <w:szCs w:val="19"/>
          <w:spacing w:val="1"/>
        </w:rPr>
        <w:t>5.</w:t>
      </w:r>
      <w:r>
        <w:rPr>
          <w:rFonts w:ascii="SimSun" w:hAnsi="SimSun" w:eastAsia="SimSun" w:cs="SimSun"/>
          <w:sz w:val="19"/>
          <w:szCs w:val="19"/>
          <w:spacing w:val="-34"/>
        </w:rPr>
        <w:t xml:space="preserve"> </w:t>
      </w:r>
      <w:r>
        <w:rPr>
          <w:rFonts w:ascii="SimSun" w:hAnsi="SimSun" w:eastAsia="SimSun" w:cs="SimSun"/>
          <w:sz w:val="19"/>
          <w:szCs w:val="19"/>
          <w:spacing w:val="1"/>
        </w:rPr>
        <w:t>胫后动脉</w:t>
      </w:r>
      <w:r>
        <w:rPr>
          <w:rFonts w:ascii="SimSun" w:hAnsi="SimSun" w:eastAsia="SimSun" w:cs="SimSun"/>
          <w:sz w:val="19"/>
          <w:szCs w:val="19"/>
        </w:rPr>
        <w:t>posterior</w:t>
      </w:r>
      <w:r>
        <w:rPr>
          <w:rFonts w:ascii="SimSun" w:hAnsi="SimSun" w:eastAsia="SimSun" w:cs="SimSun"/>
          <w:sz w:val="19"/>
          <w:szCs w:val="19"/>
          <w:spacing w:val="-1"/>
        </w:rPr>
        <w:t xml:space="preserve"> </w:t>
      </w:r>
      <w:r>
        <w:rPr>
          <w:rFonts w:ascii="SimSun" w:hAnsi="SimSun" w:eastAsia="SimSun" w:cs="SimSun"/>
          <w:sz w:val="19"/>
          <w:szCs w:val="19"/>
        </w:rPr>
        <w:t>tibial</w:t>
      </w:r>
      <w:r>
        <w:rPr>
          <w:rFonts w:ascii="SimSun" w:hAnsi="SimSun" w:eastAsia="SimSun" w:cs="SimSun"/>
          <w:sz w:val="19"/>
          <w:szCs w:val="19"/>
          <w:spacing w:val="-4"/>
        </w:rPr>
        <w:t xml:space="preserve"> </w:t>
      </w:r>
      <w:r>
        <w:rPr>
          <w:rFonts w:ascii="SimSun" w:hAnsi="SimSun" w:eastAsia="SimSun" w:cs="SimSun"/>
          <w:sz w:val="19"/>
          <w:szCs w:val="19"/>
        </w:rPr>
        <w:t>artery</w:t>
      </w:r>
      <w:r>
        <w:rPr>
          <w:rFonts w:ascii="SimSun" w:hAnsi="SimSun" w:eastAsia="SimSun" w:cs="SimSun"/>
          <w:sz w:val="19"/>
          <w:szCs w:val="19"/>
          <w:spacing w:val="-51"/>
        </w:rPr>
        <w:t xml:space="preserve"> </w:t>
      </w:r>
      <w:r>
        <w:rPr>
          <w:rFonts w:ascii="SimSun" w:hAnsi="SimSun" w:eastAsia="SimSun" w:cs="SimSun"/>
          <w:sz w:val="19"/>
          <w:szCs w:val="19"/>
          <w:spacing w:val="1"/>
        </w:rPr>
        <w:t>(图11</w:t>
      </w:r>
      <w:r>
        <w:rPr>
          <w:rFonts w:ascii="SimSun" w:hAnsi="SimSun" w:eastAsia="SimSun" w:cs="SimSun"/>
          <w:sz w:val="19"/>
          <w:szCs w:val="19"/>
          <w:spacing w:val="-50"/>
        </w:rPr>
        <w:t xml:space="preserve"> </w:t>
      </w:r>
      <w:r>
        <w:rPr>
          <w:rFonts w:ascii="SimSun" w:hAnsi="SimSun" w:eastAsia="SimSun" w:cs="SimSun"/>
          <w:sz w:val="19"/>
          <w:szCs w:val="19"/>
          <w:spacing w:val="1"/>
        </w:rPr>
        <w:t>-</w:t>
      </w:r>
      <w:r>
        <w:rPr>
          <w:rFonts w:ascii="SimSun" w:hAnsi="SimSun" w:eastAsia="SimSun" w:cs="SimSun"/>
          <w:sz w:val="19"/>
          <w:szCs w:val="19"/>
          <w:spacing w:val="-48"/>
        </w:rPr>
        <w:t xml:space="preserve"> </w:t>
      </w:r>
      <w:r>
        <w:rPr>
          <w:rFonts w:ascii="SimSun" w:hAnsi="SimSun" w:eastAsia="SimSun" w:cs="SimSun"/>
          <w:sz w:val="19"/>
          <w:szCs w:val="19"/>
          <w:spacing w:val="1"/>
        </w:rPr>
        <w:t>46)</w:t>
      </w:r>
      <w:r>
        <w:rPr>
          <w:rFonts w:ascii="SimSun" w:hAnsi="SimSun" w:eastAsia="SimSun" w:cs="SimSun"/>
          <w:sz w:val="19"/>
          <w:szCs w:val="19"/>
          <w:spacing w:val="9"/>
        </w:rPr>
        <w:t xml:space="preserve">  </w:t>
      </w:r>
      <w:r>
        <w:rPr>
          <w:rFonts w:ascii="SimSun" w:hAnsi="SimSun" w:eastAsia="SimSun" w:cs="SimSun"/>
          <w:sz w:val="19"/>
          <w:szCs w:val="19"/>
          <w:spacing w:val="1"/>
        </w:rPr>
        <w:t>发出腓动脉，本干沿小腿后面</w:t>
      </w:r>
      <w:r>
        <w:rPr>
          <w:rFonts w:ascii="SimSun" w:hAnsi="SimSun" w:eastAsia="SimSun" w:cs="SimSun"/>
          <w:sz w:val="19"/>
          <w:szCs w:val="19"/>
        </w:rPr>
        <w:t>浅、深层肌之间</w:t>
      </w:r>
      <w:r>
        <w:rPr>
          <w:rFonts w:ascii="SimSun" w:hAnsi="SimSun" w:eastAsia="SimSun" w:cs="SimSun"/>
          <w:sz w:val="19"/>
          <w:szCs w:val="19"/>
        </w:rPr>
        <w:t xml:space="preserve"> </w:t>
      </w:r>
      <w:r>
        <w:rPr>
          <w:rFonts w:ascii="SimSun" w:hAnsi="SimSun" w:eastAsia="SimSun" w:cs="SimSun"/>
          <w:sz w:val="19"/>
          <w:szCs w:val="19"/>
          <w:spacing w:val="6"/>
        </w:rPr>
        <w:t>下行，经内踝的后方转至足底，分为足底内侧动脉和足底外侧动脉两终支。胫后动脉的</w:t>
      </w:r>
      <w:r>
        <w:rPr>
          <w:rFonts w:ascii="SimSun" w:hAnsi="SimSun" w:eastAsia="SimSun" w:cs="SimSun"/>
          <w:sz w:val="19"/>
          <w:szCs w:val="19"/>
          <w:spacing w:val="5"/>
        </w:rPr>
        <w:t>分支营养小腿</w:t>
      </w:r>
      <w:r>
        <w:rPr>
          <w:rFonts w:ascii="SimSun" w:hAnsi="SimSun" w:eastAsia="SimSun" w:cs="SimSun"/>
          <w:sz w:val="19"/>
          <w:szCs w:val="19"/>
        </w:rPr>
        <w:t xml:space="preserve"> </w:t>
      </w:r>
      <w:r>
        <w:rPr>
          <w:rFonts w:ascii="SimSun" w:hAnsi="SimSun" w:eastAsia="SimSun" w:cs="SimSun"/>
          <w:sz w:val="19"/>
          <w:szCs w:val="19"/>
          <w:spacing w:val="-1"/>
        </w:rPr>
        <w:t>后群肌、外侧群肌及足底肌。</w:t>
      </w:r>
    </w:p>
    <w:p>
      <w:pPr>
        <w:ind w:right="1542" w:firstLine="380"/>
        <w:spacing w:before="118" w:line="263" w:lineRule="auto"/>
        <w:rPr>
          <w:rFonts w:ascii="SimSun" w:hAnsi="SimSun" w:eastAsia="SimSun" w:cs="SimSun"/>
          <w:sz w:val="19"/>
          <w:szCs w:val="19"/>
        </w:rPr>
      </w:pPr>
      <w:r>
        <w:rPr>
          <w:rFonts w:ascii="SimSun" w:hAnsi="SimSun" w:eastAsia="SimSun" w:cs="SimSun"/>
          <w:sz w:val="19"/>
          <w:szCs w:val="19"/>
          <w:spacing w:val="-1"/>
        </w:rPr>
        <w:t>(1)腓动脉peroneal</w:t>
      </w:r>
      <w:r>
        <w:rPr>
          <w:rFonts w:ascii="SimSun" w:hAnsi="SimSun" w:eastAsia="SimSun" w:cs="SimSun"/>
          <w:sz w:val="19"/>
          <w:szCs w:val="19"/>
          <w:spacing w:val="-7"/>
        </w:rPr>
        <w:t xml:space="preserve"> </w:t>
      </w:r>
      <w:r>
        <w:rPr>
          <w:rFonts w:ascii="SimSun" w:hAnsi="SimSun" w:eastAsia="SimSun" w:cs="SimSun"/>
          <w:sz w:val="19"/>
          <w:szCs w:val="19"/>
          <w:spacing w:val="-1"/>
        </w:rPr>
        <w:t>artery:为胫后动脉的重要分支，起于胫后动脉的上部，沿腓骨的内侧下行，分</w:t>
      </w:r>
      <w:r>
        <w:rPr>
          <w:rFonts w:ascii="SimSun" w:hAnsi="SimSun" w:eastAsia="SimSun" w:cs="SimSun"/>
          <w:sz w:val="19"/>
          <w:szCs w:val="19"/>
        </w:rPr>
        <w:t xml:space="preserve"> </w:t>
      </w:r>
      <w:r>
        <w:rPr>
          <w:rFonts w:ascii="SimSun" w:hAnsi="SimSun" w:eastAsia="SimSun" w:cs="SimSun"/>
          <w:sz w:val="19"/>
          <w:szCs w:val="19"/>
          <w:spacing w:val="-1"/>
        </w:rPr>
        <w:t>支营养邻近诸肌和胫、腓骨。</w:t>
      </w:r>
    </w:p>
    <w:p>
      <w:pPr>
        <w:ind w:left="380"/>
        <w:spacing w:before="84" w:line="219" w:lineRule="auto"/>
        <w:rPr>
          <w:rFonts w:ascii="SimSun" w:hAnsi="SimSun" w:eastAsia="SimSun" w:cs="SimSun"/>
          <w:sz w:val="19"/>
          <w:szCs w:val="19"/>
        </w:rPr>
      </w:pPr>
      <w:r>
        <w:rPr>
          <w:rFonts w:ascii="SimSun" w:hAnsi="SimSun" w:eastAsia="SimSun" w:cs="SimSun"/>
          <w:sz w:val="19"/>
          <w:szCs w:val="19"/>
          <w:spacing w:val="4"/>
        </w:rPr>
        <w:t>(2)足底内侧动脉：沿足底的内侧前行，分布于足底的内侧。</w:t>
      </w:r>
    </w:p>
    <w:p>
      <w:pPr>
        <w:ind w:right="1506" w:firstLine="380"/>
        <w:spacing w:before="84" w:line="274" w:lineRule="auto"/>
        <w:rPr>
          <w:rFonts w:ascii="SimSun" w:hAnsi="SimSun" w:eastAsia="SimSun" w:cs="SimSun"/>
          <w:sz w:val="19"/>
          <w:szCs w:val="19"/>
        </w:rPr>
      </w:pPr>
      <w:r>
        <w:rPr>
          <w:rFonts w:ascii="SimSun" w:hAnsi="SimSun" w:eastAsia="SimSun" w:cs="SimSun"/>
          <w:sz w:val="19"/>
          <w:szCs w:val="19"/>
          <w:spacing w:val="12"/>
        </w:rPr>
        <w:t>(3)足底外侧动脉：沿足底的外侧斜行至第5跖骨底，然后转向内侧至第1跖骨间隙，与足背动</w:t>
      </w:r>
      <w:r>
        <w:rPr>
          <w:rFonts w:ascii="SimSun" w:hAnsi="SimSun" w:eastAsia="SimSun" w:cs="SimSun"/>
          <w:sz w:val="19"/>
          <w:szCs w:val="19"/>
          <w:spacing w:val="1"/>
        </w:rPr>
        <w:t xml:space="preserve"> </w:t>
      </w:r>
      <w:r>
        <w:rPr>
          <w:rFonts w:ascii="SimSun" w:hAnsi="SimSun" w:eastAsia="SimSun" w:cs="SimSun"/>
          <w:sz w:val="19"/>
          <w:szCs w:val="19"/>
          <w:spacing w:val="15"/>
        </w:rPr>
        <w:t>脉的足底深支吻合，形成足底弓。由弓上发出4支跖足底总动脉，后者又各发出2支趾足底固</w:t>
      </w:r>
      <w:r>
        <w:rPr>
          <w:rFonts w:ascii="SimSun" w:hAnsi="SimSun" w:eastAsia="SimSun" w:cs="SimSun"/>
          <w:sz w:val="19"/>
          <w:szCs w:val="19"/>
          <w:spacing w:val="14"/>
        </w:rPr>
        <w:t>有动</w:t>
      </w:r>
      <w:r>
        <w:rPr>
          <w:rFonts w:ascii="SimSun" w:hAnsi="SimSun" w:eastAsia="SimSun" w:cs="SimSun"/>
          <w:sz w:val="19"/>
          <w:szCs w:val="19"/>
        </w:rPr>
        <w:t xml:space="preserve"> </w:t>
      </w:r>
      <w:r>
        <w:rPr>
          <w:rFonts w:ascii="SimSun" w:hAnsi="SimSun" w:eastAsia="SimSun" w:cs="SimSun"/>
          <w:sz w:val="19"/>
          <w:szCs w:val="19"/>
          <w:spacing w:val="3"/>
        </w:rPr>
        <w:t>脉，分布于足趾(图11-49)。</w:t>
      </w:r>
    </w:p>
    <w:p>
      <w:pPr>
        <w:ind w:right="1485" w:firstLine="380"/>
        <w:spacing w:before="82" w:line="275" w:lineRule="auto"/>
        <w:rPr>
          <w:rFonts w:ascii="SimSun" w:hAnsi="SimSun" w:eastAsia="SimSun" w:cs="SimSun"/>
          <w:sz w:val="19"/>
          <w:szCs w:val="19"/>
        </w:rPr>
      </w:pPr>
      <w:r>
        <w:rPr>
          <w:rFonts w:ascii="SimSun" w:hAnsi="SimSun" w:eastAsia="SimSun" w:cs="SimSun"/>
          <w:sz w:val="19"/>
          <w:szCs w:val="19"/>
          <w:spacing w:val="5"/>
        </w:rPr>
        <w:t>6.</w:t>
      </w:r>
      <w:r>
        <w:rPr>
          <w:rFonts w:ascii="SimSun" w:hAnsi="SimSun" w:eastAsia="SimSun" w:cs="SimSun"/>
          <w:sz w:val="19"/>
          <w:szCs w:val="19"/>
          <w:spacing w:val="-11"/>
        </w:rPr>
        <w:t xml:space="preserve"> </w:t>
      </w:r>
      <w:r>
        <w:rPr>
          <w:rFonts w:ascii="SimSun" w:hAnsi="SimSun" w:eastAsia="SimSun" w:cs="SimSun"/>
          <w:sz w:val="19"/>
          <w:szCs w:val="19"/>
          <w:spacing w:val="5"/>
        </w:rPr>
        <w:t>胫前动脉</w:t>
      </w:r>
      <w:r>
        <w:rPr>
          <w:rFonts w:ascii="SimSun" w:hAnsi="SimSun" w:eastAsia="SimSun" w:cs="SimSun"/>
          <w:sz w:val="19"/>
          <w:szCs w:val="19"/>
        </w:rPr>
        <w:t>anterior</w:t>
      </w:r>
      <w:r>
        <w:rPr>
          <w:rFonts w:ascii="SimSun" w:hAnsi="SimSun" w:eastAsia="SimSun" w:cs="SimSun"/>
          <w:sz w:val="19"/>
          <w:szCs w:val="19"/>
          <w:spacing w:val="-1"/>
        </w:rPr>
        <w:t xml:space="preserve"> </w:t>
      </w:r>
      <w:r>
        <w:rPr>
          <w:rFonts w:ascii="SimSun" w:hAnsi="SimSun" w:eastAsia="SimSun" w:cs="SimSun"/>
          <w:sz w:val="19"/>
          <w:szCs w:val="19"/>
        </w:rPr>
        <w:t>tibial</w:t>
      </w:r>
      <w:r>
        <w:rPr>
          <w:rFonts w:ascii="SimSun" w:hAnsi="SimSun" w:eastAsia="SimSun" w:cs="SimSun"/>
          <w:sz w:val="19"/>
          <w:szCs w:val="19"/>
          <w:spacing w:val="-4"/>
        </w:rPr>
        <w:t xml:space="preserve"> </w:t>
      </w:r>
      <w:r>
        <w:rPr>
          <w:rFonts w:ascii="SimSun" w:hAnsi="SimSun" w:eastAsia="SimSun" w:cs="SimSun"/>
          <w:sz w:val="19"/>
          <w:szCs w:val="19"/>
        </w:rPr>
        <w:t>artery</w:t>
      </w:r>
      <w:r>
        <w:rPr>
          <w:rFonts w:ascii="SimSun" w:hAnsi="SimSun" w:eastAsia="SimSun" w:cs="SimSun"/>
          <w:sz w:val="19"/>
          <w:szCs w:val="19"/>
          <w:spacing w:val="-41"/>
        </w:rPr>
        <w:t xml:space="preserve"> </w:t>
      </w:r>
      <w:r>
        <w:rPr>
          <w:rFonts w:ascii="SimSun" w:hAnsi="SimSun" w:eastAsia="SimSun" w:cs="SimSun"/>
          <w:sz w:val="19"/>
          <w:szCs w:val="19"/>
          <w:spacing w:val="5"/>
        </w:rPr>
        <w:t>(图11-47</w:t>
      </w:r>
      <w:r>
        <w:rPr>
          <w:rFonts w:ascii="SimSun" w:hAnsi="SimSun" w:eastAsia="SimSun" w:cs="SimSun"/>
          <w:sz w:val="19"/>
          <w:szCs w:val="19"/>
          <w:spacing w:val="62"/>
        </w:rPr>
        <w:t xml:space="preserve"> </w:t>
      </w:r>
      <w:r>
        <w:rPr>
          <w:rFonts w:ascii="SimSun" w:hAnsi="SimSun" w:eastAsia="SimSun" w:cs="SimSun"/>
          <w:sz w:val="19"/>
          <w:szCs w:val="19"/>
          <w:spacing w:val="5"/>
        </w:rPr>
        <w:t>)</w:t>
      </w:r>
      <w:r>
        <w:rPr>
          <w:rFonts w:ascii="SimSun" w:hAnsi="SimSun" w:eastAsia="SimSun" w:cs="SimSun"/>
          <w:sz w:val="19"/>
          <w:szCs w:val="19"/>
          <w:spacing w:val="29"/>
        </w:rPr>
        <w:t xml:space="preserve">  </w:t>
      </w:r>
      <w:r>
        <w:rPr>
          <w:rFonts w:ascii="SimSun" w:hAnsi="SimSun" w:eastAsia="SimSun" w:cs="SimSun"/>
          <w:sz w:val="19"/>
          <w:szCs w:val="19"/>
          <w:spacing w:val="5"/>
        </w:rPr>
        <w:t>由胭动脉发出后，穿小腿骨间膜至小腿的前</w:t>
      </w:r>
      <w:r>
        <w:rPr>
          <w:rFonts w:ascii="SimSun" w:hAnsi="SimSun" w:eastAsia="SimSun" w:cs="SimSun"/>
          <w:sz w:val="19"/>
          <w:szCs w:val="19"/>
        </w:rPr>
        <w:t xml:space="preserve"> </w:t>
      </w:r>
      <w:r>
        <w:rPr>
          <w:rFonts w:ascii="SimSun" w:hAnsi="SimSun" w:eastAsia="SimSun" w:cs="SimSun"/>
          <w:sz w:val="19"/>
          <w:szCs w:val="19"/>
          <w:spacing w:val="7"/>
        </w:rPr>
        <w:t>面，在小腿前群肌之间下行，至踝关节的前方</w:t>
      </w:r>
      <w:r>
        <w:rPr>
          <w:rFonts w:ascii="SimSun" w:hAnsi="SimSun" w:eastAsia="SimSun" w:cs="SimSun"/>
          <w:sz w:val="19"/>
          <w:szCs w:val="19"/>
          <w:spacing w:val="6"/>
        </w:rPr>
        <w:t>移行为足背动脉。胫前动脉沿途分支营养小腿前群肌，</w:t>
      </w:r>
      <w:r>
        <w:rPr>
          <w:rFonts w:ascii="SimSun" w:hAnsi="SimSun" w:eastAsia="SimSun" w:cs="SimSun"/>
          <w:sz w:val="19"/>
          <w:szCs w:val="19"/>
        </w:rPr>
        <w:t xml:space="preserve"> </w:t>
      </w:r>
      <w:r>
        <w:rPr>
          <w:rFonts w:ascii="SimSun" w:hAnsi="SimSun" w:eastAsia="SimSun" w:cs="SimSun"/>
          <w:sz w:val="19"/>
          <w:szCs w:val="19"/>
          <w:spacing w:val="6"/>
        </w:rPr>
        <w:t>并分支参与形成膝关节网。</w:t>
      </w:r>
    </w:p>
    <w:p>
      <w:pPr>
        <w:rPr/>
      </w:pPr>
      <w:r/>
    </w:p>
    <w:p>
      <w:pPr>
        <w:spacing w:line="35" w:lineRule="exact"/>
        <w:rPr/>
      </w:pPr>
      <w:r/>
    </w:p>
    <w:p>
      <w:pPr>
        <w:sectPr>
          <w:pgSz w:w="11910" w:h="16840"/>
          <w:pgMar w:top="400" w:right="540" w:bottom="0" w:left="1239" w:header="0" w:footer="0" w:gutter="0"/>
          <w:cols w:equalWidth="0" w:num="1">
            <w:col w:w="10131" w:space="0"/>
          </w:cols>
        </w:sectPr>
        <w:rPr/>
      </w:pPr>
    </w:p>
    <w:p>
      <w:pPr>
        <w:ind w:firstLine="390"/>
        <w:spacing w:before="30" w:line="6380" w:lineRule="exact"/>
        <w:textAlignment w:val="center"/>
        <w:rPr/>
      </w:pPr>
      <w:r>
        <w:drawing>
          <wp:inline distT="0" distB="0" distL="0" distR="0">
            <wp:extent cx="2425708" cy="4051301"/>
            <wp:effectExtent l="0" t="0" r="0" b="0"/>
            <wp:docPr id="34" name="IM 34"/>
            <wp:cNvGraphicFramePr/>
            <a:graphic>
              <a:graphicData uri="http://schemas.openxmlformats.org/drawingml/2006/picture">
                <pic:pic>
                  <pic:nvPicPr>
                    <pic:cNvPr id="34" name="IM 34"/>
                    <pic:cNvPicPr/>
                  </pic:nvPicPr>
                  <pic:blipFill>
                    <a:blip r:embed="rId37"/>
                    <a:stretch>
                      <a:fillRect/>
                    </a:stretch>
                  </pic:blipFill>
                  <pic:spPr>
                    <a:xfrm rot="0">
                      <a:off x="0" y="0"/>
                      <a:ext cx="2425708" cy="4051301"/>
                    </a:xfrm>
                    <a:prstGeom prst="rect">
                      <a:avLst/>
                    </a:prstGeom>
                  </pic:spPr>
                </pic:pic>
              </a:graphicData>
            </a:graphic>
          </wp:inline>
        </w:drawing>
      </w:r>
    </w:p>
    <w:p>
      <w:pPr>
        <w:ind w:left="840"/>
        <w:spacing w:before="119" w:line="187" w:lineRule="auto"/>
        <w:rPr>
          <w:rFonts w:ascii="SimHei" w:hAnsi="SimHei" w:eastAsia="SimHei" w:cs="SimHei"/>
          <w:sz w:val="19"/>
          <w:szCs w:val="19"/>
        </w:rPr>
      </w:pPr>
      <w:r>
        <w:rPr>
          <w:rFonts w:ascii="SimHei" w:hAnsi="SimHei" w:eastAsia="SimHei" w:cs="SimHei"/>
          <w:sz w:val="19"/>
          <w:szCs w:val="19"/>
          <w:color w:val="00AAE8"/>
          <w:spacing w:val="2"/>
        </w:rPr>
        <w:t>图11-46</w:t>
      </w:r>
      <w:r>
        <w:rPr>
          <w:rFonts w:ascii="SimHei" w:hAnsi="SimHei" w:eastAsia="SimHei" w:cs="SimHei"/>
          <w:sz w:val="19"/>
          <w:szCs w:val="19"/>
          <w:color w:val="00AAE8"/>
          <w:spacing w:val="58"/>
        </w:rPr>
        <w:t xml:space="preserve"> </w:t>
      </w:r>
      <w:r>
        <w:rPr>
          <w:rFonts w:ascii="SimHei" w:hAnsi="SimHei" w:eastAsia="SimHei" w:cs="SimHei"/>
          <w:sz w:val="19"/>
          <w:szCs w:val="19"/>
          <w:spacing w:val="2"/>
        </w:rPr>
        <w:t>小腿的动脉(右侧，后面)</w:t>
      </w:r>
    </w:p>
    <w:p>
      <w:pPr>
        <w:spacing w:line="14" w:lineRule="auto"/>
        <w:rPr>
          <w:rFonts w:ascii="Arial"/>
          <w:sz w:val="2"/>
        </w:rPr>
      </w:pPr>
      <w:r>
        <w:rPr>
          <w:rFonts w:ascii="Arial" w:hAnsi="Arial" w:eastAsia="Arial" w:cs="Arial"/>
          <w:sz w:val="2"/>
          <w:szCs w:val="2"/>
        </w:rPr>
        <w:br w:type="column"/>
      </w:r>
    </w:p>
    <w:p>
      <w:pPr>
        <w:spacing w:line="6399" w:lineRule="exact"/>
        <w:textAlignment w:val="center"/>
        <w:rPr/>
      </w:pPr>
      <w:r>
        <w:drawing>
          <wp:inline distT="0" distB="0" distL="0" distR="0">
            <wp:extent cx="1987516" cy="4063043"/>
            <wp:effectExtent l="0" t="0" r="0" b="0"/>
            <wp:docPr id="35" name="IM 35"/>
            <wp:cNvGraphicFramePr/>
            <a:graphic>
              <a:graphicData uri="http://schemas.openxmlformats.org/drawingml/2006/picture">
                <pic:pic>
                  <pic:nvPicPr>
                    <pic:cNvPr id="35" name="IM 35"/>
                    <pic:cNvPicPr/>
                  </pic:nvPicPr>
                  <pic:blipFill>
                    <a:blip r:embed="rId38"/>
                    <a:stretch>
                      <a:fillRect/>
                    </a:stretch>
                  </pic:blipFill>
                  <pic:spPr>
                    <a:xfrm rot="0">
                      <a:off x="0" y="0"/>
                      <a:ext cx="1987516" cy="4063043"/>
                    </a:xfrm>
                    <a:prstGeom prst="rect">
                      <a:avLst/>
                    </a:prstGeom>
                  </pic:spPr>
                </pic:pic>
              </a:graphicData>
            </a:graphic>
          </wp:inline>
        </w:drawing>
      </w:r>
    </w:p>
    <w:p>
      <w:pPr>
        <w:ind w:left="99"/>
        <w:spacing w:before="128" w:line="187" w:lineRule="auto"/>
        <w:rPr>
          <w:rFonts w:ascii="SimHei" w:hAnsi="SimHei" w:eastAsia="SimHei" w:cs="SimHei"/>
          <w:sz w:val="19"/>
          <w:szCs w:val="19"/>
        </w:rPr>
      </w:pPr>
      <w:r>
        <w:rPr>
          <w:rFonts w:ascii="SimHei" w:hAnsi="SimHei" w:eastAsia="SimHei" w:cs="SimHei"/>
          <w:sz w:val="19"/>
          <w:szCs w:val="19"/>
          <w:color w:val="00A3DF"/>
          <w:spacing w:val="2"/>
        </w:rPr>
        <w:t>图11-47</w:t>
      </w:r>
      <w:r>
        <w:rPr>
          <w:rFonts w:ascii="SimHei" w:hAnsi="SimHei" w:eastAsia="SimHei" w:cs="SimHei"/>
          <w:sz w:val="19"/>
          <w:szCs w:val="19"/>
          <w:color w:val="00A3DF"/>
          <w:spacing w:val="48"/>
        </w:rPr>
        <w:t xml:space="preserve"> </w:t>
      </w:r>
      <w:r>
        <w:rPr>
          <w:rFonts w:ascii="SimHei" w:hAnsi="SimHei" w:eastAsia="SimHei" w:cs="SimHei"/>
          <w:sz w:val="19"/>
          <w:szCs w:val="19"/>
          <w:spacing w:val="2"/>
        </w:rPr>
        <w:t>小腿的动脉(右侧，前面)</w:t>
      </w:r>
    </w:p>
    <w:p>
      <w:pPr>
        <w:sectPr>
          <w:type w:val="continuous"/>
          <w:pgSz w:w="11910" w:h="16840"/>
          <w:pgMar w:top="400" w:right="540" w:bottom="0" w:left="1239" w:header="0" w:footer="0" w:gutter="0"/>
          <w:cols w:equalWidth="0" w:num="2">
            <w:col w:w="4961" w:space="100"/>
            <w:col w:w="5070" w:space="0"/>
          </w:cols>
        </w:sectPr>
        <w:rPr/>
      </w:pPr>
    </w:p>
    <w:p>
      <w:pPr>
        <w:ind w:right="1510" w:firstLine="380"/>
        <w:spacing w:before="292" w:line="273" w:lineRule="auto"/>
        <w:jc w:val="both"/>
        <w:rPr>
          <w:rFonts w:ascii="SimSun" w:hAnsi="SimSun" w:eastAsia="SimSun" w:cs="SimSun"/>
          <w:sz w:val="19"/>
          <w:szCs w:val="19"/>
        </w:rPr>
      </w:pPr>
      <w:r>
        <w:rPr>
          <w:rFonts w:ascii="SimSun" w:hAnsi="SimSun" w:eastAsia="SimSun" w:cs="SimSun"/>
          <w:sz w:val="19"/>
          <w:szCs w:val="19"/>
          <w:spacing w:val="7"/>
        </w:rPr>
        <w:t>7.</w:t>
      </w:r>
      <w:r>
        <w:rPr>
          <w:rFonts w:ascii="SimSun" w:hAnsi="SimSun" w:eastAsia="SimSun" w:cs="SimSun"/>
          <w:sz w:val="19"/>
          <w:szCs w:val="19"/>
          <w:spacing w:val="-18"/>
        </w:rPr>
        <w:t xml:space="preserve"> </w:t>
      </w:r>
      <w:r>
        <w:rPr>
          <w:rFonts w:ascii="SimSun" w:hAnsi="SimSun" w:eastAsia="SimSun" w:cs="SimSun"/>
          <w:sz w:val="19"/>
          <w:szCs w:val="19"/>
          <w:spacing w:val="7"/>
        </w:rPr>
        <w:t>足背动脉</w:t>
      </w:r>
      <w:r>
        <w:rPr>
          <w:rFonts w:ascii="SimSun" w:hAnsi="SimSun" w:eastAsia="SimSun" w:cs="SimSun"/>
          <w:sz w:val="19"/>
          <w:szCs w:val="19"/>
        </w:rPr>
        <w:t>dorsal</w:t>
      </w:r>
      <w:r>
        <w:rPr>
          <w:rFonts w:ascii="SimSun" w:hAnsi="SimSun" w:eastAsia="SimSun" w:cs="SimSun"/>
          <w:sz w:val="19"/>
          <w:szCs w:val="19"/>
          <w:spacing w:val="4"/>
        </w:rPr>
        <w:t xml:space="preserve"> </w:t>
      </w:r>
      <w:r>
        <w:rPr>
          <w:rFonts w:ascii="SimSun" w:hAnsi="SimSun" w:eastAsia="SimSun" w:cs="SimSun"/>
          <w:sz w:val="19"/>
          <w:szCs w:val="19"/>
        </w:rPr>
        <w:t>artery</w:t>
      </w:r>
      <w:r>
        <w:rPr>
          <w:rFonts w:ascii="SimSun" w:hAnsi="SimSun" w:eastAsia="SimSun" w:cs="SimSun"/>
          <w:sz w:val="19"/>
          <w:szCs w:val="19"/>
          <w:spacing w:val="5"/>
        </w:rPr>
        <w:t xml:space="preserve"> </w:t>
      </w:r>
      <w:r>
        <w:rPr>
          <w:rFonts w:ascii="SimSun" w:hAnsi="SimSun" w:eastAsia="SimSun" w:cs="SimSun"/>
          <w:sz w:val="19"/>
          <w:szCs w:val="19"/>
        </w:rPr>
        <w:t>of</w:t>
      </w:r>
      <w:r>
        <w:rPr>
          <w:rFonts w:ascii="SimSun" w:hAnsi="SimSun" w:eastAsia="SimSun" w:cs="SimSun"/>
          <w:sz w:val="19"/>
          <w:szCs w:val="19"/>
          <w:spacing w:val="6"/>
        </w:rPr>
        <w:t xml:space="preserve"> </w:t>
      </w:r>
      <w:r>
        <w:rPr>
          <w:rFonts w:ascii="SimSun" w:hAnsi="SimSun" w:eastAsia="SimSun" w:cs="SimSun"/>
          <w:sz w:val="19"/>
          <w:szCs w:val="19"/>
        </w:rPr>
        <w:t>foot</w:t>
      </w:r>
      <w:r>
        <w:rPr>
          <w:rFonts w:ascii="SimSun" w:hAnsi="SimSun" w:eastAsia="SimSun" w:cs="SimSun"/>
          <w:sz w:val="19"/>
          <w:szCs w:val="19"/>
          <w:spacing w:val="7"/>
        </w:rPr>
        <w:t>(图11</w:t>
      </w:r>
      <w:r>
        <w:rPr>
          <w:rFonts w:ascii="SimSun" w:hAnsi="SimSun" w:eastAsia="SimSun" w:cs="SimSun"/>
          <w:sz w:val="19"/>
          <w:szCs w:val="19"/>
          <w:spacing w:val="-51"/>
        </w:rPr>
        <w:t xml:space="preserve"> </w:t>
      </w:r>
      <w:r>
        <w:rPr>
          <w:rFonts w:ascii="SimSun" w:hAnsi="SimSun" w:eastAsia="SimSun" w:cs="SimSun"/>
          <w:sz w:val="19"/>
          <w:szCs w:val="19"/>
          <w:spacing w:val="7"/>
        </w:rPr>
        <w:t>-</w:t>
      </w:r>
      <w:r>
        <w:rPr>
          <w:rFonts w:ascii="SimSun" w:hAnsi="SimSun" w:eastAsia="SimSun" w:cs="SimSun"/>
          <w:sz w:val="19"/>
          <w:szCs w:val="19"/>
          <w:spacing w:val="-50"/>
        </w:rPr>
        <w:t xml:space="preserve"> </w:t>
      </w:r>
      <w:r>
        <w:rPr>
          <w:rFonts w:ascii="SimSun" w:hAnsi="SimSun" w:eastAsia="SimSun" w:cs="SimSun"/>
          <w:sz w:val="19"/>
          <w:szCs w:val="19"/>
          <w:spacing w:val="7"/>
        </w:rPr>
        <w:t>48)</w:t>
      </w:r>
      <w:r>
        <w:rPr>
          <w:rFonts w:ascii="SimSun" w:hAnsi="SimSun" w:eastAsia="SimSun" w:cs="SimSun"/>
          <w:sz w:val="19"/>
          <w:szCs w:val="19"/>
          <w:spacing w:val="14"/>
        </w:rPr>
        <w:t xml:space="preserve">  </w:t>
      </w:r>
      <w:r>
        <w:rPr>
          <w:rFonts w:ascii="SimSun" w:hAnsi="SimSun" w:eastAsia="SimSun" w:cs="SimSun"/>
          <w:sz w:val="19"/>
          <w:szCs w:val="19"/>
          <w:spacing w:val="7"/>
        </w:rPr>
        <w:t>是胫前动脉的直接延续，经路长伸肌腱和趾长</w:t>
      </w:r>
      <w:r>
        <w:rPr>
          <w:rFonts w:ascii="SimSun" w:hAnsi="SimSun" w:eastAsia="SimSun" w:cs="SimSun"/>
          <w:sz w:val="19"/>
          <w:szCs w:val="19"/>
        </w:rPr>
        <w:t xml:space="preserve"> </w:t>
      </w:r>
      <w:r>
        <w:rPr>
          <w:rFonts w:ascii="SimSun" w:hAnsi="SimSun" w:eastAsia="SimSun" w:cs="SimSun"/>
          <w:sz w:val="19"/>
          <w:szCs w:val="19"/>
          <w:spacing w:val="10"/>
        </w:rPr>
        <w:t>伸肌腱之间前行，至第1跖骨间隙的近侧，发出第1跖背动脉和足底深支两终支。足背动脉的位置表</w:t>
      </w:r>
      <w:r>
        <w:rPr>
          <w:rFonts w:ascii="SimSun" w:hAnsi="SimSun" w:eastAsia="SimSun" w:cs="SimSun"/>
          <w:sz w:val="19"/>
          <w:szCs w:val="19"/>
          <w:spacing w:val="8"/>
        </w:rPr>
        <w:t xml:space="preserve"> </w:t>
      </w:r>
      <w:r>
        <w:rPr>
          <w:rFonts w:ascii="SimSun" w:hAnsi="SimSun" w:eastAsia="SimSun" w:cs="SimSun"/>
          <w:sz w:val="19"/>
          <w:szCs w:val="19"/>
          <w:spacing w:val="2"/>
        </w:rPr>
        <w:t>浅，在踝关节的前方，内、外踝前方连线的中点、母长</w:t>
      </w:r>
      <w:r>
        <w:rPr>
          <w:rFonts w:ascii="SimSun" w:hAnsi="SimSun" w:eastAsia="SimSun" w:cs="SimSun"/>
          <w:sz w:val="19"/>
          <w:szCs w:val="19"/>
          <w:spacing w:val="1"/>
        </w:rPr>
        <w:t>伸肌腱的外侧可触知其搏动，足背出血时可在该</w:t>
      </w:r>
      <w:r>
        <w:rPr>
          <w:rFonts w:ascii="SimSun" w:hAnsi="SimSun" w:eastAsia="SimSun" w:cs="SimSun"/>
          <w:sz w:val="19"/>
          <w:szCs w:val="19"/>
        </w:rPr>
        <w:t xml:space="preserve"> </w:t>
      </w:r>
      <w:r>
        <w:rPr>
          <w:rFonts w:ascii="SimSun" w:hAnsi="SimSun" w:eastAsia="SimSun" w:cs="SimSun"/>
          <w:sz w:val="19"/>
          <w:szCs w:val="19"/>
          <w:spacing w:val="8"/>
        </w:rPr>
        <w:t>处压迫足背动脉进行止血。足背动脉的主要分支有：</w:t>
      </w:r>
    </w:p>
    <w:p>
      <w:pPr>
        <w:sectPr>
          <w:type w:val="continuous"/>
          <w:pgSz w:w="11910" w:h="16840"/>
          <w:pgMar w:top="400" w:right="540" w:bottom="0" w:left="1239" w:header="0" w:footer="0" w:gutter="0"/>
          <w:cols w:equalWidth="0" w:num="1">
            <w:col w:w="10131" w:space="0"/>
          </w:cols>
        </w:sectPr>
        <w:rPr/>
      </w:pPr>
    </w:p>
    <w:p>
      <w:pPr>
        <w:spacing w:line="313" w:lineRule="auto"/>
        <w:rPr>
          <w:rFonts w:ascii="Arial"/>
          <w:sz w:val="21"/>
        </w:rPr>
      </w:pPr>
      <w:r>
        <w:drawing>
          <wp:anchor distT="0" distB="0" distL="0" distR="0" simplePos="0" relativeHeight="251693056" behindDoc="0" locked="0" layoutInCell="0" allowOverlap="1">
            <wp:simplePos x="0" y="0"/>
            <wp:positionH relativeFrom="page">
              <wp:posOffset>3359115</wp:posOffset>
            </wp:positionH>
            <wp:positionV relativeFrom="page">
              <wp:posOffset>8337537</wp:posOffset>
            </wp:positionV>
            <wp:extent cx="63527" cy="558837"/>
            <wp:effectExtent l="0" t="0" r="0" b="0"/>
            <wp:wrapNone/>
            <wp:docPr id="36" name="IM 36"/>
            <wp:cNvGraphicFramePr/>
            <a:graphic>
              <a:graphicData uri="http://schemas.openxmlformats.org/drawingml/2006/picture">
                <pic:pic>
                  <pic:nvPicPr>
                    <pic:cNvPr id="36" name="IM 36"/>
                    <pic:cNvPicPr/>
                  </pic:nvPicPr>
                  <pic:blipFill>
                    <a:blip r:embed="rId39"/>
                    <a:stretch>
                      <a:fillRect/>
                    </a:stretch>
                  </pic:blipFill>
                  <pic:spPr>
                    <a:xfrm rot="0">
                      <a:off x="0" y="0"/>
                      <a:ext cx="63527" cy="558837"/>
                    </a:xfrm>
                    <a:prstGeom prst="rect">
                      <a:avLst/>
                    </a:prstGeom>
                  </pic:spPr>
                </pic:pic>
              </a:graphicData>
            </a:graphic>
          </wp:anchor>
        </w:drawing>
      </w:r>
      <w:r>
        <w:drawing>
          <wp:anchor distT="0" distB="0" distL="0" distR="0" simplePos="0" relativeHeight="251688960" behindDoc="0" locked="0" layoutInCell="0" allowOverlap="1">
            <wp:simplePos x="0" y="0"/>
            <wp:positionH relativeFrom="page">
              <wp:posOffset>533407</wp:posOffset>
            </wp:positionH>
            <wp:positionV relativeFrom="page">
              <wp:posOffset>9677420</wp:posOffset>
            </wp:positionV>
            <wp:extent cx="539760" cy="438108"/>
            <wp:effectExtent l="0" t="0" r="0" b="0"/>
            <wp:wrapNone/>
            <wp:docPr id="37" name="IM 37"/>
            <wp:cNvGraphicFramePr/>
            <a:graphic>
              <a:graphicData uri="http://schemas.openxmlformats.org/drawingml/2006/picture">
                <pic:pic>
                  <pic:nvPicPr>
                    <pic:cNvPr id="37" name="IM 37"/>
                    <pic:cNvPicPr/>
                  </pic:nvPicPr>
                  <pic:blipFill>
                    <a:blip r:embed="rId40"/>
                    <a:stretch>
                      <a:fillRect/>
                    </a:stretch>
                  </pic:blipFill>
                  <pic:spPr>
                    <a:xfrm rot="0">
                      <a:off x="0" y="0"/>
                      <a:ext cx="539760" cy="438108"/>
                    </a:xfrm>
                    <a:prstGeom prst="rect">
                      <a:avLst/>
                    </a:prstGeom>
                  </pic:spPr>
                </pic:pic>
              </a:graphicData>
            </a:graphic>
          </wp:anchor>
        </w:drawing>
      </w:r>
      <w:r>
        <w:drawing>
          <wp:anchor distT="0" distB="0" distL="0" distR="0" simplePos="0" relativeHeight="251695104" behindDoc="0" locked="0" layoutInCell="0" allowOverlap="1">
            <wp:simplePos x="0" y="0"/>
            <wp:positionH relativeFrom="page">
              <wp:posOffset>3930639</wp:posOffset>
            </wp:positionH>
            <wp:positionV relativeFrom="page">
              <wp:posOffset>9658385</wp:posOffset>
            </wp:positionV>
            <wp:extent cx="38117" cy="222208"/>
            <wp:effectExtent l="0" t="0" r="0" b="0"/>
            <wp:wrapNone/>
            <wp:docPr id="38" name="IM 38"/>
            <wp:cNvGraphicFramePr/>
            <a:graphic>
              <a:graphicData uri="http://schemas.openxmlformats.org/drawingml/2006/picture">
                <pic:pic>
                  <pic:nvPicPr>
                    <pic:cNvPr id="38" name="IM 38"/>
                    <pic:cNvPicPr/>
                  </pic:nvPicPr>
                  <pic:blipFill>
                    <a:blip r:embed="rId41"/>
                    <a:stretch>
                      <a:fillRect/>
                    </a:stretch>
                  </pic:blipFill>
                  <pic:spPr>
                    <a:xfrm rot="0">
                      <a:off x="0" y="0"/>
                      <a:ext cx="38117" cy="222208"/>
                    </a:xfrm>
                    <a:prstGeom prst="rect">
                      <a:avLst/>
                    </a:prstGeom>
                  </pic:spPr>
                </pic:pic>
              </a:graphicData>
            </a:graphic>
          </wp:anchor>
        </w:drawing>
      </w:r>
      <w:r>
        <w:drawing>
          <wp:anchor distT="0" distB="0" distL="0" distR="0" simplePos="0" relativeHeight="251687936" behindDoc="0" locked="0" layoutInCell="0" allowOverlap="1">
            <wp:simplePos x="0" y="0"/>
            <wp:positionH relativeFrom="page">
              <wp:posOffset>1270029</wp:posOffset>
            </wp:positionH>
            <wp:positionV relativeFrom="page">
              <wp:posOffset>1231879</wp:posOffset>
            </wp:positionV>
            <wp:extent cx="2533630" cy="4051301"/>
            <wp:effectExtent l="0" t="0" r="0" b="0"/>
            <wp:wrapNone/>
            <wp:docPr id="39" name="IM 39"/>
            <wp:cNvGraphicFramePr/>
            <a:graphic>
              <a:graphicData uri="http://schemas.openxmlformats.org/drawingml/2006/picture">
                <pic:pic>
                  <pic:nvPicPr>
                    <pic:cNvPr id="39" name="IM 39"/>
                    <pic:cNvPicPr/>
                  </pic:nvPicPr>
                  <pic:blipFill>
                    <a:blip r:embed="rId42"/>
                    <a:stretch>
                      <a:fillRect/>
                    </a:stretch>
                  </pic:blipFill>
                  <pic:spPr>
                    <a:xfrm rot="0">
                      <a:off x="0" y="0"/>
                      <a:ext cx="2533630" cy="4051301"/>
                    </a:xfrm>
                    <a:prstGeom prst="rect">
                      <a:avLst/>
                    </a:prstGeom>
                  </pic:spPr>
                </pic:pic>
              </a:graphicData>
            </a:graphic>
          </wp:anchor>
        </w:drawing>
      </w:r>
      <w:r/>
    </w:p>
    <w:p>
      <w:pPr>
        <w:spacing w:line="314" w:lineRule="auto"/>
        <w:rPr>
          <w:rFonts w:ascii="Arial"/>
          <w:sz w:val="21"/>
        </w:rPr>
      </w:pPr>
      <w:r/>
    </w:p>
    <w:p>
      <w:pPr>
        <w:spacing w:line="314" w:lineRule="auto"/>
        <w:rPr>
          <w:rFonts w:ascii="Arial"/>
          <w:sz w:val="21"/>
        </w:rPr>
      </w:pPr>
      <w:r/>
    </w:p>
    <w:p>
      <w:pPr>
        <w:ind w:left="1079"/>
        <w:spacing w:before="58" w:line="221" w:lineRule="auto"/>
        <w:rPr>
          <w:rFonts w:ascii="SimHei" w:hAnsi="SimHei" w:eastAsia="SimHei" w:cs="SimHei"/>
          <w:sz w:val="18"/>
          <w:szCs w:val="18"/>
        </w:rPr>
      </w:pPr>
      <w:r>
        <w:pict>
          <v:shape id="_x0000_s7" style="position:absolute;margin-left:2.50154pt;margin-top:3.80713pt;mso-position-vertical-relative:text;mso-position-horizontal-relative:text;width:15.05pt;height:11pt;z-index:251694080;" filled="false" stroked="false" type="#_x0000_t202">
            <v:fill on="false"/>
            <v:stroke on="false"/>
            <v:path/>
            <v:imagedata o:title=""/>
            <o:lock v:ext="edit" aspectratio="false"/>
            <v:textbox inset="0mm,0mm,0mm,0mm">
              <w:txbxContent>
                <w:p>
                  <w:pPr>
                    <w:ind w:left="20"/>
                    <w:spacing w:before="19" w:line="184" w:lineRule="auto"/>
                    <w:rPr>
                      <w:rFonts w:ascii="SimSun" w:hAnsi="SimSun" w:eastAsia="SimSun" w:cs="SimSun"/>
                      <w:sz w:val="18"/>
                      <w:szCs w:val="18"/>
                    </w:rPr>
                  </w:pPr>
                  <w:r>
                    <w:rPr>
                      <w:rFonts w:ascii="SimSun" w:hAnsi="SimSun" w:eastAsia="SimSun" w:cs="SimSun"/>
                      <w:sz w:val="18"/>
                      <w:szCs w:val="18"/>
                      <w:color w:val="008FD7"/>
                      <w:spacing w:val="-3"/>
                    </w:rPr>
                    <w:t>214</w:t>
                  </w:r>
                </w:p>
              </w:txbxContent>
            </v:textbox>
          </v:shape>
        </w:pict>
      </w:r>
      <w:r>
        <w:rPr>
          <w:rFonts w:ascii="SimHei" w:hAnsi="SimHei" w:eastAsia="SimHei" w:cs="SimHei"/>
          <w:sz w:val="18"/>
          <w:szCs w:val="18"/>
          <w:color w:val="27B0EC"/>
          <w:spacing w:val="-7"/>
        </w:rPr>
        <w:t>脉</w:t>
      </w:r>
      <w:r>
        <w:rPr>
          <w:rFonts w:ascii="SimHei" w:hAnsi="SimHei" w:eastAsia="SimHei" w:cs="SimHei"/>
          <w:sz w:val="18"/>
          <w:szCs w:val="18"/>
          <w:color w:val="27B0EC"/>
          <w:spacing w:val="16"/>
        </w:rPr>
        <w:t xml:space="preserve"> </w:t>
      </w:r>
      <w:r>
        <w:rPr>
          <w:rFonts w:ascii="SimHei" w:hAnsi="SimHei" w:eastAsia="SimHei" w:cs="SimHei"/>
          <w:sz w:val="18"/>
          <w:szCs w:val="18"/>
          <w:color w:val="27B0EC"/>
          <w:spacing w:val="-7"/>
        </w:rPr>
        <w:t>管</w:t>
      </w:r>
      <w:r>
        <w:rPr>
          <w:rFonts w:ascii="SimHei" w:hAnsi="SimHei" w:eastAsia="SimHei" w:cs="SimHei"/>
          <w:sz w:val="18"/>
          <w:szCs w:val="18"/>
          <w:color w:val="27B0EC"/>
          <w:spacing w:val="19"/>
        </w:rPr>
        <w:t xml:space="preserve"> </w:t>
      </w:r>
      <w:r>
        <w:rPr>
          <w:rFonts w:ascii="SimHei" w:hAnsi="SimHei" w:eastAsia="SimHei" w:cs="SimHei"/>
          <w:sz w:val="18"/>
          <w:szCs w:val="18"/>
          <w:color w:val="27B0EC"/>
          <w:spacing w:val="-7"/>
        </w:rPr>
        <w:t>系</w:t>
      </w:r>
      <w:r>
        <w:rPr>
          <w:rFonts w:ascii="SimHei" w:hAnsi="SimHei" w:eastAsia="SimHei" w:cs="SimHei"/>
          <w:sz w:val="18"/>
          <w:szCs w:val="18"/>
          <w:color w:val="27B0EC"/>
          <w:spacing w:val="14"/>
        </w:rPr>
        <w:t xml:space="preserve"> </w:t>
      </w:r>
      <w:r>
        <w:rPr>
          <w:rFonts w:ascii="SimHei" w:hAnsi="SimHei" w:eastAsia="SimHei" w:cs="SimHei"/>
          <w:sz w:val="18"/>
          <w:szCs w:val="18"/>
          <w:color w:val="27B0EC"/>
          <w:spacing w:val="-7"/>
        </w:rPr>
        <w:t>统</w:t>
      </w:r>
    </w:p>
    <w:p>
      <w:pPr>
        <w:spacing w:line="306" w:lineRule="auto"/>
        <w:rPr>
          <w:rFonts w:ascii="Arial"/>
          <w:sz w:val="21"/>
        </w:rPr>
      </w:pPr>
      <w:r/>
    </w:p>
    <w:p>
      <w:pPr>
        <w:ind w:firstLine="5309"/>
        <w:spacing w:line="6310" w:lineRule="exact"/>
        <w:textAlignment w:val="center"/>
        <w:rPr/>
      </w:pPr>
      <w:r>
        <w:drawing>
          <wp:inline distT="0" distB="0" distL="0" distR="0">
            <wp:extent cx="2711508" cy="4006816"/>
            <wp:effectExtent l="0" t="0" r="0" b="0"/>
            <wp:docPr id="40" name="IM 40"/>
            <wp:cNvGraphicFramePr/>
            <a:graphic>
              <a:graphicData uri="http://schemas.openxmlformats.org/drawingml/2006/picture">
                <pic:pic>
                  <pic:nvPicPr>
                    <pic:cNvPr id="40" name="IM 40"/>
                    <pic:cNvPicPr/>
                  </pic:nvPicPr>
                  <pic:blipFill>
                    <a:blip r:embed="rId43"/>
                    <a:stretch>
                      <a:fillRect/>
                    </a:stretch>
                  </pic:blipFill>
                  <pic:spPr>
                    <a:xfrm rot="0">
                      <a:off x="0" y="0"/>
                      <a:ext cx="2711508" cy="4006816"/>
                    </a:xfrm>
                    <a:prstGeom prst="rect">
                      <a:avLst/>
                    </a:prstGeom>
                  </pic:spPr>
                </pic:pic>
              </a:graphicData>
            </a:graphic>
          </wp:inline>
        </w:drawing>
      </w:r>
    </w:p>
    <w:p>
      <w:pPr>
        <w:ind w:left="6270"/>
        <w:spacing w:before="236" w:line="222" w:lineRule="auto"/>
        <w:rPr>
          <w:rFonts w:ascii="SimHei" w:hAnsi="SimHei" w:eastAsia="SimHei" w:cs="SimHei"/>
          <w:sz w:val="18"/>
          <w:szCs w:val="18"/>
        </w:rPr>
      </w:pPr>
      <w:r>
        <w:pict>
          <v:shape id="_x0000_s8" style="position:absolute;margin-left:100.497pt;margin-top:11.3114pt;mso-position-vertical-relative:text;mso-position-horizontal-relative:text;width:114.45pt;height:12.85pt;z-index:251689984;" filled="false" stroked="false" type="#_x0000_t202">
            <v:fill on="false"/>
            <v:stroke on="false"/>
            <v:path/>
            <v:imagedata o:title=""/>
            <o:lock v:ext="edit" aspectratio="false"/>
            <v:textbox inset="0mm,0mm,0mm,0mm">
              <w:txbxContent>
                <w:p>
                  <w:pPr>
                    <w:ind w:left="20"/>
                    <w:spacing w:before="19" w:line="222" w:lineRule="auto"/>
                    <w:rPr>
                      <w:rFonts w:ascii="SimHei" w:hAnsi="SimHei" w:eastAsia="SimHei" w:cs="SimHei"/>
                      <w:sz w:val="18"/>
                      <w:szCs w:val="18"/>
                    </w:rPr>
                  </w:pPr>
                  <w:r>
                    <w:rPr>
                      <w:rFonts w:ascii="SimHei" w:hAnsi="SimHei" w:eastAsia="SimHei" w:cs="SimHei"/>
                      <w:sz w:val="18"/>
                      <w:szCs w:val="18"/>
                      <w:color w:val="007EBE"/>
                      <w:spacing w:val="3"/>
                    </w:rPr>
                    <w:t>图11-48</w:t>
                  </w:r>
                  <w:r>
                    <w:rPr>
                      <w:rFonts w:ascii="SimHei" w:hAnsi="SimHei" w:eastAsia="SimHei" w:cs="SimHei"/>
                      <w:sz w:val="18"/>
                      <w:szCs w:val="18"/>
                      <w:color w:val="007EBE"/>
                      <w:spacing w:val="47"/>
                    </w:rPr>
                    <w:t xml:space="preserve"> </w:t>
                  </w:r>
                  <w:r>
                    <w:rPr>
                      <w:rFonts w:ascii="SimHei" w:hAnsi="SimHei" w:eastAsia="SimHei" w:cs="SimHei"/>
                      <w:sz w:val="18"/>
                      <w:szCs w:val="18"/>
                      <w:spacing w:val="3"/>
                    </w:rPr>
                    <w:t>足背动脉及其分支</w:t>
                  </w:r>
                </w:p>
              </w:txbxContent>
            </v:textbox>
          </v:shape>
        </w:pict>
      </w:r>
      <w:r>
        <w:rPr>
          <w:rFonts w:ascii="SimHei" w:hAnsi="SimHei" w:eastAsia="SimHei" w:cs="SimHei"/>
          <w:sz w:val="18"/>
          <w:szCs w:val="18"/>
          <w:color w:val="0088C3"/>
          <w:spacing w:val="12"/>
        </w:rPr>
        <w:t>图11-49</w:t>
      </w:r>
      <w:r>
        <w:rPr>
          <w:rFonts w:ascii="SimHei" w:hAnsi="SimHei" w:eastAsia="SimHei" w:cs="SimHei"/>
          <w:sz w:val="18"/>
          <w:szCs w:val="18"/>
          <w:color w:val="0088C3"/>
          <w:spacing w:val="61"/>
        </w:rPr>
        <w:t xml:space="preserve"> </w:t>
      </w:r>
      <w:r>
        <w:rPr>
          <w:rFonts w:ascii="SimHei" w:hAnsi="SimHei" w:eastAsia="SimHei" w:cs="SimHei"/>
          <w:sz w:val="18"/>
          <w:szCs w:val="18"/>
          <w:spacing w:val="12"/>
        </w:rPr>
        <w:t>足底的动脉(右侧)</w:t>
      </w:r>
    </w:p>
    <w:p>
      <w:pPr>
        <w:ind w:left="1509"/>
        <w:spacing w:before="254" w:line="219" w:lineRule="auto"/>
        <w:rPr>
          <w:rFonts w:ascii="SimSun" w:hAnsi="SimSun" w:eastAsia="SimSun" w:cs="SimSun"/>
          <w:sz w:val="18"/>
          <w:szCs w:val="18"/>
        </w:rPr>
      </w:pPr>
      <w:r>
        <w:rPr>
          <w:rFonts w:ascii="SimSun" w:hAnsi="SimSun" w:eastAsia="SimSun" w:cs="SimSun"/>
          <w:sz w:val="18"/>
          <w:szCs w:val="18"/>
          <w:spacing w:val="17"/>
        </w:rPr>
        <w:t>(1)足底深支：穿第1跖骨间隙至足底，与足底外侧动脉末端吻合形成足底深弓。</w:t>
      </w:r>
    </w:p>
    <w:p>
      <w:pPr>
        <w:ind w:left="1509"/>
        <w:spacing w:before="87" w:line="219" w:lineRule="auto"/>
        <w:rPr>
          <w:rFonts w:ascii="SimSun" w:hAnsi="SimSun" w:eastAsia="SimSun" w:cs="SimSun"/>
          <w:sz w:val="18"/>
          <w:szCs w:val="18"/>
        </w:rPr>
      </w:pPr>
      <w:r>
        <w:rPr>
          <w:rFonts w:ascii="SimSun" w:hAnsi="SimSun" w:eastAsia="SimSun" w:cs="SimSun"/>
          <w:sz w:val="18"/>
          <w:szCs w:val="18"/>
          <w:spacing w:val="22"/>
        </w:rPr>
        <w:t>(2)第1跖背动脉：沿第1跖骨间隙前行，分支至路趾背面的侧缘</w:t>
      </w:r>
      <w:r>
        <w:rPr>
          <w:rFonts w:ascii="SimSun" w:hAnsi="SimSun" w:eastAsia="SimSun" w:cs="SimSun"/>
          <w:sz w:val="18"/>
          <w:szCs w:val="18"/>
          <w:spacing w:val="21"/>
        </w:rPr>
        <w:t>和第2趾背的内侧缘。</w:t>
      </w:r>
    </w:p>
    <w:p>
      <w:pPr>
        <w:spacing w:before="86" w:line="219" w:lineRule="auto"/>
        <w:jc w:val="right"/>
        <w:rPr>
          <w:rFonts w:ascii="SimSun" w:hAnsi="SimSun" w:eastAsia="SimSun" w:cs="SimSun"/>
          <w:sz w:val="18"/>
          <w:szCs w:val="18"/>
        </w:rPr>
      </w:pPr>
      <w:r>
        <w:rPr>
          <w:rFonts w:ascii="SimSun" w:hAnsi="SimSun" w:eastAsia="SimSun" w:cs="SimSun"/>
          <w:sz w:val="18"/>
          <w:szCs w:val="18"/>
          <w:spacing w:val="21"/>
        </w:rPr>
        <w:t>(3)弓状动脉：沿跖骨底呈弓形向外行，由弓的凸侧缘发出3支跖背动脉，后者又向前各分出2</w:t>
      </w:r>
    </w:p>
    <w:p>
      <w:pPr>
        <w:ind w:left="1100"/>
        <w:spacing w:before="86" w:line="219" w:lineRule="auto"/>
        <w:rPr>
          <w:rFonts w:ascii="SimSun" w:hAnsi="SimSun" w:eastAsia="SimSun" w:cs="SimSun"/>
          <w:sz w:val="18"/>
          <w:szCs w:val="18"/>
        </w:rPr>
      </w:pPr>
      <w:r>
        <w:rPr>
          <w:rFonts w:ascii="SimSun" w:hAnsi="SimSun" w:eastAsia="SimSun" w:cs="SimSun"/>
          <w:sz w:val="18"/>
          <w:szCs w:val="18"/>
          <w:spacing w:val="16"/>
        </w:rPr>
        <w:t>支细小的趾背动脉，分布于第2～5趾的相对缘。</w:t>
      </w:r>
    </w:p>
    <w:p>
      <w:pPr>
        <w:ind w:left="1509"/>
        <w:spacing w:before="296" w:line="221" w:lineRule="auto"/>
        <w:rPr>
          <w:rFonts w:ascii="SimHei" w:hAnsi="SimHei" w:eastAsia="SimHei" w:cs="SimHei"/>
          <w:sz w:val="18"/>
          <w:szCs w:val="18"/>
        </w:rPr>
      </w:pPr>
      <w:r>
        <w:rPr>
          <w:rFonts w:ascii="SimHei" w:hAnsi="SimHei" w:eastAsia="SimHei" w:cs="SimHei"/>
          <w:sz w:val="18"/>
          <w:szCs w:val="18"/>
          <w:color w:val="008BD1"/>
          <w:spacing w:val="-14"/>
        </w:rPr>
        <w:t>【</w:t>
      </w:r>
      <w:r>
        <w:rPr>
          <w:rFonts w:ascii="SimHei" w:hAnsi="SimHei" w:eastAsia="SimHei" w:cs="SimHei"/>
          <w:sz w:val="18"/>
          <w:szCs w:val="18"/>
          <w:color w:val="008BD1"/>
          <w:spacing w:val="40"/>
        </w:rPr>
        <w:t xml:space="preserve"> </w:t>
      </w:r>
      <w:r>
        <w:rPr>
          <w:rFonts w:ascii="SimHei" w:hAnsi="SimHei" w:eastAsia="SimHei" w:cs="SimHei"/>
          <w:sz w:val="18"/>
          <w:szCs w:val="18"/>
          <w:color w:val="008BD1"/>
          <w:spacing w:val="-14"/>
        </w:rPr>
        <w:t>附</w:t>
      </w:r>
      <w:r>
        <w:rPr>
          <w:rFonts w:ascii="SimHei" w:hAnsi="SimHei" w:eastAsia="SimHei" w:cs="SimHei"/>
          <w:sz w:val="18"/>
          <w:szCs w:val="18"/>
          <w:color w:val="008BD1"/>
          <w:spacing w:val="17"/>
        </w:rPr>
        <w:t xml:space="preserve"> </w:t>
      </w:r>
      <w:r>
        <w:rPr>
          <w:rFonts w:ascii="SimHei" w:hAnsi="SimHei" w:eastAsia="SimHei" w:cs="SimHei"/>
          <w:sz w:val="18"/>
          <w:szCs w:val="18"/>
          <w:color w:val="008BD1"/>
          <w:spacing w:val="-14"/>
        </w:rPr>
        <w:t>】</w:t>
      </w:r>
      <w:r>
        <w:rPr>
          <w:rFonts w:ascii="SimHei" w:hAnsi="SimHei" w:eastAsia="SimHei" w:cs="SimHei"/>
          <w:sz w:val="18"/>
          <w:szCs w:val="18"/>
          <w:color w:val="008BD1"/>
        </w:rPr>
        <w:t xml:space="preserve"> </w:t>
      </w:r>
      <w:r>
        <w:rPr>
          <w:rFonts w:ascii="SimHei" w:hAnsi="SimHei" w:eastAsia="SimHei" w:cs="SimHei"/>
          <w:sz w:val="18"/>
          <w:szCs w:val="18"/>
          <w:color w:val="008BD1"/>
          <w:spacing w:val="-14"/>
        </w:rPr>
        <w:t>全</w:t>
      </w:r>
      <w:r>
        <w:rPr>
          <w:rFonts w:ascii="SimHei" w:hAnsi="SimHei" w:eastAsia="SimHei" w:cs="SimHei"/>
          <w:sz w:val="18"/>
          <w:szCs w:val="18"/>
          <w:color w:val="008BD1"/>
          <w:spacing w:val="3"/>
        </w:rPr>
        <w:t xml:space="preserve"> </w:t>
      </w:r>
      <w:r>
        <w:rPr>
          <w:rFonts w:ascii="SimHei" w:hAnsi="SimHei" w:eastAsia="SimHei" w:cs="SimHei"/>
          <w:sz w:val="18"/>
          <w:szCs w:val="18"/>
          <w:color w:val="008BD1"/>
          <w:spacing w:val="-14"/>
        </w:rPr>
        <w:t>身</w:t>
      </w:r>
      <w:r>
        <w:rPr>
          <w:rFonts w:ascii="SimHei" w:hAnsi="SimHei" w:eastAsia="SimHei" w:cs="SimHei"/>
          <w:sz w:val="18"/>
          <w:szCs w:val="18"/>
          <w:color w:val="008BD1"/>
        </w:rPr>
        <w:t xml:space="preserve"> </w:t>
      </w:r>
      <w:r>
        <w:rPr>
          <w:rFonts w:ascii="SimHei" w:hAnsi="SimHei" w:eastAsia="SimHei" w:cs="SimHei"/>
          <w:sz w:val="18"/>
          <w:szCs w:val="18"/>
          <w:color w:val="008BD1"/>
          <w:spacing w:val="-14"/>
        </w:rPr>
        <w:t>动</w:t>
      </w:r>
      <w:r>
        <w:rPr>
          <w:rFonts w:ascii="SimHei" w:hAnsi="SimHei" w:eastAsia="SimHei" w:cs="SimHei"/>
          <w:sz w:val="18"/>
          <w:szCs w:val="18"/>
          <w:color w:val="008BD1"/>
        </w:rPr>
        <w:t xml:space="preserve"> </w:t>
      </w:r>
      <w:r>
        <w:rPr>
          <w:rFonts w:ascii="SimHei" w:hAnsi="SimHei" w:eastAsia="SimHei" w:cs="SimHei"/>
          <w:sz w:val="18"/>
          <w:szCs w:val="18"/>
          <w:color w:val="008BD1"/>
          <w:spacing w:val="-14"/>
        </w:rPr>
        <w:t>脉</w:t>
      </w:r>
    </w:p>
    <w:p>
      <w:pPr>
        <w:ind w:left="1509"/>
        <w:spacing w:before="195" w:line="219" w:lineRule="auto"/>
        <w:rPr>
          <w:rFonts w:ascii="SimSun" w:hAnsi="SimSun" w:eastAsia="SimSun" w:cs="SimSun"/>
          <w:sz w:val="18"/>
          <w:szCs w:val="18"/>
        </w:rPr>
      </w:pPr>
      <w:r>
        <w:rPr>
          <w:rFonts w:ascii="SimSun" w:hAnsi="SimSun" w:eastAsia="SimSun" w:cs="SimSun"/>
          <w:sz w:val="18"/>
          <w:szCs w:val="18"/>
          <w:spacing w:val="15"/>
        </w:rPr>
        <w:t>表11-</w:t>
      </w:r>
      <w:r>
        <w:rPr>
          <w:rFonts w:ascii="SimSun" w:hAnsi="SimSun" w:eastAsia="SimSun" w:cs="SimSun"/>
          <w:sz w:val="18"/>
          <w:szCs w:val="18"/>
          <w:spacing w:val="-47"/>
        </w:rPr>
        <w:t xml:space="preserve"> </w:t>
      </w:r>
      <w:r>
        <w:rPr>
          <w:rFonts w:ascii="SimSun" w:hAnsi="SimSun" w:eastAsia="SimSun" w:cs="SimSun"/>
          <w:sz w:val="18"/>
          <w:szCs w:val="18"/>
          <w:spacing w:val="15"/>
        </w:rPr>
        <w:t>1全身动脉分布</w:t>
      </w:r>
    </w:p>
    <w:p>
      <w:pPr>
        <w:ind w:left="1509"/>
        <w:spacing w:before="97" w:line="219" w:lineRule="auto"/>
        <w:rPr>
          <w:rFonts w:ascii="SimSun" w:hAnsi="SimSun" w:eastAsia="SimSun" w:cs="SimSun"/>
          <w:sz w:val="18"/>
          <w:szCs w:val="18"/>
        </w:rPr>
      </w:pPr>
      <w:r>
        <w:rPr>
          <w:rFonts w:ascii="SimSun" w:hAnsi="SimSun" w:eastAsia="SimSun" w:cs="SimSun"/>
          <w:sz w:val="18"/>
          <w:szCs w:val="18"/>
          <w:spacing w:val="16"/>
        </w:rPr>
        <w:t>表11-2全身重要动脉的体表标志、压迫止血部位和范围</w:t>
      </w:r>
    </w:p>
    <w:p>
      <w:pPr>
        <w:ind w:left="4512"/>
        <w:spacing w:before="152" w:line="221" w:lineRule="auto"/>
        <w:rPr>
          <w:rFonts w:ascii="SimHei" w:hAnsi="SimHei" w:eastAsia="SimHei" w:cs="SimHei"/>
          <w:sz w:val="18"/>
          <w:szCs w:val="18"/>
        </w:rPr>
      </w:pPr>
      <w:r>
        <w:rPr>
          <w:rFonts w:ascii="SimHei" w:hAnsi="SimHei" w:eastAsia="SimHei" w:cs="SimHei"/>
          <w:sz w:val="18"/>
          <w:szCs w:val="18"/>
          <w:b/>
          <w:bCs/>
          <w:color w:val="0091D0"/>
          <w:spacing w:val="-1"/>
        </w:rPr>
        <w:t>表11-1</w:t>
      </w:r>
      <w:r>
        <w:rPr>
          <w:rFonts w:ascii="SimHei" w:hAnsi="SimHei" w:eastAsia="SimHei" w:cs="SimHei"/>
          <w:sz w:val="18"/>
          <w:szCs w:val="18"/>
          <w:color w:val="0091D0"/>
          <w:spacing w:val="62"/>
        </w:rPr>
        <w:t xml:space="preserve"> </w:t>
      </w:r>
      <w:r>
        <w:rPr>
          <w:rFonts w:ascii="SimHei" w:hAnsi="SimHei" w:eastAsia="SimHei" w:cs="SimHei"/>
          <w:sz w:val="18"/>
          <w:szCs w:val="18"/>
          <w:b/>
          <w:bCs/>
          <w:spacing w:val="-1"/>
        </w:rPr>
        <w:t>全身动脉分布</w:t>
      </w:r>
    </w:p>
    <w:p>
      <w:pPr>
        <w:ind w:left="2279"/>
        <w:spacing w:before="29" w:line="219" w:lineRule="auto"/>
        <w:rPr>
          <w:rFonts w:ascii="SimSun" w:hAnsi="SimSun" w:eastAsia="SimSun" w:cs="SimSun"/>
          <w:sz w:val="18"/>
          <w:szCs w:val="18"/>
        </w:rPr>
      </w:pPr>
      <w:r>
        <w:drawing>
          <wp:anchor distT="0" distB="0" distL="0" distR="0" simplePos="0" relativeHeight="251686912" behindDoc="1" locked="0" layoutInCell="1" allowOverlap="1">
            <wp:simplePos x="0" y="0"/>
            <wp:positionH relativeFrom="column">
              <wp:posOffset>1390657</wp:posOffset>
            </wp:positionH>
            <wp:positionV relativeFrom="paragraph">
              <wp:posOffset>-11636</wp:posOffset>
            </wp:positionV>
            <wp:extent cx="3378173" cy="2597213"/>
            <wp:effectExtent l="0" t="0" r="0" b="0"/>
            <wp:wrapNone/>
            <wp:docPr id="41" name="IM 41"/>
            <wp:cNvGraphicFramePr/>
            <a:graphic>
              <a:graphicData uri="http://schemas.openxmlformats.org/drawingml/2006/picture">
                <pic:pic>
                  <pic:nvPicPr>
                    <pic:cNvPr id="41" name="IM 41"/>
                    <pic:cNvPicPr/>
                  </pic:nvPicPr>
                  <pic:blipFill>
                    <a:blip r:embed="rId44"/>
                    <a:stretch>
                      <a:fillRect/>
                    </a:stretch>
                  </pic:blipFill>
                  <pic:spPr>
                    <a:xfrm rot="0">
                      <a:off x="0" y="0"/>
                      <a:ext cx="3378173" cy="2597213"/>
                    </a:xfrm>
                    <a:prstGeom prst="rect">
                      <a:avLst/>
                    </a:prstGeom>
                  </pic:spPr>
                </pic:pic>
              </a:graphicData>
            </a:graphic>
          </wp:anchor>
        </w:drawing>
      </w:r>
      <w:r>
        <w:rPr>
          <w:rFonts w:ascii="SimSun" w:hAnsi="SimSun" w:eastAsia="SimSun" w:cs="SimSun"/>
          <w:sz w:val="18"/>
          <w:szCs w:val="18"/>
          <w:spacing w:val="17"/>
        </w:rPr>
        <w:t>升主动脉</w:t>
      </w:r>
      <w:r>
        <w:rPr>
          <w:rFonts w:ascii="SimSun" w:hAnsi="SimSun" w:eastAsia="SimSun" w:cs="SimSun"/>
          <w:sz w:val="18"/>
          <w:szCs w:val="18"/>
          <w:spacing w:val="-56"/>
        </w:rPr>
        <w:t xml:space="preserve"> </w:t>
      </w:r>
      <w:r>
        <w:rPr>
          <w:rFonts w:ascii="SimSun" w:hAnsi="SimSun" w:eastAsia="SimSun" w:cs="SimSun"/>
          <w:sz w:val="18"/>
          <w:szCs w:val="18"/>
          <w:spacing w:val="17"/>
        </w:rPr>
        <w:t>—</w:t>
      </w:r>
      <w:r>
        <w:rPr>
          <w:rFonts w:ascii="SimSun" w:hAnsi="SimSun" w:eastAsia="SimSun" w:cs="SimSun"/>
          <w:sz w:val="18"/>
          <w:szCs w:val="18"/>
          <w:spacing w:val="-46"/>
        </w:rPr>
        <w:t xml:space="preserve"> </w:t>
      </w:r>
      <w:r>
        <w:rPr>
          <w:rFonts w:ascii="SimSun" w:hAnsi="SimSun" w:eastAsia="SimSun" w:cs="SimSun"/>
          <w:sz w:val="18"/>
          <w:szCs w:val="18"/>
          <w:spacing w:val="17"/>
        </w:rPr>
        <w:t>→</w:t>
      </w:r>
      <w:r>
        <w:rPr>
          <w:rFonts w:ascii="SimSun" w:hAnsi="SimSun" w:eastAsia="SimSun" w:cs="SimSun"/>
          <w:sz w:val="18"/>
          <w:szCs w:val="18"/>
          <w:spacing w:val="-53"/>
        </w:rPr>
        <w:t xml:space="preserve"> </w:t>
      </w:r>
      <w:r>
        <w:rPr>
          <w:rFonts w:ascii="SimSun" w:hAnsi="SimSun" w:eastAsia="SimSun" w:cs="SimSun"/>
          <w:sz w:val="18"/>
          <w:szCs w:val="18"/>
          <w:spacing w:val="17"/>
        </w:rPr>
        <w:t>左、右冠状动脉</w:t>
      </w:r>
    </w:p>
    <w:p>
      <w:pPr>
        <w:spacing w:line="141" w:lineRule="exact"/>
        <w:rPr/>
      </w:pPr>
      <w:r/>
    </w:p>
    <w:p>
      <w:pPr>
        <w:sectPr>
          <w:pgSz w:w="11910" w:h="16840"/>
          <w:pgMar w:top="400" w:right="1358" w:bottom="0" w:left="840" w:header="0" w:footer="0" w:gutter="0"/>
          <w:cols w:equalWidth="0" w:num="1">
            <w:col w:w="9712" w:space="0"/>
          </w:cols>
        </w:sectPr>
        <w:rPr/>
      </w:pPr>
    </w:p>
    <w:p>
      <w:pPr>
        <w:ind w:left="3530" w:right="262" w:firstLine="709"/>
        <w:spacing w:before="36" w:line="220" w:lineRule="auto"/>
        <w:rPr>
          <w:rFonts w:ascii="SimSun" w:hAnsi="SimSun" w:eastAsia="SimSun" w:cs="SimSun"/>
          <w:sz w:val="18"/>
          <w:szCs w:val="18"/>
        </w:rPr>
      </w:pPr>
      <w:r>
        <w:rPr>
          <w:rFonts w:ascii="SimSun" w:hAnsi="SimSun" w:eastAsia="SimSun" w:cs="SimSun"/>
          <w:sz w:val="18"/>
          <w:szCs w:val="18"/>
          <w:spacing w:val="-2"/>
        </w:rPr>
        <w:t>右颈总动脉</w:t>
      </w:r>
      <w:r>
        <w:rPr>
          <w:rFonts w:ascii="SimSun" w:hAnsi="SimSun" w:eastAsia="SimSun" w:cs="SimSun"/>
          <w:sz w:val="18"/>
          <w:szCs w:val="18"/>
        </w:rPr>
        <w:t xml:space="preserve"> </w:t>
      </w:r>
      <w:r>
        <w:rPr>
          <w:rFonts w:ascii="SimSun" w:hAnsi="SimSun" w:eastAsia="SimSun" w:cs="SimSun"/>
          <w:sz w:val="18"/>
          <w:szCs w:val="18"/>
          <w:spacing w:val="-18"/>
        </w:rPr>
        <w:t>头臂干</w:t>
      </w:r>
      <w:r>
        <w:rPr>
          <w:rFonts w:ascii="SimSun" w:hAnsi="SimSun" w:eastAsia="SimSun" w:cs="SimSun"/>
          <w:sz w:val="18"/>
          <w:szCs w:val="18"/>
          <w:spacing w:val="-27"/>
        </w:rPr>
        <w:t xml:space="preserve"> </w:t>
      </w:r>
      <w:r>
        <w:rPr>
          <w:rFonts w:ascii="SimSun" w:hAnsi="SimSun" w:eastAsia="SimSun" w:cs="SimSun"/>
          <w:sz w:val="18"/>
          <w:szCs w:val="18"/>
          <w:spacing w:val="-18"/>
        </w:rPr>
        <w:t>·</w:t>
      </w:r>
    </w:p>
    <w:p>
      <w:pPr>
        <w:ind w:right="91"/>
        <w:spacing w:before="1" w:line="219" w:lineRule="auto"/>
        <w:jc w:val="right"/>
        <w:rPr>
          <w:rFonts w:ascii="SimSun" w:hAnsi="SimSun" w:eastAsia="SimSun" w:cs="SimSun"/>
          <w:sz w:val="18"/>
          <w:szCs w:val="18"/>
        </w:rPr>
      </w:pPr>
      <w:r>
        <w:rPr>
          <w:rFonts w:ascii="SimSun" w:hAnsi="SimSun" w:eastAsia="SimSun" w:cs="SimSun"/>
          <w:sz w:val="18"/>
          <w:szCs w:val="18"/>
          <w:spacing w:val="-2"/>
        </w:rPr>
        <w:t>右锁骨下动脉</w:t>
      </w:r>
    </w:p>
    <w:p>
      <w:pPr>
        <w:spacing w:line="266" w:lineRule="auto"/>
        <w:rPr>
          <w:rFonts w:ascii="Arial"/>
          <w:sz w:val="21"/>
        </w:rPr>
      </w:pPr>
      <w:r/>
    </w:p>
    <w:p>
      <w:pPr>
        <w:spacing w:before="59" w:line="219" w:lineRule="auto"/>
        <w:jc w:val="right"/>
        <w:rPr>
          <w:rFonts w:ascii="SimSun" w:hAnsi="SimSun" w:eastAsia="SimSun" w:cs="SimSun"/>
          <w:sz w:val="18"/>
          <w:szCs w:val="18"/>
        </w:rPr>
      </w:pPr>
      <w:r>
        <w:drawing>
          <wp:anchor distT="0" distB="0" distL="0" distR="0" simplePos="0" relativeHeight="251696128" behindDoc="0" locked="0" layoutInCell="1" allowOverlap="1">
            <wp:simplePos x="0" y="0"/>
            <wp:positionH relativeFrom="column">
              <wp:posOffset>3371820</wp:posOffset>
            </wp:positionH>
            <wp:positionV relativeFrom="paragraph">
              <wp:posOffset>-224416</wp:posOffset>
            </wp:positionV>
            <wp:extent cx="66704" cy="635027"/>
            <wp:effectExtent l="0" t="0" r="0" b="0"/>
            <wp:wrapNone/>
            <wp:docPr id="42" name="IM 42"/>
            <wp:cNvGraphicFramePr/>
            <a:graphic>
              <a:graphicData uri="http://schemas.openxmlformats.org/drawingml/2006/picture">
                <pic:pic>
                  <pic:nvPicPr>
                    <pic:cNvPr id="42" name="IM 42"/>
                    <pic:cNvPicPr/>
                  </pic:nvPicPr>
                  <pic:blipFill>
                    <a:blip r:embed="rId45"/>
                    <a:stretch>
                      <a:fillRect/>
                    </a:stretch>
                  </pic:blipFill>
                  <pic:spPr>
                    <a:xfrm rot="0">
                      <a:off x="0" y="0"/>
                      <a:ext cx="66704" cy="635027"/>
                    </a:xfrm>
                    <a:prstGeom prst="rect">
                      <a:avLst/>
                    </a:prstGeom>
                  </pic:spPr>
                </pic:pic>
              </a:graphicData>
            </a:graphic>
          </wp:anchor>
        </w:drawing>
      </w:r>
      <w:r>
        <w:rPr>
          <w:rFonts w:ascii="SimSun" w:hAnsi="SimSun" w:eastAsia="SimSun" w:cs="SimSun"/>
          <w:sz w:val="18"/>
          <w:szCs w:val="18"/>
          <w:spacing w:val="-27"/>
        </w:rPr>
        <w:t>颈内动脉</w:t>
      </w:r>
      <w:r>
        <w:rPr>
          <w:rFonts w:ascii="SimSun" w:hAnsi="SimSun" w:eastAsia="SimSun" w:cs="SimSun"/>
          <w:sz w:val="18"/>
          <w:szCs w:val="18"/>
          <w:spacing w:val="-22"/>
        </w:rPr>
        <w:t xml:space="preserve"> </w:t>
      </w:r>
      <w:r>
        <w:rPr>
          <w:rFonts w:ascii="SimSun" w:hAnsi="SimSun" w:eastAsia="SimSun" w:cs="SimSun"/>
          <w:sz w:val="18"/>
          <w:szCs w:val="18"/>
          <w:spacing w:val="-27"/>
        </w:rPr>
        <w:t>·</w:t>
      </w:r>
    </w:p>
    <w:p>
      <w:pPr>
        <w:spacing w:line="247" w:lineRule="auto"/>
        <w:rPr>
          <w:rFonts w:ascii="Arial"/>
          <w:sz w:val="21"/>
        </w:rPr>
      </w:pPr>
      <w:r/>
    </w:p>
    <w:p>
      <w:pPr>
        <w:spacing w:line="248" w:lineRule="auto"/>
        <w:rPr>
          <w:rFonts w:ascii="Arial"/>
          <w:sz w:val="21"/>
        </w:rPr>
      </w:pPr>
      <w:r/>
    </w:p>
    <w:p>
      <w:pPr>
        <w:ind w:left="3530"/>
        <w:spacing w:before="58" w:line="197" w:lineRule="auto"/>
        <w:rPr>
          <w:rFonts w:ascii="SimSun" w:hAnsi="SimSun" w:eastAsia="SimSun" w:cs="SimSun"/>
          <w:sz w:val="18"/>
          <w:szCs w:val="18"/>
        </w:rPr>
      </w:pPr>
      <w:r>
        <w:rPr>
          <w:rFonts w:ascii="SimSun" w:hAnsi="SimSun" w:eastAsia="SimSun" w:cs="SimSun"/>
          <w:sz w:val="18"/>
          <w:szCs w:val="18"/>
          <w:spacing w:val="3"/>
        </w:rPr>
        <w:t>左颈总动脉</w:t>
      </w:r>
    </w:p>
    <w:p>
      <w:pPr>
        <w:spacing w:line="14" w:lineRule="auto"/>
        <w:rPr>
          <w:rFonts w:ascii="Arial"/>
          <w:sz w:val="2"/>
        </w:rPr>
      </w:pPr>
      <w:r>
        <w:rPr>
          <w:rFonts w:ascii="Arial" w:hAnsi="Arial" w:eastAsia="Arial" w:cs="Arial"/>
          <w:sz w:val="2"/>
          <w:szCs w:val="2"/>
        </w:rPr>
        <w:br w:type="column"/>
      </w:r>
    </w:p>
    <w:p>
      <w:pPr>
        <w:spacing w:line="246" w:lineRule="auto"/>
        <w:rPr>
          <w:rFonts w:ascii="Arial"/>
          <w:sz w:val="21"/>
        </w:rPr>
      </w:pPr>
      <w:r/>
    </w:p>
    <w:p>
      <w:pPr>
        <w:spacing w:line="247" w:lineRule="auto"/>
        <w:rPr>
          <w:rFonts w:ascii="Arial"/>
          <w:sz w:val="21"/>
        </w:rPr>
      </w:pPr>
      <w:r/>
    </w:p>
    <w:p>
      <w:pPr>
        <w:spacing w:before="59" w:line="220" w:lineRule="auto"/>
        <w:rPr>
          <w:rFonts w:ascii="SimSun" w:hAnsi="SimSun" w:eastAsia="SimSun" w:cs="SimSun"/>
          <w:sz w:val="18"/>
          <w:szCs w:val="18"/>
        </w:rPr>
      </w:pPr>
      <w:r>
        <w:rPr>
          <w:rFonts w:ascii="SimSun" w:hAnsi="SimSun" w:eastAsia="SimSun" w:cs="SimSun"/>
          <w:sz w:val="18"/>
          <w:szCs w:val="18"/>
          <w:spacing w:val="2"/>
        </w:rPr>
        <w:t>眼动脉</w:t>
      </w:r>
    </w:p>
    <w:p>
      <w:pPr>
        <w:spacing w:before="5" w:line="220" w:lineRule="auto"/>
        <w:rPr>
          <w:rFonts w:ascii="SimSun" w:hAnsi="SimSun" w:eastAsia="SimSun" w:cs="SimSun"/>
          <w:sz w:val="18"/>
          <w:szCs w:val="18"/>
        </w:rPr>
      </w:pPr>
      <w:r>
        <w:rPr>
          <w:rFonts w:ascii="SimSun" w:hAnsi="SimSun" w:eastAsia="SimSun" w:cs="SimSun"/>
          <w:sz w:val="18"/>
          <w:szCs w:val="18"/>
          <w:spacing w:val="-1"/>
        </w:rPr>
        <w:t>大脑前动脉→前交通动脉</w:t>
      </w:r>
    </w:p>
    <w:p>
      <w:pPr>
        <w:spacing w:before="5" w:line="226" w:lineRule="auto"/>
        <w:rPr>
          <w:rFonts w:ascii="SimSun" w:hAnsi="SimSun" w:eastAsia="SimSun" w:cs="SimSun"/>
          <w:sz w:val="18"/>
          <w:szCs w:val="18"/>
        </w:rPr>
      </w:pPr>
      <w:r>
        <w:rPr>
          <w:rFonts w:ascii="SimSun" w:hAnsi="SimSun" w:eastAsia="SimSun" w:cs="SimSun"/>
          <w:sz w:val="18"/>
          <w:szCs w:val="18"/>
          <w:spacing w:val="5"/>
        </w:rPr>
        <w:t>大脑中动脉</w:t>
      </w:r>
    </w:p>
    <w:p>
      <w:pPr>
        <w:spacing w:before="1" w:line="220" w:lineRule="auto"/>
        <w:rPr>
          <w:rFonts w:ascii="SimSun" w:hAnsi="SimSun" w:eastAsia="SimSun" w:cs="SimSun"/>
          <w:sz w:val="18"/>
          <w:szCs w:val="18"/>
        </w:rPr>
      </w:pPr>
      <w:r>
        <w:rPr>
          <w:rFonts w:ascii="SimSun" w:hAnsi="SimSun" w:eastAsia="SimSun" w:cs="SimSun"/>
          <w:sz w:val="18"/>
          <w:szCs w:val="18"/>
          <w:spacing w:val="-2"/>
        </w:rPr>
        <w:t>脉络丛前动脉</w:t>
      </w:r>
    </w:p>
    <w:p>
      <w:pPr>
        <w:spacing w:before="5" w:line="220" w:lineRule="auto"/>
        <w:rPr>
          <w:rFonts w:ascii="SimSun" w:hAnsi="SimSun" w:eastAsia="SimSun" w:cs="SimSun"/>
          <w:sz w:val="18"/>
          <w:szCs w:val="18"/>
        </w:rPr>
      </w:pPr>
      <w:r>
        <w:rPr>
          <w:rFonts w:ascii="SimSun" w:hAnsi="SimSun" w:eastAsia="SimSun" w:cs="SimSun"/>
          <w:sz w:val="18"/>
          <w:szCs w:val="18"/>
          <w:spacing w:val="-2"/>
        </w:rPr>
        <w:t>后交通动脉</w:t>
      </w:r>
    </w:p>
    <w:p>
      <w:pPr>
        <w:spacing w:before="95" w:line="220" w:lineRule="auto"/>
        <w:rPr>
          <w:rFonts w:ascii="SimSun" w:hAnsi="SimSun" w:eastAsia="SimSun" w:cs="SimSun"/>
          <w:sz w:val="18"/>
          <w:szCs w:val="18"/>
        </w:rPr>
      </w:pPr>
      <w:r>
        <w:rPr>
          <w:rFonts w:ascii="SimSun" w:hAnsi="SimSun" w:eastAsia="SimSun" w:cs="SimSun"/>
          <w:sz w:val="18"/>
          <w:szCs w:val="18"/>
          <w:spacing w:val="-1"/>
        </w:rPr>
        <w:t>上颌动脉→脑膜中动脉</w:t>
      </w:r>
    </w:p>
    <w:p>
      <w:pPr>
        <w:sectPr>
          <w:type w:val="continuous"/>
          <w:pgSz w:w="11910" w:h="16840"/>
          <w:pgMar w:top="400" w:right="1358" w:bottom="0" w:left="840" w:header="0" w:footer="0" w:gutter="0"/>
          <w:cols w:equalWidth="0" w:num="2">
            <w:col w:w="5395" w:space="35"/>
            <w:col w:w="4282" w:space="0"/>
          </w:cols>
        </w:sectPr>
        <w:rPr/>
      </w:pPr>
    </w:p>
    <w:p>
      <w:pPr>
        <w:ind w:left="5430"/>
        <w:spacing w:before="18" w:line="240" w:lineRule="exact"/>
        <w:rPr>
          <w:rFonts w:ascii="SimSun" w:hAnsi="SimSun" w:eastAsia="SimSun" w:cs="SimSun"/>
          <w:sz w:val="18"/>
          <w:szCs w:val="18"/>
        </w:rPr>
      </w:pPr>
      <w:r>
        <w:pict>
          <v:shape id="_x0000_s9" style="position:absolute;margin-left:112.997pt;margin-top:20.8932pt;mso-position-vertical-relative:text;mso-position-horizontal-relative:text;width:37.6pt;height:12.75pt;z-index:251692032;" filled="false" stroked="false" type="#_x0000_t202">
            <v:fill on="false"/>
            <v:stroke on="false"/>
            <v:path/>
            <v:imagedata o:title=""/>
            <o:lock v:ext="edit" aspectratio="false"/>
            <v:textbox inset="0mm,0mm,0mm,0mm">
              <w:txbxContent>
                <w:p>
                  <w:pPr>
                    <w:ind w:left="20"/>
                    <w:spacing w:before="20" w:line="220" w:lineRule="auto"/>
                    <w:rPr>
                      <w:rFonts w:ascii="SimSun" w:hAnsi="SimSun" w:eastAsia="SimSun" w:cs="SimSun"/>
                      <w:sz w:val="18"/>
                      <w:szCs w:val="18"/>
                    </w:rPr>
                  </w:pPr>
                  <w:r>
                    <w:rPr>
                      <w:rFonts w:ascii="SimSun" w:hAnsi="SimSun" w:eastAsia="SimSun" w:cs="SimSun"/>
                      <w:sz w:val="18"/>
                      <w:szCs w:val="18"/>
                      <w:spacing w:val="-2"/>
                    </w:rPr>
                    <w:t>主动脉弓</w:t>
                  </w:r>
                </w:p>
              </w:txbxContent>
            </v:textbox>
          </v:shape>
        </w:pict>
      </w:r>
      <w:r>
        <w:pict>
          <v:shape id="_x0000_s10" style="position:absolute;margin-left:227.499pt;margin-top:28.8922pt;mso-position-vertical-relative:text;mso-position-horizontal-relative:text;width:43.2pt;height:12.75pt;z-index:251691008;" filled="false" stroked="false" type="#_x0000_t202">
            <v:fill on="false"/>
            <v:stroke on="false"/>
            <v:path/>
            <v:imagedata o:title=""/>
            <o:lock v:ext="edit" aspectratio="false"/>
            <v:textbox inset="0mm,0mm,0mm,0mm">
              <w:txbxContent>
                <w:p>
                  <w:pPr>
                    <w:ind w:left="20"/>
                    <w:spacing w:before="20" w:line="220" w:lineRule="auto"/>
                    <w:rPr>
                      <w:rFonts w:ascii="SimSun" w:hAnsi="SimSun" w:eastAsia="SimSun" w:cs="SimSun"/>
                      <w:sz w:val="18"/>
                      <w:szCs w:val="18"/>
                    </w:rPr>
                  </w:pPr>
                  <w:r>
                    <w:rPr>
                      <w:rFonts w:ascii="SimSun" w:hAnsi="SimSun" w:eastAsia="SimSun" w:cs="SimSun"/>
                      <w:sz w:val="18"/>
                      <w:szCs w:val="18"/>
                      <w:spacing w:val="-29"/>
                    </w:rPr>
                    <w:t>颈外动脉</w:t>
                  </w:r>
                  <w:r>
                    <w:rPr>
                      <w:rFonts w:ascii="SimSun" w:hAnsi="SimSun" w:eastAsia="SimSun" w:cs="SimSun"/>
                      <w:sz w:val="18"/>
                      <w:szCs w:val="18"/>
                      <w:spacing w:val="-23"/>
                    </w:rPr>
                    <w:t xml:space="preserve"> </w:t>
                  </w:r>
                  <w:r>
                    <w:rPr>
                      <w:rFonts w:ascii="SimSun" w:hAnsi="SimSun" w:eastAsia="SimSun" w:cs="SimSun"/>
                      <w:sz w:val="18"/>
                      <w:szCs w:val="18"/>
                      <w:spacing w:val="-29"/>
                    </w:rPr>
                    <w:t>·</w:t>
                  </w:r>
                </w:p>
              </w:txbxContent>
            </v:textbox>
          </v:shape>
        </w:pict>
      </w:r>
      <w:r>
        <w:rPr>
          <w:rFonts w:ascii="SimSun" w:hAnsi="SimSun" w:eastAsia="SimSun" w:cs="SimSun"/>
          <w:sz w:val="18"/>
          <w:szCs w:val="18"/>
          <w:spacing w:val="-2"/>
          <w:position w:val="4"/>
        </w:rPr>
        <w:t>颞浅动脉</w:t>
      </w:r>
    </w:p>
    <w:p>
      <w:pPr>
        <w:ind w:left="5430"/>
        <w:spacing w:line="220" w:lineRule="auto"/>
        <w:rPr>
          <w:rFonts w:ascii="SimSun" w:hAnsi="SimSun" w:eastAsia="SimSun" w:cs="SimSun"/>
          <w:sz w:val="18"/>
          <w:szCs w:val="18"/>
        </w:rPr>
      </w:pPr>
      <w:r>
        <w:rPr>
          <w:rFonts w:ascii="SimSun" w:hAnsi="SimSun" w:eastAsia="SimSun" w:cs="SimSun"/>
          <w:sz w:val="18"/>
          <w:szCs w:val="18"/>
          <w:spacing w:val="1"/>
        </w:rPr>
        <w:t>咽升动脉</w:t>
      </w:r>
    </w:p>
    <w:p>
      <w:pPr>
        <w:ind w:left="5430"/>
        <w:spacing w:before="26" w:line="220" w:lineRule="auto"/>
        <w:rPr>
          <w:rFonts w:ascii="SimSun" w:hAnsi="SimSun" w:eastAsia="SimSun" w:cs="SimSun"/>
          <w:sz w:val="18"/>
          <w:szCs w:val="18"/>
        </w:rPr>
      </w:pPr>
      <w:r>
        <w:rPr>
          <w:rFonts w:ascii="SimSun" w:hAnsi="SimSun" w:eastAsia="SimSun" w:cs="SimSun"/>
          <w:sz w:val="18"/>
          <w:szCs w:val="18"/>
          <w:spacing w:val="-2"/>
        </w:rPr>
        <w:t>耳后动脉</w:t>
      </w:r>
    </w:p>
    <w:p>
      <w:pPr>
        <w:ind w:left="5430"/>
        <w:spacing w:before="25" w:line="220" w:lineRule="auto"/>
        <w:rPr>
          <w:rFonts w:ascii="SimSun" w:hAnsi="SimSun" w:eastAsia="SimSun" w:cs="SimSun"/>
          <w:sz w:val="18"/>
          <w:szCs w:val="18"/>
        </w:rPr>
      </w:pPr>
      <w:r>
        <w:rPr>
          <w:rFonts w:ascii="SimSun" w:hAnsi="SimSun" w:eastAsia="SimSun" w:cs="SimSun"/>
          <w:sz w:val="18"/>
          <w:szCs w:val="18"/>
          <w:spacing w:val="-2"/>
        </w:rPr>
        <w:t>枕动脉</w:t>
      </w:r>
    </w:p>
    <w:p>
      <w:pPr>
        <w:ind w:left="5430"/>
        <w:spacing w:before="26" w:line="240" w:lineRule="exact"/>
        <w:rPr>
          <w:rFonts w:ascii="SimSun" w:hAnsi="SimSun" w:eastAsia="SimSun" w:cs="SimSun"/>
          <w:sz w:val="18"/>
          <w:szCs w:val="18"/>
        </w:rPr>
      </w:pPr>
      <w:r>
        <w:rPr>
          <w:rFonts w:ascii="SimSun" w:hAnsi="SimSun" w:eastAsia="SimSun" w:cs="SimSun"/>
          <w:sz w:val="18"/>
          <w:szCs w:val="18"/>
          <w:spacing w:val="-2"/>
          <w:position w:val="4"/>
        </w:rPr>
        <w:t>面动脉</w:t>
      </w:r>
    </w:p>
    <w:p>
      <w:pPr>
        <w:ind w:left="5430"/>
        <w:spacing w:line="220" w:lineRule="auto"/>
        <w:rPr>
          <w:rFonts w:ascii="SimSun" w:hAnsi="SimSun" w:eastAsia="SimSun" w:cs="SimSun"/>
          <w:sz w:val="18"/>
          <w:szCs w:val="18"/>
        </w:rPr>
      </w:pPr>
      <w:r>
        <w:rPr>
          <w:rFonts w:ascii="SimSun" w:hAnsi="SimSun" w:eastAsia="SimSun" w:cs="SimSun"/>
          <w:sz w:val="18"/>
          <w:szCs w:val="18"/>
          <w:spacing w:val="-2"/>
        </w:rPr>
        <w:t>舌动脉</w:t>
      </w:r>
    </w:p>
    <w:p>
      <w:pPr>
        <w:ind w:left="5430"/>
        <w:spacing w:before="25" w:line="184" w:lineRule="auto"/>
        <w:rPr>
          <w:rFonts w:ascii="SimSun" w:hAnsi="SimSun" w:eastAsia="SimSun" w:cs="SimSun"/>
          <w:sz w:val="18"/>
          <w:szCs w:val="18"/>
        </w:rPr>
      </w:pPr>
      <w:r>
        <w:rPr>
          <w:rFonts w:ascii="SimSun" w:hAnsi="SimSun" w:eastAsia="SimSun" w:cs="SimSun"/>
          <w:sz w:val="18"/>
          <w:szCs w:val="18"/>
          <w:spacing w:val="-1"/>
        </w:rPr>
        <w:t>甲状腺上动脉</w:t>
      </w:r>
    </w:p>
    <w:p>
      <w:pPr>
        <w:sectPr>
          <w:type w:val="continuous"/>
          <w:pgSz w:w="11910" w:h="16840"/>
          <w:pgMar w:top="400" w:right="1358" w:bottom="0" w:left="840" w:header="0" w:footer="0" w:gutter="0"/>
          <w:cols w:equalWidth="0" w:num="1">
            <w:col w:w="9712" w:space="0"/>
          </w:cols>
        </w:sectPr>
        <w:rPr/>
      </w:pPr>
    </w:p>
    <w:p>
      <w:pPr>
        <w:spacing w:line="309" w:lineRule="auto"/>
        <w:rPr>
          <w:rFonts w:ascii="Arial"/>
          <w:sz w:val="21"/>
        </w:rPr>
      </w:pPr>
      <w:r>
        <w:drawing>
          <wp:anchor distT="0" distB="0" distL="0" distR="0" simplePos="0" relativeHeight="251699200" behindDoc="1" locked="0" layoutInCell="0" allowOverlap="1">
            <wp:simplePos x="0" y="0"/>
            <wp:positionH relativeFrom="page">
              <wp:posOffset>3403584</wp:posOffset>
            </wp:positionH>
            <wp:positionV relativeFrom="page">
              <wp:posOffset>3181393</wp:posOffset>
            </wp:positionV>
            <wp:extent cx="95292" cy="1752541"/>
            <wp:effectExtent l="0" t="0" r="0" b="0"/>
            <wp:wrapNone/>
            <wp:docPr id="43" name="IM 43"/>
            <wp:cNvGraphicFramePr/>
            <a:graphic>
              <a:graphicData uri="http://schemas.openxmlformats.org/drawingml/2006/picture">
                <pic:pic>
                  <pic:nvPicPr>
                    <pic:cNvPr id="43" name="IM 43"/>
                    <pic:cNvPicPr/>
                  </pic:nvPicPr>
                  <pic:blipFill>
                    <a:blip r:embed="rId46"/>
                    <a:stretch>
                      <a:fillRect/>
                    </a:stretch>
                  </pic:blipFill>
                  <pic:spPr>
                    <a:xfrm rot="0">
                      <a:off x="0" y="0"/>
                      <a:ext cx="95292" cy="1752541"/>
                    </a:xfrm>
                    <a:prstGeom prst="rect">
                      <a:avLst/>
                    </a:prstGeom>
                  </pic:spPr>
                </pic:pic>
              </a:graphicData>
            </a:graphic>
          </wp:anchor>
        </w:drawing>
      </w:r>
      <w:r>
        <w:drawing>
          <wp:anchor distT="0" distB="0" distL="0" distR="0" simplePos="0" relativeHeight="251702272" behindDoc="1" locked="0" layoutInCell="0" allowOverlap="1">
            <wp:simplePos x="0" y="0"/>
            <wp:positionH relativeFrom="page">
              <wp:posOffset>2705080</wp:posOffset>
            </wp:positionH>
            <wp:positionV relativeFrom="page">
              <wp:posOffset>9156651</wp:posOffset>
            </wp:positionV>
            <wp:extent cx="63527" cy="628665"/>
            <wp:effectExtent l="0" t="0" r="0" b="0"/>
            <wp:wrapNone/>
            <wp:docPr id="44" name="IM 44"/>
            <wp:cNvGraphicFramePr/>
            <a:graphic>
              <a:graphicData uri="http://schemas.openxmlformats.org/drawingml/2006/picture">
                <pic:pic>
                  <pic:nvPicPr>
                    <pic:cNvPr id="44" name="IM 44"/>
                    <pic:cNvPicPr/>
                  </pic:nvPicPr>
                  <pic:blipFill>
                    <a:blip r:embed="rId47"/>
                    <a:stretch>
                      <a:fillRect/>
                    </a:stretch>
                  </pic:blipFill>
                  <pic:spPr>
                    <a:xfrm rot="0">
                      <a:off x="0" y="0"/>
                      <a:ext cx="63527" cy="628665"/>
                    </a:xfrm>
                    <a:prstGeom prst="rect">
                      <a:avLst/>
                    </a:prstGeom>
                  </pic:spPr>
                </pic:pic>
              </a:graphicData>
            </a:graphic>
          </wp:anchor>
        </w:drawing>
      </w:r>
      <w:r>
        <w:drawing>
          <wp:anchor distT="0" distB="0" distL="0" distR="0" simplePos="0" relativeHeight="251700224" behindDoc="1" locked="0" layoutInCell="0" allowOverlap="1">
            <wp:simplePos x="0" y="0"/>
            <wp:positionH relativeFrom="page">
              <wp:posOffset>4327538</wp:posOffset>
            </wp:positionH>
            <wp:positionV relativeFrom="page">
              <wp:posOffset>1285880</wp:posOffset>
            </wp:positionV>
            <wp:extent cx="79334" cy="765219"/>
            <wp:effectExtent l="0" t="0" r="0" b="0"/>
            <wp:wrapNone/>
            <wp:docPr id="45" name="IM 45"/>
            <wp:cNvGraphicFramePr/>
            <a:graphic>
              <a:graphicData uri="http://schemas.openxmlformats.org/drawingml/2006/picture">
                <pic:pic>
                  <pic:nvPicPr>
                    <pic:cNvPr id="45" name="IM 45"/>
                    <pic:cNvPicPr/>
                  </pic:nvPicPr>
                  <pic:blipFill>
                    <a:blip r:embed="rId48"/>
                    <a:stretch>
                      <a:fillRect/>
                    </a:stretch>
                  </pic:blipFill>
                  <pic:spPr>
                    <a:xfrm rot="0">
                      <a:off x="0" y="0"/>
                      <a:ext cx="79334" cy="765219"/>
                    </a:xfrm>
                    <a:prstGeom prst="rect">
                      <a:avLst/>
                    </a:prstGeom>
                  </pic:spPr>
                </pic:pic>
              </a:graphicData>
            </a:graphic>
          </wp:anchor>
        </w:drawing>
      </w:r>
      <w:r>
        <w:drawing>
          <wp:anchor distT="0" distB="0" distL="0" distR="0" simplePos="0" relativeHeight="251712512" behindDoc="0" locked="0" layoutInCell="0" allowOverlap="1">
            <wp:simplePos x="0" y="0"/>
            <wp:positionH relativeFrom="page">
              <wp:posOffset>3575034</wp:posOffset>
            </wp:positionH>
            <wp:positionV relativeFrom="page">
              <wp:posOffset>2511399</wp:posOffset>
            </wp:positionV>
            <wp:extent cx="73057" cy="393731"/>
            <wp:effectExtent l="0" t="0" r="0" b="0"/>
            <wp:wrapNone/>
            <wp:docPr id="46" name="IM 46"/>
            <wp:cNvGraphicFramePr/>
            <a:graphic>
              <a:graphicData uri="http://schemas.openxmlformats.org/drawingml/2006/picture">
                <pic:pic>
                  <pic:nvPicPr>
                    <pic:cNvPr id="46" name="IM 46"/>
                    <pic:cNvPicPr/>
                  </pic:nvPicPr>
                  <pic:blipFill>
                    <a:blip r:embed="rId49"/>
                    <a:stretch>
                      <a:fillRect/>
                    </a:stretch>
                  </pic:blipFill>
                  <pic:spPr>
                    <a:xfrm rot="0">
                      <a:off x="0" y="0"/>
                      <a:ext cx="73057" cy="393731"/>
                    </a:xfrm>
                    <a:prstGeom prst="rect">
                      <a:avLst/>
                    </a:prstGeom>
                  </pic:spPr>
                </pic:pic>
              </a:graphicData>
            </a:graphic>
          </wp:anchor>
        </w:drawing>
      </w:r>
      <w:r>
        <w:drawing>
          <wp:anchor distT="0" distB="0" distL="0" distR="0" simplePos="0" relativeHeight="251701248" behindDoc="1" locked="0" layoutInCell="0" allowOverlap="1">
            <wp:simplePos x="0" y="0"/>
            <wp:positionH relativeFrom="page">
              <wp:posOffset>2762255</wp:posOffset>
            </wp:positionH>
            <wp:positionV relativeFrom="page">
              <wp:posOffset>6781754</wp:posOffset>
            </wp:positionV>
            <wp:extent cx="76157" cy="685874"/>
            <wp:effectExtent l="0" t="0" r="0" b="0"/>
            <wp:wrapNone/>
            <wp:docPr id="47" name="IM 47"/>
            <wp:cNvGraphicFramePr/>
            <a:graphic>
              <a:graphicData uri="http://schemas.openxmlformats.org/drawingml/2006/picture">
                <pic:pic>
                  <pic:nvPicPr>
                    <pic:cNvPr id="47" name="IM 47"/>
                    <pic:cNvPicPr/>
                  </pic:nvPicPr>
                  <pic:blipFill>
                    <a:blip r:embed="rId50"/>
                    <a:stretch>
                      <a:fillRect/>
                    </a:stretch>
                  </pic:blipFill>
                  <pic:spPr>
                    <a:xfrm rot="0">
                      <a:off x="0" y="0"/>
                      <a:ext cx="76157" cy="685874"/>
                    </a:xfrm>
                    <a:prstGeom prst="rect">
                      <a:avLst/>
                    </a:prstGeom>
                  </pic:spPr>
                </pic:pic>
              </a:graphicData>
            </a:graphic>
          </wp:anchor>
        </w:drawing>
      </w:r>
      <w:r/>
    </w:p>
    <w:p>
      <w:pPr>
        <w:spacing w:line="309" w:lineRule="auto"/>
        <w:rPr>
          <w:rFonts w:ascii="Arial"/>
          <w:sz w:val="21"/>
        </w:rPr>
      </w:pPr>
      <w:r/>
    </w:p>
    <w:p>
      <w:pPr>
        <w:spacing w:line="310" w:lineRule="auto"/>
        <w:rPr>
          <w:rFonts w:ascii="Arial"/>
          <w:sz w:val="21"/>
        </w:rPr>
      </w:pPr>
      <w:r/>
    </w:p>
    <w:p>
      <w:pPr>
        <w:ind w:right="171"/>
        <w:spacing w:before="62" w:line="221" w:lineRule="auto"/>
        <w:jc w:val="right"/>
        <w:rPr>
          <w:rFonts w:ascii="SimSun" w:hAnsi="SimSun" w:eastAsia="SimSun" w:cs="SimSun"/>
          <w:sz w:val="19"/>
          <w:szCs w:val="19"/>
        </w:rPr>
      </w:pPr>
      <w:r>
        <w:rPr>
          <w:rFonts w:ascii="SimHei" w:hAnsi="SimHei" w:eastAsia="SimHei" w:cs="SimHei"/>
          <w:sz w:val="19"/>
          <w:szCs w:val="19"/>
          <w:color w:val="25AEE9"/>
          <w:spacing w:val="5"/>
        </w:rPr>
        <w:t>第十一章心血管系统</w:t>
      </w:r>
      <w:r>
        <w:rPr>
          <w:rFonts w:ascii="SimHei" w:hAnsi="SimHei" w:eastAsia="SimHei" w:cs="SimHei"/>
          <w:sz w:val="19"/>
          <w:szCs w:val="19"/>
          <w:color w:val="25AEE9"/>
          <w:spacing w:val="15"/>
        </w:rPr>
        <w:t xml:space="preserve">      </w:t>
      </w:r>
      <w:r>
        <w:rPr>
          <w:rFonts w:ascii="SimSun" w:hAnsi="SimSun" w:eastAsia="SimSun" w:cs="SimSun"/>
          <w:sz w:val="19"/>
          <w:szCs w:val="19"/>
          <w:color w:val="008CC9"/>
          <w:spacing w:val="5"/>
          <w:position w:val="-1"/>
        </w:rPr>
        <w:t>215</w:t>
      </w:r>
    </w:p>
    <w:p>
      <w:pPr>
        <w:spacing w:line="291" w:lineRule="auto"/>
        <w:rPr>
          <w:rFonts w:ascii="Arial"/>
          <w:sz w:val="21"/>
        </w:rPr>
      </w:pPr>
      <w:r/>
    </w:p>
    <w:p>
      <w:pPr>
        <w:ind w:left="5173"/>
        <w:spacing w:before="62" w:line="279" w:lineRule="exact"/>
        <w:rPr>
          <w:rFonts w:ascii="SimSun" w:hAnsi="SimSun" w:eastAsia="SimSun" w:cs="SimSun"/>
          <w:sz w:val="19"/>
          <w:szCs w:val="19"/>
        </w:rPr>
      </w:pPr>
      <w:r>
        <w:drawing>
          <wp:anchor distT="0" distB="0" distL="0" distR="0" simplePos="0" relativeHeight="251697152" behindDoc="1" locked="0" layoutInCell="1" allowOverlap="1">
            <wp:simplePos x="0" y="0"/>
            <wp:positionH relativeFrom="column">
              <wp:posOffset>249876</wp:posOffset>
            </wp:positionH>
            <wp:positionV relativeFrom="paragraph">
              <wp:posOffset>-16652</wp:posOffset>
            </wp:positionV>
            <wp:extent cx="4229069" cy="8839165"/>
            <wp:effectExtent l="0" t="0" r="0" b="0"/>
            <wp:wrapNone/>
            <wp:docPr id="48" name="IM 48"/>
            <wp:cNvGraphicFramePr/>
            <a:graphic>
              <a:graphicData uri="http://schemas.openxmlformats.org/drawingml/2006/picture">
                <pic:pic>
                  <pic:nvPicPr>
                    <pic:cNvPr id="48" name="IM 48"/>
                    <pic:cNvPicPr/>
                  </pic:nvPicPr>
                  <pic:blipFill>
                    <a:blip r:embed="rId51"/>
                    <a:stretch>
                      <a:fillRect/>
                    </a:stretch>
                  </pic:blipFill>
                  <pic:spPr>
                    <a:xfrm rot="0">
                      <a:off x="0" y="0"/>
                      <a:ext cx="4229069" cy="8839165"/>
                    </a:xfrm>
                    <a:prstGeom prst="rect">
                      <a:avLst/>
                    </a:prstGeom>
                  </pic:spPr>
                </pic:pic>
              </a:graphicData>
            </a:graphic>
          </wp:anchor>
        </w:drawing>
      </w:r>
      <w:r>
        <w:rPr>
          <w:rFonts w:ascii="SimSun" w:hAnsi="SimSun" w:eastAsia="SimSun" w:cs="SimSun"/>
          <w:sz w:val="19"/>
          <w:szCs w:val="19"/>
          <w:spacing w:val="-8"/>
          <w:position w:val="6"/>
        </w:rPr>
        <w:t>小脑下前动脉</w:t>
      </w:r>
    </w:p>
    <w:p>
      <w:pPr>
        <w:ind w:left="5173"/>
        <w:spacing w:line="219" w:lineRule="auto"/>
        <w:rPr>
          <w:rFonts w:ascii="SimSun" w:hAnsi="SimSun" w:eastAsia="SimSun" w:cs="SimSun"/>
          <w:sz w:val="19"/>
          <w:szCs w:val="19"/>
        </w:rPr>
      </w:pPr>
      <w:r>
        <w:rPr>
          <w:rFonts w:ascii="SimSun" w:hAnsi="SimSun" w:eastAsia="SimSun" w:cs="SimSun"/>
          <w:sz w:val="19"/>
          <w:szCs w:val="19"/>
          <w:spacing w:val="-8"/>
        </w:rPr>
        <w:t>迷路动脉</w:t>
      </w:r>
    </w:p>
    <w:p>
      <w:pPr>
        <w:ind w:left="3093"/>
        <w:spacing w:before="54" w:line="220" w:lineRule="auto"/>
        <w:rPr>
          <w:rFonts w:ascii="SimSun" w:hAnsi="SimSun" w:eastAsia="SimSun" w:cs="SimSun"/>
          <w:sz w:val="19"/>
          <w:szCs w:val="19"/>
        </w:rPr>
      </w:pPr>
      <w:r>
        <w:rPr>
          <w:rFonts w:ascii="SimSun" w:hAnsi="SimSun" w:eastAsia="SimSun" w:cs="SimSun"/>
          <w:sz w:val="19"/>
          <w:szCs w:val="19"/>
          <w:spacing w:val="-1"/>
        </w:rPr>
        <w:t>椎动脉</w:t>
      </w:r>
      <w:r>
        <w:rPr>
          <w:rFonts w:ascii="SimSun" w:hAnsi="SimSun" w:eastAsia="SimSun" w:cs="SimSun"/>
          <w:sz w:val="19"/>
          <w:szCs w:val="19"/>
          <w:spacing w:val="-54"/>
        </w:rPr>
        <w:t xml:space="preserve"> </w:t>
      </w:r>
      <w:r>
        <w:rPr>
          <w:rFonts w:ascii="SimSun" w:hAnsi="SimSun" w:eastAsia="SimSun" w:cs="SimSun"/>
          <w:sz w:val="19"/>
          <w:szCs w:val="19"/>
          <w:spacing w:val="-1"/>
        </w:rPr>
        <w:t>→</w:t>
      </w:r>
      <w:r>
        <w:rPr>
          <w:rFonts w:ascii="SimSun" w:hAnsi="SimSun" w:eastAsia="SimSun" w:cs="SimSun"/>
          <w:sz w:val="19"/>
          <w:szCs w:val="19"/>
          <w:spacing w:val="-72"/>
        </w:rPr>
        <w:t xml:space="preserve"> </w:t>
      </w:r>
      <w:r>
        <w:rPr>
          <w:rFonts w:ascii="SimSun" w:hAnsi="SimSun" w:eastAsia="SimSun" w:cs="SimSun"/>
          <w:sz w:val="19"/>
          <w:szCs w:val="19"/>
          <w:spacing w:val="-1"/>
        </w:rPr>
        <w:t>基底动脉</w:t>
      </w:r>
      <w:r>
        <w:rPr>
          <w:rFonts w:ascii="SimSun" w:hAnsi="SimSun" w:eastAsia="SimSun" w:cs="SimSun"/>
          <w:sz w:val="19"/>
          <w:szCs w:val="19"/>
          <w:spacing w:val="-64"/>
        </w:rPr>
        <w:t xml:space="preserve"> </w:t>
      </w:r>
      <w:r>
        <w:rPr>
          <w:rFonts w:ascii="SimSun" w:hAnsi="SimSun" w:eastAsia="SimSun" w:cs="SimSun"/>
          <w:sz w:val="19"/>
          <w:szCs w:val="19"/>
          <w:spacing w:val="-1"/>
        </w:rPr>
        <w:t>→</w:t>
      </w:r>
      <w:r>
        <w:rPr>
          <w:rFonts w:ascii="SimSun" w:hAnsi="SimSun" w:eastAsia="SimSun" w:cs="SimSun"/>
          <w:sz w:val="19"/>
          <w:szCs w:val="19"/>
          <w:spacing w:val="32"/>
        </w:rPr>
        <w:t xml:space="preserve">  </w:t>
      </w:r>
      <w:r>
        <w:rPr>
          <w:rFonts w:ascii="SimSun" w:hAnsi="SimSun" w:eastAsia="SimSun" w:cs="SimSun"/>
          <w:sz w:val="19"/>
          <w:szCs w:val="19"/>
          <w:spacing w:val="-1"/>
        </w:rPr>
        <w:t>脑桥动脉</w:t>
      </w:r>
    </w:p>
    <w:p>
      <w:pPr>
        <w:ind w:left="4133"/>
        <w:spacing w:before="183" w:line="269" w:lineRule="exact"/>
        <w:rPr>
          <w:rFonts w:ascii="SimSun" w:hAnsi="SimSun" w:eastAsia="SimSun" w:cs="SimSun"/>
          <w:sz w:val="19"/>
          <w:szCs w:val="19"/>
        </w:rPr>
      </w:pPr>
      <w:r>
        <w:pict>
          <v:shape id="_x0000_s11" style="position:absolute;margin-left:257.673pt;margin-top:1.67871pt;mso-position-vertical-relative:text;mso-position-horizontal-relative:text;width:46.9pt;height:27.35pt;z-index:251706368;" filled="false" stroked="false" type="#_x0000_t202">
            <v:fill on="false"/>
            <v:stroke on="false"/>
            <v:path/>
            <v:imagedata o:title=""/>
            <o:lock v:ext="edit" aspectratio="false"/>
            <v:textbox inset="0mm,0mm,0mm,0mm">
              <w:txbxContent>
                <w:p>
                  <w:pPr>
                    <w:ind w:left="20" w:right="20"/>
                    <w:spacing w:before="20" w:line="246" w:lineRule="auto"/>
                    <w:rPr>
                      <w:rFonts w:ascii="SimSun" w:hAnsi="SimSun" w:eastAsia="SimSun" w:cs="SimSun"/>
                      <w:sz w:val="19"/>
                      <w:szCs w:val="19"/>
                    </w:rPr>
                  </w:pPr>
                  <w:r>
                    <w:rPr>
                      <w:rFonts w:ascii="SimSun" w:hAnsi="SimSun" w:eastAsia="SimSun" w:cs="SimSun"/>
                      <w:sz w:val="19"/>
                      <w:szCs w:val="19"/>
                      <w:spacing w:val="-11"/>
                    </w:rPr>
                    <w:t>小脑上动脉</w:t>
                  </w:r>
                  <w:r>
                    <w:rPr>
                      <w:rFonts w:ascii="SimSun" w:hAnsi="SimSun" w:eastAsia="SimSun" w:cs="SimSun"/>
                      <w:sz w:val="19"/>
                      <w:szCs w:val="19"/>
                      <w:spacing w:val="1"/>
                    </w:rPr>
                    <w:t xml:space="preserve"> </w:t>
                  </w:r>
                  <w:r>
                    <w:rPr>
                      <w:rFonts w:ascii="SimSun" w:hAnsi="SimSun" w:eastAsia="SimSun" w:cs="SimSun"/>
                      <w:sz w:val="19"/>
                      <w:szCs w:val="19"/>
                      <w:spacing w:val="-11"/>
                    </w:rPr>
                    <w:t>大脑后动脉</w:t>
                  </w:r>
                </w:p>
              </w:txbxContent>
            </v:textbox>
          </v:shape>
        </w:pict>
      </w:r>
      <w:r>
        <w:drawing>
          <wp:anchor distT="0" distB="0" distL="0" distR="0" simplePos="0" relativeHeight="251714560" behindDoc="0" locked="0" layoutInCell="1" allowOverlap="1">
            <wp:simplePos x="0" y="0"/>
            <wp:positionH relativeFrom="column">
              <wp:posOffset>2548604</wp:posOffset>
            </wp:positionH>
            <wp:positionV relativeFrom="paragraph">
              <wp:posOffset>162087</wp:posOffset>
            </wp:positionV>
            <wp:extent cx="57099" cy="368280"/>
            <wp:effectExtent l="0" t="0" r="0" b="0"/>
            <wp:wrapNone/>
            <wp:docPr id="49" name="IM 49"/>
            <wp:cNvGraphicFramePr/>
            <a:graphic>
              <a:graphicData uri="http://schemas.openxmlformats.org/drawingml/2006/picture">
                <pic:pic>
                  <pic:nvPicPr>
                    <pic:cNvPr id="49" name="IM 49"/>
                    <pic:cNvPicPr/>
                  </pic:nvPicPr>
                  <pic:blipFill>
                    <a:blip r:embed="rId52"/>
                    <a:stretch>
                      <a:fillRect/>
                    </a:stretch>
                  </pic:blipFill>
                  <pic:spPr>
                    <a:xfrm rot="0">
                      <a:off x="0" y="0"/>
                      <a:ext cx="57099" cy="368280"/>
                    </a:xfrm>
                    <a:prstGeom prst="rect">
                      <a:avLst/>
                    </a:prstGeom>
                  </pic:spPr>
                </pic:pic>
              </a:graphicData>
            </a:graphic>
          </wp:anchor>
        </w:drawing>
      </w:r>
      <w:r>
        <w:rPr>
          <w:rFonts w:ascii="SimSun" w:hAnsi="SimSun" w:eastAsia="SimSun" w:cs="SimSun"/>
          <w:sz w:val="19"/>
          <w:szCs w:val="19"/>
          <w:spacing w:val="-2"/>
          <w:position w:val="5"/>
        </w:rPr>
        <w:t>肌膈动脉</w:t>
      </w:r>
    </w:p>
    <w:p>
      <w:pPr>
        <w:ind w:left="3093"/>
        <w:spacing w:line="229" w:lineRule="auto"/>
        <w:rPr>
          <w:rFonts w:ascii="SimSun" w:hAnsi="SimSun" w:eastAsia="SimSun" w:cs="SimSun"/>
          <w:sz w:val="19"/>
          <w:szCs w:val="19"/>
        </w:rPr>
      </w:pPr>
      <w:r>
        <w:rPr>
          <w:rFonts w:ascii="SimSun" w:hAnsi="SimSun" w:eastAsia="SimSun" w:cs="SimSun"/>
          <w:sz w:val="19"/>
          <w:szCs w:val="19"/>
          <w:spacing w:val="-20"/>
        </w:rPr>
        <w:t>胸廓内动脉</w:t>
      </w:r>
      <w:r>
        <w:rPr>
          <w:rFonts w:ascii="SimSun" w:hAnsi="SimSun" w:eastAsia="SimSun" w:cs="SimSun"/>
          <w:sz w:val="19"/>
          <w:szCs w:val="19"/>
          <w:spacing w:val="-27"/>
        </w:rPr>
        <w:t xml:space="preserve"> </w:t>
      </w:r>
      <w:r>
        <w:rPr>
          <w:rFonts w:ascii="SimSun" w:hAnsi="SimSun" w:eastAsia="SimSun" w:cs="SimSun"/>
          <w:sz w:val="19"/>
          <w:szCs w:val="19"/>
          <w:spacing w:val="-20"/>
        </w:rPr>
        <w:t>·</w:t>
      </w:r>
      <w:r>
        <w:rPr>
          <w:rFonts w:ascii="SimSun" w:hAnsi="SimSun" w:eastAsia="SimSun" w:cs="SimSun"/>
          <w:sz w:val="19"/>
          <w:szCs w:val="19"/>
          <w:spacing w:val="-70"/>
        </w:rPr>
        <w:t xml:space="preserve"> </w:t>
      </w:r>
      <w:r>
        <w:rPr>
          <w:rFonts w:ascii="SimSun" w:hAnsi="SimSun" w:eastAsia="SimSun" w:cs="SimSun"/>
          <w:sz w:val="19"/>
          <w:szCs w:val="19"/>
          <w:spacing w:val="-20"/>
          <w:position w:val="1"/>
        </w:rPr>
        <w:t>腹壁上动脉</w:t>
      </w:r>
    </w:p>
    <w:p>
      <w:pPr>
        <w:ind w:left="4133"/>
        <w:spacing w:before="26" w:line="220" w:lineRule="auto"/>
        <w:rPr>
          <w:rFonts w:ascii="SimSun" w:hAnsi="SimSun" w:eastAsia="SimSun" w:cs="SimSun"/>
          <w:sz w:val="19"/>
          <w:szCs w:val="19"/>
        </w:rPr>
      </w:pPr>
      <w:r>
        <w:pict>
          <v:shape id="_x0000_s12" style="position:absolute;margin-left:90.177pt;margin-top:-3.28274pt;mso-position-vertical-relative:text;mso-position-horizontal-relative:text;width:56.4pt;height:13.3pt;z-index:251707392;"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9"/>
                      <w:szCs w:val="19"/>
                    </w:rPr>
                  </w:pPr>
                  <w:r>
                    <w:rPr>
                      <w:rFonts w:ascii="SimSun" w:hAnsi="SimSun" w:eastAsia="SimSun" w:cs="SimSun"/>
                      <w:sz w:val="19"/>
                      <w:szCs w:val="19"/>
                      <w:spacing w:val="-8"/>
                    </w:rPr>
                    <w:t>左锁骨下动脉</w:t>
                  </w:r>
                </w:p>
              </w:txbxContent>
            </v:textbox>
          </v:shape>
        </w:pict>
      </w:r>
      <w:r>
        <w:rPr>
          <w:rFonts w:ascii="SimSun" w:hAnsi="SimSun" w:eastAsia="SimSun" w:cs="SimSun"/>
          <w:sz w:val="19"/>
          <w:szCs w:val="19"/>
          <w:spacing w:val="-9"/>
        </w:rPr>
        <w:t>肋间前动脉</w:t>
      </w:r>
    </w:p>
    <w:p>
      <w:pPr>
        <w:ind w:left="4003"/>
        <w:spacing w:before="192" w:line="521" w:lineRule="exact"/>
        <w:rPr>
          <w:rFonts w:ascii="SimSun" w:hAnsi="SimSun" w:eastAsia="SimSun" w:cs="SimSun"/>
          <w:sz w:val="19"/>
          <w:szCs w:val="19"/>
        </w:rPr>
      </w:pPr>
      <w:r>
        <w:pict>
          <v:shape id="_x0000_s13" style="position:absolute;margin-left:153.675pt;margin-top:16.6082pt;mso-position-vertical-relative:text;mso-position-horizontal-relative:text;width:41.95pt;height:13.25pt;z-index:251709440;" filled="false" stroked="false" type="#_x0000_t202">
            <v:fill on="false"/>
            <v:stroke on="false"/>
            <v:path/>
            <v:imagedata o:title=""/>
            <o:lock v:ext="edit" aspectratio="false"/>
            <v:textbox inset="0mm,0mm,0mm,0mm">
              <w:txbxContent>
                <w:p>
                  <w:pPr>
                    <w:ind w:left="20"/>
                    <w:spacing w:before="19" w:line="219" w:lineRule="auto"/>
                    <w:rPr>
                      <w:rFonts w:ascii="SimSun" w:hAnsi="SimSun" w:eastAsia="SimSun" w:cs="SimSun"/>
                      <w:sz w:val="19"/>
                      <w:szCs w:val="19"/>
                    </w:rPr>
                  </w:pPr>
                  <w:r>
                    <w:rPr>
                      <w:rFonts w:ascii="SimSun" w:hAnsi="SimSun" w:eastAsia="SimSun" w:cs="SimSun"/>
                      <w:sz w:val="19"/>
                      <w:szCs w:val="19"/>
                      <w:spacing w:val="-9"/>
                    </w:rPr>
                    <w:t>甲状颈干.</w:t>
                  </w:r>
                </w:p>
              </w:txbxContent>
            </v:textbox>
          </v:shape>
        </w:pict>
      </w:r>
      <w:r>
        <w:pict>
          <v:shape id="_x0000_s14" style="position:absolute;margin-left:133.672pt;margin-top:26.6777pt;mso-position-vertical-relative:text;mso-position-horizontal-relative:text;width:50.15pt;height:25.85pt;z-index:251705344;" filled="false" stroked="false" type="#_x0000_t202">
            <v:fill on="false"/>
            <v:stroke on="false"/>
            <v:path/>
            <v:imagedata o:title=""/>
            <o:lock v:ext="edit" aspectratio="false"/>
            <v:textbox inset="0mm,0mm,0mm,0mm">
              <w:txbxContent>
                <w:p>
                  <w:pPr>
                    <w:ind w:left="20" w:right="20" w:firstLine="400"/>
                    <w:spacing w:before="20" w:line="231" w:lineRule="auto"/>
                    <w:rPr>
                      <w:rFonts w:ascii="SimSun" w:hAnsi="SimSun" w:eastAsia="SimSun" w:cs="SimSun"/>
                      <w:sz w:val="19"/>
                      <w:szCs w:val="19"/>
                    </w:rPr>
                  </w:pPr>
                  <w:r>
                    <w:rPr>
                      <w:rFonts w:ascii="SimSun" w:hAnsi="SimSun" w:eastAsia="SimSun" w:cs="SimSun"/>
                      <w:sz w:val="19"/>
                      <w:szCs w:val="19"/>
                      <w:spacing w:val="-3"/>
                    </w:rPr>
                    <w:t>肋颈千</w:t>
                  </w:r>
                  <w:r>
                    <w:rPr>
                      <w:rFonts w:ascii="SimSun" w:hAnsi="SimSun" w:eastAsia="SimSun" w:cs="SimSun"/>
                      <w:sz w:val="19"/>
                      <w:szCs w:val="19"/>
                    </w:rPr>
                    <w:t xml:space="preserve"> </w:t>
                  </w:r>
                  <w:r>
                    <w:rPr>
                      <w:rFonts w:ascii="SimSun" w:hAnsi="SimSun" w:eastAsia="SimSun" w:cs="SimSun"/>
                      <w:sz w:val="19"/>
                      <w:szCs w:val="19"/>
                      <w:spacing w:val="-8"/>
                    </w:rPr>
                    <w:t>胸上动脉</w:t>
                  </w:r>
                </w:p>
              </w:txbxContent>
            </v:textbox>
          </v:shape>
        </w:pict>
      </w:r>
      <w:r>
        <w:rPr>
          <w:rFonts w:ascii="SimSun" w:hAnsi="SimSun" w:eastAsia="SimSun" w:cs="SimSun"/>
          <w:sz w:val="19"/>
          <w:szCs w:val="19"/>
          <w:spacing w:val="-9"/>
          <w:position w:val="25"/>
        </w:rPr>
        <w:t>甲状腺下动脉</w:t>
      </w:r>
    </w:p>
    <w:p>
      <w:pPr>
        <w:ind w:left="3993"/>
        <w:spacing w:line="220" w:lineRule="auto"/>
        <w:rPr>
          <w:rFonts w:ascii="SimSun" w:hAnsi="SimSun" w:eastAsia="SimSun" w:cs="SimSun"/>
          <w:sz w:val="19"/>
          <w:szCs w:val="19"/>
        </w:rPr>
      </w:pPr>
      <w:r>
        <w:rPr>
          <w:rFonts w:ascii="SimSun" w:hAnsi="SimSun" w:eastAsia="SimSun" w:cs="SimSun"/>
          <w:sz w:val="19"/>
          <w:szCs w:val="19"/>
          <w:spacing w:val="-12"/>
        </w:rPr>
        <w:t>肩胛上动脉</w:t>
      </w:r>
    </w:p>
    <w:p>
      <w:pPr>
        <w:spacing w:line="43" w:lineRule="exact"/>
        <w:rPr/>
      </w:pPr>
      <w:r/>
    </w:p>
    <w:p>
      <w:pPr>
        <w:sectPr>
          <w:pgSz w:w="11910" w:h="16840"/>
          <w:pgMar w:top="400" w:right="979" w:bottom="0" w:left="1786" w:header="0" w:footer="0" w:gutter="0"/>
          <w:cols w:equalWidth="0" w:num="1">
            <w:col w:w="9144" w:space="0"/>
          </w:cols>
        </w:sectPr>
        <w:rPr/>
      </w:pPr>
    </w:p>
    <w:p>
      <w:pPr>
        <w:spacing w:line="306" w:lineRule="auto"/>
        <w:rPr>
          <w:rFonts w:ascii="Arial"/>
          <w:sz w:val="21"/>
        </w:rPr>
      </w:pPr>
      <w:r/>
    </w:p>
    <w:p>
      <w:pPr>
        <w:ind w:right="33"/>
        <w:spacing w:before="63" w:line="220" w:lineRule="auto"/>
        <w:jc w:val="right"/>
        <w:rPr>
          <w:rFonts w:ascii="SimSun" w:hAnsi="SimSun" w:eastAsia="SimSun" w:cs="SimSun"/>
          <w:sz w:val="19"/>
          <w:szCs w:val="19"/>
        </w:rPr>
      </w:pPr>
      <w:r>
        <w:rPr>
          <w:rFonts w:ascii="SimSun" w:hAnsi="SimSun" w:eastAsia="SimSun" w:cs="SimSun"/>
          <w:sz w:val="19"/>
          <w:szCs w:val="19"/>
          <w:spacing w:val="-2"/>
        </w:rPr>
        <w:t>腋动脉</w:t>
      </w:r>
    </w:p>
    <w:p>
      <w:pPr>
        <w:spacing w:line="298" w:lineRule="auto"/>
        <w:rPr>
          <w:rFonts w:ascii="Arial"/>
          <w:sz w:val="21"/>
        </w:rPr>
      </w:pPr>
      <w:r/>
    </w:p>
    <w:p>
      <w:pPr>
        <w:spacing w:line="299" w:lineRule="auto"/>
        <w:rPr>
          <w:rFonts w:ascii="Arial"/>
          <w:sz w:val="21"/>
        </w:rPr>
      </w:pPr>
      <w:r/>
    </w:p>
    <w:p>
      <w:pPr>
        <w:spacing w:line="299" w:lineRule="auto"/>
        <w:rPr>
          <w:rFonts w:ascii="Arial"/>
          <w:sz w:val="21"/>
        </w:rPr>
      </w:pPr>
      <w:r/>
    </w:p>
    <w:p>
      <w:pPr>
        <w:ind w:right="34"/>
        <w:spacing w:before="62" w:line="220" w:lineRule="auto"/>
        <w:jc w:val="right"/>
        <w:rPr>
          <w:rFonts w:ascii="SimSun" w:hAnsi="SimSun" w:eastAsia="SimSun" w:cs="SimSun"/>
          <w:sz w:val="19"/>
          <w:szCs w:val="19"/>
        </w:rPr>
      </w:pPr>
      <w:r>
        <w:rPr>
          <w:rFonts w:ascii="SimSun" w:hAnsi="SimSun" w:eastAsia="SimSun" w:cs="SimSun"/>
          <w:sz w:val="19"/>
          <w:szCs w:val="19"/>
          <w:spacing w:val="-2"/>
        </w:rPr>
        <w:t>肱动脉</w:t>
      </w:r>
    </w:p>
    <w:p>
      <w:pPr>
        <w:spacing w:line="14" w:lineRule="auto"/>
        <w:rPr>
          <w:rFonts w:ascii="Arial"/>
          <w:sz w:val="2"/>
        </w:rPr>
      </w:pPr>
      <w:r>
        <w:rPr>
          <w:rFonts w:ascii="Arial" w:hAnsi="Arial" w:eastAsia="Arial" w:cs="Arial"/>
          <w:sz w:val="2"/>
          <w:szCs w:val="2"/>
        </w:rPr>
        <w:br w:type="column"/>
      </w:r>
    </w:p>
    <w:p>
      <w:pPr>
        <w:spacing w:before="37" w:line="196" w:lineRule="auto"/>
        <w:rPr>
          <w:rFonts w:ascii="SimHei" w:hAnsi="SimHei" w:eastAsia="SimHei" w:cs="SimHei"/>
          <w:sz w:val="19"/>
          <w:szCs w:val="19"/>
        </w:rPr>
      </w:pPr>
      <w:r>
        <w:rPr>
          <w:rFonts w:ascii="SimHei" w:hAnsi="SimHei" w:eastAsia="SimHei" w:cs="SimHei"/>
          <w:sz w:val="19"/>
          <w:szCs w:val="19"/>
          <w:spacing w:val="-11"/>
        </w:rPr>
        <w:t>胸肩峰动脉</w:t>
      </w:r>
    </w:p>
    <w:p>
      <w:pPr>
        <w:spacing w:line="195" w:lineRule="auto"/>
        <w:rPr>
          <w:rFonts w:ascii="SimSun" w:hAnsi="SimSun" w:eastAsia="SimSun" w:cs="SimSun"/>
          <w:sz w:val="18"/>
          <w:szCs w:val="18"/>
        </w:rPr>
      </w:pPr>
      <w:r>
        <w:rPr>
          <w:rFonts w:ascii="SimSun" w:hAnsi="SimSun" w:eastAsia="SimSun" w:cs="SimSun"/>
          <w:sz w:val="18"/>
          <w:szCs w:val="18"/>
          <w:spacing w:val="-1"/>
          <w:position w:val="1"/>
        </w:rPr>
        <w:t>胸外侧动脉</w:t>
      </w:r>
      <w:r>
        <w:rPr>
          <w:rFonts w:ascii="SimSun" w:hAnsi="SimSun" w:eastAsia="SimSun" w:cs="SimSun"/>
          <w:sz w:val="18"/>
          <w:szCs w:val="18"/>
          <w:spacing w:val="17"/>
          <w:position w:val="1"/>
        </w:rPr>
        <w:t xml:space="preserve">  </w:t>
      </w:r>
      <w:r>
        <w:rPr>
          <w:rFonts w:ascii="SimSun" w:hAnsi="SimSun" w:eastAsia="SimSun" w:cs="SimSun"/>
          <w:sz w:val="18"/>
          <w:szCs w:val="18"/>
          <w:spacing w:val="-1"/>
          <w:position w:val="-2"/>
        </w:rPr>
        <w:t>胸背动脉</w:t>
      </w:r>
    </w:p>
    <w:p>
      <w:pPr>
        <w:spacing w:line="185" w:lineRule="auto"/>
        <w:rPr>
          <w:rFonts w:ascii="SimSun" w:hAnsi="SimSun" w:eastAsia="SimSun" w:cs="SimSun"/>
          <w:sz w:val="17"/>
          <w:szCs w:val="17"/>
        </w:rPr>
      </w:pPr>
      <w:r>
        <w:rPr>
          <w:rFonts w:ascii="SimSun" w:hAnsi="SimSun" w:eastAsia="SimSun" w:cs="SimSun"/>
          <w:sz w:val="17"/>
          <w:szCs w:val="17"/>
          <w:spacing w:val="7"/>
        </w:rPr>
        <w:t>肩胛下动脉</w:t>
      </w:r>
    </w:p>
    <w:p>
      <w:pPr>
        <w:ind w:right="162"/>
        <w:spacing w:before="1" w:line="215" w:lineRule="auto"/>
        <w:rPr>
          <w:rFonts w:ascii="SimSun" w:hAnsi="SimSun" w:eastAsia="SimSun" w:cs="SimSun"/>
          <w:sz w:val="18"/>
          <w:szCs w:val="18"/>
        </w:rPr>
      </w:pPr>
      <w:r>
        <w:rPr>
          <w:rFonts w:ascii="SimSun" w:hAnsi="SimSun" w:eastAsia="SimSun" w:cs="SimSun"/>
          <w:sz w:val="18"/>
          <w:szCs w:val="18"/>
          <w:spacing w:val="-2"/>
          <w:position w:val="-2"/>
        </w:rPr>
        <w:t>旋肱后动脉</w:t>
      </w:r>
      <w:r>
        <w:rPr>
          <w:rFonts w:ascii="SimSun" w:hAnsi="SimSun" w:eastAsia="SimSun" w:cs="SimSun"/>
          <w:sz w:val="18"/>
          <w:szCs w:val="18"/>
          <w:spacing w:val="18"/>
          <w:position w:val="-2"/>
        </w:rPr>
        <w:t xml:space="preserve">  </w:t>
      </w:r>
      <w:r>
        <w:rPr>
          <w:rFonts w:ascii="SimSun" w:hAnsi="SimSun" w:eastAsia="SimSun" w:cs="SimSun"/>
          <w:sz w:val="18"/>
          <w:szCs w:val="18"/>
          <w:spacing w:val="-2"/>
          <w:position w:val="2"/>
        </w:rPr>
        <w:t>旋肩胛动脉</w:t>
      </w:r>
      <w:r>
        <w:rPr>
          <w:rFonts w:ascii="SimSun" w:hAnsi="SimSun" w:eastAsia="SimSun" w:cs="SimSun"/>
          <w:sz w:val="18"/>
          <w:szCs w:val="18"/>
          <w:position w:val="2"/>
        </w:rPr>
        <w:t xml:space="preserve"> </w:t>
      </w:r>
      <w:r>
        <w:rPr>
          <w:rFonts w:ascii="SimSun" w:hAnsi="SimSun" w:eastAsia="SimSun" w:cs="SimSun"/>
          <w:sz w:val="18"/>
          <w:szCs w:val="18"/>
          <w:spacing w:val="-2"/>
        </w:rPr>
        <w:t>旋肱前动脉</w:t>
      </w:r>
    </w:p>
    <w:p>
      <w:pPr>
        <w:spacing w:line="212" w:lineRule="auto"/>
        <w:rPr>
          <w:rFonts w:ascii="SimSun" w:hAnsi="SimSun" w:eastAsia="SimSun" w:cs="SimSun"/>
          <w:sz w:val="19"/>
          <w:szCs w:val="19"/>
        </w:rPr>
      </w:pPr>
      <w:r>
        <w:rPr>
          <w:rFonts w:ascii="SimSun" w:hAnsi="SimSun" w:eastAsia="SimSun" w:cs="SimSun"/>
          <w:sz w:val="19"/>
          <w:szCs w:val="19"/>
          <w:spacing w:val="-8"/>
        </w:rPr>
        <w:t>肱深动脉</w:t>
      </w:r>
    </w:p>
    <w:p>
      <w:pPr>
        <w:spacing w:before="1" w:line="213" w:lineRule="auto"/>
        <w:rPr>
          <w:rFonts w:ascii="SimSun" w:hAnsi="SimSun" w:eastAsia="SimSun" w:cs="SimSun"/>
          <w:sz w:val="19"/>
          <w:szCs w:val="19"/>
        </w:rPr>
      </w:pPr>
      <w:r>
        <w:rPr>
          <w:rFonts w:ascii="SimSun" w:hAnsi="SimSun" w:eastAsia="SimSun" w:cs="SimSun"/>
          <w:sz w:val="19"/>
          <w:szCs w:val="19"/>
          <w:spacing w:val="-11"/>
        </w:rPr>
        <w:t>尺侧上副动脉</w:t>
      </w:r>
    </w:p>
    <w:p>
      <w:pPr>
        <w:spacing w:before="1" w:line="214" w:lineRule="auto"/>
        <w:rPr>
          <w:rFonts w:ascii="SimSun" w:hAnsi="SimSun" w:eastAsia="SimSun" w:cs="SimSun"/>
          <w:sz w:val="19"/>
          <w:szCs w:val="19"/>
        </w:rPr>
      </w:pPr>
      <w:r>
        <w:rPr>
          <w:rFonts w:ascii="SimSun" w:hAnsi="SimSun" w:eastAsia="SimSun" w:cs="SimSun"/>
          <w:sz w:val="19"/>
          <w:szCs w:val="19"/>
          <w:spacing w:val="-8"/>
        </w:rPr>
        <w:t>尺侧下副动脉</w:t>
      </w:r>
    </w:p>
    <w:p>
      <w:pPr>
        <w:spacing w:before="1" w:line="212" w:lineRule="auto"/>
        <w:rPr>
          <w:rFonts w:ascii="SimSun" w:hAnsi="SimSun" w:eastAsia="SimSun" w:cs="SimSun"/>
          <w:sz w:val="19"/>
          <w:szCs w:val="19"/>
        </w:rPr>
      </w:pPr>
      <w:r>
        <w:rPr>
          <w:rFonts w:ascii="SimSun" w:hAnsi="SimSun" w:eastAsia="SimSun" w:cs="SimSun"/>
          <w:sz w:val="19"/>
          <w:szCs w:val="19"/>
          <w:spacing w:val="-2"/>
        </w:rPr>
        <w:t>肌支</w:t>
      </w:r>
    </w:p>
    <w:p>
      <w:pPr>
        <w:spacing w:line="219" w:lineRule="auto"/>
        <w:rPr>
          <w:rFonts w:ascii="SimSun" w:hAnsi="SimSun" w:eastAsia="SimSun" w:cs="SimSun"/>
          <w:sz w:val="19"/>
          <w:szCs w:val="19"/>
        </w:rPr>
      </w:pPr>
      <w:r>
        <w:rPr>
          <w:rFonts w:ascii="SimSun" w:hAnsi="SimSun" w:eastAsia="SimSun" w:cs="SimSun"/>
          <w:sz w:val="19"/>
          <w:szCs w:val="19"/>
          <w:spacing w:val="-8"/>
        </w:rPr>
        <w:t>滋养动脉</w:t>
      </w:r>
    </w:p>
    <w:p>
      <w:pPr>
        <w:ind w:left="1000"/>
        <w:spacing w:before="45" w:line="203" w:lineRule="auto"/>
        <w:rPr>
          <w:rFonts w:ascii="SimSun" w:hAnsi="SimSun" w:eastAsia="SimSun" w:cs="SimSun"/>
          <w:sz w:val="19"/>
          <w:szCs w:val="19"/>
        </w:rPr>
      </w:pPr>
      <w:r>
        <w:rPr>
          <w:rFonts w:ascii="SimSun" w:hAnsi="SimSun" w:eastAsia="SimSun" w:cs="SimSun"/>
          <w:sz w:val="19"/>
          <w:szCs w:val="19"/>
          <w:spacing w:val="-2"/>
        </w:rPr>
        <w:t>肌支</w:t>
      </w:r>
    </w:p>
    <w:p>
      <w:pPr>
        <w:ind w:left="1000"/>
        <w:spacing w:before="1" w:line="222" w:lineRule="auto"/>
        <w:rPr>
          <w:rFonts w:ascii="FangSong" w:hAnsi="FangSong" w:eastAsia="FangSong" w:cs="FangSong"/>
          <w:sz w:val="19"/>
          <w:szCs w:val="19"/>
        </w:rPr>
      </w:pPr>
      <w:r>
        <w:pict>
          <v:shape id="_x0000_s15" style="position:absolute;margin-left:16.0015pt;margin-top:4.55831pt;mso-position-vertical-relative:text;mso-position-horizontal-relative:text;width:34.15pt;height:13.3pt;z-index:-251618304;"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9"/>
                      <w:szCs w:val="19"/>
                    </w:rPr>
                  </w:pPr>
                  <w:r>
                    <w:rPr>
                      <w:rFonts w:ascii="SimSun" w:hAnsi="SimSun" w:eastAsia="SimSun" w:cs="SimSun"/>
                      <w:sz w:val="19"/>
                      <w:szCs w:val="19"/>
                      <w:spacing w:val="-45"/>
                    </w:rPr>
                    <w:t>桡动脉</w:t>
                  </w:r>
                  <w:r>
                    <w:rPr>
                      <w:rFonts w:ascii="SimSun" w:hAnsi="SimSun" w:eastAsia="SimSun" w:cs="SimSun"/>
                      <w:sz w:val="19"/>
                      <w:szCs w:val="19"/>
                      <w:spacing w:val="-33"/>
                    </w:rPr>
                    <w:t xml:space="preserve"> </w:t>
                  </w:r>
                  <w:r>
                    <w:rPr>
                      <w:rFonts w:ascii="SimSun" w:hAnsi="SimSun" w:eastAsia="SimSun" w:cs="SimSun"/>
                      <w:sz w:val="19"/>
                      <w:szCs w:val="19"/>
                      <w:spacing w:val="-45"/>
                    </w:rPr>
                    <w:t>·</w:t>
                  </w:r>
                </w:p>
              </w:txbxContent>
            </v:textbox>
          </v:shape>
        </w:pict>
      </w:r>
      <w:r>
        <w:rPr>
          <w:rFonts w:ascii="FangSong" w:hAnsi="FangSong" w:eastAsia="FangSong" w:cs="FangSong"/>
          <w:sz w:val="19"/>
          <w:szCs w:val="19"/>
          <w:spacing w:val="-14"/>
        </w:rPr>
        <w:t>掌浅支一</w:t>
      </w:r>
    </w:p>
    <w:p>
      <w:pPr>
        <w:ind w:left="1000" w:right="58"/>
        <w:spacing w:before="1" w:line="206" w:lineRule="auto"/>
        <w:rPr>
          <w:rFonts w:ascii="FangSong" w:hAnsi="FangSong" w:eastAsia="FangSong" w:cs="FangSong"/>
          <w:sz w:val="19"/>
          <w:szCs w:val="19"/>
        </w:rPr>
      </w:pPr>
      <w:r>
        <w:rPr>
          <w:rFonts w:ascii="FangSong" w:hAnsi="FangSong" w:eastAsia="FangSong" w:cs="FangSong"/>
          <w:sz w:val="19"/>
          <w:szCs w:val="19"/>
          <w:spacing w:val="-37"/>
        </w:rPr>
        <w:t>掌深支(终支)</w:t>
      </w:r>
      <w:r>
        <w:rPr>
          <w:rFonts w:ascii="FangSong" w:hAnsi="FangSong" w:eastAsia="FangSong" w:cs="FangSong"/>
          <w:sz w:val="19"/>
          <w:szCs w:val="19"/>
          <w:spacing w:val="-29"/>
        </w:rPr>
        <w:t xml:space="preserve"> </w:t>
      </w:r>
      <w:r>
        <w:rPr>
          <w:rFonts w:ascii="FangSong" w:hAnsi="FangSong" w:eastAsia="FangSong" w:cs="FangSong"/>
          <w:sz w:val="19"/>
          <w:szCs w:val="19"/>
          <w:spacing w:val="-37"/>
        </w:rPr>
        <w:t>·</w:t>
      </w:r>
      <w:r>
        <w:rPr>
          <w:rFonts w:ascii="FangSong" w:hAnsi="FangSong" w:eastAsia="FangSong" w:cs="FangSong"/>
          <w:sz w:val="19"/>
          <w:szCs w:val="19"/>
        </w:rPr>
        <w:t xml:space="preserve"> </w:t>
      </w:r>
      <w:r>
        <w:rPr>
          <w:rFonts w:ascii="FangSong" w:hAnsi="FangSong" w:eastAsia="FangSong" w:cs="FangSong"/>
          <w:sz w:val="19"/>
          <w:szCs w:val="19"/>
          <w:spacing w:val="-2"/>
        </w:rPr>
        <w:t>拇主要动脉</w:t>
      </w:r>
    </w:p>
    <w:p>
      <w:pPr>
        <w:spacing w:line="14" w:lineRule="auto"/>
        <w:rPr>
          <w:rFonts w:ascii="Arial"/>
          <w:sz w:val="2"/>
        </w:rPr>
      </w:pPr>
      <w:r>
        <w:rPr>
          <w:rFonts w:ascii="Arial" w:hAnsi="Arial" w:eastAsia="Arial" w:cs="Arial"/>
          <w:sz w:val="2"/>
          <w:szCs w:val="2"/>
        </w:rPr>
        <w:br w:type="column"/>
      </w:r>
    </w:p>
    <w:p>
      <w:pPr>
        <w:spacing w:line="251" w:lineRule="auto"/>
        <w:rPr>
          <w:rFonts w:ascii="Arial"/>
          <w:sz w:val="21"/>
        </w:rPr>
      </w:pPr>
      <w:r/>
    </w:p>
    <w:p>
      <w:pPr>
        <w:spacing w:line="252" w:lineRule="auto"/>
        <w:rPr>
          <w:rFonts w:ascii="Arial"/>
          <w:sz w:val="21"/>
        </w:rPr>
      </w:pPr>
      <w:r/>
    </w:p>
    <w:p>
      <w:pPr>
        <w:ind w:left="469"/>
        <w:spacing w:before="62" w:line="540" w:lineRule="exact"/>
        <w:rPr>
          <w:rFonts w:ascii="SimSun" w:hAnsi="SimSun" w:eastAsia="SimSun" w:cs="SimSun"/>
          <w:sz w:val="19"/>
          <w:szCs w:val="19"/>
        </w:rPr>
      </w:pPr>
      <w:r>
        <w:rPr>
          <w:rFonts w:ascii="SimSun" w:hAnsi="SimSun" w:eastAsia="SimSun" w:cs="SimSun"/>
          <w:sz w:val="19"/>
          <w:szCs w:val="19"/>
          <w:spacing w:val="-15"/>
          <w:position w:val="27"/>
        </w:rPr>
        <w:t>指掌侧固有动脉(6条)</w:t>
      </w:r>
    </w:p>
    <w:p>
      <w:pPr>
        <w:ind w:left="640"/>
        <w:spacing w:line="223" w:lineRule="auto"/>
        <w:rPr>
          <w:rFonts w:ascii="FangSong" w:hAnsi="FangSong" w:eastAsia="FangSong" w:cs="FangSong"/>
          <w:sz w:val="19"/>
          <w:szCs w:val="19"/>
        </w:rPr>
      </w:pPr>
      <w:r>
        <w:rPr>
          <w:rFonts w:ascii="FangSong" w:hAnsi="FangSong" w:eastAsia="FangSong" w:cs="FangSong"/>
          <w:sz w:val="19"/>
          <w:szCs w:val="19"/>
          <w:spacing w:val="-14"/>
        </w:rPr>
        <w:t>指掌侧总动脉(3条)</w:t>
      </w:r>
    </w:p>
    <w:p>
      <w:pPr>
        <w:spacing w:before="281" w:line="489" w:lineRule="exact"/>
        <w:rPr>
          <w:rFonts w:ascii="SimSun" w:hAnsi="SimSun" w:eastAsia="SimSun" w:cs="SimSun"/>
          <w:sz w:val="19"/>
          <w:szCs w:val="19"/>
        </w:rPr>
      </w:pPr>
      <w:r>
        <w:rPr>
          <w:rFonts w:ascii="SimSun" w:hAnsi="SimSun" w:eastAsia="SimSun" w:cs="SimSun"/>
          <w:sz w:val="19"/>
          <w:szCs w:val="19"/>
          <w:spacing w:val="2"/>
          <w:position w:val="23"/>
        </w:rPr>
        <w:t>掌心动脉(3条)掌浅弓</w:t>
      </w:r>
    </w:p>
    <w:p>
      <w:pPr>
        <w:spacing w:line="222" w:lineRule="auto"/>
        <w:rPr>
          <w:rFonts w:ascii="FangSong" w:hAnsi="FangSong" w:eastAsia="FangSong" w:cs="FangSong"/>
          <w:sz w:val="19"/>
          <w:szCs w:val="19"/>
        </w:rPr>
      </w:pPr>
      <w:r>
        <w:rPr>
          <w:rFonts w:ascii="FangSong" w:hAnsi="FangSong" w:eastAsia="FangSong" w:cs="FangSong"/>
          <w:sz w:val="19"/>
          <w:szCs w:val="19"/>
          <w:spacing w:val="4"/>
        </w:rPr>
        <w:t>掌深弓</w:t>
      </w:r>
    </w:p>
    <w:p>
      <w:pPr>
        <w:sectPr>
          <w:type w:val="continuous"/>
          <w:pgSz w:w="11910" w:h="16840"/>
          <w:pgMar w:top="400" w:right="979" w:bottom="0" w:left="1786" w:header="0" w:footer="0" w:gutter="0"/>
          <w:cols w:equalWidth="0" w:num="3">
            <w:col w:w="2594" w:space="100"/>
            <w:col w:w="2161" w:space="100"/>
            <w:col w:w="4191" w:space="0"/>
          </w:cols>
        </w:sectPr>
        <w:rPr/>
      </w:pPr>
    </w:p>
    <w:p>
      <w:pPr>
        <w:spacing w:line="237" w:lineRule="exact"/>
        <w:rPr/>
      </w:pPr>
      <w:r/>
    </w:p>
    <w:p>
      <w:pPr>
        <w:sectPr>
          <w:type w:val="continuous"/>
          <w:pgSz w:w="11910" w:h="16840"/>
          <w:pgMar w:top="400" w:right="979" w:bottom="0" w:left="1786" w:header="0" w:footer="0" w:gutter="0"/>
          <w:cols w:equalWidth="0" w:num="1">
            <w:col w:w="9144" w:space="0"/>
          </w:cols>
        </w:sectPr>
        <w:rPr/>
      </w:pPr>
    </w:p>
    <w:p>
      <w:pPr>
        <w:spacing w:line="314" w:lineRule="auto"/>
        <w:rPr>
          <w:rFonts w:ascii="Arial"/>
          <w:sz w:val="21"/>
        </w:rPr>
      </w:pPr>
      <w:r/>
    </w:p>
    <w:p>
      <w:pPr>
        <w:spacing w:before="62" w:line="219" w:lineRule="auto"/>
        <w:jc w:val="right"/>
        <w:rPr>
          <w:rFonts w:ascii="SimSun" w:hAnsi="SimSun" w:eastAsia="SimSun" w:cs="SimSun"/>
          <w:sz w:val="19"/>
          <w:szCs w:val="19"/>
        </w:rPr>
      </w:pPr>
      <w:r>
        <w:rPr>
          <w:rFonts w:ascii="SimSun" w:hAnsi="SimSun" w:eastAsia="SimSun" w:cs="SimSun"/>
          <w:sz w:val="19"/>
          <w:szCs w:val="19"/>
          <w:spacing w:val="-19"/>
          <w:w w:val="91"/>
        </w:rPr>
        <w:t>→尺动脉{</w:t>
      </w:r>
    </w:p>
    <w:p>
      <w:pPr>
        <w:spacing w:line="14" w:lineRule="auto"/>
        <w:rPr>
          <w:rFonts w:ascii="Arial"/>
          <w:sz w:val="2"/>
        </w:rPr>
      </w:pPr>
      <w:r>
        <w:rPr>
          <w:rFonts w:ascii="Arial" w:hAnsi="Arial" w:eastAsia="Arial" w:cs="Arial"/>
          <w:sz w:val="2"/>
          <w:szCs w:val="2"/>
        </w:rPr>
        <w:br w:type="column"/>
      </w:r>
    </w:p>
    <w:p>
      <w:pPr>
        <w:spacing w:before="38" w:line="193" w:lineRule="auto"/>
        <w:rPr>
          <w:rFonts w:ascii="FangSong" w:hAnsi="FangSong" w:eastAsia="FangSong" w:cs="FangSong"/>
          <w:sz w:val="19"/>
          <w:szCs w:val="19"/>
        </w:rPr>
      </w:pPr>
      <w:r>
        <w:rPr>
          <w:rFonts w:ascii="FangSong" w:hAnsi="FangSong" w:eastAsia="FangSong" w:cs="FangSong"/>
          <w:sz w:val="19"/>
          <w:szCs w:val="19"/>
          <w:spacing w:val="-3"/>
        </w:rPr>
        <w:t>肌支</w:t>
      </w:r>
    </w:p>
    <w:p>
      <w:pPr>
        <w:spacing w:line="222" w:lineRule="auto"/>
        <w:rPr>
          <w:rFonts w:ascii="FangSong" w:hAnsi="FangSong" w:eastAsia="FangSong" w:cs="FangSong"/>
          <w:sz w:val="19"/>
          <w:szCs w:val="19"/>
        </w:rPr>
      </w:pPr>
      <w:r>
        <w:rPr>
          <w:rFonts w:ascii="FangSong" w:hAnsi="FangSong" w:eastAsia="FangSong" w:cs="FangSong"/>
          <w:sz w:val="19"/>
          <w:szCs w:val="19"/>
          <w:spacing w:val="-22"/>
          <w:w w:val="98"/>
        </w:rPr>
        <w:t>掌深支-</w:t>
      </w:r>
    </w:p>
    <w:p>
      <w:pPr>
        <w:ind w:left="1039"/>
        <w:spacing w:before="73" w:line="194" w:lineRule="auto"/>
        <w:rPr>
          <w:rFonts w:ascii="SimSun" w:hAnsi="SimSun" w:eastAsia="SimSun" w:cs="SimSun"/>
          <w:sz w:val="18"/>
          <w:szCs w:val="18"/>
        </w:rPr>
      </w:pPr>
      <w:r>
        <w:pict>
          <v:shape id="_x0000_s16" style="position:absolute;margin-left:-0.999939pt;margin-top:-2.38127pt;mso-position-vertical-relative:text;mso-position-horizontal-relative:text;width:53.35pt;height:13.5pt;z-index:251708416;" filled="false" stroked="false" type="#_x0000_t202">
            <v:fill on="false"/>
            <v:stroke on="false"/>
            <v:path/>
            <v:imagedata o:title=""/>
            <o:lock v:ext="edit" aspectratio="false"/>
            <v:textbox inset="0mm,0mm,0mm,0mm">
              <w:txbxContent>
                <w:p>
                  <w:pPr>
                    <w:ind w:left="20"/>
                    <w:spacing w:before="20" w:line="223" w:lineRule="auto"/>
                    <w:rPr>
                      <w:rFonts w:ascii="FangSong" w:hAnsi="FangSong" w:eastAsia="FangSong" w:cs="FangSong"/>
                      <w:sz w:val="19"/>
                      <w:szCs w:val="19"/>
                    </w:rPr>
                  </w:pPr>
                  <w:r>
                    <w:rPr>
                      <w:rFonts w:ascii="FangSong" w:hAnsi="FangSong" w:eastAsia="FangSong" w:cs="FangSong"/>
                      <w:sz w:val="19"/>
                      <w:szCs w:val="19"/>
                      <w:spacing w:val="-24"/>
                    </w:rPr>
                    <w:t>掌浅支(终支)-</w:t>
                  </w:r>
                </w:p>
              </w:txbxContent>
            </v:textbox>
          </v:shape>
        </w:pict>
      </w:r>
      <w:r>
        <w:rPr>
          <w:rFonts w:ascii="SimSun" w:hAnsi="SimSun" w:eastAsia="SimSun" w:cs="SimSun"/>
          <w:sz w:val="18"/>
          <w:szCs w:val="18"/>
          <w:spacing w:val="-1"/>
        </w:rPr>
        <w:t>骨间前动脉</w:t>
      </w:r>
    </w:p>
    <w:p>
      <w:pPr>
        <w:spacing w:before="1" w:line="174" w:lineRule="auto"/>
        <w:rPr>
          <w:rFonts w:ascii="SimSun" w:hAnsi="SimSun" w:eastAsia="SimSun" w:cs="SimSun"/>
          <w:sz w:val="18"/>
          <w:szCs w:val="18"/>
        </w:rPr>
      </w:pPr>
      <w:r>
        <w:rPr>
          <w:rFonts w:ascii="SimSun" w:hAnsi="SimSun" w:eastAsia="SimSun" w:cs="SimSun"/>
          <w:sz w:val="18"/>
          <w:szCs w:val="18"/>
          <w:spacing w:val="-11"/>
        </w:rPr>
        <w:t>骨间总动脉</w:t>
      </w:r>
      <w:r>
        <w:rPr>
          <w:rFonts w:ascii="SimSun" w:hAnsi="SimSun" w:eastAsia="SimSun" w:cs="SimSun"/>
          <w:sz w:val="18"/>
          <w:szCs w:val="18"/>
          <w:spacing w:val="-25"/>
        </w:rPr>
        <w:t xml:space="preserve"> </w:t>
      </w:r>
      <w:r>
        <w:rPr>
          <w:rFonts w:ascii="SimSun" w:hAnsi="SimSun" w:eastAsia="SimSun" w:cs="SimSun"/>
          <w:sz w:val="18"/>
          <w:szCs w:val="18"/>
          <w:spacing w:val="-11"/>
        </w:rPr>
        <w:t>·</w:t>
      </w:r>
    </w:p>
    <w:p>
      <w:pPr>
        <w:ind w:left="1049"/>
        <w:spacing w:line="184" w:lineRule="auto"/>
        <w:rPr>
          <w:rFonts w:ascii="SimSun" w:hAnsi="SimSun" w:eastAsia="SimSun" w:cs="SimSun"/>
          <w:sz w:val="18"/>
          <w:szCs w:val="18"/>
        </w:rPr>
      </w:pPr>
      <w:r>
        <w:rPr>
          <w:rFonts w:ascii="SimSun" w:hAnsi="SimSun" w:eastAsia="SimSun" w:cs="SimSun"/>
          <w:sz w:val="18"/>
          <w:szCs w:val="18"/>
          <w:spacing w:val="-2"/>
        </w:rPr>
        <w:t>骨间后动脉</w:t>
      </w:r>
    </w:p>
    <w:p>
      <w:pPr>
        <w:sectPr>
          <w:type w:val="continuous"/>
          <w:pgSz w:w="11910" w:h="16840"/>
          <w:pgMar w:top="400" w:right="979" w:bottom="0" w:left="1786" w:header="0" w:footer="0" w:gutter="0"/>
          <w:cols w:equalWidth="0" w:num="2">
            <w:col w:w="3594" w:space="100"/>
            <w:col w:w="5451" w:space="0"/>
          </w:cols>
        </w:sectPr>
        <w:rPr/>
      </w:pPr>
    </w:p>
    <w:p>
      <w:pPr>
        <w:spacing w:line="90" w:lineRule="exact"/>
        <w:rPr/>
      </w:pPr>
      <w:r/>
    </w:p>
    <w:p>
      <w:pPr>
        <w:sectPr>
          <w:type w:val="continuous"/>
          <w:pgSz w:w="11910" w:h="16840"/>
          <w:pgMar w:top="400" w:right="979" w:bottom="0" w:left="1786" w:header="0" w:footer="0" w:gutter="0"/>
          <w:cols w:equalWidth="0" w:num="1">
            <w:col w:w="9144" w:space="0"/>
          </w:cols>
        </w:sectPr>
        <w:rPr/>
      </w:pPr>
    </w:p>
    <w:p>
      <w:pPr>
        <w:ind w:left="603"/>
        <w:spacing w:before="181" w:line="220" w:lineRule="auto"/>
        <w:rPr>
          <w:rFonts w:ascii="SimSun" w:hAnsi="SimSun" w:eastAsia="SimSun" w:cs="SimSun"/>
          <w:sz w:val="19"/>
          <w:szCs w:val="19"/>
        </w:rPr>
      </w:pPr>
      <w:r>
        <w:rPr>
          <w:rFonts w:ascii="SimSun" w:hAnsi="SimSun" w:eastAsia="SimSun" w:cs="SimSun"/>
          <w:sz w:val="19"/>
          <w:szCs w:val="19"/>
          <w:spacing w:val="-2"/>
        </w:rPr>
        <w:t>胸主动脉</w:t>
      </w:r>
    </w:p>
    <w:p>
      <w:pPr>
        <w:spacing w:line="14" w:lineRule="auto"/>
        <w:rPr>
          <w:rFonts w:ascii="Arial"/>
          <w:sz w:val="2"/>
        </w:rPr>
      </w:pPr>
      <w:r>
        <w:rPr>
          <w:rFonts w:ascii="Arial" w:hAnsi="Arial" w:eastAsia="Arial" w:cs="Arial"/>
          <w:sz w:val="2"/>
          <w:szCs w:val="2"/>
        </w:rPr>
        <w:br w:type="column"/>
      </w:r>
    </w:p>
    <w:p>
      <w:pPr>
        <w:spacing w:before="38" w:line="261" w:lineRule="exact"/>
        <w:rPr>
          <w:rFonts w:ascii="FangSong" w:hAnsi="FangSong" w:eastAsia="FangSong" w:cs="FangSong"/>
          <w:sz w:val="19"/>
          <w:szCs w:val="19"/>
        </w:rPr>
      </w:pPr>
      <w:r>
        <w:rPr>
          <w:rFonts w:ascii="FangSong" w:hAnsi="FangSong" w:eastAsia="FangSong" w:cs="FangSong"/>
          <w:sz w:val="19"/>
          <w:szCs w:val="19"/>
          <w:spacing w:val="-15"/>
          <w:position w:val="4"/>
        </w:rPr>
        <w:t>壁支——肋间后动脉(9对)、肋下动脉</w:t>
      </w:r>
    </w:p>
    <w:p>
      <w:pPr>
        <w:spacing w:before="1" w:line="223" w:lineRule="auto"/>
        <w:rPr>
          <w:rFonts w:ascii="FangSong" w:hAnsi="FangSong" w:eastAsia="FangSong" w:cs="FangSong"/>
          <w:sz w:val="19"/>
          <w:szCs w:val="19"/>
        </w:rPr>
      </w:pPr>
      <w:r>
        <w:rPr>
          <w:rFonts w:ascii="FangSong" w:hAnsi="FangSong" w:eastAsia="FangSong" w:cs="FangSong"/>
          <w:sz w:val="19"/>
          <w:szCs w:val="19"/>
          <w:spacing w:val="-16"/>
        </w:rPr>
        <w:t>脏支——支气管支、食管支、心包支</w:t>
      </w:r>
    </w:p>
    <w:p>
      <w:pPr>
        <w:ind w:left="529"/>
        <w:spacing w:before="59" w:line="251" w:lineRule="exact"/>
        <w:rPr>
          <w:rFonts w:ascii="SimSun" w:hAnsi="SimSun" w:eastAsia="SimSun" w:cs="SimSun"/>
          <w:sz w:val="19"/>
          <w:szCs w:val="19"/>
        </w:rPr>
      </w:pPr>
      <w:r>
        <w:rPr>
          <w:rFonts w:ascii="SimSun" w:hAnsi="SimSun" w:eastAsia="SimSun" w:cs="SimSun"/>
          <w:sz w:val="19"/>
          <w:szCs w:val="19"/>
          <w:spacing w:val="-11"/>
          <w:position w:val="4"/>
        </w:rPr>
        <w:t>膈下动脉→</w:t>
      </w:r>
      <w:r>
        <w:rPr>
          <w:rFonts w:ascii="SimSun" w:hAnsi="SimSun" w:eastAsia="SimSun" w:cs="SimSun"/>
          <w:sz w:val="19"/>
          <w:szCs w:val="19"/>
          <w:spacing w:val="-65"/>
          <w:position w:val="4"/>
        </w:rPr>
        <w:t xml:space="preserve"> </w:t>
      </w:r>
      <w:r>
        <w:rPr>
          <w:rFonts w:ascii="SimSun" w:hAnsi="SimSun" w:eastAsia="SimSun" w:cs="SimSun"/>
          <w:sz w:val="19"/>
          <w:szCs w:val="19"/>
          <w:spacing w:val="-11"/>
          <w:position w:val="4"/>
        </w:rPr>
        <w:t>肾上腺上动脉</w:t>
      </w:r>
    </w:p>
    <w:p>
      <w:pPr>
        <w:spacing w:line="194" w:lineRule="auto"/>
        <w:rPr>
          <w:rFonts w:ascii="SimSun" w:hAnsi="SimSun" w:eastAsia="SimSun" w:cs="SimSun"/>
          <w:sz w:val="19"/>
          <w:szCs w:val="19"/>
        </w:rPr>
      </w:pPr>
      <w:r>
        <w:rPr>
          <w:rFonts w:ascii="FangSong" w:hAnsi="FangSong" w:eastAsia="FangSong" w:cs="FangSong"/>
          <w:sz w:val="19"/>
          <w:szCs w:val="19"/>
          <w:spacing w:val="-12"/>
          <w:position w:val="1"/>
        </w:rPr>
        <w:t>壁支</w:t>
      </w:r>
      <w:r>
        <w:rPr>
          <w:rFonts w:ascii="FangSong" w:hAnsi="FangSong" w:eastAsia="FangSong" w:cs="FangSong"/>
          <w:sz w:val="19"/>
          <w:szCs w:val="19"/>
          <w:spacing w:val="73"/>
          <w:position w:val="1"/>
        </w:rPr>
        <w:t xml:space="preserve"> </w:t>
      </w:r>
      <w:r>
        <w:rPr>
          <w:rFonts w:ascii="SimSun" w:hAnsi="SimSun" w:eastAsia="SimSun" w:cs="SimSun"/>
          <w:sz w:val="19"/>
          <w:szCs w:val="19"/>
          <w:spacing w:val="-12"/>
        </w:rPr>
        <w:t>腰动脉(4对)</w:t>
      </w:r>
    </w:p>
    <w:p>
      <w:pPr>
        <w:sectPr>
          <w:type w:val="continuous"/>
          <w:pgSz w:w="11910" w:h="16840"/>
          <w:pgMar w:top="400" w:right="979" w:bottom="0" w:left="1786" w:header="0" w:footer="0" w:gutter="0"/>
          <w:cols w:equalWidth="0" w:num="2">
            <w:col w:w="1364" w:space="100"/>
            <w:col w:w="7681" w:space="0"/>
          </w:cols>
        </w:sectPr>
        <w:rPr/>
      </w:pPr>
    </w:p>
    <w:p>
      <w:pPr>
        <w:ind w:left="1993"/>
        <w:spacing w:before="90" w:line="224" w:lineRule="auto"/>
        <w:rPr>
          <w:rFonts w:ascii="SimSun" w:hAnsi="SimSun" w:eastAsia="SimSun" w:cs="SimSun"/>
          <w:sz w:val="19"/>
          <w:szCs w:val="19"/>
        </w:rPr>
      </w:pPr>
      <w:r>
        <w:rPr>
          <w:rFonts w:ascii="SimSun" w:hAnsi="SimSun" w:eastAsia="SimSun" w:cs="SimSun"/>
          <w:sz w:val="19"/>
          <w:szCs w:val="19"/>
          <w:spacing w:val="-12"/>
        </w:rPr>
        <w:t>骶正中动脉(1条)</w:t>
      </w:r>
      <w:r>
        <w:rPr>
          <w:rFonts w:ascii="SimSun" w:hAnsi="SimSun" w:eastAsia="SimSun" w:cs="SimSun"/>
          <w:sz w:val="19"/>
          <w:szCs w:val="19"/>
          <w:spacing w:val="6"/>
        </w:rPr>
        <w:t xml:space="preserve">             </w:t>
      </w:r>
      <w:r>
        <w:rPr>
          <w:rFonts w:ascii="SimSun" w:hAnsi="SimSun" w:eastAsia="SimSun" w:cs="SimSun"/>
          <w:sz w:val="19"/>
          <w:szCs w:val="19"/>
          <w:spacing w:val="-12"/>
          <w:position w:val="-1"/>
        </w:rPr>
        <w:t>胃右动脉</w:t>
      </w:r>
    </w:p>
    <w:p>
      <w:pPr>
        <w:ind w:left="2693"/>
        <w:spacing w:line="206" w:lineRule="auto"/>
        <w:rPr>
          <w:rFonts w:ascii="SimSun" w:hAnsi="SimSun" w:eastAsia="SimSun" w:cs="SimSun"/>
          <w:sz w:val="16"/>
          <w:szCs w:val="16"/>
        </w:rPr>
      </w:pPr>
      <w:r>
        <w:rPr>
          <w:rFonts w:ascii="SimSun" w:hAnsi="SimSun" w:eastAsia="SimSun" w:cs="SimSun"/>
          <w:sz w:val="16"/>
          <w:szCs w:val="16"/>
          <w:spacing w:val="22"/>
          <w:position w:val="-4"/>
        </w:rPr>
        <w:t>胃左动脉</w:t>
      </w:r>
      <w:r>
        <w:rPr>
          <w:rFonts w:ascii="SimSun" w:hAnsi="SimSun" w:eastAsia="SimSun" w:cs="SimSun"/>
          <w:sz w:val="16"/>
          <w:szCs w:val="16"/>
          <w:spacing w:val="64"/>
          <w:position w:val="-4"/>
        </w:rPr>
        <w:t xml:space="preserve"> </w:t>
      </w:r>
      <w:r>
        <w:rPr>
          <w:rFonts w:ascii="SimSun" w:hAnsi="SimSun" w:eastAsia="SimSun" w:cs="SimSun"/>
          <w:sz w:val="16"/>
          <w:szCs w:val="16"/>
          <w:spacing w:val="22"/>
          <w:position w:val="1"/>
        </w:rPr>
        <w:t>肝固有动脉</w:t>
      </w:r>
      <w:r>
        <w:rPr>
          <w:rFonts w:ascii="SimSun" w:hAnsi="SimSun" w:eastAsia="SimSun" w:cs="SimSun"/>
          <w:sz w:val="16"/>
          <w:szCs w:val="16"/>
          <w:spacing w:val="72"/>
          <w:w w:val="101"/>
          <w:position w:val="1"/>
        </w:rPr>
        <w:t xml:space="preserve"> </w:t>
      </w:r>
      <w:r>
        <w:rPr>
          <w:rFonts w:ascii="SimSun" w:hAnsi="SimSun" w:eastAsia="SimSun" w:cs="SimSun"/>
          <w:sz w:val="16"/>
          <w:szCs w:val="16"/>
          <w:spacing w:val="22"/>
          <w:position w:val="3"/>
        </w:rPr>
        <w:t>肝左支</w:t>
      </w:r>
    </w:p>
    <w:p>
      <w:pPr>
        <w:ind w:left="2693"/>
        <w:spacing w:line="202" w:lineRule="auto"/>
        <w:rPr>
          <w:rFonts w:ascii="SimSun" w:hAnsi="SimSun" w:eastAsia="SimSun" w:cs="SimSun"/>
          <w:sz w:val="16"/>
          <w:szCs w:val="16"/>
        </w:rPr>
      </w:pPr>
      <w:r>
        <w:rPr>
          <w:rFonts w:ascii="SimSun" w:hAnsi="SimSun" w:eastAsia="SimSun" w:cs="SimSun"/>
          <w:sz w:val="16"/>
          <w:szCs w:val="16"/>
          <w:spacing w:val="13"/>
          <w:position w:val="-4"/>
        </w:rPr>
        <w:t>肝总动脉{</w:t>
      </w:r>
      <w:r>
        <w:rPr>
          <w:rFonts w:ascii="SimSun" w:hAnsi="SimSun" w:eastAsia="SimSun" w:cs="SimSun"/>
          <w:sz w:val="16"/>
          <w:szCs w:val="16"/>
          <w:spacing w:val="3"/>
          <w:position w:val="-4"/>
        </w:rPr>
        <w:t xml:space="preserve">              </w:t>
      </w:r>
      <w:r>
        <w:rPr>
          <w:rFonts w:ascii="SimSun" w:hAnsi="SimSun" w:eastAsia="SimSun" w:cs="SimSun"/>
          <w:sz w:val="16"/>
          <w:szCs w:val="16"/>
          <w:spacing w:val="13"/>
          <w:position w:val="3"/>
        </w:rPr>
        <w:t>肝右支→胆囊动脉</w:t>
      </w:r>
    </w:p>
    <w:p>
      <w:pPr>
        <w:ind w:left="1993"/>
        <w:spacing w:line="396" w:lineRule="exact"/>
        <w:rPr>
          <w:rFonts w:ascii="SimSun" w:hAnsi="SimSun" w:eastAsia="SimSun" w:cs="SimSun"/>
          <w:sz w:val="18"/>
          <w:szCs w:val="18"/>
        </w:rPr>
      </w:pPr>
      <w:r>
        <w:pict>
          <v:shape id="_x0000_s17" style="position:absolute;margin-left:30.6746pt;margin-top:8.75348pt;mso-position-vertical-relative:text;mso-position-horizontal-relative:text;width:39.15pt;height:13.3pt;z-index:251710464;"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9"/>
                      <w:szCs w:val="19"/>
                    </w:rPr>
                  </w:pPr>
                  <w:r>
                    <w:rPr>
                      <w:rFonts w:ascii="SimSun" w:hAnsi="SimSun" w:eastAsia="SimSun" w:cs="SimSun"/>
                      <w:sz w:val="19"/>
                      <w:szCs w:val="19"/>
                      <w:spacing w:val="-17"/>
                      <w:w w:val="98"/>
                    </w:rPr>
                    <w:t>腹主动脉{</w:t>
                  </w:r>
                </w:p>
              </w:txbxContent>
            </v:textbox>
          </v:shape>
        </w:pict>
      </w:r>
      <w:r>
        <w:rPr>
          <w:rFonts w:ascii="SimSun" w:hAnsi="SimSun" w:eastAsia="SimSun" w:cs="SimSun"/>
          <w:sz w:val="18"/>
          <w:szCs w:val="18"/>
          <w:spacing w:val="-10"/>
          <w:position w:val="6"/>
        </w:rPr>
        <w:t>腹腔干</w:t>
      </w:r>
      <w:r>
        <w:rPr>
          <w:rFonts w:ascii="SimSun" w:hAnsi="SimSun" w:eastAsia="SimSun" w:cs="SimSun"/>
          <w:sz w:val="18"/>
          <w:szCs w:val="18"/>
          <w:spacing w:val="2"/>
          <w:position w:val="6"/>
        </w:rPr>
        <w:t xml:space="preserve">           </w:t>
      </w:r>
      <w:r>
        <w:rPr>
          <w:rFonts w:ascii="SimSun" w:hAnsi="SimSun" w:eastAsia="SimSun" w:cs="SimSun"/>
          <w:sz w:val="18"/>
          <w:szCs w:val="18"/>
          <w:spacing w:val="-10"/>
          <w:position w:val="5"/>
        </w:rPr>
        <w:t>胃十二指肠动脉</w:t>
      </w:r>
      <w:r>
        <w:rPr>
          <w:rFonts w:ascii="SimSun" w:hAnsi="SimSun" w:eastAsia="SimSun" w:cs="SimSun"/>
          <w:sz w:val="18"/>
          <w:szCs w:val="18"/>
          <w:spacing w:val="-22"/>
          <w:position w:val="5"/>
        </w:rPr>
        <w:t xml:space="preserve"> </w:t>
      </w:r>
      <w:r>
        <w:rPr>
          <w:rFonts w:ascii="SimSun" w:hAnsi="SimSun" w:eastAsia="SimSun" w:cs="SimSun"/>
          <w:sz w:val="18"/>
          <w:szCs w:val="18"/>
          <w:spacing w:val="-10"/>
          <w:position w:val="5"/>
        </w:rPr>
        <w:t>·</w:t>
      </w:r>
      <w:r>
        <w:rPr>
          <w:rFonts w:ascii="SimSun" w:hAnsi="SimSun" w:eastAsia="SimSun" w:cs="SimSun"/>
          <w:sz w:val="18"/>
          <w:szCs w:val="18"/>
          <w:spacing w:val="-67"/>
          <w:position w:val="5"/>
        </w:rPr>
        <w:t xml:space="preserve"> </w:t>
      </w:r>
      <w:r>
        <w:ruby>
          <w:rubyPr>
            <w:rubyAlign w:val="left"/>
            <w:hpsRaise w:val="10"/>
            <w:hps w:val="19"/>
            <w:hpsBaseText w:val="19"/>
          </w:rubyPr>
          <w:rt>
            <w:r>
              <w:rPr>
                <w:rFonts w:ascii="SimSun" w:hAnsi="SimSun" w:eastAsia="SimSun" w:cs="SimSun"/>
                <w:sz w:val="19"/>
                <w:szCs w:val="19"/>
                <w:spacing w:val="-11"/>
                <w:position w:val="5"/>
              </w:rPr>
              <w:t>胃网膜右动脉</w:t>
            </w:r>
          </w:rt>
          <w:rubyBase>
            <w:r>
              <w:rPr>
                <w:rFonts w:ascii="SimSun" w:hAnsi="SimSun" w:eastAsia="SimSun" w:cs="SimSun"/>
                <w:sz w:val="19"/>
                <w:szCs w:val="19"/>
                <w:spacing w:val="-12"/>
                <w:position w:val="-5"/>
              </w:rPr>
              <w:t>胰十二指肠上</w:t>
            </w:r>
          </w:rubyBase>
        </w:ruby>
      </w:r>
      <w:r>
        <w:rPr>
          <w:rFonts w:ascii="SimSun" w:hAnsi="SimSun" w:eastAsia="SimSun" w:cs="SimSun"/>
          <w:sz w:val="18"/>
          <w:szCs w:val="18"/>
          <w:spacing w:val="-10"/>
          <w:position w:val="-5"/>
        </w:rPr>
        <w:t>动脉</w:t>
      </w:r>
    </w:p>
    <w:p>
      <w:pPr>
        <w:ind w:left="2693"/>
        <w:spacing w:before="89" w:line="311" w:lineRule="exact"/>
        <w:rPr>
          <w:rFonts w:ascii="SimSun" w:hAnsi="SimSun" w:eastAsia="SimSun" w:cs="SimSun"/>
          <w:sz w:val="19"/>
          <w:szCs w:val="19"/>
        </w:rPr>
      </w:pPr>
      <w:r>
        <w:rPr>
          <w:rFonts w:ascii="SimSun" w:hAnsi="SimSun" w:eastAsia="SimSun" w:cs="SimSun"/>
          <w:sz w:val="19"/>
          <w:szCs w:val="19"/>
          <w:spacing w:val="-17"/>
          <w:position w:val="9"/>
        </w:rPr>
        <w:t>脾动脉一脾支、胰支、胃短动脉、胃网膜左动脉</w:t>
      </w:r>
    </w:p>
    <w:p>
      <w:pPr>
        <w:ind w:left="3243"/>
        <w:spacing w:before="1" w:line="212" w:lineRule="auto"/>
        <w:rPr>
          <w:rFonts w:ascii="SimSun" w:hAnsi="SimSun" w:eastAsia="SimSun" w:cs="SimSun"/>
          <w:sz w:val="19"/>
          <w:szCs w:val="19"/>
        </w:rPr>
      </w:pPr>
      <w:r>
        <w:rPr>
          <w:rFonts w:ascii="SimSun" w:hAnsi="SimSun" w:eastAsia="SimSun" w:cs="SimSun"/>
          <w:sz w:val="19"/>
          <w:szCs w:val="19"/>
          <w:spacing w:val="-8"/>
        </w:rPr>
        <w:t>胰十二指肠下动脉</w:t>
      </w:r>
    </w:p>
    <w:p>
      <w:pPr>
        <w:ind w:left="3243"/>
        <w:spacing w:line="195" w:lineRule="auto"/>
        <w:rPr>
          <w:rFonts w:ascii="SimSun" w:hAnsi="SimSun" w:eastAsia="SimSun" w:cs="SimSun"/>
          <w:sz w:val="19"/>
          <w:szCs w:val="19"/>
        </w:rPr>
      </w:pPr>
      <w:r>
        <w:drawing>
          <wp:anchor distT="0" distB="0" distL="0" distR="0" simplePos="0" relativeHeight="251713536" behindDoc="0" locked="0" layoutInCell="1" allowOverlap="1">
            <wp:simplePos x="0" y="0"/>
            <wp:positionH relativeFrom="column">
              <wp:posOffset>1989785</wp:posOffset>
            </wp:positionH>
            <wp:positionV relativeFrom="paragraph">
              <wp:posOffset>-93682</wp:posOffset>
            </wp:positionV>
            <wp:extent cx="63452" cy="571562"/>
            <wp:effectExtent l="0" t="0" r="0" b="0"/>
            <wp:wrapNone/>
            <wp:docPr id="50" name="IM 50"/>
            <wp:cNvGraphicFramePr/>
            <a:graphic>
              <a:graphicData uri="http://schemas.openxmlformats.org/drawingml/2006/picture">
                <pic:pic>
                  <pic:nvPicPr>
                    <pic:cNvPr id="50" name="IM 50"/>
                    <pic:cNvPicPr/>
                  </pic:nvPicPr>
                  <pic:blipFill>
                    <a:blip r:embed="rId53"/>
                    <a:stretch>
                      <a:fillRect/>
                    </a:stretch>
                  </pic:blipFill>
                  <pic:spPr>
                    <a:xfrm rot="0">
                      <a:off x="0" y="0"/>
                      <a:ext cx="63452" cy="571562"/>
                    </a:xfrm>
                    <a:prstGeom prst="rect">
                      <a:avLst/>
                    </a:prstGeom>
                  </pic:spPr>
                </pic:pic>
              </a:graphicData>
            </a:graphic>
          </wp:anchor>
        </w:drawing>
      </w:r>
      <w:r>
        <w:pict>
          <v:shape id="_x0000_s18" style="position:absolute;margin-left:72.175pt;margin-top:13.1306pt;mso-position-vertical-relative:text;mso-position-horizontal-relative:text;width:26.7pt;height:15.75pt;z-index:251711488;" filled="false" stroked="false" type="#_x0000_t202">
            <v:fill on="false"/>
            <v:stroke on="false"/>
            <v:path/>
            <v:imagedata o:title=""/>
            <o:lock v:ext="edit" aspectratio="false"/>
            <v:textbox inset="0mm,0mm,0mm,0mm">
              <w:txbxContent>
                <w:p>
                  <w:pPr>
                    <w:ind w:left="20"/>
                    <w:spacing w:before="20" w:line="220" w:lineRule="auto"/>
                    <w:rPr>
                      <w:rFonts w:ascii="SimSun" w:hAnsi="SimSun" w:eastAsia="SimSun" w:cs="SimSun"/>
                      <w:sz w:val="23"/>
                      <w:szCs w:val="23"/>
                    </w:rPr>
                  </w:pPr>
                  <w:r>
                    <w:rPr>
                      <w:rFonts w:ascii="SimSun" w:hAnsi="SimSun" w:eastAsia="SimSun" w:cs="SimSun"/>
                      <w:sz w:val="23"/>
                      <w:szCs w:val="23"/>
                      <w:spacing w:val="-63"/>
                      <w:w w:val="89"/>
                    </w:rPr>
                    <w:t>脏支</w:t>
                  </w:r>
                  <w:r>
                    <w:rPr>
                      <w:rFonts w:ascii="SimSun" w:hAnsi="SimSun" w:eastAsia="SimSun" w:cs="SimSun"/>
                      <w:sz w:val="23"/>
                      <w:szCs w:val="23"/>
                      <w:spacing w:val="-48"/>
                    </w:rPr>
                    <w:t xml:space="preserve"> </w:t>
                  </w:r>
                  <w:r>
                    <w:rPr>
                      <w:rFonts w:ascii="SimSun" w:hAnsi="SimSun" w:eastAsia="SimSun" w:cs="SimSun"/>
                      <w:sz w:val="23"/>
                      <w:szCs w:val="23"/>
                      <w:spacing w:val="-63"/>
                      <w:w w:val="89"/>
                    </w:rPr>
                    <w:t>·</w:t>
                  </w:r>
                </w:p>
              </w:txbxContent>
            </v:textbox>
          </v:shape>
        </w:pict>
      </w:r>
      <w:r>
        <w:rPr>
          <w:rFonts w:ascii="SimSun" w:hAnsi="SimSun" w:eastAsia="SimSun" w:cs="SimSun"/>
          <w:sz w:val="19"/>
          <w:szCs w:val="19"/>
          <w:spacing w:val="-14"/>
        </w:rPr>
        <w:t>空肠、回肠动脉(13~18条)</w:t>
      </w:r>
    </w:p>
    <w:p>
      <w:pPr>
        <w:ind w:left="1993"/>
        <w:spacing w:before="1" w:line="223" w:lineRule="auto"/>
        <w:rPr>
          <w:rFonts w:ascii="SimSun" w:hAnsi="SimSun" w:eastAsia="SimSun" w:cs="SimSun"/>
          <w:sz w:val="19"/>
          <w:szCs w:val="19"/>
        </w:rPr>
      </w:pPr>
      <w:r>
        <w:rPr>
          <w:rFonts w:ascii="SimSun" w:hAnsi="SimSun" w:eastAsia="SimSun" w:cs="SimSun"/>
          <w:sz w:val="19"/>
          <w:szCs w:val="19"/>
          <w:spacing w:val="-18"/>
          <w:position w:val="1"/>
        </w:rPr>
        <w:t>肠系膜上动脉</w:t>
      </w:r>
      <w:r>
        <w:rPr>
          <w:rFonts w:ascii="SimSun" w:hAnsi="SimSun" w:eastAsia="SimSun" w:cs="SimSun"/>
          <w:sz w:val="19"/>
          <w:szCs w:val="19"/>
          <w:spacing w:val="-27"/>
          <w:position w:val="1"/>
        </w:rPr>
        <w:t xml:space="preserve"> </w:t>
      </w:r>
      <w:r>
        <w:rPr>
          <w:rFonts w:ascii="SimSun" w:hAnsi="SimSun" w:eastAsia="SimSun" w:cs="SimSun"/>
          <w:sz w:val="19"/>
          <w:szCs w:val="19"/>
          <w:spacing w:val="-18"/>
          <w:position w:val="1"/>
        </w:rPr>
        <w:t>·</w:t>
      </w:r>
      <w:r>
        <w:rPr>
          <w:rFonts w:ascii="SimSun" w:hAnsi="SimSun" w:eastAsia="SimSun" w:cs="SimSun"/>
          <w:sz w:val="19"/>
          <w:szCs w:val="19"/>
          <w:spacing w:val="-41"/>
          <w:position w:val="1"/>
        </w:rPr>
        <w:t xml:space="preserve"> </w:t>
      </w:r>
      <w:r>
        <w:rPr>
          <w:rFonts w:ascii="SimSun" w:hAnsi="SimSun" w:eastAsia="SimSun" w:cs="SimSun"/>
          <w:sz w:val="19"/>
          <w:szCs w:val="19"/>
          <w:spacing w:val="-18"/>
        </w:rPr>
        <w:t>回结肠动脉→</w:t>
      </w:r>
      <w:r>
        <w:rPr>
          <w:rFonts w:ascii="SimSun" w:hAnsi="SimSun" w:eastAsia="SimSun" w:cs="SimSun"/>
          <w:sz w:val="19"/>
          <w:szCs w:val="19"/>
          <w:spacing w:val="-72"/>
        </w:rPr>
        <w:t xml:space="preserve"> </w:t>
      </w:r>
      <w:r>
        <w:rPr>
          <w:rFonts w:ascii="SimSun" w:hAnsi="SimSun" w:eastAsia="SimSun" w:cs="SimSun"/>
          <w:sz w:val="19"/>
          <w:szCs w:val="19"/>
          <w:spacing w:val="-18"/>
        </w:rPr>
        <w:t>阑尾动脉</w:t>
      </w:r>
    </w:p>
    <w:p>
      <w:pPr>
        <w:ind w:left="3243"/>
        <w:spacing w:before="1" w:line="213" w:lineRule="auto"/>
        <w:rPr>
          <w:rFonts w:ascii="SimSun" w:hAnsi="SimSun" w:eastAsia="SimSun" w:cs="SimSun"/>
          <w:sz w:val="19"/>
          <w:szCs w:val="19"/>
        </w:rPr>
      </w:pPr>
      <w:r>
        <w:rPr>
          <w:rFonts w:ascii="SimSun" w:hAnsi="SimSun" w:eastAsia="SimSun" w:cs="SimSun"/>
          <w:sz w:val="19"/>
          <w:szCs w:val="19"/>
          <w:spacing w:val="-7"/>
        </w:rPr>
        <w:t>右结肠动脉</w:t>
      </w:r>
    </w:p>
    <w:p>
      <w:pPr>
        <w:ind w:left="3243"/>
        <w:spacing w:line="220" w:lineRule="auto"/>
        <w:rPr>
          <w:rFonts w:ascii="SimSun" w:hAnsi="SimSun" w:eastAsia="SimSun" w:cs="SimSun"/>
          <w:sz w:val="19"/>
          <w:szCs w:val="19"/>
        </w:rPr>
      </w:pPr>
      <w:r>
        <w:rPr>
          <w:rFonts w:ascii="SimSun" w:hAnsi="SimSun" w:eastAsia="SimSun" w:cs="SimSun"/>
          <w:sz w:val="19"/>
          <w:szCs w:val="19"/>
          <w:spacing w:val="-5"/>
        </w:rPr>
        <w:t>中结肠动脉</w:t>
      </w:r>
    </w:p>
    <w:p>
      <w:pPr>
        <w:ind w:left="3243"/>
        <w:spacing w:before="83" w:line="204" w:lineRule="auto"/>
        <w:rPr>
          <w:rFonts w:ascii="SimSun" w:hAnsi="SimSun" w:eastAsia="SimSun" w:cs="SimSun"/>
          <w:sz w:val="19"/>
          <w:szCs w:val="19"/>
        </w:rPr>
      </w:pPr>
      <w:r>
        <w:rPr>
          <w:rFonts w:ascii="SimSun" w:hAnsi="SimSun" w:eastAsia="SimSun" w:cs="SimSun"/>
          <w:sz w:val="19"/>
          <w:szCs w:val="19"/>
          <w:spacing w:val="-7"/>
        </w:rPr>
        <w:t>左结肠动脉</w:t>
      </w:r>
    </w:p>
    <w:p>
      <w:pPr>
        <w:ind w:left="1993"/>
        <w:spacing w:line="238" w:lineRule="auto"/>
        <w:rPr>
          <w:rFonts w:ascii="SimSun" w:hAnsi="SimSun" w:eastAsia="SimSun" w:cs="SimSun"/>
          <w:sz w:val="19"/>
          <w:szCs w:val="19"/>
        </w:rPr>
      </w:pPr>
      <w:r>
        <w:rPr>
          <w:rFonts w:ascii="SimSun" w:hAnsi="SimSun" w:eastAsia="SimSun" w:cs="SimSun"/>
          <w:sz w:val="19"/>
          <w:szCs w:val="19"/>
          <w:spacing w:val="-10"/>
        </w:rPr>
        <w:t>肠系膜下动脉</w:t>
      </w:r>
      <w:r>
        <w:rPr>
          <w:rFonts w:ascii="SimSun" w:hAnsi="SimSun" w:eastAsia="SimSun" w:cs="SimSun"/>
          <w:sz w:val="19"/>
          <w:szCs w:val="19"/>
          <w:spacing w:val="90"/>
        </w:rPr>
        <w:t xml:space="preserve"> </w:t>
      </w:r>
      <w:r>
        <w:rPr>
          <w:rFonts w:ascii="SimSun" w:hAnsi="SimSun" w:eastAsia="SimSun" w:cs="SimSun"/>
          <w:sz w:val="19"/>
          <w:szCs w:val="19"/>
          <w:spacing w:val="-10"/>
        </w:rPr>
        <w:t>乙状结肠动脉</w:t>
      </w:r>
    </w:p>
    <w:p>
      <w:pPr>
        <w:ind w:left="1993"/>
        <w:spacing w:before="5" w:line="193" w:lineRule="auto"/>
        <w:rPr>
          <w:rFonts w:ascii="SimSun" w:hAnsi="SimSun" w:eastAsia="SimSun" w:cs="SimSun"/>
          <w:sz w:val="18"/>
          <w:szCs w:val="18"/>
        </w:rPr>
      </w:pPr>
      <w:r>
        <w:rPr>
          <w:rFonts w:ascii="SimSun" w:hAnsi="SimSun" w:eastAsia="SimSun" w:cs="SimSun"/>
          <w:sz w:val="18"/>
          <w:szCs w:val="18"/>
          <w:spacing w:val="-1"/>
        </w:rPr>
        <w:t>肾上腺中动脉</w:t>
      </w:r>
      <w:r>
        <w:rPr>
          <w:rFonts w:ascii="SimSun" w:hAnsi="SimSun" w:eastAsia="SimSun" w:cs="SimSun"/>
          <w:sz w:val="18"/>
          <w:szCs w:val="18"/>
          <w:spacing w:val="3"/>
        </w:rPr>
        <w:t xml:space="preserve">  </w:t>
      </w:r>
      <w:r>
        <w:rPr>
          <w:rFonts w:ascii="SimSun" w:hAnsi="SimSun" w:eastAsia="SimSun" w:cs="SimSun"/>
          <w:sz w:val="18"/>
          <w:szCs w:val="18"/>
          <w:spacing w:val="-1"/>
        </w:rPr>
        <w:t>直肠上动脉</w:t>
      </w:r>
    </w:p>
    <w:p>
      <w:pPr>
        <w:ind w:left="1993"/>
        <w:spacing w:before="62" w:line="229" w:lineRule="auto"/>
        <w:rPr>
          <w:rFonts w:ascii="SimSun" w:hAnsi="SimSun" w:eastAsia="SimSun" w:cs="SimSun"/>
          <w:sz w:val="18"/>
          <w:szCs w:val="18"/>
        </w:rPr>
      </w:pPr>
      <w:r>
        <w:pict>
          <v:shape id="_x0000_s19" style="position:absolute;margin-left:98.6748pt;margin-top:14.0348pt;mso-position-vertical-relative:text;mso-position-horizontal-relative:text;width:118.4pt;height:13.25pt;z-index:251704320;" filled="false" stroked="false" type="#_x0000_t202">
            <v:fill on="false"/>
            <v:stroke on="false"/>
            <v:path/>
            <v:imagedata o:title=""/>
            <o:lock v:ext="edit" aspectratio="false"/>
            <v:textbox inset="0mm,0mm,0mm,0mm">
              <w:txbxContent>
                <w:p>
                  <w:pPr>
                    <w:ind w:left="20"/>
                    <w:spacing w:before="19" w:line="219" w:lineRule="auto"/>
                    <w:rPr>
                      <w:rFonts w:ascii="SimSun" w:hAnsi="SimSun" w:eastAsia="SimSun" w:cs="SimSun"/>
                      <w:sz w:val="19"/>
                      <w:szCs w:val="19"/>
                    </w:rPr>
                  </w:pPr>
                  <w:r>
                    <w:rPr>
                      <w:rFonts w:ascii="SimSun" w:hAnsi="SimSun" w:eastAsia="SimSun" w:cs="SimSun"/>
                      <w:sz w:val="19"/>
                      <w:szCs w:val="19"/>
                      <w:spacing w:val="-15"/>
                    </w:rPr>
                    <w:t>精索内动脉(男);卵巢动脉(女)</w:t>
                  </w:r>
                </w:p>
              </w:txbxContent>
            </v:textbox>
          </v:shape>
        </w:pict>
      </w:r>
      <w:r>
        <w:pict>
          <v:shape id="_x0000_s20" style="position:absolute;margin-left:93.6726pt;margin-top:-1.00102pt;mso-position-vertical-relative:text;mso-position-horizontal-relative:text;width:5.8pt;height:21.7pt;z-index:251703296;" filled="false" stroked="false" type="#_x0000_t202">
            <v:fill on="false"/>
            <v:stroke on="false"/>
            <v:path/>
            <v:imagedata o:title=""/>
            <o:lock v:ext="edit" aspectratio="false"/>
            <v:textbox inset="0mm,0mm,0mm,0mm">
              <w:txbxContent>
                <w:p>
                  <w:pPr>
                    <w:ind w:left="20"/>
                    <w:spacing w:before="20" w:line="393" w:lineRule="exact"/>
                    <w:rPr/>
                  </w:pPr>
                  <w:r>
                    <w:rPr>
                      <w:position w:val="-8"/>
                    </w:rPr>
                    <w:drawing>
                      <wp:inline distT="0" distB="0" distL="0" distR="0">
                        <wp:extent cx="47645" cy="250038"/>
                        <wp:effectExtent l="0" t="0" r="0" b="0"/>
                        <wp:docPr id="51" name="IM 51"/>
                        <wp:cNvGraphicFramePr/>
                        <a:graphic>
                          <a:graphicData uri="http://schemas.openxmlformats.org/drawingml/2006/picture">
                            <pic:pic>
                              <pic:nvPicPr>
                                <pic:cNvPr id="51" name="IM 51"/>
                                <pic:cNvPicPr/>
                              </pic:nvPicPr>
                              <pic:blipFill>
                                <a:blip r:embed="rId54"/>
                                <a:stretch>
                                  <a:fillRect/>
                                </a:stretch>
                              </pic:blipFill>
                              <pic:spPr>
                                <a:xfrm rot="0">
                                  <a:off x="0" y="0"/>
                                  <a:ext cx="47645" cy="250038"/>
                                </a:xfrm>
                                <a:prstGeom prst="rect">
                                  <a:avLst/>
                                </a:prstGeom>
                              </pic:spPr>
                            </pic:pic>
                          </a:graphicData>
                        </a:graphic>
                      </wp:inline>
                    </w:drawing>
                  </w:r>
                </w:p>
              </w:txbxContent>
            </v:textbox>
          </v:shape>
        </w:pict>
      </w:r>
      <w:r>
        <w:rPr>
          <w:rFonts w:ascii="SimSun" w:hAnsi="SimSun" w:eastAsia="SimSun" w:cs="SimSun"/>
          <w:sz w:val="18"/>
          <w:szCs w:val="18"/>
          <w:spacing w:val="-2"/>
        </w:rPr>
        <w:t>肾动脉→</w:t>
      </w:r>
      <w:r>
        <w:rPr>
          <w:rFonts w:ascii="SimSun" w:hAnsi="SimSun" w:eastAsia="SimSun" w:cs="SimSun"/>
          <w:sz w:val="18"/>
          <w:szCs w:val="18"/>
          <w:spacing w:val="-63"/>
        </w:rPr>
        <w:t xml:space="preserve"> </w:t>
      </w:r>
      <w:r>
        <w:rPr>
          <w:rFonts w:ascii="SimSun" w:hAnsi="SimSun" w:eastAsia="SimSun" w:cs="SimSun"/>
          <w:sz w:val="18"/>
          <w:szCs w:val="18"/>
          <w:spacing w:val="-2"/>
        </w:rPr>
        <w:t>肾上腺下动脉</w:t>
      </w:r>
    </w:p>
    <w:p>
      <w:pPr>
        <w:rPr/>
      </w:pPr>
      <w:r/>
    </w:p>
    <w:p>
      <w:pPr>
        <w:spacing w:line="85" w:lineRule="exact"/>
        <w:rPr/>
      </w:pPr>
      <w:r/>
    </w:p>
    <w:p>
      <w:pPr>
        <w:sectPr>
          <w:type w:val="continuous"/>
          <w:pgSz w:w="11910" w:h="16840"/>
          <w:pgMar w:top="400" w:right="979" w:bottom="0" w:left="1786" w:header="0" w:footer="0" w:gutter="0"/>
          <w:cols w:equalWidth="0" w:num="1">
            <w:col w:w="9144" w:space="0"/>
          </w:cols>
        </w:sectPr>
        <w:rPr/>
      </w:pPr>
    </w:p>
    <w:p>
      <w:pPr>
        <w:spacing w:line="455" w:lineRule="auto"/>
        <w:rPr>
          <w:rFonts w:ascii="Arial"/>
          <w:sz w:val="21"/>
        </w:rPr>
      </w:pPr>
      <w:r/>
    </w:p>
    <w:p>
      <w:pPr>
        <w:ind w:left="383"/>
        <w:spacing w:before="63" w:line="220" w:lineRule="auto"/>
        <w:rPr>
          <w:rFonts w:ascii="SimSun" w:hAnsi="SimSun" w:eastAsia="SimSun" w:cs="SimSun"/>
          <w:sz w:val="19"/>
          <w:szCs w:val="19"/>
        </w:rPr>
      </w:pPr>
      <w:r>
        <w:rPr>
          <w:rFonts w:ascii="SimSun" w:hAnsi="SimSun" w:eastAsia="SimSun" w:cs="SimSun"/>
          <w:sz w:val="19"/>
          <w:szCs w:val="19"/>
          <w:spacing w:val="-15"/>
        </w:rPr>
        <w:t>左、右髂总动脉</w:t>
      </w:r>
    </w:p>
    <w:p>
      <w:pPr>
        <w:spacing w:line="14" w:lineRule="auto"/>
        <w:rPr>
          <w:rFonts w:ascii="Arial"/>
          <w:sz w:val="2"/>
        </w:rPr>
      </w:pPr>
      <w:r>
        <w:rPr>
          <w:rFonts w:ascii="Arial" w:hAnsi="Arial" w:eastAsia="Arial" w:cs="Arial"/>
          <w:sz w:val="2"/>
          <w:szCs w:val="2"/>
        </w:rPr>
        <w:br w:type="column"/>
      </w:r>
    </w:p>
    <w:p>
      <w:pPr>
        <w:ind w:left="499"/>
        <w:spacing w:before="1" w:line="228" w:lineRule="auto"/>
        <w:rPr>
          <w:rFonts w:ascii="SimSun" w:hAnsi="SimSun" w:eastAsia="SimSun" w:cs="SimSun"/>
          <w:sz w:val="18"/>
          <w:szCs w:val="18"/>
        </w:rPr>
      </w:pPr>
      <w:r>
        <w:rPr>
          <w:rFonts w:ascii="SimSun" w:hAnsi="SimSun" w:eastAsia="SimSun" w:cs="SimSun"/>
          <w:sz w:val="18"/>
          <w:szCs w:val="18"/>
          <w:spacing w:val="1"/>
        </w:rPr>
        <w:t>髂腰动脉</w:t>
      </w:r>
    </w:p>
    <w:p>
      <w:pPr>
        <w:ind w:left="499"/>
        <w:spacing w:before="25" w:line="219" w:lineRule="auto"/>
        <w:rPr>
          <w:rFonts w:ascii="SimSun" w:hAnsi="SimSun" w:eastAsia="SimSun" w:cs="SimSun"/>
          <w:sz w:val="19"/>
          <w:szCs w:val="19"/>
        </w:rPr>
      </w:pPr>
      <w:r>
        <w:rPr>
          <w:rFonts w:ascii="SimSun" w:hAnsi="SimSun" w:eastAsia="SimSun" w:cs="SimSun"/>
          <w:sz w:val="19"/>
          <w:szCs w:val="19"/>
          <w:spacing w:val="-6"/>
        </w:rPr>
        <w:t>骶外侧动脉</w:t>
      </w:r>
    </w:p>
    <w:p>
      <w:pPr>
        <w:spacing w:before="4" w:line="224" w:lineRule="auto"/>
        <w:rPr>
          <w:rFonts w:ascii="SimSun" w:hAnsi="SimSun" w:eastAsia="SimSun" w:cs="SimSun"/>
          <w:sz w:val="19"/>
          <w:szCs w:val="19"/>
        </w:rPr>
      </w:pPr>
      <w:r>
        <w:rPr>
          <w:rFonts w:ascii="FangSong" w:hAnsi="FangSong" w:eastAsia="FangSong" w:cs="FangSong"/>
          <w:sz w:val="19"/>
          <w:szCs w:val="19"/>
          <w:spacing w:val="-7"/>
        </w:rPr>
        <w:t>壁支</w:t>
      </w:r>
      <w:r>
        <w:rPr>
          <w:rFonts w:ascii="FangSong" w:hAnsi="FangSong" w:eastAsia="FangSong" w:cs="FangSong"/>
          <w:sz w:val="19"/>
          <w:szCs w:val="19"/>
          <w:spacing w:val="41"/>
        </w:rPr>
        <w:t xml:space="preserve"> </w:t>
      </w:r>
      <w:r>
        <w:rPr>
          <w:rFonts w:ascii="SimSun" w:hAnsi="SimSun" w:eastAsia="SimSun" w:cs="SimSun"/>
          <w:sz w:val="19"/>
          <w:szCs w:val="19"/>
          <w:spacing w:val="-7"/>
        </w:rPr>
        <w:t>臀上动脉</w:t>
      </w:r>
    </w:p>
    <w:p>
      <w:pPr>
        <w:ind w:left="499"/>
        <w:spacing w:before="21" w:line="233" w:lineRule="auto"/>
        <w:rPr>
          <w:rFonts w:ascii="SimSun" w:hAnsi="SimSun" w:eastAsia="SimSun" w:cs="SimSun"/>
          <w:sz w:val="19"/>
          <w:szCs w:val="19"/>
        </w:rPr>
      </w:pPr>
      <w:r>
        <w:rPr>
          <w:rFonts w:ascii="SimSun" w:hAnsi="SimSun" w:eastAsia="SimSun" w:cs="SimSun"/>
          <w:sz w:val="19"/>
          <w:szCs w:val="19"/>
          <w:spacing w:val="-7"/>
        </w:rPr>
        <w:t>臀下动脉</w:t>
      </w:r>
    </w:p>
    <w:p>
      <w:pPr>
        <w:ind w:left="499"/>
        <w:spacing w:line="220" w:lineRule="auto"/>
        <w:rPr>
          <w:rFonts w:ascii="SimSun" w:hAnsi="SimSun" w:eastAsia="SimSun" w:cs="SimSun"/>
          <w:sz w:val="19"/>
          <w:szCs w:val="19"/>
        </w:rPr>
      </w:pPr>
      <w:r>
        <w:rPr>
          <w:rFonts w:ascii="SimSun" w:hAnsi="SimSun" w:eastAsia="SimSun" w:cs="SimSun"/>
          <w:sz w:val="19"/>
          <w:szCs w:val="19"/>
          <w:spacing w:val="-5"/>
        </w:rPr>
        <w:t>闭孔动脉</w:t>
      </w:r>
    </w:p>
    <w:p>
      <w:pPr>
        <w:spacing w:line="14" w:lineRule="auto"/>
        <w:rPr>
          <w:rFonts w:ascii="Arial"/>
          <w:sz w:val="2"/>
        </w:rPr>
      </w:pPr>
      <w:r>
        <w:rPr>
          <w:rFonts w:ascii="Arial" w:hAnsi="Arial" w:eastAsia="Arial" w:cs="Arial"/>
          <w:sz w:val="2"/>
          <w:szCs w:val="2"/>
        </w:rPr>
        <w:br w:type="column"/>
      </w:r>
    </w:p>
    <w:p>
      <w:pPr>
        <w:spacing w:line="301" w:lineRule="auto"/>
        <w:rPr>
          <w:rFonts w:ascii="Arial"/>
          <w:sz w:val="21"/>
        </w:rPr>
      </w:pPr>
      <w:r/>
    </w:p>
    <w:p>
      <w:pPr>
        <w:spacing w:line="301" w:lineRule="auto"/>
        <w:rPr>
          <w:rFonts w:ascii="Arial"/>
          <w:sz w:val="21"/>
        </w:rPr>
      </w:pPr>
      <w:r/>
    </w:p>
    <w:p>
      <w:pPr>
        <w:spacing w:line="302" w:lineRule="auto"/>
        <w:rPr>
          <w:rFonts w:ascii="Arial"/>
          <w:sz w:val="21"/>
        </w:rPr>
      </w:pPr>
      <w:r/>
    </w:p>
    <w:p>
      <w:pPr>
        <w:spacing w:before="1" w:line="680" w:lineRule="exact"/>
        <w:textAlignment w:val="center"/>
        <w:rPr/>
      </w:pPr>
      <w:r>
        <w:drawing>
          <wp:inline distT="0" distB="0" distL="0" distR="0">
            <wp:extent cx="533407" cy="431799"/>
            <wp:effectExtent l="0" t="0" r="0" b="0"/>
            <wp:docPr id="52" name="IM 52"/>
            <wp:cNvGraphicFramePr/>
            <a:graphic>
              <a:graphicData uri="http://schemas.openxmlformats.org/drawingml/2006/picture">
                <pic:pic>
                  <pic:nvPicPr>
                    <pic:cNvPr id="52" name="IM 52"/>
                    <pic:cNvPicPr/>
                  </pic:nvPicPr>
                  <pic:blipFill>
                    <a:blip r:embed="rId55"/>
                    <a:stretch>
                      <a:fillRect/>
                    </a:stretch>
                  </pic:blipFill>
                  <pic:spPr>
                    <a:xfrm rot="0">
                      <a:off x="0" y="0"/>
                      <a:ext cx="533407" cy="431799"/>
                    </a:xfrm>
                    <a:prstGeom prst="rect">
                      <a:avLst/>
                    </a:prstGeom>
                  </pic:spPr>
                </pic:pic>
              </a:graphicData>
            </a:graphic>
          </wp:inline>
        </w:drawing>
      </w:r>
    </w:p>
    <w:p>
      <w:pPr>
        <w:sectPr>
          <w:type w:val="continuous"/>
          <w:pgSz w:w="11910" w:h="16840"/>
          <w:pgMar w:top="400" w:right="979" w:bottom="0" w:left="1786" w:header="0" w:footer="0" w:gutter="0"/>
          <w:cols w:equalWidth="0" w:num="3">
            <w:col w:w="1994" w:space="100"/>
            <w:col w:w="6110" w:space="100"/>
            <w:col w:w="841" w:space="0"/>
          </w:cols>
        </w:sectPr>
        <w:rPr/>
      </w:pPr>
    </w:p>
    <w:p>
      <w:pPr>
        <w:spacing w:line="302" w:lineRule="auto"/>
        <w:rPr>
          <w:rFonts w:ascii="Arial"/>
          <w:sz w:val="21"/>
        </w:rPr>
      </w:pPr>
      <w:r>
        <w:drawing>
          <wp:anchor distT="0" distB="0" distL="0" distR="0" simplePos="0" relativeHeight="251716608" behindDoc="1" locked="0" layoutInCell="0" allowOverlap="1">
            <wp:simplePos x="0" y="0"/>
            <wp:positionH relativeFrom="page">
              <wp:posOffset>2965469</wp:posOffset>
            </wp:positionH>
            <wp:positionV relativeFrom="page">
              <wp:posOffset>3079698</wp:posOffset>
            </wp:positionV>
            <wp:extent cx="44393" cy="279418"/>
            <wp:effectExtent l="0" t="0" r="0" b="0"/>
            <wp:wrapNone/>
            <wp:docPr id="53" name="IM 53"/>
            <wp:cNvGraphicFramePr/>
            <a:graphic>
              <a:graphicData uri="http://schemas.openxmlformats.org/drawingml/2006/picture">
                <pic:pic>
                  <pic:nvPicPr>
                    <pic:cNvPr id="53" name="IM 53"/>
                    <pic:cNvPicPr/>
                  </pic:nvPicPr>
                  <pic:blipFill>
                    <a:blip r:embed="rId56"/>
                    <a:stretch>
                      <a:fillRect/>
                    </a:stretch>
                  </pic:blipFill>
                  <pic:spPr>
                    <a:xfrm rot="0">
                      <a:off x="0" y="0"/>
                      <a:ext cx="44393" cy="279418"/>
                    </a:xfrm>
                    <a:prstGeom prst="rect">
                      <a:avLst/>
                    </a:prstGeom>
                  </pic:spPr>
                </pic:pic>
              </a:graphicData>
            </a:graphic>
          </wp:anchor>
        </w:drawing>
      </w:r>
      <w:r/>
    </w:p>
    <w:p>
      <w:pPr>
        <w:spacing w:line="303" w:lineRule="auto"/>
        <w:rPr>
          <w:rFonts w:ascii="Arial"/>
          <w:sz w:val="21"/>
        </w:rPr>
      </w:pPr>
      <w:r/>
    </w:p>
    <w:p>
      <w:pPr>
        <w:spacing w:line="303" w:lineRule="auto"/>
        <w:rPr>
          <w:rFonts w:ascii="Arial"/>
          <w:sz w:val="21"/>
        </w:rPr>
      </w:pPr>
      <w:r/>
    </w:p>
    <w:p>
      <w:pPr>
        <w:ind w:left="62"/>
        <w:spacing w:before="62" w:line="221" w:lineRule="auto"/>
        <w:rPr>
          <w:rFonts w:ascii="SimHei" w:hAnsi="SimHei" w:eastAsia="SimHei" w:cs="SimHei"/>
          <w:sz w:val="19"/>
          <w:szCs w:val="19"/>
        </w:rPr>
      </w:pPr>
      <w:r>
        <w:rPr>
          <w:rFonts w:ascii="SimSun" w:hAnsi="SimSun" w:eastAsia="SimSun" w:cs="SimSun"/>
          <w:sz w:val="19"/>
          <w:szCs w:val="19"/>
          <w:b/>
          <w:bCs/>
          <w:color w:val="009DE1"/>
          <w:spacing w:val="-7"/>
          <w:position w:val="-1"/>
        </w:rPr>
        <w:t>216</w:t>
      </w:r>
      <w:r>
        <w:rPr>
          <w:rFonts w:ascii="SimSun" w:hAnsi="SimSun" w:eastAsia="SimSun" w:cs="SimSun"/>
          <w:sz w:val="19"/>
          <w:szCs w:val="19"/>
          <w:color w:val="009DE1"/>
          <w:spacing w:val="12"/>
          <w:position w:val="-1"/>
        </w:rPr>
        <w:t xml:space="preserve">       </w:t>
      </w:r>
      <w:r>
        <w:rPr>
          <w:rFonts w:ascii="SimHei" w:hAnsi="SimHei" w:eastAsia="SimHei" w:cs="SimHei"/>
          <w:sz w:val="19"/>
          <w:szCs w:val="19"/>
          <w:color w:val="16AAE0"/>
          <w:spacing w:val="-7"/>
        </w:rPr>
        <w:t>脉</w:t>
      </w:r>
      <w:r>
        <w:rPr>
          <w:rFonts w:ascii="SimHei" w:hAnsi="SimHei" w:eastAsia="SimHei" w:cs="SimHei"/>
          <w:sz w:val="19"/>
          <w:szCs w:val="19"/>
          <w:color w:val="16AAE0"/>
          <w:spacing w:val="-1"/>
        </w:rPr>
        <w:t xml:space="preserve"> </w:t>
      </w:r>
      <w:r>
        <w:rPr>
          <w:rFonts w:ascii="SimHei" w:hAnsi="SimHei" w:eastAsia="SimHei" w:cs="SimHei"/>
          <w:sz w:val="19"/>
          <w:szCs w:val="19"/>
          <w:color w:val="16AAE0"/>
          <w:spacing w:val="-7"/>
        </w:rPr>
        <w:t>管</w:t>
      </w:r>
      <w:r>
        <w:rPr>
          <w:rFonts w:ascii="SimHei" w:hAnsi="SimHei" w:eastAsia="SimHei" w:cs="SimHei"/>
          <w:sz w:val="19"/>
          <w:szCs w:val="19"/>
          <w:color w:val="16AAE0"/>
          <w:spacing w:val="-5"/>
        </w:rPr>
        <w:t xml:space="preserve"> </w:t>
      </w:r>
      <w:r>
        <w:rPr>
          <w:rFonts w:ascii="SimHei" w:hAnsi="SimHei" w:eastAsia="SimHei" w:cs="SimHei"/>
          <w:sz w:val="19"/>
          <w:szCs w:val="19"/>
          <w:color w:val="16AAE0"/>
          <w:spacing w:val="-7"/>
        </w:rPr>
        <w:t>系</w:t>
      </w:r>
      <w:r>
        <w:rPr>
          <w:rFonts w:ascii="SimHei" w:hAnsi="SimHei" w:eastAsia="SimHei" w:cs="SimHei"/>
          <w:sz w:val="19"/>
          <w:szCs w:val="19"/>
          <w:color w:val="16AAE0"/>
          <w:spacing w:val="-11"/>
        </w:rPr>
        <w:t xml:space="preserve"> </w:t>
      </w:r>
      <w:r>
        <w:rPr>
          <w:rFonts w:ascii="SimHei" w:hAnsi="SimHei" w:eastAsia="SimHei" w:cs="SimHei"/>
          <w:sz w:val="19"/>
          <w:szCs w:val="19"/>
          <w:color w:val="16AAE0"/>
          <w:spacing w:val="-7"/>
        </w:rPr>
        <w:t>统</w:t>
      </w:r>
    </w:p>
    <w:p>
      <w:pPr>
        <w:rPr/>
      </w:pPr>
      <w:r/>
    </w:p>
    <w:p>
      <w:pPr>
        <w:spacing w:line="174" w:lineRule="exact"/>
        <w:rPr/>
      </w:pPr>
      <w:r/>
    </w:p>
    <w:p>
      <w:pPr>
        <w:sectPr>
          <w:pgSz w:w="11910" w:h="16840"/>
          <w:pgMar w:top="400" w:right="1304" w:bottom="0" w:left="880" w:header="0" w:footer="0" w:gutter="0"/>
          <w:cols w:equalWidth="0" w:num="1">
            <w:col w:w="9725" w:space="0"/>
          </w:cols>
        </w:sectPr>
        <w:rPr/>
      </w:pPr>
    </w:p>
    <w:p>
      <w:pPr>
        <w:ind w:left="2899"/>
        <w:spacing w:before="38" w:line="219" w:lineRule="auto"/>
        <w:rPr>
          <w:rFonts w:ascii="SimSun" w:hAnsi="SimSun" w:eastAsia="SimSun" w:cs="SimSun"/>
          <w:sz w:val="19"/>
          <w:szCs w:val="19"/>
        </w:rPr>
      </w:pPr>
      <w:r>
        <w:drawing>
          <wp:anchor distT="0" distB="0" distL="0" distR="0" simplePos="0" relativeHeight="251715584" behindDoc="1" locked="0" layoutInCell="1" allowOverlap="1">
            <wp:simplePos x="0" y="0"/>
            <wp:positionH relativeFrom="column">
              <wp:posOffset>1377951</wp:posOffset>
            </wp:positionH>
            <wp:positionV relativeFrom="paragraph">
              <wp:posOffset>-82060</wp:posOffset>
            </wp:positionV>
            <wp:extent cx="3917934" cy="3657570"/>
            <wp:effectExtent l="0" t="0" r="0" b="0"/>
            <wp:wrapNone/>
            <wp:docPr id="54" name="IM 54"/>
            <wp:cNvGraphicFramePr/>
            <a:graphic>
              <a:graphicData uri="http://schemas.openxmlformats.org/drawingml/2006/picture">
                <pic:pic>
                  <pic:nvPicPr>
                    <pic:cNvPr id="54" name="IM 54"/>
                    <pic:cNvPicPr/>
                  </pic:nvPicPr>
                  <pic:blipFill>
                    <a:blip r:embed="rId57"/>
                    <a:stretch>
                      <a:fillRect/>
                    </a:stretch>
                  </pic:blipFill>
                  <pic:spPr>
                    <a:xfrm rot="0">
                      <a:off x="0" y="0"/>
                      <a:ext cx="3917934" cy="3657570"/>
                    </a:xfrm>
                    <a:prstGeom prst="rect">
                      <a:avLst/>
                    </a:prstGeom>
                  </pic:spPr>
                </pic:pic>
              </a:graphicData>
            </a:graphic>
          </wp:anchor>
        </w:drawing>
      </w:r>
      <w:r>
        <w:rPr>
          <w:rFonts w:ascii="SimSun" w:hAnsi="SimSun" w:eastAsia="SimSun" w:cs="SimSun"/>
          <w:sz w:val="19"/>
          <w:szCs w:val="19"/>
          <w:spacing w:val="-13"/>
        </w:rPr>
        <w:t>髂内动脉{</w:t>
      </w:r>
    </w:p>
    <w:p>
      <w:pPr>
        <w:spacing w:line="281" w:lineRule="auto"/>
        <w:rPr>
          <w:rFonts w:ascii="Arial"/>
          <w:sz w:val="21"/>
        </w:rPr>
      </w:pPr>
      <w:r/>
    </w:p>
    <w:p>
      <w:pPr>
        <w:spacing w:before="62" w:line="220" w:lineRule="auto"/>
        <w:jc w:val="right"/>
        <w:rPr>
          <w:rFonts w:ascii="SimSun" w:hAnsi="SimSun" w:eastAsia="SimSun" w:cs="SimSun"/>
          <w:sz w:val="19"/>
          <w:szCs w:val="19"/>
        </w:rPr>
      </w:pPr>
      <w:r>
        <w:rPr>
          <w:rFonts w:ascii="SimSun" w:hAnsi="SimSun" w:eastAsia="SimSun" w:cs="SimSun"/>
          <w:sz w:val="19"/>
          <w:szCs w:val="19"/>
          <w:spacing w:val="-18"/>
        </w:rPr>
        <w:t>脏支{</w:t>
      </w:r>
    </w:p>
    <w:p>
      <w:pPr>
        <w:spacing w:line="299" w:lineRule="auto"/>
        <w:rPr>
          <w:rFonts w:ascii="Arial"/>
          <w:sz w:val="21"/>
        </w:rPr>
      </w:pPr>
      <w:r/>
    </w:p>
    <w:p>
      <w:pPr>
        <w:ind w:left="3139" w:right="175"/>
        <w:spacing w:before="62" w:line="238" w:lineRule="auto"/>
        <w:rPr>
          <w:rFonts w:ascii="SimSun" w:hAnsi="SimSun" w:eastAsia="SimSun" w:cs="SimSun"/>
          <w:sz w:val="19"/>
          <w:szCs w:val="19"/>
        </w:rPr>
      </w:pPr>
      <w:r>
        <w:pict>
          <v:shape id="_x0000_s21" style="position:absolute;margin-left:111.996pt;margin-top:3.7564pt;mso-position-vertical-relative:text;mso-position-horizontal-relative:text;width:44.05pt;height:22.5pt;z-index:251718656;" filled="false" stroked="false" type="#_x0000_t202">
            <v:fill on="false"/>
            <v:stroke on="false"/>
            <v:path/>
            <v:imagedata o:title=""/>
            <o:lock v:ext="edit" aspectratio="false"/>
            <v:textbox inset="0mm,0mm,0mm,0mm">
              <w:txbxContent>
                <w:p>
                  <w:pPr>
                    <w:ind w:left="20"/>
                    <w:spacing w:before="20"/>
                    <w:rPr>
                      <w:sz w:val="19"/>
                      <w:szCs w:val="19"/>
                    </w:rPr>
                  </w:pPr>
                  <w:r>
                    <w:rPr>
                      <w:rFonts w:ascii="SimSun" w:hAnsi="SimSun" w:eastAsia="SimSun" w:cs="SimSun"/>
                      <w:sz w:val="19"/>
                      <w:szCs w:val="19"/>
                      <w:spacing w:val="-20"/>
                      <w:w w:val="90"/>
                    </w:rPr>
                    <w:t>髂外动脉，</w:t>
                  </w:r>
                  <w:r>
                    <w:rPr>
                      <w:sz w:val="19"/>
                      <w:szCs w:val="19"/>
                      <w:position w:val="-13"/>
                    </w:rPr>
                    <w:drawing>
                      <wp:inline distT="0" distB="0" distL="0" distR="0">
                        <wp:extent cx="50746" cy="260277"/>
                        <wp:effectExtent l="0" t="0" r="0" b="0"/>
                        <wp:docPr id="55" name="IM 55"/>
                        <wp:cNvGraphicFramePr/>
                        <a:graphic>
                          <a:graphicData uri="http://schemas.openxmlformats.org/drawingml/2006/picture">
                            <pic:pic>
                              <pic:nvPicPr>
                                <pic:cNvPr id="55" name="IM 55"/>
                                <pic:cNvPicPr/>
                              </pic:nvPicPr>
                              <pic:blipFill>
                                <a:blip r:embed="rId58"/>
                                <a:stretch>
                                  <a:fillRect/>
                                </a:stretch>
                              </pic:blipFill>
                              <pic:spPr>
                                <a:xfrm rot="0">
                                  <a:off x="0" y="0"/>
                                  <a:ext cx="50746" cy="260277"/>
                                </a:xfrm>
                                <a:prstGeom prst="rect">
                                  <a:avLst/>
                                </a:prstGeom>
                              </pic:spPr>
                            </pic:pic>
                          </a:graphicData>
                        </a:graphic>
                      </wp:inline>
                    </w:drawing>
                  </w:r>
                </w:p>
              </w:txbxContent>
            </v:textbox>
          </v:shape>
        </w:pict>
      </w:r>
      <w:r>
        <w:rPr>
          <w:rFonts w:ascii="SimSun" w:hAnsi="SimSun" w:eastAsia="SimSun" w:cs="SimSun"/>
          <w:sz w:val="19"/>
          <w:szCs w:val="19"/>
          <w:spacing w:val="-15"/>
        </w:rPr>
        <w:t>腹壁下动脉</w:t>
      </w:r>
      <w:r>
        <w:rPr>
          <w:rFonts w:ascii="SimSun" w:hAnsi="SimSun" w:eastAsia="SimSun" w:cs="SimSun"/>
          <w:sz w:val="19"/>
          <w:szCs w:val="19"/>
          <w:spacing w:val="1"/>
        </w:rPr>
        <w:t xml:space="preserve"> </w:t>
      </w:r>
      <w:r>
        <w:rPr>
          <w:rFonts w:ascii="SimSun" w:hAnsi="SimSun" w:eastAsia="SimSun" w:cs="SimSun"/>
          <w:sz w:val="19"/>
          <w:szCs w:val="19"/>
          <w:spacing w:val="-15"/>
        </w:rPr>
        <w:t>旋髂深动脉</w:t>
      </w:r>
    </w:p>
    <w:p>
      <w:pPr>
        <w:spacing w:line="14" w:lineRule="auto"/>
        <w:rPr>
          <w:rFonts w:ascii="Arial"/>
          <w:sz w:val="2"/>
        </w:rPr>
      </w:pPr>
      <w:r>
        <w:rPr>
          <w:rFonts w:ascii="Arial" w:hAnsi="Arial" w:eastAsia="Arial" w:cs="Arial"/>
          <w:sz w:val="2"/>
          <w:szCs w:val="2"/>
        </w:rPr>
        <w:br w:type="column"/>
      </w:r>
    </w:p>
    <w:p>
      <w:pPr>
        <w:spacing w:before="126" w:line="233" w:lineRule="auto"/>
        <w:rPr>
          <w:rFonts w:ascii="SimSun" w:hAnsi="SimSun" w:eastAsia="SimSun" w:cs="SimSun"/>
          <w:sz w:val="19"/>
          <w:szCs w:val="19"/>
        </w:rPr>
      </w:pPr>
      <w:r>
        <w:rPr>
          <w:rFonts w:ascii="SimSun" w:hAnsi="SimSun" w:eastAsia="SimSun" w:cs="SimSun"/>
          <w:sz w:val="19"/>
          <w:szCs w:val="19"/>
          <w:spacing w:val="-14"/>
        </w:rPr>
        <w:t>脐动脉→膀胱上动脉、输精管动脉(男)</w:t>
      </w:r>
    </w:p>
    <w:p>
      <w:pPr>
        <w:spacing w:line="218" w:lineRule="auto"/>
        <w:rPr>
          <w:rFonts w:ascii="SimSun" w:hAnsi="SimSun" w:eastAsia="SimSun" w:cs="SimSun"/>
          <w:sz w:val="19"/>
          <w:szCs w:val="19"/>
        </w:rPr>
      </w:pPr>
      <w:r>
        <w:rPr>
          <w:rFonts w:ascii="SimSun" w:hAnsi="SimSun" w:eastAsia="SimSun" w:cs="SimSun"/>
          <w:sz w:val="19"/>
          <w:szCs w:val="19"/>
          <w:spacing w:val="-9"/>
        </w:rPr>
        <w:t>膀胱下动脉</w:t>
      </w:r>
    </w:p>
    <w:p>
      <w:pPr>
        <w:spacing w:before="55" w:line="219" w:lineRule="auto"/>
        <w:rPr>
          <w:rFonts w:ascii="SimSun" w:hAnsi="SimSun" w:eastAsia="SimSun" w:cs="SimSun"/>
          <w:sz w:val="19"/>
          <w:szCs w:val="19"/>
        </w:rPr>
      </w:pPr>
      <w:r>
        <w:rPr>
          <w:rFonts w:ascii="SimSun" w:hAnsi="SimSun" w:eastAsia="SimSun" w:cs="SimSun"/>
          <w:sz w:val="19"/>
          <w:szCs w:val="19"/>
          <w:spacing w:val="-15"/>
        </w:rPr>
        <w:t>子宫动脉(女)</w:t>
      </w:r>
    </w:p>
    <w:p>
      <w:pPr>
        <w:spacing w:before="5" w:line="279" w:lineRule="exact"/>
        <w:rPr>
          <w:rFonts w:ascii="SimSun" w:hAnsi="SimSun" w:eastAsia="SimSun" w:cs="SimSun"/>
          <w:sz w:val="19"/>
          <w:szCs w:val="19"/>
        </w:rPr>
      </w:pPr>
      <w:r>
        <w:drawing>
          <wp:anchor distT="0" distB="0" distL="0" distR="0" simplePos="0" relativeHeight="251724800" behindDoc="0" locked="0" layoutInCell="1" allowOverlap="1">
            <wp:simplePos x="0" y="0"/>
            <wp:positionH relativeFrom="column">
              <wp:posOffset>571525</wp:posOffset>
            </wp:positionH>
            <wp:positionV relativeFrom="paragraph">
              <wp:posOffset>39210</wp:posOffset>
            </wp:positionV>
            <wp:extent cx="69805" cy="396885"/>
            <wp:effectExtent l="0" t="0" r="0" b="0"/>
            <wp:wrapNone/>
            <wp:docPr id="56" name="IM 56"/>
            <wp:cNvGraphicFramePr/>
            <a:graphic>
              <a:graphicData uri="http://schemas.openxmlformats.org/drawingml/2006/picture">
                <pic:pic>
                  <pic:nvPicPr>
                    <pic:cNvPr id="56" name="IM 56"/>
                    <pic:cNvPicPr/>
                  </pic:nvPicPr>
                  <pic:blipFill>
                    <a:blip r:embed="rId59"/>
                    <a:stretch>
                      <a:fillRect/>
                    </a:stretch>
                  </pic:blipFill>
                  <pic:spPr>
                    <a:xfrm rot="0">
                      <a:off x="0" y="0"/>
                      <a:ext cx="69805" cy="396885"/>
                    </a:xfrm>
                    <a:prstGeom prst="rect">
                      <a:avLst/>
                    </a:prstGeom>
                  </pic:spPr>
                </pic:pic>
              </a:graphicData>
            </a:graphic>
          </wp:anchor>
        </w:drawing>
      </w:r>
      <w:r>
        <w:rPr>
          <w:rFonts w:ascii="SimSun" w:hAnsi="SimSun" w:eastAsia="SimSun" w:cs="SimSun"/>
          <w:sz w:val="19"/>
          <w:szCs w:val="19"/>
          <w:spacing w:val="-8"/>
          <w:position w:val="4"/>
        </w:rPr>
        <w:t>直肠下动脉</w:t>
      </w:r>
      <w:r>
        <w:rPr>
          <w:rFonts w:ascii="SimSun" w:hAnsi="SimSun" w:eastAsia="SimSun" w:cs="SimSun"/>
          <w:sz w:val="19"/>
          <w:szCs w:val="19"/>
          <w:spacing w:val="42"/>
          <w:position w:val="4"/>
        </w:rPr>
        <w:t xml:space="preserve"> </w:t>
      </w:r>
      <w:r>
        <w:rPr>
          <w:rFonts w:ascii="SimSun" w:hAnsi="SimSun" w:eastAsia="SimSun" w:cs="SimSun"/>
          <w:sz w:val="19"/>
          <w:szCs w:val="19"/>
          <w:spacing w:val="-8"/>
          <w:position w:val="5"/>
        </w:rPr>
        <w:t>肛动脉</w:t>
      </w:r>
    </w:p>
    <w:p>
      <w:pPr>
        <w:spacing w:before="1" w:line="218" w:lineRule="auto"/>
        <w:rPr>
          <w:rFonts w:ascii="SimSun" w:hAnsi="SimSun" w:eastAsia="SimSun" w:cs="SimSun"/>
          <w:sz w:val="19"/>
          <w:szCs w:val="19"/>
        </w:rPr>
      </w:pPr>
      <w:r>
        <w:rPr>
          <w:rFonts w:ascii="SimSun" w:hAnsi="SimSun" w:eastAsia="SimSun" w:cs="SimSun"/>
          <w:sz w:val="19"/>
          <w:szCs w:val="19"/>
          <w:spacing w:val="-24"/>
        </w:rPr>
        <w:t>阴部内动脉</w:t>
      </w:r>
      <w:r>
        <w:rPr>
          <w:rFonts w:ascii="SimSun" w:hAnsi="SimSun" w:eastAsia="SimSun" w:cs="SimSun"/>
          <w:sz w:val="19"/>
          <w:szCs w:val="19"/>
          <w:spacing w:val="-26"/>
        </w:rPr>
        <w:t xml:space="preserve"> </w:t>
      </w:r>
      <w:r>
        <w:rPr>
          <w:rFonts w:ascii="SimSun" w:hAnsi="SimSun" w:eastAsia="SimSun" w:cs="SimSun"/>
          <w:sz w:val="19"/>
          <w:szCs w:val="19"/>
          <w:spacing w:val="-24"/>
        </w:rPr>
        <w:t>·</w:t>
      </w:r>
      <w:r>
        <w:rPr>
          <w:rFonts w:ascii="SimSun" w:hAnsi="SimSun" w:eastAsia="SimSun" w:cs="SimSun"/>
          <w:sz w:val="19"/>
          <w:szCs w:val="19"/>
          <w:spacing w:val="-60"/>
        </w:rPr>
        <w:t xml:space="preserve"> </w:t>
      </w:r>
      <w:r>
        <w:rPr>
          <w:rFonts w:ascii="SimSun" w:hAnsi="SimSun" w:eastAsia="SimSun" w:cs="SimSun"/>
          <w:sz w:val="19"/>
          <w:szCs w:val="19"/>
          <w:spacing w:val="-24"/>
        </w:rPr>
        <w:t>会阴动脉</w:t>
      </w:r>
    </w:p>
    <w:p>
      <w:pPr>
        <w:ind w:left="1029"/>
        <w:spacing w:before="86" w:line="214" w:lineRule="auto"/>
        <w:rPr>
          <w:rFonts w:ascii="SimSun" w:hAnsi="SimSun" w:eastAsia="SimSun" w:cs="SimSun"/>
          <w:sz w:val="19"/>
          <w:szCs w:val="19"/>
        </w:rPr>
      </w:pPr>
      <w:r>
        <w:rPr>
          <w:rFonts w:ascii="SimSun" w:hAnsi="SimSun" w:eastAsia="SimSun" w:cs="SimSun"/>
          <w:sz w:val="19"/>
          <w:szCs w:val="19"/>
          <w:spacing w:val="-15"/>
        </w:rPr>
        <w:t>阴茎背动脉(男);阴蒂背动脉(女)</w:t>
      </w:r>
    </w:p>
    <w:p>
      <w:pPr>
        <w:sectPr>
          <w:type w:val="continuous"/>
          <w:pgSz w:w="11910" w:h="16840"/>
          <w:pgMar w:top="400" w:right="1304" w:bottom="0" w:left="880" w:header="0" w:footer="0" w:gutter="0"/>
          <w:cols w:equalWidth="0" w:num="2">
            <w:col w:w="4193" w:space="87"/>
            <w:col w:w="5446" w:space="0"/>
          </w:cols>
        </w:sectPr>
        <w:rPr/>
      </w:pPr>
    </w:p>
    <w:p>
      <w:pPr>
        <w:ind w:left="3040"/>
        <w:spacing w:before="149" w:line="298" w:lineRule="exact"/>
        <w:rPr>
          <w:rFonts w:ascii="SimSun" w:hAnsi="SimSun" w:eastAsia="SimSun" w:cs="SimSun"/>
          <w:sz w:val="18"/>
          <w:szCs w:val="18"/>
        </w:rPr>
      </w:pPr>
      <w:r>
        <w:rPr>
          <w:rFonts w:ascii="SimSun" w:hAnsi="SimSun" w:eastAsia="SimSun" w:cs="SimSun"/>
          <w:sz w:val="18"/>
          <w:szCs w:val="18"/>
          <w:spacing w:val="-1"/>
          <w:position w:val="8"/>
        </w:rPr>
        <w:t>腹壁浅动脉</w:t>
      </w:r>
    </w:p>
    <w:p>
      <w:pPr>
        <w:ind w:left="3040"/>
        <w:spacing w:before="1" w:line="186" w:lineRule="auto"/>
        <w:rPr>
          <w:rFonts w:ascii="SimSun" w:hAnsi="SimSun" w:eastAsia="SimSun" w:cs="SimSun"/>
          <w:sz w:val="18"/>
          <w:szCs w:val="18"/>
        </w:rPr>
      </w:pPr>
      <w:r>
        <w:rPr>
          <w:rFonts w:ascii="SimSun" w:hAnsi="SimSun" w:eastAsia="SimSun" w:cs="SimSun"/>
          <w:sz w:val="18"/>
          <w:szCs w:val="18"/>
          <w:spacing w:val="-1"/>
        </w:rPr>
        <w:t>旋髂浅动脉</w:t>
      </w:r>
    </w:p>
    <w:p>
      <w:pPr>
        <w:ind w:left="2339"/>
        <w:spacing w:before="1" w:line="190" w:lineRule="auto"/>
        <w:rPr>
          <w:rFonts w:ascii="SimSun" w:hAnsi="SimSun" w:eastAsia="SimSun" w:cs="SimSun"/>
          <w:sz w:val="15"/>
          <w:szCs w:val="15"/>
        </w:rPr>
      </w:pPr>
      <w:r>
        <w:drawing>
          <wp:anchor distT="0" distB="0" distL="0" distR="0" simplePos="0" relativeHeight="251723776" behindDoc="0" locked="0" layoutInCell="1" allowOverlap="1">
            <wp:simplePos x="0" y="0"/>
            <wp:positionH relativeFrom="column">
              <wp:posOffset>1847831</wp:posOffset>
            </wp:positionH>
            <wp:positionV relativeFrom="paragraph">
              <wp:posOffset>-240004</wp:posOffset>
            </wp:positionV>
            <wp:extent cx="63527" cy="584179"/>
            <wp:effectExtent l="0" t="0" r="0" b="0"/>
            <wp:wrapNone/>
            <wp:docPr id="57" name="IM 57"/>
            <wp:cNvGraphicFramePr/>
            <a:graphic>
              <a:graphicData uri="http://schemas.openxmlformats.org/drawingml/2006/picture">
                <pic:pic>
                  <pic:nvPicPr>
                    <pic:cNvPr id="57" name="IM 57"/>
                    <pic:cNvPicPr/>
                  </pic:nvPicPr>
                  <pic:blipFill>
                    <a:blip r:embed="rId60"/>
                    <a:stretch>
                      <a:fillRect/>
                    </a:stretch>
                  </pic:blipFill>
                  <pic:spPr>
                    <a:xfrm rot="0">
                      <a:off x="0" y="0"/>
                      <a:ext cx="63527" cy="584179"/>
                    </a:xfrm>
                    <a:prstGeom prst="rect">
                      <a:avLst/>
                    </a:prstGeom>
                  </pic:spPr>
                </pic:pic>
              </a:graphicData>
            </a:graphic>
          </wp:anchor>
        </w:drawing>
      </w:r>
      <w:r>
        <w:rPr>
          <w:rFonts w:ascii="SimSun" w:hAnsi="SimSun" w:eastAsia="SimSun" w:cs="SimSun"/>
          <w:sz w:val="15"/>
          <w:szCs w:val="15"/>
          <w:spacing w:val="9"/>
        </w:rPr>
        <w:t>股动脉</w:t>
      </w:r>
      <w:r>
        <w:rPr>
          <w:rFonts w:ascii="SimSun" w:hAnsi="SimSun" w:eastAsia="SimSun" w:cs="SimSun"/>
          <w:sz w:val="15"/>
          <w:szCs w:val="15"/>
          <w:spacing w:val="-11"/>
        </w:rPr>
        <w:t xml:space="preserve"> </w:t>
      </w:r>
      <w:r>
        <w:rPr>
          <w:rFonts w:ascii="SimSun" w:hAnsi="SimSun" w:eastAsia="SimSun" w:cs="SimSun"/>
          <w:sz w:val="15"/>
          <w:szCs w:val="15"/>
          <w:spacing w:val="9"/>
        </w:rPr>
        <w:t>·</w:t>
      </w:r>
    </w:p>
    <w:p>
      <w:pPr>
        <w:ind w:left="3040"/>
        <w:spacing w:line="222" w:lineRule="auto"/>
        <w:rPr>
          <w:rFonts w:ascii="SimSun" w:hAnsi="SimSun" w:eastAsia="SimSun" w:cs="SimSun"/>
          <w:sz w:val="17"/>
          <w:szCs w:val="17"/>
        </w:rPr>
      </w:pPr>
      <w:r>
        <w:rPr>
          <w:rFonts w:ascii="SimSun" w:hAnsi="SimSun" w:eastAsia="SimSun" w:cs="SimSun"/>
          <w:sz w:val="17"/>
          <w:szCs w:val="17"/>
          <w:spacing w:val="9"/>
        </w:rPr>
        <w:t>阴部外动脉</w:t>
      </w:r>
    </w:p>
    <w:p>
      <w:pPr>
        <w:ind w:left="3040"/>
        <w:spacing w:line="201" w:lineRule="auto"/>
        <w:rPr>
          <w:rFonts w:ascii="SimSun" w:hAnsi="SimSun" w:eastAsia="SimSun" w:cs="SimSun"/>
          <w:sz w:val="17"/>
          <w:szCs w:val="17"/>
        </w:rPr>
      </w:pPr>
      <w:r>
        <w:rPr>
          <w:rFonts w:ascii="SimSun" w:hAnsi="SimSun" w:eastAsia="SimSun" w:cs="SimSun"/>
          <w:sz w:val="17"/>
          <w:szCs w:val="17"/>
          <w:spacing w:val="12"/>
          <w:position w:val="-4"/>
        </w:rPr>
        <w:t>股深动脉</w:t>
      </w:r>
      <w:r>
        <w:rPr>
          <w:rFonts w:ascii="SimSun" w:hAnsi="SimSun" w:eastAsia="SimSun" w:cs="SimSun"/>
          <w:sz w:val="17"/>
          <w:szCs w:val="17"/>
          <w:spacing w:val="31"/>
          <w:position w:val="-4"/>
        </w:rPr>
        <w:t xml:space="preserve"> </w:t>
      </w:r>
      <w:r>
        <w:rPr>
          <w:rFonts w:ascii="SimSun" w:hAnsi="SimSun" w:eastAsia="SimSun" w:cs="SimSun"/>
          <w:sz w:val="17"/>
          <w:szCs w:val="17"/>
          <w:spacing w:val="12"/>
          <w:position w:val="2"/>
        </w:rPr>
        <w:t>旋股内侧动脉</w:t>
      </w:r>
    </w:p>
    <w:p>
      <w:pPr>
        <w:ind w:left="3879"/>
        <w:spacing w:before="1" w:line="224" w:lineRule="auto"/>
        <w:rPr>
          <w:rFonts w:ascii="SimSun" w:hAnsi="SimSun" w:eastAsia="SimSun" w:cs="SimSun"/>
          <w:sz w:val="16"/>
          <w:szCs w:val="16"/>
        </w:rPr>
      </w:pPr>
      <w:r>
        <w:rPr>
          <w:rFonts w:ascii="SimSun" w:hAnsi="SimSun" w:eastAsia="SimSun" w:cs="SimSun"/>
          <w:sz w:val="16"/>
          <w:szCs w:val="16"/>
          <w:spacing w:val="19"/>
        </w:rPr>
        <w:t>旋股外侧动脉</w:t>
      </w:r>
    </w:p>
    <w:p>
      <w:pPr>
        <w:ind w:left="3879"/>
        <w:spacing w:line="219" w:lineRule="auto"/>
        <w:rPr>
          <w:rFonts w:ascii="SimSun" w:hAnsi="SimSun" w:eastAsia="SimSun" w:cs="SimSun"/>
          <w:sz w:val="19"/>
          <w:szCs w:val="19"/>
        </w:rPr>
      </w:pPr>
      <w:r>
        <w:rPr>
          <w:rFonts w:ascii="SimSun" w:hAnsi="SimSun" w:eastAsia="SimSun" w:cs="SimSun"/>
          <w:sz w:val="19"/>
          <w:szCs w:val="19"/>
          <w:spacing w:val="-16"/>
        </w:rPr>
        <w:t>穿动脉(3条)</w:t>
      </w:r>
    </w:p>
    <w:p>
      <w:pPr>
        <w:ind w:left="3040"/>
        <w:spacing w:before="84" w:line="271" w:lineRule="exact"/>
        <w:rPr>
          <w:rFonts w:ascii="SimSun" w:hAnsi="SimSun" w:eastAsia="SimSun" w:cs="SimSun"/>
          <w:sz w:val="19"/>
          <w:szCs w:val="19"/>
        </w:rPr>
      </w:pPr>
      <w:r>
        <w:drawing>
          <wp:anchor distT="0" distB="0" distL="0" distR="0" simplePos="0" relativeHeight="251722752" behindDoc="0" locked="0" layoutInCell="1" allowOverlap="1">
            <wp:simplePos x="0" y="0"/>
            <wp:positionH relativeFrom="column">
              <wp:posOffset>1866889</wp:posOffset>
            </wp:positionH>
            <wp:positionV relativeFrom="paragraph">
              <wp:posOffset>86796</wp:posOffset>
            </wp:positionV>
            <wp:extent cx="50822" cy="387315"/>
            <wp:effectExtent l="0" t="0" r="0" b="0"/>
            <wp:wrapNone/>
            <wp:docPr id="58" name="IM 58"/>
            <wp:cNvGraphicFramePr/>
            <a:graphic>
              <a:graphicData uri="http://schemas.openxmlformats.org/drawingml/2006/picture">
                <pic:pic>
                  <pic:nvPicPr>
                    <pic:cNvPr id="58" name="IM 58"/>
                    <pic:cNvPicPr/>
                  </pic:nvPicPr>
                  <pic:blipFill>
                    <a:blip r:embed="rId61"/>
                    <a:stretch>
                      <a:fillRect/>
                    </a:stretch>
                  </pic:blipFill>
                  <pic:spPr>
                    <a:xfrm rot="0">
                      <a:off x="0" y="0"/>
                      <a:ext cx="50822" cy="387315"/>
                    </a:xfrm>
                    <a:prstGeom prst="rect">
                      <a:avLst/>
                    </a:prstGeom>
                  </pic:spPr>
                </pic:pic>
              </a:graphicData>
            </a:graphic>
          </wp:anchor>
        </w:drawing>
      </w:r>
      <w:r>
        <w:rPr>
          <w:rFonts w:ascii="SimSun" w:hAnsi="SimSun" w:eastAsia="SimSun" w:cs="SimSun"/>
          <w:sz w:val="19"/>
          <w:szCs w:val="19"/>
          <w:spacing w:val="-15"/>
          <w:position w:val="5"/>
        </w:rPr>
        <w:t>膝上内、膝上外动脉</w:t>
      </w:r>
    </w:p>
    <w:p>
      <w:pPr>
        <w:ind w:left="2369"/>
        <w:spacing w:line="220" w:lineRule="auto"/>
        <w:rPr>
          <w:rFonts w:ascii="SimSun" w:hAnsi="SimSun" w:eastAsia="SimSun" w:cs="SimSun"/>
          <w:sz w:val="19"/>
          <w:szCs w:val="19"/>
        </w:rPr>
      </w:pPr>
      <w:r>
        <w:rPr>
          <w:rFonts w:ascii="SimSun" w:hAnsi="SimSun" w:eastAsia="SimSun" w:cs="SimSun"/>
          <w:sz w:val="19"/>
          <w:szCs w:val="19"/>
          <w:spacing w:val="-29"/>
        </w:rPr>
        <w:t>胭动脉</w:t>
      </w:r>
      <w:r>
        <w:rPr>
          <w:rFonts w:ascii="SimSun" w:hAnsi="SimSun" w:eastAsia="SimSun" w:cs="SimSun"/>
          <w:sz w:val="19"/>
          <w:szCs w:val="19"/>
          <w:spacing w:val="-29"/>
        </w:rPr>
        <w:t xml:space="preserve"> </w:t>
      </w:r>
      <w:r>
        <w:rPr>
          <w:rFonts w:ascii="SimSun" w:hAnsi="SimSun" w:eastAsia="SimSun" w:cs="SimSun"/>
          <w:sz w:val="19"/>
          <w:szCs w:val="19"/>
          <w:spacing w:val="-29"/>
        </w:rPr>
        <w:t>·</w:t>
      </w:r>
      <w:r>
        <w:rPr>
          <w:rFonts w:ascii="SimSun" w:hAnsi="SimSun" w:eastAsia="SimSun" w:cs="SimSun"/>
          <w:sz w:val="19"/>
          <w:szCs w:val="19"/>
          <w:spacing w:val="-45"/>
        </w:rPr>
        <w:t xml:space="preserve"> </w:t>
      </w:r>
      <w:r>
        <w:rPr>
          <w:rFonts w:ascii="SimSun" w:hAnsi="SimSun" w:eastAsia="SimSun" w:cs="SimSun"/>
          <w:sz w:val="19"/>
          <w:szCs w:val="19"/>
          <w:spacing w:val="-29"/>
        </w:rPr>
        <w:t>膝中动脉</w:t>
      </w:r>
    </w:p>
    <w:p>
      <w:pPr>
        <w:ind w:left="3040"/>
        <w:spacing w:before="43" w:line="219" w:lineRule="auto"/>
        <w:rPr>
          <w:rFonts w:ascii="SimSun" w:hAnsi="SimSun" w:eastAsia="SimSun" w:cs="SimSun"/>
          <w:sz w:val="19"/>
          <w:szCs w:val="19"/>
        </w:rPr>
      </w:pPr>
      <w:r>
        <w:rPr>
          <w:rFonts w:ascii="SimSun" w:hAnsi="SimSun" w:eastAsia="SimSun" w:cs="SimSun"/>
          <w:sz w:val="19"/>
          <w:szCs w:val="19"/>
          <w:spacing w:val="-15"/>
        </w:rPr>
        <w:t>膝下内、膝下外动脉</w:t>
      </w:r>
    </w:p>
    <w:p>
      <w:pPr>
        <w:ind w:left="4769"/>
        <w:spacing w:before="95" w:line="219" w:lineRule="auto"/>
        <w:rPr>
          <w:rFonts w:ascii="SimSun" w:hAnsi="SimSun" w:eastAsia="SimSun" w:cs="SimSun"/>
          <w:sz w:val="19"/>
          <w:szCs w:val="19"/>
        </w:rPr>
      </w:pPr>
      <w:r>
        <w:rPr>
          <w:rFonts w:ascii="SimSun" w:hAnsi="SimSun" w:eastAsia="SimSun" w:cs="SimSun"/>
          <w:sz w:val="19"/>
          <w:szCs w:val="19"/>
          <w:spacing w:val="-15"/>
        </w:rPr>
        <w:t>弓状动脉→跖背动脉(3条)→趾背动脉(6条)</w:t>
      </w:r>
    </w:p>
    <w:p>
      <w:pPr>
        <w:ind w:left="2949"/>
        <w:spacing w:before="24" w:line="215" w:lineRule="auto"/>
        <w:rPr>
          <w:rFonts w:ascii="SimSun" w:hAnsi="SimSun" w:eastAsia="SimSun" w:cs="SimSun"/>
          <w:sz w:val="19"/>
          <w:szCs w:val="19"/>
        </w:rPr>
      </w:pPr>
      <w:r>
        <w:drawing>
          <wp:anchor distT="0" distB="0" distL="0" distR="0" simplePos="0" relativeHeight="251721728" behindDoc="0" locked="0" layoutInCell="1" allowOverlap="1">
            <wp:simplePos x="0" y="0"/>
            <wp:positionH relativeFrom="column">
              <wp:posOffset>2946411</wp:posOffset>
            </wp:positionH>
            <wp:positionV relativeFrom="paragraph">
              <wp:posOffset>-116746</wp:posOffset>
            </wp:positionV>
            <wp:extent cx="57099" cy="361971"/>
            <wp:effectExtent l="0" t="0" r="0" b="0"/>
            <wp:wrapNone/>
            <wp:docPr id="59" name="IM 59"/>
            <wp:cNvGraphicFramePr/>
            <a:graphic>
              <a:graphicData uri="http://schemas.openxmlformats.org/drawingml/2006/picture">
                <pic:pic>
                  <pic:nvPicPr>
                    <pic:cNvPr id="59" name="IM 59"/>
                    <pic:cNvPicPr/>
                  </pic:nvPicPr>
                  <pic:blipFill>
                    <a:blip r:embed="rId62"/>
                    <a:stretch>
                      <a:fillRect/>
                    </a:stretch>
                  </pic:blipFill>
                  <pic:spPr>
                    <a:xfrm rot="0">
                      <a:off x="0" y="0"/>
                      <a:ext cx="57099" cy="361971"/>
                    </a:xfrm>
                    <a:prstGeom prst="rect">
                      <a:avLst/>
                    </a:prstGeom>
                  </pic:spPr>
                </pic:pic>
              </a:graphicData>
            </a:graphic>
          </wp:anchor>
        </w:drawing>
      </w:r>
      <w:r>
        <w:pict>
          <v:shape id="_x0000_s22" style="position:absolute;margin-left:303.497pt;margin-top:0.188046pt;mso-position-vertical-relative:text;mso-position-horizontal-relative:text;width:112.95pt;height:34.8pt;z-index:251717632;"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9"/>
                      <w:szCs w:val="19"/>
                    </w:rPr>
                  </w:pPr>
                  <w:r>
                    <w:rPr>
                      <w:rFonts w:ascii="SimSun" w:hAnsi="SimSun" w:eastAsia="SimSun" w:cs="SimSun"/>
                      <w:sz w:val="19"/>
                      <w:szCs w:val="19"/>
                      <w:spacing w:val="-11"/>
                    </w:rPr>
                    <w:t>跖足底固有动脉(8条)</w:t>
                  </w:r>
                </w:p>
                <w:p>
                  <w:pPr>
                    <w:ind w:left="40"/>
                    <w:spacing w:before="204" w:line="219" w:lineRule="auto"/>
                    <w:rPr>
                      <w:rFonts w:ascii="SimSun" w:hAnsi="SimSun" w:eastAsia="SimSun" w:cs="SimSun"/>
                      <w:sz w:val="19"/>
                      <w:szCs w:val="19"/>
                    </w:rPr>
                  </w:pPr>
                  <w:r>
                    <w:rPr>
                      <w:rFonts w:ascii="SimSun" w:hAnsi="SimSun" w:eastAsia="SimSun" w:cs="SimSun"/>
                      <w:sz w:val="19"/>
                      <w:szCs w:val="19"/>
                      <w:spacing w:val="-13"/>
                    </w:rPr>
                    <w:t>足底弓→跖足底总动脉(4条)</w:t>
                  </w:r>
                </w:p>
              </w:txbxContent>
            </v:textbox>
          </v:shape>
        </w:pict>
      </w:r>
      <w:r>
        <w:rPr>
          <w:rFonts w:ascii="SimSun" w:hAnsi="SimSun" w:eastAsia="SimSun" w:cs="SimSun"/>
          <w:sz w:val="19"/>
          <w:szCs w:val="19"/>
          <w:spacing w:val="-17"/>
        </w:rPr>
        <w:t>胫前动脉→足背动脉</w:t>
      </w:r>
      <w:r>
        <w:rPr>
          <w:rFonts w:ascii="SimSun" w:hAnsi="SimSun" w:eastAsia="SimSun" w:cs="SimSun"/>
          <w:sz w:val="19"/>
          <w:szCs w:val="19"/>
          <w:spacing w:val="-14"/>
        </w:rPr>
        <w:t xml:space="preserve"> </w:t>
      </w:r>
      <w:r>
        <w:rPr>
          <w:rFonts w:ascii="SimSun" w:hAnsi="SimSun" w:eastAsia="SimSun" w:cs="SimSun"/>
          <w:sz w:val="19"/>
          <w:szCs w:val="19"/>
          <w:spacing w:val="-17"/>
        </w:rPr>
        <w:t>·</w:t>
      </w:r>
      <w:r>
        <w:rPr>
          <w:rFonts w:ascii="SimSun" w:hAnsi="SimSun" w:eastAsia="SimSun" w:cs="SimSun"/>
          <w:sz w:val="19"/>
          <w:szCs w:val="19"/>
          <w:spacing w:val="-32"/>
        </w:rPr>
        <w:t xml:space="preserve"> </w:t>
      </w:r>
      <w:r>
        <w:rPr>
          <w:rFonts w:ascii="SimSun" w:hAnsi="SimSun" w:eastAsia="SimSun" w:cs="SimSun"/>
          <w:sz w:val="19"/>
          <w:szCs w:val="19"/>
          <w:spacing w:val="-17"/>
        </w:rPr>
        <w:t>第1跖背动脉</w:t>
      </w:r>
    </w:p>
    <w:p>
      <w:pPr>
        <w:ind w:left="4769"/>
        <w:spacing w:line="203" w:lineRule="auto"/>
        <w:rPr>
          <w:rFonts w:ascii="SimSun" w:hAnsi="SimSun" w:eastAsia="SimSun" w:cs="SimSun"/>
          <w:sz w:val="19"/>
          <w:szCs w:val="19"/>
        </w:rPr>
      </w:pPr>
      <w:r>
        <w:rPr>
          <w:rFonts w:ascii="SimSun" w:hAnsi="SimSun" w:eastAsia="SimSun" w:cs="SimSun"/>
          <w:sz w:val="19"/>
          <w:szCs w:val="19"/>
          <w:spacing w:val="-15"/>
          <w:w w:val="98"/>
        </w:rPr>
        <w:t>足底深支一</w:t>
      </w:r>
    </w:p>
    <w:p>
      <w:pPr>
        <w:ind w:left="3790"/>
        <w:spacing w:line="219" w:lineRule="auto"/>
        <w:rPr>
          <w:rFonts w:ascii="SimSun" w:hAnsi="SimSun" w:eastAsia="SimSun" w:cs="SimSun"/>
          <w:sz w:val="19"/>
          <w:szCs w:val="19"/>
        </w:rPr>
      </w:pPr>
      <w:r>
        <w:rPr>
          <w:rFonts w:ascii="SimSun" w:hAnsi="SimSun" w:eastAsia="SimSun" w:cs="SimSun"/>
          <w:sz w:val="19"/>
          <w:szCs w:val="19"/>
          <w:spacing w:val="-2"/>
        </w:rPr>
        <w:t>腓动脉</w:t>
      </w:r>
    </w:p>
    <w:p>
      <w:pPr>
        <w:ind w:left="2919"/>
        <w:spacing w:before="16" w:line="193" w:lineRule="auto"/>
        <w:rPr>
          <w:rFonts w:ascii="SimSun" w:hAnsi="SimSun" w:eastAsia="SimSun" w:cs="SimSun"/>
          <w:sz w:val="19"/>
          <w:szCs w:val="19"/>
        </w:rPr>
      </w:pPr>
      <w:r>
        <w:rPr>
          <w:rFonts w:ascii="SimSun" w:hAnsi="SimSun" w:eastAsia="SimSun" w:cs="SimSun"/>
          <w:sz w:val="19"/>
          <w:szCs w:val="19"/>
          <w:spacing w:val="-2"/>
        </w:rPr>
        <w:t>胫后动脉</w:t>
      </w:r>
    </w:p>
    <w:p>
      <w:pPr>
        <w:ind w:left="3820"/>
        <w:spacing w:line="219" w:lineRule="auto"/>
        <w:rPr>
          <w:rFonts w:ascii="SimSun" w:hAnsi="SimSun" w:eastAsia="SimSun" w:cs="SimSun"/>
          <w:sz w:val="19"/>
          <w:szCs w:val="19"/>
        </w:rPr>
      </w:pPr>
      <w:r>
        <w:rPr>
          <w:rFonts w:ascii="SimSun" w:hAnsi="SimSun" w:eastAsia="SimSun" w:cs="SimSun"/>
          <w:sz w:val="19"/>
          <w:szCs w:val="19"/>
          <w:spacing w:val="-7"/>
        </w:rPr>
        <w:t>足底内侧动脉、足底外侧动脉</w:t>
      </w:r>
    </w:p>
    <w:p>
      <w:pPr>
        <w:spacing w:line="356" w:lineRule="auto"/>
        <w:rPr>
          <w:rFonts w:ascii="Arial"/>
          <w:sz w:val="21"/>
        </w:rPr>
      </w:pPr>
      <w:r/>
    </w:p>
    <w:p>
      <w:pPr>
        <w:ind w:left="3222"/>
        <w:spacing w:before="62" w:line="221" w:lineRule="auto"/>
        <w:rPr>
          <w:rFonts w:ascii="SimHei" w:hAnsi="SimHei" w:eastAsia="SimHei" w:cs="SimHei"/>
          <w:sz w:val="19"/>
          <w:szCs w:val="19"/>
        </w:rPr>
      </w:pPr>
      <w:r>
        <w:rPr>
          <w:rFonts w:ascii="SimHei" w:hAnsi="SimHei" w:eastAsia="SimHei" w:cs="SimHei"/>
          <w:sz w:val="19"/>
          <w:szCs w:val="19"/>
          <w:b/>
          <w:bCs/>
          <w:spacing w:val="-14"/>
        </w:rPr>
        <w:t>表11-2</w:t>
      </w:r>
      <w:r>
        <w:rPr>
          <w:rFonts w:ascii="SimHei" w:hAnsi="SimHei" w:eastAsia="SimHei" w:cs="SimHei"/>
          <w:sz w:val="19"/>
          <w:szCs w:val="19"/>
          <w:spacing w:val="72"/>
        </w:rPr>
        <w:t xml:space="preserve"> </w:t>
      </w:r>
      <w:r>
        <w:rPr>
          <w:rFonts w:ascii="SimHei" w:hAnsi="SimHei" w:eastAsia="SimHei" w:cs="SimHei"/>
          <w:sz w:val="19"/>
          <w:szCs w:val="19"/>
          <w:b/>
          <w:bCs/>
          <w:spacing w:val="-14"/>
        </w:rPr>
        <w:t>全身重要动脉的体表标志、压迫止血部位和范围</w:t>
      </w:r>
    </w:p>
    <w:p>
      <w:pPr>
        <w:spacing w:line="14" w:lineRule="exact"/>
        <w:rPr/>
      </w:pPr>
      <w:r/>
    </w:p>
    <w:tbl>
      <w:tblPr>
        <w:tblStyle w:val="2"/>
        <w:tblW w:w="8619" w:type="dxa"/>
        <w:tblInd w:w="1100"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1747"/>
        <w:gridCol w:w="2602"/>
        <w:gridCol w:w="2781"/>
        <w:gridCol w:w="1489"/>
      </w:tblGrid>
      <w:tr>
        <w:trPr>
          <w:trHeight w:val="359" w:hRule="atLeast"/>
        </w:trPr>
        <w:tc>
          <w:tcPr>
            <w:tcW w:w="1747" w:type="dxa"/>
            <w:vAlign w:val="top"/>
            <w:tcBorders>
              <w:right w:val="none" w:color="000000" w:sz="8" w:space="0"/>
            </w:tcBorders>
          </w:tcPr>
          <w:p>
            <w:pPr>
              <w:ind w:left="257"/>
              <w:spacing w:before="100" w:line="220" w:lineRule="auto"/>
              <w:rPr>
                <w:rFonts w:ascii="SimSun" w:hAnsi="SimSun" w:eastAsia="SimSun" w:cs="SimSun"/>
                <w:sz w:val="18"/>
                <w:szCs w:val="18"/>
              </w:rPr>
            </w:pPr>
            <w:r>
              <w:rPr>
                <w:rFonts w:ascii="SimSun" w:hAnsi="SimSun" w:eastAsia="SimSun" w:cs="SimSun"/>
                <w:sz w:val="18"/>
                <w:szCs w:val="18"/>
                <w:b/>
                <w:bCs/>
                <w:spacing w:val="-4"/>
              </w:rPr>
              <w:t>动脉名称</w:t>
            </w:r>
          </w:p>
        </w:tc>
        <w:tc>
          <w:tcPr>
            <w:tcW w:w="2602" w:type="dxa"/>
            <w:vAlign w:val="top"/>
            <w:tcBorders>
              <w:left w:val="none" w:color="000000" w:sz="8" w:space="0"/>
              <w:right w:val="none" w:color="000000" w:sz="8" w:space="0"/>
            </w:tcBorders>
          </w:tcPr>
          <w:p>
            <w:pPr>
              <w:ind w:left="765"/>
              <w:spacing w:before="100" w:line="220" w:lineRule="auto"/>
              <w:rPr>
                <w:rFonts w:ascii="SimSun" w:hAnsi="SimSun" w:eastAsia="SimSun" w:cs="SimSun"/>
                <w:sz w:val="18"/>
                <w:szCs w:val="18"/>
              </w:rPr>
            </w:pPr>
            <w:r>
              <w:rPr>
                <w:rFonts w:ascii="SimSun" w:hAnsi="SimSun" w:eastAsia="SimSun" w:cs="SimSun"/>
                <w:sz w:val="18"/>
                <w:szCs w:val="18"/>
                <w:b/>
                <w:bCs/>
                <w:spacing w:val="-4"/>
              </w:rPr>
              <w:t>体表投影</w:t>
            </w:r>
          </w:p>
        </w:tc>
        <w:tc>
          <w:tcPr>
            <w:tcW w:w="2781" w:type="dxa"/>
            <w:vAlign w:val="top"/>
            <w:tcBorders>
              <w:left w:val="none" w:color="000000" w:sz="8" w:space="0"/>
              <w:right w:val="none" w:color="000000" w:sz="8" w:space="0"/>
            </w:tcBorders>
          </w:tcPr>
          <w:p>
            <w:pPr>
              <w:ind w:left="1123"/>
              <w:spacing w:before="119" w:line="219" w:lineRule="auto"/>
              <w:rPr>
                <w:rFonts w:ascii="SimSun" w:hAnsi="SimSun" w:eastAsia="SimSun" w:cs="SimSun"/>
                <w:sz w:val="18"/>
                <w:szCs w:val="18"/>
              </w:rPr>
            </w:pPr>
            <w:r>
              <w:rPr>
                <w:rFonts w:ascii="SimSun" w:hAnsi="SimSun" w:eastAsia="SimSun" w:cs="SimSun"/>
                <w:sz w:val="18"/>
                <w:szCs w:val="18"/>
                <w:b/>
                <w:bCs/>
                <w:spacing w:val="-3"/>
              </w:rPr>
              <w:t>压迫止血部位</w:t>
            </w:r>
          </w:p>
        </w:tc>
        <w:tc>
          <w:tcPr>
            <w:tcW w:w="1489" w:type="dxa"/>
            <w:vAlign w:val="top"/>
            <w:tcBorders>
              <w:left w:val="none" w:color="000000" w:sz="8" w:space="0"/>
            </w:tcBorders>
          </w:tcPr>
          <w:p>
            <w:pPr>
              <w:ind w:left="592"/>
              <w:spacing w:before="100" w:line="220" w:lineRule="auto"/>
              <w:rPr>
                <w:rFonts w:ascii="SimSun" w:hAnsi="SimSun" w:eastAsia="SimSun" w:cs="SimSun"/>
                <w:sz w:val="18"/>
                <w:szCs w:val="18"/>
              </w:rPr>
            </w:pPr>
            <w:r>
              <w:rPr>
                <w:rFonts w:ascii="SimSun" w:hAnsi="SimSun" w:eastAsia="SimSun" w:cs="SimSun"/>
                <w:sz w:val="18"/>
                <w:szCs w:val="18"/>
                <w:b/>
                <w:bCs/>
                <w:spacing w:val="-4"/>
              </w:rPr>
              <w:t>止血范围</w:t>
            </w:r>
          </w:p>
        </w:tc>
      </w:tr>
    </w:tbl>
    <w:p>
      <w:pPr>
        <w:spacing w:line="66" w:lineRule="exact"/>
        <w:rPr>
          <w:rFonts w:ascii="Arial"/>
          <w:sz w:val="5"/>
        </w:rPr>
      </w:pPr>
      <w:r/>
    </w:p>
    <w:p>
      <w:pPr>
        <w:sectPr>
          <w:type w:val="continuous"/>
          <w:pgSz w:w="11910" w:h="16840"/>
          <w:pgMar w:top="400" w:right="1304" w:bottom="0" w:left="880" w:header="0" w:footer="0" w:gutter="0"/>
          <w:cols w:equalWidth="0" w:num="1">
            <w:col w:w="9725" w:space="0"/>
          </w:cols>
        </w:sectPr>
        <w:rPr/>
      </w:pPr>
    </w:p>
    <w:p>
      <w:pPr>
        <w:ind w:left="1209"/>
        <w:spacing w:before="37" w:line="219" w:lineRule="auto"/>
        <w:rPr>
          <w:rFonts w:ascii="SimSun" w:hAnsi="SimSun" w:eastAsia="SimSun" w:cs="SimSun"/>
          <w:sz w:val="18"/>
          <w:szCs w:val="18"/>
        </w:rPr>
      </w:pPr>
      <w:r>
        <w:rPr>
          <w:rFonts w:ascii="SimSun" w:hAnsi="SimSun" w:eastAsia="SimSun" w:cs="SimSun"/>
          <w:sz w:val="18"/>
          <w:szCs w:val="18"/>
          <w:spacing w:val="-2"/>
        </w:rPr>
        <w:t>锁骨下动脉</w:t>
      </w:r>
    </w:p>
    <w:p>
      <w:pPr>
        <w:spacing w:line="14" w:lineRule="auto"/>
        <w:rPr>
          <w:rFonts w:ascii="Arial"/>
          <w:sz w:val="2"/>
        </w:rPr>
      </w:pPr>
      <w:r>
        <w:rPr>
          <w:rFonts w:ascii="Arial" w:hAnsi="Arial" w:eastAsia="Arial" w:cs="Arial"/>
          <w:sz w:val="2"/>
          <w:szCs w:val="2"/>
        </w:rPr>
        <w:br w:type="column"/>
      </w:r>
    </w:p>
    <w:p>
      <w:pPr>
        <w:ind w:right="176" w:firstLine="40"/>
        <w:spacing w:before="54" w:line="226" w:lineRule="auto"/>
        <w:rPr>
          <w:rFonts w:ascii="SimSun" w:hAnsi="SimSun" w:eastAsia="SimSun" w:cs="SimSun"/>
          <w:sz w:val="18"/>
          <w:szCs w:val="18"/>
        </w:rPr>
      </w:pPr>
      <w:r>
        <w:rPr>
          <w:rFonts w:ascii="SimSun" w:hAnsi="SimSun" w:eastAsia="SimSun" w:cs="SimSun"/>
          <w:sz w:val="18"/>
          <w:szCs w:val="18"/>
        </w:rPr>
        <w:t>自胸锁关节至锁骨中点划一凸向上的</w:t>
      </w:r>
      <w:r>
        <w:rPr>
          <w:rFonts w:ascii="SimSun" w:hAnsi="SimSun" w:eastAsia="SimSun" w:cs="SimSun"/>
          <w:sz w:val="18"/>
          <w:szCs w:val="18"/>
          <w:spacing w:val="12"/>
        </w:rPr>
        <w:t xml:space="preserve"> </w:t>
      </w:r>
      <w:r>
        <w:rPr>
          <w:rFonts w:ascii="SimSun" w:hAnsi="SimSun" w:eastAsia="SimSun" w:cs="SimSun"/>
          <w:sz w:val="18"/>
          <w:szCs w:val="18"/>
          <w:spacing w:val="-1"/>
        </w:rPr>
        <w:t>线，最凸处在锁骨上方1.5cm处</w:t>
      </w:r>
    </w:p>
    <w:p>
      <w:pPr>
        <w:spacing w:line="14" w:lineRule="auto"/>
        <w:rPr>
          <w:rFonts w:ascii="Arial"/>
          <w:sz w:val="2"/>
        </w:rPr>
      </w:pPr>
      <w:r>
        <w:rPr>
          <w:rFonts w:ascii="Arial" w:hAnsi="Arial" w:eastAsia="Arial" w:cs="Arial"/>
          <w:sz w:val="2"/>
          <w:szCs w:val="2"/>
        </w:rPr>
        <w:br w:type="column"/>
      </w:r>
    </w:p>
    <w:p>
      <w:pPr>
        <w:ind w:right="87" w:firstLine="30"/>
        <w:spacing w:before="54" w:line="226" w:lineRule="auto"/>
        <w:rPr>
          <w:rFonts w:ascii="SimSun" w:hAnsi="SimSun" w:eastAsia="SimSun" w:cs="SimSun"/>
          <w:sz w:val="18"/>
          <w:szCs w:val="18"/>
        </w:rPr>
      </w:pPr>
      <w:r>
        <w:rPr>
          <w:rFonts w:ascii="SimSun" w:hAnsi="SimSun" w:eastAsia="SimSun" w:cs="SimSun"/>
          <w:sz w:val="18"/>
          <w:szCs w:val="18"/>
          <w:spacing w:val="-1"/>
        </w:rPr>
        <w:t>于锁骨中点向下压，将动脉压在第一</w:t>
      </w:r>
      <w:r>
        <w:rPr>
          <w:rFonts w:ascii="SimSun" w:hAnsi="SimSun" w:eastAsia="SimSun" w:cs="SimSun"/>
          <w:sz w:val="18"/>
          <w:szCs w:val="18"/>
          <w:spacing w:val="5"/>
        </w:rPr>
        <w:t xml:space="preserve"> </w:t>
      </w:r>
      <w:r>
        <w:rPr>
          <w:rFonts w:ascii="SimSun" w:hAnsi="SimSun" w:eastAsia="SimSun" w:cs="SimSun"/>
          <w:sz w:val="18"/>
          <w:szCs w:val="18"/>
          <w:spacing w:val="-2"/>
        </w:rPr>
        <w:t>肋骨上</w:t>
      </w:r>
    </w:p>
    <w:p>
      <w:pPr>
        <w:spacing w:line="14" w:lineRule="auto"/>
        <w:rPr>
          <w:rFonts w:ascii="Arial"/>
          <w:sz w:val="2"/>
        </w:rPr>
      </w:pPr>
      <w:r>
        <w:rPr>
          <w:rFonts w:ascii="Arial" w:hAnsi="Arial" w:eastAsia="Arial" w:cs="Arial"/>
          <w:sz w:val="2"/>
          <w:szCs w:val="2"/>
        </w:rPr>
        <w:br w:type="column"/>
      </w:r>
    </w:p>
    <w:p>
      <w:pPr>
        <w:spacing w:before="55" w:line="219" w:lineRule="auto"/>
        <w:rPr>
          <w:rFonts w:ascii="SimSun" w:hAnsi="SimSun" w:eastAsia="SimSun" w:cs="SimSun"/>
          <w:sz w:val="18"/>
          <w:szCs w:val="18"/>
        </w:rPr>
      </w:pPr>
      <w:r>
        <w:rPr>
          <w:rFonts w:ascii="SimSun" w:hAnsi="SimSun" w:eastAsia="SimSun" w:cs="SimSun"/>
          <w:sz w:val="18"/>
          <w:szCs w:val="18"/>
          <w:spacing w:val="-2"/>
        </w:rPr>
        <w:t>整个上肢</w:t>
      </w:r>
    </w:p>
    <w:p>
      <w:pPr>
        <w:sectPr>
          <w:type w:val="continuous"/>
          <w:pgSz w:w="11910" w:h="16840"/>
          <w:pgMar w:top="400" w:right="1304" w:bottom="0" w:left="880" w:header="0" w:footer="0" w:gutter="0"/>
          <w:cols w:equalWidth="0" w:num="4">
            <w:col w:w="2361" w:space="100"/>
            <w:col w:w="3110" w:space="100"/>
            <w:col w:w="2988" w:space="100"/>
            <w:col w:w="968" w:space="0"/>
          </w:cols>
        </w:sectPr>
        <w:rPr/>
      </w:pPr>
    </w:p>
    <w:p>
      <w:pPr>
        <w:spacing w:line="180" w:lineRule="exact"/>
        <w:rPr/>
      </w:pPr>
      <w:r/>
    </w:p>
    <w:tbl>
      <w:tblPr>
        <w:tblStyle w:val="2"/>
        <w:tblW w:w="8469" w:type="dxa"/>
        <w:tblInd w:w="1199"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1088"/>
        <w:gridCol w:w="6372"/>
        <w:gridCol w:w="1009"/>
      </w:tblGrid>
      <w:tr>
        <w:trPr>
          <w:trHeight w:val="795" w:hRule="atLeast"/>
        </w:trPr>
        <w:tc>
          <w:tcPr>
            <w:tcW w:w="1088" w:type="dxa"/>
            <w:vAlign w:val="top"/>
          </w:tcPr>
          <w:p>
            <w:pPr>
              <w:ind w:right="163" w:firstLine="10"/>
              <w:spacing w:before="1" w:line="243" w:lineRule="auto"/>
              <w:rPr>
                <w:rFonts w:ascii="SimSun" w:hAnsi="SimSun" w:eastAsia="SimSun" w:cs="SimSun"/>
                <w:sz w:val="18"/>
                <w:szCs w:val="18"/>
              </w:rPr>
            </w:pPr>
            <w:r>
              <w:rPr>
                <w:rFonts w:ascii="SimSun" w:hAnsi="SimSun" w:eastAsia="SimSun" w:cs="SimSun"/>
                <w:sz w:val="18"/>
                <w:szCs w:val="18"/>
                <w:spacing w:val="2"/>
              </w:rPr>
              <w:t>颈总动脉和</w:t>
            </w:r>
            <w:r>
              <w:rPr>
                <w:rFonts w:ascii="SimSun" w:hAnsi="SimSun" w:eastAsia="SimSun" w:cs="SimSun"/>
                <w:sz w:val="18"/>
                <w:szCs w:val="18"/>
                <w:spacing w:val="3"/>
              </w:rPr>
              <w:t xml:space="preserve"> </w:t>
            </w:r>
            <w:r>
              <w:rPr>
                <w:rFonts w:ascii="SimSun" w:hAnsi="SimSun" w:eastAsia="SimSun" w:cs="SimSun"/>
                <w:sz w:val="18"/>
                <w:szCs w:val="18"/>
                <w:spacing w:val="-2"/>
              </w:rPr>
              <w:t>颈外动脉</w:t>
            </w:r>
          </w:p>
        </w:tc>
        <w:tc>
          <w:tcPr>
            <w:tcW w:w="6372" w:type="dxa"/>
            <w:vAlign w:val="top"/>
          </w:tcPr>
          <w:p>
            <w:pPr>
              <w:ind w:left="162" w:right="106" w:firstLine="40"/>
              <w:spacing w:before="1" w:line="254" w:lineRule="auto"/>
              <w:jc w:val="both"/>
              <w:rPr>
                <w:rFonts w:ascii="SimSun" w:hAnsi="SimSun" w:eastAsia="SimSun" w:cs="SimSun"/>
                <w:sz w:val="18"/>
                <w:szCs w:val="18"/>
              </w:rPr>
            </w:pPr>
            <w:r>
              <w:rPr>
                <w:rFonts w:ascii="SimSun" w:hAnsi="SimSun" w:eastAsia="SimSun" w:cs="SimSun"/>
                <w:sz w:val="18"/>
                <w:szCs w:val="18"/>
                <w:spacing w:val="1"/>
              </w:rPr>
              <w:t>自胸锁关节至耳屏稍前下方作一连线，</w:t>
            </w:r>
            <w:r>
              <w:rPr>
                <w:rFonts w:ascii="SimSun" w:hAnsi="SimSun" w:eastAsia="SimSun" w:cs="SimSun"/>
                <w:sz w:val="18"/>
                <w:szCs w:val="18"/>
              </w:rPr>
              <w:t xml:space="preserve"> </w:t>
            </w:r>
            <w:r>
              <w:rPr>
                <w:rFonts w:ascii="SimSun" w:hAnsi="SimSun" w:eastAsia="SimSun" w:cs="SimSun"/>
                <w:sz w:val="18"/>
                <w:szCs w:val="18"/>
                <w:spacing w:val="1"/>
              </w:rPr>
              <w:t>在环状软骨弓的侧方，可摸到颈总</w:t>
            </w:r>
            <w:r>
              <w:rPr>
                <w:rFonts w:ascii="SimSun" w:hAnsi="SimSun" w:eastAsia="SimSun" w:cs="SimSun"/>
                <w:sz w:val="18"/>
                <w:szCs w:val="18"/>
              </w:rPr>
              <w:t>动</w:t>
            </w:r>
            <w:r>
              <w:rPr>
                <w:rFonts w:ascii="SimSun" w:hAnsi="SimSun" w:eastAsia="SimSun" w:cs="SimSun"/>
                <w:sz w:val="18"/>
                <w:szCs w:val="18"/>
              </w:rPr>
              <w:t xml:space="preserve"> </w:t>
            </w:r>
            <w:r>
              <w:rPr>
                <w:rFonts w:ascii="SimSun" w:hAnsi="SimSun" w:eastAsia="SimSun" w:cs="SimSun"/>
                <w:sz w:val="18"/>
                <w:szCs w:val="18"/>
                <w:spacing w:val="1"/>
              </w:rPr>
              <w:t>甲状软骨上缘以上为颈外动脉，以下为</w:t>
            </w:r>
            <w:r>
              <w:rPr>
                <w:rFonts w:ascii="SimSun" w:hAnsi="SimSun" w:eastAsia="SimSun" w:cs="SimSun"/>
                <w:sz w:val="18"/>
                <w:szCs w:val="18"/>
                <w:spacing w:val="60"/>
              </w:rPr>
              <w:t xml:space="preserve"> </w:t>
            </w:r>
            <w:r>
              <w:rPr>
                <w:rFonts w:ascii="SimSun" w:hAnsi="SimSun" w:eastAsia="SimSun" w:cs="SimSun"/>
                <w:sz w:val="18"/>
                <w:szCs w:val="18"/>
                <w:spacing w:val="1"/>
              </w:rPr>
              <w:t>脉搏动，将动脉压向后内方的</w:t>
            </w:r>
            <w:r>
              <w:rPr>
                <w:rFonts w:ascii="SimSun" w:hAnsi="SimSun" w:eastAsia="SimSun" w:cs="SimSun"/>
                <w:sz w:val="18"/>
                <w:szCs w:val="18"/>
              </w:rPr>
              <w:t>第6颈</w:t>
            </w:r>
            <w:r>
              <w:rPr>
                <w:rFonts w:ascii="SimSun" w:hAnsi="SimSun" w:eastAsia="SimSun" w:cs="SimSun"/>
                <w:sz w:val="18"/>
                <w:szCs w:val="18"/>
              </w:rPr>
              <w:t xml:space="preserve">  </w:t>
            </w:r>
            <w:r>
              <w:rPr>
                <w:rFonts w:ascii="SimSun" w:hAnsi="SimSun" w:eastAsia="SimSun" w:cs="SimSun"/>
                <w:sz w:val="18"/>
                <w:szCs w:val="18"/>
                <w:spacing w:val="-2"/>
              </w:rPr>
              <w:t>颈总动脉</w:t>
            </w:r>
            <w:r>
              <w:rPr>
                <w:rFonts w:ascii="SimSun" w:hAnsi="SimSun" w:eastAsia="SimSun" w:cs="SimSun"/>
                <w:sz w:val="18"/>
                <w:szCs w:val="18"/>
                <w:spacing w:val="3"/>
              </w:rPr>
              <w:t xml:space="preserve">                           </w:t>
            </w:r>
            <w:r>
              <w:rPr>
                <w:rFonts w:ascii="SimSun" w:hAnsi="SimSun" w:eastAsia="SimSun" w:cs="SimSun"/>
                <w:sz w:val="18"/>
                <w:szCs w:val="18"/>
                <w:spacing w:val="-2"/>
              </w:rPr>
              <w:t>椎横突上</w:t>
            </w:r>
          </w:p>
        </w:tc>
        <w:tc>
          <w:tcPr>
            <w:tcW w:w="1009" w:type="dxa"/>
            <w:vAlign w:val="top"/>
          </w:tcPr>
          <w:p>
            <w:pPr>
              <w:ind w:left="83"/>
              <w:spacing w:line="219" w:lineRule="auto"/>
              <w:rPr>
                <w:rFonts w:ascii="SimSun" w:hAnsi="SimSun" w:eastAsia="SimSun" w:cs="SimSun"/>
                <w:sz w:val="18"/>
                <w:szCs w:val="18"/>
              </w:rPr>
            </w:pPr>
            <w:r>
              <w:rPr>
                <w:rFonts w:ascii="SimSun" w:hAnsi="SimSun" w:eastAsia="SimSun" w:cs="SimSun"/>
                <w:sz w:val="18"/>
                <w:szCs w:val="18"/>
                <w:spacing w:val="-3"/>
              </w:rPr>
              <w:t>头面部</w:t>
            </w:r>
          </w:p>
        </w:tc>
      </w:tr>
      <w:tr>
        <w:trPr>
          <w:trHeight w:val="635" w:hRule="atLeast"/>
        </w:trPr>
        <w:tc>
          <w:tcPr>
            <w:tcW w:w="1088" w:type="dxa"/>
            <w:vAlign w:val="top"/>
          </w:tcPr>
          <w:p>
            <w:pPr>
              <w:spacing w:before="95" w:line="220" w:lineRule="auto"/>
              <w:rPr>
                <w:rFonts w:ascii="SimSun" w:hAnsi="SimSun" w:eastAsia="SimSun" w:cs="SimSun"/>
                <w:sz w:val="18"/>
                <w:szCs w:val="18"/>
              </w:rPr>
            </w:pPr>
            <w:r>
              <w:rPr>
                <w:rFonts w:ascii="SimSun" w:hAnsi="SimSun" w:eastAsia="SimSun" w:cs="SimSun"/>
                <w:sz w:val="18"/>
                <w:szCs w:val="18"/>
                <w:spacing w:val="-2"/>
              </w:rPr>
              <w:t>面动脉</w:t>
            </w:r>
          </w:p>
        </w:tc>
        <w:tc>
          <w:tcPr>
            <w:tcW w:w="6372" w:type="dxa"/>
            <w:vAlign w:val="top"/>
          </w:tcPr>
          <w:p>
            <w:pPr>
              <w:ind w:left="172" w:right="106"/>
              <w:spacing w:before="85" w:line="253" w:lineRule="auto"/>
              <w:rPr>
                <w:rFonts w:ascii="SimSun" w:hAnsi="SimSun" w:eastAsia="SimSun" w:cs="SimSun"/>
                <w:sz w:val="18"/>
                <w:szCs w:val="18"/>
              </w:rPr>
            </w:pPr>
            <w:r>
              <w:rPr>
                <w:rFonts w:ascii="SimSun" w:hAnsi="SimSun" w:eastAsia="SimSun" w:cs="SimSun"/>
                <w:sz w:val="18"/>
                <w:szCs w:val="18"/>
                <w:spacing w:val="1"/>
              </w:rPr>
              <w:t>在下颌骨下缘至咬肌前缘处作一连线，</w:t>
            </w:r>
            <w:r>
              <w:rPr>
                <w:rFonts w:ascii="SimSun" w:hAnsi="SimSun" w:eastAsia="SimSun" w:cs="SimSun"/>
                <w:sz w:val="18"/>
                <w:szCs w:val="18"/>
                <w:spacing w:val="29"/>
              </w:rPr>
              <w:t xml:space="preserve"> </w:t>
            </w:r>
            <w:r>
              <w:rPr>
                <w:rFonts w:ascii="SimSun" w:hAnsi="SimSun" w:eastAsia="SimSun" w:cs="SimSun"/>
                <w:sz w:val="18"/>
                <w:szCs w:val="18"/>
                <w:spacing w:val="1"/>
              </w:rPr>
              <w:t>在下颌骨下缘至咬肌前缘处，将面动</w:t>
            </w:r>
            <w:r>
              <w:rPr>
                <w:rFonts w:ascii="SimSun" w:hAnsi="SimSun" w:eastAsia="SimSun" w:cs="SimSun"/>
                <w:sz w:val="18"/>
                <w:szCs w:val="18"/>
              </w:rPr>
              <w:t xml:space="preserve"> </w:t>
            </w:r>
            <w:r>
              <w:rPr>
                <w:rFonts w:ascii="SimSun" w:hAnsi="SimSun" w:eastAsia="SimSun" w:cs="SimSun"/>
                <w:sz w:val="18"/>
                <w:szCs w:val="18"/>
                <w:spacing w:val="-1"/>
              </w:rPr>
              <w:t>然后将连线连至内眦</w:t>
            </w:r>
            <w:r>
              <w:rPr>
                <w:rFonts w:ascii="SimSun" w:hAnsi="SimSun" w:eastAsia="SimSun" w:cs="SimSun"/>
                <w:sz w:val="18"/>
                <w:szCs w:val="18"/>
              </w:rPr>
              <w:t xml:space="preserve">                  </w:t>
            </w:r>
            <w:r>
              <w:rPr>
                <w:rFonts w:ascii="SimSun" w:hAnsi="SimSun" w:eastAsia="SimSun" w:cs="SimSun"/>
                <w:sz w:val="18"/>
                <w:szCs w:val="18"/>
                <w:spacing w:val="-1"/>
                <w:position w:val="1"/>
              </w:rPr>
              <w:t>脉压向下颌骨</w:t>
            </w:r>
          </w:p>
        </w:tc>
        <w:tc>
          <w:tcPr>
            <w:tcW w:w="1009" w:type="dxa"/>
            <w:vAlign w:val="top"/>
          </w:tcPr>
          <w:p>
            <w:pPr>
              <w:ind w:left="81"/>
              <w:spacing w:before="85" w:line="219" w:lineRule="auto"/>
              <w:rPr>
                <w:rFonts w:ascii="SimSun" w:hAnsi="SimSun" w:eastAsia="SimSun" w:cs="SimSun"/>
                <w:sz w:val="18"/>
                <w:szCs w:val="18"/>
              </w:rPr>
            </w:pPr>
            <w:r>
              <w:rPr>
                <w:rFonts w:ascii="SimSun" w:hAnsi="SimSun" w:eastAsia="SimSun" w:cs="SimSun"/>
                <w:sz w:val="18"/>
                <w:szCs w:val="18"/>
                <w:spacing w:val="-2"/>
              </w:rPr>
              <w:t>面颊部</w:t>
            </w:r>
          </w:p>
        </w:tc>
      </w:tr>
      <w:tr>
        <w:trPr>
          <w:trHeight w:val="629" w:hRule="atLeast"/>
        </w:trPr>
        <w:tc>
          <w:tcPr>
            <w:tcW w:w="1088" w:type="dxa"/>
            <w:vAlign w:val="top"/>
          </w:tcPr>
          <w:p>
            <w:pPr>
              <w:spacing w:before="80" w:line="220" w:lineRule="auto"/>
              <w:rPr>
                <w:rFonts w:ascii="SimSun" w:hAnsi="SimSun" w:eastAsia="SimSun" w:cs="SimSun"/>
                <w:sz w:val="18"/>
                <w:szCs w:val="18"/>
              </w:rPr>
            </w:pPr>
            <w:r>
              <w:rPr>
                <w:rFonts w:ascii="SimSun" w:hAnsi="SimSun" w:eastAsia="SimSun" w:cs="SimSun"/>
                <w:sz w:val="18"/>
                <w:szCs w:val="18"/>
                <w:spacing w:val="-2"/>
              </w:rPr>
              <w:t>颞浅动脉</w:t>
            </w:r>
          </w:p>
        </w:tc>
        <w:tc>
          <w:tcPr>
            <w:tcW w:w="6372" w:type="dxa"/>
            <w:vAlign w:val="top"/>
          </w:tcPr>
          <w:p>
            <w:pPr>
              <w:ind w:left="162" w:right="106" w:firstLine="10"/>
              <w:spacing w:before="100" w:line="243" w:lineRule="auto"/>
              <w:rPr>
                <w:rFonts w:ascii="SimSun" w:hAnsi="SimSun" w:eastAsia="SimSun" w:cs="SimSun"/>
                <w:sz w:val="18"/>
                <w:szCs w:val="18"/>
              </w:rPr>
            </w:pPr>
            <w:r>
              <w:rPr>
                <w:rFonts w:ascii="SimSun" w:hAnsi="SimSun" w:eastAsia="SimSun" w:cs="SimSun"/>
                <w:sz w:val="18"/>
                <w:szCs w:val="18"/>
                <w:spacing w:val="-1"/>
              </w:rPr>
              <w:t>其根部位于外耳门前方，向上分为两大</w:t>
            </w:r>
            <w:r>
              <w:rPr>
                <w:rFonts w:ascii="SimSun" w:hAnsi="SimSun" w:eastAsia="SimSun" w:cs="SimSun"/>
                <w:sz w:val="18"/>
                <w:szCs w:val="18"/>
                <w:spacing w:val="95"/>
              </w:rPr>
              <w:t xml:space="preserve"> </w:t>
            </w:r>
            <w:r>
              <w:rPr>
                <w:rFonts w:ascii="SimSun" w:hAnsi="SimSun" w:eastAsia="SimSun" w:cs="SimSun"/>
                <w:sz w:val="18"/>
                <w:szCs w:val="18"/>
                <w:spacing w:val="-1"/>
              </w:rPr>
              <w:t>在外耳门前方可摸到动脉搏动，将其</w:t>
            </w:r>
            <w:r>
              <w:rPr>
                <w:rFonts w:ascii="SimSun" w:hAnsi="SimSun" w:eastAsia="SimSun" w:cs="SimSun"/>
                <w:sz w:val="18"/>
                <w:szCs w:val="18"/>
              </w:rPr>
              <w:t xml:space="preserve"> </w:t>
            </w:r>
            <w:r>
              <w:rPr>
                <w:rFonts w:ascii="SimSun" w:hAnsi="SimSun" w:eastAsia="SimSun" w:cs="SimSun"/>
                <w:sz w:val="18"/>
                <w:szCs w:val="18"/>
                <w:spacing w:val="-3"/>
              </w:rPr>
              <w:t>分支</w:t>
            </w:r>
            <w:r>
              <w:rPr>
                <w:rFonts w:ascii="SimSun" w:hAnsi="SimSun" w:eastAsia="SimSun" w:cs="SimSun"/>
                <w:sz w:val="18"/>
                <w:szCs w:val="18"/>
                <w:spacing w:val="3"/>
              </w:rPr>
              <w:t xml:space="preserve">                             </w:t>
            </w:r>
            <w:r>
              <w:rPr>
                <w:rFonts w:ascii="SimSun" w:hAnsi="SimSun" w:eastAsia="SimSun" w:cs="SimSun"/>
                <w:sz w:val="18"/>
                <w:szCs w:val="18"/>
                <w:spacing w:val="2"/>
              </w:rPr>
              <w:t xml:space="preserve">  </w:t>
            </w:r>
            <w:r>
              <w:rPr>
                <w:rFonts w:ascii="SimSun" w:hAnsi="SimSun" w:eastAsia="SimSun" w:cs="SimSun"/>
                <w:sz w:val="18"/>
                <w:szCs w:val="18"/>
                <w:spacing w:val="-3"/>
              </w:rPr>
              <w:t>压向颞骨</w:t>
            </w:r>
          </w:p>
        </w:tc>
        <w:tc>
          <w:tcPr>
            <w:tcW w:w="1009" w:type="dxa"/>
            <w:vAlign w:val="top"/>
          </w:tcPr>
          <w:p>
            <w:pPr>
              <w:ind w:left="83"/>
              <w:spacing w:before="100" w:line="219" w:lineRule="auto"/>
              <w:rPr>
                <w:rFonts w:ascii="SimSun" w:hAnsi="SimSun" w:eastAsia="SimSun" w:cs="SimSun"/>
                <w:sz w:val="18"/>
                <w:szCs w:val="18"/>
              </w:rPr>
            </w:pPr>
            <w:r>
              <w:rPr>
                <w:rFonts w:ascii="SimSun" w:hAnsi="SimSun" w:eastAsia="SimSun" w:cs="SimSun"/>
                <w:sz w:val="18"/>
                <w:szCs w:val="18"/>
                <w:spacing w:val="-2"/>
              </w:rPr>
              <w:t>头前外侧部</w:t>
            </w:r>
          </w:p>
        </w:tc>
      </w:tr>
      <w:tr>
        <w:trPr>
          <w:trHeight w:val="891" w:hRule="atLeast"/>
        </w:trPr>
        <w:tc>
          <w:tcPr>
            <w:tcW w:w="1088" w:type="dxa"/>
            <w:vAlign w:val="top"/>
          </w:tcPr>
          <w:p>
            <w:pPr>
              <w:ind w:left="10"/>
              <w:spacing w:before="91" w:line="220" w:lineRule="auto"/>
              <w:rPr>
                <w:rFonts w:ascii="SimSun" w:hAnsi="SimSun" w:eastAsia="SimSun" w:cs="SimSun"/>
                <w:sz w:val="18"/>
                <w:szCs w:val="18"/>
              </w:rPr>
            </w:pPr>
            <w:r>
              <w:rPr>
                <w:rFonts w:ascii="SimSun" w:hAnsi="SimSun" w:eastAsia="SimSun" w:cs="SimSun"/>
                <w:sz w:val="18"/>
                <w:szCs w:val="18"/>
                <w:spacing w:val="-2"/>
              </w:rPr>
              <w:t>肱动脉</w:t>
            </w:r>
          </w:p>
        </w:tc>
        <w:tc>
          <w:tcPr>
            <w:tcW w:w="6372" w:type="dxa"/>
            <w:vAlign w:val="top"/>
          </w:tcPr>
          <w:p>
            <w:pPr>
              <w:ind w:left="172"/>
              <w:spacing w:before="88" w:line="219" w:lineRule="auto"/>
              <w:rPr>
                <w:rFonts w:ascii="SimSun" w:hAnsi="SimSun" w:eastAsia="SimSun" w:cs="SimSun"/>
                <w:sz w:val="18"/>
                <w:szCs w:val="18"/>
              </w:rPr>
            </w:pPr>
            <w:r>
              <w:rPr>
                <w:rFonts w:ascii="SimSun" w:hAnsi="SimSun" w:eastAsia="SimSun" w:cs="SimSun"/>
                <w:sz w:val="18"/>
                <w:szCs w:val="18"/>
              </w:rPr>
              <w:t>上肢外展90°,自锁骨中点至肘窝中点</w:t>
            </w:r>
            <w:r>
              <w:rPr>
                <w:rFonts w:ascii="SimSun" w:hAnsi="SimSun" w:eastAsia="SimSun" w:cs="SimSun"/>
                <w:sz w:val="18"/>
                <w:szCs w:val="18"/>
                <w:spacing w:val="31"/>
              </w:rPr>
              <w:t xml:space="preserve">  </w:t>
            </w:r>
            <w:r>
              <w:rPr>
                <w:rFonts w:ascii="SimSun" w:hAnsi="SimSun" w:eastAsia="SimSun" w:cs="SimSun"/>
                <w:sz w:val="18"/>
                <w:szCs w:val="18"/>
              </w:rPr>
              <w:t>在肱二头肌内侧沟的中份，将动脉压</w:t>
            </w:r>
          </w:p>
          <w:p>
            <w:pPr>
              <w:ind w:left="172"/>
              <w:spacing w:before="49" w:line="219" w:lineRule="auto"/>
              <w:rPr>
                <w:rFonts w:ascii="SimSun" w:hAnsi="SimSun" w:eastAsia="SimSun" w:cs="SimSun"/>
                <w:sz w:val="18"/>
                <w:szCs w:val="18"/>
              </w:rPr>
            </w:pPr>
            <w:r>
              <w:rPr>
                <w:rFonts w:ascii="SimSun" w:hAnsi="SimSun" w:eastAsia="SimSun" w:cs="SimSun"/>
                <w:sz w:val="18"/>
                <w:szCs w:val="18"/>
              </w:rPr>
              <w:t>稍下方作一连线，腋后皱襞以下为肱</w:t>
            </w:r>
            <w:r>
              <w:rPr>
                <w:rFonts w:ascii="SimSun" w:hAnsi="SimSun" w:eastAsia="SimSun" w:cs="SimSun"/>
                <w:sz w:val="18"/>
                <w:szCs w:val="18"/>
                <w:spacing w:val="1"/>
              </w:rPr>
              <w:t xml:space="preserve">    </w:t>
            </w:r>
            <w:r>
              <w:rPr>
                <w:rFonts w:ascii="SimSun" w:hAnsi="SimSun" w:eastAsia="SimSun" w:cs="SimSun"/>
                <w:sz w:val="18"/>
                <w:szCs w:val="18"/>
              </w:rPr>
              <w:t>向肱骨。用止</w:t>
            </w:r>
            <w:r>
              <w:rPr>
                <w:rFonts w:ascii="SimSun" w:hAnsi="SimSun" w:eastAsia="SimSun" w:cs="SimSun"/>
                <w:sz w:val="18"/>
                <w:szCs w:val="18"/>
                <w:spacing w:val="-1"/>
              </w:rPr>
              <w:t>血带止血时，应避开中</w:t>
            </w:r>
          </w:p>
          <w:p>
            <w:pPr>
              <w:ind w:left="172"/>
              <w:spacing w:before="56" w:line="220" w:lineRule="auto"/>
              <w:rPr>
                <w:rFonts w:ascii="SimSun" w:hAnsi="SimSun" w:eastAsia="SimSun" w:cs="SimSun"/>
                <w:sz w:val="18"/>
                <w:szCs w:val="18"/>
              </w:rPr>
            </w:pPr>
            <w:r>
              <w:rPr>
                <w:rFonts w:ascii="SimSun" w:hAnsi="SimSun" w:eastAsia="SimSun" w:cs="SimSun"/>
                <w:sz w:val="18"/>
                <w:szCs w:val="18"/>
                <w:spacing w:val="-2"/>
              </w:rPr>
              <w:t>动脉</w:t>
            </w:r>
            <w:r>
              <w:rPr>
                <w:rFonts w:ascii="SimSun" w:hAnsi="SimSun" w:eastAsia="SimSun" w:cs="SimSun"/>
                <w:sz w:val="18"/>
                <w:szCs w:val="18"/>
              </w:rPr>
              <w:t xml:space="preserve">                                </w:t>
            </w:r>
            <w:r>
              <w:rPr>
                <w:rFonts w:ascii="SimSun" w:hAnsi="SimSun" w:eastAsia="SimSun" w:cs="SimSun"/>
                <w:sz w:val="18"/>
                <w:szCs w:val="18"/>
                <w:spacing w:val="-2"/>
              </w:rPr>
              <w:t>份，以免伤及桡神经</w:t>
            </w:r>
          </w:p>
        </w:tc>
        <w:tc>
          <w:tcPr>
            <w:tcW w:w="1009" w:type="dxa"/>
            <w:vAlign w:val="top"/>
          </w:tcPr>
          <w:p>
            <w:pPr>
              <w:ind w:left="124" w:hanging="43"/>
              <w:spacing w:before="91" w:line="256" w:lineRule="auto"/>
              <w:rPr>
                <w:rFonts w:ascii="SimSun" w:hAnsi="SimSun" w:eastAsia="SimSun" w:cs="SimSun"/>
                <w:sz w:val="17"/>
                <w:szCs w:val="17"/>
              </w:rPr>
            </w:pPr>
            <w:r>
              <w:rPr>
                <w:rFonts w:ascii="SimSun" w:hAnsi="SimSun" w:eastAsia="SimSun" w:cs="SimSun"/>
                <w:sz w:val="17"/>
                <w:szCs w:val="17"/>
                <w:spacing w:val="8"/>
              </w:rPr>
              <w:t>压迫点以下</w:t>
            </w:r>
            <w:r>
              <w:rPr>
                <w:rFonts w:ascii="SimSun" w:hAnsi="SimSun" w:eastAsia="SimSun" w:cs="SimSun"/>
                <w:sz w:val="17"/>
                <w:szCs w:val="17"/>
                <w:spacing w:val="1"/>
              </w:rPr>
              <w:t xml:space="preserve"> </w:t>
            </w:r>
            <w:r>
              <w:rPr>
                <w:rFonts w:ascii="SimSun" w:hAnsi="SimSun" w:eastAsia="SimSun" w:cs="SimSun"/>
                <w:sz w:val="17"/>
                <w:szCs w:val="17"/>
                <w:spacing w:val="6"/>
              </w:rPr>
              <w:t>的整个上肢</w:t>
            </w:r>
          </w:p>
        </w:tc>
      </w:tr>
      <w:tr>
        <w:trPr>
          <w:trHeight w:val="364" w:hRule="atLeast"/>
        </w:trPr>
        <w:tc>
          <w:tcPr>
            <w:tcW w:w="1088" w:type="dxa"/>
            <w:vAlign w:val="top"/>
          </w:tcPr>
          <w:p>
            <w:pPr>
              <w:spacing w:before="90" w:line="219" w:lineRule="auto"/>
              <w:rPr>
                <w:rFonts w:ascii="SimSun" w:hAnsi="SimSun" w:eastAsia="SimSun" w:cs="SimSun"/>
                <w:sz w:val="18"/>
                <w:szCs w:val="18"/>
              </w:rPr>
            </w:pPr>
            <w:r>
              <w:rPr>
                <w:rFonts w:ascii="SimSun" w:hAnsi="SimSun" w:eastAsia="SimSun" w:cs="SimSun"/>
                <w:sz w:val="18"/>
                <w:szCs w:val="18"/>
                <w:spacing w:val="-2"/>
              </w:rPr>
              <w:t>桡动脉</w:t>
            </w:r>
          </w:p>
        </w:tc>
        <w:tc>
          <w:tcPr>
            <w:tcW w:w="6372" w:type="dxa"/>
            <w:vAlign w:val="top"/>
          </w:tcPr>
          <w:p>
            <w:pPr>
              <w:ind w:left="202"/>
              <w:spacing w:before="89" w:line="230" w:lineRule="auto"/>
              <w:rPr>
                <w:rFonts w:ascii="SimSun" w:hAnsi="SimSun" w:eastAsia="SimSun" w:cs="SimSun"/>
                <w:sz w:val="18"/>
                <w:szCs w:val="18"/>
              </w:rPr>
            </w:pPr>
            <w:r>
              <w:rPr>
                <w:rFonts w:ascii="SimSun" w:hAnsi="SimSun" w:eastAsia="SimSun" w:cs="SimSun"/>
                <w:sz w:val="18"/>
                <w:szCs w:val="18"/>
                <w:position w:val="-1"/>
              </w:rPr>
              <w:t>自肘窝中点稍下至桡骨茎突的连线</w:t>
            </w:r>
            <w:r>
              <w:rPr>
                <w:rFonts w:ascii="SimSun" w:hAnsi="SimSun" w:eastAsia="SimSun" w:cs="SimSun"/>
                <w:sz w:val="18"/>
                <w:szCs w:val="18"/>
                <w:spacing w:val="10"/>
                <w:position w:val="-1"/>
              </w:rPr>
              <w:t xml:space="preserve">     </w:t>
            </w:r>
            <w:r>
              <w:rPr>
                <w:rFonts w:ascii="SimSun" w:hAnsi="SimSun" w:eastAsia="SimSun" w:cs="SimSun"/>
                <w:sz w:val="18"/>
                <w:szCs w:val="18"/>
              </w:rPr>
              <w:t>在桡骨茎突的上方，肱桡肌腱的内侧</w:t>
            </w:r>
          </w:p>
        </w:tc>
        <w:tc>
          <w:tcPr>
            <w:tcW w:w="1009" w:type="dxa"/>
            <w:vAlign w:val="top"/>
          </w:tcPr>
          <w:p>
            <w:pPr>
              <w:ind w:left="102"/>
              <w:spacing w:before="90" w:line="219" w:lineRule="auto"/>
              <w:rPr>
                <w:rFonts w:ascii="SimSun" w:hAnsi="SimSun" w:eastAsia="SimSun" w:cs="SimSun"/>
                <w:sz w:val="18"/>
                <w:szCs w:val="18"/>
              </w:rPr>
            </w:pPr>
            <w:r>
              <w:rPr>
                <w:rFonts w:ascii="SimSun" w:hAnsi="SimSun" w:eastAsia="SimSun" w:cs="SimSun"/>
                <w:sz w:val="18"/>
                <w:szCs w:val="18"/>
                <w:spacing w:val="-2"/>
              </w:rPr>
              <w:t>部分手部</w:t>
            </w:r>
          </w:p>
        </w:tc>
      </w:tr>
      <w:tr>
        <w:trPr>
          <w:trHeight w:val="526" w:hRule="atLeast"/>
        </w:trPr>
        <w:tc>
          <w:tcPr>
            <w:tcW w:w="1088" w:type="dxa"/>
            <w:vAlign w:val="top"/>
          </w:tcPr>
          <w:p>
            <w:pPr>
              <w:ind w:left="10"/>
              <w:spacing w:before="85" w:line="219" w:lineRule="auto"/>
              <w:rPr>
                <w:rFonts w:ascii="SimSun" w:hAnsi="SimSun" w:eastAsia="SimSun" w:cs="SimSun"/>
                <w:sz w:val="18"/>
                <w:szCs w:val="18"/>
              </w:rPr>
            </w:pPr>
            <w:r>
              <w:rPr>
                <w:rFonts w:ascii="SimSun" w:hAnsi="SimSun" w:eastAsia="SimSun" w:cs="SimSun"/>
                <w:sz w:val="18"/>
                <w:szCs w:val="18"/>
                <w:spacing w:val="-2"/>
              </w:rPr>
              <w:t>尺动脉</w:t>
            </w:r>
          </w:p>
        </w:tc>
        <w:tc>
          <w:tcPr>
            <w:tcW w:w="6372" w:type="dxa"/>
            <w:vAlign w:val="top"/>
          </w:tcPr>
          <w:p>
            <w:pPr>
              <w:ind w:left="202"/>
              <w:spacing w:before="75" w:line="230" w:lineRule="auto"/>
              <w:rPr>
                <w:rFonts w:ascii="SimSun" w:hAnsi="SimSun" w:eastAsia="SimSun" w:cs="SimSun"/>
                <w:sz w:val="18"/>
                <w:szCs w:val="18"/>
              </w:rPr>
            </w:pPr>
            <w:r>
              <w:rPr>
                <w:rFonts w:ascii="SimSun" w:hAnsi="SimSun" w:eastAsia="SimSun" w:cs="SimSun"/>
                <w:sz w:val="18"/>
                <w:szCs w:val="18"/>
                <w:position w:val="-1"/>
              </w:rPr>
              <w:t>自肘窝中点稍下至豌豆骨桡侧缘的</w:t>
            </w:r>
            <w:r>
              <w:rPr>
                <w:rFonts w:ascii="SimSun" w:hAnsi="SimSun" w:eastAsia="SimSun" w:cs="SimSun"/>
                <w:sz w:val="18"/>
                <w:szCs w:val="18"/>
                <w:spacing w:val="10"/>
                <w:position w:val="-1"/>
              </w:rPr>
              <w:t xml:space="preserve">     </w:t>
            </w:r>
            <w:r>
              <w:rPr>
                <w:rFonts w:ascii="SimSun" w:hAnsi="SimSun" w:eastAsia="SimSun" w:cs="SimSun"/>
                <w:sz w:val="18"/>
                <w:szCs w:val="18"/>
                <w:position w:val="1"/>
              </w:rPr>
              <w:t>在腕部，于尺侧腕屈肌的桡侧向其深</w:t>
            </w:r>
          </w:p>
          <w:p>
            <w:pPr>
              <w:ind w:left="162"/>
              <w:spacing w:before="26" w:line="195" w:lineRule="auto"/>
              <w:rPr>
                <w:rFonts w:ascii="SimSun" w:hAnsi="SimSun" w:eastAsia="SimSun" w:cs="SimSun"/>
                <w:sz w:val="17"/>
                <w:szCs w:val="17"/>
              </w:rPr>
            </w:pPr>
            <w:r>
              <w:rPr>
                <w:rFonts w:ascii="SimSun" w:hAnsi="SimSun" w:eastAsia="SimSun" w:cs="SimSun"/>
                <w:sz w:val="17"/>
                <w:szCs w:val="17"/>
                <w:spacing w:val="10"/>
              </w:rPr>
              <w:t>连线</w:t>
            </w:r>
            <w:r>
              <w:rPr>
                <w:rFonts w:ascii="SimSun" w:hAnsi="SimSun" w:eastAsia="SimSun" w:cs="SimSun"/>
                <w:sz w:val="17"/>
                <w:szCs w:val="17"/>
                <w:spacing w:val="2"/>
              </w:rPr>
              <w:t xml:space="preserve">                     </w:t>
            </w:r>
            <w:r>
              <w:rPr>
                <w:rFonts w:ascii="SimSun" w:hAnsi="SimSun" w:eastAsia="SimSun" w:cs="SimSun"/>
                <w:sz w:val="17"/>
                <w:szCs w:val="17"/>
                <w:spacing w:val="1"/>
              </w:rPr>
              <w:t xml:space="preserve">            </w:t>
            </w:r>
            <w:r>
              <w:rPr>
                <w:rFonts w:ascii="SimSun" w:hAnsi="SimSun" w:eastAsia="SimSun" w:cs="SimSun"/>
                <w:sz w:val="17"/>
                <w:szCs w:val="17"/>
                <w:spacing w:val="10"/>
              </w:rPr>
              <w:t>部压迫</w:t>
            </w:r>
          </w:p>
        </w:tc>
        <w:tc>
          <w:tcPr>
            <w:tcW w:w="1009" w:type="dxa"/>
            <w:vAlign w:val="top"/>
          </w:tcPr>
          <w:p>
            <w:pPr>
              <w:ind w:left="102"/>
              <w:spacing w:before="75" w:line="219" w:lineRule="auto"/>
              <w:rPr>
                <w:rFonts w:ascii="SimSun" w:hAnsi="SimSun" w:eastAsia="SimSun" w:cs="SimSun"/>
                <w:sz w:val="18"/>
                <w:szCs w:val="18"/>
              </w:rPr>
            </w:pPr>
            <w:r>
              <w:rPr>
                <w:rFonts w:ascii="SimSun" w:hAnsi="SimSun" w:eastAsia="SimSun" w:cs="SimSun"/>
                <w:sz w:val="18"/>
                <w:szCs w:val="18"/>
                <w:spacing w:val="-2"/>
              </w:rPr>
              <w:t>部分手部</w:t>
            </w:r>
          </w:p>
        </w:tc>
      </w:tr>
    </w:tbl>
    <w:p>
      <w:pPr>
        <w:spacing w:line="144" w:lineRule="exact"/>
        <w:rPr>
          <w:rFonts w:ascii="Arial"/>
          <w:sz w:val="12"/>
        </w:rPr>
      </w:pPr>
      <w:r/>
    </w:p>
    <w:p>
      <w:pPr>
        <w:sectPr>
          <w:type w:val="continuous"/>
          <w:pgSz w:w="11910" w:h="16840"/>
          <w:pgMar w:top="400" w:right="1304" w:bottom="0" w:left="880" w:header="0" w:footer="0" w:gutter="0"/>
          <w:cols w:equalWidth="0" w:num="1">
            <w:col w:w="9725" w:space="0"/>
          </w:cols>
        </w:sectPr>
        <w:rPr/>
      </w:pPr>
    </w:p>
    <w:p>
      <w:pPr>
        <w:ind w:left="1209" w:right="249"/>
        <w:spacing w:before="55" w:line="244" w:lineRule="auto"/>
        <w:rPr>
          <w:rFonts w:ascii="SimSun" w:hAnsi="SimSun" w:eastAsia="SimSun" w:cs="SimSun"/>
          <w:sz w:val="18"/>
          <w:szCs w:val="18"/>
        </w:rPr>
      </w:pPr>
      <w:r>
        <w:rPr>
          <w:rFonts w:ascii="SimSun" w:hAnsi="SimSun" w:eastAsia="SimSun" w:cs="SimSun"/>
          <w:sz w:val="18"/>
          <w:szCs w:val="18"/>
          <w:spacing w:val="-2"/>
        </w:rPr>
        <w:t>指掌侧固有</w:t>
      </w:r>
      <w:r>
        <w:rPr>
          <w:rFonts w:ascii="SimSun" w:hAnsi="SimSun" w:eastAsia="SimSun" w:cs="SimSun"/>
          <w:sz w:val="18"/>
          <w:szCs w:val="18"/>
        </w:rPr>
        <w:t xml:space="preserve"> </w:t>
      </w:r>
      <w:r>
        <w:rPr>
          <w:rFonts w:ascii="SimSun" w:hAnsi="SimSun" w:eastAsia="SimSun" w:cs="SimSun"/>
          <w:sz w:val="18"/>
          <w:szCs w:val="18"/>
          <w:spacing w:val="-2"/>
        </w:rPr>
        <w:t>动脉</w:t>
      </w:r>
    </w:p>
    <w:p>
      <w:pPr>
        <w:ind w:left="1209"/>
        <w:spacing w:before="145" w:line="220" w:lineRule="auto"/>
        <w:rPr>
          <w:rFonts w:ascii="SimSun" w:hAnsi="SimSun" w:eastAsia="SimSun" w:cs="SimSun"/>
          <w:sz w:val="18"/>
          <w:szCs w:val="18"/>
        </w:rPr>
      </w:pPr>
      <w:r>
        <w:rPr>
          <w:rFonts w:ascii="SimSun" w:hAnsi="SimSun" w:eastAsia="SimSun" w:cs="SimSun"/>
          <w:sz w:val="18"/>
          <w:szCs w:val="18"/>
          <w:spacing w:val="-2"/>
        </w:rPr>
        <w:t>股动脉</w:t>
      </w:r>
    </w:p>
    <w:p>
      <w:pPr>
        <w:spacing w:line="301" w:lineRule="auto"/>
        <w:rPr>
          <w:rFonts w:ascii="Arial"/>
          <w:sz w:val="21"/>
        </w:rPr>
      </w:pPr>
      <w:r/>
    </w:p>
    <w:p>
      <w:pPr>
        <w:spacing w:line="302" w:lineRule="auto"/>
        <w:rPr>
          <w:rFonts w:ascii="Arial"/>
          <w:sz w:val="21"/>
        </w:rPr>
      </w:pPr>
      <w:r/>
    </w:p>
    <w:p>
      <w:pPr>
        <w:ind w:left="1209"/>
        <w:spacing w:before="59" w:line="220" w:lineRule="auto"/>
        <w:rPr>
          <w:rFonts w:ascii="SimSun" w:hAnsi="SimSun" w:eastAsia="SimSun" w:cs="SimSun"/>
          <w:sz w:val="18"/>
          <w:szCs w:val="18"/>
        </w:rPr>
      </w:pPr>
      <w:r>
        <w:rPr>
          <w:rFonts w:ascii="SimSun" w:hAnsi="SimSun" w:eastAsia="SimSun" w:cs="SimSun"/>
          <w:sz w:val="18"/>
          <w:szCs w:val="18"/>
          <w:spacing w:val="-2"/>
        </w:rPr>
        <w:t>胭动脉</w:t>
      </w:r>
    </w:p>
    <w:p>
      <w:pPr>
        <w:spacing w:before="38" w:line="680" w:lineRule="exact"/>
        <w:textAlignment w:val="center"/>
        <w:rPr/>
      </w:pPr>
      <w:r>
        <w:drawing>
          <wp:inline distT="0" distB="0" distL="0" distR="0">
            <wp:extent cx="507996" cy="431799"/>
            <wp:effectExtent l="0" t="0" r="0" b="0"/>
            <wp:docPr id="60" name="IM 60"/>
            <wp:cNvGraphicFramePr/>
            <a:graphic>
              <a:graphicData uri="http://schemas.openxmlformats.org/drawingml/2006/picture">
                <pic:pic>
                  <pic:nvPicPr>
                    <pic:cNvPr id="60" name="IM 60"/>
                    <pic:cNvPicPr/>
                  </pic:nvPicPr>
                  <pic:blipFill>
                    <a:blip r:embed="rId63"/>
                    <a:stretch>
                      <a:fillRect/>
                    </a:stretch>
                  </pic:blipFill>
                  <pic:spPr>
                    <a:xfrm rot="0">
                      <a:off x="0" y="0"/>
                      <a:ext cx="507996" cy="431799"/>
                    </a:xfrm>
                    <a:prstGeom prst="rect">
                      <a:avLst/>
                    </a:prstGeom>
                  </pic:spPr>
                </pic:pic>
              </a:graphicData>
            </a:graphic>
          </wp:inline>
        </w:drawing>
      </w:r>
    </w:p>
    <w:p>
      <w:pPr>
        <w:spacing w:line="14" w:lineRule="auto"/>
        <w:rPr>
          <w:rFonts w:ascii="Arial"/>
          <w:sz w:val="2"/>
        </w:rPr>
      </w:pPr>
      <w:r>
        <w:rPr>
          <w:rFonts w:ascii="Arial" w:hAnsi="Arial" w:eastAsia="Arial" w:cs="Arial"/>
          <w:sz w:val="2"/>
          <w:szCs w:val="2"/>
        </w:rPr>
        <w:br w:type="column"/>
      </w:r>
    </w:p>
    <w:p>
      <w:pPr>
        <w:ind w:left="3250"/>
        <w:spacing w:before="54" w:line="219" w:lineRule="auto"/>
        <w:rPr>
          <w:rFonts w:ascii="SimSun" w:hAnsi="SimSun" w:eastAsia="SimSun" w:cs="SimSun"/>
          <w:sz w:val="18"/>
          <w:szCs w:val="18"/>
        </w:rPr>
      </w:pPr>
      <w:r>
        <w:pict>
          <v:shape id="_x0000_s23" style="position:absolute;margin-left:312.501pt;margin-top:0.745512pt;mso-position-vertical-relative:text;mso-position-horizontal-relative:text;width:19.65pt;height:12.75pt;z-index:251720704;" filled="false" stroked="false" type="#_x0000_t202">
            <v:fill on="false"/>
            <v:stroke on="false"/>
            <v:path/>
            <v:imagedata o:title=""/>
            <o:lock v:ext="edit" aspectratio="false"/>
            <v:textbox inset="0mm,0mm,0mm,0mm">
              <w:txbxContent>
                <w:p>
                  <w:pPr>
                    <w:ind w:left="20"/>
                    <w:spacing w:before="20" w:line="220" w:lineRule="auto"/>
                    <w:rPr>
                      <w:rFonts w:ascii="SimSun" w:hAnsi="SimSun" w:eastAsia="SimSun" w:cs="SimSun"/>
                      <w:sz w:val="18"/>
                      <w:szCs w:val="18"/>
                    </w:rPr>
                  </w:pPr>
                  <w:r>
                    <w:rPr>
                      <w:rFonts w:ascii="SimSun" w:hAnsi="SimSun" w:eastAsia="SimSun" w:cs="SimSun"/>
                      <w:sz w:val="18"/>
                      <w:szCs w:val="18"/>
                      <w:spacing w:val="-2"/>
                    </w:rPr>
                    <w:t>手指</w:t>
                  </w:r>
                </w:p>
              </w:txbxContent>
            </v:textbox>
          </v:shape>
        </w:pict>
      </w:r>
      <w:r>
        <w:pict>
          <v:shape id="_x0000_s24" style="position:absolute;margin-left:-1pt;margin-top:1.70309pt;mso-position-vertical-relative:text;mso-position-horizontal-relative:text;width:73.65pt;height:12.7pt;z-index:25171968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8"/>
                      <w:szCs w:val="18"/>
                    </w:rPr>
                  </w:pPr>
                  <w:r>
                    <w:rPr>
                      <w:rFonts w:ascii="SimSun" w:hAnsi="SimSun" w:eastAsia="SimSun" w:cs="SimSun"/>
                      <w:sz w:val="18"/>
                      <w:szCs w:val="18"/>
                      <w:spacing w:val="-1"/>
                    </w:rPr>
                    <w:t>手指近掌面的两侧</w:t>
                  </w:r>
                </w:p>
              </w:txbxContent>
            </v:textbox>
          </v:shape>
        </w:pict>
      </w:r>
      <w:r>
        <w:rPr>
          <w:rFonts w:ascii="SimSun" w:hAnsi="SimSun" w:eastAsia="SimSun" w:cs="SimSun"/>
          <w:sz w:val="18"/>
          <w:szCs w:val="18"/>
          <w:spacing w:val="-1"/>
        </w:rPr>
        <w:t>在指根两侧向指骨压迫</w:t>
      </w:r>
    </w:p>
    <w:p>
      <w:pPr>
        <w:rPr/>
      </w:pPr>
      <w:r/>
    </w:p>
    <w:p>
      <w:pPr>
        <w:spacing w:line="155" w:lineRule="exact"/>
        <w:rPr/>
      </w:pPr>
      <w:r/>
    </w:p>
    <w:tbl>
      <w:tblPr>
        <w:tblStyle w:val="2"/>
        <w:tblW w:w="7179" w:type="dxa"/>
        <w:tblInd w:w="10" w:type="dxa"/>
        <w:tblLayout w:type="fixed"/>
        <w:tblBorders>
          <w:top w:val="none" w:color="000000" w:sz="2" w:space="0"/>
          <w:left w:val="none" w:color="000000" w:sz="2" w:space="0"/>
          <w:bottom w:val="none" w:color="000000" w:sz="2" w:space="0"/>
          <w:right w:val="none" w:color="000000" w:sz="2" w:space="0"/>
          <w:insideH w:val="none" w:color="000000" w:sz="2" w:space="0"/>
          <w:insideV w:val="none" w:color="000000" w:sz="2" w:space="0"/>
        </w:tblBorders>
      </w:tblPr>
      <w:tblGrid>
        <w:gridCol w:w="3109"/>
        <w:gridCol w:w="2920"/>
        <w:gridCol w:w="1150"/>
      </w:tblGrid>
      <w:tr>
        <w:trPr>
          <w:trHeight w:val="1079" w:hRule="atLeast"/>
        </w:trPr>
        <w:tc>
          <w:tcPr>
            <w:tcW w:w="3109" w:type="dxa"/>
            <w:vAlign w:val="top"/>
          </w:tcPr>
          <w:p>
            <w:pPr>
              <w:ind w:left="20" w:right="38"/>
              <w:spacing w:before="1" w:line="248" w:lineRule="auto"/>
              <w:rPr>
                <w:rFonts w:ascii="SimSun" w:hAnsi="SimSun" w:eastAsia="SimSun" w:cs="SimSun"/>
                <w:sz w:val="18"/>
                <w:szCs w:val="18"/>
              </w:rPr>
            </w:pPr>
            <w:r>
              <w:rPr>
                <w:rFonts w:ascii="SimSun" w:hAnsi="SimSun" w:eastAsia="SimSun" w:cs="SimSun"/>
                <w:sz w:val="18"/>
                <w:szCs w:val="18"/>
                <w:spacing w:val="-1"/>
              </w:rPr>
              <w:t>大腿外展外旋，自腹股沟韧带中点至收</w:t>
            </w:r>
            <w:r>
              <w:rPr>
                <w:rFonts w:ascii="SimSun" w:hAnsi="SimSun" w:eastAsia="SimSun" w:cs="SimSun"/>
                <w:sz w:val="18"/>
                <w:szCs w:val="18"/>
                <w:spacing w:val="6"/>
              </w:rPr>
              <w:t xml:space="preserve"> </w:t>
            </w:r>
            <w:r>
              <w:rPr>
                <w:rFonts w:ascii="SimSun" w:hAnsi="SimSun" w:eastAsia="SimSun" w:cs="SimSun"/>
                <w:sz w:val="18"/>
                <w:szCs w:val="18"/>
                <w:spacing w:val="-1"/>
              </w:rPr>
              <w:t>肌结节作一连线，此线的上2/3为股</w:t>
            </w:r>
          </w:p>
          <w:p>
            <w:pPr>
              <w:spacing w:before="55" w:line="220" w:lineRule="auto"/>
              <w:rPr>
                <w:rFonts w:ascii="SimSun" w:hAnsi="SimSun" w:eastAsia="SimSun" w:cs="SimSun"/>
                <w:sz w:val="18"/>
                <w:szCs w:val="18"/>
              </w:rPr>
            </w:pPr>
            <w:r>
              <w:rPr>
                <w:rFonts w:ascii="SimSun" w:hAnsi="SimSun" w:eastAsia="SimSun" w:cs="SimSun"/>
                <w:sz w:val="18"/>
                <w:szCs w:val="18"/>
                <w:spacing w:val="-2"/>
              </w:rPr>
              <w:t>动脉</w:t>
            </w:r>
          </w:p>
          <w:p>
            <w:pPr>
              <w:spacing w:before="124" w:line="204" w:lineRule="auto"/>
              <w:rPr>
                <w:rFonts w:ascii="SimSun" w:hAnsi="SimSun" w:eastAsia="SimSun" w:cs="SimSun"/>
                <w:sz w:val="18"/>
                <w:szCs w:val="18"/>
              </w:rPr>
            </w:pPr>
            <w:r>
              <w:rPr>
                <w:rFonts w:ascii="SimSun" w:hAnsi="SimSun" w:eastAsia="SimSun" w:cs="SimSun"/>
                <w:sz w:val="18"/>
                <w:szCs w:val="18"/>
                <w:spacing w:val="-1"/>
              </w:rPr>
              <w:t>大腿外展外旋，自大腿内侧中、下1/3</w:t>
            </w:r>
          </w:p>
        </w:tc>
        <w:tc>
          <w:tcPr>
            <w:tcW w:w="2920" w:type="dxa"/>
            <w:vAlign w:val="top"/>
          </w:tcPr>
          <w:p>
            <w:pPr>
              <w:ind w:left="110" w:right="95" w:firstLine="20"/>
              <w:spacing w:line="248" w:lineRule="auto"/>
              <w:rPr>
                <w:rFonts w:ascii="SimSun" w:hAnsi="SimSun" w:eastAsia="SimSun" w:cs="SimSun"/>
                <w:sz w:val="18"/>
                <w:szCs w:val="18"/>
              </w:rPr>
            </w:pPr>
            <w:r>
              <w:rPr>
                <w:rFonts w:ascii="SimSun" w:hAnsi="SimSun" w:eastAsia="SimSun" w:cs="SimSun"/>
                <w:sz w:val="18"/>
                <w:szCs w:val="18"/>
                <w:spacing w:val="-1"/>
              </w:rPr>
              <w:t>在腹股沟韧带中点处将股动脉压向</w:t>
            </w:r>
            <w:r>
              <w:rPr>
                <w:rFonts w:ascii="SimSun" w:hAnsi="SimSun" w:eastAsia="SimSun" w:cs="SimSun"/>
                <w:sz w:val="18"/>
                <w:szCs w:val="18"/>
                <w:spacing w:val="7"/>
              </w:rPr>
              <w:t xml:space="preserve"> </w:t>
            </w:r>
            <w:r>
              <w:rPr>
                <w:rFonts w:ascii="SimSun" w:hAnsi="SimSun" w:eastAsia="SimSun" w:cs="SimSun"/>
                <w:sz w:val="18"/>
                <w:szCs w:val="18"/>
                <w:spacing w:val="-2"/>
              </w:rPr>
              <w:t>耻骨上支</w:t>
            </w:r>
          </w:p>
          <w:p>
            <w:pPr>
              <w:spacing w:line="335" w:lineRule="auto"/>
              <w:rPr>
                <w:rFonts w:ascii="Arial"/>
                <w:sz w:val="21"/>
              </w:rPr>
            </w:pPr>
            <w:r/>
          </w:p>
          <w:p>
            <w:pPr>
              <w:ind w:left="38"/>
              <w:spacing w:before="59" w:line="204" w:lineRule="auto"/>
              <w:rPr>
                <w:rFonts w:ascii="SimSun" w:hAnsi="SimSun" w:eastAsia="SimSun" w:cs="SimSun"/>
                <w:sz w:val="18"/>
                <w:szCs w:val="18"/>
              </w:rPr>
            </w:pPr>
            <w:r>
              <w:rPr>
                <w:rFonts w:ascii="SimSun" w:hAnsi="SimSun" w:eastAsia="SimSun" w:cs="SimSun"/>
                <w:sz w:val="18"/>
                <w:szCs w:val="18"/>
                <w:spacing w:val="-1"/>
              </w:rPr>
              <w:t>胭窝加垫，屈膝包扎</w:t>
            </w:r>
          </w:p>
        </w:tc>
        <w:tc>
          <w:tcPr>
            <w:tcW w:w="1150" w:type="dxa"/>
            <w:vAlign w:val="top"/>
          </w:tcPr>
          <w:p>
            <w:pPr>
              <w:ind w:left="97"/>
              <w:spacing w:line="219" w:lineRule="auto"/>
              <w:rPr>
                <w:rFonts w:ascii="SimSun" w:hAnsi="SimSun" w:eastAsia="SimSun" w:cs="SimSun"/>
                <w:sz w:val="18"/>
                <w:szCs w:val="18"/>
              </w:rPr>
            </w:pPr>
            <w:r>
              <w:rPr>
                <w:rFonts w:ascii="SimSun" w:hAnsi="SimSun" w:eastAsia="SimSun" w:cs="SimSun"/>
                <w:sz w:val="18"/>
                <w:szCs w:val="18"/>
                <w:spacing w:val="-3"/>
              </w:rPr>
              <w:t>下肢大部</w:t>
            </w:r>
          </w:p>
          <w:p>
            <w:pPr>
              <w:spacing w:line="313" w:lineRule="auto"/>
              <w:rPr>
                <w:rFonts w:ascii="Arial"/>
                <w:sz w:val="21"/>
              </w:rPr>
            </w:pPr>
            <w:r/>
          </w:p>
          <w:p>
            <w:pPr>
              <w:spacing w:line="314" w:lineRule="auto"/>
              <w:rPr>
                <w:rFonts w:ascii="Arial"/>
                <w:sz w:val="21"/>
              </w:rPr>
            </w:pPr>
            <w:r/>
          </w:p>
          <w:p>
            <w:pPr>
              <w:ind w:left="240"/>
              <w:spacing w:before="55" w:line="194" w:lineRule="auto"/>
              <w:rPr>
                <w:rFonts w:ascii="SimSun" w:hAnsi="SimSun" w:eastAsia="SimSun" w:cs="SimSun"/>
                <w:sz w:val="17"/>
                <w:szCs w:val="17"/>
              </w:rPr>
            </w:pPr>
            <w:r>
              <w:rPr>
                <w:rFonts w:ascii="SimSun" w:hAnsi="SimSun" w:eastAsia="SimSun" w:cs="SimSun"/>
                <w:sz w:val="17"/>
                <w:szCs w:val="17"/>
                <w:spacing w:val="11"/>
              </w:rPr>
              <w:t>小腿和足部</w:t>
            </w:r>
          </w:p>
        </w:tc>
      </w:tr>
    </w:tbl>
    <w:p>
      <w:pPr>
        <w:ind w:left="30"/>
        <w:spacing w:before="101" w:line="220" w:lineRule="auto"/>
        <w:rPr>
          <w:rFonts w:ascii="SimSun" w:hAnsi="SimSun" w:eastAsia="SimSun" w:cs="SimSun"/>
          <w:sz w:val="18"/>
          <w:szCs w:val="18"/>
        </w:rPr>
      </w:pPr>
      <w:r>
        <w:rPr>
          <w:rFonts w:ascii="SimSun" w:hAnsi="SimSun" w:eastAsia="SimSun" w:cs="SimSun"/>
          <w:sz w:val="18"/>
          <w:szCs w:val="18"/>
          <w:spacing w:val="1"/>
        </w:rPr>
        <w:t>交界处至胭窝中点的连线</w:t>
      </w:r>
    </w:p>
    <w:p>
      <w:pPr>
        <w:sectPr>
          <w:type w:val="continuous"/>
          <w:pgSz w:w="11910" w:h="16840"/>
          <w:pgMar w:top="400" w:right="1304" w:bottom="0" w:left="880" w:header="0" w:footer="0" w:gutter="0"/>
          <w:cols w:equalWidth="0" w:num="2">
            <w:col w:w="2351" w:space="100"/>
            <w:col w:w="7275" w:space="0"/>
          </w:cols>
        </w:sectPr>
        <w:rPr/>
      </w:pPr>
    </w:p>
    <w:p>
      <w:pPr>
        <w:spacing w:line="301" w:lineRule="auto"/>
        <w:rPr>
          <w:rFonts w:ascii="Arial"/>
          <w:sz w:val="21"/>
        </w:rPr>
      </w:pPr>
      <w:r>
        <w:drawing>
          <wp:anchor distT="0" distB="0" distL="0" distR="0" simplePos="0" relativeHeight="251729920" behindDoc="0" locked="0" layoutInCell="0" allowOverlap="1">
            <wp:simplePos x="0" y="0"/>
            <wp:positionH relativeFrom="page">
              <wp:posOffset>4813300</wp:posOffset>
            </wp:positionH>
            <wp:positionV relativeFrom="page">
              <wp:posOffset>4121129</wp:posOffset>
            </wp:positionV>
            <wp:extent cx="1282734" cy="2927318"/>
            <wp:effectExtent l="0" t="0" r="0" b="0"/>
            <wp:wrapNone/>
            <wp:docPr id="61" name="IM 61"/>
            <wp:cNvGraphicFramePr/>
            <a:graphic>
              <a:graphicData uri="http://schemas.openxmlformats.org/drawingml/2006/picture">
                <pic:pic>
                  <pic:nvPicPr>
                    <pic:cNvPr id="61" name="IM 61"/>
                    <pic:cNvPicPr/>
                  </pic:nvPicPr>
                  <pic:blipFill>
                    <a:blip r:embed="rId64"/>
                    <a:stretch>
                      <a:fillRect/>
                    </a:stretch>
                  </pic:blipFill>
                  <pic:spPr>
                    <a:xfrm rot="0">
                      <a:off x="0" y="0"/>
                      <a:ext cx="1282734" cy="2927318"/>
                    </a:xfrm>
                    <a:prstGeom prst="rect">
                      <a:avLst/>
                    </a:prstGeom>
                  </pic:spPr>
                </pic:pic>
              </a:graphicData>
            </a:graphic>
          </wp:anchor>
        </w:drawing>
      </w:r>
      <w:r>
        <w:drawing>
          <wp:anchor distT="0" distB="0" distL="0" distR="0" simplePos="0" relativeHeight="251730944" behindDoc="0" locked="0" layoutInCell="0" allowOverlap="1">
            <wp:simplePos x="0" y="0"/>
            <wp:positionH relativeFrom="page">
              <wp:posOffset>6413523</wp:posOffset>
            </wp:positionH>
            <wp:positionV relativeFrom="page">
              <wp:posOffset>9690144</wp:posOffset>
            </wp:positionV>
            <wp:extent cx="533408" cy="425383"/>
            <wp:effectExtent l="0" t="0" r="0" b="0"/>
            <wp:wrapNone/>
            <wp:docPr id="62" name="IM 62"/>
            <wp:cNvGraphicFramePr/>
            <a:graphic>
              <a:graphicData uri="http://schemas.openxmlformats.org/drawingml/2006/picture">
                <pic:pic>
                  <pic:nvPicPr>
                    <pic:cNvPr id="62" name="IM 62"/>
                    <pic:cNvPicPr/>
                  </pic:nvPicPr>
                  <pic:blipFill>
                    <a:blip r:embed="rId65"/>
                    <a:stretch>
                      <a:fillRect/>
                    </a:stretch>
                  </pic:blipFill>
                  <pic:spPr>
                    <a:xfrm rot="0">
                      <a:off x="0" y="0"/>
                      <a:ext cx="533408" cy="425383"/>
                    </a:xfrm>
                    <a:prstGeom prst="rect">
                      <a:avLst/>
                    </a:prstGeom>
                  </pic:spPr>
                </pic:pic>
              </a:graphicData>
            </a:graphic>
          </wp:anchor>
        </w:drawing>
      </w:r>
      <w:r/>
    </w:p>
    <w:p>
      <w:pPr>
        <w:spacing w:line="302" w:lineRule="auto"/>
        <w:rPr>
          <w:rFonts w:ascii="Arial"/>
          <w:sz w:val="21"/>
        </w:rPr>
      </w:pPr>
      <w:r/>
    </w:p>
    <w:p>
      <w:pPr>
        <w:spacing w:line="302" w:lineRule="auto"/>
        <w:rPr>
          <w:rFonts w:ascii="Arial"/>
          <w:sz w:val="21"/>
        </w:rPr>
      </w:pPr>
      <w:r/>
    </w:p>
    <w:p>
      <w:pPr>
        <w:ind w:right="134"/>
        <w:spacing w:before="65" w:line="221" w:lineRule="auto"/>
        <w:jc w:val="right"/>
        <w:rPr>
          <w:rFonts w:ascii="SimSun" w:hAnsi="SimSun" w:eastAsia="SimSun" w:cs="SimSun"/>
          <w:sz w:val="20"/>
          <w:szCs w:val="20"/>
        </w:rPr>
      </w:pPr>
      <w:r>
        <w:rPr>
          <w:rFonts w:ascii="SimHei" w:hAnsi="SimHei" w:eastAsia="SimHei" w:cs="SimHei"/>
          <w:sz w:val="20"/>
          <w:szCs w:val="20"/>
          <w:color w:val="11B4F0"/>
          <w:spacing w:val="-15"/>
        </w:rPr>
        <w:t>第十一章</w:t>
      </w:r>
      <w:r>
        <w:rPr>
          <w:rFonts w:ascii="SimHei" w:hAnsi="SimHei" w:eastAsia="SimHei" w:cs="SimHei"/>
          <w:sz w:val="20"/>
          <w:szCs w:val="20"/>
          <w:color w:val="11B4F0"/>
          <w:spacing w:val="53"/>
        </w:rPr>
        <w:t xml:space="preserve"> </w:t>
      </w:r>
      <w:r>
        <w:rPr>
          <w:rFonts w:ascii="SimHei" w:hAnsi="SimHei" w:eastAsia="SimHei" w:cs="SimHei"/>
          <w:sz w:val="20"/>
          <w:szCs w:val="20"/>
          <w:color w:val="11B4F0"/>
          <w:spacing w:val="-15"/>
        </w:rPr>
        <w:t>心血管系统</w:t>
      </w:r>
      <w:r>
        <w:rPr>
          <w:rFonts w:ascii="SimHei" w:hAnsi="SimHei" w:eastAsia="SimHei" w:cs="SimHei"/>
          <w:sz w:val="20"/>
          <w:szCs w:val="20"/>
          <w:color w:val="11B4F0"/>
          <w:spacing w:val="5"/>
        </w:rPr>
        <w:t xml:space="preserve">      </w:t>
      </w:r>
      <w:r>
        <w:rPr>
          <w:rFonts w:ascii="SimSun" w:hAnsi="SimSun" w:eastAsia="SimSun" w:cs="SimSun"/>
          <w:sz w:val="20"/>
          <w:szCs w:val="20"/>
          <w:b/>
          <w:bCs/>
          <w:color w:val="00A7E4"/>
          <w:spacing w:val="-15"/>
          <w:position w:val="-1"/>
        </w:rPr>
        <w:t>217</w:t>
      </w:r>
    </w:p>
    <w:p>
      <w:pPr>
        <w:spacing w:line="291" w:lineRule="auto"/>
        <w:rPr>
          <w:rFonts w:ascii="Arial"/>
          <w:sz w:val="21"/>
        </w:rPr>
      </w:pPr>
      <w:r/>
    </w:p>
    <w:p>
      <w:pPr>
        <w:ind w:left="7924"/>
        <w:spacing w:before="59" w:line="220" w:lineRule="auto"/>
        <w:rPr>
          <w:rFonts w:ascii="SimSun" w:hAnsi="SimSun" w:eastAsia="SimSun" w:cs="SimSun"/>
          <w:sz w:val="18"/>
          <w:szCs w:val="18"/>
        </w:rPr>
      </w:pPr>
      <w:r>
        <w:rPr>
          <w:rFonts w:ascii="SimSun" w:hAnsi="SimSun" w:eastAsia="SimSun" w:cs="SimSun"/>
          <w:sz w:val="18"/>
          <w:szCs w:val="18"/>
          <w:spacing w:val="-3"/>
        </w:rPr>
        <w:t>续表</w:t>
      </w:r>
    </w:p>
    <w:p>
      <w:pPr>
        <w:spacing w:line="62" w:lineRule="exact"/>
        <w:rPr/>
      </w:pPr>
      <w:r/>
    </w:p>
    <w:tbl>
      <w:tblPr>
        <w:tblStyle w:val="2"/>
        <w:tblW w:w="8629" w:type="dxa"/>
        <w:tblInd w:w="5"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1751"/>
        <w:gridCol w:w="2606"/>
        <w:gridCol w:w="2790"/>
        <w:gridCol w:w="1482"/>
      </w:tblGrid>
      <w:tr>
        <w:trPr>
          <w:trHeight w:val="350" w:hRule="atLeast"/>
        </w:trPr>
        <w:tc>
          <w:tcPr>
            <w:tcW w:w="1751" w:type="dxa"/>
            <w:vAlign w:val="top"/>
            <w:tcBorders>
              <w:right w:val="none" w:color="000000" w:sz="8" w:space="0"/>
            </w:tcBorders>
          </w:tcPr>
          <w:p>
            <w:pPr>
              <w:ind w:left="267"/>
              <w:spacing w:before="80" w:line="220" w:lineRule="auto"/>
              <w:rPr>
                <w:rFonts w:ascii="SimSun" w:hAnsi="SimSun" w:eastAsia="SimSun" w:cs="SimSun"/>
                <w:sz w:val="18"/>
                <w:szCs w:val="18"/>
              </w:rPr>
            </w:pPr>
            <w:r>
              <w:rPr>
                <w:rFonts w:ascii="SimSun" w:hAnsi="SimSun" w:eastAsia="SimSun" w:cs="SimSun"/>
                <w:sz w:val="18"/>
                <w:szCs w:val="18"/>
                <w:b/>
                <w:bCs/>
                <w:spacing w:val="-4"/>
              </w:rPr>
              <w:t>动脉名称</w:t>
            </w:r>
          </w:p>
        </w:tc>
        <w:tc>
          <w:tcPr>
            <w:tcW w:w="2606" w:type="dxa"/>
            <w:vAlign w:val="top"/>
            <w:tcBorders>
              <w:left w:val="none" w:color="000000" w:sz="8" w:space="0"/>
              <w:right w:val="none" w:color="000000" w:sz="8" w:space="0"/>
            </w:tcBorders>
          </w:tcPr>
          <w:p>
            <w:pPr>
              <w:ind w:left="761"/>
              <w:spacing w:before="80" w:line="220" w:lineRule="auto"/>
              <w:rPr>
                <w:rFonts w:ascii="SimSun" w:hAnsi="SimSun" w:eastAsia="SimSun" w:cs="SimSun"/>
                <w:sz w:val="18"/>
                <w:szCs w:val="18"/>
              </w:rPr>
            </w:pPr>
            <w:r>
              <w:rPr>
                <w:rFonts w:ascii="SimSun" w:hAnsi="SimSun" w:eastAsia="SimSun" w:cs="SimSun"/>
                <w:sz w:val="18"/>
                <w:szCs w:val="18"/>
                <w:b/>
                <w:bCs/>
                <w:spacing w:val="-4"/>
              </w:rPr>
              <w:t>体表投影</w:t>
            </w:r>
          </w:p>
        </w:tc>
        <w:tc>
          <w:tcPr>
            <w:tcW w:w="2790" w:type="dxa"/>
            <w:vAlign w:val="top"/>
            <w:tcBorders>
              <w:left w:val="none" w:color="000000" w:sz="8" w:space="0"/>
              <w:right w:val="none" w:color="000000" w:sz="8" w:space="0"/>
            </w:tcBorders>
          </w:tcPr>
          <w:p>
            <w:pPr>
              <w:ind w:left="1132"/>
              <w:spacing w:before="92" w:line="219" w:lineRule="auto"/>
              <w:rPr>
                <w:rFonts w:ascii="SimSun" w:hAnsi="SimSun" w:eastAsia="SimSun" w:cs="SimSun"/>
                <w:sz w:val="18"/>
                <w:szCs w:val="18"/>
              </w:rPr>
            </w:pPr>
            <w:r>
              <w:rPr>
                <w:rFonts w:ascii="SimSun" w:hAnsi="SimSun" w:eastAsia="SimSun" w:cs="SimSun"/>
                <w:sz w:val="18"/>
                <w:szCs w:val="18"/>
                <w:spacing w:val="-2"/>
              </w:rPr>
              <w:t>压迫止血部位</w:t>
            </w:r>
          </w:p>
        </w:tc>
        <w:tc>
          <w:tcPr>
            <w:tcW w:w="1482" w:type="dxa"/>
            <w:vAlign w:val="top"/>
            <w:tcBorders>
              <w:left w:val="none" w:color="000000" w:sz="8" w:space="0"/>
            </w:tcBorders>
          </w:tcPr>
          <w:p>
            <w:pPr>
              <w:ind w:left="592"/>
              <w:spacing w:before="82" w:line="220" w:lineRule="auto"/>
              <w:rPr>
                <w:rFonts w:ascii="SimSun" w:hAnsi="SimSun" w:eastAsia="SimSun" w:cs="SimSun"/>
                <w:sz w:val="18"/>
                <w:szCs w:val="18"/>
              </w:rPr>
            </w:pPr>
            <w:r>
              <w:rPr>
                <w:rFonts w:ascii="SimSun" w:hAnsi="SimSun" w:eastAsia="SimSun" w:cs="SimSun"/>
                <w:sz w:val="18"/>
                <w:szCs w:val="18"/>
                <w:spacing w:val="4"/>
              </w:rPr>
              <w:t>止血范围</w:t>
            </w:r>
          </w:p>
        </w:tc>
      </w:tr>
    </w:tbl>
    <w:p>
      <w:pPr>
        <w:ind w:left="1414"/>
        <w:spacing w:before="92" w:line="270" w:lineRule="exact"/>
        <w:rPr>
          <w:rFonts w:ascii="SimSun" w:hAnsi="SimSun" w:eastAsia="SimSun" w:cs="SimSun"/>
          <w:sz w:val="18"/>
          <w:szCs w:val="18"/>
        </w:rPr>
      </w:pPr>
      <w:r>
        <w:pict>
          <v:shape id="_x0000_s25" style="position:absolute;margin-left:379.745pt;margin-top:1.11487pt;mso-position-vertical-relative:text;mso-position-horizontal-relative:text;width:37.55pt;height:12.7pt;z-index:251736064;"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8"/>
                      <w:szCs w:val="18"/>
                    </w:rPr>
                  </w:pPr>
                  <w:r>
                    <w:rPr>
                      <w:rFonts w:ascii="SimSun" w:hAnsi="SimSun" w:eastAsia="SimSun" w:cs="SimSun"/>
                      <w:sz w:val="18"/>
                      <w:szCs w:val="18"/>
                      <w:spacing w:val="-2"/>
                    </w:rPr>
                    <w:t>部分足部</w:t>
                  </w:r>
                </w:p>
              </w:txbxContent>
            </v:textbox>
          </v:shape>
        </w:pict>
      </w:r>
      <w:r>
        <w:pict>
          <v:shape id="_x0000_s26" style="position:absolute;margin-left:229.744pt;margin-top:3.61554pt;mso-position-vertical-relative:text;mso-position-horizontal-relative:text;width:127.55pt;height:12.7pt;z-index:251731968;"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8"/>
                      <w:szCs w:val="18"/>
                    </w:rPr>
                  </w:pPr>
                  <w:r>
                    <w:rPr>
                      <w:rFonts w:ascii="SimSun" w:hAnsi="SimSun" w:eastAsia="SimSun" w:cs="SimSun"/>
                      <w:sz w:val="18"/>
                      <w:szCs w:val="18"/>
                      <w:spacing w:val="-1"/>
                    </w:rPr>
                    <w:t>于内踝和跟结节之间向深部压迫</w:t>
                  </w:r>
                </w:p>
              </w:txbxContent>
            </v:textbox>
          </v:shape>
        </w:pict>
      </w:r>
      <w:r>
        <w:pict>
          <v:shape id="_x0000_s27" style="position:absolute;margin-left:5.74691pt;margin-top:3.65161pt;mso-position-vertical-relative:text;mso-position-horizontal-relative:text;width:37.65pt;height:12.75pt;z-index:251735040;" filled="false" stroked="false" type="#_x0000_t202">
            <v:fill on="false"/>
            <v:stroke on="false"/>
            <v:path/>
            <v:imagedata o:title=""/>
            <o:lock v:ext="edit" aspectratio="false"/>
            <v:textbox inset="0mm,0mm,0mm,0mm">
              <w:txbxContent>
                <w:p>
                  <w:pPr>
                    <w:ind w:left="20"/>
                    <w:spacing w:before="20" w:line="220" w:lineRule="auto"/>
                    <w:rPr>
                      <w:rFonts w:ascii="SimSun" w:hAnsi="SimSun" w:eastAsia="SimSun" w:cs="SimSun"/>
                      <w:sz w:val="18"/>
                      <w:szCs w:val="18"/>
                    </w:rPr>
                  </w:pPr>
                  <w:r>
                    <w:rPr>
                      <w:rFonts w:ascii="SimSun" w:hAnsi="SimSun" w:eastAsia="SimSun" w:cs="SimSun"/>
                      <w:sz w:val="18"/>
                      <w:szCs w:val="18"/>
                      <w:spacing w:val="-2"/>
                    </w:rPr>
                    <w:t>胫后动脉</w:t>
                  </w:r>
                </w:p>
              </w:txbxContent>
            </v:textbox>
          </v:shape>
        </w:pict>
      </w:r>
      <w:r>
        <w:rPr>
          <w:rFonts w:ascii="SimSun" w:hAnsi="SimSun" w:eastAsia="SimSun" w:cs="SimSun"/>
          <w:sz w:val="18"/>
          <w:szCs w:val="18"/>
          <w:spacing w:val="1"/>
          <w:position w:val="6"/>
        </w:rPr>
        <w:t>自胭窝中点至内踝和跟结节之间的中</w:t>
      </w:r>
    </w:p>
    <w:p>
      <w:pPr>
        <w:ind w:left="1384"/>
        <w:spacing w:line="220" w:lineRule="auto"/>
        <w:rPr>
          <w:rFonts w:ascii="SimSun" w:hAnsi="SimSun" w:eastAsia="SimSun" w:cs="SimSun"/>
          <w:sz w:val="18"/>
          <w:szCs w:val="18"/>
        </w:rPr>
      </w:pPr>
      <w:r>
        <w:rPr>
          <w:rFonts w:ascii="SimSun" w:hAnsi="SimSun" w:eastAsia="SimSun" w:cs="SimSun"/>
          <w:sz w:val="18"/>
          <w:szCs w:val="18"/>
          <w:spacing w:val="4"/>
        </w:rPr>
        <w:t>点连线</w:t>
      </w:r>
    </w:p>
    <w:p>
      <w:pPr>
        <w:ind w:left="1204"/>
        <w:spacing w:before="135" w:line="290" w:lineRule="exact"/>
        <w:rPr>
          <w:rFonts w:ascii="SimSun" w:hAnsi="SimSun" w:eastAsia="SimSun" w:cs="SimSun"/>
          <w:sz w:val="18"/>
          <w:szCs w:val="18"/>
        </w:rPr>
      </w:pPr>
      <w:r>
        <w:pict>
          <v:shape id="_x0000_s28" style="position:absolute;margin-left:5.24667pt;margin-top:5.73291pt;mso-position-vertical-relative:text;mso-position-horizontal-relative:text;width:46.65pt;height:26.2pt;z-index:251732992;" filled="false" stroked="false" type="#_x0000_t202">
            <v:fill on="false"/>
            <v:stroke on="false"/>
            <v:path/>
            <v:imagedata o:title=""/>
            <o:lock v:ext="edit" aspectratio="false"/>
            <v:textbox inset="0mm,0mm,0mm,0mm">
              <w:txbxContent>
                <w:p>
                  <w:pPr>
                    <w:ind w:left="20" w:right="20"/>
                    <w:spacing w:before="20" w:line="248" w:lineRule="auto"/>
                    <w:rPr>
                      <w:rFonts w:ascii="SimSun" w:hAnsi="SimSun" w:eastAsia="SimSun" w:cs="SimSun"/>
                      <w:sz w:val="18"/>
                      <w:szCs w:val="18"/>
                    </w:rPr>
                  </w:pPr>
                  <w:r>
                    <w:rPr>
                      <w:rFonts w:ascii="SimSun" w:hAnsi="SimSun" w:eastAsia="SimSun" w:cs="SimSun"/>
                      <w:sz w:val="18"/>
                      <w:szCs w:val="18"/>
                      <w:spacing w:val="-2"/>
                    </w:rPr>
                    <w:t>胫前动脉和</w:t>
                  </w:r>
                  <w:r>
                    <w:rPr>
                      <w:rFonts w:ascii="SimSun" w:hAnsi="SimSun" w:eastAsia="SimSun" w:cs="SimSun"/>
                      <w:sz w:val="18"/>
                      <w:szCs w:val="18"/>
                      <w:spacing w:val="1"/>
                    </w:rPr>
                    <w:t xml:space="preserve"> </w:t>
                  </w:r>
                  <w:r>
                    <w:rPr>
                      <w:rFonts w:ascii="SimSun" w:hAnsi="SimSun" w:eastAsia="SimSun" w:cs="SimSun"/>
                      <w:sz w:val="18"/>
                      <w:szCs w:val="18"/>
                      <w:spacing w:val="-2"/>
                    </w:rPr>
                    <w:t>足背动脉</w:t>
                  </w:r>
                </w:p>
              </w:txbxContent>
            </v:textbox>
          </v:shape>
        </w:pict>
      </w:r>
      <w:r>
        <w:pict>
          <v:shape id="_x0000_s29" style="position:absolute;margin-left:365.355pt;margin-top:5.73291pt;mso-position-vertical-relative:text;mso-position-horizontal-relative:text;width:37.55pt;height:12.7pt;z-index:251737088;"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8"/>
                      <w:szCs w:val="18"/>
                    </w:rPr>
                  </w:pPr>
                  <w:r>
                    <w:rPr>
                      <w:rFonts w:ascii="SimSun" w:hAnsi="SimSun" w:eastAsia="SimSun" w:cs="SimSun"/>
                      <w:sz w:val="18"/>
                      <w:szCs w:val="18"/>
                      <w:spacing w:val="-2"/>
                    </w:rPr>
                    <w:t>部分足部</w:t>
                  </w:r>
                </w:p>
              </w:txbxContent>
            </v:textbox>
          </v:shape>
        </w:pict>
      </w:r>
      <w:r>
        <w:rPr>
          <w:rFonts w:ascii="SimSun" w:hAnsi="SimSun" w:eastAsia="SimSun" w:cs="SimSun"/>
          <w:sz w:val="18"/>
          <w:szCs w:val="18"/>
          <w:spacing w:val="-1"/>
          <w:position w:val="8"/>
        </w:rPr>
        <w:t>胫骨粗隆与腓骨小头连线中点至足背</w:t>
      </w:r>
      <w:r>
        <w:rPr>
          <w:rFonts w:ascii="SimSun" w:hAnsi="SimSun" w:eastAsia="SimSun" w:cs="SimSun"/>
          <w:sz w:val="18"/>
          <w:szCs w:val="18"/>
          <w:spacing w:val="12"/>
          <w:position w:val="8"/>
        </w:rPr>
        <w:t xml:space="preserve">  </w:t>
      </w:r>
      <w:r>
        <w:rPr>
          <w:rFonts w:ascii="SimSun" w:hAnsi="SimSun" w:eastAsia="SimSun" w:cs="SimSun"/>
          <w:sz w:val="18"/>
          <w:szCs w:val="18"/>
          <w:spacing w:val="-1"/>
          <w:position w:val="8"/>
        </w:rPr>
        <w:t>于内、外踝前方连线中点向深部压迫</w:t>
      </w:r>
    </w:p>
    <w:p>
      <w:pPr>
        <w:ind w:left="1394"/>
        <w:spacing w:line="219" w:lineRule="auto"/>
        <w:rPr>
          <w:rFonts w:ascii="SimSun" w:hAnsi="SimSun" w:eastAsia="SimSun" w:cs="SimSun"/>
          <w:sz w:val="18"/>
          <w:szCs w:val="18"/>
        </w:rPr>
      </w:pPr>
      <w:r>
        <w:rPr>
          <w:rFonts w:ascii="SimSun" w:hAnsi="SimSun" w:eastAsia="SimSun" w:cs="SimSun"/>
          <w:sz w:val="18"/>
          <w:szCs w:val="18"/>
          <w:spacing w:val="-7"/>
        </w:rPr>
        <w:t>内、外踝前方连线的中点为胫前动脉；</w:t>
      </w:r>
      <w:r>
        <w:rPr>
          <w:rFonts w:ascii="SimSun" w:hAnsi="SimSun" w:eastAsia="SimSun" w:cs="SimSun"/>
          <w:sz w:val="18"/>
          <w:szCs w:val="18"/>
          <w:spacing w:val="21"/>
        </w:rPr>
        <w:t xml:space="preserve">   </w:t>
      </w:r>
      <w:r>
        <w:rPr>
          <w:rFonts w:ascii="SimSun" w:hAnsi="SimSun" w:eastAsia="SimSun" w:cs="SimSun"/>
          <w:sz w:val="18"/>
          <w:szCs w:val="18"/>
          <w:spacing w:val="-7"/>
        </w:rPr>
        <w:t>足背动脉</w:t>
      </w:r>
    </w:p>
    <w:p>
      <w:pPr>
        <w:ind w:left="1414"/>
        <w:spacing w:before="46" w:line="260" w:lineRule="exact"/>
        <w:rPr>
          <w:rFonts w:ascii="SimSun" w:hAnsi="SimSun" w:eastAsia="SimSun" w:cs="SimSun"/>
          <w:sz w:val="18"/>
          <w:szCs w:val="18"/>
        </w:rPr>
      </w:pPr>
      <w:r>
        <w:rPr>
          <w:rFonts w:ascii="SimSun" w:hAnsi="SimSun" w:eastAsia="SimSun" w:cs="SimSun"/>
          <w:sz w:val="18"/>
          <w:szCs w:val="18"/>
          <w:spacing w:val="5"/>
          <w:position w:val="5"/>
        </w:rPr>
        <w:t>自足背内、外踝前方连线的中点至第1、</w:t>
      </w:r>
    </w:p>
    <w:p>
      <w:pPr>
        <w:ind w:left="1365"/>
        <w:spacing w:before="1" w:line="219" w:lineRule="auto"/>
        <w:rPr>
          <w:rFonts w:ascii="SimSun" w:hAnsi="SimSun" w:eastAsia="SimSun" w:cs="SimSun"/>
          <w:sz w:val="18"/>
          <w:szCs w:val="18"/>
        </w:rPr>
      </w:pPr>
      <w:r>
        <w:rPr>
          <w:rFonts w:ascii="SimSun" w:hAnsi="SimSun" w:eastAsia="SimSun" w:cs="SimSun"/>
          <w:sz w:val="18"/>
          <w:szCs w:val="18"/>
          <w:spacing w:val="-1"/>
        </w:rPr>
        <w:t>2跖趾关节间的连线为足背动脉</w:t>
      </w:r>
    </w:p>
    <w:p>
      <w:pPr>
        <w:spacing w:line="271" w:lineRule="auto"/>
        <w:rPr>
          <w:rFonts w:ascii="Arial"/>
          <w:sz w:val="21"/>
        </w:rPr>
      </w:pPr>
      <w:r/>
    </w:p>
    <w:p>
      <w:pPr>
        <w:ind w:left="7444"/>
        <w:spacing w:before="65" w:line="228" w:lineRule="auto"/>
        <w:rPr>
          <w:rFonts w:ascii="KaiTi" w:hAnsi="KaiTi" w:eastAsia="KaiTi" w:cs="KaiTi"/>
          <w:sz w:val="20"/>
          <w:szCs w:val="20"/>
        </w:rPr>
      </w:pPr>
      <w:r>
        <w:rPr>
          <w:rFonts w:ascii="KaiTi" w:hAnsi="KaiTi" w:eastAsia="KaiTi" w:cs="KaiTi"/>
          <w:sz w:val="20"/>
          <w:szCs w:val="20"/>
          <w:spacing w:val="5"/>
        </w:rPr>
        <w:t>(杨向群)</w:t>
      </w:r>
    </w:p>
    <w:p>
      <w:pPr>
        <w:ind w:left="3169"/>
        <w:spacing w:before="330" w:line="222" w:lineRule="auto"/>
        <w:rPr>
          <w:rFonts w:ascii="SimHei" w:hAnsi="SimHei" w:eastAsia="SimHei" w:cs="SimHei"/>
          <w:sz w:val="30"/>
          <w:szCs w:val="30"/>
        </w:rPr>
      </w:pPr>
      <w:r>
        <w:rPr>
          <w:rFonts w:ascii="SimHei" w:hAnsi="SimHei" w:eastAsia="SimHei" w:cs="SimHei"/>
          <w:sz w:val="30"/>
          <w:szCs w:val="30"/>
          <w:b/>
          <w:bCs/>
          <w:spacing w:val="-8"/>
        </w:rPr>
        <w:t>第四节</w:t>
      </w:r>
      <w:r>
        <w:rPr>
          <w:rFonts w:ascii="SimHei" w:hAnsi="SimHei" w:eastAsia="SimHei" w:cs="SimHei"/>
          <w:sz w:val="30"/>
          <w:szCs w:val="30"/>
          <w:spacing w:val="121"/>
        </w:rPr>
        <w:t xml:space="preserve"> </w:t>
      </w:r>
      <w:r>
        <w:rPr>
          <w:rFonts w:ascii="SimHei" w:hAnsi="SimHei" w:eastAsia="SimHei" w:cs="SimHei"/>
          <w:sz w:val="30"/>
          <w:szCs w:val="30"/>
          <w:b/>
          <w:bCs/>
          <w:spacing w:val="-8"/>
        </w:rPr>
        <w:t>静</w:t>
      </w:r>
      <w:r>
        <w:rPr>
          <w:rFonts w:ascii="SimHei" w:hAnsi="SimHei" w:eastAsia="SimHei" w:cs="SimHei"/>
          <w:sz w:val="30"/>
          <w:szCs w:val="30"/>
          <w:spacing w:val="5"/>
        </w:rPr>
        <w:t xml:space="preserve">    </w:t>
      </w:r>
      <w:r>
        <w:rPr>
          <w:rFonts w:ascii="SimHei" w:hAnsi="SimHei" w:eastAsia="SimHei" w:cs="SimHei"/>
          <w:sz w:val="30"/>
          <w:szCs w:val="30"/>
          <w:b/>
          <w:bCs/>
          <w:spacing w:val="-8"/>
        </w:rPr>
        <w:t>脉</w:t>
      </w:r>
    </w:p>
    <w:p>
      <w:pPr>
        <w:spacing w:line="273" w:lineRule="auto"/>
        <w:rPr>
          <w:rFonts w:ascii="Arial"/>
          <w:sz w:val="21"/>
        </w:rPr>
      </w:pPr>
      <w:r/>
    </w:p>
    <w:p>
      <w:pPr>
        <w:ind w:left="424"/>
        <w:spacing w:before="66" w:line="219" w:lineRule="auto"/>
        <w:rPr>
          <w:rFonts w:ascii="SimSun" w:hAnsi="SimSun" w:eastAsia="SimSun" w:cs="SimSun"/>
          <w:sz w:val="20"/>
          <w:szCs w:val="20"/>
        </w:rPr>
      </w:pPr>
      <w:r>
        <w:rPr>
          <w:rFonts w:ascii="SimSun" w:hAnsi="SimSun" w:eastAsia="SimSun" w:cs="SimSun"/>
          <w:sz w:val="20"/>
          <w:szCs w:val="20"/>
          <w:spacing w:val="-7"/>
        </w:rPr>
        <w:t>静脉是运送血液回心的血管，起始于毛细血管，止于心房，在向心汇集的过程中，接受各级属支，</w:t>
      </w:r>
    </w:p>
    <w:p>
      <w:pPr>
        <w:ind w:left="14"/>
        <w:spacing w:before="83" w:line="320" w:lineRule="exact"/>
        <w:rPr>
          <w:rFonts w:ascii="SimSun" w:hAnsi="SimSun" w:eastAsia="SimSun" w:cs="SimSun"/>
          <w:sz w:val="20"/>
          <w:szCs w:val="20"/>
        </w:rPr>
      </w:pPr>
      <w:r>
        <w:pict>
          <v:shape id="_x0000_s30" style="position:absolute;margin-left:336.249pt;margin-top:253.66pt;mso-position-vertical-relative:text;mso-position-horizontal-relative:text;width:70.05pt;height:14.05pt;z-index:251734016;" filled="false" stroked="false" type="#_x0000_t202">
            <v:fill on="false"/>
            <v:stroke on="false"/>
            <v:path/>
            <v:imagedata o:title=""/>
            <o:lock v:ext="edit" aspectratio="false"/>
            <v:textbox inset="0mm,0mm,0mm,0mm">
              <w:txbxContent>
                <w:p>
                  <w:pPr>
                    <w:ind w:left="20"/>
                    <w:spacing w:before="19" w:line="222" w:lineRule="auto"/>
                    <w:rPr>
                      <w:rFonts w:ascii="SimHei" w:hAnsi="SimHei" w:eastAsia="SimHei" w:cs="SimHei"/>
                      <w:sz w:val="20"/>
                      <w:szCs w:val="20"/>
                    </w:rPr>
                  </w:pPr>
                  <w:r>
                    <w:rPr>
                      <w:rFonts w:ascii="SimHei" w:hAnsi="SimHei" w:eastAsia="SimHei" w:cs="SimHei"/>
                      <w:sz w:val="20"/>
                      <w:szCs w:val="20"/>
                      <w:color w:val="00A3DF"/>
                      <w:spacing w:val="-8"/>
                    </w:rPr>
                    <w:t>图11-50</w:t>
                  </w:r>
                  <w:r>
                    <w:rPr>
                      <w:rFonts w:ascii="SimHei" w:hAnsi="SimHei" w:eastAsia="SimHei" w:cs="SimHei"/>
                      <w:sz w:val="20"/>
                      <w:szCs w:val="20"/>
                      <w:color w:val="00A3DF"/>
                      <w:spacing w:val="41"/>
                    </w:rPr>
                    <w:t xml:space="preserve"> </w:t>
                  </w:r>
                  <w:r>
                    <w:rPr>
                      <w:rFonts w:ascii="SimHei" w:hAnsi="SimHei" w:eastAsia="SimHei" w:cs="SimHei"/>
                      <w:sz w:val="20"/>
                      <w:szCs w:val="20"/>
                      <w:spacing w:val="-8"/>
                    </w:rPr>
                    <w:t>静脉瓣</w:t>
                  </w:r>
                </w:p>
              </w:txbxContent>
            </v:textbox>
          </v:shape>
        </w:pict>
      </w:r>
      <w:r>
        <w:rPr>
          <w:rFonts w:ascii="SimSun" w:hAnsi="SimSun" w:eastAsia="SimSun" w:cs="SimSun"/>
          <w:sz w:val="20"/>
          <w:szCs w:val="20"/>
          <w:spacing w:val="-2"/>
          <w:position w:val="8"/>
        </w:rPr>
        <w:t>逐渐增粗。静脉的数量比动脉多，与伴行的动脉相比，静脉管壁薄而柔</w:t>
      </w:r>
    </w:p>
    <w:p>
      <w:pPr>
        <w:ind w:left="14"/>
        <w:spacing w:line="218" w:lineRule="auto"/>
        <w:rPr>
          <w:rFonts w:ascii="SimSun" w:hAnsi="SimSun" w:eastAsia="SimSun" w:cs="SimSun"/>
          <w:sz w:val="20"/>
          <w:szCs w:val="20"/>
        </w:rPr>
      </w:pPr>
      <w:r>
        <w:rPr>
          <w:rFonts w:ascii="SimSun" w:hAnsi="SimSun" w:eastAsia="SimSun" w:cs="SimSun"/>
          <w:sz w:val="20"/>
          <w:szCs w:val="20"/>
          <w:spacing w:val="-19"/>
        </w:rPr>
        <w:t>软，管径较粗，弹性也小，压力较低，血流缓慢。标本上的静脉管壁塌陷，常</w:t>
      </w:r>
    </w:p>
    <w:p>
      <w:pPr>
        <w:ind w:left="14"/>
        <w:spacing w:before="82" w:line="217" w:lineRule="auto"/>
        <w:rPr>
          <w:rFonts w:ascii="SimSun" w:hAnsi="SimSun" w:eastAsia="SimSun" w:cs="SimSun"/>
          <w:sz w:val="20"/>
          <w:szCs w:val="20"/>
        </w:rPr>
      </w:pPr>
      <w:r>
        <w:rPr>
          <w:rFonts w:ascii="SimSun" w:hAnsi="SimSun" w:eastAsia="SimSun" w:cs="SimSun"/>
          <w:sz w:val="20"/>
          <w:szCs w:val="20"/>
          <w:spacing w:val="-8"/>
        </w:rPr>
        <w:t>含有淤血。在结构和配布方面，静脉有</w:t>
      </w:r>
      <w:r>
        <w:rPr>
          <w:rFonts w:ascii="SimSun" w:hAnsi="SimSun" w:eastAsia="SimSun" w:cs="SimSun"/>
          <w:sz w:val="20"/>
          <w:szCs w:val="20"/>
          <w:spacing w:val="-9"/>
        </w:rPr>
        <w:t>下列特点：①静脉瓣</w:t>
      </w:r>
      <w:r>
        <w:rPr>
          <w:rFonts w:ascii="SimSun" w:hAnsi="SimSun" w:eastAsia="SimSun" w:cs="SimSun"/>
          <w:sz w:val="20"/>
          <w:szCs w:val="20"/>
          <w:spacing w:val="-8"/>
        </w:rPr>
        <w:t>venous</w:t>
      </w:r>
      <w:r>
        <w:rPr>
          <w:rFonts w:ascii="SimSun" w:hAnsi="SimSun" w:eastAsia="SimSun" w:cs="SimSun"/>
          <w:sz w:val="20"/>
          <w:szCs w:val="20"/>
          <w:spacing w:val="-7"/>
        </w:rPr>
        <w:t xml:space="preserve"> </w:t>
      </w:r>
      <w:r>
        <w:rPr>
          <w:rFonts w:ascii="SimSun" w:hAnsi="SimSun" w:eastAsia="SimSun" w:cs="SimSun"/>
          <w:sz w:val="20"/>
          <w:szCs w:val="20"/>
          <w:spacing w:val="-8"/>
        </w:rPr>
        <w:t>valve</w:t>
      </w:r>
      <w:r>
        <w:rPr>
          <w:rFonts w:ascii="SimSun" w:hAnsi="SimSun" w:eastAsia="SimSun" w:cs="SimSun"/>
          <w:sz w:val="20"/>
          <w:szCs w:val="20"/>
          <w:spacing w:val="-9"/>
        </w:rPr>
        <w:t>:</w:t>
      </w:r>
    </w:p>
    <w:p>
      <w:pPr>
        <w:ind w:left="14"/>
        <w:spacing w:before="86" w:line="219" w:lineRule="auto"/>
        <w:rPr>
          <w:rFonts w:ascii="SimSun" w:hAnsi="SimSun" w:eastAsia="SimSun" w:cs="SimSun"/>
          <w:sz w:val="20"/>
          <w:szCs w:val="20"/>
        </w:rPr>
      </w:pPr>
      <w:r>
        <w:rPr>
          <w:rFonts w:ascii="SimSun" w:hAnsi="SimSun" w:eastAsia="SimSun" w:cs="SimSun"/>
          <w:sz w:val="20"/>
          <w:szCs w:val="20"/>
          <w:spacing w:val="-10"/>
        </w:rPr>
        <w:t>成对，半月形，游离缘朝向心(图11-50)。静脉瓣有保证血液向心流动和防</w:t>
      </w:r>
    </w:p>
    <w:p>
      <w:pPr>
        <w:ind w:left="14"/>
        <w:spacing w:before="83" w:line="219" w:lineRule="auto"/>
        <w:rPr>
          <w:rFonts w:ascii="SimSun" w:hAnsi="SimSun" w:eastAsia="SimSun" w:cs="SimSun"/>
          <w:sz w:val="20"/>
          <w:szCs w:val="20"/>
        </w:rPr>
      </w:pPr>
      <w:r>
        <w:rPr>
          <w:rFonts w:ascii="SimSun" w:hAnsi="SimSun" w:eastAsia="SimSun" w:cs="SimSun"/>
          <w:sz w:val="20"/>
          <w:szCs w:val="20"/>
          <w:spacing w:val="-8"/>
        </w:rPr>
        <w:t>止血液逆流的作用。受重力影响较大的四肢静脉</w:t>
      </w:r>
      <w:r>
        <w:rPr>
          <w:rFonts w:ascii="SimSun" w:hAnsi="SimSun" w:eastAsia="SimSun" w:cs="SimSun"/>
          <w:sz w:val="20"/>
          <w:szCs w:val="20"/>
          <w:spacing w:val="-9"/>
        </w:rPr>
        <w:t>的瓣膜多，而躯干较大的</w:t>
      </w:r>
    </w:p>
    <w:p>
      <w:pPr>
        <w:ind w:left="14"/>
        <w:spacing w:before="81" w:line="217" w:lineRule="auto"/>
        <w:rPr>
          <w:rFonts w:ascii="SimSun" w:hAnsi="SimSun" w:eastAsia="SimSun" w:cs="SimSun"/>
          <w:sz w:val="20"/>
          <w:szCs w:val="20"/>
        </w:rPr>
      </w:pPr>
      <w:r>
        <w:rPr>
          <w:rFonts w:ascii="SimSun" w:hAnsi="SimSun" w:eastAsia="SimSun" w:cs="SimSun"/>
          <w:sz w:val="20"/>
          <w:szCs w:val="20"/>
          <w:spacing w:val="-8"/>
        </w:rPr>
        <w:t>静脉少或无瓣膜。②体循环静脉分为浅、深静脉：浅静脉位于皮下浅筋膜</w:t>
      </w:r>
    </w:p>
    <w:p>
      <w:pPr>
        <w:ind w:left="14"/>
        <w:spacing w:before="86" w:line="219" w:lineRule="auto"/>
        <w:rPr>
          <w:rFonts w:ascii="SimSun" w:hAnsi="SimSun" w:eastAsia="SimSun" w:cs="SimSun"/>
          <w:sz w:val="20"/>
          <w:szCs w:val="20"/>
        </w:rPr>
      </w:pPr>
      <w:r>
        <w:rPr>
          <w:rFonts w:ascii="SimSun" w:hAnsi="SimSun" w:eastAsia="SimSun" w:cs="SimSun"/>
          <w:sz w:val="20"/>
          <w:szCs w:val="20"/>
          <w:spacing w:val="-2"/>
        </w:rPr>
        <w:t>内，又称皮下静脉。浅静脉多不与动脉伴行，最后注入深静脉。临床上</w:t>
      </w:r>
    </w:p>
    <w:p>
      <w:pPr>
        <w:ind w:left="14"/>
        <w:spacing w:before="83" w:line="219" w:lineRule="auto"/>
        <w:rPr>
          <w:rFonts w:ascii="SimSun" w:hAnsi="SimSun" w:eastAsia="SimSun" w:cs="SimSun"/>
          <w:sz w:val="20"/>
          <w:szCs w:val="20"/>
        </w:rPr>
      </w:pPr>
      <w:r>
        <w:rPr>
          <w:rFonts w:ascii="SimSun" w:hAnsi="SimSun" w:eastAsia="SimSun" w:cs="SimSun"/>
          <w:sz w:val="20"/>
          <w:szCs w:val="20"/>
          <w:spacing w:val="-8"/>
        </w:rPr>
        <w:t>常经浅静脉注射、输液、输血、采血和插入导管等。深静脉位于深筋膜深</w:t>
      </w:r>
    </w:p>
    <w:p>
      <w:pPr>
        <w:ind w:left="14"/>
        <w:spacing w:before="83" w:line="219" w:lineRule="auto"/>
        <w:rPr>
          <w:rFonts w:ascii="SimSun" w:hAnsi="SimSun" w:eastAsia="SimSun" w:cs="SimSun"/>
          <w:sz w:val="20"/>
          <w:szCs w:val="20"/>
        </w:rPr>
      </w:pPr>
      <w:r>
        <w:rPr>
          <w:rFonts w:ascii="SimSun" w:hAnsi="SimSun" w:eastAsia="SimSun" w:cs="SimSun"/>
          <w:sz w:val="20"/>
          <w:szCs w:val="20"/>
          <w:spacing w:val="-3"/>
        </w:rPr>
        <w:t>面，与动脉和神经伴行，又称伴行静脉。深静脉的名称和行程与伴行动</w:t>
      </w:r>
    </w:p>
    <w:p>
      <w:pPr>
        <w:ind w:left="14"/>
        <w:spacing w:before="82" w:line="217" w:lineRule="auto"/>
        <w:rPr>
          <w:rFonts w:ascii="SimSun" w:hAnsi="SimSun" w:eastAsia="SimSun" w:cs="SimSun"/>
          <w:sz w:val="20"/>
          <w:szCs w:val="20"/>
        </w:rPr>
      </w:pPr>
      <w:r>
        <w:rPr>
          <w:rFonts w:ascii="SimSun" w:hAnsi="SimSun" w:eastAsia="SimSun" w:cs="SimSun"/>
          <w:sz w:val="20"/>
          <w:szCs w:val="20"/>
          <w:spacing w:val="-2"/>
        </w:rPr>
        <w:t>脉相同，引流范围与伴行动脉的分布范围大体一致。③静脉的吻合比较</w:t>
      </w:r>
    </w:p>
    <w:p>
      <w:pPr>
        <w:ind w:left="14"/>
        <w:spacing w:before="86" w:line="219" w:lineRule="auto"/>
        <w:rPr>
          <w:rFonts w:ascii="SimSun" w:hAnsi="SimSun" w:eastAsia="SimSun" w:cs="SimSun"/>
          <w:sz w:val="20"/>
          <w:szCs w:val="20"/>
        </w:rPr>
      </w:pPr>
      <w:r>
        <w:rPr>
          <w:rFonts w:ascii="SimSun" w:hAnsi="SimSun" w:eastAsia="SimSun" w:cs="SimSun"/>
          <w:sz w:val="20"/>
          <w:szCs w:val="20"/>
          <w:spacing w:val="-2"/>
        </w:rPr>
        <w:t>丰富：浅静脉在手和足等部位吻合成静脉网，深静脉环绕容积经常变动</w:t>
      </w:r>
    </w:p>
    <w:p>
      <w:pPr>
        <w:ind w:left="14"/>
        <w:spacing w:before="82" w:line="219" w:lineRule="auto"/>
        <w:rPr>
          <w:rFonts w:ascii="SimSun" w:hAnsi="SimSun" w:eastAsia="SimSun" w:cs="SimSun"/>
          <w:sz w:val="20"/>
          <w:szCs w:val="20"/>
        </w:rPr>
      </w:pPr>
      <w:r>
        <w:rPr>
          <w:rFonts w:ascii="SimSun" w:hAnsi="SimSun" w:eastAsia="SimSun" w:cs="SimSun"/>
          <w:sz w:val="20"/>
          <w:szCs w:val="20"/>
          <w:spacing w:val="4"/>
        </w:rPr>
        <w:t>的脏器(如膀胱、子宫和直肠等)形成静脉丛。在器官扩张或受压的情</w:t>
      </w:r>
    </w:p>
    <w:p>
      <w:pPr>
        <w:ind w:left="14"/>
        <w:spacing w:before="83" w:line="219" w:lineRule="auto"/>
        <w:rPr>
          <w:rFonts w:ascii="SimSun" w:hAnsi="SimSun" w:eastAsia="SimSun" w:cs="SimSun"/>
          <w:sz w:val="20"/>
          <w:szCs w:val="20"/>
        </w:rPr>
      </w:pPr>
      <w:r>
        <w:rPr>
          <w:rFonts w:ascii="SimSun" w:hAnsi="SimSun" w:eastAsia="SimSun" w:cs="SimSun"/>
          <w:sz w:val="20"/>
          <w:szCs w:val="20"/>
          <w:spacing w:val="-8"/>
        </w:rPr>
        <w:t>况下，静脉丛仍能保证血流通畅。浅静脉之间、深静脉之间和浅、深静脉</w:t>
      </w:r>
    </w:p>
    <w:p>
      <w:pPr>
        <w:ind w:left="14"/>
        <w:spacing w:before="82" w:line="217" w:lineRule="auto"/>
        <w:rPr>
          <w:rFonts w:ascii="SimSun" w:hAnsi="SimSun" w:eastAsia="SimSun" w:cs="SimSun"/>
          <w:sz w:val="20"/>
          <w:szCs w:val="20"/>
        </w:rPr>
      </w:pPr>
      <w:r>
        <w:rPr>
          <w:rFonts w:ascii="SimSun" w:hAnsi="SimSun" w:eastAsia="SimSun" w:cs="SimSun"/>
          <w:sz w:val="20"/>
          <w:szCs w:val="20"/>
          <w:spacing w:val="-2"/>
        </w:rPr>
        <w:t>之间都存在丰富的交通支，这有利于侧支循环的建立。④结构特殊的静</w:t>
      </w:r>
    </w:p>
    <w:p>
      <w:pPr>
        <w:ind w:left="14"/>
        <w:spacing w:before="82" w:line="214" w:lineRule="auto"/>
        <w:rPr>
          <w:rFonts w:ascii="SimSun" w:hAnsi="SimSun" w:eastAsia="SimSun" w:cs="SimSun"/>
          <w:sz w:val="20"/>
          <w:szCs w:val="20"/>
        </w:rPr>
      </w:pPr>
      <w:r>
        <w:rPr>
          <w:rFonts w:ascii="SimSun" w:hAnsi="SimSun" w:eastAsia="SimSun" w:cs="SimSun"/>
          <w:sz w:val="20"/>
          <w:szCs w:val="20"/>
          <w:spacing w:val="-13"/>
        </w:rPr>
        <w:t>脉：包括硬脑膜窦</w:t>
      </w:r>
      <w:r>
        <w:rPr>
          <w:rFonts w:ascii="SimSun" w:hAnsi="SimSun" w:eastAsia="SimSun" w:cs="SimSun"/>
          <w:sz w:val="20"/>
          <w:szCs w:val="20"/>
          <w:spacing w:val="-52"/>
        </w:rPr>
        <w:t xml:space="preserve"> </w:t>
      </w:r>
      <w:r>
        <w:rPr>
          <w:rFonts w:ascii="SimSun" w:hAnsi="SimSun" w:eastAsia="SimSun" w:cs="SimSun"/>
          <w:sz w:val="20"/>
          <w:szCs w:val="20"/>
          <w:spacing w:val="-12"/>
        </w:rPr>
        <w:t>sinuses</w:t>
      </w:r>
      <w:r>
        <w:rPr>
          <w:rFonts w:ascii="SimSun" w:hAnsi="SimSun" w:eastAsia="SimSun" w:cs="SimSun"/>
          <w:sz w:val="20"/>
          <w:szCs w:val="20"/>
          <w:spacing w:val="-9"/>
        </w:rPr>
        <w:t xml:space="preserve"> </w:t>
      </w:r>
      <w:r>
        <w:rPr>
          <w:rFonts w:ascii="SimSun" w:hAnsi="SimSun" w:eastAsia="SimSun" w:cs="SimSun"/>
          <w:sz w:val="20"/>
          <w:szCs w:val="20"/>
          <w:spacing w:val="-12"/>
        </w:rPr>
        <w:t>of</w:t>
      </w:r>
      <w:r>
        <w:rPr>
          <w:rFonts w:ascii="SimSun" w:hAnsi="SimSun" w:eastAsia="SimSun" w:cs="SimSun"/>
          <w:sz w:val="20"/>
          <w:szCs w:val="20"/>
          <w:spacing w:val="-6"/>
        </w:rPr>
        <w:t xml:space="preserve"> </w:t>
      </w:r>
      <w:r>
        <w:rPr>
          <w:rFonts w:ascii="SimSun" w:hAnsi="SimSun" w:eastAsia="SimSun" w:cs="SimSun"/>
          <w:sz w:val="20"/>
          <w:szCs w:val="20"/>
          <w:spacing w:val="-12"/>
        </w:rPr>
        <w:t>dura</w:t>
      </w:r>
      <w:r>
        <w:rPr>
          <w:rFonts w:ascii="SimSun" w:hAnsi="SimSun" w:eastAsia="SimSun" w:cs="SimSun"/>
          <w:sz w:val="20"/>
          <w:szCs w:val="20"/>
          <w:spacing w:val="-14"/>
        </w:rPr>
        <w:t xml:space="preserve"> </w:t>
      </w:r>
      <w:r>
        <w:rPr>
          <w:rFonts w:ascii="SimSun" w:hAnsi="SimSun" w:eastAsia="SimSun" w:cs="SimSun"/>
          <w:sz w:val="20"/>
          <w:szCs w:val="20"/>
          <w:spacing w:val="-12"/>
        </w:rPr>
        <w:t>mater</w:t>
      </w:r>
      <w:r>
        <w:rPr>
          <w:rFonts w:ascii="SimSun" w:hAnsi="SimSun" w:eastAsia="SimSun" w:cs="SimSun"/>
          <w:sz w:val="20"/>
          <w:szCs w:val="20"/>
          <w:spacing w:val="-57"/>
        </w:rPr>
        <w:t xml:space="preserve"> </w:t>
      </w:r>
      <w:r>
        <w:rPr>
          <w:rFonts w:ascii="SimSun" w:hAnsi="SimSun" w:eastAsia="SimSun" w:cs="SimSun"/>
          <w:sz w:val="20"/>
          <w:szCs w:val="20"/>
          <w:spacing w:val="-13"/>
        </w:rPr>
        <w:t>和板障静脉</w:t>
      </w:r>
      <w:r>
        <w:rPr>
          <w:rFonts w:ascii="SimSun" w:hAnsi="SimSun" w:eastAsia="SimSun" w:cs="SimSun"/>
          <w:sz w:val="20"/>
          <w:szCs w:val="20"/>
          <w:spacing w:val="-12"/>
        </w:rPr>
        <w:t>diploic</w:t>
      </w:r>
      <w:r>
        <w:rPr>
          <w:rFonts w:ascii="SimSun" w:hAnsi="SimSun" w:eastAsia="SimSun" w:cs="SimSun"/>
          <w:sz w:val="20"/>
          <w:szCs w:val="20"/>
          <w:spacing w:val="-13"/>
        </w:rPr>
        <w:t>vein。</w:t>
      </w:r>
      <w:r>
        <w:rPr>
          <w:rFonts w:ascii="SimSun" w:hAnsi="SimSun" w:eastAsia="SimSun" w:cs="SimSun"/>
          <w:sz w:val="20"/>
          <w:szCs w:val="20"/>
          <w:spacing w:val="-51"/>
        </w:rPr>
        <w:t xml:space="preserve"> </w:t>
      </w:r>
      <w:r>
        <w:rPr>
          <w:rFonts w:ascii="SimSun" w:hAnsi="SimSun" w:eastAsia="SimSun" w:cs="SimSun"/>
          <w:sz w:val="20"/>
          <w:szCs w:val="20"/>
          <w:spacing w:val="-13"/>
        </w:rPr>
        <w:t>硬脑膜</w:t>
      </w:r>
    </w:p>
    <w:p>
      <w:pPr>
        <w:ind w:left="14"/>
        <w:spacing w:before="92" w:line="219" w:lineRule="auto"/>
        <w:rPr>
          <w:rFonts w:ascii="SimSun" w:hAnsi="SimSun" w:eastAsia="SimSun" w:cs="SimSun"/>
          <w:sz w:val="20"/>
          <w:szCs w:val="20"/>
        </w:rPr>
      </w:pPr>
      <w:r>
        <w:rPr>
          <w:rFonts w:ascii="SimSun" w:hAnsi="SimSun" w:eastAsia="SimSun" w:cs="SimSun"/>
          <w:sz w:val="20"/>
          <w:szCs w:val="20"/>
          <w:spacing w:val="-8"/>
        </w:rPr>
        <w:t>窦位于颅内，无平滑肌，无瓣膜，故外伤时出血难以止血。板障静脉位于</w:t>
      </w:r>
    </w:p>
    <w:p>
      <w:pPr>
        <w:ind w:left="14"/>
        <w:spacing w:before="83" w:line="219" w:lineRule="auto"/>
        <w:rPr>
          <w:rFonts w:ascii="SimSun" w:hAnsi="SimSun" w:eastAsia="SimSun" w:cs="SimSun"/>
          <w:sz w:val="20"/>
          <w:szCs w:val="20"/>
        </w:rPr>
      </w:pPr>
      <w:r>
        <w:rPr>
          <w:rFonts w:ascii="SimSun" w:hAnsi="SimSun" w:eastAsia="SimSun" w:cs="SimSun"/>
          <w:sz w:val="20"/>
          <w:szCs w:val="20"/>
          <w:spacing w:val="-5"/>
        </w:rPr>
        <w:t>板障内，无瓣膜，借导血管连接头皮静脉和硬脑膜窦(图11-51)。</w:t>
      </w:r>
    </w:p>
    <w:p>
      <w:pPr>
        <w:spacing w:line="284" w:lineRule="auto"/>
        <w:rPr>
          <w:rFonts w:ascii="Arial"/>
          <w:sz w:val="21"/>
        </w:rPr>
      </w:pPr>
      <w:r/>
    </w:p>
    <w:p>
      <w:pPr>
        <w:ind w:firstLine="1274"/>
        <w:spacing w:line="3330" w:lineRule="exact"/>
        <w:textAlignment w:val="center"/>
        <w:rPr/>
      </w:pPr>
      <w:r>
        <w:drawing>
          <wp:inline distT="0" distB="0" distL="0" distR="0">
            <wp:extent cx="3860759" cy="2114512"/>
            <wp:effectExtent l="0" t="0" r="0" b="0"/>
            <wp:docPr id="63" name="IM 63"/>
            <wp:cNvGraphicFramePr/>
            <a:graphic>
              <a:graphicData uri="http://schemas.openxmlformats.org/drawingml/2006/picture">
                <pic:pic>
                  <pic:nvPicPr>
                    <pic:cNvPr id="63" name="IM 63"/>
                    <pic:cNvPicPr/>
                  </pic:nvPicPr>
                  <pic:blipFill>
                    <a:blip r:embed="rId66"/>
                    <a:stretch>
                      <a:fillRect/>
                    </a:stretch>
                  </pic:blipFill>
                  <pic:spPr>
                    <a:xfrm rot="0">
                      <a:off x="0" y="0"/>
                      <a:ext cx="3860759" cy="2114512"/>
                    </a:xfrm>
                    <a:prstGeom prst="rect">
                      <a:avLst/>
                    </a:prstGeom>
                  </pic:spPr>
                </pic:pic>
              </a:graphicData>
            </a:graphic>
          </wp:inline>
        </w:drawing>
      </w:r>
    </w:p>
    <w:p>
      <w:pPr>
        <w:ind w:left="3584"/>
        <w:spacing w:before="226" w:line="221" w:lineRule="auto"/>
        <w:rPr>
          <w:rFonts w:ascii="SimHei" w:hAnsi="SimHei" w:eastAsia="SimHei" w:cs="SimHei"/>
          <w:sz w:val="20"/>
          <w:szCs w:val="20"/>
        </w:rPr>
      </w:pPr>
      <w:r>
        <w:rPr>
          <w:rFonts w:ascii="SimHei" w:hAnsi="SimHei" w:eastAsia="SimHei" w:cs="SimHei"/>
          <w:sz w:val="20"/>
          <w:szCs w:val="20"/>
          <w:color w:val="00A5E1"/>
          <w:spacing w:val="-7"/>
        </w:rPr>
        <w:t>图11-51</w:t>
      </w:r>
      <w:r>
        <w:rPr>
          <w:rFonts w:ascii="SimHei" w:hAnsi="SimHei" w:eastAsia="SimHei" w:cs="SimHei"/>
          <w:sz w:val="20"/>
          <w:szCs w:val="20"/>
          <w:color w:val="00A5E1"/>
          <w:spacing w:val="8"/>
        </w:rPr>
        <w:t xml:space="preserve"> </w:t>
      </w:r>
      <w:r>
        <w:rPr>
          <w:rFonts w:ascii="SimHei" w:hAnsi="SimHei" w:eastAsia="SimHei" w:cs="SimHei"/>
          <w:sz w:val="20"/>
          <w:szCs w:val="20"/>
          <w:spacing w:val="-7"/>
        </w:rPr>
        <w:t>板障静脉</w:t>
      </w:r>
    </w:p>
    <w:p>
      <w:pPr>
        <w:sectPr>
          <w:pgSz w:w="11910" w:h="16840"/>
          <w:pgMar w:top="400" w:right="969" w:bottom="0" w:left="1205" w:header="0" w:footer="0" w:gutter="0"/>
        </w:sectPr>
        <w:rPr/>
      </w:pPr>
    </w:p>
    <w:p>
      <w:pPr>
        <w:rPr/>
      </w:pPr>
      <w:r/>
    </w:p>
    <w:p>
      <w:pPr>
        <w:rPr/>
      </w:pPr>
      <w:r/>
    </w:p>
    <w:p>
      <w:pPr>
        <w:rPr/>
      </w:pPr>
      <w:r/>
    </w:p>
    <w:p>
      <w:pPr>
        <w:spacing w:line="203" w:lineRule="exact"/>
        <w:rPr/>
      </w:pPr>
      <w:r/>
    </w:p>
    <w:p>
      <w:pPr>
        <w:sectPr>
          <w:pgSz w:w="11910" w:h="16840"/>
          <w:pgMar w:top="400" w:right="1274" w:bottom="0" w:left="840" w:header="0" w:footer="0" w:gutter="0"/>
          <w:cols w:equalWidth="0" w:num="1">
            <w:col w:w="9796" w:space="0"/>
          </w:cols>
        </w:sectPr>
        <w:rPr/>
      </w:pPr>
    </w:p>
    <w:p>
      <w:pPr>
        <w:ind w:left="50"/>
        <w:spacing w:before="88" w:line="184" w:lineRule="auto"/>
        <w:rPr>
          <w:rFonts w:ascii="SimSun" w:hAnsi="SimSun" w:eastAsia="SimSun" w:cs="SimSun"/>
          <w:sz w:val="19"/>
          <w:szCs w:val="19"/>
        </w:rPr>
      </w:pPr>
      <w:r>
        <w:rPr>
          <w:rFonts w:ascii="SimSun" w:hAnsi="SimSun" w:eastAsia="SimSun" w:cs="SimSun"/>
          <w:sz w:val="19"/>
          <w:szCs w:val="19"/>
          <w:color w:val="00A2E8"/>
          <w:spacing w:val="-3"/>
        </w:rPr>
        <w:t>218</w:t>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690" w:lineRule="exact"/>
        <w:textAlignment w:val="center"/>
        <w:rPr/>
      </w:pPr>
      <w:r>
        <w:drawing>
          <wp:inline distT="0" distB="0" distL="0" distR="0">
            <wp:extent cx="539760" cy="438215"/>
            <wp:effectExtent l="0" t="0" r="0" b="0"/>
            <wp:docPr id="64" name="IM 64"/>
            <wp:cNvGraphicFramePr/>
            <a:graphic>
              <a:graphicData uri="http://schemas.openxmlformats.org/drawingml/2006/picture">
                <pic:pic>
                  <pic:nvPicPr>
                    <pic:cNvPr id="64" name="IM 64"/>
                    <pic:cNvPicPr/>
                  </pic:nvPicPr>
                  <pic:blipFill>
                    <a:blip r:embed="rId67"/>
                    <a:stretch>
                      <a:fillRect/>
                    </a:stretch>
                  </pic:blipFill>
                  <pic:spPr>
                    <a:xfrm rot="0">
                      <a:off x="0" y="0"/>
                      <a:ext cx="539760" cy="438215"/>
                    </a:xfrm>
                    <a:prstGeom prst="rect">
                      <a:avLst/>
                    </a:prstGeom>
                  </pic:spPr>
                </pic:pic>
              </a:graphicData>
            </a:graphic>
          </wp:inline>
        </w:drawing>
      </w:r>
    </w:p>
    <w:p>
      <w:pPr>
        <w:spacing w:line="14" w:lineRule="auto"/>
        <w:rPr>
          <w:rFonts w:ascii="Arial"/>
          <w:sz w:val="2"/>
        </w:rPr>
      </w:pPr>
      <w:r>
        <w:rPr>
          <w:rFonts w:ascii="Arial" w:hAnsi="Arial" w:eastAsia="Arial" w:cs="Arial"/>
          <w:sz w:val="2"/>
          <w:szCs w:val="2"/>
        </w:rPr>
        <w:br w:type="column"/>
      </w:r>
    </w:p>
    <w:p>
      <w:pPr>
        <w:spacing w:before="37" w:line="221" w:lineRule="auto"/>
        <w:rPr>
          <w:rFonts w:ascii="SimHei" w:hAnsi="SimHei" w:eastAsia="SimHei" w:cs="SimHei"/>
          <w:sz w:val="19"/>
          <w:szCs w:val="19"/>
        </w:rPr>
      </w:pPr>
      <w:r>
        <w:rPr>
          <w:rFonts w:ascii="SimHei" w:hAnsi="SimHei" w:eastAsia="SimHei" w:cs="SimHei"/>
          <w:sz w:val="19"/>
          <w:szCs w:val="19"/>
          <w:color w:val="07AFED"/>
          <w:spacing w:val="-8"/>
        </w:rPr>
        <w:t>脉</w:t>
      </w:r>
      <w:r>
        <w:rPr>
          <w:rFonts w:ascii="SimHei" w:hAnsi="SimHei" w:eastAsia="SimHei" w:cs="SimHei"/>
          <w:sz w:val="19"/>
          <w:szCs w:val="19"/>
          <w:color w:val="07AFED"/>
          <w:spacing w:val="-5"/>
        </w:rPr>
        <w:t xml:space="preserve"> </w:t>
      </w:r>
      <w:r>
        <w:rPr>
          <w:rFonts w:ascii="SimHei" w:hAnsi="SimHei" w:eastAsia="SimHei" w:cs="SimHei"/>
          <w:sz w:val="19"/>
          <w:szCs w:val="19"/>
          <w:color w:val="07AFED"/>
          <w:spacing w:val="-8"/>
        </w:rPr>
        <w:t>管</w:t>
      </w:r>
      <w:r>
        <w:rPr>
          <w:rFonts w:ascii="SimHei" w:hAnsi="SimHei" w:eastAsia="SimHei" w:cs="SimHei"/>
          <w:sz w:val="19"/>
          <w:szCs w:val="19"/>
          <w:color w:val="07AFED"/>
          <w:spacing w:val="-6"/>
        </w:rPr>
        <w:t xml:space="preserve"> </w:t>
      </w:r>
      <w:r>
        <w:rPr>
          <w:rFonts w:ascii="SimHei" w:hAnsi="SimHei" w:eastAsia="SimHei" w:cs="SimHei"/>
          <w:sz w:val="19"/>
          <w:szCs w:val="19"/>
          <w:color w:val="07AFED"/>
          <w:spacing w:val="-8"/>
        </w:rPr>
        <w:t>系</w:t>
      </w:r>
      <w:r>
        <w:rPr>
          <w:rFonts w:ascii="SimHei" w:hAnsi="SimHei" w:eastAsia="SimHei" w:cs="SimHei"/>
          <w:sz w:val="19"/>
          <w:szCs w:val="19"/>
          <w:color w:val="07AFED"/>
          <w:spacing w:val="-10"/>
        </w:rPr>
        <w:t xml:space="preserve"> </w:t>
      </w:r>
      <w:r>
        <w:rPr>
          <w:rFonts w:ascii="SimHei" w:hAnsi="SimHei" w:eastAsia="SimHei" w:cs="SimHei"/>
          <w:sz w:val="19"/>
          <w:szCs w:val="19"/>
          <w:color w:val="07AFED"/>
          <w:spacing w:val="-8"/>
        </w:rPr>
        <w:t>统</w:t>
      </w:r>
    </w:p>
    <w:p>
      <w:pPr>
        <w:spacing w:line="308" w:lineRule="auto"/>
        <w:rPr>
          <w:rFonts w:ascii="Arial"/>
          <w:sz w:val="21"/>
        </w:rPr>
      </w:pPr>
      <w:r/>
    </w:p>
    <w:p>
      <w:pPr>
        <w:ind w:right="74" w:firstLine="389"/>
        <w:spacing w:before="62" w:line="293" w:lineRule="auto"/>
        <w:jc w:val="both"/>
        <w:rPr>
          <w:rFonts w:ascii="SimSun" w:hAnsi="SimSun" w:eastAsia="SimSun" w:cs="SimSun"/>
          <w:sz w:val="19"/>
          <w:szCs w:val="19"/>
        </w:rPr>
      </w:pPr>
      <w:r>
        <w:rPr>
          <w:rFonts w:ascii="SimSun" w:hAnsi="SimSun" w:eastAsia="SimSun" w:cs="SimSun"/>
          <w:sz w:val="19"/>
          <w:szCs w:val="19"/>
          <w:spacing w:val="1"/>
        </w:rPr>
        <w:t>静脉血回流的因素：静脉瓣顺血流开放，逆血流关闭，是保证静脉血回流的重要装置；心舒张时心</w:t>
      </w:r>
      <w:r>
        <w:rPr>
          <w:rFonts w:ascii="SimSun" w:hAnsi="SimSun" w:eastAsia="SimSun" w:cs="SimSun"/>
          <w:sz w:val="19"/>
          <w:szCs w:val="19"/>
          <w:spacing w:val="18"/>
        </w:rPr>
        <w:t xml:space="preserve"> </w:t>
      </w:r>
      <w:r>
        <w:rPr>
          <w:rFonts w:ascii="SimSun" w:hAnsi="SimSun" w:eastAsia="SimSun" w:cs="SimSun"/>
          <w:sz w:val="19"/>
          <w:szCs w:val="19"/>
          <w:spacing w:val="2"/>
        </w:rPr>
        <w:t>室吸引心房和大静脉的血液。如果心收缩力显著减弱，心室排空不</w:t>
      </w:r>
      <w:r>
        <w:rPr>
          <w:rFonts w:ascii="SimSun" w:hAnsi="SimSun" w:eastAsia="SimSun" w:cs="SimSun"/>
          <w:sz w:val="19"/>
          <w:szCs w:val="19"/>
          <w:spacing w:val="1"/>
        </w:rPr>
        <w:t>完全，静脉血回流减少；吸气时，胸</w:t>
      </w:r>
      <w:r>
        <w:rPr>
          <w:rFonts w:ascii="SimSun" w:hAnsi="SimSun" w:eastAsia="SimSun" w:cs="SimSun"/>
          <w:sz w:val="19"/>
          <w:szCs w:val="19"/>
        </w:rPr>
        <w:t xml:space="preserve"> </w:t>
      </w:r>
      <w:r>
        <w:rPr>
          <w:rFonts w:ascii="SimSun" w:hAnsi="SimSun" w:eastAsia="SimSun" w:cs="SimSun"/>
          <w:sz w:val="19"/>
          <w:szCs w:val="19"/>
          <w:spacing w:val="6"/>
        </w:rPr>
        <w:t>膜腔负压加大，胸腔内大静脉内压降低，从而促进静脉血回流；脏器运动和动脉搏动有助于静脉血回</w:t>
      </w:r>
      <w:r>
        <w:rPr>
          <w:rFonts w:ascii="SimSun" w:hAnsi="SimSun" w:eastAsia="SimSun" w:cs="SimSun"/>
          <w:sz w:val="19"/>
          <w:szCs w:val="19"/>
          <w:spacing w:val="5"/>
        </w:rPr>
        <w:t xml:space="preserve"> </w:t>
      </w:r>
      <w:r>
        <w:rPr>
          <w:rFonts w:ascii="SimSun" w:hAnsi="SimSun" w:eastAsia="SimSun" w:cs="SimSun"/>
          <w:sz w:val="19"/>
          <w:szCs w:val="19"/>
          <w:spacing w:val="10"/>
        </w:rPr>
        <w:t>流。体位改变也对静脉血回流产生影响。静脉血回流受阻可引起组织水肿，表现为体表组织凹陷性</w:t>
      </w:r>
      <w:r>
        <w:rPr>
          <w:rFonts w:ascii="SimSun" w:hAnsi="SimSun" w:eastAsia="SimSun" w:cs="SimSun"/>
          <w:sz w:val="19"/>
          <w:szCs w:val="19"/>
          <w:spacing w:val="16"/>
        </w:rPr>
        <w:t xml:space="preserve"> </w:t>
      </w:r>
      <w:r>
        <w:rPr>
          <w:rFonts w:ascii="SimSun" w:hAnsi="SimSun" w:eastAsia="SimSun" w:cs="SimSun"/>
          <w:sz w:val="19"/>
          <w:szCs w:val="19"/>
          <w:spacing w:val="-2"/>
        </w:rPr>
        <w:t>水肿、器官肿大、胸膜腔和腹膜腔积液等。</w:t>
      </w:r>
    </w:p>
    <w:p>
      <w:pPr>
        <w:ind w:left="389"/>
        <w:spacing w:before="103" w:line="219" w:lineRule="auto"/>
        <w:rPr>
          <w:rFonts w:ascii="SimSun" w:hAnsi="SimSun" w:eastAsia="SimSun" w:cs="SimSun"/>
          <w:sz w:val="19"/>
          <w:szCs w:val="19"/>
        </w:rPr>
      </w:pPr>
      <w:r>
        <w:rPr>
          <w:rFonts w:ascii="SimSun" w:hAnsi="SimSun" w:eastAsia="SimSun" w:cs="SimSun"/>
          <w:sz w:val="19"/>
          <w:szCs w:val="19"/>
          <w:spacing w:val="9"/>
        </w:rPr>
        <w:t>全身的静脉分为肺循环的静脉和体循环的静脉。</w:t>
      </w:r>
    </w:p>
    <w:p>
      <w:pPr>
        <w:ind w:left="392"/>
        <w:spacing w:before="271" w:line="222" w:lineRule="auto"/>
        <w:outlineLvl w:val="0"/>
        <w:rPr>
          <w:rFonts w:ascii="SimHei" w:hAnsi="SimHei" w:eastAsia="SimHei" w:cs="SimHei"/>
          <w:sz w:val="19"/>
          <w:szCs w:val="19"/>
        </w:rPr>
      </w:pPr>
      <w:r>
        <w:rPr>
          <w:rFonts w:ascii="SimHei" w:hAnsi="SimHei" w:eastAsia="SimHei" w:cs="SimHei"/>
          <w:sz w:val="19"/>
          <w:szCs w:val="19"/>
          <w:b/>
          <w:bCs/>
          <w:color w:val="009ADD"/>
          <w:spacing w:val="-10"/>
        </w:rPr>
        <w:t>一</w:t>
      </w:r>
      <w:r>
        <w:rPr>
          <w:rFonts w:ascii="SimHei" w:hAnsi="SimHei" w:eastAsia="SimHei" w:cs="SimHei"/>
          <w:sz w:val="19"/>
          <w:szCs w:val="19"/>
          <w:color w:val="009ADD"/>
          <w:spacing w:val="-9"/>
        </w:rPr>
        <w:t xml:space="preserve"> </w:t>
      </w:r>
      <w:r>
        <w:rPr>
          <w:rFonts w:ascii="SimHei" w:hAnsi="SimHei" w:eastAsia="SimHei" w:cs="SimHei"/>
          <w:sz w:val="19"/>
          <w:szCs w:val="19"/>
          <w:b/>
          <w:bCs/>
          <w:color w:val="009ADD"/>
          <w:spacing w:val="-10"/>
        </w:rPr>
        <w:t>、肺</w:t>
      </w:r>
      <w:r>
        <w:rPr>
          <w:rFonts w:ascii="SimHei" w:hAnsi="SimHei" w:eastAsia="SimHei" w:cs="SimHei"/>
          <w:sz w:val="19"/>
          <w:szCs w:val="19"/>
          <w:color w:val="009ADD"/>
          <w:spacing w:val="-24"/>
        </w:rPr>
        <w:t xml:space="preserve"> </w:t>
      </w:r>
      <w:r>
        <w:rPr>
          <w:rFonts w:ascii="SimHei" w:hAnsi="SimHei" w:eastAsia="SimHei" w:cs="SimHei"/>
          <w:sz w:val="19"/>
          <w:szCs w:val="19"/>
          <w:b/>
          <w:bCs/>
          <w:color w:val="009ADD"/>
          <w:spacing w:val="-10"/>
        </w:rPr>
        <w:t>循</w:t>
      </w:r>
      <w:r>
        <w:rPr>
          <w:rFonts w:ascii="SimHei" w:hAnsi="SimHei" w:eastAsia="SimHei" w:cs="SimHei"/>
          <w:sz w:val="19"/>
          <w:szCs w:val="19"/>
          <w:color w:val="009ADD"/>
          <w:spacing w:val="-24"/>
        </w:rPr>
        <w:t xml:space="preserve"> </w:t>
      </w:r>
      <w:r>
        <w:rPr>
          <w:rFonts w:ascii="SimHei" w:hAnsi="SimHei" w:eastAsia="SimHei" w:cs="SimHei"/>
          <w:sz w:val="19"/>
          <w:szCs w:val="19"/>
          <w:b/>
          <w:bCs/>
          <w:color w:val="009ADD"/>
          <w:spacing w:val="-10"/>
        </w:rPr>
        <w:t>环</w:t>
      </w:r>
      <w:r>
        <w:rPr>
          <w:rFonts w:ascii="SimHei" w:hAnsi="SimHei" w:eastAsia="SimHei" w:cs="SimHei"/>
          <w:sz w:val="19"/>
          <w:szCs w:val="19"/>
          <w:color w:val="009ADD"/>
          <w:spacing w:val="-14"/>
        </w:rPr>
        <w:t xml:space="preserve"> </w:t>
      </w:r>
      <w:r>
        <w:rPr>
          <w:rFonts w:ascii="SimHei" w:hAnsi="SimHei" w:eastAsia="SimHei" w:cs="SimHei"/>
          <w:sz w:val="19"/>
          <w:szCs w:val="19"/>
          <w:b/>
          <w:bCs/>
          <w:color w:val="009ADD"/>
          <w:spacing w:val="-10"/>
        </w:rPr>
        <w:t>的</w:t>
      </w:r>
      <w:r>
        <w:rPr>
          <w:rFonts w:ascii="SimHei" w:hAnsi="SimHei" w:eastAsia="SimHei" w:cs="SimHei"/>
          <w:sz w:val="19"/>
          <w:szCs w:val="19"/>
          <w:color w:val="009ADD"/>
          <w:spacing w:val="-24"/>
        </w:rPr>
        <w:t xml:space="preserve"> </w:t>
      </w:r>
      <w:r>
        <w:rPr>
          <w:rFonts w:ascii="SimHei" w:hAnsi="SimHei" w:eastAsia="SimHei" w:cs="SimHei"/>
          <w:sz w:val="19"/>
          <w:szCs w:val="19"/>
          <w:b/>
          <w:bCs/>
          <w:color w:val="009ADD"/>
          <w:spacing w:val="-10"/>
        </w:rPr>
        <w:t>静</w:t>
      </w:r>
      <w:r>
        <w:rPr>
          <w:rFonts w:ascii="SimHei" w:hAnsi="SimHei" w:eastAsia="SimHei" w:cs="SimHei"/>
          <w:sz w:val="19"/>
          <w:szCs w:val="19"/>
          <w:color w:val="009ADD"/>
          <w:spacing w:val="-24"/>
        </w:rPr>
        <w:t xml:space="preserve"> </w:t>
      </w:r>
      <w:r>
        <w:rPr>
          <w:rFonts w:ascii="SimHei" w:hAnsi="SimHei" w:eastAsia="SimHei" w:cs="SimHei"/>
          <w:sz w:val="19"/>
          <w:szCs w:val="19"/>
          <w:b/>
          <w:bCs/>
          <w:color w:val="009ADD"/>
          <w:spacing w:val="-10"/>
        </w:rPr>
        <w:t>脉</w:t>
      </w:r>
    </w:p>
    <w:p>
      <w:pPr>
        <w:ind w:right="20" w:firstLine="392"/>
        <w:spacing w:before="203" w:line="287" w:lineRule="auto"/>
        <w:jc w:val="both"/>
        <w:rPr>
          <w:rFonts w:ascii="SimSun" w:hAnsi="SimSun" w:eastAsia="SimSun" w:cs="SimSun"/>
          <w:sz w:val="19"/>
          <w:szCs w:val="19"/>
        </w:rPr>
      </w:pPr>
      <w:r>
        <w:rPr>
          <w:rFonts w:ascii="SimSun" w:hAnsi="SimSun" w:eastAsia="SimSun" w:cs="SimSun"/>
          <w:sz w:val="19"/>
          <w:szCs w:val="19"/>
          <w:b/>
          <w:bCs/>
          <w:spacing w:val="1"/>
        </w:rPr>
        <w:t>肺静脉</w:t>
      </w:r>
      <w:r>
        <w:rPr>
          <w:rFonts w:ascii="Times New Roman" w:hAnsi="Times New Roman" w:eastAsia="Times New Roman" w:cs="Times New Roman"/>
          <w:sz w:val="19"/>
          <w:szCs w:val="19"/>
        </w:rPr>
        <w:t>pulmonary</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rPr>
        <w:t>vein</w:t>
      </w:r>
      <w:r>
        <w:rPr>
          <w:rFonts w:ascii="Times New Roman" w:hAnsi="Times New Roman" w:eastAsia="Times New Roman" w:cs="Times New Roman"/>
          <w:sz w:val="19"/>
          <w:szCs w:val="19"/>
          <w:spacing w:val="-25"/>
        </w:rPr>
        <w:t xml:space="preserve"> </w:t>
      </w:r>
      <w:r>
        <w:rPr>
          <w:rFonts w:ascii="SimSun" w:hAnsi="SimSun" w:eastAsia="SimSun" w:cs="SimSun"/>
          <w:sz w:val="19"/>
          <w:szCs w:val="19"/>
          <w:spacing w:val="1"/>
        </w:rPr>
        <w:t>每侧两条，分别为左上、左下肺静脉和右上、右下肺静脉。肺静脉起自</w:t>
      </w:r>
      <w:r>
        <w:rPr>
          <w:rFonts w:ascii="SimSun" w:hAnsi="SimSun" w:eastAsia="SimSun" w:cs="SimSun"/>
          <w:sz w:val="19"/>
          <w:szCs w:val="19"/>
        </w:rPr>
        <w:t>肺门，</w:t>
      </w:r>
      <w:r>
        <w:rPr>
          <w:rFonts w:ascii="SimSun" w:hAnsi="SimSun" w:eastAsia="SimSun" w:cs="SimSun"/>
          <w:sz w:val="19"/>
          <w:szCs w:val="19"/>
        </w:rPr>
        <w:t xml:space="preserve"> </w:t>
      </w:r>
      <w:r>
        <w:rPr>
          <w:rFonts w:ascii="SimSun" w:hAnsi="SimSun" w:eastAsia="SimSun" w:cs="SimSun"/>
          <w:sz w:val="19"/>
          <w:szCs w:val="19"/>
          <w:spacing w:val="2"/>
        </w:rPr>
        <w:t>向内穿过纤维心包，注入左心房后部。肺静脉将含</w:t>
      </w:r>
      <w:r>
        <w:rPr>
          <w:rFonts w:ascii="SimSun" w:hAnsi="SimSun" w:eastAsia="SimSun" w:cs="SimSun"/>
          <w:sz w:val="19"/>
          <w:szCs w:val="19"/>
          <w:spacing w:val="1"/>
        </w:rPr>
        <w:t>氧量高的血液输送到左心房。左肺上、下静脉分别收</w:t>
      </w:r>
      <w:r>
        <w:rPr>
          <w:rFonts w:ascii="SimSun" w:hAnsi="SimSun" w:eastAsia="SimSun" w:cs="SimSun"/>
          <w:sz w:val="19"/>
          <w:szCs w:val="19"/>
        </w:rPr>
        <w:t xml:space="preserve"> </w:t>
      </w:r>
      <w:r>
        <w:rPr>
          <w:rFonts w:ascii="SimSun" w:hAnsi="SimSun" w:eastAsia="SimSun" w:cs="SimSun"/>
          <w:sz w:val="19"/>
          <w:szCs w:val="19"/>
          <w:spacing w:val="-5"/>
        </w:rPr>
        <w:t>集左肺上、下叶的血液，右肺上静脉收集右肺上、中叶的血液，右肺下静脉收集右肺下</w:t>
      </w:r>
      <w:r>
        <w:rPr>
          <w:rFonts w:ascii="SimSun" w:hAnsi="SimSun" w:eastAsia="SimSun" w:cs="SimSun"/>
          <w:sz w:val="19"/>
          <w:szCs w:val="19"/>
          <w:spacing w:val="-6"/>
        </w:rPr>
        <w:t>叶的血液。</w:t>
      </w:r>
    </w:p>
    <w:p>
      <w:pPr>
        <w:ind w:left="392"/>
        <w:spacing w:before="272" w:line="222" w:lineRule="auto"/>
        <w:outlineLvl w:val="0"/>
        <w:rPr>
          <w:rFonts w:ascii="SimHei" w:hAnsi="SimHei" w:eastAsia="SimHei" w:cs="SimHei"/>
          <w:sz w:val="19"/>
          <w:szCs w:val="19"/>
        </w:rPr>
      </w:pPr>
      <w:r>
        <w:rPr>
          <w:rFonts w:ascii="SimHei" w:hAnsi="SimHei" w:eastAsia="SimHei" w:cs="SimHei"/>
          <w:sz w:val="19"/>
          <w:szCs w:val="19"/>
          <w:b/>
          <w:bCs/>
          <w:color w:val="0097D8"/>
          <w:spacing w:val="-13"/>
        </w:rPr>
        <w:t>二</w:t>
      </w:r>
      <w:r>
        <w:rPr>
          <w:rFonts w:ascii="SimHei" w:hAnsi="SimHei" w:eastAsia="SimHei" w:cs="SimHei"/>
          <w:sz w:val="19"/>
          <w:szCs w:val="19"/>
          <w:color w:val="0097D8"/>
          <w:spacing w:val="-6"/>
        </w:rPr>
        <w:t xml:space="preserve"> </w:t>
      </w:r>
      <w:r>
        <w:rPr>
          <w:rFonts w:ascii="SimHei" w:hAnsi="SimHei" w:eastAsia="SimHei" w:cs="SimHei"/>
          <w:sz w:val="19"/>
          <w:szCs w:val="19"/>
          <w:b/>
          <w:bCs/>
          <w:color w:val="0097D8"/>
          <w:spacing w:val="-13"/>
        </w:rPr>
        <w:t>、体</w:t>
      </w:r>
      <w:r>
        <w:rPr>
          <w:rFonts w:ascii="SimHei" w:hAnsi="SimHei" w:eastAsia="SimHei" w:cs="SimHei"/>
          <w:sz w:val="19"/>
          <w:szCs w:val="19"/>
          <w:color w:val="0097D8"/>
          <w:spacing w:val="-25"/>
        </w:rPr>
        <w:t xml:space="preserve"> </w:t>
      </w:r>
      <w:r>
        <w:rPr>
          <w:rFonts w:ascii="SimHei" w:hAnsi="SimHei" w:eastAsia="SimHei" w:cs="SimHei"/>
          <w:sz w:val="19"/>
          <w:szCs w:val="19"/>
          <w:b/>
          <w:bCs/>
          <w:color w:val="0097D8"/>
          <w:spacing w:val="-13"/>
        </w:rPr>
        <w:t>循</w:t>
      </w:r>
      <w:r>
        <w:rPr>
          <w:rFonts w:ascii="SimHei" w:hAnsi="SimHei" w:eastAsia="SimHei" w:cs="SimHei"/>
          <w:sz w:val="19"/>
          <w:szCs w:val="19"/>
          <w:color w:val="0097D8"/>
          <w:spacing w:val="-26"/>
        </w:rPr>
        <w:t xml:space="preserve"> </w:t>
      </w:r>
      <w:r>
        <w:rPr>
          <w:rFonts w:ascii="SimHei" w:hAnsi="SimHei" w:eastAsia="SimHei" w:cs="SimHei"/>
          <w:sz w:val="19"/>
          <w:szCs w:val="19"/>
          <w:b/>
          <w:bCs/>
          <w:color w:val="0097D8"/>
          <w:spacing w:val="-13"/>
        </w:rPr>
        <w:t>环</w:t>
      </w:r>
      <w:r>
        <w:rPr>
          <w:rFonts w:ascii="SimHei" w:hAnsi="SimHei" w:eastAsia="SimHei" w:cs="SimHei"/>
          <w:sz w:val="19"/>
          <w:szCs w:val="19"/>
          <w:color w:val="0097D8"/>
          <w:spacing w:val="-16"/>
        </w:rPr>
        <w:t xml:space="preserve"> </w:t>
      </w:r>
      <w:r>
        <w:rPr>
          <w:rFonts w:ascii="SimHei" w:hAnsi="SimHei" w:eastAsia="SimHei" w:cs="SimHei"/>
          <w:sz w:val="19"/>
          <w:szCs w:val="19"/>
          <w:b/>
          <w:bCs/>
          <w:color w:val="0097D8"/>
          <w:spacing w:val="-13"/>
        </w:rPr>
        <w:t>的</w:t>
      </w:r>
      <w:r>
        <w:rPr>
          <w:rFonts w:ascii="SimHei" w:hAnsi="SimHei" w:eastAsia="SimHei" w:cs="SimHei"/>
          <w:sz w:val="19"/>
          <w:szCs w:val="19"/>
          <w:color w:val="0097D8"/>
          <w:spacing w:val="-26"/>
        </w:rPr>
        <w:t xml:space="preserve"> </w:t>
      </w:r>
      <w:r>
        <w:rPr>
          <w:rFonts w:ascii="SimHei" w:hAnsi="SimHei" w:eastAsia="SimHei" w:cs="SimHei"/>
          <w:sz w:val="19"/>
          <w:szCs w:val="19"/>
          <w:b/>
          <w:bCs/>
          <w:color w:val="0097D8"/>
          <w:spacing w:val="-13"/>
        </w:rPr>
        <w:t>静</w:t>
      </w:r>
      <w:r>
        <w:rPr>
          <w:rFonts w:ascii="SimHei" w:hAnsi="SimHei" w:eastAsia="SimHei" w:cs="SimHei"/>
          <w:sz w:val="19"/>
          <w:szCs w:val="19"/>
          <w:color w:val="0097D8"/>
          <w:spacing w:val="-26"/>
        </w:rPr>
        <w:t xml:space="preserve"> </w:t>
      </w:r>
      <w:r>
        <w:rPr>
          <w:rFonts w:ascii="SimHei" w:hAnsi="SimHei" w:eastAsia="SimHei" w:cs="SimHei"/>
          <w:sz w:val="19"/>
          <w:szCs w:val="19"/>
          <w:b/>
          <w:bCs/>
          <w:color w:val="0097D8"/>
          <w:spacing w:val="-13"/>
        </w:rPr>
        <w:t>脉</w:t>
      </w:r>
    </w:p>
    <w:p>
      <w:pPr>
        <w:ind w:right="86" w:firstLine="389"/>
        <w:spacing w:before="225" w:line="274" w:lineRule="auto"/>
        <w:rPr>
          <w:rFonts w:ascii="SimSun" w:hAnsi="SimSun" w:eastAsia="SimSun" w:cs="SimSun"/>
          <w:sz w:val="19"/>
          <w:szCs w:val="19"/>
        </w:rPr>
      </w:pPr>
      <w:r>
        <w:rPr>
          <w:rFonts w:ascii="SimSun" w:hAnsi="SimSun" w:eastAsia="SimSun" w:cs="SimSun"/>
          <w:sz w:val="19"/>
          <w:szCs w:val="19"/>
          <w:spacing w:val="10"/>
        </w:rPr>
        <w:t>体循环的静脉包括上腔静脉系、下腔静脉系和心静脉系(见第十一章第二节)。下腔静脉系中将</w:t>
      </w:r>
      <w:r>
        <w:rPr>
          <w:rFonts w:ascii="SimSun" w:hAnsi="SimSun" w:eastAsia="SimSun" w:cs="SimSun"/>
          <w:sz w:val="19"/>
          <w:szCs w:val="19"/>
          <w:spacing w:val="17"/>
        </w:rPr>
        <w:t xml:space="preserve"> </w:t>
      </w:r>
      <w:r>
        <w:rPr>
          <w:rFonts w:ascii="SimSun" w:hAnsi="SimSun" w:eastAsia="SimSun" w:cs="SimSun"/>
          <w:sz w:val="19"/>
          <w:szCs w:val="19"/>
          <w:spacing w:val="10"/>
        </w:rPr>
        <w:t>收集腹腔内不成对器官(肝除外)静脉血液的血管组成肝门静脉系。</w:t>
      </w:r>
    </w:p>
    <w:p>
      <w:pPr>
        <w:ind w:left="392"/>
        <w:spacing w:before="102" w:line="222" w:lineRule="auto"/>
        <w:rPr>
          <w:rFonts w:ascii="SimHei" w:hAnsi="SimHei" w:eastAsia="SimHei" w:cs="SimHei"/>
          <w:sz w:val="19"/>
          <w:szCs w:val="19"/>
        </w:rPr>
      </w:pPr>
      <w:r>
        <w:rPr>
          <w:rFonts w:ascii="SimHei" w:hAnsi="SimHei" w:eastAsia="SimHei" w:cs="SimHei"/>
          <w:sz w:val="19"/>
          <w:szCs w:val="19"/>
          <w:b/>
          <w:bCs/>
          <w:spacing w:val="14"/>
        </w:rPr>
        <w:t>(</w:t>
      </w:r>
      <w:r>
        <w:rPr>
          <w:rFonts w:ascii="SimHei" w:hAnsi="SimHei" w:eastAsia="SimHei" w:cs="SimHei"/>
          <w:sz w:val="19"/>
          <w:szCs w:val="19"/>
          <w:spacing w:val="-43"/>
        </w:rPr>
        <w:t xml:space="preserve"> </w:t>
      </w:r>
      <w:r>
        <w:rPr>
          <w:rFonts w:ascii="SimHei" w:hAnsi="SimHei" w:eastAsia="SimHei" w:cs="SimHei"/>
          <w:sz w:val="19"/>
          <w:szCs w:val="19"/>
          <w:b/>
          <w:bCs/>
          <w:spacing w:val="14"/>
        </w:rPr>
        <w:t>一</w:t>
      </w:r>
      <w:r>
        <w:rPr>
          <w:rFonts w:ascii="SimHei" w:hAnsi="SimHei" w:eastAsia="SimHei" w:cs="SimHei"/>
          <w:sz w:val="19"/>
          <w:szCs w:val="19"/>
          <w:spacing w:val="-52"/>
        </w:rPr>
        <w:t xml:space="preserve"> </w:t>
      </w:r>
      <w:r>
        <w:rPr>
          <w:rFonts w:ascii="SimHei" w:hAnsi="SimHei" w:eastAsia="SimHei" w:cs="SimHei"/>
          <w:sz w:val="19"/>
          <w:szCs w:val="19"/>
          <w:b/>
          <w:bCs/>
          <w:spacing w:val="14"/>
        </w:rPr>
        <w:t>)上腔静脉系</w:t>
      </w:r>
    </w:p>
    <w:p>
      <w:pPr>
        <w:ind w:left="389"/>
        <w:spacing w:before="94" w:line="219" w:lineRule="auto"/>
        <w:rPr>
          <w:rFonts w:ascii="SimSun" w:hAnsi="SimSun" w:eastAsia="SimSun" w:cs="SimSun"/>
          <w:sz w:val="19"/>
          <w:szCs w:val="19"/>
        </w:rPr>
      </w:pPr>
      <w:r>
        <w:rPr>
          <w:rFonts w:ascii="SimSun" w:hAnsi="SimSun" w:eastAsia="SimSun" w:cs="SimSun"/>
          <w:sz w:val="19"/>
          <w:szCs w:val="19"/>
          <w:spacing w:val="-6"/>
        </w:rPr>
        <w:t>上腔静脉系由上腔静脉及其属支组成，收集头颈部、上肢和胸部(</w:t>
      </w:r>
      <w:r>
        <w:rPr>
          <w:rFonts w:ascii="SimSun" w:hAnsi="SimSun" w:eastAsia="SimSun" w:cs="SimSun"/>
          <w:sz w:val="19"/>
          <w:szCs w:val="19"/>
          <w:spacing w:val="-7"/>
        </w:rPr>
        <w:t>心和肺除外)等上半身的静脉血。</w:t>
      </w:r>
    </w:p>
    <w:p>
      <w:pPr>
        <w:ind w:right="20" w:firstLine="389"/>
        <w:spacing w:before="73" w:line="266" w:lineRule="auto"/>
        <w:rPr>
          <w:rFonts w:ascii="SimSun" w:hAnsi="SimSun" w:eastAsia="SimSun" w:cs="SimSun"/>
          <w:sz w:val="19"/>
          <w:szCs w:val="19"/>
        </w:rPr>
      </w:pPr>
      <w:r>
        <w:rPr>
          <w:rFonts w:ascii="Times New Roman" w:hAnsi="Times New Roman" w:eastAsia="Times New Roman" w:cs="Times New Roman"/>
          <w:sz w:val="19"/>
          <w:szCs w:val="19"/>
          <w:b/>
          <w:bCs/>
          <w:spacing w:val="12"/>
        </w:rPr>
        <w:t>1.</w:t>
      </w:r>
      <w:r>
        <w:rPr>
          <w:rFonts w:ascii="Times New Roman" w:hAnsi="Times New Roman" w:eastAsia="Times New Roman" w:cs="Times New Roman"/>
          <w:sz w:val="19"/>
          <w:szCs w:val="19"/>
          <w:spacing w:val="11"/>
        </w:rPr>
        <w:t xml:space="preserve">  </w:t>
      </w:r>
      <w:r>
        <w:rPr>
          <w:rFonts w:ascii="SimSun" w:hAnsi="SimSun" w:eastAsia="SimSun" w:cs="SimSun"/>
          <w:sz w:val="19"/>
          <w:szCs w:val="19"/>
          <w:b/>
          <w:bCs/>
          <w:spacing w:val="12"/>
        </w:rPr>
        <w:t>头颈部静脉(图11-52、图11-53)</w:t>
      </w:r>
      <w:r>
        <w:rPr>
          <w:rFonts w:ascii="SimSun" w:hAnsi="SimSun" w:eastAsia="SimSun" w:cs="SimSun"/>
          <w:sz w:val="19"/>
          <w:szCs w:val="19"/>
          <w:spacing w:val="16"/>
        </w:rPr>
        <w:t xml:space="preserve">  </w:t>
      </w:r>
      <w:r>
        <w:rPr>
          <w:rFonts w:ascii="SimSun" w:hAnsi="SimSun" w:eastAsia="SimSun" w:cs="SimSun"/>
          <w:sz w:val="19"/>
          <w:szCs w:val="19"/>
          <w:spacing w:val="12"/>
        </w:rPr>
        <w:t>浅静脉包括面静脉、颞浅静脉、颈前静脉和颈外静脉，</w:t>
      </w:r>
      <w:r>
        <w:rPr>
          <w:rFonts w:ascii="SimSun" w:hAnsi="SimSun" w:eastAsia="SimSun" w:cs="SimSun"/>
          <w:sz w:val="19"/>
          <w:szCs w:val="19"/>
        </w:rPr>
        <w:t xml:space="preserve"> </w:t>
      </w:r>
      <w:r>
        <w:rPr>
          <w:rFonts w:ascii="SimSun" w:hAnsi="SimSun" w:eastAsia="SimSun" w:cs="SimSun"/>
          <w:sz w:val="19"/>
          <w:szCs w:val="19"/>
          <w:spacing w:val="5"/>
        </w:rPr>
        <w:t>深静脉包括颅内静脉、颈内静脉和锁骨下静脉等。</w:t>
      </w:r>
    </w:p>
    <w:p>
      <w:pPr>
        <w:ind w:firstLine="389"/>
        <w:spacing w:before="87" w:line="294" w:lineRule="auto"/>
        <w:rPr>
          <w:rFonts w:ascii="SimSun" w:hAnsi="SimSun" w:eastAsia="SimSun" w:cs="SimSun"/>
          <w:sz w:val="19"/>
          <w:szCs w:val="19"/>
        </w:rPr>
      </w:pPr>
      <w:r>
        <w:rPr>
          <w:rFonts w:ascii="SimSun" w:hAnsi="SimSun" w:eastAsia="SimSun" w:cs="SimSun"/>
          <w:sz w:val="19"/>
          <w:szCs w:val="19"/>
          <w:spacing w:val="2"/>
        </w:rPr>
        <w:t>(1)面静脉</w:t>
      </w:r>
      <w:r>
        <w:rPr>
          <w:rFonts w:ascii="SimSun" w:hAnsi="SimSun" w:eastAsia="SimSun" w:cs="SimSun"/>
          <w:sz w:val="19"/>
          <w:szCs w:val="19"/>
        </w:rPr>
        <w:t>facial</w:t>
      </w:r>
      <w:r>
        <w:rPr>
          <w:rFonts w:ascii="SimSun" w:hAnsi="SimSun" w:eastAsia="SimSun" w:cs="SimSun"/>
          <w:sz w:val="19"/>
          <w:szCs w:val="19"/>
          <w:spacing w:val="-11"/>
        </w:rPr>
        <w:t xml:space="preserve"> </w:t>
      </w:r>
      <w:r>
        <w:rPr>
          <w:rFonts w:ascii="SimSun" w:hAnsi="SimSun" w:eastAsia="SimSun" w:cs="SimSun"/>
          <w:sz w:val="19"/>
          <w:szCs w:val="19"/>
        </w:rPr>
        <w:t>vein</w:t>
      </w:r>
      <w:r>
        <w:rPr>
          <w:rFonts w:ascii="SimSun" w:hAnsi="SimSun" w:eastAsia="SimSun" w:cs="SimSun"/>
          <w:sz w:val="19"/>
          <w:szCs w:val="19"/>
          <w:spacing w:val="2"/>
        </w:rPr>
        <w:t>:位置表浅，起自内眦静脉</w:t>
      </w:r>
      <w:r>
        <w:rPr>
          <w:rFonts w:ascii="SimSun" w:hAnsi="SimSun" w:eastAsia="SimSun" w:cs="SimSun"/>
          <w:sz w:val="19"/>
          <w:szCs w:val="19"/>
        </w:rPr>
        <w:t>angular</w:t>
      </w:r>
      <w:r>
        <w:rPr>
          <w:rFonts w:ascii="SimSun" w:hAnsi="SimSun" w:eastAsia="SimSun" w:cs="SimSun"/>
          <w:sz w:val="19"/>
          <w:szCs w:val="19"/>
          <w:spacing w:val="-3"/>
        </w:rPr>
        <w:t xml:space="preserve"> </w:t>
      </w:r>
      <w:r>
        <w:rPr>
          <w:rFonts w:ascii="SimSun" w:hAnsi="SimSun" w:eastAsia="SimSun" w:cs="SimSun"/>
          <w:sz w:val="19"/>
          <w:szCs w:val="19"/>
        </w:rPr>
        <w:t>vein</w:t>
      </w:r>
      <w:r>
        <w:rPr>
          <w:rFonts w:ascii="SimSun" w:hAnsi="SimSun" w:eastAsia="SimSun" w:cs="SimSun"/>
          <w:sz w:val="19"/>
          <w:szCs w:val="19"/>
          <w:spacing w:val="2"/>
        </w:rPr>
        <w:t>,在面</w:t>
      </w:r>
      <w:r>
        <w:rPr>
          <w:rFonts w:ascii="SimSun" w:hAnsi="SimSun" w:eastAsia="SimSun" w:cs="SimSun"/>
          <w:sz w:val="19"/>
          <w:szCs w:val="19"/>
          <w:spacing w:val="1"/>
        </w:rPr>
        <w:t>动脉的后方下行。在下颌角下</w:t>
      </w:r>
      <w:r>
        <w:rPr>
          <w:rFonts w:ascii="SimSun" w:hAnsi="SimSun" w:eastAsia="SimSun" w:cs="SimSun"/>
          <w:sz w:val="19"/>
          <w:szCs w:val="19"/>
        </w:rPr>
        <w:t xml:space="preserve">  </w:t>
      </w:r>
      <w:r>
        <w:rPr>
          <w:rFonts w:ascii="SimSun" w:hAnsi="SimSun" w:eastAsia="SimSun" w:cs="SimSun"/>
          <w:sz w:val="19"/>
          <w:szCs w:val="19"/>
          <w:spacing w:val="8"/>
        </w:rPr>
        <w:t>方跨过颈内、外动脉的表面，下行至舌骨大角附近注入颈内静脉，面静脉收集面前部</w:t>
      </w:r>
      <w:r>
        <w:rPr>
          <w:rFonts w:ascii="SimSun" w:hAnsi="SimSun" w:eastAsia="SimSun" w:cs="SimSun"/>
          <w:sz w:val="19"/>
          <w:szCs w:val="19"/>
          <w:spacing w:val="7"/>
        </w:rPr>
        <w:t>组织的静脉血。</w:t>
      </w:r>
      <w:r>
        <w:rPr>
          <w:rFonts w:ascii="SimSun" w:hAnsi="SimSun" w:eastAsia="SimSun" w:cs="SimSun"/>
          <w:sz w:val="19"/>
          <w:szCs w:val="19"/>
        </w:rPr>
        <w:t xml:space="preserve"> </w:t>
      </w:r>
      <w:r>
        <w:rPr>
          <w:rFonts w:ascii="SimSun" w:hAnsi="SimSun" w:eastAsia="SimSun" w:cs="SimSun"/>
          <w:sz w:val="19"/>
          <w:szCs w:val="19"/>
          <w:spacing w:val="2"/>
        </w:rPr>
        <w:t>面静脉通过眼上静脉和眼下静脉与颅内的海绵窦交通，并通过面深静脉</w:t>
      </w:r>
      <w:r>
        <w:rPr>
          <w:rFonts w:ascii="SimSun" w:hAnsi="SimSun" w:eastAsia="SimSun" w:cs="SimSun"/>
          <w:sz w:val="19"/>
          <w:szCs w:val="19"/>
        </w:rPr>
        <w:t>deep</w:t>
      </w:r>
      <w:r>
        <w:rPr>
          <w:rFonts w:ascii="SimSun" w:hAnsi="SimSun" w:eastAsia="SimSun" w:cs="SimSun"/>
          <w:sz w:val="19"/>
          <w:szCs w:val="19"/>
          <w:spacing w:val="3"/>
        </w:rPr>
        <w:t xml:space="preserve"> </w:t>
      </w:r>
      <w:r>
        <w:rPr>
          <w:rFonts w:ascii="SimSun" w:hAnsi="SimSun" w:eastAsia="SimSun" w:cs="SimSun"/>
          <w:sz w:val="19"/>
          <w:szCs w:val="19"/>
        </w:rPr>
        <w:t>facial</w:t>
      </w:r>
      <w:r>
        <w:rPr>
          <w:rFonts w:ascii="SimSun" w:hAnsi="SimSun" w:eastAsia="SimSun" w:cs="SimSun"/>
          <w:sz w:val="19"/>
          <w:szCs w:val="19"/>
          <w:spacing w:val="-10"/>
        </w:rPr>
        <w:t xml:space="preserve"> </w:t>
      </w:r>
      <w:r>
        <w:rPr>
          <w:rFonts w:ascii="SimSun" w:hAnsi="SimSun" w:eastAsia="SimSun" w:cs="SimSun"/>
          <w:sz w:val="19"/>
          <w:szCs w:val="19"/>
        </w:rPr>
        <w:t>vein</w:t>
      </w:r>
      <w:r>
        <w:rPr>
          <w:rFonts w:ascii="SimSun" w:hAnsi="SimSun" w:eastAsia="SimSun" w:cs="SimSun"/>
          <w:sz w:val="19"/>
          <w:szCs w:val="19"/>
          <w:spacing w:val="2"/>
        </w:rPr>
        <w:t>与翼静脉丛交</w:t>
      </w:r>
      <w:r>
        <w:rPr>
          <w:rFonts w:ascii="SimSun" w:hAnsi="SimSun" w:eastAsia="SimSun" w:cs="SimSun"/>
          <w:sz w:val="19"/>
          <w:szCs w:val="19"/>
        </w:rPr>
        <w:t xml:space="preserve">  </w:t>
      </w:r>
      <w:r>
        <w:rPr>
          <w:rFonts w:ascii="SimSun" w:hAnsi="SimSun" w:eastAsia="SimSun" w:cs="SimSun"/>
          <w:sz w:val="19"/>
          <w:szCs w:val="19"/>
          <w:spacing w:val="9"/>
        </w:rPr>
        <w:t>通，继而与海绵窦交通。面静脉无静脉瓣。因此，面部发生化脓性感染时，若处理不当(如挤压等</w:t>
      </w:r>
      <w:r>
        <w:rPr>
          <w:rFonts w:ascii="SimSun" w:hAnsi="SimSun" w:eastAsia="SimSun" w:cs="SimSun"/>
          <w:sz w:val="19"/>
          <w:szCs w:val="19"/>
          <w:spacing w:val="8"/>
        </w:rPr>
        <w:t>),</w:t>
      </w:r>
      <w:r>
        <w:rPr>
          <w:rFonts w:ascii="SimSun" w:hAnsi="SimSun" w:eastAsia="SimSun" w:cs="SimSun"/>
          <w:sz w:val="19"/>
          <w:szCs w:val="19"/>
        </w:rPr>
        <w:t xml:space="preserve"> </w:t>
      </w:r>
      <w:r>
        <w:rPr>
          <w:rFonts w:ascii="SimSun" w:hAnsi="SimSun" w:eastAsia="SimSun" w:cs="SimSun"/>
          <w:sz w:val="19"/>
          <w:szCs w:val="19"/>
          <w:spacing w:val="1"/>
        </w:rPr>
        <w:t>可导致颅内感染。因此，将鼻根至两侧口角的三角区称为“危险三角”。</w:t>
      </w:r>
    </w:p>
    <w:p>
      <w:pPr>
        <w:ind w:firstLine="1440"/>
        <w:spacing w:before="178" w:line="5610" w:lineRule="exact"/>
        <w:textAlignment w:val="center"/>
        <w:rPr/>
      </w:pPr>
      <w:r>
        <w:drawing>
          <wp:inline distT="0" distB="0" distL="0" distR="0">
            <wp:extent cx="3657544" cy="3562398"/>
            <wp:effectExtent l="0" t="0" r="0" b="0"/>
            <wp:docPr id="65" name="IM 65"/>
            <wp:cNvGraphicFramePr/>
            <a:graphic>
              <a:graphicData uri="http://schemas.openxmlformats.org/drawingml/2006/picture">
                <pic:pic>
                  <pic:nvPicPr>
                    <pic:cNvPr id="65" name="IM 65"/>
                    <pic:cNvPicPr/>
                  </pic:nvPicPr>
                  <pic:blipFill>
                    <a:blip r:embed="rId68"/>
                    <a:stretch>
                      <a:fillRect/>
                    </a:stretch>
                  </pic:blipFill>
                  <pic:spPr>
                    <a:xfrm rot="0">
                      <a:off x="0" y="0"/>
                      <a:ext cx="3657544" cy="3562398"/>
                    </a:xfrm>
                    <a:prstGeom prst="rect">
                      <a:avLst/>
                    </a:prstGeom>
                  </pic:spPr>
                </pic:pic>
              </a:graphicData>
            </a:graphic>
          </wp:inline>
        </w:drawing>
      </w:r>
    </w:p>
    <w:p>
      <w:pPr>
        <w:ind w:left="3499"/>
        <w:spacing w:before="166" w:line="221" w:lineRule="auto"/>
        <w:rPr>
          <w:rFonts w:ascii="SimHei" w:hAnsi="SimHei" w:eastAsia="SimHei" w:cs="SimHei"/>
          <w:sz w:val="19"/>
          <w:szCs w:val="19"/>
        </w:rPr>
      </w:pPr>
      <w:r>
        <w:rPr>
          <w:rFonts w:ascii="SimHei" w:hAnsi="SimHei" w:eastAsia="SimHei" w:cs="SimHei"/>
          <w:sz w:val="19"/>
          <w:szCs w:val="19"/>
          <w:color w:val="008DD4"/>
          <w:spacing w:val="-5"/>
        </w:rPr>
        <w:t>图11-52</w:t>
      </w:r>
      <w:r>
        <w:rPr>
          <w:rFonts w:ascii="SimHei" w:hAnsi="SimHei" w:eastAsia="SimHei" w:cs="SimHei"/>
          <w:sz w:val="19"/>
          <w:szCs w:val="19"/>
          <w:color w:val="008DD4"/>
          <w:spacing w:val="48"/>
        </w:rPr>
        <w:t xml:space="preserve"> </w:t>
      </w:r>
      <w:r>
        <w:rPr>
          <w:rFonts w:ascii="SimHei" w:hAnsi="SimHei" w:eastAsia="SimHei" w:cs="SimHei"/>
          <w:sz w:val="19"/>
          <w:szCs w:val="19"/>
          <w:spacing w:val="-5"/>
        </w:rPr>
        <w:t>头颈部静脉</w:t>
      </w:r>
    </w:p>
    <w:p>
      <w:pPr>
        <w:sectPr>
          <w:type w:val="continuous"/>
          <w:pgSz w:w="11910" w:h="16840"/>
          <w:pgMar w:top="400" w:right="1274" w:bottom="0" w:left="840" w:header="0" w:footer="0" w:gutter="0"/>
          <w:cols w:equalWidth="0" w:num="2">
            <w:col w:w="991" w:space="100"/>
            <w:col w:w="8706" w:space="0"/>
          </w:cols>
        </w:sectPr>
        <w:rPr/>
      </w:pPr>
    </w:p>
    <w:p>
      <w:pPr>
        <w:spacing w:line="316" w:lineRule="auto"/>
        <w:rPr>
          <w:rFonts w:ascii="Arial"/>
          <w:sz w:val="21"/>
        </w:rPr>
      </w:pPr>
      <w:r>
        <w:drawing>
          <wp:anchor distT="0" distB="0" distL="0" distR="0" simplePos="0" relativeHeight="251755520" behindDoc="0" locked="0" layoutInCell="0" allowOverlap="1">
            <wp:simplePos x="0" y="0"/>
            <wp:positionH relativeFrom="page">
              <wp:posOffset>4438637</wp:posOffset>
            </wp:positionH>
            <wp:positionV relativeFrom="page">
              <wp:posOffset>387315</wp:posOffset>
            </wp:positionV>
            <wp:extent cx="2768607" cy="6415"/>
            <wp:effectExtent l="0" t="0" r="0" b="0"/>
            <wp:wrapNone/>
            <wp:docPr id="66" name="IM 66"/>
            <wp:cNvGraphicFramePr/>
            <a:graphic>
              <a:graphicData uri="http://schemas.openxmlformats.org/drawingml/2006/picture">
                <pic:pic>
                  <pic:nvPicPr>
                    <pic:cNvPr id="66" name="IM 66"/>
                    <pic:cNvPicPr/>
                  </pic:nvPicPr>
                  <pic:blipFill>
                    <a:blip r:embed="rId69"/>
                    <a:stretch>
                      <a:fillRect/>
                    </a:stretch>
                  </pic:blipFill>
                  <pic:spPr>
                    <a:xfrm rot="0">
                      <a:off x="0" y="0"/>
                      <a:ext cx="2768607" cy="6415"/>
                    </a:xfrm>
                    <a:prstGeom prst="rect">
                      <a:avLst/>
                    </a:prstGeom>
                  </pic:spPr>
                </pic:pic>
              </a:graphicData>
            </a:graphic>
          </wp:anchor>
        </w:drawing>
      </w:r>
      <w:r>
        <w:drawing>
          <wp:anchor distT="0" distB="0" distL="0" distR="0" simplePos="0" relativeHeight="251754496" behindDoc="0" locked="0" layoutInCell="0" allowOverlap="1">
            <wp:simplePos x="0" y="0"/>
            <wp:positionH relativeFrom="page">
              <wp:posOffset>6470622</wp:posOffset>
            </wp:positionH>
            <wp:positionV relativeFrom="page">
              <wp:posOffset>9696454</wp:posOffset>
            </wp:positionV>
            <wp:extent cx="495291" cy="425490"/>
            <wp:effectExtent l="0" t="0" r="0" b="0"/>
            <wp:wrapNone/>
            <wp:docPr id="67" name="IM 67"/>
            <wp:cNvGraphicFramePr/>
            <a:graphic>
              <a:graphicData uri="http://schemas.openxmlformats.org/drawingml/2006/picture">
                <pic:pic>
                  <pic:nvPicPr>
                    <pic:cNvPr id="67" name="IM 67"/>
                    <pic:cNvPicPr/>
                  </pic:nvPicPr>
                  <pic:blipFill>
                    <a:blip r:embed="rId70"/>
                    <a:stretch>
                      <a:fillRect/>
                    </a:stretch>
                  </pic:blipFill>
                  <pic:spPr>
                    <a:xfrm rot="0">
                      <a:off x="0" y="0"/>
                      <a:ext cx="495291" cy="425490"/>
                    </a:xfrm>
                    <a:prstGeom prst="rect">
                      <a:avLst/>
                    </a:prstGeom>
                  </pic:spPr>
                </pic:pic>
              </a:graphicData>
            </a:graphic>
          </wp:anchor>
        </w:drawing>
      </w:r>
      <w:r/>
    </w:p>
    <w:p>
      <w:pPr>
        <w:spacing w:line="316" w:lineRule="auto"/>
        <w:rPr>
          <w:rFonts w:ascii="Arial"/>
          <w:sz w:val="21"/>
        </w:rPr>
      </w:pPr>
      <w:r/>
    </w:p>
    <w:p>
      <w:pPr>
        <w:spacing w:line="316" w:lineRule="auto"/>
        <w:rPr>
          <w:rFonts w:ascii="Arial"/>
          <w:sz w:val="21"/>
        </w:rPr>
      </w:pPr>
      <w:r/>
    </w:p>
    <w:p>
      <w:pPr>
        <w:ind w:left="6880"/>
        <w:spacing w:before="62" w:line="221" w:lineRule="auto"/>
        <w:rPr>
          <w:rFonts w:ascii="SimSun" w:hAnsi="SimSun" w:eastAsia="SimSun" w:cs="SimSun"/>
          <w:sz w:val="19"/>
          <w:szCs w:val="19"/>
        </w:rPr>
      </w:pPr>
      <w:r>
        <w:rPr>
          <w:rFonts w:ascii="SimHei" w:hAnsi="SimHei" w:eastAsia="SimHei" w:cs="SimHei"/>
          <w:sz w:val="19"/>
          <w:szCs w:val="19"/>
          <w:color w:val="26AFE1"/>
          <w:spacing w:val="-10"/>
        </w:rPr>
        <w:t>第十一章</w:t>
      </w:r>
      <w:r>
        <w:rPr>
          <w:rFonts w:ascii="SimHei" w:hAnsi="SimHei" w:eastAsia="SimHei" w:cs="SimHei"/>
          <w:sz w:val="19"/>
          <w:szCs w:val="19"/>
          <w:color w:val="26AFE1"/>
          <w:spacing w:val="78"/>
        </w:rPr>
        <w:t xml:space="preserve"> </w:t>
      </w:r>
      <w:r>
        <w:rPr>
          <w:rFonts w:ascii="SimHei" w:hAnsi="SimHei" w:eastAsia="SimHei" w:cs="SimHei"/>
          <w:sz w:val="19"/>
          <w:szCs w:val="19"/>
          <w:color w:val="26AFE1"/>
          <w:spacing w:val="-10"/>
        </w:rPr>
        <w:t>心血管系统</w:t>
      </w:r>
      <w:r>
        <w:rPr>
          <w:rFonts w:ascii="SimHei" w:hAnsi="SimHei" w:eastAsia="SimHei" w:cs="SimHei"/>
          <w:sz w:val="19"/>
          <w:szCs w:val="19"/>
          <w:color w:val="26AFE1"/>
          <w:spacing w:val="11"/>
        </w:rPr>
        <w:t xml:space="preserve">      </w:t>
      </w:r>
      <w:r>
        <w:rPr>
          <w:rFonts w:ascii="SimSun" w:hAnsi="SimSun" w:eastAsia="SimSun" w:cs="SimSun"/>
          <w:sz w:val="19"/>
          <w:szCs w:val="19"/>
          <w:b/>
          <w:bCs/>
          <w:color w:val="00A1E7"/>
          <w:spacing w:val="-10"/>
        </w:rPr>
        <w:t>219</w:t>
      </w:r>
    </w:p>
    <w:p>
      <w:pPr>
        <w:spacing w:line="261" w:lineRule="auto"/>
        <w:rPr>
          <w:rFonts w:ascii="Arial"/>
          <w:sz w:val="21"/>
        </w:rPr>
      </w:pPr>
      <w:r/>
    </w:p>
    <w:p>
      <w:pPr>
        <w:spacing w:line="262" w:lineRule="auto"/>
        <w:rPr>
          <w:rFonts w:ascii="Arial"/>
          <w:sz w:val="21"/>
        </w:rPr>
      </w:pPr>
      <w:r/>
    </w:p>
    <w:p>
      <w:pPr>
        <w:ind w:firstLine="1490"/>
        <w:spacing w:line="4400" w:lineRule="exact"/>
        <w:textAlignment w:val="center"/>
        <w:rPr/>
      </w:pPr>
      <w:r>
        <w:drawing>
          <wp:inline distT="0" distB="0" distL="0" distR="0">
            <wp:extent cx="3657620" cy="2793971"/>
            <wp:effectExtent l="0" t="0" r="0" b="0"/>
            <wp:docPr id="68" name="IM 68"/>
            <wp:cNvGraphicFramePr/>
            <a:graphic>
              <a:graphicData uri="http://schemas.openxmlformats.org/drawingml/2006/picture">
                <pic:pic>
                  <pic:nvPicPr>
                    <pic:cNvPr id="68" name="IM 68"/>
                    <pic:cNvPicPr/>
                  </pic:nvPicPr>
                  <pic:blipFill>
                    <a:blip r:embed="rId71"/>
                    <a:stretch>
                      <a:fillRect/>
                    </a:stretch>
                  </pic:blipFill>
                  <pic:spPr>
                    <a:xfrm rot="0">
                      <a:off x="0" y="0"/>
                      <a:ext cx="3657620" cy="2793971"/>
                    </a:xfrm>
                    <a:prstGeom prst="rect">
                      <a:avLst/>
                    </a:prstGeom>
                  </pic:spPr>
                </pic:pic>
              </a:graphicData>
            </a:graphic>
          </wp:inline>
        </w:drawing>
      </w:r>
    </w:p>
    <w:p>
      <w:pPr>
        <w:ind w:left="3300"/>
        <w:spacing w:before="156" w:line="222" w:lineRule="auto"/>
        <w:rPr>
          <w:rFonts w:ascii="SimHei" w:hAnsi="SimHei" w:eastAsia="SimHei" w:cs="SimHei"/>
          <w:sz w:val="19"/>
          <w:szCs w:val="19"/>
        </w:rPr>
      </w:pPr>
      <w:r>
        <w:rPr>
          <w:rFonts w:ascii="SimHei" w:hAnsi="SimHei" w:eastAsia="SimHei" w:cs="SimHei"/>
          <w:sz w:val="19"/>
          <w:szCs w:val="19"/>
          <w:color w:val="00AAE9"/>
          <w:spacing w:val="-5"/>
        </w:rPr>
        <w:t>图11-53</w:t>
      </w:r>
      <w:r>
        <w:rPr>
          <w:rFonts w:ascii="SimHei" w:hAnsi="SimHei" w:eastAsia="SimHei" w:cs="SimHei"/>
          <w:sz w:val="19"/>
          <w:szCs w:val="19"/>
          <w:color w:val="00AAE9"/>
          <w:spacing w:val="57"/>
        </w:rPr>
        <w:t xml:space="preserve"> </w:t>
      </w:r>
      <w:r>
        <w:rPr>
          <w:rFonts w:ascii="SimHei" w:hAnsi="SimHei" w:eastAsia="SimHei" w:cs="SimHei"/>
          <w:sz w:val="19"/>
          <w:szCs w:val="19"/>
          <w:spacing w:val="-5"/>
        </w:rPr>
        <w:t>面静脉及其交通</w:t>
      </w:r>
    </w:p>
    <w:p>
      <w:pPr>
        <w:spacing w:line="346" w:lineRule="auto"/>
        <w:rPr>
          <w:rFonts w:ascii="Arial"/>
          <w:sz w:val="21"/>
        </w:rPr>
      </w:pPr>
      <w:r/>
    </w:p>
    <w:p>
      <w:pPr>
        <w:ind w:right="1481" w:firstLine="410"/>
        <w:spacing w:before="62" w:line="297" w:lineRule="auto"/>
        <w:jc w:val="both"/>
        <w:rPr>
          <w:rFonts w:ascii="SimSun" w:hAnsi="SimSun" w:eastAsia="SimSun" w:cs="SimSun"/>
          <w:sz w:val="19"/>
          <w:szCs w:val="19"/>
        </w:rPr>
      </w:pPr>
      <w:r>
        <w:rPr>
          <w:rFonts w:ascii="SimSun" w:hAnsi="SimSun" w:eastAsia="SimSun" w:cs="SimSun"/>
          <w:sz w:val="19"/>
          <w:szCs w:val="19"/>
          <w:spacing w:val="7"/>
        </w:rPr>
        <w:t>(2)下颌后静脉</w:t>
      </w:r>
      <w:r>
        <w:rPr>
          <w:rFonts w:ascii="SimSun" w:hAnsi="SimSun" w:eastAsia="SimSun" w:cs="SimSun"/>
          <w:sz w:val="19"/>
          <w:szCs w:val="19"/>
        </w:rPr>
        <w:t>retromandibular</w:t>
      </w:r>
      <w:r>
        <w:rPr>
          <w:rFonts w:ascii="SimSun" w:hAnsi="SimSun" w:eastAsia="SimSun" w:cs="SimSun"/>
          <w:sz w:val="19"/>
          <w:szCs w:val="19"/>
          <w:spacing w:val="-6"/>
        </w:rPr>
        <w:t xml:space="preserve"> </w:t>
      </w:r>
      <w:r>
        <w:rPr>
          <w:rFonts w:ascii="SimSun" w:hAnsi="SimSun" w:eastAsia="SimSun" w:cs="SimSun"/>
          <w:sz w:val="19"/>
          <w:szCs w:val="19"/>
        </w:rPr>
        <w:t>vein</w:t>
      </w:r>
      <w:r>
        <w:rPr>
          <w:rFonts w:ascii="SimSun" w:hAnsi="SimSun" w:eastAsia="SimSun" w:cs="SimSun"/>
          <w:sz w:val="19"/>
          <w:szCs w:val="19"/>
          <w:spacing w:val="7"/>
        </w:rPr>
        <w:t>:由颞浅静脉和上颌静脉在腮腺内</w:t>
      </w:r>
      <w:r>
        <w:rPr>
          <w:rFonts w:ascii="SimSun" w:hAnsi="SimSun" w:eastAsia="SimSun" w:cs="SimSun"/>
          <w:sz w:val="19"/>
          <w:szCs w:val="19"/>
          <w:spacing w:val="6"/>
        </w:rPr>
        <w:t>汇合而成。上颌静脉起自</w:t>
      </w:r>
      <w:r>
        <w:rPr>
          <w:rFonts w:ascii="SimSun" w:hAnsi="SimSun" w:eastAsia="SimSun" w:cs="SimSun"/>
          <w:sz w:val="19"/>
          <w:szCs w:val="19"/>
        </w:rPr>
        <w:t xml:space="preserve"> </w:t>
      </w:r>
      <w:r>
        <w:rPr>
          <w:rFonts w:ascii="SimSun" w:hAnsi="SimSun" w:eastAsia="SimSun" w:cs="SimSun"/>
          <w:sz w:val="19"/>
          <w:szCs w:val="19"/>
          <w:spacing w:val="6"/>
        </w:rPr>
        <w:t>翼内肌和翼外肌之间的</w:t>
      </w:r>
      <w:r>
        <w:rPr>
          <w:rFonts w:ascii="SimSun" w:hAnsi="SimSun" w:eastAsia="SimSun" w:cs="SimSun"/>
          <w:sz w:val="19"/>
          <w:szCs w:val="19"/>
          <w:b/>
          <w:bCs/>
          <w:spacing w:val="6"/>
        </w:rPr>
        <w:t>翼静脉丛</w:t>
      </w:r>
      <w:r>
        <w:rPr>
          <w:rFonts w:ascii="SimSun" w:hAnsi="SimSun" w:eastAsia="SimSun" w:cs="SimSun"/>
          <w:sz w:val="19"/>
          <w:szCs w:val="19"/>
          <w:spacing w:val="-51"/>
        </w:rPr>
        <w:t xml:space="preserve"> </w:t>
      </w:r>
      <w:r>
        <w:rPr>
          <w:rFonts w:ascii="Times New Roman" w:hAnsi="Times New Roman" w:eastAsia="Times New Roman" w:cs="Times New Roman"/>
          <w:sz w:val="19"/>
          <w:szCs w:val="19"/>
        </w:rPr>
        <w:t>pterygoid</w:t>
      </w:r>
      <w:r>
        <w:rPr>
          <w:rFonts w:ascii="Times New Roman" w:hAnsi="Times New Roman" w:eastAsia="Times New Roman" w:cs="Times New Roman"/>
          <w:sz w:val="19"/>
          <w:szCs w:val="19"/>
          <w:spacing w:val="29"/>
        </w:rPr>
        <w:t xml:space="preserve"> </w:t>
      </w:r>
      <w:r>
        <w:rPr>
          <w:rFonts w:ascii="Times New Roman" w:hAnsi="Times New Roman" w:eastAsia="Times New Roman" w:cs="Times New Roman"/>
          <w:sz w:val="19"/>
          <w:szCs w:val="19"/>
        </w:rPr>
        <w:t>venous</w:t>
      </w:r>
      <w:r>
        <w:rPr>
          <w:rFonts w:ascii="Times New Roman" w:hAnsi="Times New Roman" w:eastAsia="Times New Roman" w:cs="Times New Roman"/>
          <w:sz w:val="19"/>
          <w:szCs w:val="19"/>
          <w:spacing w:val="27"/>
          <w:w w:val="101"/>
        </w:rPr>
        <w:t xml:space="preserve"> </w:t>
      </w:r>
      <w:r>
        <w:rPr>
          <w:rFonts w:ascii="Times New Roman" w:hAnsi="Times New Roman" w:eastAsia="Times New Roman" w:cs="Times New Roman"/>
          <w:sz w:val="19"/>
          <w:szCs w:val="19"/>
        </w:rPr>
        <w:t>plexus</w:t>
      </w:r>
      <w:r>
        <w:rPr>
          <w:rFonts w:ascii="SimSun" w:hAnsi="SimSun" w:eastAsia="SimSun" w:cs="SimSun"/>
          <w:sz w:val="19"/>
          <w:szCs w:val="19"/>
          <w:spacing w:val="6"/>
        </w:rPr>
        <w:t>。下颌后静脉下行至腮腺下端处分为前、</w:t>
      </w:r>
      <w:r>
        <w:rPr>
          <w:rFonts w:ascii="SimSun" w:hAnsi="SimSun" w:eastAsia="SimSun" w:cs="SimSun"/>
          <w:sz w:val="19"/>
          <w:szCs w:val="19"/>
          <w:spacing w:val="5"/>
        </w:rPr>
        <w:t>后两</w:t>
      </w:r>
      <w:r>
        <w:rPr>
          <w:rFonts w:ascii="SimSun" w:hAnsi="SimSun" w:eastAsia="SimSun" w:cs="SimSun"/>
          <w:sz w:val="19"/>
          <w:szCs w:val="19"/>
        </w:rPr>
        <w:t xml:space="preserve"> </w:t>
      </w:r>
      <w:r>
        <w:rPr>
          <w:rFonts w:ascii="SimSun" w:hAnsi="SimSun" w:eastAsia="SimSun" w:cs="SimSun"/>
          <w:sz w:val="19"/>
          <w:szCs w:val="19"/>
          <w:spacing w:val="6"/>
        </w:rPr>
        <w:t>支，前支注入面静脉，后支与耳后静脉和枕静脉汇合成颈外静脉。下颌后静脉收集面侧区和颞区的静</w:t>
      </w:r>
      <w:r>
        <w:rPr>
          <w:rFonts w:ascii="SimSun" w:hAnsi="SimSun" w:eastAsia="SimSun" w:cs="SimSun"/>
          <w:sz w:val="19"/>
          <w:szCs w:val="19"/>
          <w:spacing w:val="2"/>
        </w:rPr>
        <w:t xml:space="preserve"> </w:t>
      </w:r>
      <w:r>
        <w:rPr>
          <w:rFonts w:ascii="SimSun" w:hAnsi="SimSun" w:eastAsia="SimSun" w:cs="SimSun"/>
          <w:sz w:val="19"/>
          <w:szCs w:val="19"/>
          <w:spacing w:val="1"/>
        </w:rPr>
        <w:t>脉血。</w:t>
      </w:r>
    </w:p>
    <w:p>
      <w:pPr>
        <w:ind w:right="1478" w:firstLine="410"/>
        <w:spacing w:before="95" w:line="301" w:lineRule="auto"/>
        <w:jc w:val="both"/>
        <w:rPr>
          <w:rFonts w:ascii="SimSun" w:hAnsi="SimSun" w:eastAsia="SimSun" w:cs="SimSun"/>
          <w:sz w:val="19"/>
          <w:szCs w:val="19"/>
        </w:rPr>
      </w:pPr>
      <w:r>
        <w:rPr>
          <w:rFonts w:ascii="SimSun" w:hAnsi="SimSun" w:eastAsia="SimSun" w:cs="SimSun"/>
          <w:sz w:val="19"/>
          <w:szCs w:val="19"/>
          <w:spacing w:val="5"/>
        </w:rPr>
        <w:t>(3)颈外静脉</w:t>
      </w:r>
      <w:r>
        <w:rPr>
          <w:rFonts w:ascii="SimSun" w:hAnsi="SimSun" w:eastAsia="SimSun" w:cs="SimSun"/>
          <w:sz w:val="19"/>
          <w:szCs w:val="19"/>
        </w:rPr>
        <w:t>external</w:t>
      </w:r>
      <w:r>
        <w:rPr>
          <w:rFonts w:ascii="SimSun" w:hAnsi="SimSun" w:eastAsia="SimSun" w:cs="SimSun"/>
          <w:sz w:val="19"/>
          <w:szCs w:val="19"/>
          <w:spacing w:val="-3"/>
        </w:rPr>
        <w:t xml:space="preserve"> </w:t>
      </w:r>
      <w:r>
        <w:rPr>
          <w:rFonts w:ascii="SimSun" w:hAnsi="SimSun" w:eastAsia="SimSun" w:cs="SimSun"/>
          <w:sz w:val="19"/>
          <w:szCs w:val="19"/>
        </w:rPr>
        <w:t>jugular</w:t>
      </w:r>
      <w:r>
        <w:rPr>
          <w:rFonts w:ascii="SimSun" w:hAnsi="SimSun" w:eastAsia="SimSun" w:cs="SimSun"/>
          <w:sz w:val="19"/>
          <w:szCs w:val="19"/>
          <w:spacing w:val="-10"/>
        </w:rPr>
        <w:t xml:space="preserve"> </w:t>
      </w:r>
      <w:r>
        <w:rPr>
          <w:rFonts w:ascii="SimSun" w:hAnsi="SimSun" w:eastAsia="SimSun" w:cs="SimSun"/>
          <w:sz w:val="19"/>
          <w:szCs w:val="19"/>
        </w:rPr>
        <w:t>vein</w:t>
      </w:r>
      <w:r>
        <w:rPr>
          <w:rFonts w:ascii="SimSun" w:hAnsi="SimSun" w:eastAsia="SimSun" w:cs="SimSun"/>
          <w:sz w:val="19"/>
          <w:szCs w:val="19"/>
          <w:spacing w:val="5"/>
        </w:rPr>
        <w:t>:由下颌后静脉的后支、耳后</w:t>
      </w:r>
      <w:r>
        <w:rPr>
          <w:rFonts w:ascii="SimSun" w:hAnsi="SimSun" w:eastAsia="SimSun" w:cs="SimSun"/>
          <w:sz w:val="19"/>
          <w:szCs w:val="19"/>
          <w:spacing w:val="4"/>
        </w:rPr>
        <w:t>静脉和枕静脉在下颌角处汇合而</w:t>
      </w:r>
      <w:r>
        <w:rPr>
          <w:rFonts w:ascii="SimSun" w:hAnsi="SimSun" w:eastAsia="SimSun" w:cs="SimSun"/>
          <w:sz w:val="19"/>
          <w:szCs w:val="19"/>
        </w:rPr>
        <w:t xml:space="preserve"> </w:t>
      </w:r>
      <w:r>
        <w:rPr>
          <w:rFonts w:ascii="SimSun" w:hAnsi="SimSun" w:eastAsia="SimSun" w:cs="SimSun"/>
          <w:sz w:val="19"/>
          <w:szCs w:val="19"/>
          <w:spacing w:val="6"/>
        </w:rPr>
        <w:t>成，沿胸锁乳头肌表面下行，在锁骨上方穿深筋膜，注入锁骨下静脉或静脉角。颈外静脉主要收集头</w:t>
      </w:r>
      <w:r>
        <w:rPr>
          <w:rFonts w:ascii="SimSun" w:hAnsi="SimSun" w:eastAsia="SimSun" w:cs="SimSun"/>
          <w:sz w:val="19"/>
          <w:szCs w:val="19"/>
          <w:spacing w:val="6"/>
        </w:rPr>
        <w:t xml:space="preserve"> </w:t>
      </w:r>
      <w:r>
        <w:rPr>
          <w:rFonts w:ascii="SimSun" w:hAnsi="SimSun" w:eastAsia="SimSun" w:cs="SimSun"/>
          <w:sz w:val="19"/>
          <w:szCs w:val="19"/>
          <w:spacing w:val="6"/>
        </w:rPr>
        <w:t>皮和面部的静脉血。静脉末端有一对瓣膜，但不能防止血液逆流。正</w:t>
      </w:r>
      <w:r>
        <w:rPr>
          <w:rFonts w:ascii="SimSun" w:hAnsi="SimSun" w:eastAsia="SimSun" w:cs="SimSun"/>
          <w:sz w:val="19"/>
          <w:szCs w:val="19"/>
          <w:spacing w:val="5"/>
        </w:rPr>
        <w:t>常人站位或坐位时，颈外静脉常</w:t>
      </w:r>
      <w:r>
        <w:rPr>
          <w:rFonts w:ascii="SimSun" w:hAnsi="SimSun" w:eastAsia="SimSun" w:cs="SimSun"/>
          <w:sz w:val="19"/>
          <w:szCs w:val="19"/>
        </w:rPr>
        <w:t xml:space="preserve"> </w:t>
      </w:r>
      <w:r>
        <w:rPr>
          <w:rFonts w:ascii="SimSun" w:hAnsi="SimSun" w:eastAsia="SimSun" w:cs="SimSun"/>
          <w:sz w:val="19"/>
          <w:szCs w:val="19"/>
          <w:spacing w:val="13"/>
        </w:rPr>
        <w:t>不显露。平卧时可稍见充盈，但仅限于下颌角与锁骨</w:t>
      </w:r>
      <w:r>
        <w:rPr>
          <w:rFonts w:ascii="SimSun" w:hAnsi="SimSun" w:eastAsia="SimSun" w:cs="SimSun"/>
          <w:sz w:val="19"/>
          <w:szCs w:val="19"/>
          <w:spacing w:val="12"/>
        </w:rPr>
        <w:t>上缘之间的下2/3段内。若心脏疾病或上腔静</w:t>
      </w:r>
      <w:r>
        <w:rPr>
          <w:rFonts w:ascii="SimSun" w:hAnsi="SimSun" w:eastAsia="SimSun" w:cs="SimSun"/>
          <w:sz w:val="19"/>
          <w:szCs w:val="19"/>
        </w:rPr>
        <w:t xml:space="preserve"> </w:t>
      </w:r>
      <w:r>
        <w:rPr>
          <w:rFonts w:ascii="SimSun" w:hAnsi="SimSun" w:eastAsia="SimSun" w:cs="SimSun"/>
          <w:sz w:val="19"/>
          <w:szCs w:val="19"/>
          <w:spacing w:val="3"/>
        </w:rPr>
        <w:t>脉阻塞引起回流不畅，半卧30°~45°时显著充盈即颈静脉</w:t>
      </w:r>
      <w:r>
        <w:rPr>
          <w:rFonts w:ascii="SimSun" w:hAnsi="SimSun" w:eastAsia="SimSun" w:cs="SimSun"/>
          <w:sz w:val="19"/>
          <w:szCs w:val="19"/>
          <w:spacing w:val="2"/>
        </w:rPr>
        <w:t>怒张。</w:t>
      </w:r>
    </w:p>
    <w:p>
      <w:pPr>
        <w:ind w:right="1478" w:firstLine="412"/>
        <w:spacing w:before="82" w:line="294" w:lineRule="auto"/>
        <w:jc w:val="both"/>
        <w:rPr>
          <w:rFonts w:ascii="SimSun" w:hAnsi="SimSun" w:eastAsia="SimSun" w:cs="SimSun"/>
          <w:sz w:val="19"/>
          <w:szCs w:val="19"/>
        </w:rPr>
      </w:pPr>
      <w:r>
        <w:rPr>
          <w:rFonts w:ascii="SimSun" w:hAnsi="SimSun" w:eastAsia="SimSun" w:cs="SimSun"/>
          <w:sz w:val="19"/>
          <w:szCs w:val="19"/>
          <w:b/>
          <w:bCs/>
          <w:spacing w:val="9"/>
        </w:rPr>
        <w:t>(4)颈前静脉</w:t>
      </w:r>
      <w:r>
        <w:rPr>
          <w:rFonts w:ascii="SimSun" w:hAnsi="SimSun" w:eastAsia="SimSun" w:cs="SimSun"/>
          <w:sz w:val="19"/>
          <w:szCs w:val="19"/>
          <w:spacing w:val="-51"/>
        </w:rPr>
        <w:t xml:space="preserve"> </w:t>
      </w:r>
      <w:r>
        <w:rPr>
          <w:rFonts w:ascii="Times New Roman" w:hAnsi="Times New Roman" w:eastAsia="Times New Roman" w:cs="Times New Roman"/>
          <w:sz w:val="19"/>
          <w:szCs w:val="19"/>
        </w:rPr>
        <w:t>anterior</w:t>
      </w:r>
      <w:r>
        <w:rPr>
          <w:rFonts w:ascii="Times New Roman" w:hAnsi="Times New Roman" w:eastAsia="Times New Roman" w:cs="Times New Roman"/>
          <w:sz w:val="19"/>
          <w:szCs w:val="19"/>
          <w:spacing w:val="29"/>
          <w:w w:val="101"/>
        </w:rPr>
        <w:t xml:space="preserve"> </w:t>
      </w:r>
      <w:r>
        <w:rPr>
          <w:rFonts w:ascii="Times New Roman" w:hAnsi="Times New Roman" w:eastAsia="Times New Roman" w:cs="Times New Roman"/>
          <w:sz w:val="19"/>
          <w:szCs w:val="19"/>
        </w:rPr>
        <w:t>jugular</w:t>
      </w:r>
      <w:r>
        <w:rPr>
          <w:rFonts w:ascii="Times New Roman" w:hAnsi="Times New Roman" w:eastAsia="Times New Roman" w:cs="Times New Roman"/>
          <w:sz w:val="19"/>
          <w:szCs w:val="19"/>
          <w:spacing w:val="45"/>
          <w:w w:val="101"/>
        </w:rPr>
        <w:t xml:space="preserve"> </w:t>
      </w:r>
      <w:r>
        <w:rPr>
          <w:rFonts w:ascii="Times New Roman" w:hAnsi="Times New Roman" w:eastAsia="Times New Roman" w:cs="Times New Roman"/>
          <w:sz w:val="19"/>
          <w:szCs w:val="19"/>
        </w:rPr>
        <w:t>vein</w:t>
      </w:r>
      <w:r>
        <w:rPr>
          <w:rFonts w:ascii="Times New Roman" w:hAnsi="Times New Roman" w:eastAsia="Times New Roman" w:cs="Times New Roman"/>
          <w:sz w:val="19"/>
          <w:szCs w:val="19"/>
          <w:spacing w:val="9"/>
        </w:rPr>
        <w:t>:</w:t>
      </w:r>
      <w:r>
        <w:rPr>
          <w:rFonts w:ascii="SimSun" w:hAnsi="SimSun" w:eastAsia="SimSun" w:cs="SimSun"/>
          <w:sz w:val="19"/>
          <w:szCs w:val="19"/>
          <w:spacing w:val="9"/>
        </w:rPr>
        <w:t>起自颏下方的浅静脉，沿颈前正</w:t>
      </w:r>
      <w:r>
        <w:rPr>
          <w:rFonts w:ascii="SimSun" w:hAnsi="SimSun" w:eastAsia="SimSun" w:cs="SimSun"/>
          <w:sz w:val="19"/>
          <w:szCs w:val="19"/>
          <w:spacing w:val="8"/>
        </w:rPr>
        <w:t>中线两侧下行，注入颈外静脉</w:t>
      </w:r>
      <w:r>
        <w:rPr>
          <w:rFonts w:ascii="SimSun" w:hAnsi="SimSun" w:eastAsia="SimSun" w:cs="SimSun"/>
          <w:sz w:val="19"/>
          <w:szCs w:val="19"/>
        </w:rPr>
        <w:t xml:space="preserve"> </w:t>
      </w:r>
      <w:r>
        <w:rPr>
          <w:rFonts w:ascii="SimSun" w:hAnsi="SimSun" w:eastAsia="SimSun" w:cs="SimSun"/>
          <w:sz w:val="19"/>
          <w:szCs w:val="19"/>
          <w:spacing w:val="2"/>
        </w:rPr>
        <w:t>末端或锁骨下静脉。左、右颈前静脉在胸骨柄上方常吻合成颈静脉弓</w:t>
      </w:r>
      <w:r>
        <w:rPr>
          <w:rFonts w:ascii="SimSun" w:hAnsi="SimSun" w:eastAsia="SimSun" w:cs="SimSun"/>
          <w:sz w:val="19"/>
          <w:szCs w:val="19"/>
        </w:rPr>
        <w:t>jugular</w:t>
      </w:r>
      <w:r>
        <w:rPr>
          <w:rFonts w:ascii="SimSun" w:hAnsi="SimSun" w:eastAsia="SimSun" w:cs="SimSun"/>
          <w:sz w:val="19"/>
          <w:szCs w:val="19"/>
          <w:spacing w:val="10"/>
        </w:rPr>
        <w:t xml:space="preserve"> </w:t>
      </w:r>
      <w:r>
        <w:rPr>
          <w:rFonts w:ascii="SimSun" w:hAnsi="SimSun" w:eastAsia="SimSun" w:cs="SimSun"/>
          <w:sz w:val="19"/>
          <w:szCs w:val="19"/>
        </w:rPr>
        <w:t>venous</w:t>
      </w:r>
      <w:r>
        <w:rPr>
          <w:rFonts w:ascii="SimSun" w:hAnsi="SimSun" w:eastAsia="SimSun" w:cs="SimSun"/>
          <w:sz w:val="19"/>
          <w:szCs w:val="19"/>
          <w:spacing w:val="-2"/>
        </w:rPr>
        <w:t xml:space="preserve"> </w:t>
      </w:r>
      <w:r>
        <w:rPr>
          <w:rFonts w:ascii="SimSun" w:hAnsi="SimSun" w:eastAsia="SimSun" w:cs="SimSun"/>
          <w:sz w:val="19"/>
          <w:szCs w:val="19"/>
        </w:rPr>
        <w:t>arch</w:t>
      </w:r>
      <w:r>
        <w:rPr>
          <w:rFonts w:ascii="SimSun" w:hAnsi="SimSun" w:eastAsia="SimSun" w:cs="SimSun"/>
          <w:sz w:val="19"/>
          <w:szCs w:val="19"/>
          <w:spacing w:val="2"/>
        </w:rPr>
        <w:t>,气管切开时</w:t>
      </w:r>
      <w:r>
        <w:rPr>
          <w:rFonts w:ascii="SimSun" w:hAnsi="SimSun" w:eastAsia="SimSun" w:cs="SimSun"/>
          <w:sz w:val="19"/>
          <w:szCs w:val="19"/>
        </w:rPr>
        <w:t xml:space="preserve"> </w:t>
      </w:r>
      <w:r>
        <w:rPr>
          <w:rFonts w:ascii="SimSun" w:hAnsi="SimSun" w:eastAsia="SimSun" w:cs="SimSun"/>
          <w:sz w:val="19"/>
          <w:szCs w:val="19"/>
          <w:spacing w:val="7"/>
        </w:rPr>
        <w:t>应注意颈静脉弓的存在。</w:t>
      </w:r>
    </w:p>
    <w:p>
      <w:pPr>
        <w:ind w:right="1471" w:firstLine="412"/>
        <w:spacing w:before="85" w:line="307" w:lineRule="auto"/>
        <w:jc w:val="both"/>
        <w:rPr>
          <w:rFonts w:ascii="SimSun" w:hAnsi="SimSun" w:eastAsia="SimSun" w:cs="SimSun"/>
          <w:sz w:val="19"/>
          <w:szCs w:val="19"/>
        </w:rPr>
      </w:pPr>
      <w:r>
        <w:rPr>
          <w:rFonts w:ascii="SimSun" w:hAnsi="SimSun" w:eastAsia="SimSun" w:cs="SimSun"/>
          <w:sz w:val="19"/>
          <w:szCs w:val="19"/>
          <w:b/>
          <w:bCs/>
          <w:spacing w:val="10"/>
        </w:rPr>
        <w:t>(5)颈内静脉</w:t>
      </w:r>
      <w:r>
        <w:rPr>
          <w:rFonts w:ascii="Times New Roman" w:hAnsi="Times New Roman" w:eastAsia="Times New Roman" w:cs="Times New Roman"/>
          <w:sz w:val="19"/>
          <w:szCs w:val="19"/>
        </w:rPr>
        <w:t>internal</w:t>
      </w:r>
      <w:r>
        <w:rPr>
          <w:rFonts w:ascii="Times New Roman" w:hAnsi="Times New Roman" w:eastAsia="Times New Roman" w:cs="Times New Roman"/>
          <w:sz w:val="19"/>
          <w:szCs w:val="19"/>
          <w:spacing w:val="40"/>
        </w:rPr>
        <w:t xml:space="preserve"> </w:t>
      </w:r>
      <w:r>
        <w:rPr>
          <w:rFonts w:ascii="Times New Roman" w:hAnsi="Times New Roman" w:eastAsia="Times New Roman" w:cs="Times New Roman"/>
          <w:sz w:val="19"/>
          <w:szCs w:val="19"/>
        </w:rPr>
        <w:t>jugular</w:t>
      </w:r>
      <w:r>
        <w:rPr>
          <w:rFonts w:ascii="Times New Roman" w:hAnsi="Times New Roman" w:eastAsia="Times New Roman" w:cs="Times New Roman"/>
          <w:sz w:val="19"/>
          <w:szCs w:val="19"/>
          <w:spacing w:val="3"/>
        </w:rPr>
        <w:t xml:space="preserve">  </w:t>
      </w:r>
      <w:r>
        <w:rPr>
          <w:rFonts w:ascii="Times New Roman" w:hAnsi="Times New Roman" w:eastAsia="Times New Roman" w:cs="Times New Roman"/>
          <w:sz w:val="19"/>
          <w:szCs w:val="19"/>
        </w:rPr>
        <w:t>vein</w:t>
      </w:r>
      <w:r>
        <w:rPr>
          <w:rFonts w:ascii="Times New Roman" w:hAnsi="Times New Roman" w:eastAsia="Times New Roman" w:cs="Times New Roman"/>
          <w:sz w:val="19"/>
          <w:szCs w:val="19"/>
          <w:spacing w:val="10"/>
        </w:rPr>
        <w:t>:</w:t>
      </w:r>
      <w:r>
        <w:rPr>
          <w:rFonts w:ascii="SimSun" w:hAnsi="SimSun" w:eastAsia="SimSun" w:cs="SimSun"/>
          <w:sz w:val="19"/>
          <w:szCs w:val="19"/>
          <w:spacing w:val="10"/>
        </w:rPr>
        <w:t>于颈静脉孔处续于乙状窦，在颈动脉鞘内沿</w:t>
      </w:r>
      <w:r>
        <w:rPr>
          <w:rFonts w:ascii="SimSun" w:hAnsi="SimSun" w:eastAsia="SimSun" w:cs="SimSun"/>
          <w:sz w:val="19"/>
          <w:szCs w:val="19"/>
          <w:spacing w:val="9"/>
        </w:rPr>
        <w:t>颈内动脉和颈总动</w:t>
      </w:r>
      <w:r>
        <w:rPr>
          <w:rFonts w:ascii="SimSun" w:hAnsi="SimSun" w:eastAsia="SimSun" w:cs="SimSun"/>
          <w:sz w:val="19"/>
          <w:szCs w:val="19"/>
          <w:spacing w:val="1"/>
        </w:rPr>
        <w:t xml:space="preserve"> </w:t>
      </w:r>
      <w:r>
        <w:rPr>
          <w:rFonts w:ascii="SimSun" w:hAnsi="SimSun" w:eastAsia="SimSun" w:cs="SimSun"/>
          <w:sz w:val="19"/>
          <w:szCs w:val="19"/>
          <w:spacing w:val="11"/>
        </w:rPr>
        <w:t>脉外侧下行，至胸锁关节后方与锁骨下静脉汇合成头臂静脉。颈内静脉的</w:t>
      </w:r>
      <w:r>
        <w:rPr>
          <w:rFonts w:ascii="SimSun" w:hAnsi="SimSun" w:eastAsia="SimSun" w:cs="SimSun"/>
          <w:sz w:val="19"/>
          <w:szCs w:val="19"/>
          <w:spacing w:val="10"/>
        </w:rPr>
        <w:t>颅内属支有乙状窦和岩下</w:t>
      </w:r>
      <w:r>
        <w:rPr>
          <w:rFonts w:ascii="SimSun" w:hAnsi="SimSun" w:eastAsia="SimSun" w:cs="SimSun"/>
          <w:sz w:val="19"/>
          <w:szCs w:val="19"/>
        </w:rPr>
        <w:t xml:space="preserve"> </w:t>
      </w:r>
      <w:r>
        <w:rPr>
          <w:rFonts w:ascii="SimSun" w:hAnsi="SimSun" w:eastAsia="SimSun" w:cs="SimSun"/>
          <w:sz w:val="19"/>
          <w:szCs w:val="19"/>
          <w:spacing w:val="6"/>
        </w:rPr>
        <w:t>窦，收集颅骨、脑膜、脑、泪器和前庭蜗器等处的静脉血(见第二十章)。颅外属支包括面静</w:t>
      </w:r>
      <w:r>
        <w:rPr>
          <w:rFonts w:ascii="SimSun" w:hAnsi="SimSun" w:eastAsia="SimSun" w:cs="SimSun"/>
          <w:sz w:val="19"/>
          <w:szCs w:val="19"/>
          <w:spacing w:val="5"/>
        </w:rPr>
        <w:t>脉、舌静</w:t>
      </w:r>
      <w:r>
        <w:rPr>
          <w:rFonts w:ascii="SimSun" w:hAnsi="SimSun" w:eastAsia="SimSun" w:cs="SimSun"/>
          <w:sz w:val="19"/>
          <w:szCs w:val="19"/>
        </w:rPr>
        <w:t xml:space="preserve"> </w:t>
      </w:r>
      <w:r>
        <w:rPr>
          <w:rFonts w:ascii="SimSun" w:hAnsi="SimSun" w:eastAsia="SimSun" w:cs="SimSun"/>
          <w:sz w:val="19"/>
          <w:szCs w:val="19"/>
          <w:spacing w:val="6"/>
        </w:rPr>
        <w:t>脉、咽静脉、甲状腺上静脉和甲状腺中静脉等。颈内静脉壁附着于颈动脉鞘，并通过颈动脉鞘与周围</w:t>
      </w:r>
      <w:r>
        <w:rPr>
          <w:rFonts w:ascii="SimSun" w:hAnsi="SimSun" w:eastAsia="SimSun" w:cs="SimSun"/>
          <w:sz w:val="19"/>
          <w:szCs w:val="19"/>
          <w:spacing w:val="13"/>
        </w:rPr>
        <w:t xml:space="preserve"> </w:t>
      </w:r>
      <w:r>
        <w:rPr>
          <w:rFonts w:ascii="SimSun" w:hAnsi="SimSun" w:eastAsia="SimSun" w:cs="SimSun"/>
          <w:sz w:val="19"/>
          <w:szCs w:val="19"/>
          <w:spacing w:val="11"/>
        </w:rPr>
        <w:t>的颈深筋膜和肩胛舌骨肌中间腱相连，故管腔经常处于开放状态，有</w:t>
      </w:r>
      <w:r>
        <w:rPr>
          <w:rFonts w:ascii="SimSun" w:hAnsi="SimSun" w:eastAsia="SimSun" w:cs="SimSun"/>
          <w:sz w:val="19"/>
          <w:szCs w:val="19"/>
          <w:spacing w:val="10"/>
        </w:rPr>
        <w:t>利于血液回流。颈内静脉外伤</w:t>
      </w:r>
      <w:r>
        <w:rPr>
          <w:rFonts w:ascii="SimSun" w:hAnsi="SimSun" w:eastAsia="SimSun" w:cs="SimSun"/>
          <w:sz w:val="19"/>
          <w:szCs w:val="19"/>
        </w:rPr>
        <w:t xml:space="preserve"> </w:t>
      </w:r>
      <w:r>
        <w:rPr>
          <w:rFonts w:ascii="SimSun" w:hAnsi="SimSun" w:eastAsia="SimSun" w:cs="SimSun"/>
          <w:sz w:val="19"/>
          <w:szCs w:val="19"/>
          <w:spacing w:val="2"/>
        </w:rPr>
        <w:t>时，由于管腔不能闭锁和胸腔负压对血液的吸引，可导致</w:t>
      </w:r>
      <w:r>
        <w:rPr>
          <w:rFonts w:ascii="SimSun" w:hAnsi="SimSun" w:eastAsia="SimSun" w:cs="SimSun"/>
          <w:sz w:val="19"/>
          <w:szCs w:val="19"/>
          <w:spacing w:val="1"/>
        </w:rPr>
        <w:t>空气栓塞。</w:t>
      </w:r>
    </w:p>
    <w:p>
      <w:pPr>
        <w:ind w:right="1394" w:firstLine="412"/>
        <w:spacing w:before="103" w:line="296" w:lineRule="auto"/>
        <w:jc w:val="both"/>
        <w:rPr>
          <w:rFonts w:ascii="SimSun" w:hAnsi="SimSun" w:eastAsia="SimSun" w:cs="SimSun"/>
          <w:sz w:val="19"/>
          <w:szCs w:val="19"/>
        </w:rPr>
      </w:pPr>
      <w:r>
        <w:rPr>
          <w:rFonts w:ascii="SimSun" w:hAnsi="SimSun" w:eastAsia="SimSun" w:cs="SimSun"/>
          <w:sz w:val="19"/>
          <w:szCs w:val="19"/>
          <w:b/>
          <w:bCs/>
          <w:spacing w:val="11"/>
        </w:rPr>
        <w:t>(6)锁骨下静脉</w:t>
      </w:r>
      <w:r>
        <w:rPr>
          <w:rFonts w:ascii="Times New Roman" w:hAnsi="Times New Roman" w:eastAsia="Times New Roman" w:cs="Times New Roman"/>
          <w:sz w:val="19"/>
          <w:szCs w:val="19"/>
        </w:rPr>
        <w:t>subclavian</w:t>
      </w:r>
      <w:r>
        <w:rPr>
          <w:rFonts w:ascii="Times New Roman" w:hAnsi="Times New Roman" w:eastAsia="Times New Roman" w:cs="Times New Roman"/>
          <w:sz w:val="19"/>
          <w:szCs w:val="19"/>
        </w:rPr>
        <w:t xml:space="preserve">   </w:t>
      </w:r>
      <w:r>
        <w:rPr>
          <w:rFonts w:ascii="Times New Roman" w:hAnsi="Times New Roman" w:eastAsia="Times New Roman" w:cs="Times New Roman"/>
          <w:sz w:val="19"/>
          <w:szCs w:val="19"/>
        </w:rPr>
        <w:t>vein</w:t>
      </w:r>
      <w:r>
        <w:rPr>
          <w:rFonts w:ascii="Times New Roman" w:hAnsi="Times New Roman" w:eastAsia="Times New Roman" w:cs="Times New Roman"/>
          <w:sz w:val="19"/>
          <w:szCs w:val="19"/>
          <w:spacing w:val="11"/>
        </w:rPr>
        <w:t>:</w:t>
      </w:r>
      <w:r>
        <w:rPr>
          <w:rFonts w:ascii="SimSun" w:hAnsi="SimSun" w:eastAsia="SimSun" w:cs="SimSun"/>
          <w:sz w:val="19"/>
          <w:szCs w:val="19"/>
          <w:spacing w:val="11"/>
        </w:rPr>
        <w:t>在第1肋外侧缘续于腋静脉，向内行于腋动脉前下方</w:t>
      </w:r>
      <w:r>
        <w:rPr>
          <w:rFonts w:ascii="SimSun" w:hAnsi="SimSun" w:eastAsia="SimSun" w:cs="SimSun"/>
          <w:sz w:val="19"/>
          <w:szCs w:val="19"/>
          <w:spacing w:val="10"/>
        </w:rPr>
        <w:t>，至胸锁关</w:t>
      </w:r>
      <w:r>
        <w:rPr>
          <w:rFonts w:ascii="SimSun" w:hAnsi="SimSun" w:eastAsia="SimSun" w:cs="SimSun"/>
          <w:sz w:val="19"/>
          <w:szCs w:val="19"/>
          <w:spacing w:val="1"/>
        </w:rPr>
        <w:t xml:space="preserve">  </w:t>
      </w:r>
      <w:r>
        <w:rPr>
          <w:rFonts w:ascii="SimSun" w:hAnsi="SimSun" w:eastAsia="SimSun" w:cs="SimSun"/>
          <w:sz w:val="19"/>
          <w:szCs w:val="19"/>
          <w:spacing w:val="12"/>
        </w:rPr>
        <w:t>节后方与颈内静脉汇合成头臂静脉。两静脉汇合部称静脉角</w:t>
      </w:r>
      <w:r>
        <w:rPr>
          <w:rFonts w:ascii="SimSun" w:hAnsi="SimSun" w:eastAsia="SimSun" w:cs="SimSun"/>
          <w:sz w:val="19"/>
          <w:szCs w:val="19"/>
        </w:rPr>
        <w:t>venous</w:t>
      </w:r>
      <w:r>
        <w:rPr>
          <w:rFonts w:ascii="SimSun" w:hAnsi="SimSun" w:eastAsia="SimSun" w:cs="SimSun"/>
          <w:sz w:val="19"/>
          <w:szCs w:val="19"/>
          <w:spacing w:val="2"/>
        </w:rPr>
        <w:t xml:space="preserve"> </w:t>
      </w:r>
      <w:r>
        <w:rPr>
          <w:rFonts w:ascii="SimSun" w:hAnsi="SimSun" w:eastAsia="SimSun" w:cs="SimSun"/>
          <w:sz w:val="19"/>
          <w:szCs w:val="19"/>
        </w:rPr>
        <w:t>angle</w:t>
      </w:r>
      <w:r>
        <w:rPr>
          <w:rFonts w:ascii="SimSun" w:hAnsi="SimSun" w:eastAsia="SimSun" w:cs="SimSun"/>
          <w:sz w:val="19"/>
          <w:szCs w:val="19"/>
          <w:spacing w:val="12"/>
        </w:rPr>
        <w:t>,是淋巴</w:t>
      </w:r>
      <w:r>
        <w:rPr>
          <w:rFonts w:ascii="SimSun" w:hAnsi="SimSun" w:eastAsia="SimSun" w:cs="SimSun"/>
          <w:sz w:val="19"/>
          <w:szCs w:val="19"/>
          <w:spacing w:val="11"/>
        </w:rPr>
        <w:t>导管的注入部位。</w:t>
      </w:r>
      <w:r>
        <w:rPr>
          <w:rFonts w:ascii="SimSun" w:hAnsi="SimSun" w:eastAsia="SimSun" w:cs="SimSun"/>
          <w:sz w:val="19"/>
          <w:szCs w:val="19"/>
        </w:rPr>
        <w:t xml:space="preserve"> </w:t>
      </w:r>
      <w:r>
        <w:rPr>
          <w:rFonts w:ascii="SimSun" w:hAnsi="SimSun" w:eastAsia="SimSun" w:cs="SimSun"/>
          <w:sz w:val="19"/>
          <w:szCs w:val="19"/>
          <w:spacing w:val="16"/>
        </w:rPr>
        <w:t>锁骨下静脉的主要属支是腋静脉和颈外静脉。</w:t>
      </w:r>
      <w:r>
        <w:rPr>
          <w:rFonts w:ascii="SimSun" w:hAnsi="SimSun" w:eastAsia="SimSun" w:cs="SimSun"/>
          <w:sz w:val="19"/>
          <w:szCs w:val="19"/>
          <w:spacing w:val="15"/>
        </w:rPr>
        <w:t>临床上可经锁骨上或锁骨下入路作锁骨下静脉导管</w:t>
      </w:r>
      <w:r>
        <w:rPr>
          <w:rFonts w:ascii="SimSun" w:hAnsi="SimSun" w:eastAsia="SimSun" w:cs="SimSun"/>
          <w:sz w:val="19"/>
          <w:szCs w:val="19"/>
        </w:rPr>
        <w:t xml:space="preserve">  </w:t>
      </w:r>
      <w:r>
        <w:rPr>
          <w:rFonts w:ascii="SimSun" w:hAnsi="SimSun" w:eastAsia="SimSun" w:cs="SimSun"/>
          <w:sz w:val="19"/>
          <w:szCs w:val="19"/>
          <w:spacing w:val="-8"/>
        </w:rPr>
        <w:t>插入。</w:t>
      </w:r>
    </w:p>
    <w:p>
      <w:pPr>
        <w:ind w:left="412"/>
        <w:spacing w:before="99" w:line="219" w:lineRule="auto"/>
        <w:outlineLvl w:val="6"/>
        <w:rPr>
          <w:rFonts w:ascii="SimSun" w:hAnsi="SimSun" w:eastAsia="SimSun" w:cs="SimSun"/>
          <w:sz w:val="19"/>
          <w:szCs w:val="19"/>
        </w:rPr>
      </w:pPr>
      <w:r>
        <w:rPr>
          <w:rFonts w:ascii="SimSun" w:hAnsi="SimSun" w:eastAsia="SimSun" w:cs="SimSun"/>
          <w:sz w:val="19"/>
          <w:szCs w:val="19"/>
          <w:b/>
          <w:bCs/>
          <w:spacing w:val="6"/>
        </w:rPr>
        <w:t>2.</w:t>
      </w:r>
      <w:r>
        <w:rPr>
          <w:rFonts w:ascii="SimSun" w:hAnsi="SimSun" w:eastAsia="SimSun" w:cs="SimSun"/>
          <w:sz w:val="19"/>
          <w:szCs w:val="19"/>
          <w:spacing w:val="-22"/>
        </w:rPr>
        <w:t xml:space="preserve"> </w:t>
      </w:r>
      <w:r>
        <w:rPr>
          <w:rFonts w:ascii="SimSun" w:hAnsi="SimSun" w:eastAsia="SimSun" w:cs="SimSun"/>
          <w:sz w:val="19"/>
          <w:szCs w:val="19"/>
          <w:b/>
          <w:bCs/>
          <w:spacing w:val="6"/>
        </w:rPr>
        <w:t>上肢静脉</w:t>
      </w:r>
    </w:p>
    <w:p>
      <w:pPr>
        <w:ind w:right="1466" w:firstLine="410"/>
        <w:spacing w:before="289" w:line="274" w:lineRule="auto"/>
        <w:rPr>
          <w:rFonts w:ascii="SimSun" w:hAnsi="SimSun" w:eastAsia="SimSun" w:cs="SimSun"/>
          <w:sz w:val="19"/>
          <w:szCs w:val="19"/>
        </w:rPr>
      </w:pPr>
      <w:r>
        <w:rPr>
          <w:rFonts w:ascii="SimSun" w:hAnsi="SimSun" w:eastAsia="SimSun" w:cs="SimSun"/>
          <w:sz w:val="19"/>
          <w:szCs w:val="19"/>
          <w:spacing w:val="5"/>
        </w:rPr>
        <w:t>(1)上肢浅静脉(图11-54、图11-55):包括头静脉、贵要静脉、肘正中静脉及其属支。临床上常用</w:t>
      </w:r>
      <w:r>
        <w:rPr>
          <w:rFonts w:ascii="SimSun" w:hAnsi="SimSun" w:eastAsia="SimSun" w:cs="SimSun"/>
          <w:sz w:val="19"/>
          <w:szCs w:val="19"/>
          <w:spacing w:val="2"/>
        </w:rPr>
        <w:t xml:space="preserve"> </w:t>
      </w:r>
      <w:r>
        <w:rPr>
          <w:rFonts w:ascii="SimSun" w:hAnsi="SimSun" w:eastAsia="SimSun" w:cs="SimSun"/>
          <w:sz w:val="19"/>
          <w:szCs w:val="19"/>
          <w:spacing w:val="2"/>
        </w:rPr>
        <w:t>手背静脉网、前臂和肘部前面的浅静脉取血、输液和注射药物。</w:t>
      </w:r>
    </w:p>
    <w:p>
      <w:pPr>
        <w:sectPr>
          <w:pgSz w:w="11910" w:h="16840"/>
          <w:pgMar w:top="400" w:right="560" w:bottom="0" w:left="1239" w:header="0" w:footer="0" w:gutter="0"/>
        </w:sectPr>
        <w:rPr/>
      </w:pPr>
    </w:p>
    <w:p>
      <w:pPr>
        <w:spacing w:line="305" w:lineRule="auto"/>
        <w:rPr>
          <w:rFonts w:ascii="Arial"/>
          <w:sz w:val="21"/>
        </w:rPr>
      </w:pPr>
      <w:r>
        <w:drawing>
          <wp:anchor distT="0" distB="0" distL="0" distR="0" simplePos="0" relativeHeight="251767808" behindDoc="0" locked="0" layoutInCell="0" allowOverlap="1">
            <wp:simplePos x="0" y="0"/>
            <wp:positionH relativeFrom="page">
              <wp:posOffset>514349</wp:posOffset>
            </wp:positionH>
            <wp:positionV relativeFrom="page">
              <wp:posOffset>9683729</wp:posOffset>
            </wp:positionV>
            <wp:extent cx="539760" cy="431799"/>
            <wp:effectExtent l="0" t="0" r="0" b="0"/>
            <wp:wrapNone/>
            <wp:docPr id="69" name="IM 69"/>
            <wp:cNvGraphicFramePr/>
            <a:graphic>
              <a:graphicData uri="http://schemas.openxmlformats.org/drawingml/2006/picture">
                <pic:pic>
                  <pic:nvPicPr>
                    <pic:cNvPr id="69" name="IM 69"/>
                    <pic:cNvPicPr/>
                  </pic:nvPicPr>
                  <pic:blipFill>
                    <a:blip r:embed="rId72"/>
                    <a:stretch>
                      <a:fillRect/>
                    </a:stretch>
                  </pic:blipFill>
                  <pic:spPr>
                    <a:xfrm rot="0">
                      <a:off x="0" y="0"/>
                      <a:ext cx="539760" cy="431799"/>
                    </a:xfrm>
                    <a:prstGeom prst="rect">
                      <a:avLst/>
                    </a:prstGeom>
                  </pic:spPr>
                </pic:pic>
              </a:graphicData>
            </a:graphic>
          </wp:anchor>
        </w:drawing>
      </w:r>
      <w:r>
        <w:drawing>
          <wp:anchor distT="0" distB="0" distL="0" distR="0" simplePos="0" relativeHeight="251766784" behindDoc="0" locked="0" layoutInCell="0" allowOverlap="1">
            <wp:simplePos x="0" y="0"/>
            <wp:positionH relativeFrom="page">
              <wp:posOffset>4641850</wp:posOffset>
            </wp:positionH>
            <wp:positionV relativeFrom="page">
              <wp:posOffset>1365226</wp:posOffset>
            </wp:positionV>
            <wp:extent cx="1835125" cy="4375204"/>
            <wp:effectExtent l="0" t="0" r="0" b="0"/>
            <wp:wrapNone/>
            <wp:docPr id="70" name="IM 70"/>
            <wp:cNvGraphicFramePr/>
            <a:graphic>
              <a:graphicData uri="http://schemas.openxmlformats.org/drawingml/2006/picture">
                <pic:pic>
                  <pic:nvPicPr>
                    <pic:cNvPr id="70" name="IM 70"/>
                    <pic:cNvPicPr/>
                  </pic:nvPicPr>
                  <pic:blipFill>
                    <a:blip r:embed="rId73"/>
                    <a:stretch>
                      <a:fillRect/>
                    </a:stretch>
                  </pic:blipFill>
                  <pic:spPr>
                    <a:xfrm rot="0">
                      <a:off x="0" y="0"/>
                      <a:ext cx="1835125" cy="4375204"/>
                    </a:xfrm>
                    <a:prstGeom prst="rect">
                      <a:avLst/>
                    </a:prstGeom>
                  </pic:spPr>
                </pic:pic>
              </a:graphicData>
            </a:graphic>
          </wp:anchor>
        </w:drawing>
      </w:r>
      <w:r/>
    </w:p>
    <w:p>
      <w:pPr>
        <w:spacing w:line="305" w:lineRule="auto"/>
        <w:rPr>
          <w:rFonts w:ascii="Arial"/>
          <w:sz w:val="21"/>
        </w:rPr>
      </w:pPr>
      <w:r/>
    </w:p>
    <w:p>
      <w:pPr>
        <w:spacing w:line="305" w:lineRule="auto"/>
        <w:rPr>
          <w:rFonts w:ascii="Arial"/>
          <w:sz w:val="21"/>
        </w:rPr>
      </w:pPr>
      <w:r/>
    </w:p>
    <w:p>
      <w:pPr>
        <w:ind w:left="80"/>
        <w:spacing w:before="62" w:line="221" w:lineRule="auto"/>
        <w:rPr>
          <w:rFonts w:ascii="SimHei" w:hAnsi="SimHei" w:eastAsia="SimHei" w:cs="SimHei"/>
          <w:sz w:val="19"/>
          <w:szCs w:val="19"/>
        </w:rPr>
      </w:pPr>
      <w:r>
        <w:rPr>
          <w:rFonts w:ascii="SimSun" w:hAnsi="SimSun" w:eastAsia="SimSun" w:cs="SimSun"/>
          <w:sz w:val="19"/>
          <w:szCs w:val="19"/>
          <w:color w:val="00A7E5"/>
          <w:spacing w:val="-7"/>
          <w:position w:val="-1"/>
        </w:rPr>
        <w:t>220</w:t>
      </w:r>
      <w:r>
        <w:rPr>
          <w:rFonts w:ascii="SimSun" w:hAnsi="SimSun" w:eastAsia="SimSun" w:cs="SimSun"/>
          <w:sz w:val="19"/>
          <w:szCs w:val="19"/>
          <w:color w:val="00A7E5"/>
          <w:spacing w:val="28"/>
          <w:position w:val="-1"/>
        </w:rPr>
        <w:t xml:space="preserve">   </w:t>
      </w:r>
      <w:r>
        <w:rPr>
          <w:rFonts w:ascii="SimHei" w:hAnsi="SimHei" w:eastAsia="SimHei" w:cs="SimHei"/>
          <w:sz w:val="19"/>
          <w:szCs w:val="19"/>
          <w:b/>
          <w:bCs/>
          <w:color w:val="2ABDF3"/>
          <w:spacing w:val="-7"/>
        </w:rPr>
        <w:t>脉</w:t>
      </w:r>
      <w:r>
        <w:rPr>
          <w:rFonts w:ascii="SimHei" w:hAnsi="SimHei" w:eastAsia="SimHei" w:cs="SimHei"/>
          <w:sz w:val="19"/>
          <w:szCs w:val="19"/>
          <w:color w:val="2ABDF3"/>
          <w:spacing w:val="11"/>
        </w:rPr>
        <w:t xml:space="preserve">  </w:t>
      </w:r>
      <w:r>
        <w:rPr>
          <w:rFonts w:ascii="SimHei" w:hAnsi="SimHei" w:eastAsia="SimHei" w:cs="SimHei"/>
          <w:sz w:val="19"/>
          <w:szCs w:val="19"/>
          <w:b/>
          <w:bCs/>
          <w:color w:val="2ABDF3"/>
          <w:spacing w:val="-7"/>
        </w:rPr>
        <w:t>管</w:t>
      </w:r>
      <w:r>
        <w:rPr>
          <w:rFonts w:ascii="SimHei" w:hAnsi="SimHei" w:eastAsia="SimHei" w:cs="SimHei"/>
          <w:sz w:val="19"/>
          <w:szCs w:val="19"/>
          <w:color w:val="2ABDF3"/>
          <w:spacing w:val="12"/>
        </w:rPr>
        <w:t xml:space="preserve">  </w:t>
      </w:r>
      <w:r>
        <w:rPr>
          <w:rFonts w:ascii="SimHei" w:hAnsi="SimHei" w:eastAsia="SimHei" w:cs="SimHei"/>
          <w:sz w:val="19"/>
          <w:szCs w:val="19"/>
          <w:b/>
          <w:bCs/>
          <w:color w:val="2ABDF3"/>
          <w:spacing w:val="-7"/>
        </w:rPr>
        <w:t>系</w:t>
      </w:r>
      <w:r>
        <w:rPr>
          <w:rFonts w:ascii="SimHei" w:hAnsi="SimHei" w:eastAsia="SimHei" w:cs="SimHei"/>
          <w:sz w:val="19"/>
          <w:szCs w:val="19"/>
          <w:color w:val="2ABDF3"/>
          <w:spacing w:val="10"/>
        </w:rPr>
        <w:t xml:space="preserve">  </w:t>
      </w:r>
      <w:r>
        <w:rPr>
          <w:rFonts w:ascii="SimHei" w:hAnsi="SimHei" w:eastAsia="SimHei" w:cs="SimHei"/>
          <w:sz w:val="19"/>
          <w:szCs w:val="19"/>
          <w:b/>
          <w:bCs/>
          <w:color w:val="2ABDF3"/>
          <w:spacing w:val="-7"/>
        </w:rPr>
        <w:t>统</w:t>
      </w:r>
    </w:p>
    <w:p>
      <w:pPr>
        <w:spacing w:line="271" w:lineRule="auto"/>
        <w:rPr>
          <w:rFonts w:ascii="Arial"/>
          <w:sz w:val="21"/>
        </w:rPr>
      </w:pPr>
      <w:r/>
    </w:p>
    <w:p>
      <w:pPr>
        <w:spacing w:line="271" w:lineRule="auto"/>
        <w:rPr>
          <w:rFonts w:ascii="Arial"/>
          <w:sz w:val="21"/>
        </w:rPr>
      </w:pPr>
      <w:r/>
    </w:p>
    <w:p>
      <w:pPr>
        <w:spacing w:line="271" w:lineRule="auto"/>
        <w:rPr>
          <w:rFonts w:ascii="Arial"/>
          <w:sz w:val="21"/>
        </w:rPr>
      </w:pPr>
      <w:r/>
    </w:p>
    <w:p>
      <w:pPr>
        <w:spacing w:line="272" w:lineRule="auto"/>
        <w:rPr>
          <w:rFonts w:ascii="Arial"/>
          <w:sz w:val="21"/>
        </w:rPr>
      </w:pPr>
      <w:r/>
    </w:p>
    <w:p>
      <w:pPr>
        <w:spacing w:line="272" w:lineRule="auto"/>
        <w:rPr>
          <w:rFonts w:ascii="Arial"/>
          <w:sz w:val="21"/>
        </w:rPr>
      </w:pPr>
      <w:r/>
    </w:p>
    <w:p>
      <w:pPr>
        <w:spacing w:line="272" w:lineRule="auto"/>
        <w:rPr>
          <w:rFonts w:ascii="Arial"/>
          <w:sz w:val="21"/>
        </w:rPr>
      </w:pPr>
      <w:r/>
    </w:p>
    <w:p>
      <w:pPr>
        <w:ind w:firstLine="1460"/>
        <w:spacing w:line="5800" w:lineRule="exact"/>
        <w:textAlignment w:val="center"/>
        <w:rPr/>
      </w:pPr>
      <w:r>
        <w:drawing>
          <wp:inline distT="0" distB="0" distL="0" distR="0">
            <wp:extent cx="2838413" cy="3682913"/>
            <wp:effectExtent l="0" t="0" r="0" b="0"/>
            <wp:docPr id="71" name="IM 71"/>
            <wp:cNvGraphicFramePr/>
            <a:graphic>
              <a:graphicData uri="http://schemas.openxmlformats.org/drawingml/2006/picture">
                <pic:pic>
                  <pic:nvPicPr>
                    <pic:cNvPr id="71" name="IM 71"/>
                    <pic:cNvPicPr/>
                  </pic:nvPicPr>
                  <pic:blipFill>
                    <a:blip r:embed="rId74"/>
                    <a:stretch>
                      <a:fillRect/>
                    </a:stretch>
                  </pic:blipFill>
                  <pic:spPr>
                    <a:xfrm rot="0">
                      <a:off x="0" y="0"/>
                      <a:ext cx="2838413" cy="3682913"/>
                    </a:xfrm>
                    <a:prstGeom prst="rect">
                      <a:avLst/>
                    </a:prstGeom>
                  </pic:spPr>
                </pic:pic>
              </a:graphicData>
            </a:graphic>
          </wp:inline>
        </w:drawing>
      </w:r>
    </w:p>
    <w:p>
      <w:pPr>
        <w:ind w:left="2780"/>
        <w:spacing w:before="155" w:line="220" w:lineRule="auto"/>
        <w:rPr>
          <w:rFonts w:ascii="SimHei" w:hAnsi="SimHei" w:eastAsia="SimHei" w:cs="SimHei"/>
          <w:sz w:val="19"/>
          <w:szCs w:val="19"/>
        </w:rPr>
      </w:pPr>
      <w:r>
        <w:pict>
          <v:shape id="_x0000_s31" style="position:absolute;margin-left:355.002pt;margin-top:6.78187pt;mso-position-vertical-relative:text;mso-position-horizontal-relative:text;width:86.3pt;height:13.35pt;z-index:251768832;" filled="false" stroked="false" type="#_x0000_t202">
            <v:fill on="false"/>
            <v:stroke on="false"/>
            <v:path/>
            <v:imagedata o:title=""/>
            <o:lock v:ext="edit" aspectratio="false"/>
            <v:textbox inset="0mm,0mm,0mm,0mm">
              <w:txbxContent>
                <w:p>
                  <w:pPr>
                    <w:ind w:left="20"/>
                    <w:spacing w:before="20" w:line="220" w:lineRule="auto"/>
                    <w:rPr>
                      <w:rFonts w:ascii="SimHei" w:hAnsi="SimHei" w:eastAsia="SimHei" w:cs="SimHei"/>
                      <w:sz w:val="19"/>
                      <w:szCs w:val="19"/>
                    </w:rPr>
                  </w:pPr>
                  <w:r>
                    <w:rPr>
                      <w:rFonts w:ascii="SimHei" w:hAnsi="SimHei" w:eastAsia="SimHei" w:cs="SimHei"/>
                      <w:sz w:val="19"/>
                      <w:szCs w:val="19"/>
                      <w:color w:val="00ACEB"/>
                      <w:spacing w:val="-5"/>
                    </w:rPr>
                    <w:t>图11-55</w:t>
                  </w:r>
                  <w:r>
                    <w:rPr>
                      <w:rFonts w:ascii="SimHei" w:hAnsi="SimHei" w:eastAsia="SimHei" w:cs="SimHei"/>
                      <w:sz w:val="19"/>
                      <w:szCs w:val="19"/>
                      <w:color w:val="00ACEB"/>
                      <w:spacing w:val="38"/>
                    </w:rPr>
                    <w:t xml:space="preserve"> </w:t>
                  </w:r>
                  <w:r>
                    <w:rPr>
                      <w:rFonts w:ascii="SimHei" w:hAnsi="SimHei" w:eastAsia="SimHei" w:cs="SimHei"/>
                      <w:sz w:val="19"/>
                      <w:szCs w:val="19"/>
                      <w:spacing w:val="-5"/>
                    </w:rPr>
                    <w:t>上肢浅静脉</w:t>
                  </w:r>
                </w:p>
              </w:txbxContent>
            </v:textbox>
          </v:shape>
        </w:pict>
      </w:r>
      <w:r>
        <w:rPr>
          <w:rFonts w:ascii="SimHei" w:hAnsi="SimHei" w:eastAsia="SimHei" w:cs="SimHei"/>
          <w:sz w:val="19"/>
          <w:szCs w:val="19"/>
          <w:color w:val="00A8E6"/>
          <w:spacing w:val="-5"/>
        </w:rPr>
        <w:t>图11-54</w:t>
      </w:r>
      <w:r>
        <w:rPr>
          <w:rFonts w:ascii="SimHei" w:hAnsi="SimHei" w:eastAsia="SimHei" w:cs="SimHei"/>
          <w:sz w:val="19"/>
          <w:szCs w:val="19"/>
          <w:color w:val="00A8E6"/>
          <w:spacing w:val="66"/>
        </w:rPr>
        <w:t xml:space="preserve"> </w:t>
      </w:r>
      <w:r>
        <w:rPr>
          <w:rFonts w:ascii="SimHei" w:hAnsi="SimHei" w:eastAsia="SimHei" w:cs="SimHei"/>
          <w:sz w:val="19"/>
          <w:szCs w:val="19"/>
          <w:spacing w:val="-5"/>
        </w:rPr>
        <w:t>手背浅静脉</w:t>
      </w:r>
    </w:p>
    <w:p>
      <w:pPr>
        <w:ind w:left="1090" w:right="74" w:firstLine="390"/>
        <w:spacing w:before="281" w:line="275" w:lineRule="auto"/>
        <w:rPr>
          <w:rFonts w:ascii="SimSun" w:hAnsi="SimSun" w:eastAsia="SimSun" w:cs="SimSun"/>
          <w:sz w:val="19"/>
          <w:szCs w:val="19"/>
        </w:rPr>
      </w:pPr>
      <w:r>
        <w:rPr>
          <w:rFonts w:ascii="SimSun" w:hAnsi="SimSun" w:eastAsia="SimSun" w:cs="SimSun"/>
          <w:sz w:val="19"/>
          <w:szCs w:val="19"/>
          <w:spacing w:val="-2"/>
        </w:rPr>
        <w:t>1)头静脉cephalic</w:t>
      </w:r>
      <w:r>
        <w:rPr>
          <w:rFonts w:ascii="SimSun" w:hAnsi="SimSun" w:eastAsia="SimSun" w:cs="SimSun"/>
          <w:sz w:val="19"/>
          <w:szCs w:val="19"/>
          <w:spacing w:val="-7"/>
        </w:rPr>
        <w:t xml:space="preserve"> </w:t>
      </w:r>
      <w:r>
        <w:rPr>
          <w:rFonts w:ascii="SimSun" w:hAnsi="SimSun" w:eastAsia="SimSun" w:cs="SimSun"/>
          <w:sz w:val="19"/>
          <w:szCs w:val="19"/>
          <w:spacing w:val="-2"/>
        </w:rPr>
        <w:t>vein:起自</w:t>
      </w:r>
      <w:r>
        <w:rPr>
          <w:rFonts w:ascii="SimSun" w:hAnsi="SimSun" w:eastAsia="SimSun" w:cs="SimSun"/>
          <w:sz w:val="19"/>
          <w:szCs w:val="19"/>
          <w:spacing w:val="-3"/>
        </w:rPr>
        <w:t>手背静脉网的桡侧，沿前臂下部的桡侧、前臂上部和肘部的前面以及肱</w:t>
      </w:r>
      <w:r>
        <w:rPr>
          <w:rFonts w:ascii="SimSun" w:hAnsi="SimSun" w:eastAsia="SimSun" w:cs="SimSun"/>
          <w:sz w:val="19"/>
          <w:szCs w:val="19"/>
        </w:rPr>
        <w:t xml:space="preserve"> </w:t>
      </w:r>
      <w:r>
        <w:rPr>
          <w:rFonts w:ascii="SimSun" w:hAnsi="SimSun" w:eastAsia="SimSun" w:cs="SimSun"/>
          <w:sz w:val="19"/>
          <w:szCs w:val="19"/>
          <w:spacing w:val="2"/>
        </w:rPr>
        <w:t>二头肌外侧沟上行，再经三角肌与胸大肌间沟行至锁骨下窝，穿深筋膜</w:t>
      </w:r>
      <w:r>
        <w:rPr>
          <w:rFonts w:ascii="SimSun" w:hAnsi="SimSun" w:eastAsia="SimSun" w:cs="SimSun"/>
          <w:sz w:val="19"/>
          <w:szCs w:val="19"/>
          <w:spacing w:val="1"/>
        </w:rPr>
        <w:t>注入腋静脉或锁骨下静脉。头静</w:t>
      </w:r>
      <w:r>
        <w:rPr>
          <w:rFonts w:ascii="SimSun" w:hAnsi="SimSun" w:eastAsia="SimSun" w:cs="SimSun"/>
          <w:sz w:val="19"/>
          <w:szCs w:val="19"/>
        </w:rPr>
        <w:t xml:space="preserve"> </w:t>
      </w:r>
      <w:r>
        <w:rPr>
          <w:rFonts w:ascii="SimSun" w:hAnsi="SimSun" w:eastAsia="SimSun" w:cs="SimSun"/>
          <w:sz w:val="19"/>
          <w:szCs w:val="19"/>
          <w:spacing w:val="3"/>
        </w:rPr>
        <w:t>脉在肘窝处通过肘正中静脉与贵要静脉交通。头静脉收集手和前臂桡侧浅层结</w:t>
      </w:r>
      <w:r>
        <w:rPr>
          <w:rFonts w:ascii="SimSun" w:hAnsi="SimSun" w:eastAsia="SimSun" w:cs="SimSun"/>
          <w:sz w:val="19"/>
          <w:szCs w:val="19"/>
          <w:spacing w:val="2"/>
        </w:rPr>
        <w:t>构的静脉血。</w:t>
      </w:r>
    </w:p>
    <w:p>
      <w:pPr>
        <w:ind w:left="1090" w:right="73" w:firstLine="390"/>
        <w:spacing w:before="83" w:line="274" w:lineRule="auto"/>
        <w:rPr>
          <w:rFonts w:ascii="SimSun" w:hAnsi="SimSun" w:eastAsia="SimSun" w:cs="SimSun"/>
          <w:sz w:val="19"/>
          <w:szCs w:val="19"/>
        </w:rPr>
      </w:pPr>
      <w:r>
        <w:rPr>
          <w:rFonts w:ascii="SimSun" w:hAnsi="SimSun" w:eastAsia="SimSun" w:cs="SimSun"/>
          <w:sz w:val="19"/>
          <w:szCs w:val="19"/>
        </w:rPr>
        <w:t>2)贵要静脉basilic</w:t>
      </w:r>
      <w:r>
        <w:rPr>
          <w:rFonts w:ascii="SimSun" w:hAnsi="SimSun" w:eastAsia="SimSun" w:cs="SimSun"/>
          <w:sz w:val="19"/>
          <w:szCs w:val="19"/>
          <w:spacing w:val="-10"/>
        </w:rPr>
        <w:t xml:space="preserve"> </w:t>
      </w:r>
      <w:r>
        <w:rPr>
          <w:rFonts w:ascii="SimSun" w:hAnsi="SimSun" w:eastAsia="SimSun" w:cs="SimSun"/>
          <w:sz w:val="19"/>
          <w:szCs w:val="19"/>
        </w:rPr>
        <w:t>vein:起自手背静脉网的尺侧，沿前</w:t>
      </w:r>
      <w:r>
        <w:rPr>
          <w:rFonts w:ascii="SimSun" w:hAnsi="SimSun" w:eastAsia="SimSun" w:cs="SimSun"/>
          <w:sz w:val="19"/>
          <w:szCs w:val="19"/>
          <w:spacing w:val="-1"/>
        </w:rPr>
        <w:t>臂尺侧上行，至肘部转至前面，在肘窝处接</w:t>
      </w:r>
      <w:r>
        <w:rPr>
          <w:rFonts w:ascii="SimSun" w:hAnsi="SimSun" w:eastAsia="SimSun" w:cs="SimSun"/>
          <w:sz w:val="19"/>
          <w:szCs w:val="19"/>
        </w:rPr>
        <w:t xml:space="preserve"> </w:t>
      </w:r>
      <w:r>
        <w:rPr>
          <w:rFonts w:ascii="SimSun" w:hAnsi="SimSun" w:eastAsia="SimSun" w:cs="SimSun"/>
          <w:sz w:val="19"/>
          <w:szCs w:val="19"/>
          <w:spacing w:val="2"/>
        </w:rPr>
        <w:t>受肘正中静脉，再经肱二头肌内侧沟行至臂中点平面，穿深筋膜注入肱静</w:t>
      </w:r>
      <w:r>
        <w:rPr>
          <w:rFonts w:ascii="SimSun" w:hAnsi="SimSun" w:eastAsia="SimSun" w:cs="SimSun"/>
          <w:sz w:val="19"/>
          <w:szCs w:val="19"/>
          <w:spacing w:val="1"/>
        </w:rPr>
        <w:t>脉，或伴肱静脉上行，注入腋</w:t>
      </w:r>
      <w:r>
        <w:rPr>
          <w:rFonts w:ascii="SimSun" w:hAnsi="SimSun" w:eastAsia="SimSun" w:cs="SimSun"/>
          <w:sz w:val="19"/>
          <w:szCs w:val="19"/>
        </w:rPr>
        <w:t xml:space="preserve"> </w:t>
      </w:r>
      <w:r>
        <w:rPr>
          <w:rFonts w:ascii="SimSun" w:hAnsi="SimSun" w:eastAsia="SimSun" w:cs="SimSun"/>
          <w:sz w:val="19"/>
          <w:szCs w:val="19"/>
          <w:spacing w:val="9"/>
        </w:rPr>
        <w:t>静脉。贵要静脉收集手和前臂尺侧浅层结构的静脉</w:t>
      </w:r>
      <w:r>
        <w:rPr>
          <w:rFonts w:ascii="SimSun" w:hAnsi="SimSun" w:eastAsia="SimSun" w:cs="SimSun"/>
          <w:sz w:val="19"/>
          <w:szCs w:val="19"/>
          <w:spacing w:val="8"/>
        </w:rPr>
        <w:t>血。</w:t>
      </w:r>
    </w:p>
    <w:p>
      <w:pPr>
        <w:ind w:left="1480"/>
        <w:spacing w:before="85" w:line="219" w:lineRule="auto"/>
        <w:rPr>
          <w:rFonts w:ascii="SimSun" w:hAnsi="SimSun" w:eastAsia="SimSun" w:cs="SimSun"/>
          <w:sz w:val="19"/>
          <w:szCs w:val="19"/>
        </w:rPr>
      </w:pPr>
      <w:r>
        <w:rPr>
          <w:rFonts w:ascii="SimSun" w:hAnsi="SimSun" w:eastAsia="SimSun" w:cs="SimSun"/>
          <w:sz w:val="19"/>
          <w:szCs w:val="19"/>
          <w:spacing w:val="3"/>
        </w:rPr>
        <w:t>3)肘正中静脉</w:t>
      </w:r>
      <w:r>
        <w:rPr>
          <w:rFonts w:ascii="SimSun" w:hAnsi="SimSun" w:eastAsia="SimSun" w:cs="SimSun"/>
          <w:sz w:val="19"/>
          <w:szCs w:val="19"/>
        </w:rPr>
        <w:t>median</w:t>
      </w:r>
      <w:r>
        <w:rPr>
          <w:rFonts w:ascii="SimSun" w:hAnsi="SimSun" w:eastAsia="SimSun" w:cs="SimSun"/>
          <w:sz w:val="19"/>
          <w:szCs w:val="19"/>
          <w:spacing w:val="-1"/>
        </w:rPr>
        <w:t xml:space="preserve"> </w:t>
      </w:r>
      <w:r>
        <w:rPr>
          <w:rFonts w:ascii="SimSun" w:hAnsi="SimSun" w:eastAsia="SimSun" w:cs="SimSun"/>
          <w:sz w:val="19"/>
          <w:szCs w:val="19"/>
        </w:rPr>
        <w:t>cubital</w:t>
      </w:r>
      <w:r>
        <w:rPr>
          <w:rFonts w:ascii="SimSun" w:hAnsi="SimSun" w:eastAsia="SimSun" w:cs="SimSun"/>
          <w:sz w:val="19"/>
          <w:szCs w:val="19"/>
          <w:spacing w:val="-5"/>
        </w:rPr>
        <w:t xml:space="preserve"> </w:t>
      </w:r>
      <w:r>
        <w:rPr>
          <w:rFonts w:ascii="SimSun" w:hAnsi="SimSun" w:eastAsia="SimSun" w:cs="SimSun"/>
          <w:sz w:val="19"/>
          <w:szCs w:val="19"/>
        </w:rPr>
        <w:t>vein</w:t>
      </w:r>
      <w:r>
        <w:rPr>
          <w:rFonts w:ascii="SimSun" w:hAnsi="SimSun" w:eastAsia="SimSun" w:cs="SimSun"/>
          <w:sz w:val="19"/>
          <w:szCs w:val="19"/>
          <w:spacing w:val="3"/>
        </w:rPr>
        <w:t>:变异较多，通常在肘窝处连</w:t>
      </w:r>
      <w:r>
        <w:rPr>
          <w:rFonts w:ascii="SimSun" w:hAnsi="SimSun" w:eastAsia="SimSun" w:cs="SimSun"/>
          <w:sz w:val="19"/>
          <w:szCs w:val="19"/>
          <w:spacing w:val="2"/>
        </w:rPr>
        <w:t>接头静脉和贵要静脉。</w:t>
      </w:r>
    </w:p>
    <w:p>
      <w:pPr>
        <w:ind w:left="1090" w:right="70" w:firstLine="390"/>
        <w:spacing w:before="84" w:line="274" w:lineRule="auto"/>
        <w:rPr>
          <w:rFonts w:ascii="SimSun" w:hAnsi="SimSun" w:eastAsia="SimSun" w:cs="SimSun"/>
          <w:sz w:val="19"/>
          <w:szCs w:val="19"/>
        </w:rPr>
      </w:pPr>
      <w:r>
        <w:rPr>
          <w:rFonts w:ascii="SimSun" w:hAnsi="SimSun" w:eastAsia="SimSun" w:cs="SimSun"/>
          <w:sz w:val="19"/>
          <w:szCs w:val="19"/>
        </w:rPr>
        <w:t>4)前臂正中静脉median</w:t>
      </w:r>
      <w:r>
        <w:rPr>
          <w:rFonts w:ascii="SimSun" w:hAnsi="SimSun" w:eastAsia="SimSun" w:cs="SimSun"/>
          <w:sz w:val="19"/>
          <w:szCs w:val="19"/>
          <w:spacing w:val="-6"/>
        </w:rPr>
        <w:t xml:space="preserve"> </w:t>
      </w:r>
      <w:r>
        <w:rPr>
          <w:rFonts w:ascii="SimSun" w:hAnsi="SimSun" w:eastAsia="SimSun" w:cs="SimSun"/>
          <w:sz w:val="19"/>
          <w:szCs w:val="19"/>
        </w:rPr>
        <w:t>vein</w:t>
      </w:r>
      <w:r>
        <w:rPr>
          <w:rFonts w:ascii="SimSun" w:hAnsi="SimSun" w:eastAsia="SimSun" w:cs="SimSun"/>
          <w:sz w:val="19"/>
          <w:szCs w:val="19"/>
          <w:spacing w:val="-4"/>
        </w:rPr>
        <w:t xml:space="preserve"> </w:t>
      </w:r>
      <w:r>
        <w:rPr>
          <w:rFonts w:ascii="SimSun" w:hAnsi="SimSun" w:eastAsia="SimSun" w:cs="SimSun"/>
          <w:sz w:val="19"/>
          <w:szCs w:val="19"/>
        </w:rPr>
        <w:t>of</w:t>
      </w:r>
      <w:r>
        <w:rPr>
          <w:rFonts w:ascii="SimSun" w:hAnsi="SimSun" w:eastAsia="SimSun" w:cs="SimSun"/>
          <w:sz w:val="19"/>
          <w:szCs w:val="19"/>
          <w:spacing w:val="-2"/>
        </w:rPr>
        <w:t xml:space="preserve"> </w:t>
      </w:r>
      <w:r>
        <w:rPr>
          <w:rFonts w:ascii="SimSun" w:hAnsi="SimSun" w:eastAsia="SimSun" w:cs="SimSun"/>
          <w:sz w:val="19"/>
          <w:szCs w:val="19"/>
        </w:rPr>
        <w:t>forearm:起自手掌静脉丛，沿前</w:t>
      </w:r>
      <w:r>
        <w:rPr>
          <w:rFonts w:ascii="SimSun" w:hAnsi="SimSun" w:eastAsia="SimSun" w:cs="SimSun"/>
          <w:sz w:val="19"/>
          <w:szCs w:val="19"/>
          <w:spacing w:val="-1"/>
        </w:rPr>
        <w:t>臂前面上行，注入肘正中静脉。前</w:t>
      </w:r>
      <w:r>
        <w:rPr>
          <w:rFonts w:ascii="SimSun" w:hAnsi="SimSun" w:eastAsia="SimSun" w:cs="SimSun"/>
          <w:sz w:val="19"/>
          <w:szCs w:val="19"/>
        </w:rPr>
        <w:t xml:space="preserve"> </w:t>
      </w:r>
      <w:r>
        <w:rPr>
          <w:rFonts w:ascii="SimSun" w:hAnsi="SimSun" w:eastAsia="SimSun" w:cs="SimSun"/>
          <w:sz w:val="19"/>
          <w:szCs w:val="19"/>
          <w:spacing w:val="6"/>
        </w:rPr>
        <w:t>臂正中静脉有时分叉，分别注入头静脉和贵要静脉，因而不存在肘正中静脉。前臂正中静脉收集手掌</w:t>
      </w:r>
      <w:r>
        <w:rPr>
          <w:rFonts w:ascii="SimSun" w:hAnsi="SimSun" w:eastAsia="SimSun" w:cs="SimSun"/>
          <w:sz w:val="19"/>
          <w:szCs w:val="19"/>
          <w:spacing w:val="5"/>
        </w:rPr>
        <w:t xml:space="preserve"> </w:t>
      </w:r>
      <w:r>
        <w:rPr>
          <w:rFonts w:ascii="SimSun" w:hAnsi="SimSun" w:eastAsia="SimSun" w:cs="SimSun"/>
          <w:sz w:val="19"/>
          <w:szCs w:val="19"/>
          <w:spacing w:val="6"/>
        </w:rPr>
        <w:t>侧和前臂前部浅层结构的静脉血。</w:t>
      </w:r>
    </w:p>
    <w:p>
      <w:pPr>
        <w:ind w:left="1090" w:right="61" w:firstLine="439"/>
        <w:spacing w:before="84" w:line="274" w:lineRule="auto"/>
        <w:rPr>
          <w:rFonts w:ascii="SimSun" w:hAnsi="SimSun" w:eastAsia="SimSun" w:cs="SimSun"/>
          <w:sz w:val="19"/>
          <w:szCs w:val="19"/>
        </w:rPr>
      </w:pPr>
      <w:r>
        <w:rPr>
          <w:rFonts w:ascii="SimSun" w:hAnsi="SimSun" w:eastAsia="SimSun" w:cs="SimSun"/>
          <w:sz w:val="19"/>
          <w:szCs w:val="19"/>
          <w:spacing w:val="7"/>
        </w:rPr>
        <w:t>(2)上肢深静脉：与同名动脉伴行，且多为两条。由于上肢的静脉血主要由浅静脉引流，深静脉</w:t>
      </w:r>
      <w:r>
        <w:rPr>
          <w:rFonts w:ascii="SimSun" w:hAnsi="SimSun" w:eastAsia="SimSun" w:cs="SimSun"/>
          <w:sz w:val="19"/>
          <w:szCs w:val="19"/>
          <w:spacing w:val="1"/>
        </w:rPr>
        <w:t xml:space="preserve"> </w:t>
      </w:r>
      <w:r>
        <w:rPr>
          <w:rFonts w:ascii="SimSun" w:hAnsi="SimSun" w:eastAsia="SimSun" w:cs="SimSun"/>
          <w:sz w:val="19"/>
          <w:szCs w:val="19"/>
          <w:spacing w:val="8"/>
        </w:rPr>
        <w:t>较细。两条肱静脉在大圆肌下缘处汇合成腋静脉</w:t>
      </w:r>
      <w:r>
        <w:rPr>
          <w:rFonts w:ascii="SimSun" w:hAnsi="SimSun" w:eastAsia="SimSun" w:cs="SimSun"/>
          <w:sz w:val="19"/>
          <w:szCs w:val="19"/>
        </w:rPr>
        <w:t>axillary</w:t>
      </w:r>
      <w:r>
        <w:rPr>
          <w:rFonts w:ascii="SimSun" w:hAnsi="SimSun" w:eastAsia="SimSun" w:cs="SimSun"/>
          <w:sz w:val="19"/>
          <w:szCs w:val="19"/>
          <w:spacing w:val="-11"/>
        </w:rPr>
        <w:t xml:space="preserve"> </w:t>
      </w:r>
      <w:r>
        <w:rPr>
          <w:rFonts w:ascii="SimSun" w:hAnsi="SimSun" w:eastAsia="SimSun" w:cs="SimSun"/>
          <w:sz w:val="19"/>
          <w:szCs w:val="19"/>
        </w:rPr>
        <w:t>vein</w:t>
      </w:r>
      <w:r>
        <w:rPr>
          <w:rFonts w:ascii="SimSun" w:hAnsi="SimSun" w:eastAsia="SimSun" w:cs="SimSun"/>
          <w:sz w:val="19"/>
          <w:szCs w:val="19"/>
          <w:spacing w:val="8"/>
        </w:rPr>
        <w:t>。腋</w:t>
      </w:r>
      <w:r>
        <w:rPr>
          <w:rFonts w:ascii="SimSun" w:hAnsi="SimSun" w:eastAsia="SimSun" w:cs="SimSun"/>
          <w:sz w:val="19"/>
          <w:szCs w:val="19"/>
          <w:spacing w:val="7"/>
        </w:rPr>
        <w:t>静脉位于腋动脉的前内侧，在第1</w:t>
      </w:r>
      <w:r>
        <w:rPr>
          <w:rFonts w:ascii="SimSun" w:hAnsi="SimSun" w:eastAsia="SimSun" w:cs="SimSun"/>
          <w:sz w:val="19"/>
          <w:szCs w:val="19"/>
        </w:rPr>
        <w:t xml:space="preserve"> </w:t>
      </w:r>
      <w:r>
        <w:rPr>
          <w:rFonts w:ascii="SimSun" w:hAnsi="SimSun" w:eastAsia="SimSun" w:cs="SimSun"/>
          <w:sz w:val="19"/>
          <w:szCs w:val="19"/>
          <w:spacing w:val="5"/>
        </w:rPr>
        <w:t>肋外侧缘续为锁骨下静脉。腋静脉收集上肢浅、深静脉的全部血液。</w:t>
      </w:r>
    </w:p>
    <w:p>
      <w:pPr>
        <w:ind w:left="1480"/>
        <w:spacing w:before="221" w:line="221" w:lineRule="auto"/>
        <w:rPr>
          <w:rFonts w:ascii="SimHei" w:hAnsi="SimHei" w:eastAsia="SimHei" w:cs="SimHei"/>
          <w:sz w:val="19"/>
          <w:szCs w:val="19"/>
        </w:rPr>
      </w:pPr>
      <w:r>
        <w:rPr>
          <w:rFonts w:ascii="Times New Roman" w:hAnsi="Times New Roman" w:eastAsia="Times New Roman" w:cs="Times New Roman"/>
          <w:sz w:val="19"/>
          <w:szCs w:val="19"/>
          <w:b/>
          <w:bCs/>
          <w:spacing w:val="9"/>
        </w:rPr>
        <w:t>3.</w:t>
      </w:r>
      <w:r>
        <w:rPr>
          <w:rFonts w:ascii="Times New Roman" w:hAnsi="Times New Roman" w:eastAsia="Times New Roman" w:cs="Times New Roman"/>
          <w:sz w:val="19"/>
          <w:szCs w:val="19"/>
          <w:spacing w:val="14"/>
        </w:rPr>
        <w:t xml:space="preserve">  </w:t>
      </w:r>
      <w:r>
        <w:rPr>
          <w:rFonts w:ascii="SimHei" w:hAnsi="SimHei" w:eastAsia="SimHei" w:cs="SimHei"/>
          <w:sz w:val="19"/>
          <w:szCs w:val="19"/>
          <w:b/>
          <w:bCs/>
          <w:spacing w:val="9"/>
        </w:rPr>
        <w:t>胸部静脉(图11-56)</w:t>
      </w:r>
      <w:r>
        <w:rPr>
          <w:rFonts w:ascii="SimHei" w:hAnsi="SimHei" w:eastAsia="SimHei" w:cs="SimHei"/>
          <w:sz w:val="19"/>
          <w:szCs w:val="19"/>
          <w:spacing w:val="13"/>
        </w:rPr>
        <w:t xml:space="preserve">  </w:t>
      </w:r>
      <w:r>
        <w:rPr>
          <w:rFonts w:ascii="SimHei" w:hAnsi="SimHei" w:eastAsia="SimHei" w:cs="SimHei"/>
          <w:sz w:val="19"/>
          <w:szCs w:val="19"/>
          <w:spacing w:val="9"/>
        </w:rPr>
        <w:t>主要有头臂静脉、上腔静脉、奇静脉及其</w:t>
      </w:r>
      <w:r>
        <w:rPr>
          <w:rFonts w:ascii="SimHei" w:hAnsi="SimHei" w:eastAsia="SimHei" w:cs="SimHei"/>
          <w:sz w:val="19"/>
          <w:szCs w:val="19"/>
          <w:spacing w:val="8"/>
        </w:rPr>
        <w:t>属支。</w:t>
      </w:r>
    </w:p>
    <w:p>
      <w:pPr>
        <w:ind w:right="34"/>
        <w:spacing w:before="56" w:line="212" w:lineRule="auto"/>
        <w:jc w:val="right"/>
        <w:rPr>
          <w:rFonts w:ascii="SimSun" w:hAnsi="SimSun" w:eastAsia="SimSun" w:cs="SimSun"/>
          <w:sz w:val="19"/>
          <w:szCs w:val="19"/>
        </w:rPr>
      </w:pPr>
      <w:r>
        <w:rPr>
          <w:rFonts w:ascii="SimSun" w:hAnsi="SimSun" w:eastAsia="SimSun" w:cs="SimSun"/>
          <w:sz w:val="19"/>
          <w:szCs w:val="19"/>
          <w:b/>
          <w:bCs/>
          <w:spacing w:val="9"/>
        </w:rPr>
        <w:t>(1)头臂静脉</w:t>
      </w:r>
      <w:r>
        <w:rPr>
          <w:rFonts w:ascii="Times New Roman" w:hAnsi="Times New Roman" w:eastAsia="Times New Roman" w:cs="Times New Roman"/>
          <w:sz w:val="19"/>
          <w:szCs w:val="19"/>
        </w:rPr>
        <w:t>brachiocephalic</w:t>
      </w:r>
      <w:r>
        <w:rPr>
          <w:rFonts w:ascii="Times New Roman" w:hAnsi="Times New Roman" w:eastAsia="Times New Roman" w:cs="Times New Roman"/>
          <w:sz w:val="19"/>
          <w:szCs w:val="19"/>
          <w:spacing w:val="20"/>
          <w:w w:val="101"/>
        </w:rPr>
        <w:t xml:space="preserve">  </w:t>
      </w:r>
      <w:r>
        <w:rPr>
          <w:rFonts w:ascii="Times New Roman" w:hAnsi="Times New Roman" w:eastAsia="Times New Roman" w:cs="Times New Roman"/>
          <w:sz w:val="19"/>
          <w:szCs w:val="19"/>
        </w:rPr>
        <w:t>vein</w:t>
      </w:r>
      <w:r>
        <w:rPr>
          <w:rFonts w:ascii="Times New Roman" w:hAnsi="Times New Roman" w:eastAsia="Times New Roman" w:cs="Times New Roman"/>
          <w:sz w:val="19"/>
          <w:szCs w:val="19"/>
          <w:spacing w:val="9"/>
        </w:rPr>
        <w:t>:</w:t>
      </w:r>
      <w:r>
        <w:rPr>
          <w:rFonts w:ascii="SimSun" w:hAnsi="SimSun" w:eastAsia="SimSun" w:cs="SimSun"/>
          <w:sz w:val="19"/>
          <w:szCs w:val="19"/>
          <w:spacing w:val="9"/>
        </w:rPr>
        <w:t>由颈内静脉和锁骨下静脉在胸锁关节后方汇合而成。左头臂静</w:t>
      </w:r>
    </w:p>
    <w:p>
      <w:pPr>
        <w:ind w:left="1090"/>
        <w:spacing w:before="121" w:line="265" w:lineRule="auto"/>
        <w:rPr>
          <w:rFonts w:ascii="SimSun" w:hAnsi="SimSun" w:eastAsia="SimSun" w:cs="SimSun"/>
          <w:sz w:val="19"/>
          <w:szCs w:val="19"/>
        </w:rPr>
      </w:pPr>
      <w:r>
        <w:rPr>
          <w:rFonts w:ascii="SimSun" w:hAnsi="SimSun" w:eastAsia="SimSun" w:cs="SimSun"/>
          <w:sz w:val="19"/>
          <w:szCs w:val="19"/>
        </w:rPr>
        <w:t>脉比右头臂静脉长，向右下斜越左锁骨下动脉、左颈总动脉和头臂干的前面，至右侧</w:t>
      </w:r>
      <w:r>
        <w:rPr>
          <w:rFonts w:ascii="SimSun" w:hAnsi="SimSun" w:eastAsia="SimSun" w:cs="SimSun"/>
          <w:sz w:val="19"/>
          <w:szCs w:val="19"/>
          <w:spacing w:val="-1"/>
        </w:rPr>
        <w:t>第1胸肋结合处后方</w:t>
      </w:r>
      <w:r>
        <w:rPr>
          <w:rFonts w:ascii="SimSun" w:hAnsi="SimSun" w:eastAsia="SimSun" w:cs="SimSun"/>
          <w:sz w:val="19"/>
          <w:szCs w:val="19"/>
        </w:rPr>
        <w:t xml:space="preserve"> </w:t>
      </w:r>
      <w:r>
        <w:rPr>
          <w:rFonts w:ascii="SimSun" w:hAnsi="SimSun" w:eastAsia="SimSun" w:cs="SimSun"/>
          <w:sz w:val="19"/>
          <w:szCs w:val="19"/>
          <w:spacing w:val="-1"/>
        </w:rPr>
        <w:t>与右头臂静脉汇合成上腔静脉。头臂静脉还接受椎静脉、胸廓内静脉、肋间最上静脉和甲状腺下静脉等。</w:t>
      </w:r>
    </w:p>
    <w:p>
      <w:pPr>
        <w:ind w:left="1090" w:right="49" w:firstLine="442"/>
        <w:spacing w:before="74" w:line="275" w:lineRule="auto"/>
        <w:rPr>
          <w:rFonts w:ascii="SimSun" w:hAnsi="SimSun" w:eastAsia="SimSun" w:cs="SimSun"/>
          <w:sz w:val="19"/>
          <w:szCs w:val="19"/>
        </w:rPr>
      </w:pPr>
      <w:r>
        <w:rPr>
          <w:rFonts w:ascii="SimSun" w:hAnsi="SimSun" w:eastAsia="SimSun" w:cs="SimSun"/>
          <w:sz w:val="19"/>
          <w:szCs w:val="19"/>
          <w:b/>
          <w:bCs/>
          <w:spacing w:val="9"/>
        </w:rPr>
        <w:t>(2)上腔静脉</w:t>
      </w:r>
      <w:r>
        <w:rPr>
          <w:rFonts w:ascii="Times New Roman" w:hAnsi="Times New Roman" w:eastAsia="Times New Roman" w:cs="Times New Roman"/>
          <w:sz w:val="19"/>
          <w:szCs w:val="19"/>
        </w:rPr>
        <w:t>superior</w:t>
      </w:r>
      <w:r>
        <w:rPr>
          <w:rFonts w:ascii="Times New Roman" w:hAnsi="Times New Roman" w:eastAsia="Times New Roman" w:cs="Times New Roman"/>
          <w:sz w:val="19"/>
          <w:szCs w:val="19"/>
          <w:spacing w:val="6"/>
        </w:rPr>
        <w:t xml:space="preserve">  </w:t>
      </w:r>
      <w:r>
        <w:rPr>
          <w:rFonts w:ascii="Times New Roman" w:hAnsi="Times New Roman" w:eastAsia="Times New Roman" w:cs="Times New Roman"/>
          <w:sz w:val="19"/>
          <w:szCs w:val="19"/>
        </w:rPr>
        <w:t>vena</w:t>
      </w:r>
      <w:r>
        <w:rPr>
          <w:rFonts w:ascii="Times New Roman" w:hAnsi="Times New Roman" w:eastAsia="Times New Roman" w:cs="Times New Roman"/>
          <w:sz w:val="19"/>
          <w:szCs w:val="19"/>
          <w:spacing w:val="9"/>
        </w:rPr>
        <w:t xml:space="preserve">  </w:t>
      </w:r>
      <w:r>
        <w:rPr>
          <w:rFonts w:ascii="Times New Roman" w:hAnsi="Times New Roman" w:eastAsia="Times New Roman" w:cs="Times New Roman"/>
          <w:sz w:val="19"/>
          <w:szCs w:val="19"/>
        </w:rPr>
        <w:t>cava</w:t>
      </w:r>
      <w:r>
        <w:rPr>
          <w:rFonts w:ascii="Times New Roman" w:hAnsi="Times New Roman" w:eastAsia="Times New Roman" w:cs="Times New Roman"/>
          <w:sz w:val="19"/>
          <w:szCs w:val="19"/>
          <w:spacing w:val="9"/>
        </w:rPr>
        <w:t>:</w:t>
      </w:r>
      <w:r>
        <w:rPr>
          <w:rFonts w:ascii="SimSun" w:hAnsi="SimSun" w:eastAsia="SimSun" w:cs="SimSun"/>
          <w:sz w:val="19"/>
          <w:szCs w:val="19"/>
          <w:spacing w:val="9"/>
        </w:rPr>
        <w:t>由左、右头臂静脉汇合而成。沿升主动脉右侧下行，至右侧</w:t>
      </w:r>
      <w:r>
        <w:rPr>
          <w:rFonts w:ascii="SimSun" w:hAnsi="SimSun" w:eastAsia="SimSun" w:cs="SimSun"/>
          <w:sz w:val="19"/>
          <w:szCs w:val="19"/>
          <w:spacing w:val="8"/>
        </w:rPr>
        <w:t>第2</w:t>
      </w:r>
      <w:r>
        <w:rPr>
          <w:rFonts w:ascii="SimSun" w:hAnsi="SimSun" w:eastAsia="SimSun" w:cs="SimSun"/>
          <w:sz w:val="19"/>
          <w:szCs w:val="19"/>
        </w:rPr>
        <w:t xml:space="preserve"> </w:t>
      </w:r>
      <w:r>
        <w:rPr>
          <w:rFonts w:ascii="SimSun" w:hAnsi="SimSun" w:eastAsia="SimSun" w:cs="SimSun"/>
          <w:sz w:val="19"/>
          <w:szCs w:val="19"/>
          <w:spacing w:val="7"/>
        </w:rPr>
        <w:t>胸肋关节后方穿纤维心包，平第3胸肋关节下缘注入右心房。在穿纤维心包之前，有奇静脉注入</w:t>
      </w:r>
      <w:r>
        <w:rPr>
          <w:rFonts w:ascii="SimSun" w:hAnsi="SimSun" w:eastAsia="SimSun" w:cs="SimSun"/>
          <w:sz w:val="19"/>
          <w:szCs w:val="19"/>
          <w:spacing w:val="6"/>
        </w:rPr>
        <w:t>。</w:t>
      </w:r>
    </w:p>
    <w:p>
      <w:pPr>
        <w:sectPr>
          <w:pgSz w:w="11910" w:h="16840"/>
          <w:pgMar w:top="400" w:right="1308" w:bottom="0" w:left="809" w:header="0" w:footer="0" w:gutter="0"/>
        </w:sectPr>
        <w:rPr/>
      </w:pPr>
    </w:p>
    <w:p>
      <w:pPr>
        <w:spacing w:line="316" w:lineRule="auto"/>
        <w:rPr>
          <w:rFonts w:ascii="Arial"/>
          <w:sz w:val="21"/>
        </w:rPr>
      </w:pPr>
      <w:r>
        <w:drawing>
          <wp:anchor distT="0" distB="0" distL="0" distR="0" simplePos="0" relativeHeight="251779072" behindDoc="0" locked="0" layoutInCell="0" allowOverlap="1">
            <wp:simplePos x="0" y="0"/>
            <wp:positionH relativeFrom="page">
              <wp:posOffset>6413523</wp:posOffset>
            </wp:positionH>
            <wp:positionV relativeFrom="page">
              <wp:posOffset>9690144</wp:posOffset>
            </wp:positionV>
            <wp:extent cx="533408" cy="431799"/>
            <wp:effectExtent l="0" t="0" r="0" b="0"/>
            <wp:wrapNone/>
            <wp:docPr id="72" name="IM 72"/>
            <wp:cNvGraphicFramePr/>
            <a:graphic>
              <a:graphicData uri="http://schemas.openxmlformats.org/drawingml/2006/picture">
                <pic:pic>
                  <pic:nvPicPr>
                    <pic:cNvPr id="72" name="IM 72"/>
                    <pic:cNvPicPr/>
                  </pic:nvPicPr>
                  <pic:blipFill>
                    <a:blip r:embed="rId75"/>
                    <a:stretch>
                      <a:fillRect/>
                    </a:stretch>
                  </pic:blipFill>
                  <pic:spPr>
                    <a:xfrm rot="0">
                      <a:off x="0" y="0"/>
                      <a:ext cx="533408" cy="431799"/>
                    </a:xfrm>
                    <a:prstGeom prst="rect">
                      <a:avLst/>
                    </a:prstGeom>
                  </pic:spPr>
                </pic:pic>
              </a:graphicData>
            </a:graphic>
          </wp:anchor>
        </w:drawing>
      </w:r>
      <w:r/>
    </w:p>
    <w:p>
      <w:pPr>
        <w:spacing w:line="316" w:lineRule="auto"/>
        <w:rPr>
          <w:rFonts w:ascii="Arial"/>
          <w:sz w:val="21"/>
        </w:rPr>
      </w:pPr>
      <w:r/>
    </w:p>
    <w:p>
      <w:pPr>
        <w:spacing w:line="316" w:lineRule="auto"/>
        <w:rPr>
          <w:rFonts w:ascii="Arial"/>
          <w:sz w:val="21"/>
        </w:rPr>
      </w:pPr>
      <w:r/>
    </w:p>
    <w:p>
      <w:pPr>
        <w:ind w:right="181"/>
        <w:spacing w:before="62" w:line="221" w:lineRule="auto"/>
        <w:jc w:val="right"/>
        <w:rPr>
          <w:rFonts w:ascii="SimSun" w:hAnsi="SimSun" w:eastAsia="SimSun" w:cs="SimSun"/>
          <w:sz w:val="19"/>
          <w:szCs w:val="19"/>
        </w:rPr>
      </w:pPr>
      <w:r>
        <w:rPr>
          <w:rFonts w:ascii="SimHei" w:hAnsi="SimHei" w:eastAsia="SimHei" w:cs="SimHei"/>
          <w:sz w:val="19"/>
          <w:szCs w:val="19"/>
          <w:color w:val="00A1DC"/>
          <w:spacing w:val="5"/>
        </w:rPr>
        <w:t>第十一章心血管系统</w:t>
      </w:r>
      <w:r>
        <w:rPr>
          <w:rFonts w:ascii="SimHei" w:hAnsi="SimHei" w:eastAsia="SimHei" w:cs="SimHei"/>
          <w:sz w:val="19"/>
          <w:szCs w:val="19"/>
          <w:color w:val="00A1DC"/>
          <w:spacing w:val="13"/>
        </w:rPr>
        <w:t xml:space="preserve">      </w:t>
      </w:r>
      <w:r>
        <w:rPr>
          <w:rFonts w:ascii="SimSun" w:hAnsi="SimSun" w:eastAsia="SimSun" w:cs="SimSun"/>
          <w:sz w:val="19"/>
          <w:szCs w:val="19"/>
          <w:color w:val="00ABEA"/>
          <w:spacing w:val="5"/>
          <w:position w:val="-1"/>
        </w:rPr>
        <w:t>221</w:t>
      </w:r>
    </w:p>
    <w:p>
      <w:pPr>
        <w:spacing w:line="393" w:lineRule="auto"/>
        <w:rPr>
          <w:rFonts w:ascii="Arial"/>
          <w:sz w:val="21"/>
        </w:rPr>
      </w:pPr>
      <w:r/>
    </w:p>
    <w:p>
      <w:pPr>
        <w:ind w:firstLine="1669"/>
        <w:spacing w:line="5751" w:lineRule="exact"/>
        <w:textAlignment w:val="center"/>
        <w:rPr/>
      </w:pPr>
      <w:r>
        <w:drawing>
          <wp:inline distT="0" distB="0" distL="0" distR="0">
            <wp:extent cx="3333780" cy="3651260"/>
            <wp:effectExtent l="0" t="0" r="0" b="0"/>
            <wp:docPr id="73" name="IM 73"/>
            <wp:cNvGraphicFramePr/>
            <a:graphic>
              <a:graphicData uri="http://schemas.openxmlformats.org/drawingml/2006/picture">
                <pic:pic>
                  <pic:nvPicPr>
                    <pic:cNvPr id="73" name="IM 73"/>
                    <pic:cNvPicPr/>
                  </pic:nvPicPr>
                  <pic:blipFill>
                    <a:blip r:embed="rId76"/>
                    <a:stretch>
                      <a:fillRect/>
                    </a:stretch>
                  </pic:blipFill>
                  <pic:spPr>
                    <a:xfrm rot="0">
                      <a:off x="0" y="0"/>
                      <a:ext cx="3333780" cy="3651260"/>
                    </a:xfrm>
                    <a:prstGeom prst="rect">
                      <a:avLst/>
                    </a:prstGeom>
                  </pic:spPr>
                </pic:pic>
              </a:graphicData>
            </a:graphic>
          </wp:inline>
        </w:drawing>
      </w:r>
    </w:p>
    <w:p>
      <w:pPr>
        <w:ind w:left="3199"/>
        <w:spacing w:before="176" w:line="222" w:lineRule="auto"/>
        <w:rPr>
          <w:rFonts w:ascii="SimHei" w:hAnsi="SimHei" w:eastAsia="SimHei" w:cs="SimHei"/>
          <w:sz w:val="19"/>
          <w:szCs w:val="19"/>
        </w:rPr>
      </w:pPr>
      <w:r>
        <w:rPr>
          <w:rFonts w:ascii="SimHei" w:hAnsi="SimHei" w:eastAsia="SimHei" w:cs="SimHei"/>
          <w:sz w:val="19"/>
          <w:szCs w:val="19"/>
          <w:color w:val="00A2DD"/>
          <w:spacing w:val="-5"/>
        </w:rPr>
        <w:t>图11-56</w:t>
      </w:r>
      <w:r>
        <w:rPr>
          <w:rFonts w:ascii="SimHei" w:hAnsi="SimHei" w:eastAsia="SimHei" w:cs="SimHei"/>
          <w:sz w:val="19"/>
          <w:szCs w:val="19"/>
          <w:color w:val="00A2DD"/>
          <w:spacing w:val="38"/>
        </w:rPr>
        <w:t xml:space="preserve"> </w:t>
      </w:r>
      <w:r>
        <w:rPr>
          <w:rFonts w:ascii="SimHei" w:hAnsi="SimHei" w:eastAsia="SimHei" w:cs="SimHei"/>
          <w:sz w:val="19"/>
          <w:szCs w:val="19"/>
          <w:spacing w:val="-5"/>
        </w:rPr>
        <w:t>上腔静脉及其属支</w:t>
      </w:r>
    </w:p>
    <w:p>
      <w:pPr>
        <w:ind w:right="1094" w:firstLine="429"/>
        <w:spacing w:before="276" w:line="282" w:lineRule="auto"/>
        <w:jc w:val="both"/>
        <w:rPr>
          <w:rFonts w:ascii="SimSun" w:hAnsi="SimSun" w:eastAsia="SimSun" w:cs="SimSun"/>
          <w:sz w:val="19"/>
          <w:szCs w:val="19"/>
        </w:rPr>
      </w:pPr>
      <w:r>
        <w:rPr>
          <w:rFonts w:ascii="SimSun" w:hAnsi="SimSun" w:eastAsia="SimSun" w:cs="SimSun"/>
          <w:sz w:val="19"/>
          <w:szCs w:val="19"/>
          <w:spacing w:val="6"/>
        </w:rPr>
        <w:t>(3)奇静脉</w:t>
      </w:r>
      <w:r>
        <w:rPr>
          <w:rFonts w:ascii="SimSun" w:hAnsi="SimSun" w:eastAsia="SimSun" w:cs="SimSun"/>
          <w:sz w:val="19"/>
          <w:szCs w:val="19"/>
        </w:rPr>
        <w:t>azygos</w:t>
      </w:r>
      <w:r>
        <w:rPr>
          <w:rFonts w:ascii="SimSun" w:hAnsi="SimSun" w:eastAsia="SimSun" w:cs="SimSun"/>
          <w:sz w:val="19"/>
          <w:szCs w:val="19"/>
          <w:spacing w:val="-5"/>
        </w:rPr>
        <w:t xml:space="preserve"> </w:t>
      </w:r>
      <w:r>
        <w:rPr>
          <w:rFonts w:ascii="SimSun" w:hAnsi="SimSun" w:eastAsia="SimSun" w:cs="SimSun"/>
          <w:sz w:val="19"/>
          <w:szCs w:val="19"/>
        </w:rPr>
        <w:t>vein</w:t>
      </w:r>
      <w:r>
        <w:rPr>
          <w:rFonts w:ascii="SimSun" w:hAnsi="SimSun" w:eastAsia="SimSun" w:cs="SimSun"/>
          <w:sz w:val="19"/>
          <w:szCs w:val="19"/>
          <w:spacing w:val="6"/>
        </w:rPr>
        <w:t>:在右膈脚处起自右腰升静脉，沿食管后方和胸主动脉右侧上</w:t>
      </w:r>
      <w:r>
        <w:rPr>
          <w:rFonts w:ascii="SimSun" w:hAnsi="SimSun" w:eastAsia="SimSun" w:cs="SimSun"/>
          <w:sz w:val="19"/>
          <w:szCs w:val="19"/>
          <w:spacing w:val="5"/>
        </w:rPr>
        <w:t>行，至第4胸</w:t>
      </w:r>
      <w:r>
        <w:rPr>
          <w:rFonts w:ascii="SimSun" w:hAnsi="SimSun" w:eastAsia="SimSun" w:cs="SimSun"/>
          <w:sz w:val="19"/>
          <w:szCs w:val="19"/>
        </w:rPr>
        <w:t xml:space="preserve"> </w:t>
      </w:r>
      <w:r>
        <w:rPr>
          <w:rFonts w:ascii="SimSun" w:hAnsi="SimSun" w:eastAsia="SimSun" w:cs="SimSun"/>
          <w:sz w:val="19"/>
          <w:szCs w:val="19"/>
          <w:spacing w:val="6"/>
        </w:rPr>
        <w:t>椎体高度向前勾绕右肺根上面，注入上腔静脉。奇静脉沿途收集右侧肋间静脉、食管静脉、支气管静</w:t>
      </w:r>
      <w:r>
        <w:rPr>
          <w:rFonts w:ascii="SimSun" w:hAnsi="SimSun" w:eastAsia="SimSun" w:cs="SimSun"/>
          <w:sz w:val="19"/>
          <w:szCs w:val="19"/>
          <w:spacing w:val="2"/>
        </w:rPr>
        <w:t xml:space="preserve"> </w:t>
      </w:r>
      <w:r>
        <w:rPr>
          <w:rFonts w:ascii="SimSun" w:hAnsi="SimSun" w:eastAsia="SimSun" w:cs="SimSun"/>
          <w:sz w:val="19"/>
          <w:szCs w:val="19"/>
          <w:spacing w:val="6"/>
        </w:rPr>
        <w:t>脉和半奇静脉的血液。奇静脉上连上腔静脉，下借右腰升静脉连于下腔静脉，故是沟通上腔静脉系和</w:t>
      </w:r>
      <w:r>
        <w:rPr>
          <w:rFonts w:ascii="SimSun" w:hAnsi="SimSun" w:eastAsia="SimSun" w:cs="SimSun"/>
          <w:sz w:val="19"/>
          <w:szCs w:val="19"/>
          <w:spacing w:val="10"/>
        </w:rPr>
        <w:t xml:space="preserve"> </w:t>
      </w:r>
      <w:r>
        <w:rPr>
          <w:rFonts w:ascii="SimSun" w:hAnsi="SimSun" w:eastAsia="SimSun" w:cs="SimSun"/>
          <w:sz w:val="19"/>
          <w:szCs w:val="19"/>
          <w:spacing w:val="7"/>
        </w:rPr>
        <w:t>下腔静脉系的重要通道之一。当上腔静脉或下腔静脉阻塞时，该通道可成为重要的侧副循环途径。</w:t>
      </w:r>
    </w:p>
    <w:p>
      <w:pPr>
        <w:ind w:right="1101" w:firstLine="429"/>
        <w:spacing w:before="81" w:line="275" w:lineRule="auto"/>
        <w:jc w:val="both"/>
        <w:rPr>
          <w:rFonts w:ascii="SimSun" w:hAnsi="SimSun" w:eastAsia="SimSun" w:cs="SimSun"/>
          <w:sz w:val="19"/>
          <w:szCs w:val="19"/>
        </w:rPr>
      </w:pPr>
      <w:r>
        <w:rPr>
          <w:rFonts w:ascii="SimSun" w:hAnsi="SimSun" w:eastAsia="SimSun" w:cs="SimSun"/>
          <w:sz w:val="19"/>
          <w:szCs w:val="19"/>
          <w:spacing w:val="6"/>
        </w:rPr>
        <w:t>(4)半奇静脉</w:t>
      </w:r>
      <w:r>
        <w:rPr>
          <w:rFonts w:ascii="SimSun" w:hAnsi="SimSun" w:eastAsia="SimSun" w:cs="SimSun"/>
          <w:sz w:val="19"/>
          <w:szCs w:val="19"/>
        </w:rPr>
        <w:t>hemiazygos</w:t>
      </w:r>
      <w:r>
        <w:rPr>
          <w:rFonts w:ascii="SimSun" w:hAnsi="SimSun" w:eastAsia="SimSun" w:cs="SimSun"/>
          <w:sz w:val="19"/>
          <w:szCs w:val="19"/>
          <w:spacing w:val="-2"/>
        </w:rPr>
        <w:t xml:space="preserve"> </w:t>
      </w:r>
      <w:r>
        <w:rPr>
          <w:rFonts w:ascii="SimSun" w:hAnsi="SimSun" w:eastAsia="SimSun" w:cs="SimSun"/>
          <w:sz w:val="19"/>
          <w:szCs w:val="19"/>
        </w:rPr>
        <w:t>vein</w:t>
      </w:r>
      <w:r>
        <w:rPr>
          <w:rFonts w:ascii="SimSun" w:hAnsi="SimSun" w:eastAsia="SimSun" w:cs="SimSun"/>
          <w:sz w:val="19"/>
          <w:szCs w:val="19"/>
          <w:spacing w:val="6"/>
        </w:rPr>
        <w:t>:在左膈脚处起自左腰升静脉，沿胸椎体左侧上行，约达第8</w:t>
      </w:r>
      <w:r>
        <w:rPr>
          <w:rFonts w:ascii="SimSun" w:hAnsi="SimSun" w:eastAsia="SimSun" w:cs="SimSun"/>
          <w:sz w:val="19"/>
          <w:szCs w:val="19"/>
          <w:spacing w:val="5"/>
        </w:rPr>
        <w:t>胸椎体</w:t>
      </w:r>
      <w:r>
        <w:rPr>
          <w:rFonts w:ascii="SimSun" w:hAnsi="SimSun" w:eastAsia="SimSun" w:cs="SimSun"/>
          <w:sz w:val="19"/>
          <w:szCs w:val="19"/>
        </w:rPr>
        <w:t xml:space="preserve"> </w:t>
      </w:r>
      <w:r>
        <w:rPr>
          <w:rFonts w:ascii="SimSun" w:hAnsi="SimSun" w:eastAsia="SimSun" w:cs="SimSun"/>
          <w:sz w:val="19"/>
          <w:szCs w:val="19"/>
          <w:spacing w:val="6"/>
        </w:rPr>
        <w:t>高度经胸主动脉和食管后方向右跨越脊柱，注入奇静脉。半奇静脉收集左侧下部肋间后静脉、食管静</w:t>
      </w:r>
      <w:r>
        <w:rPr>
          <w:rFonts w:ascii="SimSun" w:hAnsi="SimSun" w:eastAsia="SimSun" w:cs="SimSun"/>
          <w:sz w:val="19"/>
          <w:szCs w:val="19"/>
          <w:spacing w:val="1"/>
        </w:rPr>
        <w:t xml:space="preserve"> </w:t>
      </w:r>
      <w:r>
        <w:rPr>
          <w:rFonts w:ascii="SimSun" w:hAnsi="SimSun" w:eastAsia="SimSun" w:cs="SimSun"/>
          <w:sz w:val="19"/>
          <w:szCs w:val="19"/>
          <w:spacing w:val="6"/>
        </w:rPr>
        <w:t>脉和副半奇静脉的血液。</w:t>
      </w:r>
    </w:p>
    <w:p>
      <w:pPr>
        <w:ind w:right="1100" w:firstLine="429"/>
        <w:spacing w:before="64" w:line="270" w:lineRule="auto"/>
        <w:jc w:val="both"/>
        <w:rPr>
          <w:rFonts w:ascii="SimSun" w:hAnsi="SimSun" w:eastAsia="SimSun" w:cs="SimSun"/>
          <w:sz w:val="19"/>
          <w:szCs w:val="19"/>
        </w:rPr>
      </w:pPr>
      <w:r>
        <w:rPr>
          <w:rFonts w:ascii="SimSun" w:hAnsi="SimSun" w:eastAsia="SimSun" w:cs="SimSun"/>
          <w:sz w:val="19"/>
          <w:szCs w:val="19"/>
          <w:spacing w:val="12"/>
        </w:rPr>
        <w:t>(</w:t>
      </w:r>
      <w:r>
        <w:rPr>
          <w:rFonts w:ascii="SimSun" w:hAnsi="SimSun" w:eastAsia="SimSun" w:cs="SimSun"/>
          <w:sz w:val="19"/>
          <w:szCs w:val="19"/>
          <w:b/>
          <w:bCs/>
          <w:spacing w:val="12"/>
        </w:rPr>
        <w:t>5)副半奇静脉</w:t>
      </w:r>
      <w:r>
        <w:rPr>
          <w:rFonts w:ascii="Times New Roman" w:hAnsi="Times New Roman" w:eastAsia="Times New Roman" w:cs="Times New Roman"/>
          <w:sz w:val="19"/>
          <w:szCs w:val="19"/>
        </w:rPr>
        <w:t>accessory</w:t>
      </w:r>
      <w:r>
        <w:rPr>
          <w:rFonts w:ascii="Times New Roman" w:hAnsi="Times New Roman" w:eastAsia="Times New Roman" w:cs="Times New Roman"/>
          <w:sz w:val="19"/>
          <w:szCs w:val="19"/>
          <w:spacing w:val="46"/>
          <w:w w:val="101"/>
        </w:rPr>
        <w:t xml:space="preserve"> </w:t>
      </w:r>
      <w:r>
        <w:rPr>
          <w:rFonts w:ascii="Times New Roman" w:hAnsi="Times New Roman" w:eastAsia="Times New Roman" w:cs="Times New Roman"/>
          <w:sz w:val="19"/>
          <w:szCs w:val="19"/>
        </w:rPr>
        <w:t>hemiazygos</w:t>
      </w:r>
      <w:r>
        <w:rPr>
          <w:rFonts w:ascii="Times New Roman" w:hAnsi="Times New Roman" w:eastAsia="Times New Roman" w:cs="Times New Roman"/>
          <w:sz w:val="19"/>
          <w:szCs w:val="19"/>
          <w:spacing w:val="28"/>
        </w:rPr>
        <w:t xml:space="preserve"> </w:t>
      </w:r>
      <w:r>
        <w:rPr>
          <w:rFonts w:ascii="Times New Roman" w:hAnsi="Times New Roman" w:eastAsia="Times New Roman" w:cs="Times New Roman"/>
          <w:sz w:val="19"/>
          <w:szCs w:val="19"/>
        </w:rPr>
        <w:t>vein</w:t>
      </w:r>
      <w:r>
        <w:rPr>
          <w:rFonts w:ascii="Times New Roman" w:hAnsi="Times New Roman" w:eastAsia="Times New Roman" w:cs="Times New Roman"/>
          <w:sz w:val="19"/>
          <w:szCs w:val="19"/>
          <w:spacing w:val="12"/>
        </w:rPr>
        <w:t>:</w:t>
      </w:r>
      <w:r>
        <w:rPr>
          <w:rFonts w:ascii="SimSun" w:hAnsi="SimSun" w:eastAsia="SimSun" w:cs="SimSun"/>
          <w:sz w:val="19"/>
          <w:szCs w:val="19"/>
          <w:spacing w:val="12"/>
        </w:rPr>
        <w:t>沿胸椎体左侧下行，注入半奇静脉或向右跨过脊柱前</w:t>
      </w:r>
      <w:r>
        <w:rPr>
          <w:rFonts w:ascii="SimSun" w:hAnsi="SimSun" w:eastAsia="SimSun" w:cs="SimSun"/>
          <w:sz w:val="19"/>
          <w:szCs w:val="19"/>
        </w:rPr>
        <w:t xml:space="preserve"> </w:t>
      </w:r>
      <w:r>
        <w:rPr>
          <w:rFonts w:ascii="SimSun" w:hAnsi="SimSun" w:eastAsia="SimSun" w:cs="SimSun"/>
          <w:sz w:val="19"/>
          <w:szCs w:val="19"/>
          <w:spacing w:val="9"/>
        </w:rPr>
        <w:t>面注入奇静脉。副半奇静脉收集左侧上部的肋间后静脉的血液。</w:t>
      </w:r>
    </w:p>
    <w:p>
      <w:pPr>
        <w:ind w:left="429"/>
        <w:spacing w:before="84" w:line="219" w:lineRule="auto"/>
        <w:rPr>
          <w:rFonts w:ascii="SimSun" w:hAnsi="SimSun" w:eastAsia="SimSun" w:cs="SimSun"/>
          <w:sz w:val="19"/>
          <w:szCs w:val="19"/>
        </w:rPr>
      </w:pPr>
      <w:r>
        <w:rPr>
          <w:rFonts w:ascii="SimSun" w:hAnsi="SimSun" w:eastAsia="SimSun" w:cs="SimSun"/>
          <w:sz w:val="19"/>
          <w:szCs w:val="19"/>
          <w:spacing w:val="21"/>
        </w:rPr>
        <w:t>(6)脊柱静脉(图11-57):椎管内外有丰富的静脉丛，按部位将其分为椎外静脉丛</w:t>
      </w:r>
      <w:r>
        <w:rPr>
          <w:rFonts w:ascii="SimSun" w:hAnsi="SimSun" w:eastAsia="SimSun" w:cs="SimSun"/>
          <w:sz w:val="19"/>
          <w:szCs w:val="19"/>
          <w:spacing w:val="-30"/>
        </w:rPr>
        <w:t xml:space="preserve"> </w:t>
      </w:r>
      <w:r>
        <w:rPr>
          <w:rFonts w:ascii="SimSun" w:hAnsi="SimSun" w:eastAsia="SimSun" w:cs="SimSun"/>
          <w:sz w:val="19"/>
          <w:szCs w:val="19"/>
        </w:rPr>
        <w:t>external</w:t>
      </w:r>
    </w:p>
    <w:p>
      <w:pPr>
        <w:spacing w:line="266" w:lineRule="auto"/>
        <w:rPr>
          <w:rFonts w:ascii="Arial"/>
          <w:sz w:val="21"/>
        </w:rPr>
      </w:pPr>
      <w:r/>
    </w:p>
    <w:p>
      <w:pPr>
        <w:ind w:firstLine="1169"/>
        <w:spacing w:line="3470" w:lineRule="exact"/>
        <w:textAlignment w:val="center"/>
        <w:rPr/>
      </w:pPr>
      <w:r>
        <w:drawing>
          <wp:inline distT="0" distB="0" distL="0" distR="0">
            <wp:extent cx="3936993" cy="2203482"/>
            <wp:effectExtent l="0" t="0" r="0" b="0"/>
            <wp:docPr id="74" name="IM 74"/>
            <wp:cNvGraphicFramePr/>
            <a:graphic>
              <a:graphicData uri="http://schemas.openxmlformats.org/drawingml/2006/picture">
                <pic:pic>
                  <pic:nvPicPr>
                    <pic:cNvPr id="74" name="IM 74"/>
                    <pic:cNvPicPr/>
                  </pic:nvPicPr>
                  <pic:blipFill>
                    <a:blip r:embed="rId77"/>
                    <a:stretch>
                      <a:fillRect/>
                    </a:stretch>
                  </pic:blipFill>
                  <pic:spPr>
                    <a:xfrm rot="0">
                      <a:off x="0" y="0"/>
                      <a:ext cx="3936993" cy="2203482"/>
                    </a:xfrm>
                    <a:prstGeom prst="rect">
                      <a:avLst/>
                    </a:prstGeom>
                  </pic:spPr>
                </pic:pic>
              </a:graphicData>
            </a:graphic>
          </wp:inline>
        </w:drawing>
      </w:r>
    </w:p>
    <w:p>
      <w:pPr>
        <w:ind w:left="3499"/>
        <w:spacing w:before="156" w:line="221" w:lineRule="auto"/>
        <w:rPr>
          <w:rFonts w:ascii="SimHei" w:hAnsi="SimHei" w:eastAsia="SimHei" w:cs="SimHei"/>
          <w:sz w:val="19"/>
          <w:szCs w:val="19"/>
        </w:rPr>
      </w:pPr>
      <w:r>
        <w:rPr>
          <w:rFonts w:ascii="SimHei" w:hAnsi="SimHei" w:eastAsia="SimHei" w:cs="SimHei"/>
          <w:sz w:val="19"/>
          <w:szCs w:val="19"/>
          <w:color w:val="00AAE9"/>
          <w:spacing w:val="-5"/>
        </w:rPr>
        <w:t>图11-57</w:t>
      </w:r>
      <w:r>
        <w:rPr>
          <w:rFonts w:ascii="SimHei" w:hAnsi="SimHei" w:eastAsia="SimHei" w:cs="SimHei"/>
          <w:sz w:val="19"/>
          <w:szCs w:val="19"/>
          <w:color w:val="00AAE9"/>
          <w:spacing w:val="36"/>
        </w:rPr>
        <w:t xml:space="preserve"> </w:t>
      </w:r>
      <w:r>
        <w:rPr>
          <w:rFonts w:ascii="SimHei" w:hAnsi="SimHei" w:eastAsia="SimHei" w:cs="SimHei"/>
          <w:sz w:val="19"/>
          <w:szCs w:val="19"/>
          <w:spacing w:val="-5"/>
        </w:rPr>
        <w:t>脊柱的静脉</w:t>
      </w:r>
    </w:p>
    <w:p>
      <w:pPr>
        <w:sectPr>
          <w:pgSz w:w="11910" w:h="16840"/>
          <w:pgMar w:top="400" w:right="969" w:bottom="0" w:left="1210" w:header="0" w:footer="0" w:gutter="0"/>
        </w:sectPr>
        <w:rPr/>
      </w:pPr>
    </w:p>
    <w:p>
      <w:pPr>
        <w:spacing w:line="306" w:lineRule="auto"/>
        <w:rPr>
          <w:rFonts w:ascii="Arial"/>
          <w:sz w:val="21"/>
        </w:rPr>
      </w:pPr>
      <w:r>
        <w:drawing>
          <wp:anchor distT="0" distB="0" distL="0" distR="0" simplePos="0" relativeHeight="251792384" behindDoc="0" locked="0" layoutInCell="0" allowOverlap="1">
            <wp:simplePos x="0" y="0"/>
            <wp:positionH relativeFrom="page">
              <wp:posOffset>533407</wp:posOffset>
            </wp:positionH>
            <wp:positionV relativeFrom="page">
              <wp:posOffset>9677420</wp:posOffset>
            </wp:positionV>
            <wp:extent cx="514349" cy="431799"/>
            <wp:effectExtent l="0" t="0" r="0" b="0"/>
            <wp:wrapNone/>
            <wp:docPr id="75" name="IM 75"/>
            <wp:cNvGraphicFramePr/>
            <a:graphic>
              <a:graphicData uri="http://schemas.openxmlformats.org/drawingml/2006/picture">
                <pic:pic>
                  <pic:nvPicPr>
                    <pic:cNvPr id="75" name="IM 75"/>
                    <pic:cNvPicPr/>
                  </pic:nvPicPr>
                  <pic:blipFill>
                    <a:blip r:embed="rId78"/>
                    <a:stretch>
                      <a:fillRect/>
                    </a:stretch>
                  </pic:blipFill>
                  <pic:spPr>
                    <a:xfrm rot="0">
                      <a:off x="0" y="0"/>
                      <a:ext cx="514349" cy="431799"/>
                    </a:xfrm>
                    <a:prstGeom prst="rect">
                      <a:avLst/>
                    </a:prstGeom>
                  </pic:spPr>
                </pic:pic>
              </a:graphicData>
            </a:graphic>
          </wp:anchor>
        </w:drawing>
      </w:r>
      <w:r>
        <w:drawing>
          <wp:anchor distT="0" distB="0" distL="0" distR="0" simplePos="0" relativeHeight="251791360" behindDoc="0" locked="0" layoutInCell="0" allowOverlap="1">
            <wp:simplePos x="0" y="0"/>
            <wp:positionH relativeFrom="page">
              <wp:posOffset>4495811</wp:posOffset>
            </wp:positionH>
            <wp:positionV relativeFrom="page">
              <wp:posOffset>4527585</wp:posOffset>
            </wp:positionV>
            <wp:extent cx="1866889" cy="3251114"/>
            <wp:effectExtent l="0" t="0" r="0" b="0"/>
            <wp:wrapNone/>
            <wp:docPr id="76" name="IM 76"/>
            <wp:cNvGraphicFramePr/>
            <a:graphic>
              <a:graphicData uri="http://schemas.openxmlformats.org/drawingml/2006/picture">
                <pic:pic>
                  <pic:nvPicPr>
                    <pic:cNvPr id="76" name="IM 76"/>
                    <pic:cNvPicPr/>
                  </pic:nvPicPr>
                  <pic:blipFill>
                    <a:blip r:embed="rId79"/>
                    <a:stretch>
                      <a:fillRect/>
                    </a:stretch>
                  </pic:blipFill>
                  <pic:spPr>
                    <a:xfrm rot="0">
                      <a:off x="0" y="0"/>
                      <a:ext cx="1866889" cy="3251114"/>
                    </a:xfrm>
                    <a:prstGeom prst="rect">
                      <a:avLst/>
                    </a:prstGeom>
                  </pic:spPr>
                </pic:pic>
              </a:graphicData>
            </a:graphic>
          </wp:anchor>
        </w:drawing>
      </w:r>
      <w:r/>
    </w:p>
    <w:p>
      <w:pPr>
        <w:spacing w:line="306" w:lineRule="auto"/>
        <w:rPr>
          <w:rFonts w:ascii="Arial"/>
          <w:sz w:val="21"/>
        </w:rPr>
      </w:pPr>
      <w:r/>
    </w:p>
    <w:p>
      <w:pPr>
        <w:spacing w:line="306" w:lineRule="auto"/>
        <w:rPr>
          <w:rFonts w:ascii="Arial"/>
          <w:sz w:val="21"/>
        </w:rPr>
      </w:pPr>
      <w:r/>
    </w:p>
    <w:p>
      <w:pPr>
        <w:ind w:left="1100"/>
        <w:spacing w:before="62" w:line="221" w:lineRule="auto"/>
        <w:rPr>
          <w:rFonts w:ascii="SimHei" w:hAnsi="SimHei" w:eastAsia="SimHei" w:cs="SimHei"/>
          <w:sz w:val="19"/>
          <w:szCs w:val="19"/>
        </w:rPr>
      </w:pPr>
      <w:r>
        <w:pict>
          <v:shape id="_x0000_s32" style="position:absolute;margin-left:3.00176pt;margin-top:4.6493pt;mso-position-vertical-relative:text;mso-position-horizontal-relative:text;width:15.8pt;height:11.45pt;z-index:251794432;" filled="false" stroked="false" type="#_x0000_t202">
            <v:fill on="false"/>
            <v:stroke on="false"/>
            <v:path/>
            <v:imagedata o:title=""/>
            <o:lock v:ext="edit" aspectratio="false"/>
            <v:textbox inset="0mm,0mm,0mm,0mm">
              <w:txbxContent>
                <w:p>
                  <w:pPr>
                    <w:ind w:left="20"/>
                    <w:spacing w:before="20" w:line="183" w:lineRule="auto"/>
                    <w:rPr>
                      <w:rFonts w:ascii="SimSun" w:hAnsi="SimSun" w:eastAsia="SimSun" w:cs="SimSun"/>
                      <w:sz w:val="19"/>
                      <w:szCs w:val="19"/>
                    </w:rPr>
                  </w:pPr>
                  <w:r>
                    <w:rPr>
                      <w:rFonts w:ascii="SimSun" w:hAnsi="SimSun" w:eastAsia="SimSun" w:cs="SimSun"/>
                      <w:sz w:val="19"/>
                      <w:szCs w:val="19"/>
                      <w:color w:val="009AD2"/>
                      <w:spacing w:val="-3"/>
                    </w:rPr>
                    <w:t>222</w:t>
                  </w:r>
                </w:p>
              </w:txbxContent>
            </v:textbox>
          </v:shape>
        </w:pict>
      </w:r>
      <w:r>
        <w:rPr>
          <w:rFonts w:ascii="SimHei" w:hAnsi="SimHei" w:eastAsia="SimHei" w:cs="SimHei"/>
          <w:sz w:val="19"/>
          <w:szCs w:val="19"/>
          <w:color w:val="08B2F0"/>
          <w:spacing w:val="-8"/>
        </w:rPr>
        <w:t>脉</w:t>
      </w:r>
      <w:r>
        <w:rPr>
          <w:rFonts w:ascii="SimHei" w:hAnsi="SimHei" w:eastAsia="SimHei" w:cs="SimHei"/>
          <w:sz w:val="19"/>
          <w:szCs w:val="19"/>
          <w:color w:val="08B2F0"/>
          <w:spacing w:val="-2"/>
        </w:rPr>
        <w:t xml:space="preserve"> </w:t>
      </w:r>
      <w:r>
        <w:rPr>
          <w:rFonts w:ascii="SimHei" w:hAnsi="SimHei" w:eastAsia="SimHei" w:cs="SimHei"/>
          <w:sz w:val="19"/>
          <w:szCs w:val="19"/>
          <w:color w:val="08B2F0"/>
          <w:spacing w:val="-8"/>
        </w:rPr>
        <w:t>管</w:t>
      </w:r>
      <w:r>
        <w:rPr>
          <w:rFonts w:ascii="SimHei" w:hAnsi="SimHei" w:eastAsia="SimHei" w:cs="SimHei"/>
          <w:sz w:val="19"/>
          <w:szCs w:val="19"/>
          <w:color w:val="08B2F0"/>
          <w:spacing w:val="-2"/>
        </w:rPr>
        <w:t xml:space="preserve"> </w:t>
      </w:r>
      <w:r>
        <w:rPr>
          <w:rFonts w:ascii="SimHei" w:hAnsi="SimHei" w:eastAsia="SimHei" w:cs="SimHei"/>
          <w:sz w:val="19"/>
          <w:szCs w:val="19"/>
          <w:color w:val="08B2F0"/>
          <w:spacing w:val="-8"/>
        </w:rPr>
        <w:t>系</w:t>
      </w:r>
      <w:r>
        <w:rPr>
          <w:rFonts w:ascii="SimHei" w:hAnsi="SimHei" w:eastAsia="SimHei" w:cs="SimHei"/>
          <w:sz w:val="19"/>
          <w:szCs w:val="19"/>
          <w:color w:val="08B2F0"/>
          <w:spacing w:val="-7"/>
        </w:rPr>
        <w:t xml:space="preserve"> </w:t>
      </w:r>
      <w:r>
        <w:rPr>
          <w:rFonts w:ascii="SimHei" w:hAnsi="SimHei" w:eastAsia="SimHei" w:cs="SimHei"/>
          <w:sz w:val="19"/>
          <w:szCs w:val="19"/>
          <w:color w:val="08B2F0"/>
          <w:spacing w:val="-8"/>
        </w:rPr>
        <w:t>统</w:t>
      </w:r>
    </w:p>
    <w:p>
      <w:pPr>
        <w:spacing w:line="316" w:lineRule="auto"/>
        <w:rPr>
          <w:rFonts w:ascii="Arial"/>
          <w:sz w:val="21"/>
        </w:rPr>
      </w:pPr>
      <w:r/>
    </w:p>
    <w:p>
      <w:pPr>
        <w:ind w:left="1100" w:right="56"/>
        <w:spacing w:before="62" w:line="288" w:lineRule="auto"/>
        <w:jc w:val="both"/>
        <w:rPr>
          <w:rFonts w:ascii="SimSun" w:hAnsi="SimSun" w:eastAsia="SimSun" w:cs="SimSun"/>
          <w:sz w:val="19"/>
          <w:szCs w:val="19"/>
        </w:rPr>
      </w:pPr>
      <w:r>
        <w:rPr>
          <w:rFonts w:ascii="SimSun" w:hAnsi="SimSun" w:eastAsia="SimSun" w:cs="SimSun"/>
          <w:sz w:val="19"/>
          <w:szCs w:val="19"/>
          <w:spacing w:val="-8"/>
        </w:rPr>
        <w:t>vertebral</w:t>
      </w:r>
      <w:r>
        <w:rPr>
          <w:rFonts w:ascii="SimSun" w:hAnsi="SimSun" w:eastAsia="SimSun" w:cs="SimSun"/>
          <w:sz w:val="19"/>
          <w:szCs w:val="19"/>
          <w:spacing w:val="-9"/>
        </w:rPr>
        <w:t xml:space="preserve"> </w:t>
      </w:r>
      <w:r>
        <w:rPr>
          <w:rFonts w:ascii="SimSun" w:hAnsi="SimSun" w:eastAsia="SimSun" w:cs="SimSun"/>
          <w:sz w:val="19"/>
          <w:szCs w:val="19"/>
          <w:spacing w:val="-8"/>
        </w:rPr>
        <w:t>venous</w:t>
      </w:r>
      <w:r>
        <w:rPr>
          <w:rFonts w:ascii="SimSun" w:hAnsi="SimSun" w:eastAsia="SimSun" w:cs="SimSun"/>
          <w:sz w:val="19"/>
          <w:szCs w:val="19"/>
          <w:spacing w:val="-10"/>
        </w:rPr>
        <w:t xml:space="preserve"> </w:t>
      </w:r>
      <w:r>
        <w:rPr>
          <w:rFonts w:ascii="SimSun" w:hAnsi="SimSun" w:eastAsia="SimSun" w:cs="SimSun"/>
          <w:sz w:val="19"/>
          <w:szCs w:val="19"/>
          <w:spacing w:val="-8"/>
        </w:rPr>
        <w:t>plexus和椎内静脉丛internal</w:t>
      </w:r>
      <w:r>
        <w:rPr>
          <w:rFonts w:ascii="SimSun" w:hAnsi="SimSun" w:eastAsia="SimSun" w:cs="SimSun"/>
          <w:sz w:val="19"/>
          <w:szCs w:val="19"/>
          <w:spacing w:val="-10"/>
        </w:rPr>
        <w:t xml:space="preserve"> </w:t>
      </w:r>
      <w:r>
        <w:rPr>
          <w:rFonts w:ascii="SimSun" w:hAnsi="SimSun" w:eastAsia="SimSun" w:cs="SimSun"/>
          <w:sz w:val="19"/>
          <w:szCs w:val="19"/>
          <w:spacing w:val="-8"/>
        </w:rPr>
        <w:t>vertebral</w:t>
      </w:r>
      <w:r>
        <w:rPr>
          <w:rFonts w:ascii="SimSun" w:hAnsi="SimSun" w:eastAsia="SimSun" w:cs="SimSun"/>
          <w:sz w:val="19"/>
          <w:szCs w:val="19"/>
          <w:spacing w:val="-10"/>
        </w:rPr>
        <w:t xml:space="preserve"> </w:t>
      </w:r>
      <w:r>
        <w:rPr>
          <w:rFonts w:ascii="SimSun" w:hAnsi="SimSun" w:eastAsia="SimSun" w:cs="SimSun"/>
          <w:sz w:val="19"/>
          <w:szCs w:val="19"/>
          <w:spacing w:val="-8"/>
        </w:rPr>
        <w:t>venous</w:t>
      </w:r>
      <w:r>
        <w:rPr>
          <w:rFonts w:ascii="SimSun" w:hAnsi="SimSun" w:eastAsia="SimSun" w:cs="SimSun"/>
          <w:sz w:val="19"/>
          <w:szCs w:val="19"/>
          <w:spacing w:val="-10"/>
        </w:rPr>
        <w:t xml:space="preserve"> </w:t>
      </w:r>
      <w:r>
        <w:rPr>
          <w:rFonts w:ascii="SimSun" w:hAnsi="SimSun" w:eastAsia="SimSun" w:cs="SimSun"/>
          <w:sz w:val="19"/>
          <w:szCs w:val="19"/>
          <w:spacing w:val="-8"/>
        </w:rPr>
        <w:t>plexus。椎内静</w:t>
      </w:r>
      <w:r>
        <w:rPr>
          <w:rFonts w:ascii="SimSun" w:hAnsi="SimSun" w:eastAsia="SimSun" w:cs="SimSun"/>
          <w:sz w:val="19"/>
          <w:szCs w:val="19"/>
          <w:spacing w:val="-9"/>
        </w:rPr>
        <w:t>脉丛位于椎骨骨膜和硬脊</w:t>
      </w:r>
      <w:r>
        <w:rPr>
          <w:rFonts w:ascii="SimSun" w:hAnsi="SimSun" w:eastAsia="SimSun" w:cs="SimSun"/>
          <w:sz w:val="19"/>
          <w:szCs w:val="19"/>
        </w:rPr>
        <w:t xml:space="preserve"> </w:t>
      </w:r>
      <w:r>
        <w:rPr>
          <w:rFonts w:ascii="SimSun" w:hAnsi="SimSun" w:eastAsia="SimSun" w:cs="SimSun"/>
          <w:sz w:val="19"/>
          <w:szCs w:val="19"/>
          <w:spacing w:val="2"/>
        </w:rPr>
        <w:t>膜之间，收集椎骨、脊膜和脊髓的静脉血。椎外静脉</w:t>
      </w:r>
      <w:r>
        <w:rPr>
          <w:rFonts w:ascii="SimSun" w:hAnsi="SimSun" w:eastAsia="SimSun" w:cs="SimSun"/>
          <w:sz w:val="19"/>
          <w:szCs w:val="19"/>
          <w:spacing w:val="1"/>
        </w:rPr>
        <w:t>丛位于椎体前方、椎弓及其突起的后方，收集椎体</w:t>
      </w:r>
      <w:r>
        <w:rPr>
          <w:rFonts w:ascii="SimSun" w:hAnsi="SimSun" w:eastAsia="SimSun" w:cs="SimSun"/>
          <w:sz w:val="19"/>
          <w:szCs w:val="19"/>
        </w:rPr>
        <w:t xml:space="preserve"> </w:t>
      </w:r>
      <w:r>
        <w:rPr>
          <w:rFonts w:ascii="SimSun" w:hAnsi="SimSun" w:eastAsia="SimSun" w:cs="SimSun"/>
          <w:sz w:val="19"/>
          <w:szCs w:val="19"/>
          <w:spacing w:val="1"/>
        </w:rPr>
        <w:t>和附近肌肉的静脉血。椎内、外静脉丛无瓣膜，互相吻合，注入附近的椎静脉、肋间后静脉、腰静脉和</w:t>
      </w:r>
      <w:r>
        <w:rPr>
          <w:rFonts w:ascii="SimSun" w:hAnsi="SimSun" w:eastAsia="SimSun" w:cs="SimSun"/>
          <w:sz w:val="19"/>
          <w:szCs w:val="19"/>
        </w:rPr>
        <w:t xml:space="preserve"> </w:t>
      </w:r>
      <w:r>
        <w:rPr>
          <w:rFonts w:ascii="SimSun" w:hAnsi="SimSun" w:eastAsia="SimSun" w:cs="SimSun"/>
          <w:sz w:val="19"/>
          <w:szCs w:val="19"/>
          <w:spacing w:val="6"/>
        </w:rPr>
        <w:t>骶外侧静脉等。脊柱静脉丛向上经枕骨大孔与硬脑膜窦交通，向下与盆腔静脉丛交</w:t>
      </w:r>
      <w:r>
        <w:rPr>
          <w:rFonts w:ascii="SimSun" w:hAnsi="SimSun" w:eastAsia="SimSun" w:cs="SimSun"/>
          <w:sz w:val="19"/>
          <w:szCs w:val="19"/>
          <w:spacing w:val="5"/>
        </w:rPr>
        <w:t>通。因此，脊柱静</w:t>
      </w:r>
      <w:r>
        <w:rPr>
          <w:rFonts w:ascii="SimSun" w:hAnsi="SimSun" w:eastAsia="SimSun" w:cs="SimSun"/>
          <w:sz w:val="19"/>
          <w:szCs w:val="19"/>
        </w:rPr>
        <w:t xml:space="preserve"> </w:t>
      </w:r>
      <w:r>
        <w:rPr>
          <w:rFonts w:ascii="SimSun" w:hAnsi="SimSun" w:eastAsia="SimSun" w:cs="SimSun"/>
          <w:sz w:val="19"/>
          <w:szCs w:val="19"/>
          <w:spacing w:val="1"/>
        </w:rPr>
        <w:t>脉丛是沟通上、下腔静脉系和颅内、外静脉的重要通道。当盆、腹、胸腔等部位发生感</w:t>
      </w:r>
      <w:r>
        <w:rPr>
          <w:rFonts w:ascii="SimSun" w:hAnsi="SimSun" w:eastAsia="SimSun" w:cs="SimSun"/>
          <w:sz w:val="19"/>
          <w:szCs w:val="19"/>
        </w:rPr>
        <w:t>染、肿瘤或寄生</w:t>
      </w:r>
      <w:r>
        <w:rPr>
          <w:rFonts w:ascii="SimSun" w:hAnsi="SimSun" w:eastAsia="SimSun" w:cs="SimSun"/>
          <w:sz w:val="19"/>
          <w:szCs w:val="19"/>
        </w:rPr>
        <w:t xml:space="preserve"> </w:t>
      </w:r>
      <w:r>
        <w:rPr>
          <w:rFonts w:ascii="SimSun" w:hAnsi="SimSun" w:eastAsia="SimSun" w:cs="SimSun"/>
          <w:sz w:val="19"/>
          <w:szCs w:val="19"/>
          <w:spacing w:val="2"/>
        </w:rPr>
        <w:t>虫时，可经脊柱静脉丛侵入颅内或其他远位器官。</w:t>
      </w:r>
    </w:p>
    <w:p>
      <w:pPr>
        <w:ind w:left="1492"/>
        <w:spacing w:before="141" w:line="222" w:lineRule="auto"/>
        <w:rPr>
          <w:rFonts w:ascii="SimHei" w:hAnsi="SimHei" w:eastAsia="SimHei" w:cs="SimHei"/>
          <w:sz w:val="19"/>
          <w:szCs w:val="19"/>
        </w:rPr>
      </w:pPr>
      <w:r>
        <w:rPr>
          <w:rFonts w:ascii="SimHei" w:hAnsi="SimHei" w:eastAsia="SimHei" w:cs="SimHei"/>
          <w:sz w:val="19"/>
          <w:szCs w:val="19"/>
          <w:b/>
          <w:bCs/>
          <w:spacing w:val="26"/>
        </w:rPr>
        <w:t>(二)下腔静脉系</w:t>
      </w:r>
    </w:p>
    <w:p>
      <w:pPr>
        <w:ind w:left="1489"/>
        <w:spacing w:before="84" w:line="219" w:lineRule="auto"/>
        <w:rPr>
          <w:rFonts w:ascii="SimSun" w:hAnsi="SimSun" w:eastAsia="SimSun" w:cs="SimSun"/>
          <w:sz w:val="19"/>
          <w:szCs w:val="19"/>
        </w:rPr>
      </w:pPr>
      <w:r>
        <w:rPr>
          <w:rFonts w:ascii="SimSun" w:hAnsi="SimSun" w:eastAsia="SimSun" w:cs="SimSun"/>
          <w:sz w:val="19"/>
          <w:szCs w:val="19"/>
          <w:spacing w:val="4"/>
        </w:rPr>
        <w:t>下腔静脉系由下腔静脉及其属支组成，收集下半身的静脉血。</w:t>
      </w:r>
    </w:p>
    <w:p>
      <w:pPr>
        <w:ind w:left="1489"/>
        <w:spacing w:before="91" w:line="219" w:lineRule="auto"/>
        <w:rPr>
          <w:rFonts w:ascii="SimSun" w:hAnsi="SimSun" w:eastAsia="SimSun" w:cs="SimSun"/>
          <w:sz w:val="19"/>
          <w:szCs w:val="19"/>
        </w:rPr>
      </w:pPr>
      <w:r>
        <w:rPr>
          <w:rFonts w:ascii="Times New Roman" w:hAnsi="Times New Roman" w:eastAsia="Times New Roman" w:cs="Times New Roman"/>
          <w:sz w:val="19"/>
          <w:szCs w:val="19"/>
          <w:b/>
          <w:bCs/>
          <w:spacing w:val="6"/>
        </w:rPr>
        <w:t>1.</w:t>
      </w:r>
      <w:r>
        <w:rPr>
          <w:rFonts w:ascii="Times New Roman" w:hAnsi="Times New Roman" w:eastAsia="Times New Roman" w:cs="Times New Roman"/>
          <w:sz w:val="19"/>
          <w:szCs w:val="19"/>
          <w:spacing w:val="3"/>
        </w:rPr>
        <w:t xml:space="preserve">  </w:t>
      </w:r>
      <w:r>
        <w:rPr>
          <w:rFonts w:ascii="SimSun" w:hAnsi="SimSun" w:eastAsia="SimSun" w:cs="SimSun"/>
          <w:sz w:val="19"/>
          <w:szCs w:val="19"/>
          <w:b/>
          <w:bCs/>
          <w:spacing w:val="6"/>
        </w:rPr>
        <w:t>下肢静脉</w:t>
      </w:r>
      <w:r>
        <w:rPr>
          <w:rFonts w:ascii="SimSun" w:hAnsi="SimSun" w:eastAsia="SimSun" w:cs="SimSun"/>
          <w:sz w:val="19"/>
          <w:szCs w:val="19"/>
          <w:spacing w:val="81"/>
        </w:rPr>
        <w:t xml:space="preserve"> </w:t>
      </w:r>
      <w:r>
        <w:rPr>
          <w:rFonts w:ascii="SimSun" w:hAnsi="SimSun" w:eastAsia="SimSun" w:cs="SimSun"/>
          <w:sz w:val="19"/>
          <w:szCs w:val="19"/>
          <w:spacing w:val="6"/>
        </w:rPr>
        <w:t>下肢静脉比上肢静脉瓣膜多，浅静脉与深静脉之间的交通也较丰富。</w:t>
      </w:r>
    </w:p>
    <w:p>
      <w:pPr>
        <w:ind w:left="1489"/>
        <w:spacing w:before="97" w:line="219" w:lineRule="auto"/>
        <w:rPr>
          <w:rFonts w:ascii="SimSun" w:hAnsi="SimSun" w:eastAsia="SimSun" w:cs="SimSun"/>
          <w:sz w:val="19"/>
          <w:szCs w:val="19"/>
        </w:rPr>
      </w:pPr>
      <w:r>
        <w:rPr>
          <w:rFonts w:ascii="SimSun" w:hAnsi="SimSun" w:eastAsia="SimSun" w:cs="SimSun"/>
          <w:sz w:val="19"/>
          <w:szCs w:val="19"/>
          <w:spacing w:val="8"/>
        </w:rPr>
        <w:t>(1)下肢浅静脉(图11-58、图11-59):包括小隐静脉和大隐静脉</w:t>
      </w:r>
      <w:r>
        <w:rPr>
          <w:rFonts w:ascii="SimSun" w:hAnsi="SimSun" w:eastAsia="SimSun" w:cs="SimSun"/>
          <w:sz w:val="19"/>
          <w:szCs w:val="19"/>
          <w:spacing w:val="7"/>
        </w:rPr>
        <w:t>及其属支。</w:t>
      </w:r>
    </w:p>
    <w:p>
      <w:pPr>
        <w:spacing w:line="375" w:lineRule="auto"/>
        <w:rPr>
          <w:rFonts w:ascii="Arial"/>
          <w:sz w:val="21"/>
        </w:rPr>
      </w:pPr>
      <w:r/>
    </w:p>
    <w:p>
      <w:pPr>
        <w:ind w:firstLine="1630"/>
        <w:spacing w:before="1" w:line="6870" w:lineRule="exact"/>
        <w:textAlignment w:val="center"/>
        <w:rPr/>
      </w:pPr>
      <w:r>
        <w:drawing>
          <wp:inline distT="0" distB="0" distL="0" distR="0">
            <wp:extent cx="2273316" cy="4362480"/>
            <wp:effectExtent l="0" t="0" r="0" b="0"/>
            <wp:docPr id="77" name="IM 77"/>
            <wp:cNvGraphicFramePr/>
            <a:graphic>
              <a:graphicData uri="http://schemas.openxmlformats.org/drawingml/2006/picture">
                <pic:pic>
                  <pic:nvPicPr>
                    <pic:cNvPr id="77" name="IM 77"/>
                    <pic:cNvPicPr/>
                  </pic:nvPicPr>
                  <pic:blipFill>
                    <a:blip r:embed="rId80"/>
                    <a:stretch>
                      <a:fillRect/>
                    </a:stretch>
                  </pic:blipFill>
                  <pic:spPr>
                    <a:xfrm rot="0">
                      <a:off x="0" y="0"/>
                      <a:ext cx="2273316" cy="4362480"/>
                    </a:xfrm>
                    <a:prstGeom prst="rect">
                      <a:avLst/>
                    </a:prstGeom>
                  </pic:spPr>
                </pic:pic>
              </a:graphicData>
            </a:graphic>
          </wp:inline>
        </w:drawing>
      </w:r>
    </w:p>
    <w:p>
      <w:pPr>
        <w:ind w:left="2629"/>
        <w:spacing w:before="117" w:line="222" w:lineRule="auto"/>
        <w:rPr>
          <w:rFonts w:ascii="SimHei" w:hAnsi="SimHei" w:eastAsia="SimHei" w:cs="SimHei"/>
          <w:sz w:val="19"/>
          <w:szCs w:val="19"/>
        </w:rPr>
      </w:pPr>
      <w:r>
        <w:pict>
          <v:shape id="_x0000_s33" style="position:absolute;margin-left:346.498pt;margin-top:5.82719pt;mso-position-vertical-relative:text;mso-position-horizontal-relative:text;width:78.8pt;height:13.45pt;z-index:251793408;" filled="false" stroked="false" type="#_x0000_t202">
            <v:fill on="false"/>
            <v:stroke on="false"/>
            <v:path/>
            <v:imagedata o:title=""/>
            <o:lock v:ext="edit" aspectratio="false"/>
            <v:textbox inset="0mm,0mm,0mm,0mm">
              <w:txbxContent>
                <w:p>
                  <w:pPr>
                    <w:ind w:left="20"/>
                    <w:spacing w:before="19" w:line="222" w:lineRule="auto"/>
                    <w:rPr>
                      <w:rFonts w:ascii="SimHei" w:hAnsi="SimHei" w:eastAsia="SimHei" w:cs="SimHei"/>
                      <w:sz w:val="19"/>
                      <w:szCs w:val="19"/>
                    </w:rPr>
                  </w:pPr>
                  <w:r>
                    <w:rPr>
                      <w:rFonts w:ascii="SimHei" w:hAnsi="SimHei" w:eastAsia="SimHei" w:cs="SimHei"/>
                      <w:sz w:val="19"/>
                      <w:szCs w:val="19"/>
                      <w:color w:val="0095D6"/>
                      <w:spacing w:val="-1"/>
                    </w:rPr>
                    <w:t>图11-59</w:t>
                  </w:r>
                  <w:r>
                    <w:rPr>
                      <w:rFonts w:ascii="SimHei" w:hAnsi="SimHei" w:eastAsia="SimHei" w:cs="SimHei"/>
                      <w:sz w:val="19"/>
                      <w:szCs w:val="19"/>
                      <w:color w:val="0095D6"/>
                      <w:spacing w:val="27"/>
                    </w:rPr>
                    <w:t xml:space="preserve"> </w:t>
                  </w:r>
                  <w:r>
                    <w:rPr>
                      <w:rFonts w:ascii="SimHei" w:hAnsi="SimHei" w:eastAsia="SimHei" w:cs="SimHei"/>
                      <w:sz w:val="19"/>
                      <w:szCs w:val="19"/>
                      <w:spacing w:val="-1"/>
                    </w:rPr>
                    <w:t>小隐静脉</w:t>
                  </w:r>
                </w:p>
              </w:txbxContent>
            </v:textbox>
          </v:shape>
        </w:pict>
      </w:r>
      <w:r>
        <w:rPr>
          <w:rFonts w:ascii="SimHei" w:hAnsi="SimHei" w:eastAsia="SimHei" w:cs="SimHei"/>
          <w:sz w:val="19"/>
          <w:szCs w:val="19"/>
          <w:color w:val="00A5E1"/>
          <w:spacing w:val="-5"/>
        </w:rPr>
        <w:t>图11-58</w:t>
      </w:r>
      <w:r>
        <w:rPr>
          <w:rFonts w:ascii="SimHei" w:hAnsi="SimHei" w:eastAsia="SimHei" w:cs="SimHei"/>
          <w:sz w:val="19"/>
          <w:szCs w:val="19"/>
          <w:color w:val="00A5E1"/>
          <w:spacing w:val="83"/>
        </w:rPr>
        <w:t xml:space="preserve"> </w:t>
      </w:r>
      <w:r>
        <w:rPr>
          <w:rFonts w:ascii="SimHei" w:hAnsi="SimHei" w:eastAsia="SimHei" w:cs="SimHei"/>
          <w:sz w:val="19"/>
          <w:szCs w:val="19"/>
          <w:spacing w:val="-5"/>
        </w:rPr>
        <w:t>大隐静脉</w:t>
      </w:r>
    </w:p>
    <w:p>
      <w:pPr>
        <w:ind w:left="1100" w:right="51" w:firstLine="389"/>
        <w:spacing w:before="268" w:line="275" w:lineRule="auto"/>
        <w:jc w:val="both"/>
        <w:rPr>
          <w:rFonts w:ascii="SimSun" w:hAnsi="SimSun" w:eastAsia="SimSun" w:cs="SimSun"/>
          <w:sz w:val="19"/>
          <w:szCs w:val="19"/>
        </w:rPr>
      </w:pPr>
      <w:r>
        <w:rPr>
          <w:rFonts w:ascii="SimSun" w:hAnsi="SimSun" w:eastAsia="SimSun" w:cs="SimSun"/>
          <w:sz w:val="19"/>
          <w:szCs w:val="19"/>
          <w:spacing w:val="-1"/>
        </w:rPr>
        <w:t>1)小隐静脉small</w:t>
      </w:r>
      <w:r>
        <w:rPr>
          <w:rFonts w:ascii="SimSun" w:hAnsi="SimSun" w:eastAsia="SimSun" w:cs="SimSun"/>
          <w:sz w:val="19"/>
          <w:szCs w:val="19"/>
          <w:spacing w:val="5"/>
        </w:rPr>
        <w:t xml:space="preserve"> </w:t>
      </w:r>
      <w:r>
        <w:rPr>
          <w:rFonts w:ascii="SimSun" w:hAnsi="SimSun" w:eastAsia="SimSun" w:cs="SimSun"/>
          <w:sz w:val="19"/>
          <w:szCs w:val="19"/>
          <w:spacing w:val="-1"/>
        </w:rPr>
        <w:t>saphenous</w:t>
      </w:r>
      <w:r>
        <w:rPr>
          <w:rFonts w:ascii="SimSun" w:hAnsi="SimSun" w:eastAsia="SimSun" w:cs="SimSun"/>
          <w:sz w:val="19"/>
          <w:szCs w:val="19"/>
          <w:spacing w:val="-3"/>
        </w:rPr>
        <w:t xml:space="preserve"> </w:t>
      </w:r>
      <w:r>
        <w:rPr>
          <w:rFonts w:ascii="SimSun" w:hAnsi="SimSun" w:eastAsia="SimSun" w:cs="SimSun"/>
          <w:sz w:val="19"/>
          <w:szCs w:val="19"/>
          <w:spacing w:val="-1"/>
        </w:rPr>
        <w:t>vein:在足外侧缘起</w:t>
      </w:r>
      <w:r>
        <w:rPr>
          <w:rFonts w:ascii="SimSun" w:hAnsi="SimSun" w:eastAsia="SimSun" w:cs="SimSun"/>
          <w:sz w:val="19"/>
          <w:szCs w:val="19"/>
          <w:spacing w:val="-2"/>
        </w:rPr>
        <w:t>自足背静脉弓，经外踝后方，沿小腿后面上行，至</w:t>
      </w:r>
      <w:r>
        <w:rPr>
          <w:rFonts w:ascii="SimSun" w:hAnsi="SimSun" w:eastAsia="SimSun" w:cs="SimSun"/>
          <w:sz w:val="19"/>
          <w:szCs w:val="19"/>
        </w:rPr>
        <w:t xml:space="preserve"> </w:t>
      </w:r>
      <w:r>
        <w:rPr>
          <w:rFonts w:ascii="SimSun" w:hAnsi="SimSun" w:eastAsia="SimSun" w:cs="SimSun"/>
          <w:sz w:val="19"/>
          <w:szCs w:val="19"/>
          <w:spacing w:val="6"/>
        </w:rPr>
        <w:t>胭窝下角处穿深筋膜，再经腓肠肌两头之间上行，注入胭静脉。小隐静脉收集足外侧部和小腿后部</w:t>
      </w:r>
      <w:r>
        <w:rPr>
          <w:rFonts w:ascii="SimSun" w:hAnsi="SimSun" w:eastAsia="SimSun" w:cs="SimSun"/>
          <w:sz w:val="19"/>
          <w:szCs w:val="19"/>
          <w:spacing w:val="5"/>
        </w:rPr>
        <w:t>浅</w:t>
      </w:r>
      <w:r>
        <w:rPr>
          <w:rFonts w:ascii="SimSun" w:hAnsi="SimSun" w:eastAsia="SimSun" w:cs="SimSun"/>
          <w:sz w:val="19"/>
          <w:szCs w:val="19"/>
        </w:rPr>
        <w:t xml:space="preserve"> </w:t>
      </w:r>
      <w:r>
        <w:rPr>
          <w:rFonts w:ascii="SimSun" w:hAnsi="SimSun" w:eastAsia="SimSun" w:cs="SimSun"/>
          <w:sz w:val="19"/>
          <w:szCs w:val="19"/>
          <w:spacing w:val="6"/>
        </w:rPr>
        <w:t>层结构的静脉血。</w:t>
      </w:r>
    </w:p>
    <w:p>
      <w:pPr>
        <w:ind w:left="1100" w:firstLine="389"/>
        <w:spacing w:before="78" w:line="286" w:lineRule="auto"/>
        <w:jc w:val="both"/>
        <w:rPr>
          <w:rFonts w:ascii="SimSun" w:hAnsi="SimSun" w:eastAsia="SimSun" w:cs="SimSun"/>
          <w:sz w:val="19"/>
          <w:szCs w:val="19"/>
        </w:rPr>
      </w:pPr>
      <w:r>
        <w:rPr>
          <w:rFonts w:ascii="SimSun" w:hAnsi="SimSun" w:eastAsia="SimSun" w:cs="SimSun"/>
          <w:sz w:val="19"/>
          <w:szCs w:val="19"/>
          <w:spacing w:val="1"/>
        </w:rPr>
        <w:t>2)大隐静脉</w:t>
      </w:r>
      <w:r>
        <w:rPr>
          <w:rFonts w:ascii="SimSun" w:hAnsi="SimSun" w:eastAsia="SimSun" w:cs="SimSun"/>
          <w:sz w:val="19"/>
          <w:szCs w:val="19"/>
        </w:rPr>
        <w:t>great</w:t>
      </w:r>
      <w:r>
        <w:rPr>
          <w:rFonts w:ascii="SimSun" w:hAnsi="SimSun" w:eastAsia="SimSun" w:cs="SimSun"/>
          <w:sz w:val="19"/>
          <w:szCs w:val="19"/>
          <w:spacing w:val="1"/>
        </w:rPr>
        <w:t xml:space="preserve"> </w:t>
      </w:r>
      <w:r>
        <w:rPr>
          <w:rFonts w:ascii="SimSun" w:hAnsi="SimSun" w:eastAsia="SimSun" w:cs="SimSun"/>
          <w:sz w:val="19"/>
          <w:szCs w:val="19"/>
        </w:rPr>
        <w:t>saphenous</w:t>
      </w:r>
      <w:r>
        <w:rPr>
          <w:rFonts w:ascii="SimSun" w:hAnsi="SimSun" w:eastAsia="SimSun" w:cs="SimSun"/>
          <w:sz w:val="19"/>
          <w:szCs w:val="19"/>
          <w:spacing w:val="-7"/>
        </w:rPr>
        <w:t xml:space="preserve"> </w:t>
      </w:r>
      <w:r>
        <w:rPr>
          <w:rFonts w:ascii="SimSun" w:hAnsi="SimSun" w:eastAsia="SimSun" w:cs="SimSun"/>
          <w:sz w:val="19"/>
          <w:szCs w:val="19"/>
        </w:rPr>
        <w:t>vein</w:t>
      </w:r>
      <w:r>
        <w:rPr>
          <w:rFonts w:ascii="SimSun" w:hAnsi="SimSun" w:eastAsia="SimSun" w:cs="SimSun"/>
          <w:sz w:val="19"/>
          <w:szCs w:val="19"/>
          <w:spacing w:val="1"/>
        </w:rPr>
        <w:t>:是全身最长的静脉。在足内侧缘起自足</w:t>
      </w:r>
      <w:r>
        <w:rPr>
          <w:rFonts w:ascii="SimSun" w:hAnsi="SimSun" w:eastAsia="SimSun" w:cs="SimSun"/>
          <w:sz w:val="19"/>
          <w:szCs w:val="19"/>
        </w:rPr>
        <w:t>背静脉弓，经内踝前方，</w:t>
      </w:r>
      <w:r>
        <w:rPr>
          <w:rFonts w:ascii="SimSun" w:hAnsi="SimSun" w:eastAsia="SimSun" w:cs="SimSun"/>
          <w:sz w:val="19"/>
          <w:szCs w:val="19"/>
        </w:rPr>
        <w:t xml:space="preserve"> </w:t>
      </w:r>
      <w:r>
        <w:rPr>
          <w:rFonts w:ascii="SimSun" w:hAnsi="SimSun" w:eastAsia="SimSun" w:cs="SimSun"/>
          <w:sz w:val="19"/>
          <w:szCs w:val="19"/>
          <w:spacing w:val="7"/>
        </w:rPr>
        <w:t>沿小腿内侧面、膝关节内后方、大腿内侧面上行，至耻骨结节外下方3～4</w:t>
      </w:r>
      <w:r>
        <w:rPr>
          <w:rFonts w:ascii="SimSun" w:hAnsi="SimSun" w:eastAsia="SimSun" w:cs="SimSun"/>
          <w:sz w:val="19"/>
          <w:szCs w:val="19"/>
        </w:rPr>
        <w:t>cm</w:t>
      </w:r>
      <w:r>
        <w:rPr>
          <w:rFonts w:ascii="SimSun" w:hAnsi="SimSun" w:eastAsia="SimSun" w:cs="SimSun"/>
          <w:sz w:val="19"/>
          <w:szCs w:val="19"/>
          <w:spacing w:val="21"/>
        </w:rPr>
        <w:t xml:space="preserve"> </w:t>
      </w:r>
      <w:r>
        <w:rPr>
          <w:rFonts w:ascii="SimSun" w:hAnsi="SimSun" w:eastAsia="SimSun" w:cs="SimSun"/>
          <w:sz w:val="19"/>
          <w:szCs w:val="19"/>
          <w:spacing w:val="7"/>
        </w:rPr>
        <w:t>处穿阔筋膜的隐静脉裂</w:t>
      </w:r>
      <w:r>
        <w:rPr>
          <w:rFonts w:ascii="SimSun" w:hAnsi="SimSun" w:eastAsia="SimSun" w:cs="SimSun"/>
          <w:sz w:val="19"/>
          <w:szCs w:val="19"/>
        </w:rPr>
        <w:t xml:space="preserve">  </w:t>
      </w:r>
      <w:r>
        <w:rPr>
          <w:rFonts w:ascii="SimSun" w:hAnsi="SimSun" w:eastAsia="SimSun" w:cs="SimSun"/>
          <w:sz w:val="19"/>
          <w:szCs w:val="19"/>
          <w:spacing w:val="1"/>
        </w:rPr>
        <w:t>孔，注入股静脉。大隐静脉在注入股静脉之前接受</w:t>
      </w:r>
      <w:r>
        <w:rPr>
          <w:rFonts w:ascii="SimSun" w:hAnsi="SimSun" w:eastAsia="SimSun" w:cs="SimSun"/>
          <w:sz w:val="19"/>
          <w:szCs w:val="19"/>
          <w:b/>
          <w:bCs/>
          <w:spacing w:val="1"/>
        </w:rPr>
        <w:t>股内</w:t>
      </w:r>
      <w:r>
        <w:rPr>
          <w:rFonts w:ascii="SimSun" w:hAnsi="SimSun" w:eastAsia="SimSun" w:cs="SimSun"/>
          <w:sz w:val="19"/>
          <w:szCs w:val="19"/>
          <w:b/>
          <w:bCs/>
        </w:rPr>
        <w:t>侧浅静脉、股外侧浅静脉、阴部外静脉、腹壁浅</w:t>
      </w:r>
      <w:r>
        <w:rPr>
          <w:rFonts w:ascii="SimSun" w:hAnsi="SimSun" w:eastAsia="SimSun" w:cs="SimSun"/>
          <w:sz w:val="19"/>
          <w:szCs w:val="19"/>
        </w:rPr>
        <w:t xml:space="preserve">  </w:t>
      </w:r>
      <w:r>
        <w:rPr>
          <w:rFonts w:ascii="SimSun" w:hAnsi="SimSun" w:eastAsia="SimSun" w:cs="SimSun"/>
          <w:sz w:val="19"/>
          <w:szCs w:val="19"/>
          <w:spacing w:val="12"/>
        </w:rPr>
        <w:t>静脉和旋髂浅静脉等5条属支。大隐静脉收集足、小腿和大腿的内侧部以及大腿前部浅</w:t>
      </w:r>
      <w:r>
        <w:rPr>
          <w:rFonts w:ascii="SimSun" w:hAnsi="SimSun" w:eastAsia="SimSun" w:cs="SimSun"/>
          <w:sz w:val="19"/>
          <w:szCs w:val="19"/>
          <w:spacing w:val="11"/>
        </w:rPr>
        <w:t>层结构的静</w:t>
      </w:r>
      <w:r>
        <w:rPr>
          <w:rFonts w:ascii="SimSun" w:hAnsi="SimSun" w:eastAsia="SimSun" w:cs="SimSun"/>
          <w:sz w:val="19"/>
          <w:szCs w:val="19"/>
        </w:rPr>
        <w:t xml:space="preserve">  </w:t>
      </w:r>
      <w:r>
        <w:rPr>
          <w:rFonts w:ascii="SimSun" w:hAnsi="SimSun" w:eastAsia="SimSun" w:cs="SimSun"/>
          <w:sz w:val="19"/>
          <w:szCs w:val="19"/>
          <w:spacing w:val="6"/>
        </w:rPr>
        <w:t>脉血。大隐静脉在内踝前方的位置表浅而恒定，是输液和注射的常用部位。</w:t>
      </w:r>
    </w:p>
    <w:p>
      <w:pPr>
        <w:ind w:right="81"/>
        <w:spacing w:before="125" w:line="219" w:lineRule="auto"/>
        <w:jc w:val="right"/>
        <w:rPr>
          <w:rFonts w:ascii="SimSun" w:hAnsi="SimSun" w:eastAsia="SimSun" w:cs="SimSun"/>
          <w:sz w:val="19"/>
          <w:szCs w:val="19"/>
        </w:rPr>
      </w:pPr>
      <w:r>
        <w:rPr>
          <w:rFonts w:ascii="SimSun" w:hAnsi="SimSun" w:eastAsia="SimSun" w:cs="SimSun"/>
          <w:sz w:val="19"/>
          <w:szCs w:val="19"/>
          <w:spacing w:val="-4"/>
        </w:rPr>
        <w:t>大隐静脉和小隐静脉借穿静脉与深静脉交通。穿静脉的瓣膜朝向深静脉，可将浅静脉的血液引流入深</w:t>
      </w:r>
    </w:p>
    <w:p>
      <w:pPr>
        <w:sectPr>
          <w:pgSz w:w="11910" w:h="16840"/>
          <w:pgMar w:top="400" w:right="1295" w:bottom="0" w:left="840" w:header="0" w:footer="0" w:gutter="0"/>
        </w:sectPr>
        <w:rPr/>
      </w:pPr>
    </w:p>
    <w:p>
      <w:pPr>
        <w:spacing w:line="306" w:lineRule="auto"/>
        <w:rPr>
          <w:rFonts w:ascii="Arial"/>
          <w:sz w:val="21"/>
        </w:rPr>
      </w:pPr>
      <w:r>
        <w:drawing>
          <wp:anchor distT="0" distB="0" distL="0" distR="0" simplePos="0" relativeHeight="251803648" behindDoc="0" locked="0" layoutInCell="0" allowOverlap="1">
            <wp:simplePos x="0" y="0"/>
            <wp:positionH relativeFrom="page">
              <wp:posOffset>6413523</wp:posOffset>
            </wp:positionH>
            <wp:positionV relativeFrom="page">
              <wp:posOffset>9664695</wp:posOffset>
            </wp:positionV>
            <wp:extent cx="558743" cy="431799"/>
            <wp:effectExtent l="0" t="0" r="0" b="0"/>
            <wp:wrapNone/>
            <wp:docPr id="78" name="IM 78"/>
            <wp:cNvGraphicFramePr/>
            <a:graphic>
              <a:graphicData uri="http://schemas.openxmlformats.org/drawingml/2006/picture">
                <pic:pic>
                  <pic:nvPicPr>
                    <pic:cNvPr id="78" name="IM 78"/>
                    <pic:cNvPicPr/>
                  </pic:nvPicPr>
                  <pic:blipFill>
                    <a:blip r:embed="rId81"/>
                    <a:stretch>
                      <a:fillRect/>
                    </a:stretch>
                  </pic:blipFill>
                  <pic:spPr>
                    <a:xfrm rot="0">
                      <a:off x="0" y="0"/>
                      <a:ext cx="558743" cy="431799"/>
                    </a:xfrm>
                    <a:prstGeom prst="rect">
                      <a:avLst/>
                    </a:prstGeom>
                  </pic:spPr>
                </pic:pic>
              </a:graphicData>
            </a:graphic>
          </wp:anchor>
        </w:drawing>
      </w:r>
      <w:r/>
    </w:p>
    <w:p>
      <w:pPr>
        <w:spacing w:line="306" w:lineRule="auto"/>
        <w:rPr>
          <w:rFonts w:ascii="Arial"/>
          <w:sz w:val="21"/>
        </w:rPr>
      </w:pPr>
      <w:r/>
    </w:p>
    <w:p>
      <w:pPr>
        <w:spacing w:line="306" w:lineRule="auto"/>
        <w:rPr>
          <w:rFonts w:ascii="Arial"/>
          <w:sz w:val="21"/>
        </w:rPr>
      </w:pPr>
      <w:r/>
    </w:p>
    <w:p>
      <w:pPr>
        <w:ind w:right="158"/>
        <w:spacing w:before="62" w:line="221" w:lineRule="auto"/>
        <w:jc w:val="right"/>
        <w:rPr>
          <w:rFonts w:ascii="SimSun" w:hAnsi="SimSun" w:eastAsia="SimSun" w:cs="SimSun"/>
          <w:sz w:val="19"/>
          <w:szCs w:val="19"/>
        </w:rPr>
      </w:pPr>
      <w:r>
        <w:rPr>
          <w:rFonts w:ascii="SimHei" w:hAnsi="SimHei" w:eastAsia="SimHei" w:cs="SimHei"/>
          <w:sz w:val="19"/>
          <w:szCs w:val="19"/>
          <w:color w:val="2FBBEF"/>
          <w:spacing w:val="-9"/>
        </w:rPr>
        <w:t>第十一章</w:t>
      </w:r>
      <w:r>
        <w:rPr>
          <w:rFonts w:ascii="SimHei" w:hAnsi="SimHei" w:eastAsia="SimHei" w:cs="SimHei"/>
          <w:sz w:val="19"/>
          <w:szCs w:val="19"/>
          <w:color w:val="2FBBEF"/>
          <w:spacing w:val="66"/>
        </w:rPr>
        <w:t xml:space="preserve"> </w:t>
      </w:r>
      <w:r>
        <w:rPr>
          <w:rFonts w:ascii="SimHei" w:hAnsi="SimHei" w:eastAsia="SimHei" w:cs="SimHei"/>
          <w:sz w:val="19"/>
          <w:szCs w:val="19"/>
          <w:color w:val="2FBBEF"/>
          <w:spacing w:val="-9"/>
        </w:rPr>
        <w:t>心血管系统</w:t>
      </w:r>
      <w:r>
        <w:rPr>
          <w:rFonts w:ascii="SimHei" w:hAnsi="SimHei" w:eastAsia="SimHei" w:cs="SimHei"/>
          <w:sz w:val="19"/>
          <w:szCs w:val="19"/>
          <w:color w:val="2FBBEF"/>
        </w:rPr>
        <w:t xml:space="preserve">       </w:t>
      </w:r>
      <w:r>
        <w:rPr>
          <w:rFonts w:ascii="SimSun" w:hAnsi="SimSun" w:eastAsia="SimSun" w:cs="SimSun"/>
          <w:sz w:val="19"/>
          <w:szCs w:val="19"/>
          <w:b/>
          <w:bCs/>
          <w:color w:val="00AAE9"/>
          <w:spacing w:val="-9"/>
        </w:rPr>
        <w:t>223</w:t>
      </w:r>
    </w:p>
    <w:p>
      <w:pPr>
        <w:spacing w:line="299" w:lineRule="auto"/>
        <w:rPr>
          <w:rFonts w:ascii="Arial"/>
          <w:sz w:val="21"/>
        </w:rPr>
      </w:pPr>
      <w:r/>
    </w:p>
    <w:p>
      <w:pPr>
        <w:spacing w:before="62" w:line="219" w:lineRule="auto"/>
        <w:rPr>
          <w:rFonts w:ascii="SimSun" w:hAnsi="SimSun" w:eastAsia="SimSun" w:cs="SimSun"/>
          <w:sz w:val="19"/>
          <w:szCs w:val="19"/>
        </w:rPr>
      </w:pPr>
      <w:r>
        <w:rPr>
          <w:rFonts w:ascii="SimSun" w:hAnsi="SimSun" w:eastAsia="SimSun" w:cs="SimSun"/>
          <w:sz w:val="19"/>
          <w:szCs w:val="19"/>
          <w:spacing w:val="-8"/>
        </w:rPr>
        <w:t>静脉。当深静脉回流受阻时，穿静脉瓣膜关闭不全，深静脉血液反流入浅静脉，可导</w:t>
      </w:r>
      <w:r>
        <w:rPr>
          <w:rFonts w:ascii="SimSun" w:hAnsi="SimSun" w:eastAsia="SimSun" w:cs="SimSun"/>
          <w:sz w:val="19"/>
          <w:szCs w:val="19"/>
          <w:spacing w:val="-9"/>
        </w:rPr>
        <w:t>致下肢浅静脉曲张。</w:t>
      </w:r>
    </w:p>
    <w:p>
      <w:pPr>
        <w:ind w:right="1114" w:firstLine="420"/>
        <w:spacing w:before="74" w:line="288" w:lineRule="auto"/>
        <w:jc w:val="both"/>
        <w:rPr>
          <w:rFonts w:ascii="SimSun" w:hAnsi="SimSun" w:eastAsia="SimSun" w:cs="SimSun"/>
          <w:sz w:val="19"/>
          <w:szCs w:val="19"/>
        </w:rPr>
      </w:pPr>
      <w:r>
        <w:rPr>
          <w:rFonts w:ascii="SimSun" w:hAnsi="SimSun" w:eastAsia="SimSun" w:cs="SimSun"/>
          <w:sz w:val="19"/>
          <w:szCs w:val="19"/>
          <w:spacing w:val="8"/>
        </w:rPr>
        <w:t>(2)下肢深静脉：足和小腿的深静脉与同名动脉伴行，均为两条</w:t>
      </w:r>
      <w:r>
        <w:rPr>
          <w:rFonts w:ascii="SimSun" w:hAnsi="SimSun" w:eastAsia="SimSun" w:cs="SimSun"/>
          <w:sz w:val="19"/>
          <w:szCs w:val="19"/>
          <w:spacing w:val="7"/>
        </w:rPr>
        <w:t>。胫前静脉和胫后静脉汇合成胭</w:t>
      </w:r>
      <w:r>
        <w:rPr>
          <w:rFonts w:ascii="SimSun" w:hAnsi="SimSun" w:eastAsia="SimSun" w:cs="SimSun"/>
          <w:sz w:val="19"/>
          <w:szCs w:val="19"/>
        </w:rPr>
        <w:t xml:space="preserve"> </w:t>
      </w:r>
      <w:r>
        <w:rPr>
          <w:rFonts w:ascii="SimSun" w:hAnsi="SimSun" w:eastAsia="SimSun" w:cs="SimSun"/>
          <w:sz w:val="19"/>
          <w:szCs w:val="19"/>
          <w:spacing w:val="6"/>
        </w:rPr>
        <w:t>静脉。胭静脉穿收肌腱裂孔移行为股静脉</w:t>
      </w:r>
      <w:r>
        <w:rPr>
          <w:rFonts w:ascii="SimSun" w:hAnsi="SimSun" w:eastAsia="SimSun" w:cs="SimSun"/>
          <w:sz w:val="19"/>
          <w:szCs w:val="19"/>
        </w:rPr>
        <w:t>femoral</w:t>
      </w:r>
      <w:r>
        <w:rPr>
          <w:rFonts w:ascii="SimSun" w:hAnsi="SimSun" w:eastAsia="SimSun" w:cs="SimSun"/>
          <w:sz w:val="19"/>
          <w:szCs w:val="19"/>
          <w:spacing w:val="-2"/>
        </w:rPr>
        <w:t xml:space="preserve"> </w:t>
      </w:r>
      <w:r>
        <w:rPr>
          <w:rFonts w:ascii="SimSun" w:hAnsi="SimSun" w:eastAsia="SimSun" w:cs="SimSun"/>
          <w:sz w:val="19"/>
          <w:szCs w:val="19"/>
        </w:rPr>
        <w:t>vein</w:t>
      </w:r>
      <w:r>
        <w:rPr>
          <w:rFonts w:ascii="SimSun" w:hAnsi="SimSun" w:eastAsia="SimSun" w:cs="SimSun"/>
          <w:sz w:val="19"/>
          <w:szCs w:val="19"/>
          <w:spacing w:val="6"/>
        </w:rPr>
        <w:t>。</w:t>
      </w:r>
      <w:r>
        <w:rPr>
          <w:rFonts w:ascii="SimSun" w:hAnsi="SimSun" w:eastAsia="SimSun" w:cs="SimSun"/>
          <w:sz w:val="19"/>
          <w:szCs w:val="19"/>
          <w:spacing w:val="-53"/>
        </w:rPr>
        <w:t xml:space="preserve"> </w:t>
      </w:r>
      <w:r>
        <w:rPr>
          <w:rFonts w:ascii="SimSun" w:hAnsi="SimSun" w:eastAsia="SimSun" w:cs="SimSun"/>
          <w:sz w:val="19"/>
          <w:szCs w:val="19"/>
          <w:spacing w:val="6"/>
        </w:rPr>
        <w:t>股静脉伴股动脉上行，经腹股沟韧带后方续</w:t>
      </w:r>
      <w:r>
        <w:rPr>
          <w:rFonts w:ascii="SimSun" w:hAnsi="SimSun" w:eastAsia="SimSun" w:cs="SimSun"/>
          <w:sz w:val="19"/>
          <w:szCs w:val="19"/>
        </w:rPr>
        <w:t xml:space="preserve"> </w:t>
      </w:r>
      <w:r>
        <w:rPr>
          <w:rFonts w:ascii="SimSun" w:hAnsi="SimSun" w:eastAsia="SimSun" w:cs="SimSun"/>
          <w:sz w:val="19"/>
          <w:szCs w:val="19"/>
          <w:spacing w:val="10"/>
        </w:rPr>
        <w:t>为髂外静脉。股静脉接受大隐静脉和与股动脉分支伴行的静脉。股静脉在腹股沟韧带的稍下方位于</w:t>
      </w:r>
      <w:r>
        <w:rPr>
          <w:rFonts w:ascii="SimSun" w:hAnsi="SimSun" w:eastAsia="SimSun" w:cs="SimSun"/>
          <w:sz w:val="19"/>
          <w:szCs w:val="19"/>
        </w:rPr>
        <w:t xml:space="preserve"> </w:t>
      </w:r>
      <w:r>
        <w:rPr>
          <w:rFonts w:ascii="SimSun" w:hAnsi="SimSun" w:eastAsia="SimSun" w:cs="SimSun"/>
          <w:sz w:val="19"/>
          <w:szCs w:val="19"/>
          <w:spacing w:val="4"/>
        </w:rPr>
        <w:t>股动脉内侧，临床上常在此处作静脉穿刺插管。</w:t>
      </w:r>
    </w:p>
    <w:p>
      <w:pPr>
        <w:ind w:right="1121" w:firstLine="380"/>
        <w:spacing w:before="94" w:line="265" w:lineRule="auto"/>
        <w:jc w:val="both"/>
        <w:rPr>
          <w:rFonts w:ascii="SimSun" w:hAnsi="SimSun" w:eastAsia="SimSun" w:cs="SimSun"/>
          <w:sz w:val="19"/>
          <w:szCs w:val="19"/>
        </w:rPr>
      </w:pPr>
      <w:r>
        <w:rPr>
          <w:rFonts w:ascii="SimSun" w:hAnsi="SimSun" w:eastAsia="SimSun" w:cs="SimSun"/>
          <w:sz w:val="19"/>
          <w:szCs w:val="19"/>
          <w:spacing w:val="12"/>
        </w:rPr>
        <w:t>2.</w:t>
      </w:r>
      <w:r>
        <w:rPr>
          <w:rFonts w:ascii="SimSun" w:hAnsi="SimSun" w:eastAsia="SimSun" w:cs="SimSun"/>
          <w:sz w:val="19"/>
          <w:szCs w:val="19"/>
          <w:spacing w:val="-16"/>
        </w:rPr>
        <w:t xml:space="preserve"> </w:t>
      </w:r>
      <w:r>
        <w:rPr>
          <w:rFonts w:ascii="SimSun" w:hAnsi="SimSun" w:eastAsia="SimSun" w:cs="SimSun"/>
          <w:sz w:val="19"/>
          <w:szCs w:val="19"/>
          <w:spacing w:val="12"/>
        </w:rPr>
        <w:t>腹盆部静脉(图11-60、图11-61)</w:t>
      </w:r>
      <w:r>
        <w:rPr>
          <w:rFonts w:ascii="SimSun" w:hAnsi="SimSun" w:eastAsia="SimSun" w:cs="SimSun"/>
          <w:sz w:val="19"/>
          <w:szCs w:val="19"/>
          <w:spacing w:val="9"/>
        </w:rPr>
        <w:t xml:space="preserve">  </w:t>
      </w:r>
      <w:r>
        <w:rPr>
          <w:rFonts w:ascii="SimSun" w:hAnsi="SimSun" w:eastAsia="SimSun" w:cs="SimSun"/>
          <w:sz w:val="19"/>
          <w:szCs w:val="19"/>
          <w:spacing w:val="12"/>
        </w:rPr>
        <w:t>腹盆部静脉主要有髂外静脉、髂内静脉、下腔静脉</w:t>
      </w:r>
      <w:r>
        <w:rPr>
          <w:rFonts w:ascii="SimSun" w:hAnsi="SimSun" w:eastAsia="SimSun" w:cs="SimSun"/>
          <w:sz w:val="19"/>
          <w:szCs w:val="19"/>
          <w:spacing w:val="11"/>
        </w:rPr>
        <w:t>和肝</w:t>
      </w:r>
      <w:r>
        <w:rPr>
          <w:rFonts w:ascii="SimSun" w:hAnsi="SimSun" w:eastAsia="SimSun" w:cs="SimSun"/>
          <w:sz w:val="19"/>
          <w:szCs w:val="19"/>
        </w:rPr>
        <w:t xml:space="preserve"> </w:t>
      </w:r>
      <w:r>
        <w:rPr>
          <w:rFonts w:ascii="SimSun" w:hAnsi="SimSun" w:eastAsia="SimSun" w:cs="SimSun"/>
          <w:sz w:val="19"/>
          <w:szCs w:val="19"/>
          <w:spacing w:val="3"/>
        </w:rPr>
        <w:t>门静脉及其属支。</w:t>
      </w:r>
    </w:p>
    <w:p>
      <w:pPr>
        <w:ind w:firstLine="1310"/>
        <w:spacing w:before="197" w:line="5261" w:lineRule="exact"/>
        <w:textAlignment w:val="center"/>
        <w:rPr/>
      </w:pPr>
      <w:r>
        <w:drawing>
          <wp:inline distT="0" distB="0" distL="0" distR="0">
            <wp:extent cx="3835348" cy="3340189"/>
            <wp:effectExtent l="0" t="0" r="0" b="0"/>
            <wp:docPr id="79" name="IM 79"/>
            <wp:cNvGraphicFramePr/>
            <a:graphic>
              <a:graphicData uri="http://schemas.openxmlformats.org/drawingml/2006/picture">
                <pic:pic>
                  <pic:nvPicPr>
                    <pic:cNvPr id="79" name="IM 79"/>
                    <pic:cNvPicPr/>
                  </pic:nvPicPr>
                  <pic:blipFill>
                    <a:blip r:embed="rId82"/>
                    <a:stretch>
                      <a:fillRect/>
                    </a:stretch>
                  </pic:blipFill>
                  <pic:spPr>
                    <a:xfrm rot="0">
                      <a:off x="0" y="0"/>
                      <a:ext cx="3835348" cy="3340189"/>
                    </a:xfrm>
                    <a:prstGeom prst="rect">
                      <a:avLst/>
                    </a:prstGeom>
                  </pic:spPr>
                </pic:pic>
              </a:graphicData>
            </a:graphic>
          </wp:inline>
        </w:drawing>
      </w:r>
    </w:p>
    <w:p>
      <w:pPr>
        <w:ind w:left="3190"/>
        <w:spacing w:before="166" w:line="222" w:lineRule="auto"/>
        <w:rPr>
          <w:rFonts w:ascii="SimHei" w:hAnsi="SimHei" w:eastAsia="SimHei" w:cs="SimHei"/>
          <w:sz w:val="19"/>
          <w:szCs w:val="19"/>
        </w:rPr>
      </w:pPr>
      <w:r>
        <w:rPr>
          <w:rFonts w:ascii="SimHei" w:hAnsi="SimHei" w:eastAsia="SimHei" w:cs="SimHei"/>
          <w:sz w:val="19"/>
          <w:szCs w:val="19"/>
          <w:color w:val="00A8E6"/>
          <w:spacing w:val="-3"/>
        </w:rPr>
        <w:t>图11-60</w:t>
      </w:r>
      <w:r>
        <w:rPr>
          <w:rFonts w:ascii="SimHei" w:hAnsi="SimHei" w:eastAsia="SimHei" w:cs="SimHei"/>
          <w:sz w:val="19"/>
          <w:szCs w:val="19"/>
          <w:color w:val="00A8E6"/>
          <w:spacing w:val="39"/>
        </w:rPr>
        <w:t xml:space="preserve"> </w:t>
      </w:r>
      <w:r>
        <w:rPr>
          <w:rFonts w:ascii="SimHei" w:hAnsi="SimHei" w:eastAsia="SimHei" w:cs="SimHei"/>
          <w:sz w:val="19"/>
          <w:szCs w:val="19"/>
          <w:spacing w:val="-3"/>
        </w:rPr>
        <w:t>下腔静脉及其属支</w:t>
      </w:r>
    </w:p>
    <w:p>
      <w:pPr>
        <w:spacing w:line="253" w:lineRule="auto"/>
        <w:rPr>
          <w:rFonts w:ascii="Arial"/>
          <w:sz w:val="21"/>
        </w:rPr>
      </w:pPr>
      <w:r/>
    </w:p>
    <w:p>
      <w:pPr>
        <w:ind w:firstLine="1490"/>
        <w:spacing w:line="4900" w:lineRule="exact"/>
        <w:textAlignment w:val="center"/>
        <w:rPr/>
      </w:pPr>
      <w:r>
        <w:drawing>
          <wp:inline distT="0" distB="0" distL="0" distR="0">
            <wp:extent cx="3581387" cy="3111565"/>
            <wp:effectExtent l="0" t="0" r="0" b="0"/>
            <wp:docPr id="80" name="IM 80"/>
            <wp:cNvGraphicFramePr/>
            <a:graphic>
              <a:graphicData uri="http://schemas.openxmlformats.org/drawingml/2006/picture">
                <pic:pic>
                  <pic:nvPicPr>
                    <pic:cNvPr id="80" name="IM 80"/>
                    <pic:cNvPicPr/>
                  </pic:nvPicPr>
                  <pic:blipFill>
                    <a:blip r:embed="rId83"/>
                    <a:stretch>
                      <a:fillRect/>
                    </a:stretch>
                  </pic:blipFill>
                  <pic:spPr>
                    <a:xfrm rot="0">
                      <a:off x="0" y="0"/>
                      <a:ext cx="3581387" cy="3111565"/>
                    </a:xfrm>
                    <a:prstGeom prst="rect">
                      <a:avLst/>
                    </a:prstGeom>
                  </pic:spPr>
                </pic:pic>
              </a:graphicData>
            </a:graphic>
          </wp:inline>
        </w:drawing>
      </w:r>
    </w:p>
    <w:p>
      <w:pPr>
        <w:ind w:left="3210"/>
        <w:spacing w:before="176" w:line="221" w:lineRule="auto"/>
        <w:rPr>
          <w:rFonts w:ascii="SimHei" w:hAnsi="SimHei" w:eastAsia="SimHei" w:cs="SimHei"/>
          <w:sz w:val="19"/>
          <w:szCs w:val="19"/>
        </w:rPr>
      </w:pPr>
      <w:r>
        <w:rPr>
          <w:rFonts w:ascii="SimHei" w:hAnsi="SimHei" w:eastAsia="SimHei" w:cs="SimHei"/>
          <w:sz w:val="19"/>
          <w:szCs w:val="19"/>
          <w:color w:val="0FAEE9"/>
          <w:spacing w:val="7"/>
        </w:rPr>
        <w:t>图11-61</w:t>
      </w:r>
      <w:r>
        <w:rPr>
          <w:rFonts w:ascii="SimHei" w:hAnsi="SimHei" w:eastAsia="SimHei" w:cs="SimHei"/>
          <w:sz w:val="19"/>
          <w:szCs w:val="19"/>
          <w:color w:val="0FAEE9"/>
          <w:spacing w:val="26"/>
        </w:rPr>
        <w:t xml:space="preserve"> </w:t>
      </w:r>
      <w:r>
        <w:rPr>
          <w:rFonts w:ascii="SimHei" w:hAnsi="SimHei" w:eastAsia="SimHei" w:cs="SimHei"/>
          <w:sz w:val="19"/>
          <w:szCs w:val="19"/>
          <w:spacing w:val="7"/>
        </w:rPr>
        <w:t>盆部静脉(男性)</w:t>
      </w:r>
    </w:p>
    <w:p>
      <w:pPr>
        <w:sectPr>
          <w:pgSz w:w="11910" w:h="16840"/>
          <w:pgMar w:top="400" w:right="930" w:bottom="0" w:left="1229" w:header="0" w:footer="0" w:gutter="0"/>
        </w:sectPr>
        <w:rPr/>
      </w:pPr>
    </w:p>
    <w:p>
      <w:pPr>
        <w:rPr/>
      </w:pPr>
      <w:r/>
    </w:p>
    <w:p>
      <w:pPr>
        <w:rPr/>
      </w:pPr>
      <w:r/>
    </w:p>
    <w:p>
      <w:pPr>
        <w:rPr/>
      </w:pPr>
      <w:r/>
    </w:p>
    <w:p>
      <w:pPr>
        <w:spacing w:line="173" w:lineRule="exact"/>
        <w:rPr/>
      </w:pPr>
      <w:r/>
    </w:p>
    <w:p>
      <w:pPr>
        <w:sectPr>
          <w:pgSz w:w="11910" w:h="16840"/>
          <w:pgMar w:top="400" w:right="1304" w:bottom="0" w:left="850" w:header="0" w:footer="0" w:gutter="0"/>
          <w:cols w:equalWidth="0" w:num="1">
            <w:col w:w="9756" w:space="0"/>
          </w:cols>
        </w:sectPr>
        <w:rPr/>
      </w:pPr>
    </w:p>
    <w:p>
      <w:pPr>
        <w:ind w:left="60"/>
        <w:spacing w:before="89" w:line="183" w:lineRule="auto"/>
        <w:rPr>
          <w:rFonts w:ascii="SimSun" w:hAnsi="SimSun" w:eastAsia="SimSun" w:cs="SimSun"/>
          <w:sz w:val="19"/>
          <w:szCs w:val="19"/>
        </w:rPr>
      </w:pPr>
      <w:r>
        <w:rPr>
          <w:rFonts w:ascii="SimSun" w:hAnsi="SimSun" w:eastAsia="SimSun" w:cs="SimSun"/>
          <w:sz w:val="19"/>
          <w:szCs w:val="19"/>
          <w:color w:val="00A3CC"/>
          <w:spacing w:val="-3"/>
        </w:rPr>
        <w:t>224</w:t>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660" w:lineRule="exact"/>
        <w:textAlignment w:val="center"/>
        <w:rPr/>
      </w:pPr>
      <w:r>
        <w:drawing>
          <wp:inline distT="0" distB="0" distL="0" distR="0">
            <wp:extent cx="520702" cy="419181"/>
            <wp:effectExtent l="0" t="0" r="0" b="0"/>
            <wp:docPr id="81" name="IM 81"/>
            <wp:cNvGraphicFramePr/>
            <a:graphic>
              <a:graphicData uri="http://schemas.openxmlformats.org/drawingml/2006/picture">
                <pic:pic>
                  <pic:nvPicPr>
                    <pic:cNvPr id="81" name="IM 81"/>
                    <pic:cNvPicPr/>
                  </pic:nvPicPr>
                  <pic:blipFill>
                    <a:blip r:embed="rId84"/>
                    <a:stretch>
                      <a:fillRect/>
                    </a:stretch>
                  </pic:blipFill>
                  <pic:spPr>
                    <a:xfrm rot="0">
                      <a:off x="0" y="0"/>
                      <a:ext cx="520702" cy="419181"/>
                    </a:xfrm>
                    <a:prstGeom prst="rect">
                      <a:avLst/>
                    </a:prstGeom>
                  </pic:spPr>
                </pic:pic>
              </a:graphicData>
            </a:graphic>
          </wp:inline>
        </w:drawing>
      </w:r>
    </w:p>
    <w:p>
      <w:pPr>
        <w:spacing w:line="14" w:lineRule="auto"/>
        <w:rPr>
          <w:rFonts w:ascii="Arial"/>
          <w:sz w:val="2"/>
        </w:rPr>
      </w:pPr>
      <w:r>
        <w:rPr>
          <w:rFonts w:ascii="Arial" w:hAnsi="Arial" w:eastAsia="Arial" w:cs="Arial"/>
          <w:sz w:val="2"/>
          <w:szCs w:val="2"/>
        </w:rPr>
        <w:br w:type="column"/>
      </w:r>
    </w:p>
    <w:p>
      <w:pPr>
        <w:spacing w:before="37" w:line="221" w:lineRule="auto"/>
        <w:rPr>
          <w:rFonts w:ascii="SimHei" w:hAnsi="SimHei" w:eastAsia="SimHei" w:cs="SimHei"/>
          <w:sz w:val="19"/>
          <w:szCs w:val="19"/>
        </w:rPr>
      </w:pPr>
      <w:r>
        <w:rPr>
          <w:rFonts w:ascii="SimHei" w:hAnsi="SimHei" w:eastAsia="SimHei" w:cs="SimHei"/>
          <w:sz w:val="19"/>
          <w:szCs w:val="19"/>
          <w:color w:val="0990BA"/>
          <w:spacing w:val="-8"/>
        </w:rPr>
        <w:t>脉</w:t>
      </w:r>
      <w:r>
        <w:rPr>
          <w:rFonts w:ascii="SimHei" w:hAnsi="SimHei" w:eastAsia="SimHei" w:cs="SimHei"/>
          <w:sz w:val="19"/>
          <w:szCs w:val="19"/>
          <w:color w:val="0990BA"/>
          <w:spacing w:val="-5"/>
        </w:rPr>
        <w:t xml:space="preserve"> </w:t>
      </w:r>
      <w:r>
        <w:rPr>
          <w:rFonts w:ascii="SimHei" w:hAnsi="SimHei" w:eastAsia="SimHei" w:cs="SimHei"/>
          <w:sz w:val="19"/>
          <w:szCs w:val="19"/>
          <w:color w:val="0990BA"/>
          <w:spacing w:val="-8"/>
        </w:rPr>
        <w:t>管</w:t>
      </w:r>
      <w:r>
        <w:rPr>
          <w:rFonts w:ascii="SimHei" w:hAnsi="SimHei" w:eastAsia="SimHei" w:cs="SimHei"/>
          <w:sz w:val="19"/>
          <w:szCs w:val="19"/>
          <w:color w:val="0990BA"/>
          <w:spacing w:val="-6"/>
        </w:rPr>
        <w:t xml:space="preserve"> </w:t>
      </w:r>
      <w:r>
        <w:rPr>
          <w:rFonts w:ascii="SimHei" w:hAnsi="SimHei" w:eastAsia="SimHei" w:cs="SimHei"/>
          <w:sz w:val="19"/>
          <w:szCs w:val="19"/>
          <w:color w:val="0990BA"/>
          <w:spacing w:val="-8"/>
        </w:rPr>
        <w:t>系</w:t>
      </w:r>
      <w:r>
        <w:rPr>
          <w:rFonts w:ascii="SimHei" w:hAnsi="SimHei" w:eastAsia="SimHei" w:cs="SimHei"/>
          <w:sz w:val="19"/>
          <w:szCs w:val="19"/>
          <w:color w:val="0990BA"/>
          <w:spacing w:val="-10"/>
        </w:rPr>
        <w:t xml:space="preserve"> </w:t>
      </w:r>
      <w:r>
        <w:rPr>
          <w:rFonts w:ascii="SimHei" w:hAnsi="SimHei" w:eastAsia="SimHei" w:cs="SimHei"/>
          <w:sz w:val="19"/>
          <w:szCs w:val="19"/>
          <w:color w:val="0990BA"/>
          <w:spacing w:val="-8"/>
        </w:rPr>
        <w:t>统</w:t>
      </w:r>
    </w:p>
    <w:p>
      <w:pPr>
        <w:spacing w:line="320" w:lineRule="auto"/>
        <w:rPr>
          <w:rFonts w:ascii="Arial"/>
          <w:sz w:val="21"/>
        </w:rPr>
      </w:pPr>
      <w:r/>
    </w:p>
    <w:p>
      <w:pPr>
        <w:ind w:right="47" w:firstLine="419"/>
        <w:spacing w:before="62" w:line="280" w:lineRule="auto"/>
        <w:rPr>
          <w:rFonts w:ascii="SimSun" w:hAnsi="SimSun" w:eastAsia="SimSun" w:cs="SimSun"/>
          <w:sz w:val="19"/>
          <w:szCs w:val="19"/>
        </w:rPr>
      </w:pPr>
      <w:r>
        <w:rPr>
          <w:rFonts w:ascii="SimSun" w:hAnsi="SimSun" w:eastAsia="SimSun" w:cs="SimSun"/>
          <w:sz w:val="19"/>
          <w:szCs w:val="19"/>
          <w:spacing w:val="-1"/>
        </w:rPr>
        <w:t>(1)髂外静脉external</w:t>
      </w:r>
      <w:r>
        <w:rPr>
          <w:rFonts w:ascii="SimSun" w:hAnsi="SimSun" w:eastAsia="SimSun" w:cs="SimSun"/>
          <w:sz w:val="19"/>
          <w:szCs w:val="19"/>
          <w:spacing w:val="-4"/>
        </w:rPr>
        <w:t xml:space="preserve"> </w:t>
      </w:r>
      <w:r>
        <w:rPr>
          <w:rFonts w:ascii="SimSun" w:hAnsi="SimSun" w:eastAsia="SimSun" w:cs="SimSun"/>
          <w:sz w:val="19"/>
          <w:szCs w:val="19"/>
          <w:spacing w:val="-1"/>
        </w:rPr>
        <w:t>iliac</w:t>
      </w:r>
      <w:r>
        <w:rPr>
          <w:rFonts w:ascii="SimSun" w:hAnsi="SimSun" w:eastAsia="SimSun" w:cs="SimSun"/>
          <w:sz w:val="19"/>
          <w:szCs w:val="19"/>
          <w:spacing w:val="-15"/>
        </w:rPr>
        <w:t xml:space="preserve"> </w:t>
      </w:r>
      <w:r>
        <w:rPr>
          <w:rFonts w:ascii="SimSun" w:hAnsi="SimSun" w:eastAsia="SimSun" w:cs="SimSun"/>
          <w:sz w:val="19"/>
          <w:szCs w:val="19"/>
          <w:spacing w:val="-1"/>
        </w:rPr>
        <w:t>vein:是股静脉的直接延续。左髂外静脉沿髂外动脉的</w:t>
      </w:r>
      <w:r>
        <w:rPr>
          <w:rFonts w:ascii="SimSun" w:hAnsi="SimSun" w:eastAsia="SimSun" w:cs="SimSun"/>
          <w:sz w:val="19"/>
          <w:szCs w:val="19"/>
          <w:spacing w:val="-2"/>
        </w:rPr>
        <w:t>内侧上行，右骼</w:t>
      </w:r>
      <w:r>
        <w:rPr>
          <w:rFonts w:ascii="SimSun" w:hAnsi="SimSun" w:eastAsia="SimSun" w:cs="SimSun"/>
          <w:sz w:val="19"/>
          <w:szCs w:val="19"/>
        </w:rPr>
        <w:t xml:space="preserve"> </w:t>
      </w:r>
      <w:r>
        <w:rPr>
          <w:rFonts w:ascii="SimSun" w:hAnsi="SimSun" w:eastAsia="SimSun" w:cs="SimSun"/>
          <w:sz w:val="19"/>
          <w:szCs w:val="19"/>
          <w:spacing w:val="6"/>
        </w:rPr>
        <w:t>外静脉先沿髂外动脉的内侧，后沿动脉的后方上行，至骶髂关节前方与髂内静脉汇合成髂总静脉。髂</w:t>
      </w:r>
      <w:r>
        <w:rPr>
          <w:rFonts w:ascii="SimSun" w:hAnsi="SimSun" w:eastAsia="SimSun" w:cs="SimSun"/>
          <w:sz w:val="19"/>
          <w:szCs w:val="19"/>
          <w:spacing w:val="3"/>
        </w:rPr>
        <w:t xml:space="preserve"> </w:t>
      </w:r>
      <w:r>
        <w:rPr>
          <w:rFonts w:ascii="SimSun" w:hAnsi="SimSun" w:eastAsia="SimSun" w:cs="SimSun"/>
          <w:sz w:val="19"/>
          <w:szCs w:val="19"/>
          <w:spacing w:val="8"/>
        </w:rPr>
        <w:t>外静脉接受腹壁下静脉和旋髂深静脉。</w:t>
      </w:r>
    </w:p>
    <w:p>
      <w:pPr>
        <w:ind w:right="66" w:firstLine="422"/>
        <w:spacing w:before="93" w:line="289" w:lineRule="auto"/>
        <w:rPr>
          <w:rFonts w:ascii="SimSun" w:hAnsi="SimSun" w:eastAsia="SimSun" w:cs="SimSun"/>
          <w:sz w:val="19"/>
          <w:szCs w:val="19"/>
        </w:rPr>
      </w:pPr>
      <w:r>
        <w:rPr>
          <w:rFonts w:ascii="SimSun" w:hAnsi="SimSun" w:eastAsia="SimSun" w:cs="SimSun"/>
          <w:sz w:val="19"/>
          <w:szCs w:val="19"/>
          <w:b/>
          <w:bCs/>
          <w:spacing w:val="8"/>
        </w:rPr>
        <w:t>(2)髂内静脉</w:t>
      </w:r>
      <w:r>
        <w:rPr>
          <w:rFonts w:ascii="Times New Roman" w:hAnsi="Times New Roman" w:eastAsia="Times New Roman" w:cs="Times New Roman"/>
          <w:sz w:val="19"/>
          <w:szCs w:val="19"/>
        </w:rPr>
        <w:t>interal</w:t>
      </w:r>
      <w:r>
        <w:rPr>
          <w:rFonts w:ascii="Times New Roman" w:hAnsi="Times New Roman" w:eastAsia="Times New Roman" w:cs="Times New Roman"/>
          <w:sz w:val="19"/>
          <w:szCs w:val="19"/>
          <w:spacing w:val="8"/>
        </w:rPr>
        <w:t xml:space="preserve">   </w:t>
      </w:r>
      <w:r>
        <w:rPr>
          <w:rFonts w:ascii="Times New Roman" w:hAnsi="Times New Roman" w:eastAsia="Times New Roman" w:cs="Times New Roman"/>
          <w:sz w:val="19"/>
          <w:szCs w:val="19"/>
        </w:rPr>
        <w:t>iliac</w:t>
      </w:r>
      <w:r>
        <w:rPr>
          <w:rFonts w:ascii="Times New Roman" w:hAnsi="Times New Roman" w:eastAsia="Times New Roman" w:cs="Times New Roman"/>
          <w:sz w:val="19"/>
          <w:szCs w:val="19"/>
          <w:spacing w:val="5"/>
        </w:rPr>
        <w:t xml:space="preserve">   </w:t>
      </w:r>
      <w:r>
        <w:rPr>
          <w:rFonts w:ascii="Times New Roman" w:hAnsi="Times New Roman" w:eastAsia="Times New Roman" w:cs="Times New Roman"/>
          <w:sz w:val="19"/>
          <w:szCs w:val="19"/>
        </w:rPr>
        <w:t>vein</w:t>
      </w:r>
      <w:r>
        <w:rPr>
          <w:rFonts w:ascii="Times New Roman" w:hAnsi="Times New Roman" w:eastAsia="Times New Roman" w:cs="Times New Roman"/>
          <w:sz w:val="19"/>
          <w:szCs w:val="19"/>
          <w:spacing w:val="8"/>
        </w:rPr>
        <w:t>:</w:t>
      </w:r>
      <w:r>
        <w:rPr>
          <w:rFonts w:ascii="SimSun" w:hAnsi="SimSun" w:eastAsia="SimSun" w:cs="SimSun"/>
          <w:sz w:val="19"/>
          <w:szCs w:val="19"/>
          <w:spacing w:val="8"/>
        </w:rPr>
        <w:t>沿髂内动脉后内侧上行，与髂外静脉汇合成髂总静脉。髂内静脉</w:t>
      </w:r>
      <w:r>
        <w:rPr>
          <w:rFonts w:ascii="SimSun" w:hAnsi="SimSun" w:eastAsia="SimSun" w:cs="SimSun"/>
          <w:sz w:val="19"/>
          <w:szCs w:val="19"/>
          <w:spacing w:val="1"/>
        </w:rPr>
        <w:t xml:space="preserve"> </w:t>
      </w:r>
      <w:r>
        <w:rPr>
          <w:rFonts w:ascii="SimSun" w:hAnsi="SimSun" w:eastAsia="SimSun" w:cs="SimSun"/>
          <w:sz w:val="19"/>
          <w:szCs w:val="19"/>
          <w:spacing w:val="10"/>
        </w:rPr>
        <w:t>的属支与同名动脉伴行。盆内眩器的静脉在器官壁内或表面形成丰富的静脉丛，男性有膀胱静脉丛</w:t>
      </w:r>
      <w:r>
        <w:rPr>
          <w:rFonts w:ascii="SimSun" w:hAnsi="SimSun" w:eastAsia="SimSun" w:cs="SimSun"/>
          <w:sz w:val="19"/>
          <w:szCs w:val="19"/>
          <w:spacing w:val="7"/>
        </w:rPr>
        <w:t xml:space="preserve"> </w:t>
      </w:r>
      <w:r>
        <w:rPr>
          <w:rFonts w:ascii="SimSun" w:hAnsi="SimSun" w:eastAsia="SimSun" w:cs="SimSun"/>
          <w:sz w:val="19"/>
          <w:szCs w:val="19"/>
          <w:spacing w:val="10"/>
        </w:rPr>
        <w:t>和直肠静脉丛，女性除这些静脉丛外还有子宫静脉丛和阴道静脉丛。这些静脉丛在盆腔器官扩张或</w:t>
      </w:r>
      <w:r>
        <w:rPr>
          <w:rFonts w:ascii="SimSun" w:hAnsi="SimSun" w:eastAsia="SimSun" w:cs="SimSun"/>
          <w:sz w:val="19"/>
          <w:szCs w:val="19"/>
          <w:spacing w:val="7"/>
        </w:rPr>
        <w:t xml:space="preserve"> </w:t>
      </w:r>
      <w:r>
        <w:rPr>
          <w:rFonts w:ascii="SimSun" w:hAnsi="SimSun" w:eastAsia="SimSun" w:cs="SimSun"/>
          <w:sz w:val="19"/>
          <w:szCs w:val="19"/>
          <w:spacing w:val="6"/>
        </w:rPr>
        <w:t>受压迫时有助于血液回流。</w:t>
      </w:r>
    </w:p>
    <w:p>
      <w:pPr>
        <w:ind w:right="66" w:firstLine="422"/>
        <w:spacing w:before="87" w:line="289" w:lineRule="auto"/>
        <w:rPr>
          <w:rFonts w:ascii="SimSun" w:hAnsi="SimSun" w:eastAsia="SimSun" w:cs="SimSun"/>
          <w:sz w:val="19"/>
          <w:szCs w:val="19"/>
        </w:rPr>
      </w:pPr>
      <w:r>
        <w:rPr>
          <w:rFonts w:ascii="SimSun" w:hAnsi="SimSun" w:eastAsia="SimSun" w:cs="SimSun"/>
          <w:sz w:val="19"/>
          <w:szCs w:val="19"/>
          <w:b/>
          <w:bCs/>
          <w:spacing w:val="12"/>
        </w:rPr>
        <w:t>(3)髂总静脉</w:t>
      </w:r>
      <w:r>
        <w:rPr>
          <w:rFonts w:ascii="Times New Roman" w:hAnsi="Times New Roman" w:eastAsia="Times New Roman" w:cs="Times New Roman"/>
          <w:sz w:val="19"/>
          <w:szCs w:val="19"/>
        </w:rPr>
        <w:t>common</w:t>
      </w:r>
      <w:r>
        <w:rPr>
          <w:rFonts w:ascii="Times New Roman" w:hAnsi="Times New Roman" w:eastAsia="Times New Roman" w:cs="Times New Roman"/>
          <w:sz w:val="19"/>
          <w:szCs w:val="19"/>
          <w:spacing w:val="8"/>
        </w:rPr>
        <w:t xml:space="preserve">  </w:t>
      </w:r>
      <w:r>
        <w:rPr>
          <w:rFonts w:ascii="Times New Roman" w:hAnsi="Times New Roman" w:eastAsia="Times New Roman" w:cs="Times New Roman"/>
          <w:sz w:val="19"/>
          <w:szCs w:val="19"/>
        </w:rPr>
        <w:t>iliac</w:t>
      </w:r>
      <w:r>
        <w:rPr>
          <w:rFonts w:ascii="Times New Roman" w:hAnsi="Times New Roman" w:eastAsia="Times New Roman" w:cs="Times New Roman"/>
          <w:sz w:val="19"/>
          <w:szCs w:val="19"/>
          <w:spacing w:val="45"/>
        </w:rPr>
        <w:t xml:space="preserve"> </w:t>
      </w:r>
      <w:r>
        <w:rPr>
          <w:rFonts w:ascii="Times New Roman" w:hAnsi="Times New Roman" w:eastAsia="Times New Roman" w:cs="Times New Roman"/>
          <w:sz w:val="19"/>
          <w:szCs w:val="19"/>
        </w:rPr>
        <w:t>vein</w:t>
      </w:r>
      <w:r>
        <w:rPr>
          <w:rFonts w:ascii="Times New Roman" w:hAnsi="Times New Roman" w:eastAsia="Times New Roman" w:cs="Times New Roman"/>
          <w:sz w:val="19"/>
          <w:szCs w:val="19"/>
          <w:spacing w:val="12"/>
        </w:rPr>
        <w:t>:</w:t>
      </w:r>
      <w:r>
        <w:rPr>
          <w:rFonts w:ascii="SimSun" w:hAnsi="SimSun" w:eastAsia="SimSun" w:cs="SimSun"/>
          <w:sz w:val="19"/>
          <w:szCs w:val="19"/>
          <w:spacing w:val="12"/>
        </w:rPr>
        <w:t>由髂外静脉和髂内静脉汇合而成。双侧髂总静脉伴髂总动脉上</w:t>
      </w:r>
      <w:r>
        <w:rPr>
          <w:rFonts w:ascii="SimSun" w:hAnsi="SimSun" w:eastAsia="SimSun" w:cs="SimSun"/>
          <w:sz w:val="19"/>
          <w:szCs w:val="19"/>
        </w:rPr>
        <w:t xml:space="preserve"> </w:t>
      </w:r>
      <w:r>
        <w:rPr>
          <w:rFonts w:ascii="SimSun" w:hAnsi="SimSun" w:eastAsia="SimSun" w:cs="SimSun"/>
          <w:sz w:val="19"/>
          <w:szCs w:val="19"/>
          <w:spacing w:val="8"/>
        </w:rPr>
        <w:t>行至第5腰椎体右侧汇合成下腔静脉。左髂总静脉长而倾斜，先沿左髂总动脉内</w:t>
      </w:r>
      <w:r>
        <w:rPr>
          <w:rFonts w:ascii="SimSun" w:hAnsi="SimSun" w:eastAsia="SimSun" w:cs="SimSun"/>
          <w:sz w:val="19"/>
          <w:szCs w:val="19"/>
          <w:spacing w:val="7"/>
        </w:rPr>
        <w:t>侧，后沿右髂总动脉</w:t>
      </w:r>
      <w:r>
        <w:rPr>
          <w:rFonts w:ascii="SimSun" w:hAnsi="SimSun" w:eastAsia="SimSun" w:cs="SimSun"/>
          <w:sz w:val="19"/>
          <w:szCs w:val="19"/>
        </w:rPr>
        <w:t xml:space="preserve"> </w:t>
      </w:r>
      <w:r>
        <w:rPr>
          <w:rFonts w:ascii="SimSun" w:hAnsi="SimSun" w:eastAsia="SimSun" w:cs="SimSun"/>
          <w:sz w:val="19"/>
          <w:szCs w:val="19"/>
          <w:spacing w:val="6"/>
        </w:rPr>
        <w:t>后方上行。右髂总静脉短而垂直，先行于右髂总动脉后方，后行</w:t>
      </w:r>
      <w:r>
        <w:rPr>
          <w:rFonts w:ascii="SimSun" w:hAnsi="SimSun" w:eastAsia="SimSun" w:cs="SimSun"/>
          <w:sz w:val="19"/>
          <w:szCs w:val="19"/>
          <w:spacing w:val="5"/>
        </w:rPr>
        <w:t>于动脉外侧。髂总静脉接受髂腰静脉</w:t>
      </w:r>
      <w:r>
        <w:rPr>
          <w:rFonts w:ascii="SimSun" w:hAnsi="SimSun" w:eastAsia="SimSun" w:cs="SimSun"/>
          <w:sz w:val="19"/>
          <w:szCs w:val="19"/>
        </w:rPr>
        <w:t xml:space="preserve"> </w:t>
      </w:r>
      <w:r>
        <w:rPr>
          <w:rFonts w:ascii="SimSun" w:hAnsi="SimSun" w:eastAsia="SimSun" w:cs="SimSun"/>
          <w:sz w:val="19"/>
          <w:szCs w:val="19"/>
          <w:spacing w:val="3"/>
        </w:rPr>
        <w:t>和骶外侧静脉，左髂总静脉还接受骶正中静脉。</w:t>
      </w:r>
    </w:p>
    <w:p>
      <w:pPr>
        <w:ind w:firstLine="422"/>
        <w:spacing w:before="92" w:line="281" w:lineRule="auto"/>
        <w:rPr>
          <w:rFonts w:ascii="SimSun" w:hAnsi="SimSun" w:eastAsia="SimSun" w:cs="SimSun"/>
          <w:sz w:val="19"/>
          <w:szCs w:val="19"/>
        </w:rPr>
      </w:pPr>
      <w:r>
        <w:rPr>
          <w:rFonts w:ascii="SimSun" w:hAnsi="SimSun" w:eastAsia="SimSun" w:cs="SimSun"/>
          <w:sz w:val="19"/>
          <w:szCs w:val="19"/>
          <w:b/>
          <w:bCs/>
          <w:spacing w:val="12"/>
        </w:rPr>
        <w:t>(4)下腔静脉</w:t>
      </w:r>
      <w:r>
        <w:rPr>
          <w:rFonts w:ascii="SimSun" w:hAnsi="SimSun" w:eastAsia="SimSun" w:cs="SimSun"/>
          <w:sz w:val="19"/>
          <w:szCs w:val="19"/>
          <w:spacing w:val="-51"/>
        </w:rPr>
        <w:t xml:space="preserve"> </w:t>
      </w:r>
      <w:r>
        <w:rPr>
          <w:rFonts w:ascii="Times New Roman" w:hAnsi="Times New Roman" w:eastAsia="Times New Roman" w:cs="Times New Roman"/>
          <w:sz w:val="19"/>
          <w:szCs w:val="19"/>
        </w:rPr>
        <w:t>inferior</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rPr>
        <w:t>vena</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rPr>
        <w:t>cava</w:t>
      </w:r>
      <w:r>
        <w:rPr>
          <w:rFonts w:ascii="Times New Roman" w:hAnsi="Times New Roman" w:eastAsia="Times New Roman" w:cs="Times New Roman"/>
          <w:sz w:val="19"/>
          <w:szCs w:val="19"/>
          <w:spacing w:val="12"/>
        </w:rPr>
        <w:t>:</w:t>
      </w:r>
      <w:r>
        <w:rPr>
          <w:rFonts w:ascii="SimSun" w:hAnsi="SimSun" w:eastAsia="SimSun" w:cs="SimSun"/>
          <w:sz w:val="19"/>
          <w:szCs w:val="19"/>
          <w:spacing w:val="12"/>
        </w:rPr>
        <w:t>由左、右髂总静脉在第4或第5腰椎体右前方</w:t>
      </w:r>
      <w:r>
        <w:rPr>
          <w:rFonts w:ascii="SimSun" w:hAnsi="SimSun" w:eastAsia="SimSun" w:cs="SimSun"/>
          <w:sz w:val="19"/>
          <w:szCs w:val="19"/>
          <w:spacing w:val="11"/>
        </w:rPr>
        <w:t>汇合而成，沿腹主</w:t>
      </w:r>
      <w:r>
        <w:rPr>
          <w:rFonts w:ascii="SimSun" w:hAnsi="SimSun" w:eastAsia="SimSun" w:cs="SimSun"/>
          <w:sz w:val="19"/>
          <w:szCs w:val="19"/>
        </w:rPr>
        <w:t xml:space="preserve"> </w:t>
      </w:r>
      <w:r>
        <w:rPr>
          <w:rFonts w:ascii="SimSun" w:hAnsi="SimSun" w:eastAsia="SimSun" w:cs="SimSun"/>
          <w:sz w:val="19"/>
          <w:szCs w:val="19"/>
          <w:spacing w:val="3"/>
        </w:rPr>
        <w:t>动脉右侧和脊柱右前方上行，经肝的腔静脉沟，穿膈的腔静脉孔进入胸腔，再穿</w:t>
      </w:r>
      <w:r>
        <w:rPr>
          <w:rFonts w:ascii="SimSun" w:hAnsi="SimSun" w:eastAsia="SimSun" w:cs="SimSun"/>
          <w:sz w:val="19"/>
          <w:szCs w:val="19"/>
          <w:spacing w:val="2"/>
        </w:rPr>
        <w:t>纤维心包注入右心房。</w:t>
      </w:r>
      <w:r>
        <w:rPr>
          <w:rFonts w:ascii="SimSun" w:hAnsi="SimSun" w:eastAsia="SimSun" w:cs="SimSun"/>
          <w:sz w:val="19"/>
          <w:szCs w:val="19"/>
        </w:rPr>
        <w:t xml:space="preserve"> </w:t>
      </w:r>
      <w:r>
        <w:rPr>
          <w:rFonts w:ascii="SimSun" w:hAnsi="SimSun" w:eastAsia="SimSun" w:cs="SimSun"/>
          <w:sz w:val="19"/>
          <w:szCs w:val="19"/>
          <w:spacing w:val="4"/>
        </w:rPr>
        <w:t>下腔静脉的属支分壁支和脏支两种，多数与同名动脉伴行。</w:t>
      </w:r>
    </w:p>
    <w:p>
      <w:pPr>
        <w:ind w:right="47" w:firstLine="419"/>
        <w:spacing w:before="94" w:line="265" w:lineRule="auto"/>
        <w:rPr>
          <w:rFonts w:ascii="SimSun" w:hAnsi="SimSun" w:eastAsia="SimSun" w:cs="SimSun"/>
          <w:sz w:val="19"/>
          <w:szCs w:val="19"/>
        </w:rPr>
      </w:pPr>
      <w:r>
        <w:rPr>
          <w:rFonts w:ascii="SimSun" w:hAnsi="SimSun" w:eastAsia="SimSun" w:cs="SimSun"/>
          <w:sz w:val="19"/>
          <w:szCs w:val="19"/>
          <w:spacing w:val="10"/>
        </w:rPr>
        <w:t>1)壁支：包括1对膈下静脉和4对腰静脉，各腰静脉之间的纵支连</w:t>
      </w:r>
      <w:r>
        <w:rPr>
          <w:rFonts w:ascii="SimSun" w:hAnsi="SimSun" w:eastAsia="SimSun" w:cs="SimSun"/>
          <w:sz w:val="19"/>
          <w:szCs w:val="19"/>
          <w:spacing w:val="9"/>
        </w:rPr>
        <w:t>成腰升静脉。左、右腰升静脉</w:t>
      </w:r>
      <w:r>
        <w:rPr>
          <w:rFonts w:ascii="SimSun" w:hAnsi="SimSun" w:eastAsia="SimSun" w:cs="SimSun"/>
          <w:sz w:val="19"/>
          <w:szCs w:val="19"/>
        </w:rPr>
        <w:t xml:space="preserve"> </w:t>
      </w:r>
      <w:r>
        <w:rPr>
          <w:rFonts w:ascii="SimSun" w:hAnsi="SimSun" w:eastAsia="SimSun" w:cs="SimSun"/>
          <w:sz w:val="19"/>
          <w:szCs w:val="19"/>
          <w:spacing w:val="5"/>
        </w:rPr>
        <w:t>向上分别续为半奇静脉和奇静脉，向下与髂总静脉和髂腰静脉交通。</w:t>
      </w:r>
    </w:p>
    <w:p>
      <w:pPr>
        <w:ind w:left="419"/>
        <w:spacing w:before="104" w:line="219" w:lineRule="auto"/>
        <w:rPr>
          <w:rFonts w:ascii="SimSun" w:hAnsi="SimSun" w:eastAsia="SimSun" w:cs="SimSun"/>
          <w:sz w:val="19"/>
          <w:szCs w:val="19"/>
        </w:rPr>
      </w:pPr>
      <w:r>
        <w:rPr>
          <w:rFonts w:ascii="SimSun" w:hAnsi="SimSun" w:eastAsia="SimSun" w:cs="SimSun"/>
          <w:sz w:val="19"/>
          <w:szCs w:val="19"/>
          <w:spacing w:val="3"/>
        </w:rPr>
        <w:t>2)脏支：包括睾丸(卵巢)静脉、肾静脉、右肾上腺静脉和肝静脉</w:t>
      </w:r>
      <w:r>
        <w:rPr>
          <w:rFonts w:ascii="SimSun" w:hAnsi="SimSun" w:eastAsia="SimSun" w:cs="SimSun"/>
          <w:sz w:val="19"/>
          <w:szCs w:val="19"/>
          <w:spacing w:val="2"/>
        </w:rPr>
        <w:t>等。</w:t>
      </w:r>
    </w:p>
    <w:p>
      <w:pPr>
        <w:ind w:right="65" w:firstLine="422"/>
        <w:spacing w:before="100" w:line="289" w:lineRule="auto"/>
        <w:rPr>
          <w:rFonts w:ascii="SimSun" w:hAnsi="SimSun" w:eastAsia="SimSun" w:cs="SimSun"/>
          <w:sz w:val="19"/>
          <w:szCs w:val="19"/>
        </w:rPr>
      </w:pPr>
      <w:r>
        <w:rPr>
          <w:rFonts w:ascii="SimSun" w:hAnsi="SimSun" w:eastAsia="SimSun" w:cs="SimSun"/>
          <w:sz w:val="19"/>
          <w:szCs w:val="19"/>
          <w:b/>
          <w:bCs/>
          <w:spacing w:val="17"/>
        </w:rPr>
        <w:t>睾丸静脉</w:t>
      </w:r>
      <w:r>
        <w:rPr>
          <w:rFonts w:ascii="Times New Roman" w:hAnsi="Times New Roman" w:eastAsia="Times New Roman" w:cs="Times New Roman"/>
          <w:sz w:val="19"/>
          <w:szCs w:val="19"/>
        </w:rPr>
        <w:t>testicular</w:t>
      </w:r>
      <w:r>
        <w:rPr>
          <w:rFonts w:ascii="Times New Roman" w:hAnsi="Times New Roman" w:eastAsia="Times New Roman" w:cs="Times New Roman"/>
          <w:sz w:val="19"/>
          <w:szCs w:val="19"/>
          <w:spacing w:val="3"/>
        </w:rPr>
        <w:t xml:space="preserve">  </w:t>
      </w:r>
      <w:r>
        <w:rPr>
          <w:rFonts w:ascii="Times New Roman" w:hAnsi="Times New Roman" w:eastAsia="Times New Roman" w:cs="Times New Roman"/>
          <w:sz w:val="19"/>
          <w:szCs w:val="19"/>
        </w:rPr>
        <w:t>vein</w:t>
      </w:r>
      <w:r>
        <w:rPr>
          <w:rFonts w:ascii="Times New Roman" w:hAnsi="Times New Roman" w:eastAsia="Times New Roman" w:cs="Times New Roman"/>
          <w:sz w:val="19"/>
          <w:szCs w:val="19"/>
          <w:spacing w:val="-29"/>
        </w:rPr>
        <w:t xml:space="preserve"> </w:t>
      </w:r>
      <w:r>
        <w:rPr>
          <w:rFonts w:ascii="SimSun" w:hAnsi="SimSun" w:eastAsia="SimSun" w:cs="SimSun"/>
          <w:sz w:val="19"/>
          <w:szCs w:val="19"/>
          <w:spacing w:val="17"/>
        </w:rPr>
        <w:t>起自睾丸和附睾的小静脉吻合成蔓状静脉丛。蔓状静脉丛参与</w:t>
      </w:r>
      <w:r>
        <w:rPr>
          <w:rFonts w:ascii="SimSun" w:hAnsi="SimSun" w:eastAsia="SimSun" w:cs="SimSun"/>
          <w:sz w:val="19"/>
          <w:szCs w:val="19"/>
          <w:spacing w:val="16"/>
        </w:rPr>
        <w:t>构成精</w:t>
      </w:r>
      <w:r>
        <w:rPr>
          <w:rFonts w:ascii="SimSun" w:hAnsi="SimSun" w:eastAsia="SimSun" w:cs="SimSun"/>
          <w:sz w:val="19"/>
          <w:szCs w:val="19"/>
        </w:rPr>
        <w:t xml:space="preserve"> </w:t>
      </w:r>
      <w:r>
        <w:rPr>
          <w:rFonts w:ascii="SimSun" w:hAnsi="SimSun" w:eastAsia="SimSun" w:cs="SimSun"/>
          <w:sz w:val="19"/>
          <w:szCs w:val="19"/>
          <w:spacing w:val="1"/>
        </w:rPr>
        <w:t>索，经腹股沟管进入盆腔，汇成睾丸静脉，左侧以直角注入左肾静脉，右侧以锐角注入下腔静脉。这是</w:t>
      </w:r>
      <w:r>
        <w:rPr>
          <w:rFonts w:ascii="SimSun" w:hAnsi="SimSun" w:eastAsia="SimSun" w:cs="SimSun"/>
          <w:sz w:val="19"/>
          <w:szCs w:val="19"/>
          <w:spacing w:val="14"/>
        </w:rPr>
        <w:t xml:space="preserve"> </w:t>
      </w:r>
      <w:r>
        <w:rPr>
          <w:rFonts w:ascii="SimSun" w:hAnsi="SimSun" w:eastAsia="SimSun" w:cs="SimSun"/>
          <w:sz w:val="19"/>
          <w:szCs w:val="19"/>
          <w:spacing w:val="10"/>
        </w:rPr>
        <w:t>精索静脉曲张多发生于左侧的原因之一。因静脉血回流受阻，精索静脉曲张严重者可导致不育。卵</w:t>
      </w:r>
      <w:r>
        <w:rPr>
          <w:rFonts w:ascii="SimSun" w:hAnsi="SimSun" w:eastAsia="SimSun" w:cs="SimSun"/>
          <w:sz w:val="19"/>
          <w:szCs w:val="19"/>
        </w:rPr>
        <w:t xml:space="preserve"> </w:t>
      </w:r>
      <w:r>
        <w:rPr>
          <w:rFonts w:ascii="SimSun" w:hAnsi="SimSun" w:eastAsia="SimSun" w:cs="SimSun"/>
          <w:sz w:val="19"/>
          <w:szCs w:val="19"/>
          <w:spacing w:val="-1"/>
        </w:rPr>
        <w:t>巢静脉ovarian</w:t>
      </w:r>
      <w:r>
        <w:rPr>
          <w:rFonts w:ascii="SimSun" w:hAnsi="SimSun" w:eastAsia="SimSun" w:cs="SimSun"/>
          <w:sz w:val="19"/>
          <w:szCs w:val="19"/>
          <w:spacing w:val="3"/>
        </w:rPr>
        <w:t xml:space="preserve"> </w:t>
      </w:r>
      <w:r>
        <w:rPr>
          <w:rFonts w:ascii="SimSun" w:hAnsi="SimSun" w:eastAsia="SimSun" w:cs="SimSun"/>
          <w:sz w:val="19"/>
          <w:szCs w:val="19"/>
          <w:spacing w:val="-1"/>
        </w:rPr>
        <w:t>vein起自卵巢静脉丛，在卵巢悬韧带内上行，合成卵巢静脉，注入部位同睾丸静脉。</w:t>
      </w:r>
    </w:p>
    <w:p>
      <w:pPr>
        <w:ind w:right="68" w:firstLine="419"/>
        <w:spacing w:before="95" w:line="265" w:lineRule="auto"/>
        <w:rPr>
          <w:rFonts w:ascii="SimSun" w:hAnsi="SimSun" w:eastAsia="SimSun" w:cs="SimSun"/>
          <w:sz w:val="19"/>
          <w:szCs w:val="19"/>
        </w:rPr>
      </w:pPr>
      <w:r>
        <w:rPr>
          <w:rFonts w:ascii="SimSun" w:hAnsi="SimSun" w:eastAsia="SimSun" w:cs="SimSun"/>
          <w:sz w:val="19"/>
          <w:szCs w:val="19"/>
          <w:spacing w:val="6"/>
        </w:rPr>
        <w:t>肾静脉</w:t>
      </w:r>
      <w:r>
        <w:rPr>
          <w:rFonts w:ascii="SimSun" w:hAnsi="SimSun" w:eastAsia="SimSun" w:cs="SimSun"/>
          <w:sz w:val="19"/>
          <w:szCs w:val="19"/>
        </w:rPr>
        <w:t>renal</w:t>
      </w:r>
      <w:r>
        <w:rPr>
          <w:rFonts w:ascii="SimSun" w:hAnsi="SimSun" w:eastAsia="SimSun" w:cs="SimSun"/>
          <w:sz w:val="19"/>
          <w:szCs w:val="19"/>
          <w:spacing w:val="-9"/>
        </w:rPr>
        <w:t xml:space="preserve"> </w:t>
      </w:r>
      <w:r>
        <w:rPr>
          <w:rFonts w:ascii="SimSun" w:hAnsi="SimSun" w:eastAsia="SimSun" w:cs="SimSun"/>
          <w:sz w:val="19"/>
          <w:szCs w:val="19"/>
        </w:rPr>
        <w:t>vein</w:t>
      </w:r>
      <w:r>
        <w:rPr>
          <w:rFonts w:ascii="SimSun" w:hAnsi="SimSun" w:eastAsia="SimSun" w:cs="SimSun"/>
          <w:sz w:val="19"/>
          <w:szCs w:val="19"/>
          <w:spacing w:val="6"/>
        </w:rPr>
        <w:t>在肾门处合为一干，经肾动脉前面向内行，注入下腔静脉。</w:t>
      </w:r>
      <w:r>
        <w:rPr>
          <w:rFonts w:ascii="SimSun" w:hAnsi="SimSun" w:eastAsia="SimSun" w:cs="SimSun"/>
          <w:sz w:val="19"/>
          <w:szCs w:val="19"/>
          <w:spacing w:val="5"/>
        </w:rPr>
        <w:t>左肾静脉比右肾静</w:t>
      </w:r>
      <w:r>
        <w:rPr>
          <w:rFonts w:ascii="SimSun" w:hAnsi="SimSun" w:eastAsia="SimSun" w:cs="SimSun"/>
          <w:sz w:val="19"/>
          <w:szCs w:val="19"/>
        </w:rPr>
        <w:t xml:space="preserve"> </w:t>
      </w:r>
      <w:r>
        <w:rPr>
          <w:rFonts w:ascii="SimSun" w:hAnsi="SimSun" w:eastAsia="SimSun" w:cs="SimSun"/>
          <w:sz w:val="19"/>
          <w:szCs w:val="19"/>
          <w:spacing w:val="6"/>
        </w:rPr>
        <w:t>脉长，跨越腹主动脉的前面。左肾静脉接受左睾丸静脉和左肾上腺静脉。</w:t>
      </w:r>
    </w:p>
    <w:p>
      <w:pPr>
        <w:ind w:left="422"/>
        <w:spacing w:before="94" w:line="212" w:lineRule="auto"/>
        <w:rPr>
          <w:rFonts w:ascii="SimHei" w:hAnsi="SimHei" w:eastAsia="SimHei" w:cs="SimHei"/>
          <w:sz w:val="19"/>
          <w:szCs w:val="19"/>
        </w:rPr>
      </w:pPr>
      <w:r>
        <w:rPr>
          <w:rFonts w:ascii="SimHei" w:hAnsi="SimHei" w:eastAsia="SimHei" w:cs="SimHei"/>
          <w:sz w:val="19"/>
          <w:szCs w:val="19"/>
          <w:b/>
          <w:bCs/>
          <w:spacing w:val="5"/>
        </w:rPr>
        <w:t>肾上腺静脉</w:t>
      </w:r>
      <w:r>
        <w:rPr>
          <w:rFonts w:ascii="Times New Roman" w:hAnsi="Times New Roman" w:eastAsia="Times New Roman" w:cs="Times New Roman"/>
          <w:sz w:val="19"/>
          <w:szCs w:val="19"/>
        </w:rPr>
        <w:t>suprarenal</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rPr>
        <w:t>vein</w:t>
      </w:r>
      <w:r>
        <w:rPr>
          <w:rFonts w:ascii="Times New Roman" w:hAnsi="Times New Roman" w:eastAsia="Times New Roman" w:cs="Times New Roman"/>
          <w:sz w:val="19"/>
          <w:szCs w:val="19"/>
          <w:spacing w:val="5"/>
        </w:rPr>
        <w:t>,</w:t>
      </w:r>
      <w:r>
        <w:rPr>
          <w:rFonts w:ascii="SimHei" w:hAnsi="SimHei" w:eastAsia="SimHei" w:cs="SimHei"/>
          <w:sz w:val="19"/>
          <w:szCs w:val="19"/>
          <w:spacing w:val="5"/>
        </w:rPr>
        <w:t>左侧注入左肾静脉，右侧注入下腔静脉。</w:t>
      </w:r>
    </w:p>
    <w:p>
      <w:pPr>
        <w:ind w:right="47" w:firstLine="422"/>
        <w:spacing w:before="81" w:line="280" w:lineRule="auto"/>
        <w:rPr>
          <w:rFonts w:ascii="SimSun" w:hAnsi="SimSun" w:eastAsia="SimSun" w:cs="SimSun"/>
          <w:sz w:val="19"/>
          <w:szCs w:val="19"/>
        </w:rPr>
      </w:pPr>
      <w:r>
        <w:rPr>
          <w:rFonts w:ascii="SimSun" w:hAnsi="SimSun" w:eastAsia="SimSun" w:cs="SimSun"/>
          <w:sz w:val="19"/>
          <w:szCs w:val="19"/>
          <w:b/>
          <w:bCs/>
          <w:spacing w:val="9"/>
        </w:rPr>
        <w:t>肝静脉</w:t>
      </w:r>
      <w:r>
        <w:rPr>
          <w:rFonts w:ascii="Times New Roman" w:hAnsi="Times New Roman" w:eastAsia="Times New Roman" w:cs="Times New Roman"/>
          <w:sz w:val="19"/>
          <w:szCs w:val="19"/>
        </w:rPr>
        <w:t>hepatic</w:t>
      </w:r>
      <w:r>
        <w:rPr>
          <w:rFonts w:ascii="Times New Roman" w:hAnsi="Times New Roman" w:eastAsia="Times New Roman" w:cs="Times New Roman"/>
          <w:sz w:val="19"/>
          <w:szCs w:val="19"/>
          <w:spacing w:val="7"/>
        </w:rPr>
        <w:t xml:space="preserve">  </w:t>
      </w:r>
      <w:r>
        <w:rPr>
          <w:rFonts w:ascii="Times New Roman" w:hAnsi="Times New Roman" w:eastAsia="Times New Roman" w:cs="Times New Roman"/>
          <w:sz w:val="19"/>
          <w:szCs w:val="19"/>
        </w:rPr>
        <w:t>vein</w:t>
      </w:r>
      <w:r>
        <w:rPr>
          <w:rFonts w:ascii="Times New Roman" w:hAnsi="Times New Roman" w:eastAsia="Times New Roman" w:cs="Times New Roman"/>
          <w:sz w:val="19"/>
          <w:szCs w:val="19"/>
          <w:spacing w:val="2"/>
        </w:rPr>
        <w:t xml:space="preserve"> </w:t>
      </w:r>
      <w:r>
        <w:rPr>
          <w:rFonts w:ascii="SimSun" w:hAnsi="SimSun" w:eastAsia="SimSun" w:cs="SimSun"/>
          <w:sz w:val="19"/>
          <w:szCs w:val="19"/>
          <w:spacing w:val="9"/>
        </w:rPr>
        <w:t>由小叶下静脉汇合而成。肝左静脉、肝中静脉和肝右静脉在腔静脉沟处注入</w:t>
      </w:r>
      <w:r>
        <w:rPr>
          <w:rFonts w:ascii="SimSun" w:hAnsi="SimSun" w:eastAsia="SimSun" w:cs="SimSun"/>
          <w:sz w:val="19"/>
          <w:szCs w:val="19"/>
        </w:rPr>
        <w:t xml:space="preserve"> </w:t>
      </w:r>
      <w:r>
        <w:rPr>
          <w:rFonts w:ascii="SimSun" w:hAnsi="SimSun" w:eastAsia="SimSun" w:cs="SimSun"/>
          <w:sz w:val="19"/>
          <w:szCs w:val="19"/>
          <w:spacing w:val="2"/>
        </w:rPr>
        <w:t>下腔静脉。</w:t>
      </w:r>
    </w:p>
    <w:p>
      <w:pPr>
        <w:ind w:right="67" w:firstLine="419"/>
        <w:spacing w:before="94" w:line="281" w:lineRule="auto"/>
        <w:rPr>
          <w:rFonts w:ascii="SimSun" w:hAnsi="SimSun" w:eastAsia="SimSun" w:cs="SimSun"/>
          <w:sz w:val="19"/>
          <w:szCs w:val="19"/>
        </w:rPr>
      </w:pPr>
      <w:r>
        <w:rPr>
          <w:rFonts w:ascii="SimSun" w:hAnsi="SimSun" w:eastAsia="SimSun" w:cs="SimSun"/>
          <w:sz w:val="19"/>
          <w:szCs w:val="19"/>
          <w:spacing w:val="11"/>
        </w:rPr>
        <w:t>(5)肝门静脉系(图11-62):由肝门静脉及其属支组成，收集</w:t>
      </w:r>
      <w:r>
        <w:rPr>
          <w:rFonts w:ascii="SimSun" w:hAnsi="SimSun" w:eastAsia="SimSun" w:cs="SimSun"/>
          <w:sz w:val="19"/>
          <w:szCs w:val="19"/>
          <w:spacing w:val="10"/>
        </w:rPr>
        <w:t>腹腔内除肝脏以外不成对脏器的静</w:t>
      </w:r>
      <w:r>
        <w:rPr>
          <w:rFonts w:ascii="SimSun" w:hAnsi="SimSun" w:eastAsia="SimSun" w:cs="SimSun"/>
          <w:sz w:val="19"/>
          <w:szCs w:val="19"/>
        </w:rPr>
        <w:t xml:space="preserve"> </w:t>
      </w:r>
      <w:r>
        <w:rPr>
          <w:rFonts w:ascii="SimSun" w:hAnsi="SimSun" w:eastAsia="SimSun" w:cs="SimSun"/>
          <w:sz w:val="19"/>
          <w:szCs w:val="19"/>
          <w:spacing w:val="6"/>
        </w:rPr>
        <w:t>脉血盆部消化道(包括食管腹段，但齿状线以下肛管</w:t>
      </w:r>
      <w:r>
        <w:rPr>
          <w:rFonts w:ascii="SimSun" w:hAnsi="SimSun" w:eastAsia="SimSun" w:cs="SimSun"/>
          <w:sz w:val="19"/>
          <w:szCs w:val="19"/>
          <w:spacing w:val="5"/>
        </w:rPr>
        <w:t>除外)、脾、胰和胆囊的静脉血。起始端和末端分</w:t>
      </w:r>
      <w:r>
        <w:rPr>
          <w:rFonts w:ascii="SimSun" w:hAnsi="SimSun" w:eastAsia="SimSun" w:cs="SimSun"/>
          <w:sz w:val="19"/>
          <w:szCs w:val="19"/>
        </w:rPr>
        <w:t xml:space="preserve"> </w:t>
      </w:r>
      <w:r>
        <w:rPr>
          <w:rFonts w:ascii="SimSun" w:hAnsi="SimSun" w:eastAsia="SimSun" w:cs="SimSun"/>
          <w:sz w:val="19"/>
          <w:szCs w:val="19"/>
          <w:spacing w:val="-1"/>
        </w:rPr>
        <w:t>别与毛细血管相连，无瓣膜。</w:t>
      </w:r>
    </w:p>
    <w:p>
      <w:pPr>
        <w:ind w:right="64" w:firstLine="419"/>
        <w:spacing w:before="89" w:line="289" w:lineRule="auto"/>
        <w:rPr>
          <w:rFonts w:ascii="SimSun" w:hAnsi="SimSun" w:eastAsia="SimSun" w:cs="SimSun"/>
          <w:sz w:val="19"/>
          <w:szCs w:val="19"/>
        </w:rPr>
      </w:pPr>
      <w:r>
        <w:rPr>
          <w:rFonts w:ascii="SimSun" w:hAnsi="SimSun" w:eastAsia="SimSun" w:cs="SimSun"/>
          <w:sz w:val="19"/>
          <w:szCs w:val="19"/>
          <w:spacing w:val="1"/>
        </w:rPr>
        <w:t>1)肝门静脉</w:t>
      </w:r>
      <w:r>
        <w:rPr>
          <w:rFonts w:ascii="SimSun" w:hAnsi="SimSun" w:eastAsia="SimSun" w:cs="SimSun"/>
          <w:sz w:val="19"/>
          <w:szCs w:val="19"/>
        </w:rPr>
        <w:t>hepatic</w:t>
      </w:r>
      <w:r>
        <w:rPr>
          <w:rFonts w:ascii="SimSun" w:hAnsi="SimSun" w:eastAsia="SimSun" w:cs="SimSun"/>
          <w:sz w:val="19"/>
          <w:szCs w:val="19"/>
          <w:spacing w:val="-7"/>
        </w:rPr>
        <w:t xml:space="preserve"> </w:t>
      </w:r>
      <w:r>
        <w:rPr>
          <w:rFonts w:ascii="SimSun" w:hAnsi="SimSun" w:eastAsia="SimSun" w:cs="SimSun"/>
          <w:sz w:val="19"/>
          <w:szCs w:val="19"/>
        </w:rPr>
        <w:t>portal</w:t>
      </w:r>
      <w:r>
        <w:rPr>
          <w:rFonts w:ascii="SimSun" w:hAnsi="SimSun" w:eastAsia="SimSun" w:cs="SimSun"/>
          <w:sz w:val="19"/>
          <w:szCs w:val="19"/>
          <w:spacing w:val="-9"/>
        </w:rPr>
        <w:t xml:space="preserve"> </w:t>
      </w:r>
      <w:r>
        <w:rPr>
          <w:rFonts w:ascii="SimSun" w:hAnsi="SimSun" w:eastAsia="SimSun" w:cs="SimSun"/>
          <w:sz w:val="19"/>
          <w:szCs w:val="19"/>
        </w:rPr>
        <w:t>vein</w:t>
      </w:r>
      <w:r>
        <w:rPr>
          <w:rFonts w:ascii="SimSun" w:hAnsi="SimSun" w:eastAsia="SimSun" w:cs="SimSun"/>
          <w:sz w:val="19"/>
          <w:szCs w:val="19"/>
          <w:spacing w:val="1"/>
        </w:rPr>
        <w:t>:多由肠系膜上静脉和脾静脉在胰颈后面汇合而成，经胰颈和下腔</w:t>
      </w:r>
      <w:r>
        <w:rPr>
          <w:rFonts w:ascii="SimSun" w:hAnsi="SimSun" w:eastAsia="SimSun" w:cs="SimSun"/>
          <w:sz w:val="19"/>
          <w:szCs w:val="19"/>
        </w:rPr>
        <w:t xml:space="preserve"> </w:t>
      </w:r>
      <w:r>
        <w:rPr>
          <w:rFonts w:ascii="SimSun" w:hAnsi="SimSun" w:eastAsia="SimSun" w:cs="SimSun"/>
          <w:sz w:val="19"/>
          <w:szCs w:val="19"/>
          <w:spacing w:val="6"/>
        </w:rPr>
        <w:t>静脉之间上行进入肝十二指肠韧带，在肝固有动脉和胆总管的后</w:t>
      </w:r>
      <w:r>
        <w:rPr>
          <w:rFonts w:ascii="SimSun" w:hAnsi="SimSun" w:eastAsia="SimSun" w:cs="SimSun"/>
          <w:sz w:val="19"/>
          <w:szCs w:val="19"/>
          <w:spacing w:val="5"/>
        </w:rPr>
        <w:t>方上行至肝门，分为两支，分别进入</w:t>
      </w:r>
      <w:r>
        <w:rPr>
          <w:rFonts w:ascii="SimSun" w:hAnsi="SimSun" w:eastAsia="SimSun" w:cs="SimSun"/>
          <w:sz w:val="19"/>
          <w:szCs w:val="19"/>
        </w:rPr>
        <w:t xml:space="preserve"> </w:t>
      </w:r>
      <w:r>
        <w:rPr>
          <w:rFonts w:ascii="SimSun" w:hAnsi="SimSun" w:eastAsia="SimSun" w:cs="SimSun"/>
          <w:sz w:val="19"/>
          <w:szCs w:val="19"/>
          <w:spacing w:val="10"/>
        </w:rPr>
        <w:t>肝左叶和肝右叶。肝门静脉在肝内反复分支，最终注入肝血窦。肝血窦含有来自肝门静脉和肝固有</w:t>
      </w:r>
      <w:r>
        <w:rPr>
          <w:rFonts w:ascii="SimSun" w:hAnsi="SimSun" w:eastAsia="SimSun" w:cs="SimSun"/>
          <w:sz w:val="19"/>
          <w:szCs w:val="19"/>
          <w:spacing w:val="8"/>
        </w:rPr>
        <w:t xml:space="preserve"> </w:t>
      </w:r>
      <w:r>
        <w:rPr>
          <w:rFonts w:ascii="SimSun" w:hAnsi="SimSun" w:eastAsia="SimSun" w:cs="SimSun"/>
          <w:sz w:val="19"/>
          <w:szCs w:val="19"/>
          <w:spacing w:val="1"/>
        </w:rPr>
        <w:t>动脉的血液，经肝静脉注入下腔静脉。</w:t>
      </w:r>
    </w:p>
    <w:p>
      <w:pPr>
        <w:ind w:right="27" w:firstLine="419"/>
        <w:spacing w:before="93" w:line="298" w:lineRule="auto"/>
        <w:rPr>
          <w:rFonts w:ascii="SimSun" w:hAnsi="SimSun" w:eastAsia="SimSun" w:cs="SimSun"/>
          <w:sz w:val="19"/>
          <w:szCs w:val="19"/>
        </w:rPr>
      </w:pPr>
      <w:r>
        <w:rPr>
          <w:rFonts w:ascii="SimSun" w:hAnsi="SimSun" w:eastAsia="SimSun" w:cs="SimSun"/>
          <w:sz w:val="19"/>
          <w:szCs w:val="19"/>
          <w:spacing w:val="1"/>
        </w:rPr>
        <w:t>2)肝门静脉的属支：包括肠系膜上静脉、脾静脉、肠系膜下静脉、胃左静脉、胃右静脉、胆囊静脉</w:t>
      </w:r>
      <w:r>
        <w:rPr>
          <w:rFonts w:ascii="SimSun" w:hAnsi="SimSun" w:eastAsia="SimSun" w:cs="SimSun"/>
          <w:sz w:val="19"/>
          <w:szCs w:val="19"/>
          <w:spacing w:val="13"/>
        </w:rPr>
        <w:t xml:space="preserve"> </w:t>
      </w:r>
      <w:r>
        <w:rPr>
          <w:rFonts w:ascii="SimSun" w:hAnsi="SimSun" w:eastAsia="SimSun" w:cs="SimSun"/>
          <w:sz w:val="19"/>
          <w:szCs w:val="19"/>
          <w:spacing w:val="3"/>
        </w:rPr>
        <w:t>和附脐静脉等，多与同名动脉伴行。</w:t>
      </w:r>
      <w:r>
        <w:rPr>
          <w:rFonts w:ascii="SimSun" w:hAnsi="SimSun" w:eastAsia="SimSun" w:cs="SimSun"/>
          <w:sz w:val="19"/>
          <w:szCs w:val="19"/>
          <w:spacing w:val="14"/>
        </w:rPr>
        <w:t xml:space="preserve"> </w:t>
      </w:r>
      <w:r>
        <w:rPr>
          <w:rFonts w:ascii="SimSun" w:hAnsi="SimSun" w:eastAsia="SimSun" w:cs="SimSun"/>
          <w:sz w:val="19"/>
          <w:szCs w:val="19"/>
          <w:b/>
          <w:bCs/>
          <w:spacing w:val="3"/>
        </w:rPr>
        <w:t>脾静脉</w:t>
      </w:r>
      <w:r>
        <w:rPr>
          <w:rFonts w:ascii="Times New Roman" w:hAnsi="Times New Roman" w:eastAsia="Times New Roman" w:cs="Times New Roman"/>
          <w:sz w:val="19"/>
          <w:szCs w:val="19"/>
        </w:rPr>
        <w:t>splenic</w:t>
      </w:r>
      <w:r>
        <w:rPr>
          <w:rFonts w:ascii="Times New Roman" w:hAnsi="Times New Roman" w:eastAsia="Times New Roman" w:cs="Times New Roman"/>
          <w:sz w:val="19"/>
          <w:szCs w:val="19"/>
          <w:spacing w:val="6"/>
        </w:rPr>
        <w:t xml:space="preserve">  </w:t>
      </w:r>
      <w:r>
        <w:rPr>
          <w:rFonts w:ascii="Times New Roman" w:hAnsi="Times New Roman" w:eastAsia="Times New Roman" w:cs="Times New Roman"/>
          <w:sz w:val="19"/>
          <w:szCs w:val="19"/>
        </w:rPr>
        <w:t>vein</w:t>
      </w:r>
      <w:r>
        <w:rPr>
          <w:rFonts w:ascii="Times New Roman" w:hAnsi="Times New Roman" w:eastAsia="Times New Roman" w:cs="Times New Roman"/>
          <w:sz w:val="19"/>
          <w:szCs w:val="19"/>
          <w:spacing w:val="-28"/>
        </w:rPr>
        <w:t xml:space="preserve"> </w:t>
      </w:r>
      <w:r>
        <w:rPr>
          <w:rFonts w:ascii="SimSun" w:hAnsi="SimSun" w:eastAsia="SimSun" w:cs="SimSun"/>
          <w:sz w:val="19"/>
          <w:szCs w:val="19"/>
          <w:spacing w:val="3"/>
        </w:rPr>
        <w:t>起自脾门处，经脾动脉稍下方和胰后面右行与</w:t>
      </w:r>
      <w:r>
        <w:rPr>
          <w:rFonts w:ascii="SimSun" w:hAnsi="SimSun" w:eastAsia="SimSun" w:cs="SimSun"/>
          <w:sz w:val="19"/>
          <w:szCs w:val="19"/>
        </w:rPr>
        <w:t xml:space="preserve"> </w:t>
      </w:r>
      <w:r>
        <w:rPr>
          <w:rFonts w:ascii="SimSun" w:hAnsi="SimSun" w:eastAsia="SimSun" w:cs="SimSun"/>
          <w:sz w:val="19"/>
          <w:szCs w:val="19"/>
          <w:spacing w:val="-4"/>
        </w:rPr>
        <w:t>肠系膜上静脉superior</w:t>
      </w:r>
      <w:r>
        <w:rPr>
          <w:rFonts w:ascii="SimSun" w:hAnsi="SimSun" w:eastAsia="SimSun" w:cs="SimSun"/>
          <w:sz w:val="19"/>
          <w:szCs w:val="19"/>
          <w:spacing w:val="-13"/>
        </w:rPr>
        <w:t xml:space="preserve"> </w:t>
      </w:r>
      <w:r>
        <w:rPr>
          <w:rFonts w:ascii="SimSun" w:hAnsi="SimSun" w:eastAsia="SimSun" w:cs="SimSun"/>
          <w:sz w:val="19"/>
          <w:szCs w:val="19"/>
          <w:spacing w:val="-4"/>
        </w:rPr>
        <w:t>mesenteric</w:t>
      </w:r>
      <w:r>
        <w:rPr>
          <w:rFonts w:ascii="SimSun" w:hAnsi="SimSun" w:eastAsia="SimSun" w:cs="SimSun"/>
          <w:sz w:val="19"/>
          <w:szCs w:val="19"/>
          <w:spacing w:val="-9"/>
        </w:rPr>
        <w:t xml:space="preserve"> </w:t>
      </w:r>
      <w:r>
        <w:rPr>
          <w:rFonts w:ascii="SimSun" w:hAnsi="SimSun" w:eastAsia="SimSun" w:cs="SimSun"/>
          <w:sz w:val="19"/>
          <w:szCs w:val="19"/>
          <w:spacing w:val="-4"/>
        </w:rPr>
        <w:t>vein汇合成肝门静脉。</w:t>
      </w:r>
      <w:r>
        <w:rPr>
          <w:rFonts w:ascii="SimSun" w:hAnsi="SimSun" w:eastAsia="SimSun" w:cs="SimSun"/>
          <w:sz w:val="19"/>
          <w:szCs w:val="19"/>
          <w:spacing w:val="-5"/>
        </w:rPr>
        <w:t>肠系膜下静脉</w:t>
      </w:r>
      <w:r>
        <w:rPr>
          <w:rFonts w:ascii="SimSun" w:hAnsi="SimSun" w:eastAsia="SimSun" w:cs="SimSun"/>
          <w:sz w:val="19"/>
          <w:szCs w:val="19"/>
          <w:spacing w:val="-4"/>
        </w:rPr>
        <w:t>inferior</w:t>
      </w:r>
      <w:r>
        <w:rPr>
          <w:rFonts w:ascii="SimSun" w:hAnsi="SimSun" w:eastAsia="SimSun" w:cs="SimSun"/>
          <w:sz w:val="19"/>
          <w:szCs w:val="19"/>
          <w:spacing w:val="-13"/>
        </w:rPr>
        <w:t xml:space="preserve"> </w:t>
      </w:r>
      <w:r>
        <w:rPr>
          <w:rFonts w:ascii="SimSun" w:hAnsi="SimSun" w:eastAsia="SimSun" w:cs="SimSun"/>
          <w:sz w:val="19"/>
          <w:szCs w:val="19"/>
          <w:spacing w:val="-4"/>
        </w:rPr>
        <w:t>mesenteric</w:t>
      </w:r>
      <w:r>
        <w:rPr>
          <w:rFonts w:ascii="SimSun" w:hAnsi="SimSun" w:eastAsia="SimSun" w:cs="SimSun"/>
          <w:sz w:val="19"/>
          <w:szCs w:val="19"/>
          <w:spacing w:val="-11"/>
        </w:rPr>
        <w:t xml:space="preserve"> </w:t>
      </w:r>
      <w:r>
        <w:rPr>
          <w:rFonts w:ascii="SimSun" w:hAnsi="SimSun" w:eastAsia="SimSun" w:cs="SimSun"/>
          <w:sz w:val="19"/>
          <w:szCs w:val="19"/>
          <w:spacing w:val="-4"/>
        </w:rPr>
        <w:t>vein</w:t>
      </w:r>
      <w:r>
        <w:rPr>
          <w:rFonts w:ascii="SimSun" w:hAnsi="SimSun" w:eastAsia="SimSun" w:cs="SimSun"/>
          <w:sz w:val="19"/>
          <w:szCs w:val="19"/>
          <w:spacing w:val="-5"/>
        </w:rPr>
        <w:t>注入脾</w:t>
      </w:r>
      <w:r>
        <w:rPr>
          <w:rFonts w:ascii="SimSun" w:hAnsi="SimSun" w:eastAsia="SimSun" w:cs="SimSun"/>
          <w:sz w:val="19"/>
          <w:szCs w:val="19"/>
        </w:rPr>
        <w:t xml:space="preserve"> </w:t>
      </w:r>
      <w:r>
        <w:rPr>
          <w:rFonts w:ascii="SimSun" w:hAnsi="SimSun" w:eastAsia="SimSun" w:cs="SimSun"/>
          <w:sz w:val="19"/>
          <w:szCs w:val="19"/>
          <w:spacing w:val="9"/>
        </w:rPr>
        <w:t>静脉或肠系膜上静脉。胃左静脉</w:t>
      </w:r>
      <w:r>
        <w:rPr>
          <w:rFonts w:ascii="Times New Roman" w:hAnsi="Times New Roman" w:eastAsia="Times New Roman" w:cs="Times New Roman"/>
          <w:sz w:val="19"/>
          <w:szCs w:val="19"/>
        </w:rPr>
        <w:t>left</w:t>
      </w:r>
      <w:r>
        <w:rPr>
          <w:rFonts w:ascii="Times New Roman" w:hAnsi="Times New Roman" w:eastAsia="Times New Roman" w:cs="Times New Roman"/>
          <w:sz w:val="19"/>
          <w:szCs w:val="19"/>
          <w:spacing w:val="59"/>
          <w:w w:val="101"/>
        </w:rPr>
        <w:t xml:space="preserve"> </w:t>
      </w:r>
      <w:r>
        <w:rPr>
          <w:rFonts w:ascii="Times New Roman" w:hAnsi="Times New Roman" w:eastAsia="Times New Roman" w:cs="Times New Roman"/>
          <w:sz w:val="19"/>
          <w:szCs w:val="19"/>
        </w:rPr>
        <w:t>gastric</w:t>
      </w:r>
      <w:r>
        <w:rPr>
          <w:rFonts w:ascii="Times New Roman" w:hAnsi="Times New Roman" w:eastAsia="Times New Roman" w:cs="Times New Roman"/>
          <w:sz w:val="19"/>
          <w:szCs w:val="19"/>
          <w:spacing w:val="39"/>
          <w:w w:val="101"/>
        </w:rPr>
        <w:t xml:space="preserve"> </w:t>
      </w:r>
      <w:r>
        <w:rPr>
          <w:rFonts w:ascii="Times New Roman" w:hAnsi="Times New Roman" w:eastAsia="Times New Roman" w:cs="Times New Roman"/>
          <w:sz w:val="19"/>
          <w:szCs w:val="19"/>
        </w:rPr>
        <w:t>vein</w:t>
      </w:r>
      <w:r>
        <w:rPr>
          <w:rFonts w:ascii="Times New Roman" w:hAnsi="Times New Roman" w:eastAsia="Times New Roman" w:cs="Times New Roman"/>
          <w:sz w:val="19"/>
          <w:szCs w:val="19"/>
          <w:spacing w:val="-8"/>
        </w:rPr>
        <w:t xml:space="preserve"> </w:t>
      </w:r>
      <w:r>
        <w:rPr>
          <w:rFonts w:ascii="SimSun" w:hAnsi="SimSun" w:eastAsia="SimSun" w:cs="SimSun"/>
          <w:sz w:val="19"/>
          <w:szCs w:val="19"/>
          <w:spacing w:val="9"/>
        </w:rPr>
        <w:t>在贲门处与奇静脉和半奇静脉的属支吻合。</w:t>
      </w:r>
      <w:r>
        <w:rPr>
          <w:rFonts w:ascii="SimSun" w:hAnsi="SimSun" w:eastAsia="SimSun" w:cs="SimSun"/>
          <w:sz w:val="19"/>
          <w:szCs w:val="19"/>
          <w:spacing w:val="17"/>
        </w:rPr>
        <w:t xml:space="preserve"> </w:t>
      </w:r>
      <w:r>
        <w:rPr>
          <w:rFonts w:ascii="SimSun" w:hAnsi="SimSun" w:eastAsia="SimSun" w:cs="SimSun"/>
          <w:sz w:val="19"/>
          <w:szCs w:val="19"/>
          <w:b/>
          <w:bCs/>
          <w:spacing w:val="9"/>
        </w:rPr>
        <w:t>胃右静</w:t>
      </w:r>
      <w:r>
        <w:rPr>
          <w:rFonts w:ascii="SimSun" w:hAnsi="SimSun" w:eastAsia="SimSun" w:cs="SimSun"/>
          <w:sz w:val="19"/>
          <w:szCs w:val="19"/>
        </w:rPr>
        <w:t xml:space="preserve"> </w:t>
      </w:r>
      <w:r>
        <w:rPr>
          <w:rFonts w:ascii="SimSun" w:hAnsi="SimSun" w:eastAsia="SimSun" w:cs="SimSun"/>
          <w:sz w:val="19"/>
          <w:szCs w:val="19"/>
          <w:spacing w:val="-3"/>
        </w:rPr>
        <w:t>脉</w:t>
      </w:r>
      <w:r>
        <w:rPr>
          <w:rFonts w:ascii="SimSun" w:hAnsi="SimSun" w:eastAsia="SimSun" w:cs="SimSun"/>
          <w:sz w:val="19"/>
          <w:szCs w:val="19"/>
          <w:spacing w:val="-40"/>
        </w:rPr>
        <w:t xml:space="preserve"> </w:t>
      </w:r>
      <w:r>
        <w:rPr>
          <w:rFonts w:ascii="SimSun" w:hAnsi="SimSun" w:eastAsia="SimSun" w:cs="SimSun"/>
          <w:sz w:val="19"/>
          <w:szCs w:val="19"/>
          <w:spacing w:val="-3"/>
        </w:rPr>
        <w:t>right</w:t>
      </w:r>
      <w:r>
        <w:rPr>
          <w:rFonts w:ascii="SimSun" w:hAnsi="SimSun" w:eastAsia="SimSun" w:cs="SimSun"/>
          <w:sz w:val="19"/>
          <w:szCs w:val="19"/>
          <w:spacing w:val="-10"/>
        </w:rPr>
        <w:t xml:space="preserve"> </w:t>
      </w:r>
      <w:r>
        <w:rPr>
          <w:rFonts w:ascii="SimSun" w:hAnsi="SimSun" w:eastAsia="SimSun" w:cs="SimSun"/>
          <w:sz w:val="19"/>
          <w:szCs w:val="19"/>
          <w:spacing w:val="-3"/>
        </w:rPr>
        <w:t>gastric</w:t>
      </w:r>
      <w:r>
        <w:rPr>
          <w:rFonts w:ascii="SimSun" w:hAnsi="SimSun" w:eastAsia="SimSun" w:cs="SimSun"/>
          <w:sz w:val="19"/>
          <w:szCs w:val="19"/>
          <w:spacing w:val="-14"/>
        </w:rPr>
        <w:t xml:space="preserve"> </w:t>
      </w:r>
      <w:r>
        <w:rPr>
          <w:rFonts w:ascii="SimSun" w:hAnsi="SimSun" w:eastAsia="SimSun" w:cs="SimSun"/>
          <w:sz w:val="19"/>
          <w:szCs w:val="19"/>
          <w:spacing w:val="-3"/>
        </w:rPr>
        <w:t>vein接受幽门前静脉，幽门前静脉经幽门与十二指肠交界处前面上行，是手术时区别幽</w:t>
      </w:r>
      <w:r>
        <w:rPr>
          <w:rFonts w:ascii="SimSun" w:hAnsi="SimSun" w:eastAsia="SimSun" w:cs="SimSun"/>
          <w:sz w:val="19"/>
          <w:szCs w:val="19"/>
        </w:rPr>
        <w:t xml:space="preserve"> </w:t>
      </w:r>
      <w:r>
        <w:rPr>
          <w:rFonts w:ascii="SimSun" w:hAnsi="SimSun" w:eastAsia="SimSun" w:cs="SimSun"/>
          <w:sz w:val="19"/>
          <w:szCs w:val="19"/>
          <w:spacing w:val="12"/>
        </w:rPr>
        <w:t>门和十二指肠上部的标志。</w:t>
      </w:r>
      <w:r>
        <w:rPr>
          <w:rFonts w:ascii="SimSun" w:hAnsi="SimSun" w:eastAsia="SimSun" w:cs="SimSun"/>
          <w:sz w:val="19"/>
          <w:szCs w:val="19"/>
          <w:spacing w:val="13"/>
        </w:rPr>
        <w:t xml:space="preserve"> </w:t>
      </w:r>
      <w:r>
        <w:rPr>
          <w:rFonts w:ascii="SimSun" w:hAnsi="SimSun" w:eastAsia="SimSun" w:cs="SimSun"/>
          <w:sz w:val="19"/>
          <w:szCs w:val="19"/>
          <w:b/>
          <w:bCs/>
          <w:spacing w:val="12"/>
        </w:rPr>
        <w:t>胆囊静脉</w:t>
      </w:r>
      <w:r>
        <w:rPr>
          <w:rFonts w:ascii="Times New Roman" w:hAnsi="Times New Roman" w:eastAsia="Times New Roman" w:cs="Times New Roman"/>
          <w:sz w:val="19"/>
          <w:szCs w:val="19"/>
        </w:rPr>
        <w:t>cystic</w:t>
      </w:r>
      <w:r>
        <w:rPr>
          <w:rFonts w:ascii="Times New Roman" w:hAnsi="Times New Roman" w:eastAsia="Times New Roman" w:cs="Times New Roman"/>
          <w:sz w:val="19"/>
          <w:szCs w:val="19"/>
          <w:spacing w:val="7"/>
        </w:rPr>
        <w:t xml:space="preserve">  </w:t>
      </w:r>
      <w:r>
        <w:rPr>
          <w:rFonts w:ascii="Times New Roman" w:hAnsi="Times New Roman" w:eastAsia="Times New Roman" w:cs="Times New Roman"/>
          <w:sz w:val="19"/>
          <w:szCs w:val="19"/>
        </w:rPr>
        <w:t>vein</w:t>
      </w:r>
      <w:r>
        <w:rPr>
          <w:rFonts w:ascii="Times New Roman" w:hAnsi="Times New Roman" w:eastAsia="Times New Roman" w:cs="Times New Roman"/>
          <w:sz w:val="19"/>
          <w:szCs w:val="19"/>
          <w:spacing w:val="2"/>
        </w:rPr>
        <w:t xml:space="preserve"> </w:t>
      </w:r>
      <w:r>
        <w:rPr>
          <w:rFonts w:ascii="SimSun" w:hAnsi="SimSun" w:eastAsia="SimSun" w:cs="SimSun"/>
          <w:sz w:val="19"/>
          <w:szCs w:val="19"/>
          <w:spacing w:val="12"/>
        </w:rPr>
        <w:t>注入肝门静脉主干或肝门静脉右支。附脐静脉</w:t>
      </w:r>
      <w:r>
        <w:rPr>
          <w:rFonts w:ascii="Times New Roman" w:hAnsi="Times New Roman" w:eastAsia="Times New Roman" w:cs="Times New Roman"/>
          <w:sz w:val="19"/>
          <w:szCs w:val="19"/>
        </w:rPr>
        <w:t>pa</w:t>
      </w:r>
      <w:r>
        <w:rPr>
          <w:rFonts w:ascii="Times New Roman" w:hAnsi="Times New Roman" w:eastAsia="Times New Roman" w:cs="Times New Roman"/>
          <w:sz w:val="19"/>
          <w:szCs w:val="19"/>
          <w:spacing w:val="12"/>
        </w:rPr>
        <w:t>-</w:t>
      </w:r>
      <w:r>
        <w:rPr>
          <w:rFonts w:ascii="Times New Roman" w:hAnsi="Times New Roman" w:eastAsia="Times New Roman" w:cs="Times New Roman"/>
          <w:sz w:val="19"/>
          <w:szCs w:val="19"/>
        </w:rPr>
        <w:t xml:space="preserve">   </w:t>
      </w:r>
      <w:r>
        <w:rPr>
          <w:rFonts w:ascii="SimSun" w:hAnsi="SimSun" w:eastAsia="SimSun" w:cs="SimSun"/>
          <w:sz w:val="19"/>
          <w:szCs w:val="19"/>
          <w:spacing w:val="-3"/>
        </w:rPr>
        <w:t>raumbilical</w:t>
      </w:r>
      <w:r>
        <w:rPr>
          <w:rFonts w:ascii="SimSun" w:hAnsi="SimSun" w:eastAsia="SimSun" w:cs="SimSun"/>
          <w:sz w:val="19"/>
          <w:szCs w:val="19"/>
          <w:spacing w:val="-9"/>
        </w:rPr>
        <w:t xml:space="preserve"> </w:t>
      </w:r>
      <w:r>
        <w:rPr>
          <w:rFonts w:ascii="SimSun" w:hAnsi="SimSun" w:eastAsia="SimSun" w:cs="SimSun"/>
          <w:sz w:val="19"/>
          <w:szCs w:val="19"/>
          <w:spacing w:val="-3"/>
        </w:rPr>
        <w:t>vein左右两支，起自脐周静脉网，沿肝圆韧带侧缘上行注入</w:t>
      </w:r>
      <w:r>
        <w:rPr>
          <w:rFonts w:ascii="SimSun" w:hAnsi="SimSun" w:eastAsia="SimSun" w:cs="SimSun"/>
          <w:sz w:val="19"/>
          <w:szCs w:val="19"/>
          <w:spacing w:val="-4"/>
        </w:rPr>
        <w:t>肝门静脉。</w:t>
      </w:r>
    </w:p>
    <w:p>
      <w:pPr>
        <w:ind w:right="22" w:firstLine="419"/>
        <w:spacing w:before="93" w:line="280" w:lineRule="auto"/>
        <w:rPr>
          <w:rFonts w:ascii="SimSun" w:hAnsi="SimSun" w:eastAsia="SimSun" w:cs="SimSun"/>
          <w:sz w:val="19"/>
          <w:szCs w:val="19"/>
        </w:rPr>
      </w:pPr>
      <w:r>
        <w:rPr>
          <w:rFonts w:ascii="SimSun" w:hAnsi="SimSun" w:eastAsia="SimSun" w:cs="SimSun"/>
          <w:sz w:val="19"/>
          <w:szCs w:val="19"/>
          <w:spacing w:val="11"/>
        </w:rPr>
        <w:t>3)肝门静脉系与上、下腔静脉系之间的交通途径(图11-63、图11-64):①通过食管腹段黏膜下</w:t>
      </w:r>
      <w:r>
        <w:rPr>
          <w:rFonts w:ascii="SimSun" w:hAnsi="SimSun" w:eastAsia="SimSun" w:cs="SimSun"/>
          <w:sz w:val="19"/>
          <w:szCs w:val="19"/>
          <w:spacing w:val="8"/>
        </w:rPr>
        <w:t xml:space="preserve"> </w:t>
      </w:r>
      <w:r>
        <w:rPr>
          <w:rFonts w:ascii="SimSun" w:hAnsi="SimSun" w:eastAsia="SimSun" w:cs="SimSun"/>
          <w:sz w:val="19"/>
          <w:szCs w:val="19"/>
          <w:spacing w:val="10"/>
        </w:rPr>
        <w:t>的食管静脉丛形成肝门静脉系的胃左静脉与上腔静脉系的奇静脉和半奇静脉之间的交通；②通过直</w:t>
      </w:r>
      <w:r>
        <w:rPr>
          <w:rFonts w:ascii="SimSun" w:hAnsi="SimSun" w:eastAsia="SimSun" w:cs="SimSun"/>
          <w:sz w:val="19"/>
          <w:szCs w:val="19"/>
          <w:spacing w:val="8"/>
        </w:rPr>
        <w:t xml:space="preserve"> </w:t>
      </w:r>
      <w:r>
        <w:rPr>
          <w:rFonts w:ascii="SimSun" w:hAnsi="SimSun" w:eastAsia="SimSun" w:cs="SimSun"/>
          <w:sz w:val="19"/>
          <w:szCs w:val="19"/>
          <w:spacing w:val="10"/>
        </w:rPr>
        <w:t>肠静脉丛形成肝门静脉系的直肠上静脉与下腔静脉系的直肠下静脉和肛静脉之间的交通；③通过脐</w:t>
      </w:r>
    </w:p>
    <w:p>
      <w:pPr>
        <w:sectPr>
          <w:type w:val="continuous"/>
          <w:pgSz w:w="11910" w:h="16840"/>
          <w:pgMar w:top="400" w:right="1304" w:bottom="0" w:left="850" w:header="0" w:footer="0" w:gutter="0"/>
          <w:cols w:equalWidth="0" w:num="2">
            <w:col w:w="980" w:space="100"/>
            <w:col w:w="8676" w:space="0"/>
          </w:cols>
        </w:sectPr>
        <w:rPr/>
      </w:pP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6" w:lineRule="auto"/>
        <w:rPr>
          <w:rFonts w:ascii="Arial"/>
          <w:sz w:val="21"/>
        </w:rPr>
      </w:pPr>
      <w:r/>
    </w:p>
    <w:p>
      <w:pPr>
        <w:ind w:right="153"/>
        <w:spacing w:before="58" w:line="221" w:lineRule="auto"/>
        <w:jc w:val="right"/>
        <w:rPr>
          <w:rFonts w:ascii="SimSun" w:hAnsi="SimSun" w:eastAsia="SimSun" w:cs="SimSun"/>
          <w:sz w:val="18"/>
          <w:szCs w:val="18"/>
        </w:rPr>
      </w:pPr>
      <w:r>
        <w:rPr>
          <w:rFonts w:ascii="SimHei" w:hAnsi="SimHei" w:eastAsia="SimHei" w:cs="SimHei"/>
          <w:sz w:val="18"/>
          <w:szCs w:val="18"/>
          <w:color w:val="00A7E4"/>
          <w:spacing w:val="12"/>
        </w:rPr>
        <w:t>第十一章心血管系统</w:t>
      </w:r>
      <w:r>
        <w:rPr>
          <w:rFonts w:ascii="SimHei" w:hAnsi="SimHei" w:eastAsia="SimHei" w:cs="SimHei"/>
          <w:sz w:val="18"/>
          <w:szCs w:val="18"/>
          <w:color w:val="00A7E4"/>
          <w:spacing w:val="6"/>
        </w:rPr>
        <w:t xml:space="preserve">       </w:t>
      </w:r>
      <w:r>
        <w:rPr>
          <w:rFonts w:ascii="SimSun" w:hAnsi="SimSun" w:eastAsia="SimSun" w:cs="SimSun"/>
          <w:sz w:val="18"/>
          <w:szCs w:val="18"/>
          <w:b/>
          <w:bCs/>
          <w:color w:val="00AAE9"/>
          <w:spacing w:val="12"/>
        </w:rPr>
        <w:t>225</w:t>
      </w:r>
    </w:p>
    <w:p>
      <w:pPr>
        <w:spacing w:line="317" w:lineRule="auto"/>
        <w:rPr>
          <w:rFonts w:ascii="Arial"/>
          <w:sz w:val="21"/>
        </w:rPr>
      </w:pPr>
      <w:r/>
    </w:p>
    <w:p>
      <w:pPr>
        <w:spacing w:line="317" w:lineRule="auto"/>
        <w:rPr>
          <w:rFonts w:ascii="Arial"/>
          <w:sz w:val="21"/>
        </w:rPr>
      </w:pPr>
      <w:r/>
    </w:p>
    <w:p>
      <w:pPr>
        <w:ind w:firstLine="1043"/>
        <w:spacing w:line="5120" w:lineRule="exact"/>
        <w:textAlignment w:val="center"/>
        <w:rPr/>
      </w:pPr>
      <w:r>
        <w:drawing>
          <wp:inline distT="0" distB="0" distL="0" distR="0">
            <wp:extent cx="3492448" cy="3251221"/>
            <wp:effectExtent l="0" t="0" r="0" b="0"/>
            <wp:docPr id="82" name="IM 82"/>
            <wp:cNvGraphicFramePr/>
            <a:graphic>
              <a:graphicData uri="http://schemas.openxmlformats.org/drawingml/2006/picture">
                <pic:pic>
                  <pic:nvPicPr>
                    <pic:cNvPr id="82" name="IM 82"/>
                    <pic:cNvPicPr/>
                  </pic:nvPicPr>
                  <pic:blipFill>
                    <a:blip r:embed="rId85"/>
                    <a:stretch>
                      <a:fillRect/>
                    </a:stretch>
                  </pic:blipFill>
                  <pic:spPr>
                    <a:xfrm rot="0">
                      <a:off x="0" y="0"/>
                      <a:ext cx="3492448" cy="3251221"/>
                    </a:xfrm>
                    <a:prstGeom prst="rect">
                      <a:avLst/>
                    </a:prstGeom>
                  </pic:spPr>
                </pic:pic>
              </a:graphicData>
            </a:graphic>
          </wp:inline>
        </w:drawing>
      </w:r>
    </w:p>
    <w:p>
      <w:pPr>
        <w:ind w:left="2643"/>
        <w:spacing w:before="173" w:line="222" w:lineRule="auto"/>
        <w:rPr>
          <w:rFonts w:ascii="SimHei" w:hAnsi="SimHei" w:eastAsia="SimHei" w:cs="SimHei"/>
          <w:sz w:val="18"/>
          <w:szCs w:val="18"/>
        </w:rPr>
      </w:pPr>
      <w:r>
        <w:rPr>
          <w:rFonts w:ascii="SimHei" w:hAnsi="SimHei" w:eastAsia="SimHei" w:cs="SimHei"/>
          <w:sz w:val="18"/>
          <w:szCs w:val="18"/>
          <w:color w:val="00A7E5"/>
        </w:rPr>
        <w:t>图11-62</w:t>
      </w:r>
      <w:r>
        <w:rPr>
          <w:rFonts w:ascii="SimHei" w:hAnsi="SimHei" w:eastAsia="SimHei" w:cs="SimHei"/>
          <w:sz w:val="18"/>
          <w:szCs w:val="18"/>
          <w:color w:val="00A7E5"/>
          <w:spacing w:val="91"/>
        </w:rPr>
        <w:t xml:space="preserve"> </w:t>
      </w:r>
      <w:r>
        <w:rPr>
          <w:rFonts w:ascii="SimHei" w:hAnsi="SimHei" w:eastAsia="SimHei" w:cs="SimHei"/>
          <w:sz w:val="18"/>
          <w:szCs w:val="18"/>
          <w:b/>
          <w:bCs/>
        </w:rPr>
        <w:t>肝门静脉及其属支</w:t>
      </w:r>
    </w:p>
    <w:p>
      <w:pPr>
        <w:spacing w:line="263" w:lineRule="auto"/>
        <w:rPr>
          <w:rFonts w:ascii="Arial"/>
          <w:sz w:val="21"/>
        </w:rPr>
      </w:pPr>
      <w:r/>
    </w:p>
    <w:p>
      <w:pPr>
        <w:spacing w:line="263" w:lineRule="auto"/>
        <w:rPr>
          <w:rFonts w:ascii="Arial"/>
          <w:sz w:val="21"/>
        </w:rPr>
      </w:pPr>
      <w:r/>
    </w:p>
    <w:p>
      <w:pPr>
        <w:ind w:firstLine="1283"/>
        <w:spacing w:line="6570" w:lineRule="exact"/>
        <w:textAlignment w:val="center"/>
        <w:rPr/>
      </w:pPr>
      <w:r>
        <w:drawing>
          <wp:inline distT="0" distB="0" distL="0" distR="0">
            <wp:extent cx="3117860" cy="4171922"/>
            <wp:effectExtent l="0" t="0" r="0" b="0"/>
            <wp:docPr id="83" name="IM 83"/>
            <wp:cNvGraphicFramePr/>
            <a:graphic>
              <a:graphicData uri="http://schemas.openxmlformats.org/drawingml/2006/picture">
                <pic:pic>
                  <pic:nvPicPr>
                    <pic:cNvPr id="83" name="IM 83"/>
                    <pic:cNvPicPr/>
                  </pic:nvPicPr>
                  <pic:blipFill>
                    <a:blip r:embed="rId86"/>
                    <a:stretch>
                      <a:fillRect/>
                    </a:stretch>
                  </pic:blipFill>
                  <pic:spPr>
                    <a:xfrm rot="0">
                      <a:off x="0" y="0"/>
                      <a:ext cx="3117860" cy="4171922"/>
                    </a:xfrm>
                    <a:prstGeom prst="rect">
                      <a:avLst/>
                    </a:prstGeom>
                  </pic:spPr>
                </pic:pic>
              </a:graphicData>
            </a:graphic>
          </wp:inline>
        </w:drawing>
      </w:r>
    </w:p>
    <w:p>
      <w:pPr>
        <w:ind w:left="1283"/>
        <w:spacing w:before="217" w:line="188" w:lineRule="auto"/>
        <w:rPr>
          <w:rFonts w:ascii="SimHei" w:hAnsi="SimHei" w:eastAsia="SimHei" w:cs="SimHei"/>
          <w:sz w:val="17"/>
          <w:szCs w:val="17"/>
        </w:rPr>
      </w:pPr>
      <w:r>
        <w:rPr>
          <w:rFonts w:ascii="SimHei" w:hAnsi="SimHei" w:eastAsia="SimHei" w:cs="SimHei"/>
          <w:sz w:val="17"/>
          <w:szCs w:val="17"/>
          <w:color w:val="2AB7EB"/>
          <w:spacing w:val="16"/>
        </w:rPr>
        <w:t>图11-63</w:t>
      </w:r>
      <w:r>
        <w:rPr>
          <w:rFonts w:ascii="SimHei" w:hAnsi="SimHei" w:eastAsia="SimHei" w:cs="SimHei"/>
          <w:sz w:val="17"/>
          <w:szCs w:val="17"/>
          <w:color w:val="2AB7EB"/>
          <w:spacing w:val="45"/>
        </w:rPr>
        <w:t xml:space="preserve"> </w:t>
      </w:r>
      <w:r>
        <w:rPr>
          <w:rFonts w:ascii="SimHei" w:hAnsi="SimHei" w:eastAsia="SimHei" w:cs="SimHei"/>
          <w:sz w:val="17"/>
          <w:szCs w:val="17"/>
          <w:spacing w:val="16"/>
        </w:rPr>
        <w:t>肝门静脉系与上、下腔静脉系之间的</w:t>
      </w:r>
      <w:r>
        <w:rPr>
          <w:rFonts w:ascii="SimHei" w:hAnsi="SimHei" w:eastAsia="SimHei" w:cs="SimHei"/>
          <w:sz w:val="17"/>
          <w:szCs w:val="17"/>
          <w:spacing w:val="15"/>
        </w:rPr>
        <w:t>交通(模式图)</w:t>
      </w:r>
    </w:p>
    <w:p>
      <w:pPr>
        <w:ind w:firstLine="8353"/>
        <w:spacing w:line="660" w:lineRule="exact"/>
        <w:textAlignment w:val="center"/>
        <w:rPr/>
      </w:pPr>
      <w:r>
        <w:drawing>
          <wp:inline distT="0" distB="0" distL="0" distR="0">
            <wp:extent cx="520702" cy="419257"/>
            <wp:effectExtent l="0" t="0" r="0" b="0"/>
            <wp:docPr id="84" name="IM 84"/>
            <wp:cNvGraphicFramePr/>
            <a:graphic>
              <a:graphicData uri="http://schemas.openxmlformats.org/drawingml/2006/picture">
                <pic:pic>
                  <pic:nvPicPr>
                    <pic:cNvPr id="84" name="IM 84"/>
                    <pic:cNvPicPr/>
                  </pic:nvPicPr>
                  <pic:blipFill>
                    <a:blip r:embed="rId87"/>
                    <a:stretch>
                      <a:fillRect/>
                    </a:stretch>
                  </pic:blipFill>
                  <pic:spPr>
                    <a:xfrm rot="0">
                      <a:off x="0" y="0"/>
                      <a:ext cx="520702" cy="419257"/>
                    </a:xfrm>
                    <a:prstGeom prst="rect">
                      <a:avLst/>
                    </a:prstGeom>
                  </pic:spPr>
                </pic:pic>
              </a:graphicData>
            </a:graphic>
          </wp:inline>
        </w:drawing>
      </w:r>
    </w:p>
    <w:p>
      <w:pPr>
        <w:sectPr>
          <w:pgSz w:w="11910" w:h="16840"/>
          <w:pgMar w:top="400" w:right="949" w:bottom="0" w:left="1786" w:header="0" w:footer="0" w:gutter="0"/>
        </w:sectPr>
        <w:rPr/>
      </w:pPr>
    </w:p>
    <w:p>
      <w:pPr>
        <w:spacing w:line="309" w:lineRule="auto"/>
        <w:rPr>
          <w:rFonts w:ascii="Arial"/>
          <w:sz w:val="21"/>
        </w:rPr>
      </w:pPr>
      <w:r>
        <w:drawing>
          <wp:anchor distT="0" distB="0" distL="0" distR="0" simplePos="0" relativeHeight="251849728" behindDoc="0" locked="0" layoutInCell="0" allowOverlap="1">
            <wp:simplePos x="0" y="0"/>
            <wp:positionH relativeFrom="page">
              <wp:posOffset>2139983</wp:posOffset>
            </wp:positionH>
            <wp:positionV relativeFrom="page">
              <wp:posOffset>6699201</wp:posOffset>
            </wp:positionV>
            <wp:extent cx="69805" cy="558837"/>
            <wp:effectExtent l="0" t="0" r="0" b="0"/>
            <wp:wrapNone/>
            <wp:docPr id="85" name="IM 85"/>
            <wp:cNvGraphicFramePr/>
            <a:graphic>
              <a:graphicData uri="http://schemas.openxmlformats.org/drawingml/2006/picture">
                <pic:pic>
                  <pic:nvPicPr>
                    <pic:cNvPr id="85" name="IM 85"/>
                    <pic:cNvPicPr/>
                  </pic:nvPicPr>
                  <pic:blipFill>
                    <a:blip r:embed="rId88"/>
                    <a:stretch>
                      <a:fillRect/>
                    </a:stretch>
                  </pic:blipFill>
                  <pic:spPr>
                    <a:xfrm rot="0">
                      <a:off x="0" y="0"/>
                      <a:ext cx="69805" cy="558837"/>
                    </a:xfrm>
                    <a:prstGeom prst="rect">
                      <a:avLst/>
                    </a:prstGeom>
                  </pic:spPr>
                </pic:pic>
              </a:graphicData>
            </a:graphic>
          </wp:anchor>
        </w:drawing>
      </w:r>
      <w:r>
        <w:drawing>
          <wp:anchor distT="0" distB="0" distL="0" distR="0" simplePos="0" relativeHeight="251854848" behindDoc="0" locked="0" layoutInCell="0" allowOverlap="1">
            <wp:simplePos x="0" y="0"/>
            <wp:positionH relativeFrom="page">
              <wp:posOffset>2584452</wp:posOffset>
            </wp:positionH>
            <wp:positionV relativeFrom="page">
              <wp:posOffset>7067588</wp:posOffset>
            </wp:positionV>
            <wp:extent cx="50822" cy="298452"/>
            <wp:effectExtent l="0" t="0" r="0" b="0"/>
            <wp:wrapNone/>
            <wp:docPr id="86" name="IM 86"/>
            <wp:cNvGraphicFramePr/>
            <a:graphic>
              <a:graphicData uri="http://schemas.openxmlformats.org/drawingml/2006/picture">
                <pic:pic>
                  <pic:nvPicPr>
                    <pic:cNvPr id="86" name="IM 86"/>
                    <pic:cNvPicPr/>
                  </pic:nvPicPr>
                  <pic:blipFill>
                    <a:blip r:embed="rId89"/>
                    <a:stretch>
                      <a:fillRect/>
                    </a:stretch>
                  </pic:blipFill>
                  <pic:spPr>
                    <a:xfrm rot="0">
                      <a:off x="0" y="0"/>
                      <a:ext cx="50822" cy="298452"/>
                    </a:xfrm>
                    <a:prstGeom prst="rect">
                      <a:avLst/>
                    </a:prstGeom>
                  </pic:spPr>
                </pic:pic>
              </a:graphicData>
            </a:graphic>
          </wp:anchor>
        </w:drawing>
      </w:r>
      <w:r>
        <w:drawing>
          <wp:anchor distT="0" distB="0" distL="0" distR="0" simplePos="0" relativeHeight="251853824" behindDoc="0" locked="0" layoutInCell="0" allowOverlap="1">
            <wp:simplePos x="0" y="0"/>
            <wp:positionH relativeFrom="page">
              <wp:posOffset>3562329</wp:posOffset>
            </wp:positionH>
            <wp:positionV relativeFrom="page">
              <wp:posOffset>7848634</wp:posOffset>
            </wp:positionV>
            <wp:extent cx="50822" cy="304761"/>
            <wp:effectExtent l="0" t="0" r="0" b="0"/>
            <wp:wrapNone/>
            <wp:docPr id="87" name="IM 87"/>
            <wp:cNvGraphicFramePr/>
            <a:graphic>
              <a:graphicData uri="http://schemas.openxmlformats.org/drawingml/2006/picture">
                <pic:pic>
                  <pic:nvPicPr>
                    <pic:cNvPr id="87" name="IM 87"/>
                    <pic:cNvPicPr/>
                  </pic:nvPicPr>
                  <pic:blipFill>
                    <a:blip r:embed="rId90"/>
                    <a:stretch>
                      <a:fillRect/>
                    </a:stretch>
                  </pic:blipFill>
                  <pic:spPr>
                    <a:xfrm rot="0">
                      <a:off x="0" y="0"/>
                      <a:ext cx="50822" cy="304761"/>
                    </a:xfrm>
                    <a:prstGeom prst="rect">
                      <a:avLst/>
                    </a:prstGeom>
                  </pic:spPr>
                </pic:pic>
              </a:graphicData>
            </a:graphic>
          </wp:anchor>
        </w:drawing>
      </w:r>
      <w:r>
        <w:drawing>
          <wp:anchor distT="0" distB="0" distL="0" distR="0" simplePos="0" relativeHeight="251851776" behindDoc="0" locked="0" layoutInCell="0" allowOverlap="1">
            <wp:simplePos x="0" y="0"/>
            <wp:positionH relativeFrom="page">
              <wp:posOffset>2152613</wp:posOffset>
            </wp:positionH>
            <wp:positionV relativeFrom="page">
              <wp:posOffset>9099548</wp:posOffset>
            </wp:positionV>
            <wp:extent cx="69880" cy="438108"/>
            <wp:effectExtent l="0" t="0" r="0" b="0"/>
            <wp:wrapNone/>
            <wp:docPr id="88" name="IM 88"/>
            <wp:cNvGraphicFramePr/>
            <a:graphic>
              <a:graphicData uri="http://schemas.openxmlformats.org/drawingml/2006/picture">
                <pic:pic>
                  <pic:nvPicPr>
                    <pic:cNvPr id="88" name="IM 88"/>
                    <pic:cNvPicPr/>
                  </pic:nvPicPr>
                  <pic:blipFill>
                    <a:blip r:embed="rId91"/>
                    <a:stretch>
                      <a:fillRect/>
                    </a:stretch>
                  </pic:blipFill>
                  <pic:spPr>
                    <a:xfrm rot="0">
                      <a:off x="0" y="0"/>
                      <a:ext cx="69880" cy="438108"/>
                    </a:xfrm>
                    <a:prstGeom prst="rect">
                      <a:avLst/>
                    </a:prstGeom>
                  </pic:spPr>
                </pic:pic>
              </a:graphicData>
            </a:graphic>
          </wp:anchor>
        </w:drawing>
      </w:r>
      <w:r>
        <w:drawing>
          <wp:anchor distT="0" distB="0" distL="0" distR="0" simplePos="0" relativeHeight="251845632" behindDoc="0" locked="0" layoutInCell="0" allowOverlap="1">
            <wp:simplePos x="0" y="0"/>
            <wp:positionH relativeFrom="page">
              <wp:posOffset>2609864</wp:posOffset>
            </wp:positionH>
            <wp:positionV relativeFrom="page">
              <wp:posOffset>9372551</wp:posOffset>
            </wp:positionV>
            <wp:extent cx="44469" cy="298452"/>
            <wp:effectExtent l="0" t="0" r="0" b="0"/>
            <wp:wrapNone/>
            <wp:docPr id="89" name="IM 89"/>
            <wp:cNvGraphicFramePr/>
            <a:graphic>
              <a:graphicData uri="http://schemas.openxmlformats.org/drawingml/2006/picture">
                <pic:pic>
                  <pic:nvPicPr>
                    <pic:cNvPr id="89" name="IM 89"/>
                    <pic:cNvPicPr/>
                  </pic:nvPicPr>
                  <pic:blipFill>
                    <a:blip r:embed="rId92"/>
                    <a:stretch>
                      <a:fillRect/>
                    </a:stretch>
                  </pic:blipFill>
                  <pic:spPr>
                    <a:xfrm rot="0">
                      <a:off x="0" y="0"/>
                      <a:ext cx="44469" cy="298452"/>
                    </a:xfrm>
                    <a:prstGeom prst="rect">
                      <a:avLst/>
                    </a:prstGeom>
                  </pic:spPr>
                </pic:pic>
              </a:graphicData>
            </a:graphic>
          </wp:anchor>
        </w:drawing>
      </w:r>
      <w:r>
        <w:drawing>
          <wp:anchor distT="0" distB="0" distL="0" distR="0" simplePos="0" relativeHeight="251842560" behindDoc="0" locked="0" layoutInCell="0" allowOverlap="1">
            <wp:simplePos x="0" y="0"/>
            <wp:positionH relativeFrom="page">
              <wp:posOffset>527055</wp:posOffset>
            </wp:positionH>
            <wp:positionV relativeFrom="page">
              <wp:posOffset>9677420</wp:posOffset>
            </wp:positionV>
            <wp:extent cx="533407" cy="438108"/>
            <wp:effectExtent l="0" t="0" r="0" b="0"/>
            <wp:wrapNone/>
            <wp:docPr id="90" name="IM 90"/>
            <wp:cNvGraphicFramePr/>
            <a:graphic>
              <a:graphicData uri="http://schemas.openxmlformats.org/drawingml/2006/picture">
                <pic:pic>
                  <pic:nvPicPr>
                    <pic:cNvPr id="90" name="IM 90"/>
                    <pic:cNvPicPr/>
                  </pic:nvPicPr>
                  <pic:blipFill>
                    <a:blip r:embed="rId93"/>
                    <a:stretch>
                      <a:fillRect/>
                    </a:stretch>
                  </pic:blipFill>
                  <pic:spPr>
                    <a:xfrm rot="0">
                      <a:off x="0" y="0"/>
                      <a:ext cx="533407" cy="438108"/>
                    </a:xfrm>
                    <a:prstGeom prst="rect">
                      <a:avLst/>
                    </a:prstGeom>
                  </pic:spPr>
                </pic:pic>
              </a:graphicData>
            </a:graphic>
          </wp:anchor>
        </w:drawing>
      </w:r>
      <w:r/>
    </w:p>
    <w:p>
      <w:pPr>
        <w:spacing w:line="309" w:lineRule="auto"/>
        <w:rPr>
          <w:rFonts w:ascii="Arial"/>
          <w:sz w:val="21"/>
        </w:rPr>
      </w:pPr>
      <w:r/>
    </w:p>
    <w:p>
      <w:pPr>
        <w:spacing w:line="310" w:lineRule="auto"/>
        <w:rPr>
          <w:rFonts w:ascii="Arial"/>
          <w:sz w:val="21"/>
        </w:rPr>
      </w:pPr>
      <w:r/>
    </w:p>
    <w:p>
      <w:pPr>
        <w:ind w:left="50"/>
        <w:spacing w:before="62" w:line="221" w:lineRule="auto"/>
        <w:rPr>
          <w:rFonts w:ascii="SimHei" w:hAnsi="SimHei" w:eastAsia="SimHei" w:cs="SimHei"/>
          <w:sz w:val="19"/>
          <w:szCs w:val="19"/>
        </w:rPr>
      </w:pPr>
      <w:r>
        <w:rPr>
          <w:rFonts w:ascii="SimSun" w:hAnsi="SimSun" w:eastAsia="SimSun" w:cs="SimSun"/>
          <w:sz w:val="19"/>
          <w:szCs w:val="19"/>
          <w:color w:val="00A4CE"/>
          <w:spacing w:val="-6"/>
        </w:rPr>
        <w:t>226</w:t>
      </w:r>
      <w:r>
        <w:rPr>
          <w:rFonts w:ascii="SimSun" w:hAnsi="SimSun" w:eastAsia="SimSun" w:cs="SimSun"/>
          <w:sz w:val="19"/>
          <w:szCs w:val="19"/>
          <w:color w:val="00A4CE"/>
          <w:spacing w:val="13"/>
        </w:rPr>
        <w:t xml:space="preserve">       </w:t>
      </w:r>
      <w:r>
        <w:rPr>
          <w:rFonts w:ascii="SimHei" w:hAnsi="SimHei" w:eastAsia="SimHei" w:cs="SimHei"/>
          <w:sz w:val="19"/>
          <w:szCs w:val="19"/>
          <w:color w:val="00A8E5"/>
          <w:spacing w:val="-6"/>
        </w:rPr>
        <w:t>脉</w:t>
      </w:r>
      <w:r>
        <w:rPr>
          <w:rFonts w:ascii="SimHei" w:hAnsi="SimHei" w:eastAsia="SimHei" w:cs="SimHei"/>
          <w:sz w:val="19"/>
          <w:szCs w:val="19"/>
          <w:color w:val="00A8E5"/>
        </w:rPr>
        <w:t xml:space="preserve"> </w:t>
      </w:r>
      <w:r>
        <w:rPr>
          <w:rFonts w:ascii="SimHei" w:hAnsi="SimHei" w:eastAsia="SimHei" w:cs="SimHei"/>
          <w:sz w:val="19"/>
          <w:szCs w:val="19"/>
          <w:color w:val="00A8E5"/>
          <w:spacing w:val="-6"/>
        </w:rPr>
        <w:t>管</w:t>
      </w:r>
      <w:r>
        <w:rPr>
          <w:rFonts w:ascii="SimHei" w:hAnsi="SimHei" w:eastAsia="SimHei" w:cs="SimHei"/>
          <w:sz w:val="19"/>
          <w:szCs w:val="19"/>
          <w:color w:val="00A8E5"/>
          <w:spacing w:val="2"/>
        </w:rPr>
        <w:t xml:space="preserve"> </w:t>
      </w:r>
      <w:r>
        <w:rPr>
          <w:rFonts w:ascii="SimHei" w:hAnsi="SimHei" w:eastAsia="SimHei" w:cs="SimHei"/>
          <w:sz w:val="19"/>
          <w:szCs w:val="19"/>
          <w:color w:val="00A8E5"/>
          <w:spacing w:val="-6"/>
        </w:rPr>
        <w:t>系</w:t>
      </w:r>
      <w:r>
        <w:rPr>
          <w:rFonts w:ascii="SimHei" w:hAnsi="SimHei" w:eastAsia="SimHei" w:cs="SimHei"/>
          <w:sz w:val="19"/>
          <w:szCs w:val="19"/>
          <w:color w:val="00A8E5"/>
          <w:spacing w:val="-4"/>
        </w:rPr>
        <w:t xml:space="preserve"> </w:t>
      </w:r>
      <w:r>
        <w:rPr>
          <w:rFonts w:ascii="SimHei" w:hAnsi="SimHei" w:eastAsia="SimHei" w:cs="SimHei"/>
          <w:sz w:val="19"/>
          <w:szCs w:val="19"/>
          <w:color w:val="00A8E5"/>
          <w:spacing w:val="-6"/>
        </w:rPr>
        <w:t>统</w:t>
      </w:r>
    </w:p>
    <w:p>
      <w:pPr>
        <w:rPr/>
      </w:pPr>
      <w:r/>
    </w:p>
    <w:p>
      <w:pPr>
        <w:spacing w:line="102" w:lineRule="exact"/>
        <w:rPr/>
      </w:pPr>
      <w:r/>
    </w:p>
    <w:p>
      <w:pPr>
        <w:sectPr>
          <w:pgSz w:w="11910" w:h="16840"/>
          <w:pgMar w:top="400" w:right="1305" w:bottom="0" w:left="830" w:header="0" w:footer="0" w:gutter="0"/>
          <w:cols w:equalWidth="0" w:num="1">
            <w:col w:w="9775" w:space="0"/>
          </w:cols>
        </w:sectPr>
        <w:rPr/>
      </w:pPr>
    </w:p>
    <w:p>
      <w:pPr>
        <w:ind w:firstLine="1259"/>
        <w:spacing w:before="152" w:line="4080" w:lineRule="exact"/>
        <w:textAlignment w:val="center"/>
        <w:rPr/>
      </w:pPr>
      <w:r>
        <w:drawing>
          <wp:inline distT="0" distB="0" distL="0" distR="0">
            <wp:extent cx="2616217" cy="2590796"/>
            <wp:effectExtent l="0" t="0" r="0" b="0"/>
            <wp:docPr id="91" name="IM 91"/>
            <wp:cNvGraphicFramePr/>
            <a:graphic>
              <a:graphicData uri="http://schemas.openxmlformats.org/drawingml/2006/picture">
                <pic:pic>
                  <pic:nvPicPr>
                    <pic:cNvPr id="91" name="IM 91"/>
                    <pic:cNvPicPr/>
                  </pic:nvPicPr>
                  <pic:blipFill>
                    <a:blip r:embed="rId94"/>
                    <a:stretch>
                      <a:fillRect/>
                    </a:stretch>
                  </pic:blipFill>
                  <pic:spPr>
                    <a:xfrm rot="0">
                      <a:off x="0" y="0"/>
                      <a:ext cx="2616217" cy="2590796"/>
                    </a:xfrm>
                    <a:prstGeom prst="rect">
                      <a:avLst/>
                    </a:prstGeom>
                  </pic:spPr>
                </pic:pic>
              </a:graphicData>
            </a:graphic>
          </wp:inline>
        </w:drawing>
      </w:r>
    </w:p>
    <w:p>
      <w:pPr>
        <w:ind w:left="1749"/>
        <w:spacing w:before="226" w:line="221" w:lineRule="auto"/>
        <w:rPr>
          <w:rFonts w:ascii="SimHei" w:hAnsi="SimHei" w:eastAsia="SimHei" w:cs="SimHei"/>
          <w:sz w:val="19"/>
          <w:szCs w:val="19"/>
        </w:rPr>
      </w:pPr>
      <w:r>
        <w:rPr>
          <w:rFonts w:ascii="SimHei" w:hAnsi="SimHei" w:eastAsia="SimHei" w:cs="SimHei"/>
          <w:sz w:val="19"/>
          <w:szCs w:val="19"/>
          <w:color w:val="00A5E2"/>
          <w:spacing w:val="1"/>
        </w:rPr>
        <w:t>图11-64</w:t>
      </w:r>
      <w:r>
        <w:rPr>
          <w:rFonts w:ascii="SimHei" w:hAnsi="SimHei" w:eastAsia="SimHei" w:cs="SimHei"/>
          <w:sz w:val="19"/>
          <w:szCs w:val="19"/>
          <w:color w:val="00A5E2"/>
          <w:spacing w:val="65"/>
        </w:rPr>
        <w:t xml:space="preserve"> </w:t>
      </w:r>
      <w:r>
        <w:rPr>
          <w:rFonts w:ascii="SimHei" w:hAnsi="SimHei" w:eastAsia="SimHei" w:cs="SimHei"/>
          <w:sz w:val="19"/>
          <w:szCs w:val="19"/>
          <w:spacing w:val="1"/>
        </w:rPr>
        <w:t>直肠和肛管的静脉(模式图)</w:t>
      </w:r>
    </w:p>
    <w:p>
      <w:pPr>
        <w:spacing w:line="14" w:lineRule="auto"/>
        <w:rPr>
          <w:rFonts w:ascii="Arial"/>
          <w:sz w:val="2"/>
        </w:rPr>
      </w:pPr>
      <w:r>
        <w:rPr>
          <w:rFonts w:ascii="Arial" w:hAnsi="Arial" w:eastAsia="Arial" w:cs="Arial"/>
          <w:sz w:val="2"/>
          <w:szCs w:val="2"/>
        </w:rPr>
        <w:br w:type="column"/>
      </w:r>
    </w:p>
    <w:p>
      <w:pPr>
        <w:ind w:right="66"/>
        <w:spacing w:line="317" w:lineRule="auto"/>
        <w:jc w:val="both"/>
        <w:rPr>
          <w:rFonts w:ascii="SimSun" w:hAnsi="SimSun" w:eastAsia="SimSun" w:cs="SimSun"/>
          <w:sz w:val="18"/>
          <w:szCs w:val="18"/>
        </w:rPr>
      </w:pPr>
      <w:r>
        <w:rPr>
          <w:rFonts w:ascii="SimSun" w:hAnsi="SimSun" w:eastAsia="SimSun" w:cs="SimSun"/>
          <w:sz w:val="18"/>
          <w:szCs w:val="18"/>
          <w:spacing w:val="25"/>
        </w:rPr>
        <w:t>周静脉网形成肝门静脉系的附脐静脉与上腔静</w:t>
      </w:r>
      <w:r>
        <w:rPr>
          <w:rFonts w:ascii="SimSun" w:hAnsi="SimSun" w:eastAsia="SimSun" w:cs="SimSun"/>
          <w:sz w:val="18"/>
          <w:szCs w:val="18"/>
          <w:spacing w:val="15"/>
        </w:rPr>
        <w:t xml:space="preserve"> </w:t>
      </w:r>
      <w:r>
        <w:rPr>
          <w:rFonts w:ascii="SimSun" w:hAnsi="SimSun" w:eastAsia="SimSun" w:cs="SimSun"/>
          <w:sz w:val="18"/>
          <w:szCs w:val="18"/>
          <w:spacing w:val="25"/>
        </w:rPr>
        <w:t>脉系的胸腹壁静脉和腹壁上静脉或与下腔静脉</w:t>
      </w:r>
      <w:r>
        <w:rPr>
          <w:rFonts w:ascii="SimSun" w:hAnsi="SimSun" w:eastAsia="SimSun" w:cs="SimSun"/>
          <w:sz w:val="18"/>
          <w:szCs w:val="18"/>
          <w:spacing w:val="17"/>
        </w:rPr>
        <w:t xml:space="preserve"> </w:t>
      </w:r>
      <w:r>
        <w:rPr>
          <w:rFonts w:ascii="SimSun" w:hAnsi="SimSun" w:eastAsia="SimSun" w:cs="SimSun"/>
          <w:sz w:val="18"/>
          <w:szCs w:val="18"/>
          <w:spacing w:val="15"/>
        </w:rPr>
        <w:t>系的腹壁浅静脉和腹壁下静脉之间的交通；④通</w:t>
      </w:r>
      <w:r>
        <w:rPr>
          <w:rFonts w:ascii="SimSun" w:hAnsi="SimSun" w:eastAsia="SimSun" w:cs="SimSun"/>
          <w:sz w:val="18"/>
          <w:szCs w:val="18"/>
          <w:spacing w:val="1"/>
        </w:rPr>
        <w:t xml:space="preserve"> </w:t>
      </w:r>
      <w:r>
        <w:rPr>
          <w:rFonts w:ascii="SimSun" w:hAnsi="SimSun" w:eastAsia="SimSun" w:cs="SimSun"/>
          <w:sz w:val="18"/>
          <w:szCs w:val="18"/>
          <w:spacing w:val="15"/>
        </w:rPr>
        <w:t>过椎内、外静脉丛形成腹后壁前面肝门静脉系的</w:t>
      </w:r>
      <w:r>
        <w:rPr>
          <w:rFonts w:ascii="SimSun" w:hAnsi="SimSun" w:eastAsia="SimSun" w:cs="SimSun"/>
          <w:sz w:val="18"/>
          <w:szCs w:val="18"/>
          <w:spacing w:val="9"/>
        </w:rPr>
        <w:t xml:space="preserve"> </w:t>
      </w:r>
      <w:r>
        <w:rPr>
          <w:rFonts w:ascii="SimSun" w:hAnsi="SimSun" w:eastAsia="SimSun" w:cs="SimSun"/>
          <w:sz w:val="18"/>
          <w:szCs w:val="18"/>
          <w:spacing w:val="16"/>
        </w:rPr>
        <w:t>小静脉与上、下腔静脉系的肋间后静脉和腰静脉</w:t>
      </w:r>
      <w:r>
        <w:rPr>
          <w:rFonts w:ascii="SimSun" w:hAnsi="SimSun" w:eastAsia="SimSun" w:cs="SimSun"/>
          <w:sz w:val="18"/>
          <w:szCs w:val="18"/>
          <w:spacing w:val="1"/>
        </w:rPr>
        <w:t xml:space="preserve"> </w:t>
      </w:r>
      <w:r>
        <w:rPr>
          <w:rFonts w:ascii="SimSun" w:hAnsi="SimSun" w:eastAsia="SimSun" w:cs="SimSun"/>
          <w:sz w:val="18"/>
          <w:szCs w:val="18"/>
          <w:spacing w:val="6"/>
        </w:rPr>
        <w:t>之间的交通。此外，肝门静脉系在肝裸区、胰、十</w:t>
      </w:r>
      <w:r>
        <w:rPr>
          <w:rFonts w:ascii="SimSun" w:hAnsi="SimSun" w:eastAsia="SimSun" w:cs="SimSun"/>
          <w:sz w:val="18"/>
          <w:szCs w:val="18"/>
          <w:spacing w:val="5"/>
        </w:rPr>
        <w:t xml:space="preserve"> </w:t>
      </w:r>
      <w:r>
        <w:rPr>
          <w:rFonts w:ascii="SimSun" w:hAnsi="SimSun" w:eastAsia="SimSun" w:cs="SimSun"/>
          <w:sz w:val="18"/>
          <w:szCs w:val="18"/>
          <w:spacing w:val="15"/>
        </w:rPr>
        <w:t>二指肠、升结肠和降结肠等处的小静脉与上、下</w:t>
      </w:r>
      <w:r>
        <w:rPr>
          <w:rFonts w:ascii="SimSun" w:hAnsi="SimSun" w:eastAsia="SimSun" w:cs="SimSun"/>
          <w:sz w:val="18"/>
          <w:szCs w:val="18"/>
          <w:spacing w:val="6"/>
        </w:rPr>
        <w:t xml:space="preserve"> </w:t>
      </w:r>
      <w:r>
        <w:rPr>
          <w:rFonts w:ascii="SimSun" w:hAnsi="SimSun" w:eastAsia="SimSun" w:cs="SimSun"/>
          <w:sz w:val="18"/>
          <w:szCs w:val="18"/>
          <w:spacing w:val="15"/>
        </w:rPr>
        <w:t>腔静脉系的膈下静脉、肋间后静脉、肾静脉和腰</w:t>
      </w:r>
      <w:r>
        <w:rPr>
          <w:rFonts w:ascii="SimSun" w:hAnsi="SimSun" w:eastAsia="SimSun" w:cs="SimSun"/>
          <w:sz w:val="18"/>
          <w:szCs w:val="18"/>
          <w:spacing w:val="1"/>
        </w:rPr>
        <w:t xml:space="preserve"> </w:t>
      </w:r>
      <w:r>
        <w:rPr>
          <w:rFonts w:ascii="SimSun" w:hAnsi="SimSun" w:eastAsia="SimSun" w:cs="SimSun"/>
          <w:sz w:val="18"/>
          <w:szCs w:val="18"/>
          <w:spacing w:val="11"/>
        </w:rPr>
        <w:t>静脉等交通。</w:t>
      </w:r>
    </w:p>
    <w:p>
      <w:pPr>
        <w:ind w:firstLine="410"/>
        <w:spacing w:before="108" w:line="301" w:lineRule="auto"/>
        <w:jc w:val="both"/>
        <w:rPr>
          <w:rFonts w:ascii="SimSun" w:hAnsi="SimSun" w:eastAsia="SimSun" w:cs="SimSun"/>
          <w:sz w:val="19"/>
          <w:szCs w:val="19"/>
        </w:rPr>
      </w:pPr>
      <w:r>
        <w:rPr>
          <w:rFonts w:ascii="SimSun" w:hAnsi="SimSun" w:eastAsia="SimSun" w:cs="SimSun"/>
          <w:sz w:val="19"/>
          <w:szCs w:val="19"/>
          <w:spacing w:val="14"/>
        </w:rPr>
        <w:t>在正常情况下，肝门静脉系与上、下腔静</w:t>
      </w:r>
      <w:r>
        <w:rPr>
          <w:rFonts w:ascii="SimSun" w:hAnsi="SimSun" w:eastAsia="SimSun" w:cs="SimSun"/>
          <w:sz w:val="19"/>
          <w:szCs w:val="19"/>
          <w:spacing w:val="6"/>
        </w:rPr>
        <w:t xml:space="preserve">  </w:t>
      </w:r>
      <w:r>
        <w:rPr>
          <w:rFonts w:ascii="SimSun" w:hAnsi="SimSun" w:eastAsia="SimSun" w:cs="SimSun"/>
          <w:sz w:val="19"/>
          <w:szCs w:val="19"/>
          <w:spacing w:val="19"/>
        </w:rPr>
        <w:t>脉系之间的交通支细小，血流量少。肝硬化、</w:t>
      </w:r>
      <w:r>
        <w:rPr>
          <w:rFonts w:ascii="SimSun" w:hAnsi="SimSun" w:eastAsia="SimSun" w:cs="SimSun"/>
          <w:sz w:val="19"/>
          <w:szCs w:val="19"/>
          <w:spacing w:val="3"/>
        </w:rPr>
        <w:t xml:space="preserve"> </w:t>
      </w:r>
      <w:r>
        <w:rPr>
          <w:rFonts w:ascii="SimSun" w:hAnsi="SimSun" w:eastAsia="SimSun" w:cs="SimSun"/>
          <w:sz w:val="19"/>
          <w:szCs w:val="19"/>
          <w:spacing w:val="14"/>
        </w:rPr>
        <w:t>肝肿瘤、肝门处淋巴结肿大或胰头肿瘤等可压</w:t>
      </w:r>
      <w:r>
        <w:rPr>
          <w:rFonts w:ascii="SimSun" w:hAnsi="SimSun" w:eastAsia="SimSun" w:cs="SimSun"/>
          <w:sz w:val="19"/>
          <w:szCs w:val="19"/>
          <w:spacing w:val="8"/>
        </w:rPr>
        <w:t xml:space="preserve">  </w:t>
      </w:r>
      <w:r>
        <w:rPr>
          <w:rFonts w:ascii="SimSun" w:hAnsi="SimSun" w:eastAsia="SimSun" w:cs="SimSun"/>
          <w:sz w:val="19"/>
          <w:szCs w:val="19"/>
          <w:spacing w:val="14"/>
        </w:rPr>
        <w:t>迫肝门静脉，导致肝门静脉回流受阻，此时肝</w:t>
      </w:r>
      <w:r>
        <w:rPr>
          <w:rFonts w:ascii="SimSun" w:hAnsi="SimSun" w:eastAsia="SimSun" w:cs="SimSun"/>
          <w:sz w:val="19"/>
          <w:szCs w:val="19"/>
          <w:spacing w:val="8"/>
        </w:rPr>
        <w:t xml:space="preserve">  </w:t>
      </w:r>
      <w:r>
        <w:rPr>
          <w:rFonts w:ascii="SimSun" w:hAnsi="SimSun" w:eastAsia="SimSun" w:cs="SimSun"/>
          <w:sz w:val="19"/>
          <w:szCs w:val="19"/>
          <w:spacing w:val="25"/>
        </w:rPr>
        <w:t>门静脉系的血液经上述交通途径形成侧支循</w:t>
      </w:r>
      <w:r>
        <w:rPr>
          <w:rFonts w:ascii="SimSun" w:hAnsi="SimSun" w:eastAsia="SimSun" w:cs="SimSun"/>
          <w:sz w:val="19"/>
          <w:szCs w:val="19"/>
          <w:spacing w:val="6"/>
        </w:rPr>
        <w:t xml:space="preserve">  </w:t>
      </w:r>
      <w:r>
        <w:rPr>
          <w:rFonts w:ascii="SimSun" w:hAnsi="SimSun" w:eastAsia="SimSun" w:cs="SimSun"/>
          <w:sz w:val="19"/>
          <w:szCs w:val="19"/>
          <w:spacing w:val="15"/>
        </w:rPr>
        <w:t>环，通过上、下腔静脉系回流。由于血流量增</w:t>
      </w:r>
      <w:r>
        <w:rPr>
          <w:rFonts w:ascii="SimSun" w:hAnsi="SimSun" w:eastAsia="SimSun" w:cs="SimSun"/>
          <w:sz w:val="19"/>
          <w:szCs w:val="19"/>
          <w:spacing w:val="2"/>
        </w:rPr>
        <w:t xml:space="preserve">  </w:t>
      </w:r>
      <w:r>
        <w:rPr>
          <w:rFonts w:ascii="SimSun" w:hAnsi="SimSun" w:eastAsia="SimSun" w:cs="SimSun"/>
          <w:sz w:val="19"/>
          <w:szCs w:val="19"/>
          <w:spacing w:val="5"/>
        </w:rPr>
        <w:t>多，交通支变得粗大和弯曲，出现静脉曲张，如</w:t>
      </w:r>
    </w:p>
    <w:p>
      <w:pPr>
        <w:sectPr>
          <w:type w:val="continuous"/>
          <w:pgSz w:w="11910" w:h="16840"/>
          <w:pgMar w:top="400" w:right="1305" w:bottom="0" w:left="830" w:header="0" w:footer="0" w:gutter="0"/>
          <w:cols w:equalWidth="0" w:num="2">
            <w:col w:w="5490" w:space="100"/>
            <w:col w:w="4185" w:space="0"/>
          </w:cols>
        </w:sectPr>
        <w:rPr/>
      </w:pPr>
    </w:p>
    <w:p>
      <w:pPr>
        <w:ind w:left="1079" w:right="106"/>
        <w:spacing w:before="158" w:line="294" w:lineRule="auto"/>
        <w:jc w:val="both"/>
        <w:rPr>
          <w:rFonts w:ascii="SimSun" w:hAnsi="SimSun" w:eastAsia="SimSun" w:cs="SimSun"/>
          <w:sz w:val="19"/>
          <w:szCs w:val="19"/>
        </w:rPr>
      </w:pPr>
      <w:r>
        <w:rPr>
          <w:rFonts w:ascii="SimSun" w:hAnsi="SimSun" w:eastAsia="SimSun" w:cs="SimSun"/>
          <w:sz w:val="19"/>
          <w:szCs w:val="19"/>
          <w:spacing w:val="19"/>
        </w:rPr>
        <w:t>食管静脉丛、直肠静脉丛和脐周静脉丛曲张。如果食管静脉丛和直肠静脉丛曲张破裂，则引起</w:t>
      </w:r>
      <w:r>
        <w:rPr>
          <w:rFonts w:ascii="SimSun" w:hAnsi="SimSun" w:eastAsia="SimSun" w:cs="SimSun"/>
          <w:sz w:val="19"/>
          <w:szCs w:val="19"/>
          <w:spacing w:val="18"/>
        </w:rPr>
        <w:t xml:space="preserve"> </w:t>
      </w:r>
      <w:r>
        <w:rPr>
          <w:rFonts w:ascii="SimSun" w:hAnsi="SimSun" w:eastAsia="SimSun" w:cs="SimSun"/>
          <w:sz w:val="19"/>
          <w:szCs w:val="19"/>
          <w:spacing w:val="19"/>
        </w:rPr>
        <w:t>呕血和便血。当肝门静脉系的侧支循环失代偿时，可引起收集静脉血范围的器官淤血，出现脾</w:t>
      </w:r>
      <w:r>
        <w:rPr>
          <w:rFonts w:ascii="SimSun" w:hAnsi="SimSun" w:eastAsia="SimSun" w:cs="SimSun"/>
          <w:sz w:val="19"/>
          <w:szCs w:val="19"/>
          <w:spacing w:val="18"/>
        </w:rPr>
        <w:t xml:space="preserve"> </w:t>
      </w:r>
      <w:r>
        <w:rPr>
          <w:rFonts w:ascii="SimSun" w:hAnsi="SimSun" w:eastAsia="SimSun" w:cs="SimSun"/>
          <w:sz w:val="19"/>
          <w:szCs w:val="19"/>
          <w:spacing w:val="19"/>
        </w:rPr>
        <w:t>肿大和腹水等(表11-4)。</w:t>
      </w:r>
    </w:p>
    <w:p>
      <w:pPr>
        <w:ind w:left="1507"/>
        <w:spacing w:before="290" w:line="221" w:lineRule="auto"/>
        <w:rPr>
          <w:rFonts w:ascii="SimHei" w:hAnsi="SimHei" w:eastAsia="SimHei" w:cs="SimHei"/>
          <w:sz w:val="19"/>
          <w:szCs w:val="19"/>
        </w:rPr>
      </w:pPr>
      <w:r>
        <w:rPr>
          <w:rFonts w:ascii="SimHei" w:hAnsi="SimHei" w:eastAsia="SimHei" w:cs="SimHei"/>
          <w:sz w:val="19"/>
          <w:szCs w:val="19"/>
          <w:b/>
          <w:bCs/>
          <w:color w:val="00A5E1"/>
          <w:spacing w:val="-16"/>
        </w:rPr>
        <w:t>【</w:t>
      </w:r>
      <w:r>
        <w:rPr>
          <w:rFonts w:ascii="SimHei" w:hAnsi="SimHei" w:eastAsia="SimHei" w:cs="SimHei"/>
          <w:sz w:val="19"/>
          <w:szCs w:val="19"/>
          <w:color w:val="00A5E1"/>
          <w:spacing w:val="21"/>
        </w:rPr>
        <w:t xml:space="preserve"> </w:t>
      </w:r>
      <w:r>
        <w:rPr>
          <w:rFonts w:ascii="SimHei" w:hAnsi="SimHei" w:eastAsia="SimHei" w:cs="SimHei"/>
          <w:sz w:val="19"/>
          <w:szCs w:val="19"/>
          <w:b/>
          <w:bCs/>
          <w:color w:val="00A5E1"/>
          <w:spacing w:val="-16"/>
        </w:rPr>
        <w:t>附</w:t>
      </w:r>
      <w:r>
        <w:rPr>
          <w:rFonts w:ascii="SimHei" w:hAnsi="SimHei" w:eastAsia="SimHei" w:cs="SimHei"/>
          <w:sz w:val="19"/>
          <w:szCs w:val="19"/>
          <w:color w:val="00A5E1"/>
          <w:spacing w:val="2"/>
        </w:rPr>
        <w:t xml:space="preserve"> </w:t>
      </w:r>
      <w:r>
        <w:rPr>
          <w:rFonts w:ascii="SimHei" w:hAnsi="SimHei" w:eastAsia="SimHei" w:cs="SimHei"/>
          <w:sz w:val="19"/>
          <w:szCs w:val="19"/>
          <w:b/>
          <w:bCs/>
          <w:color w:val="00A5E1"/>
          <w:spacing w:val="-16"/>
        </w:rPr>
        <w:t>】</w:t>
      </w:r>
      <w:r>
        <w:rPr>
          <w:rFonts w:ascii="SimHei" w:hAnsi="SimHei" w:eastAsia="SimHei" w:cs="SimHei"/>
          <w:sz w:val="19"/>
          <w:szCs w:val="19"/>
          <w:color w:val="00A5E1"/>
          <w:spacing w:val="-16"/>
        </w:rPr>
        <w:t xml:space="preserve"> </w:t>
      </w:r>
      <w:r>
        <w:rPr>
          <w:rFonts w:ascii="SimHei" w:hAnsi="SimHei" w:eastAsia="SimHei" w:cs="SimHei"/>
          <w:sz w:val="19"/>
          <w:szCs w:val="19"/>
          <w:b/>
          <w:bCs/>
          <w:color w:val="00A5E1"/>
          <w:spacing w:val="-16"/>
        </w:rPr>
        <w:t>全</w:t>
      </w:r>
      <w:r>
        <w:rPr>
          <w:rFonts w:ascii="SimHei" w:hAnsi="SimHei" w:eastAsia="SimHei" w:cs="SimHei"/>
          <w:sz w:val="19"/>
          <w:szCs w:val="19"/>
          <w:color w:val="00A5E1"/>
          <w:spacing w:val="-14"/>
        </w:rPr>
        <w:t xml:space="preserve"> </w:t>
      </w:r>
      <w:r>
        <w:rPr>
          <w:rFonts w:ascii="SimHei" w:hAnsi="SimHei" w:eastAsia="SimHei" w:cs="SimHei"/>
          <w:sz w:val="19"/>
          <w:szCs w:val="19"/>
          <w:b/>
          <w:bCs/>
          <w:color w:val="00A5E1"/>
          <w:spacing w:val="-16"/>
        </w:rPr>
        <w:t>身</w:t>
      </w:r>
      <w:r>
        <w:rPr>
          <w:rFonts w:ascii="SimHei" w:hAnsi="SimHei" w:eastAsia="SimHei" w:cs="SimHei"/>
          <w:sz w:val="19"/>
          <w:szCs w:val="19"/>
          <w:color w:val="00A5E1"/>
          <w:spacing w:val="-17"/>
        </w:rPr>
        <w:t xml:space="preserve"> </w:t>
      </w:r>
      <w:r>
        <w:rPr>
          <w:rFonts w:ascii="SimHei" w:hAnsi="SimHei" w:eastAsia="SimHei" w:cs="SimHei"/>
          <w:sz w:val="19"/>
          <w:szCs w:val="19"/>
          <w:b/>
          <w:bCs/>
          <w:color w:val="00A5E1"/>
          <w:spacing w:val="-16"/>
        </w:rPr>
        <w:t>静</w:t>
      </w:r>
      <w:r>
        <w:rPr>
          <w:rFonts w:ascii="SimHei" w:hAnsi="SimHei" w:eastAsia="SimHei" w:cs="SimHei"/>
          <w:sz w:val="19"/>
          <w:szCs w:val="19"/>
          <w:color w:val="00A5E1"/>
          <w:spacing w:val="-16"/>
        </w:rPr>
        <w:t xml:space="preserve"> </w:t>
      </w:r>
      <w:r>
        <w:rPr>
          <w:rFonts w:ascii="SimHei" w:hAnsi="SimHei" w:eastAsia="SimHei" w:cs="SimHei"/>
          <w:sz w:val="19"/>
          <w:szCs w:val="19"/>
          <w:b/>
          <w:bCs/>
          <w:color w:val="00A5E1"/>
          <w:spacing w:val="-16"/>
        </w:rPr>
        <w:t>脉</w:t>
      </w:r>
    </w:p>
    <w:p>
      <w:pPr>
        <w:ind w:left="1512"/>
        <w:spacing w:before="243" w:line="219" w:lineRule="auto"/>
        <w:rPr>
          <w:rFonts w:ascii="SimSun" w:hAnsi="SimSun" w:eastAsia="SimSun" w:cs="SimSun"/>
          <w:sz w:val="19"/>
          <w:szCs w:val="19"/>
        </w:rPr>
      </w:pPr>
      <w:r>
        <w:rPr>
          <w:rFonts w:ascii="SimSun" w:hAnsi="SimSun" w:eastAsia="SimSun" w:cs="SimSun"/>
          <w:sz w:val="19"/>
          <w:szCs w:val="19"/>
          <w:b/>
          <w:bCs/>
          <w:spacing w:val="7"/>
        </w:rPr>
        <w:t>表11-3全身静脉回流概况表。</w:t>
      </w:r>
    </w:p>
    <w:p>
      <w:pPr>
        <w:ind w:left="4252"/>
        <w:spacing w:before="194" w:line="221" w:lineRule="auto"/>
        <w:rPr>
          <w:rFonts w:ascii="SimHei" w:hAnsi="SimHei" w:eastAsia="SimHei" w:cs="SimHei"/>
          <w:sz w:val="19"/>
          <w:szCs w:val="19"/>
        </w:rPr>
      </w:pPr>
      <w:r>
        <w:rPr>
          <w:rFonts w:ascii="SimHei" w:hAnsi="SimHei" w:eastAsia="SimHei" w:cs="SimHei"/>
          <w:sz w:val="19"/>
          <w:szCs w:val="19"/>
          <w:b/>
          <w:bCs/>
          <w:color w:val="00AAE8"/>
          <w:spacing w:val="-9"/>
        </w:rPr>
        <w:t>表11-3</w:t>
      </w:r>
      <w:r>
        <w:rPr>
          <w:rFonts w:ascii="SimHei" w:hAnsi="SimHei" w:eastAsia="SimHei" w:cs="SimHei"/>
          <w:sz w:val="19"/>
          <w:szCs w:val="19"/>
          <w:color w:val="00AAE8"/>
          <w:spacing w:val="35"/>
        </w:rPr>
        <w:t xml:space="preserve"> </w:t>
      </w:r>
      <w:r>
        <w:rPr>
          <w:rFonts w:ascii="SimHei" w:hAnsi="SimHei" w:eastAsia="SimHei" w:cs="SimHei"/>
          <w:sz w:val="19"/>
          <w:szCs w:val="19"/>
          <w:b/>
          <w:bCs/>
          <w:spacing w:val="-9"/>
        </w:rPr>
        <w:t>全身静脉回流概况表</w:t>
      </w:r>
    </w:p>
    <w:p>
      <w:pPr>
        <w:ind w:left="2820"/>
        <w:spacing w:before="76" w:line="320" w:lineRule="exact"/>
        <w:rPr>
          <w:rFonts w:ascii="SimSun" w:hAnsi="SimSun" w:eastAsia="SimSun" w:cs="SimSun"/>
          <w:sz w:val="19"/>
          <w:szCs w:val="19"/>
        </w:rPr>
      </w:pPr>
      <w:r>
        <w:pict>
          <v:shape id="_x0000_s34" style="position:absolute;margin-left:102.498pt;margin-top:12.8369pt;mso-position-vertical-relative:text;mso-position-horizontal-relative:text;width:34.7pt;height:13.3pt;z-index:25184768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9"/>
                      <w:szCs w:val="19"/>
                    </w:rPr>
                  </w:pPr>
                  <w:r>
                    <w:rPr>
                      <w:rFonts w:ascii="SimSun" w:hAnsi="SimSun" w:eastAsia="SimSun" w:cs="SimSun"/>
                      <w:sz w:val="19"/>
                      <w:szCs w:val="19"/>
                      <w:spacing w:val="-43"/>
                    </w:rPr>
                    <w:t>头颈部</w:t>
                  </w:r>
                  <w:r>
                    <w:rPr>
                      <w:rFonts w:ascii="SimSun" w:hAnsi="SimSun" w:eastAsia="SimSun" w:cs="SimSun"/>
                      <w:sz w:val="19"/>
                      <w:szCs w:val="19"/>
                      <w:spacing w:val="-31"/>
                    </w:rPr>
                    <w:t xml:space="preserve"> </w:t>
                  </w:r>
                  <w:r>
                    <w:rPr>
                      <w:rFonts w:ascii="SimSun" w:hAnsi="SimSun" w:eastAsia="SimSun" w:cs="SimSun"/>
                      <w:sz w:val="19"/>
                      <w:szCs w:val="19"/>
                      <w:spacing w:val="-43"/>
                    </w:rPr>
                    <w:t>·</w:t>
                  </w:r>
                </w:p>
              </w:txbxContent>
            </v:textbox>
          </v:shape>
        </w:pict>
      </w:r>
      <w:r>
        <w:pict>
          <v:shape id="_x0000_s35" style="position:absolute;margin-left:346.998pt;margin-top:18.3067pt;mso-position-vertical-relative:text;mso-position-horizontal-relative:text;width:82.45pt;height:13.25pt;z-index:251844608;" filled="false" stroked="false" type="#_x0000_t202">
            <v:fill on="false"/>
            <v:stroke on="false"/>
            <v:path/>
            <v:imagedata o:title=""/>
            <o:lock v:ext="edit" aspectratio="false"/>
            <v:textbox inset="0mm,0mm,0mm,0mm">
              <w:txbxContent>
                <w:p>
                  <w:pPr>
                    <w:ind w:left="20"/>
                    <w:spacing w:before="19" w:line="219" w:lineRule="auto"/>
                    <w:rPr>
                      <w:rFonts w:ascii="SimSun" w:hAnsi="SimSun" w:eastAsia="SimSun" w:cs="SimSun"/>
                      <w:sz w:val="19"/>
                      <w:szCs w:val="19"/>
                    </w:rPr>
                  </w:pPr>
                  <w:r>
                    <w:rPr>
                      <w:rFonts w:ascii="SimSun" w:hAnsi="SimSun" w:eastAsia="SimSun" w:cs="SimSun"/>
                      <w:sz w:val="19"/>
                      <w:szCs w:val="19"/>
                      <w:spacing w:val="11"/>
                    </w:rPr>
                    <w:t>头臂静脉上腔静脉</w:t>
                  </w:r>
                </w:p>
              </w:txbxContent>
            </v:textbox>
          </v:shape>
        </w:pict>
      </w:r>
      <w:r>
        <w:drawing>
          <wp:anchor distT="0" distB="0" distL="0" distR="0" simplePos="0" relativeHeight="251840512" behindDoc="1" locked="0" layoutInCell="1" allowOverlap="1">
            <wp:simplePos x="0" y="0"/>
            <wp:positionH relativeFrom="column">
              <wp:posOffset>1289012</wp:posOffset>
            </wp:positionH>
            <wp:positionV relativeFrom="paragraph">
              <wp:posOffset>-590</wp:posOffset>
            </wp:positionV>
            <wp:extent cx="4305303" cy="3708470"/>
            <wp:effectExtent l="0" t="0" r="0" b="0"/>
            <wp:wrapNone/>
            <wp:docPr id="92" name="IM 92"/>
            <wp:cNvGraphicFramePr/>
            <a:graphic>
              <a:graphicData uri="http://schemas.openxmlformats.org/drawingml/2006/picture">
                <pic:pic>
                  <pic:nvPicPr>
                    <pic:cNvPr id="92" name="IM 92"/>
                    <pic:cNvPicPr/>
                  </pic:nvPicPr>
                  <pic:blipFill>
                    <a:blip r:embed="rId95"/>
                    <a:stretch>
                      <a:fillRect/>
                    </a:stretch>
                  </pic:blipFill>
                  <pic:spPr>
                    <a:xfrm rot="0">
                      <a:off x="0" y="0"/>
                      <a:ext cx="4305303" cy="3708470"/>
                    </a:xfrm>
                    <a:prstGeom prst="rect">
                      <a:avLst/>
                    </a:prstGeom>
                  </pic:spPr>
                </pic:pic>
              </a:graphicData>
            </a:graphic>
          </wp:anchor>
        </w:drawing>
      </w:r>
      <w:r>
        <w:rPr>
          <w:rFonts w:ascii="SimSun" w:hAnsi="SimSun" w:eastAsia="SimSun" w:cs="SimSun"/>
          <w:sz w:val="19"/>
          <w:szCs w:val="19"/>
          <w:spacing w:val="-17"/>
          <w:position w:val="9"/>
        </w:rPr>
        <w:t>浅静脉：颈外静脉.</w:t>
      </w:r>
    </w:p>
    <w:p>
      <w:pPr>
        <w:ind w:left="2829"/>
        <w:spacing w:line="218" w:lineRule="auto"/>
        <w:rPr>
          <w:rFonts w:ascii="SimSun" w:hAnsi="SimSun" w:eastAsia="SimSun" w:cs="SimSun"/>
          <w:sz w:val="19"/>
          <w:szCs w:val="19"/>
        </w:rPr>
      </w:pPr>
      <w:r>
        <w:rPr>
          <w:rFonts w:ascii="SimSun" w:hAnsi="SimSun" w:eastAsia="SimSun" w:cs="SimSun"/>
          <w:sz w:val="19"/>
          <w:szCs w:val="19"/>
          <w:spacing w:val="-15"/>
        </w:rPr>
        <w:t>深静脉：颈内静脉</w:t>
      </w:r>
    </w:p>
    <w:p>
      <w:pPr>
        <w:ind w:left="4440"/>
        <w:spacing w:before="35" w:line="219" w:lineRule="auto"/>
        <w:rPr>
          <w:rFonts w:ascii="SimSun" w:hAnsi="SimSun" w:eastAsia="SimSun" w:cs="SimSun"/>
          <w:sz w:val="19"/>
          <w:szCs w:val="19"/>
        </w:rPr>
      </w:pPr>
      <w:r>
        <w:rPr>
          <w:rFonts w:ascii="SimSun" w:hAnsi="SimSun" w:eastAsia="SimSun" w:cs="SimSun"/>
          <w:sz w:val="19"/>
          <w:szCs w:val="19"/>
          <w:spacing w:val="-14"/>
          <w:w w:val="93"/>
        </w:rPr>
        <w:t>头静脉-</w:t>
      </w:r>
    </w:p>
    <w:p>
      <w:pPr>
        <w:ind w:left="2669"/>
        <w:spacing w:before="95" w:line="320" w:lineRule="exact"/>
        <w:rPr>
          <w:rFonts w:ascii="SimSun" w:hAnsi="SimSun" w:eastAsia="SimSun" w:cs="SimSun"/>
          <w:sz w:val="19"/>
          <w:szCs w:val="19"/>
        </w:rPr>
      </w:pPr>
      <w:r>
        <w:pict>
          <v:shape id="_x0000_s36" style="position:absolute;margin-left:107pt;margin-top:25.8165pt;mso-position-vertical-relative:text;mso-position-horizontal-relative:text;width:20.3pt;height:13.6pt;z-index:251852800;" filled="false" stroked="false" type="#_x0000_t202">
            <v:fill on="false"/>
            <v:stroke on="false"/>
            <v:path/>
            <v:imagedata o:title=""/>
            <o:lock v:ext="edit" aspectratio="false"/>
            <v:textbox inset="0mm,0mm,0mm,0mm">
              <w:txbxContent>
                <w:p>
                  <w:pPr>
                    <w:ind w:left="20"/>
                    <w:spacing w:before="20" w:line="224" w:lineRule="auto"/>
                    <w:rPr>
                      <w:rFonts w:ascii="FangSong" w:hAnsi="FangSong" w:eastAsia="FangSong" w:cs="FangSong"/>
                      <w:sz w:val="19"/>
                      <w:szCs w:val="19"/>
                    </w:rPr>
                  </w:pPr>
                  <w:r>
                    <w:rPr>
                      <w:rFonts w:ascii="FangSong" w:hAnsi="FangSong" w:eastAsia="FangSong" w:cs="FangSong"/>
                      <w:sz w:val="19"/>
                      <w:szCs w:val="19"/>
                      <w:spacing w:val="-4"/>
                    </w:rPr>
                    <w:t>上肢</w:t>
                  </w:r>
                </w:p>
              </w:txbxContent>
            </v:textbox>
          </v:shape>
        </w:pict>
      </w:r>
      <w:r>
        <w:rPr>
          <w:rFonts w:ascii="SimSun" w:hAnsi="SimSun" w:eastAsia="SimSun" w:cs="SimSun"/>
          <w:sz w:val="19"/>
          <w:szCs w:val="19"/>
          <w:spacing w:val="-12"/>
          <w:position w:val="9"/>
        </w:rPr>
        <w:t>浅静脉：手背静脉网→肘正中静脉</w:t>
      </w:r>
    </w:p>
    <w:p>
      <w:pPr>
        <w:ind w:left="4440"/>
        <w:spacing w:line="218" w:lineRule="auto"/>
        <w:rPr>
          <w:rFonts w:ascii="SimSun" w:hAnsi="SimSun" w:eastAsia="SimSun" w:cs="SimSun"/>
          <w:sz w:val="19"/>
          <w:szCs w:val="19"/>
        </w:rPr>
      </w:pPr>
      <w:r>
        <w:rPr>
          <w:rFonts w:ascii="SimSun" w:hAnsi="SimSun" w:eastAsia="SimSun" w:cs="SimSun"/>
          <w:sz w:val="19"/>
          <w:szCs w:val="19"/>
          <w:spacing w:val="-8"/>
        </w:rPr>
        <w:t>贵要静脉</w:t>
      </w:r>
    </w:p>
    <w:p>
      <w:pPr>
        <w:ind w:left="3350"/>
        <w:spacing w:before="5" w:line="219" w:lineRule="auto"/>
        <w:rPr>
          <w:rFonts w:ascii="SimSun" w:hAnsi="SimSun" w:eastAsia="SimSun" w:cs="SimSun"/>
          <w:sz w:val="19"/>
          <w:szCs w:val="19"/>
        </w:rPr>
      </w:pPr>
      <w:r>
        <w:rPr>
          <w:rFonts w:ascii="SimSun" w:hAnsi="SimSun" w:eastAsia="SimSun" w:cs="SimSun"/>
          <w:sz w:val="19"/>
          <w:szCs w:val="19"/>
          <w:spacing w:val="22"/>
        </w:rPr>
        <w:t>桡静脉</w:t>
      </w:r>
    </w:p>
    <w:p>
      <w:pPr>
        <w:ind w:left="2669"/>
        <w:spacing w:before="35" w:line="214" w:lineRule="auto"/>
        <w:rPr>
          <w:rFonts w:ascii="SimSun" w:hAnsi="SimSun" w:eastAsia="SimSun" w:cs="SimSun"/>
          <w:sz w:val="19"/>
          <w:szCs w:val="19"/>
        </w:rPr>
      </w:pPr>
      <w:r>
        <w:pict>
          <v:shape id="_x0000_s37" style="position:absolute;margin-left:209.998pt;margin-top:0.735476pt;mso-position-vertical-relative:text;mso-position-horizontal-relative:text;width:129.95pt;height:13.25pt;z-index:251843584;" filled="false" stroked="false" type="#_x0000_t202">
            <v:fill on="false"/>
            <v:stroke on="false"/>
            <v:path/>
            <v:imagedata o:title=""/>
            <o:lock v:ext="edit" aspectratio="false"/>
            <v:textbox inset="0mm,0mm,0mm,0mm">
              <w:txbxContent>
                <w:p>
                  <w:pPr>
                    <w:ind w:left="20"/>
                    <w:spacing w:before="19" w:line="219" w:lineRule="auto"/>
                    <w:rPr>
                      <w:rFonts w:ascii="SimSun" w:hAnsi="SimSun" w:eastAsia="SimSun" w:cs="SimSun"/>
                      <w:sz w:val="19"/>
                      <w:szCs w:val="19"/>
                    </w:rPr>
                  </w:pPr>
                  <w:r>
                    <w:rPr>
                      <w:rFonts w:ascii="SimSun" w:hAnsi="SimSun" w:eastAsia="SimSun" w:cs="SimSun"/>
                      <w:sz w:val="19"/>
                      <w:szCs w:val="19"/>
                      <w:spacing w:val="-1"/>
                    </w:rPr>
                    <w:t>肱静脉→腋静脉→锁膏下静脉-</w:t>
                  </w:r>
                </w:p>
              </w:txbxContent>
            </v:textbox>
          </v:shape>
        </w:pict>
      </w:r>
      <w:r>
        <w:rPr>
          <w:rFonts w:ascii="SimSun" w:hAnsi="SimSun" w:eastAsia="SimSun" w:cs="SimSun"/>
          <w:sz w:val="19"/>
          <w:szCs w:val="19"/>
          <w:spacing w:val="-17"/>
          <w:w w:val="95"/>
        </w:rPr>
        <w:t>深静脉{</w:t>
      </w:r>
    </w:p>
    <w:p>
      <w:pPr>
        <w:ind w:left="3350"/>
        <w:spacing w:line="184" w:lineRule="auto"/>
        <w:rPr>
          <w:rFonts w:ascii="SimSun" w:hAnsi="SimSun" w:eastAsia="SimSun" w:cs="SimSun"/>
          <w:sz w:val="19"/>
          <w:szCs w:val="19"/>
        </w:rPr>
      </w:pPr>
      <w:r>
        <w:rPr>
          <w:rFonts w:ascii="SimSun" w:hAnsi="SimSun" w:eastAsia="SimSun" w:cs="SimSun"/>
          <w:sz w:val="19"/>
          <w:szCs w:val="19"/>
          <w:spacing w:val="-2"/>
        </w:rPr>
        <w:t>尺静脉</w:t>
      </w:r>
    </w:p>
    <w:p>
      <w:pPr>
        <w:ind w:left="4719"/>
        <w:spacing w:line="190" w:lineRule="auto"/>
        <w:rPr>
          <w:rFonts w:ascii="SimSun" w:hAnsi="SimSun" w:eastAsia="SimSun" w:cs="SimSun"/>
          <w:sz w:val="17"/>
          <w:szCs w:val="17"/>
        </w:rPr>
      </w:pPr>
      <w:r>
        <w:rPr>
          <w:rFonts w:ascii="SimSun" w:hAnsi="SimSun" w:eastAsia="SimSun" w:cs="SimSun"/>
          <w:sz w:val="17"/>
          <w:szCs w:val="17"/>
          <w:spacing w:val="3"/>
        </w:rPr>
        <w:t>浅静脉：胸膜壁静脉</w:t>
      </w:r>
    </w:p>
    <w:p>
      <w:pPr>
        <w:ind w:left="2669"/>
        <w:spacing w:line="331" w:lineRule="exact"/>
        <w:rPr>
          <w:rFonts w:ascii="SimSun" w:hAnsi="SimSun" w:eastAsia="SimSun" w:cs="SimSun"/>
          <w:sz w:val="18"/>
          <w:szCs w:val="18"/>
        </w:rPr>
      </w:pPr>
      <w:r>
        <w:pict>
          <v:shape id="_x0000_s38" style="position:absolute;margin-left:234.997pt;margin-top:6.7442pt;mso-position-vertical-relative:text;mso-position-horizontal-relative:text;width:139.35pt;height:27.75pt;z-index:251841536;" filled="false" stroked="false" type="#_x0000_t202">
            <v:fill on="false"/>
            <v:stroke on="false"/>
            <v:path/>
            <v:imagedata o:title=""/>
            <o:lock v:ext="edit" aspectratio="false"/>
            <v:textbox inset="0mm,0mm,0mm,0mm">
              <w:txbxContent>
                <w:p>
                  <w:pPr>
                    <w:ind w:left="190" w:right="20" w:hanging="170"/>
                    <w:spacing w:before="20" w:line="250" w:lineRule="auto"/>
                    <w:rPr>
                      <w:rFonts w:ascii="SimSun" w:hAnsi="SimSun" w:eastAsia="SimSun" w:cs="SimSun"/>
                      <w:sz w:val="19"/>
                      <w:szCs w:val="19"/>
                    </w:rPr>
                  </w:pPr>
                  <w:r>
                    <w:rPr>
                      <w:rFonts w:ascii="SimSun" w:hAnsi="SimSun" w:eastAsia="SimSun" w:cs="SimSun"/>
                      <w:sz w:val="19"/>
                      <w:szCs w:val="19"/>
                      <w:spacing w:val="-13"/>
                    </w:rPr>
                    <w:t>深静脉：腹壁上静脉→胸廓内静脉-</w:t>
                  </w:r>
                  <w:r>
                    <w:rPr>
                      <w:rFonts w:ascii="SimSun" w:hAnsi="SimSun" w:eastAsia="SimSun" w:cs="SimSun"/>
                      <w:sz w:val="19"/>
                      <w:szCs w:val="19"/>
                      <w:spacing w:val="8"/>
                    </w:rPr>
                    <w:t xml:space="preserve"> </w:t>
                  </w:r>
                  <w:r>
                    <w:rPr>
                      <w:rFonts w:ascii="SimSun" w:hAnsi="SimSun" w:eastAsia="SimSun" w:cs="SimSun"/>
                      <w:sz w:val="19"/>
                      <w:szCs w:val="19"/>
                      <w:spacing w:val="-13"/>
                    </w:rPr>
                    <w:t>半奇静脉——副半奇静脉</w:t>
                  </w:r>
                </w:p>
              </w:txbxContent>
            </v:textbox>
          </v:shape>
        </w:pict>
      </w:r>
      <w:r>
        <w:drawing>
          <wp:anchor distT="0" distB="0" distL="0" distR="0" simplePos="0" relativeHeight="251855872" behindDoc="0" locked="0" layoutInCell="1" allowOverlap="1">
            <wp:simplePos x="0" y="0"/>
            <wp:positionH relativeFrom="column">
              <wp:posOffset>1606575</wp:posOffset>
            </wp:positionH>
            <wp:positionV relativeFrom="paragraph">
              <wp:posOffset>27188</wp:posOffset>
            </wp:positionV>
            <wp:extent cx="79334" cy="454041"/>
            <wp:effectExtent l="0" t="0" r="0" b="0"/>
            <wp:wrapNone/>
            <wp:docPr id="93" name="IM 93"/>
            <wp:cNvGraphicFramePr/>
            <a:graphic>
              <a:graphicData uri="http://schemas.openxmlformats.org/drawingml/2006/picture">
                <pic:pic>
                  <pic:nvPicPr>
                    <pic:cNvPr id="93" name="IM 93"/>
                    <pic:cNvPicPr/>
                  </pic:nvPicPr>
                  <pic:blipFill>
                    <a:blip r:embed="rId96"/>
                    <a:stretch>
                      <a:fillRect/>
                    </a:stretch>
                  </pic:blipFill>
                  <pic:spPr>
                    <a:xfrm rot="0">
                      <a:off x="0" y="0"/>
                      <a:ext cx="79334" cy="454041"/>
                    </a:xfrm>
                    <a:prstGeom prst="rect">
                      <a:avLst/>
                    </a:prstGeom>
                  </pic:spPr>
                </pic:pic>
              </a:graphicData>
            </a:graphic>
          </wp:anchor>
        </w:drawing>
      </w:r>
      <w:r>
        <w:rPr>
          <w:rFonts w:ascii="SimSun" w:hAnsi="SimSun" w:eastAsia="SimSun" w:cs="SimSun"/>
          <w:sz w:val="18"/>
          <w:szCs w:val="18"/>
          <w:spacing w:val="-5"/>
          <w:position w:val="11"/>
        </w:rPr>
        <w:t>胸前壁及腹前壁(脐以上)</w:t>
      </w:r>
    </w:p>
    <w:p>
      <w:pPr>
        <w:ind w:left="2159"/>
        <w:spacing w:line="224" w:lineRule="auto"/>
        <w:rPr>
          <w:rFonts w:ascii="SimSun" w:hAnsi="SimSun" w:eastAsia="SimSun" w:cs="SimSun"/>
          <w:sz w:val="18"/>
          <w:szCs w:val="18"/>
        </w:rPr>
      </w:pPr>
      <w:r>
        <w:rPr>
          <w:rFonts w:ascii="SimSun" w:hAnsi="SimSun" w:eastAsia="SimSun" w:cs="SimSun"/>
          <w:sz w:val="18"/>
          <w:szCs w:val="18"/>
          <w:spacing w:val="-19"/>
        </w:rPr>
        <w:t>胸部</w:t>
      </w:r>
      <w:r>
        <w:rPr>
          <w:rFonts w:ascii="SimSun" w:hAnsi="SimSun" w:eastAsia="SimSun" w:cs="SimSun"/>
          <w:sz w:val="18"/>
          <w:szCs w:val="18"/>
          <w:spacing w:val="-31"/>
        </w:rPr>
        <w:t xml:space="preserve"> </w:t>
      </w:r>
      <w:r>
        <w:rPr>
          <w:rFonts w:ascii="SimSun" w:hAnsi="SimSun" w:eastAsia="SimSun" w:cs="SimSun"/>
          <w:sz w:val="18"/>
          <w:szCs w:val="18"/>
          <w:spacing w:val="-19"/>
        </w:rPr>
        <w:t>·</w:t>
      </w:r>
    </w:p>
    <w:p>
      <w:pPr>
        <w:ind w:left="2669"/>
        <w:spacing w:before="116" w:line="190" w:lineRule="auto"/>
        <w:rPr>
          <w:rFonts w:ascii="SimSun" w:hAnsi="SimSun" w:eastAsia="SimSun" w:cs="SimSun"/>
          <w:sz w:val="17"/>
          <w:szCs w:val="17"/>
        </w:rPr>
      </w:pPr>
      <w:r>
        <w:pict>
          <v:shape id="_x0000_s39" style="position:absolute;margin-left:408.502pt;margin-top:9.83419pt;mso-position-vertical-relative:text;mso-position-horizontal-relative:text;width:30.1pt;height:13.35pt;z-index:251848704;" filled="false" stroked="false" type="#_x0000_t202">
            <v:fill on="false"/>
            <v:stroke on="false"/>
            <v:path/>
            <v:imagedata o:title=""/>
            <o:lock v:ext="edit" aspectratio="false"/>
            <v:textbox inset="0mm,0mm,0mm,0mm">
              <w:txbxContent>
                <w:p>
                  <w:pPr>
                    <w:ind w:left="20"/>
                    <w:spacing w:before="20" w:line="220" w:lineRule="auto"/>
                    <w:rPr>
                      <w:rFonts w:ascii="SimSun" w:hAnsi="SimSun" w:eastAsia="SimSun" w:cs="SimSun"/>
                      <w:sz w:val="19"/>
                      <w:szCs w:val="19"/>
                    </w:rPr>
                  </w:pPr>
                  <w:r>
                    <w:rPr>
                      <w:rFonts w:ascii="SimSun" w:hAnsi="SimSun" w:eastAsia="SimSun" w:cs="SimSun"/>
                      <w:sz w:val="19"/>
                      <w:szCs w:val="19"/>
                      <w:spacing w:val="-2"/>
                    </w:rPr>
                    <w:t>右心房</w:t>
                  </w:r>
                </w:p>
              </w:txbxContent>
            </v:textbox>
          </v:shape>
        </w:pict>
      </w:r>
      <w:r>
        <w:rPr>
          <w:rFonts w:ascii="SimSun" w:hAnsi="SimSun" w:eastAsia="SimSun" w:cs="SimSun"/>
          <w:sz w:val="17"/>
          <w:szCs w:val="17"/>
          <w:spacing w:val="3"/>
        </w:rPr>
        <w:t>胸后壁和胸腔器官(心除外)</w:t>
      </w:r>
    </w:p>
    <w:p>
      <w:pPr>
        <w:ind w:left="4869"/>
        <w:spacing w:before="1" w:line="222" w:lineRule="auto"/>
        <w:rPr>
          <w:rFonts w:ascii="SimSun" w:hAnsi="SimSun" w:eastAsia="SimSun" w:cs="SimSun"/>
          <w:sz w:val="17"/>
          <w:szCs w:val="17"/>
        </w:rPr>
      </w:pPr>
      <w:r>
        <w:rPr>
          <w:rFonts w:ascii="SimSun" w:hAnsi="SimSun" w:eastAsia="SimSun" w:cs="SimSun"/>
          <w:sz w:val="17"/>
          <w:szCs w:val="17"/>
          <w:spacing w:val="-5"/>
        </w:rPr>
        <w:t>奇静脉一</w:t>
      </w:r>
    </w:p>
    <w:p>
      <w:pPr>
        <w:ind w:left="4049"/>
        <w:spacing w:line="185" w:lineRule="auto"/>
        <w:rPr>
          <w:rFonts w:ascii="SimSun" w:hAnsi="SimSun" w:eastAsia="SimSun" w:cs="SimSun"/>
          <w:sz w:val="19"/>
          <w:szCs w:val="19"/>
        </w:rPr>
      </w:pPr>
      <w:r>
        <w:rPr>
          <w:rFonts w:ascii="SimSun" w:hAnsi="SimSun" w:eastAsia="SimSun" w:cs="SimSun"/>
          <w:sz w:val="19"/>
          <w:szCs w:val="19"/>
          <w:spacing w:val="-9"/>
        </w:rPr>
        <w:t>浅静脉：腹壁浅静脉→大隐静脉</w:t>
      </w:r>
    </w:p>
    <w:p>
      <w:pPr>
        <w:ind w:left="2669"/>
        <w:spacing w:line="189" w:lineRule="auto"/>
        <w:rPr>
          <w:rFonts w:ascii="SimSun" w:hAnsi="SimSun" w:eastAsia="SimSun" w:cs="SimSun"/>
          <w:sz w:val="17"/>
          <w:szCs w:val="17"/>
        </w:rPr>
      </w:pPr>
      <w:r>
        <w:rPr>
          <w:rFonts w:ascii="SimSun" w:hAnsi="SimSun" w:eastAsia="SimSun" w:cs="SimSun"/>
          <w:sz w:val="17"/>
          <w:szCs w:val="17"/>
          <w:spacing w:val="-8"/>
        </w:rPr>
        <w:t>腹前壁(脐以下)</w:t>
      </w:r>
      <w:r>
        <w:rPr>
          <w:rFonts w:ascii="SimSun" w:hAnsi="SimSun" w:eastAsia="SimSun" w:cs="SimSun"/>
          <w:sz w:val="17"/>
          <w:szCs w:val="17"/>
          <w:spacing w:val="-22"/>
        </w:rPr>
        <w:t xml:space="preserve"> </w:t>
      </w:r>
      <w:r>
        <w:rPr>
          <w:rFonts w:ascii="SimSun" w:hAnsi="SimSun" w:eastAsia="SimSun" w:cs="SimSun"/>
          <w:sz w:val="17"/>
          <w:szCs w:val="17"/>
          <w:spacing w:val="-8"/>
        </w:rPr>
        <w:t>·</w:t>
      </w:r>
    </w:p>
    <w:p>
      <w:pPr>
        <w:ind w:left="4049"/>
        <w:spacing w:before="1" w:line="191" w:lineRule="auto"/>
        <w:rPr>
          <w:rFonts w:ascii="SimSun" w:hAnsi="SimSun" w:eastAsia="SimSun" w:cs="SimSun"/>
          <w:sz w:val="18"/>
          <w:szCs w:val="18"/>
        </w:rPr>
      </w:pPr>
      <w:r>
        <w:rPr>
          <w:rFonts w:ascii="SimSun" w:hAnsi="SimSun" w:eastAsia="SimSun" w:cs="SimSun"/>
          <w:sz w:val="18"/>
          <w:szCs w:val="18"/>
          <w:spacing w:val="-13"/>
        </w:rPr>
        <w:t>深静脉：腹壁下静脉-</w:t>
      </w:r>
    </w:p>
    <w:p>
      <w:pPr>
        <w:ind w:left="2159"/>
        <w:spacing w:line="203" w:lineRule="auto"/>
        <w:rPr>
          <w:rFonts w:ascii="SimSun" w:hAnsi="SimSun" w:eastAsia="SimSun" w:cs="SimSun"/>
          <w:sz w:val="18"/>
          <w:szCs w:val="18"/>
        </w:rPr>
      </w:pPr>
      <w:r>
        <w:rPr>
          <w:rFonts w:ascii="SimSun" w:hAnsi="SimSun" w:eastAsia="SimSun" w:cs="SimSun"/>
          <w:sz w:val="18"/>
          <w:szCs w:val="18"/>
          <w:spacing w:val="-13"/>
          <w:position w:val="3"/>
        </w:rPr>
        <w:t>腹部</w:t>
      </w:r>
      <w:r>
        <w:rPr>
          <w:rFonts w:ascii="SimSun" w:hAnsi="SimSun" w:eastAsia="SimSun" w:cs="SimSun"/>
          <w:sz w:val="18"/>
          <w:szCs w:val="18"/>
          <w:spacing w:val="-17"/>
          <w:position w:val="3"/>
        </w:rPr>
        <w:t xml:space="preserve"> </w:t>
      </w:r>
      <w:r>
        <w:rPr>
          <w:rFonts w:ascii="SimSun" w:hAnsi="SimSun" w:eastAsia="SimSun" w:cs="SimSun"/>
          <w:sz w:val="18"/>
          <w:szCs w:val="18"/>
          <w:spacing w:val="-13"/>
          <w:position w:val="3"/>
        </w:rPr>
        <w:t>·</w:t>
      </w:r>
      <w:r>
        <w:rPr>
          <w:rFonts w:ascii="SimSun" w:hAnsi="SimSun" w:eastAsia="SimSun" w:cs="SimSun"/>
          <w:sz w:val="18"/>
          <w:szCs w:val="18"/>
          <w:spacing w:val="-40"/>
          <w:position w:val="3"/>
        </w:rPr>
        <w:t xml:space="preserve"> </w:t>
      </w:r>
      <w:r>
        <w:rPr>
          <w:rFonts w:ascii="SimSun" w:hAnsi="SimSun" w:eastAsia="SimSun" w:cs="SimSun"/>
          <w:sz w:val="18"/>
          <w:szCs w:val="18"/>
          <w:spacing w:val="-13"/>
        </w:rPr>
        <w:t>腹后壁和腹腔成对器官的静脉-</w:t>
      </w:r>
    </w:p>
    <w:p>
      <w:pPr>
        <w:ind w:left="2669"/>
        <w:spacing w:before="1" w:line="213" w:lineRule="auto"/>
        <w:rPr>
          <w:rFonts w:ascii="SimSun" w:hAnsi="SimSun" w:eastAsia="SimSun" w:cs="SimSun"/>
          <w:sz w:val="19"/>
          <w:szCs w:val="19"/>
        </w:rPr>
      </w:pPr>
      <w:r>
        <w:rPr>
          <w:rFonts w:ascii="SimSun" w:hAnsi="SimSun" w:eastAsia="SimSun" w:cs="SimSun"/>
          <w:sz w:val="19"/>
          <w:szCs w:val="19"/>
          <w:spacing w:val="-15"/>
        </w:rPr>
        <w:t>腹腔不成对器官：肝门静脉→肝血窦→肝静脉-</w:t>
      </w:r>
    </w:p>
    <w:p>
      <w:pPr>
        <w:ind w:left="2159"/>
        <w:spacing w:line="204" w:lineRule="auto"/>
        <w:rPr>
          <w:rFonts w:ascii="SimSun" w:hAnsi="SimSun" w:eastAsia="SimSun" w:cs="SimSun"/>
          <w:sz w:val="19"/>
          <w:szCs w:val="19"/>
        </w:rPr>
      </w:pPr>
      <w:r>
        <w:rPr>
          <w:rFonts w:ascii="SimSun" w:hAnsi="SimSun" w:eastAsia="SimSun" w:cs="SimSun"/>
          <w:sz w:val="19"/>
          <w:szCs w:val="19"/>
          <w:spacing w:val="-11"/>
        </w:rPr>
        <w:t>盆部盆壁和盆腔脏器：髂内静脉—</w:t>
      </w:r>
    </w:p>
    <w:p>
      <w:pPr>
        <w:ind w:left="4440"/>
        <w:spacing w:before="1" w:line="214" w:lineRule="auto"/>
        <w:rPr>
          <w:rFonts w:ascii="SimSun" w:hAnsi="SimSun" w:eastAsia="SimSun" w:cs="SimSun"/>
          <w:sz w:val="18"/>
          <w:szCs w:val="18"/>
        </w:rPr>
      </w:pPr>
      <w:r>
        <w:rPr>
          <w:rFonts w:ascii="SimSun" w:hAnsi="SimSun" w:eastAsia="SimSun" w:cs="SimSun"/>
          <w:sz w:val="18"/>
          <w:szCs w:val="18"/>
          <w:spacing w:val="-8"/>
        </w:rPr>
        <w:t>大隐静脉→</w:t>
      </w:r>
    </w:p>
    <w:p>
      <w:pPr>
        <w:ind w:left="2669"/>
        <w:spacing w:line="95" w:lineRule="exact"/>
        <w:rPr>
          <w:rFonts w:ascii="SimSun" w:hAnsi="SimSun" w:eastAsia="SimSun" w:cs="SimSun"/>
          <w:sz w:val="18"/>
          <w:szCs w:val="18"/>
        </w:rPr>
      </w:pPr>
      <w:r>
        <w:rPr>
          <w:rFonts w:ascii="SimSun" w:hAnsi="SimSun" w:eastAsia="SimSun" w:cs="SimSun"/>
          <w:sz w:val="18"/>
          <w:szCs w:val="18"/>
          <w:spacing w:val="-4"/>
          <w:position w:val="-4"/>
        </w:rPr>
        <w:t>浅静脉：足背静脉网&lt;</w:t>
      </w:r>
    </w:p>
    <w:p>
      <w:pPr>
        <w:ind w:left="4440"/>
        <w:spacing w:line="224" w:lineRule="auto"/>
        <w:rPr>
          <w:rFonts w:ascii="SimSun" w:hAnsi="SimSun" w:eastAsia="SimSun" w:cs="SimSun"/>
          <w:sz w:val="17"/>
          <w:szCs w:val="17"/>
        </w:rPr>
      </w:pPr>
      <w:r>
        <w:rPr>
          <w:rFonts w:ascii="SimSun" w:hAnsi="SimSun" w:eastAsia="SimSun" w:cs="SimSun"/>
          <w:sz w:val="17"/>
          <w:szCs w:val="17"/>
          <w:spacing w:val="9"/>
        </w:rPr>
        <w:t>小隐静脉</w:t>
      </w:r>
    </w:p>
    <w:p>
      <w:pPr>
        <w:ind w:left="3350"/>
        <w:spacing w:before="28" w:line="219" w:lineRule="auto"/>
        <w:rPr>
          <w:rFonts w:ascii="SimSun" w:hAnsi="SimSun" w:eastAsia="SimSun" w:cs="SimSun"/>
          <w:sz w:val="19"/>
          <w:szCs w:val="19"/>
        </w:rPr>
      </w:pPr>
      <w:r>
        <w:pict>
          <v:shape id="_x0000_s40" style="position:absolute;margin-left:107pt;margin-top:-4.61999pt;mso-position-vertical-relative:text;mso-position-horizontal-relative:text;width:24.95pt;height:13.45pt;z-index:251850752;" filled="false" stroked="false" type="#_x0000_t202">
            <v:fill on="false"/>
            <v:stroke on="false"/>
            <v:path/>
            <v:imagedata o:title=""/>
            <o:lock v:ext="edit" aspectratio="false"/>
            <v:textbox inset="0mm,0mm,0mm,0mm">
              <w:txbxContent>
                <w:p>
                  <w:pPr>
                    <w:ind w:left="20"/>
                    <w:spacing w:before="20" w:line="222" w:lineRule="auto"/>
                    <w:rPr>
                      <w:rFonts w:ascii="FangSong" w:hAnsi="FangSong" w:eastAsia="FangSong" w:cs="FangSong"/>
                      <w:sz w:val="19"/>
                      <w:szCs w:val="19"/>
                    </w:rPr>
                  </w:pPr>
                  <w:r>
                    <w:rPr>
                      <w:rFonts w:ascii="FangSong" w:hAnsi="FangSong" w:eastAsia="FangSong" w:cs="FangSong"/>
                      <w:sz w:val="19"/>
                      <w:szCs w:val="19"/>
                      <w:spacing w:val="-2"/>
                    </w:rPr>
                    <w:t>下肢.</w:t>
                  </w:r>
                </w:p>
              </w:txbxContent>
            </v:textbox>
          </v:shape>
        </w:pict>
      </w:r>
      <w:r>
        <w:rPr>
          <w:rFonts w:ascii="SimSun" w:hAnsi="SimSun" w:eastAsia="SimSun" w:cs="SimSun"/>
          <w:sz w:val="19"/>
          <w:szCs w:val="19"/>
          <w:spacing w:val="7"/>
        </w:rPr>
        <w:t>胫前静脉</w:t>
      </w:r>
    </w:p>
    <w:p>
      <w:pPr>
        <w:ind w:left="4209"/>
        <w:spacing w:before="35" w:line="185" w:lineRule="auto"/>
        <w:rPr>
          <w:rFonts w:ascii="SimSun" w:hAnsi="SimSun" w:eastAsia="SimSun" w:cs="SimSun"/>
          <w:sz w:val="19"/>
          <w:szCs w:val="19"/>
        </w:rPr>
      </w:pPr>
      <w:r>
        <w:pict>
          <v:shape id="_x0000_s41" style="position:absolute;margin-left:132.499pt;margin-top:-0.273026pt;mso-position-vertical-relative:text;mso-position-horizontal-relative:text;width:35.1pt;height:13.45pt;z-index:251846656;" filled="false" stroked="false" type="#_x0000_t202">
            <v:fill on="false"/>
            <v:stroke on="false"/>
            <v:path/>
            <v:imagedata o:title=""/>
            <o:lock v:ext="edit" aspectratio="false"/>
            <v:textbox inset="0mm,0mm,0mm,0mm">
              <w:txbxContent>
                <w:p>
                  <w:pPr>
                    <w:ind w:left="20"/>
                    <w:spacing w:before="19" w:line="222" w:lineRule="auto"/>
                    <w:rPr>
                      <w:rFonts w:ascii="SimHei" w:hAnsi="SimHei" w:eastAsia="SimHei" w:cs="SimHei"/>
                      <w:sz w:val="19"/>
                      <w:szCs w:val="19"/>
                    </w:rPr>
                  </w:pPr>
                  <w:r>
                    <w:rPr>
                      <w:rFonts w:ascii="SimHei" w:hAnsi="SimHei" w:eastAsia="SimHei" w:cs="SimHei"/>
                      <w:sz w:val="19"/>
                      <w:szCs w:val="19"/>
                      <w:spacing w:val="-43"/>
                    </w:rPr>
                    <w:t>深静脉</w:t>
                  </w:r>
                  <w:r>
                    <w:rPr>
                      <w:rFonts w:ascii="SimHei" w:hAnsi="SimHei" w:eastAsia="SimHei" w:cs="SimHei"/>
                      <w:sz w:val="19"/>
                      <w:szCs w:val="19"/>
                      <w:spacing w:val="-23"/>
                    </w:rPr>
                    <w:t xml:space="preserve"> </w:t>
                  </w:r>
                  <w:r>
                    <w:rPr>
                      <w:rFonts w:ascii="SimHei" w:hAnsi="SimHei" w:eastAsia="SimHei" w:cs="SimHei"/>
                      <w:sz w:val="19"/>
                      <w:szCs w:val="19"/>
                      <w:spacing w:val="-43"/>
                    </w:rPr>
                    <w:t>·</w:t>
                  </w:r>
                </w:p>
              </w:txbxContent>
            </v:textbox>
          </v:shape>
        </w:pict>
      </w:r>
      <w:r>
        <w:rPr>
          <w:rFonts w:ascii="SimSun" w:hAnsi="SimSun" w:eastAsia="SimSun" w:cs="SimSun"/>
          <w:sz w:val="19"/>
          <w:szCs w:val="19"/>
          <w:spacing w:val="2"/>
        </w:rPr>
        <w:t>胭静脉</w:t>
      </w:r>
      <w:r>
        <w:rPr>
          <w:rFonts w:ascii="SimSun" w:hAnsi="SimSun" w:eastAsia="SimSun" w:cs="SimSun"/>
          <w:sz w:val="19"/>
          <w:szCs w:val="19"/>
          <w:spacing w:val="-60"/>
        </w:rPr>
        <w:t xml:space="preserve"> </w:t>
      </w:r>
      <w:r>
        <w:rPr>
          <w:rFonts w:ascii="SimSun" w:hAnsi="SimSun" w:eastAsia="SimSun" w:cs="SimSun"/>
          <w:sz w:val="19"/>
          <w:szCs w:val="19"/>
          <w:spacing w:val="2"/>
        </w:rPr>
        <w:t>→股静脉</w:t>
      </w:r>
      <w:r>
        <w:rPr>
          <w:rFonts w:ascii="SimSun" w:hAnsi="SimSun" w:eastAsia="SimSun" w:cs="SimSun"/>
          <w:sz w:val="19"/>
          <w:szCs w:val="19"/>
          <w:spacing w:val="-71"/>
        </w:rPr>
        <w:t xml:space="preserve"> </w:t>
      </w:r>
      <w:r>
        <w:rPr>
          <w:rFonts w:ascii="SimSun" w:hAnsi="SimSun" w:eastAsia="SimSun" w:cs="SimSun"/>
          <w:sz w:val="19"/>
          <w:szCs w:val="19"/>
          <w:spacing w:val="2"/>
        </w:rPr>
        <w:t>→髂外静脉</w:t>
      </w:r>
      <w:r>
        <w:rPr>
          <w:rFonts w:ascii="SimSun" w:hAnsi="SimSun" w:eastAsia="SimSun" w:cs="SimSun"/>
          <w:sz w:val="19"/>
          <w:szCs w:val="19"/>
          <w:spacing w:val="-71"/>
        </w:rPr>
        <w:t xml:space="preserve"> </w:t>
      </w:r>
      <w:r>
        <w:rPr>
          <w:rFonts w:ascii="SimSun" w:hAnsi="SimSun" w:eastAsia="SimSun" w:cs="SimSun"/>
          <w:sz w:val="19"/>
          <w:szCs w:val="19"/>
          <w:spacing w:val="2"/>
        </w:rPr>
        <w:t>→髂总静脉</w:t>
      </w:r>
      <w:r>
        <w:rPr>
          <w:rFonts w:ascii="SimSun" w:hAnsi="SimSun" w:eastAsia="SimSun" w:cs="SimSun"/>
          <w:sz w:val="19"/>
          <w:szCs w:val="19"/>
          <w:spacing w:val="-71"/>
        </w:rPr>
        <w:t xml:space="preserve"> </w:t>
      </w:r>
      <w:r>
        <w:rPr>
          <w:rFonts w:ascii="SimSun" w:hAnsi="SimSun" w:eastAsia="SimSun" w:cs="SimSun"/>
          <w:sz w:val="19"/>
          <w:szCs w:val="19"/>
          <w:spacing w:val="2"/>
        </w:rPr>
        <w:t>→</w:t>
      </w:r>
      <w:r>
        <w:rPr>
          <w:rFonts w:ascii="SimSun" w:hAnsi="SimSun" w:eastAsia="SimSun" w:cs="SimSun"/>
          <w:sz w:val="19"/>
          <w:szCs w:val="19"/>
          <w:spacing w:val="-71"/>
        </w:rPr>
        <w:t xml:space="preserve"> </w:t>
      </w:r>
      <w:r>
        <w:rPr>
          <w:rFonts w:ascii="SimSun" w:hAnsi="SimSun" w:eastAsia="SimSun" w:cs="SimSun"/>
          <w:sz w:val="19"/>
          <w:szCs w:val="19"/>
          <w:spacing w:val="2"/>
        </w:rPr>
        <w:t>→下腔静脉</w:t>
      </w:r>
    </w:p>
    <w:p>
      <w:pPr>
        <w:ind w:left="3350"/>
        <w:spacing w:before="1" w:line="188" w:lineRule="auto"/>
        <w:rPr>
          <w:rFonts w:ascii="FangSong" w:hAnsi="FangSong" w:eastAsia="FangSong" w:cs="FangSong"/>
          <w:sz w:val="19"/>
          <w:szCs w:val="19"/>
        </w:rPr>
      </w:pPr>
      <w:r>
        <w:rPr>
          <w:rFonts w:ascii="FangSong" w:hAnsi="FangSong" w:eastAsia="FangSong" w:cs="FangSong"/>
          <w:sz w:val="19"/>
          <w:szCs w:val="19"/>
          <w:spacing w:val="13"/>
        </w:rPr>
        <w:t>胫后静脉</w:t>
      </w:r>
    </w:p>
    <w:p>
      <w:pPr>
        <w:sectPr>
          <w:type w:val="continuous"/>
          <w:pgSz w:w="11910" w:h="16840"/>
          <w:pgMar w:top="400" w:right="1305" w:bottom="0" w:left="830" w:header="0" w:footer="0" w:gutter="0"/>
          <w:cols w:equalWidth="0" w:num="1">
            <w:col w:w="9775" w:space="0"/>
          </w:cols>
        </w:sectPr>
        <w:rPr/>
      </w:pPr>
    </w:p>
    <w:p>
      <w:pPr>
        <w:spacing w:line="311" w:lineRule="auto"/>
        <w:rPr>
          <w:rFonts w:ascii="Arial"/>
          <w:sz w:val="21"/>
        </w:rPr>
      </w:pPr>
      <w:r/>
    </w:p>
    <w:p>
      <w:pPr>
        <w:spacing w:line="312" w:lineRule="auto"/>
        <w:rPr>
          <w:rFonts w:ascii="Arial"/>
          <w:sz w:val="21"/>
        </w:rPr>
      </w:pPr>
      <w:r/>
    </w:p>
    <w:p>
      <w:pPr>
        <w:spacing w:line="312" w:lineRule="auto"/>
        <w:rPr>
          <w:rFonts w:ascii="Arial"/>
          <w:sz w:val="21"/>
        </w:rPr>
      </w:pPr>
      <w:r/>
    </w:p>
    <w:p>
      <w:pPr>
        <w:ind w:right="146"/>
        <w:spacing w:before="65" w:line="221" w:lineRule="auto"/>
        <w:jc w:val="right"/>
        <w:rPr>
          <w:rFonts w:ascii="SimSun" w:hAnsi="SimSun" w:eastAsia="SimSun" w:cs="SimSun"/>
          <w:sz w:val="20"/>
          <w:szCs w:val="20"/>
        </w:rPr>
      </w:pPr>
      <w:r>
        <w:rPr>
          <w:rFonts w:ascii="SimHei" w:hAnsi="SimHei" w:eastAsia="SimHei" w:cs="SimHei"/>
          <w:sz w:val="20"/>
          <w:szCs w:val="20"/>
          <w:color w:val="00ACEB"/>
          <w:spacing w:val="-2"/>
        </w:rPr>
        <w:t>第十一章心血管系统</w:t>
      </w:r>
      <w:r>
        <w:rPr>
          <w:rFonts w:ascii="SimHei" w:hAnsi="SimHei" w:eastAsia="SimHei" w:cs="SimHei"/>
          <w:sz w:val="20"/>
          <w:szCs w:val="20"/>
          <w:color w:val="00ACEB"/>
          <w:spacing w:val="7"/>
        </w:rPr>
        <w:t xml:space="preserve">      </w:t>
      </w:r>
      <w:r>
        <w:rPr>
          <w:rFonts w:ascii="SimSun" w:hAnsi="SimSun" w:eastAsia="SimSun" w:cs="SimSun"/>
          <w:sz w:val="20"/>
          <w:szCs w:val="20"/>
          <w:color w:val="00A7E4"/>
          <w:spacing w:val="-2"/>
          <w:position w:val="-1"/>
        </w:rPr>
        <w:t>227</w:t>
      </w:r>
    </w:p>
    <w:p>
      <w:pPr>
        <w:spacing w:line="291" w:lineRule="auto"/>
        <w:rPr>
          <w:rFonts w:ascii="Arial"/>
          <w:sz w:val="21"/>
        </w:rPr>
      </w:pPr>
      <w:r/>
    </w:p>
    <w:p>
      <w:pPr>
        <w:ind w:left="392"/>
        <w:spacing w:before="65" w:line="219" w:lineRule="auto"/>
        <w:rPr>
          <w:rFonts w:ascii="SimSun" w:hAnsi="SimSun" w:eastAsia="SimSun" w:cs="SimSun"/>
          <w:sz w:val="20"/>
          <w:szCs w:val="20"/>
        </w:rPr>
      </w:pPr>
      <w:r>
        <w:rPr>
          <w:rFonts w:ascii="SimSun" w:hAnsi="SimSun" w:eastAsia="SimSun" w:cs="SimSun"/>
          <w:sz w:val="20"/>
          <w:szCs w:val="20"/>
          <w:b/>
          <w:bCs/>
          <w:spacing w:val="-5"/>
        </w:rPr>
        <w:t>表11-4</w:t>
      </w:r>
      <w:r>
        <w:rPr>
          <w:rFonts w:ascii="SimSun" w:hAnsi="SimSun" w:eastAsia="SimSun" w:cs="SimSun"/>
          <w:sz w:val="20"/>
          <w:szCs w:val="20"/>
          <w:spacing w:val="78"/>
        </w:rPr>
        <w:t xml:space="preserve"> </w:t>
      </w:r>
      <w:r>
        <w:rPr>
          <w:rFonts w:ascii="SimSun" w:hAnsi="SimSun" w:eastAsia="SimSun" w:cs="SimSun"/>
          <w:sz w:val="20"/>
          <w:szCs w:val="20"/>
          <w:b/>
          <w:bCs/>
          <w:spacing w:val="-5"/>
        </w:rPr>
        <w:t>肝门静脉与上、下腔静脉的主要吻合部位。</w:t>
      </w:r>
    </w:p>
    <w:p>
      <w:pPr>
        <w:ind w:left="2312"/>
        <w:spacing w:before="183" w:line="208" w:lineRule="auto"/>
        <w:rPr>
          <w:rFonts w:ascii="SimHei" w:hAnsi="SimHei" w:eastAsia="SimHei" w:cs="SimHei"/>
          <w:sz w:val="20"/>
          <w:szCs w:val="20"/>
        </w:rPr>
      </w:pPr>
      <w:r>
        <w:rPr>
          <w:rFonts w:ascii="SimHei" w:hAnsi="SimHei" w:eastAsia="SimHei" w:cs="SimHei"/>
          <w:sz w:val="20"/>
          <w:szCs w:val="20"/>
          <w:b/>
          <w:bCs/>
          <w:color w:val="0093DE"/>
          <w:spacing w:val="-22"/>
        </w:rPr>
        <w:t>表11-4</w:t>
      </w:r>
      <w:r>
        <w:rPr>
          <w:rFonts w:ascii="SimHei" w:hAnsi="SimHei" w:eastAsia="SimHei" w:cs="SimHei"/>
          <w:sz w:val="20"/>
          <w:szCs w:val="20"/>
          <w:color w:val="0093DE"/>
          <w:spacing w:val="34"/>
        </w:rPr>
        <w:t xml:space="preserve"> </w:t>
      </w:r>
      <w:r>
        <w:rPr>
          <w:rFonts w:ascii="SimHei" w:hAnsi="SimHei" w:eastAsia="SimHei" w:cs="SimHei"/>
          <w:sz w:val="20"/>
          <w:szCs w:val="20"/>
          <w:b/>
          <w:bCs/>
          <w:spacing w:val="-22"/>
        </w:rPr>
        <w:t>肝门静脉系与上、下腔静脉的主要吻合部位</w:t>
      </w:r>
    </w:p>
    <w:p>
      <w:pPr>
        <w:ind w:firstLine="290"/>
        <w:spacing w:line="1599" w:lineRule="exact"/>
        <w:textAlignment w:val="center"/>
        <w:rPr/>
      </w:pPr>
      <w:r>
        <w:pict>
          <v:group id="_x0000_s42" style="mso-position-vertical-relative:line;mso-position-horizontal-relative:char;width:402.5pt;height:80pt;" filled="false" stroked="false" coordsize="8050,1600" coordorigin="0,0">
            <v:shape id="_x0000_s43" style="position:absolute;left:0;top:0;width:8050;height:1600;" filled="false" stroked="false" type="#_x0000_t75">
              <v:imagedata o:title="" r:id="rId97"/>
            </v:shape>
            <v:shape id="_x0000_s44" style="position:absolute;left:409;top:107;width:3417;height:1436;" filled="false" stroked="false" type="#_x0000_t202">
              <v:fill on="false"/>
              <v:stroke on="false"/>
              <v:path/>
              <v:imagedata o:title=""/>
              <o:lock v:ext="edit" aspectratio="false"/>
              <v:textbox inset="0mm,0mm,0mm,0mm">
                <w:txbxContent>
                  <w:p>
                    <w:pPr>
                      <w:ind w:left="1519"/>
                      <w:spacing w:before="19" w:line="219" w:lineRule="auto"/>
                      <w:rPr>
                        <w:rFonts w:ascii="SimSun" w:hAnsi="SimSun" w:eastAsia="SimSun" w:cs="SimSun"/>
                        <w:sz w:val="20"/>
                        <w:szCs w:val="20"/>
                      </w:rPr>
                    </w:pPr>
                    <w:r>
                      <w:rPr>
                        <w:rFonts w:ascii="SimSun" w:hAnsi="SimSun" w:eastAsia="SimSun" w:cs="SimSun"/>
                        <w:sz w:val="20"/>
                        <w:szCs w:val="20"/>
                        <w:spacing w:val="-33"/>
                      </w:rPr>
                      <w:t>胃左静脉</w:t>
                    </w:r>
                    <w:r>
                      <w:rPr>
                        <w:rFonts w:ascii="SimSun" w:hAnsi="SimSun" w:eastAsia="SimSun" w:cs="SimSun"/>
                        <w:sz w:val="20"/>
                        <w:szCs w:val="20"/>
                        <w:spacing w:val="-36"/>
                      </w:rPr>
                      <w:t xml:space="preserve"> </w:t>
                    </w:r>
                    <w:r>
                      <w:rPr>
                        <w:rFonts w:ascii="SimSun" w:hAnsi="SimSun" w:eastAsia="SimSun" w:cs="SimSun"/>
                        <w:sz w:val="20"/>
                        <w:szCs w:val="20"/>
                        <w:spacing w:val="-33"/>
                      </w:rPr>
                      <w:t>·</w:t>
                    </w:r>
                  </w:p>
                  <w:p>
                    <w:pPr>
                      <w:spacing w:line="276" w:lineRule="auto"/>
                      <w:rPr>
                        <w:rFonts w:ascii="Arial"/>
                        <w:sz w:val="21"/>
                      </w:rPr>
                    </w:pPr>
                    <w:r/>
                  </w:p>
                  <w:p>
                    <w:pPr>
                      <w:ind w:left="1519"/>
                      <w:spacing w:before="65" w:line="219" w:lineRule="auto"/>
                      <w:rPr>
                        <w:rFonts w:ascii="SimSun" w:hAnsi="SimSun" w:eastAsia="SimSun" w:cs="SimSun"/>
                        <w:sz w:val="20"/>
                        <w:szCs w:val="20"/>
                      </w:rPr>
                    </w:pPr>
                    <w:r>
                      <w:rPr>
                        <w:rFonts w:ascii="SimSun" w:hAnsi="SimSun" w:eastAsia="SimSun" w:cs="SimSun"/>
                        <w:sz w:val="20"/>
                        <w:szCs w:val="20"/>
                        <w:spacing w:val="-15"/>
                        <w:w w:val="99"/>
                      </w:rPr>
                      <w:t>附脐静脉-</w:t>
                    </w:r>
                  </w:p>
                  <w:p>
                    <w:pPr>
                      <w:spacing w:line="276" w:lineRule="auto"/>
                      <w:rPr>
                        <w:rFonts w:ascii="Arial"/>
                        <w:sz w:val="21"/>
                      </w:rPr>
                    </w:pPr>
                    <w:r/>
                  </w:p>
                  <w:p>
                    <w:pPr>
                      <w:ind w:left="20"/>
                      <w:spacing w:before="65" w:line="219" w:lineRule="auto"/>
                      <w:rPr>
                        <w:rFonts w:ascii="SimSun" w:hAnsi="SimSun" w:eastAsia="SimSun" w:cs="SimSun"/>
                        <w:sz w:val="20"/>
                        <w:szCs w:val="20"/>
                      </w:rPr>
                    </w:pPr>
                    <w:r>
                      <w:rPr>
                        <w:rFonts w:ascii="SimSun" w:hAnsi="SimSun" w:eastAsia="SimSun" w:cs="SimSun"/>
                        <w:sz w:val="20"/>
                        <w:szCs w:val="20"/>
                        <w:spacing w:val="-12"/>
                      </w:rPr>
                      <w:t>←脾静脉—肠系膜下静脉—直肠上静脉←</w:t>
                    </w:r>
                  </w:p>
                </w:txbxContent>
              </v:textbox>
            </v:shape>
            <v:shape id="_x0000_s45" style="position:absolute;left:5119;top:117;width:2797;height:1446;" filled="false" stroked="false" type="#_x0000_t202">
              <v:fill on="false"/>
              <v:stroke on="false"/>
              <v:path/>
              <v:imagedata o:title=""/>
              <o:lock v:ext="edit" aspectratio="false"/>
              <v:textbox inset="0mm,0mm,0mm,0mm">
                <w:txbxContent>
                  <w:p>
                    <w:pPr>
                      <w:ind w:left="449"/>
                      <w:spacing w:before="19" w:line="219" w:lineRule="auto"/>
                      <w:rPr>
                        <w:rFonts w:ascii="SimSun" w:hAnsi="SimSun" w:eastAsia="SimSun" w:cs="SimSun"/>
                        <w:sz w:val="20"/>
                        <w:szCs w:val="20"/>
                      </w:rPr>
                    </w:pPr>
                    <w:r>
                      <w:rPr>
                        <w:rFonts w:ascii="SimSun" w:hAnsi="SimSun" w:eastAsia="SimSun" w:cs="SimSun"/>
                        <w:sz w:val="17"/>
                        <w:szCs w:val="17"/>
                        <w:spacing w:val="-15"/>
                        <w:w w:val="95"/>
                      </w:rPr>
                      <w:t>→奇静脉一</w:t>
                    </w:r>
                    <w:r>
                      <w:rPr>
                        <w:rFonts w:ascii="SimSun" w:hAnsi="SimSun" w:eastAsia="SimSun" w:cs="SimSun"/>
                        <w:sz w:val="17"/>
                        <w:szCs w:val="17"/>
                        <w:spacing w:val="4"/>
                      </w:rPr>
                      <w:t xml:space="preserve">          </w:t>
                    </w:r>
                    <w:r>
                      <w:rPr>
                        <w:rFonts w:ascii="SimSun" w:hAnsi="SimSun" w:eastAsia="SimSun" w:cs="SimSun"/>
                        <w:sz w:val="20"/>
                        <w:szCs w:val="20"/>
                        <w:spacing w:val="-15"/>
                        <w:w w:val="95"/>
                      </w:rPr>
                      <w:t>上腔静脉</w:t>
                    </w:r>
                  </w:p>
                  <w:p>
                    <w:pPr>
                      <w:ind w:left="139"/>
                      <w:spacing w:before="223" w:line="212" w:lineRule="auto"/>
                      <w:rPr>
                        <w:rFonts w:ascii="SimSun" w:hAnsi="SimSun" w:eastAsia="SimSun" w:cs="SimSun"/>
                        <w:sz w:val="20"/>
                        <w:szCs w:val="20"/>
                      </w:rPr>
                    </w:pPr>
                    <w:r>
                      <w:rPr>
                        <w:rFonts w:ascii="SimSun" w:hAnsi="SimSun" w:eastAsia="SimSun" w:cs="SimSun"/>
                        <w:sz w:val="20"/>
                        <w:szCs w:val="20"/>
                        <w:spacing w:val="-17"/>
                        <w:w w:val="96"/>
                      </w:rPr>
                      <w:t>胸腹壁静脉、胸壁上静脉</w:t>
                    </w:r>
                  </w:p>
                  <w:p>
                    <w:pPr>
                      <w:ind w:left="139"/>
                      <w:spacing w:line="218" w:lineRule="auto"/>
                      <w:rPr>
                        <w:rFonts w:ascii="SimSun" w:hAnsi="SimSun" w:eastAsia="SimSun" w:cs="SimSun"/>
                        <w:sz w:val="20"/>
                        <w:szCs w:val="20"/>
                      </w:rPr>
                    </w:pPr>
                    <w:r>
                      <w:rPr>
                        <w:rFonts w:ascii="SimSun" w:hAnsi="SimSun" w:eastAsia="SimSun" w:cs="SimSun"/>
                        <w:sz w:val="20"/>
                        <w:szCs w:val="20"/>
                        <w:spacing w:val="-18"/>
                        <w:w w:val="97"/>
                      </w:rPr>
                      <w:t>腹壁浅静脉、腹壁下静脉</w:t>
                    </w:r>
                  </w:p>
                  <w:p>
                    <w:pPr>
                      <w:ind w:left="20"/>
                      <w:spacing w:before="222" w:line="228" w:lineRule="auto"/>
                      <w:rPr>
                        <w:rFonts w:ascii="SimSun" w:hAnsi="SimSun" w:eastAsia="SimSun" w:cs="SimSun"/>
                        <w:sz w:val="20"/>
                        <w:szCs w:val="20"/>
                      </w:rPr>
                    </w:pPr>
                    <w:r>
                      <w:rPr>
                        <w:rFonts w:ascii="SimSun" w:hAnsi="SimSun" w:eastAsia="SimSun" w:cs="SimSun"/>
                        <w:sz w:val="20"/>
                        <w:szCs w:val="20"/>
                        <w:spacing w:val="-22"/>
                      </w:rPr>
                      <w:t>直肠下静脉→髂内静脉→7</w:t>
                    </w:r>
                    <w:r>
                      <w:rPr>
                        <w:rFonts w:ascii="SimSun" w:hAnsi="SimSun" w:eastAsia="SimSun" w:cs="SimSun"/>
                        <w:sz w:val="20"/>
                        <w:szCs w:val="20"/>
                        <w:spacing w:val="-22"/>
                        <w:position w:val="1"/>
                      </w:rPr>
                      <w:t>下腔静脉</w:t>
                    </w:r>
                  </w:p>
                </w:txbxContent>
              </v:textbox>
            </v:shape>
            <v:shape id="_x0000_s46" style="position:absolute;left:3949;top:107;width:948;height:1436;" filled="false" stroked="false" type="#_x0000_t202">
              <v:fill on="false"/>
              <v:stroke on="false"/>
              <v:path/>
              <v:imagedata o:title=""/>
              <o:lock v:ext="edit" aspectratio="false"/>
              <v:textbox inset="0mm,0mm,0mm,0mm">
                <w:txbxContent>
                  <w:p>
                    <w:pPr>
                      <w:ind w:left="20"/>
                      <w:spacing w:before="19" w:line="219" w:lineRule="auto"/>
                      <w:rPr>
                        <w:rFonts w:ascii="SimSun" w:hAnsi="SimSun" w:eastAsia="SimSun" w:cs="SimSun"/>
                        <w:sz w:val="20"/>
                        <w:szCs w:val="20"/>
                      </w:rPr>
                    </w:pPr>
                    <w:r>
                      <w:rPr>
                        <w:rFonts w:ascii="SimSun" w:hAnsi="SimSun" w:eastAsia="SimSun" w:cs="SimSun"/>
                        <w:sz w:val="20"/>
                        <w:szCs w:val="20"/>
                        <w:spacing w:val="-17"/>
                      </w:rPr>
                      <w:t>食管静脉丛</w:t>
                    </w:r>
                  </w:p>
                  <w:p>
                    <w:pPr>
                      <w:spacing w:line="276" w:lineRule="auto"/>
                      <w:rPr>
                        <w:rFonts w:ascii="Arial"/>
                        <w:sz w:val="21"/>
                      </w:rPr>
                    </w:pPr>
                    <w:r/>
                  </w:p>
                  <w:p>
                    <w:pPr>
                      <w:ind w:left="20"/>
                      <w:spacing w:before="65" w:line="219" w:lineRule="auto"/>
                      <w:rPr>
                        <w:rFonts w:ascii="SimSun" w:hAnsi="SimSun" w:eastAsia="SimSun" w:cs="SimSun"/>
                        <w:sz w:val="20"/>
                        <w:szCs w:val="20"/>
                      </w:rPr>
                    </w:pPr>
                    <w:r>
                      <w:rPr>
                        <w:rFonts w:ascii="SimSun" w:hAnsi="SimSun" w:eastAsia="SimSun" w:cs="SimSun"/>
                        <w:sz w:val="20"/>
                        <w:szCs w:val="20"/>
                        <w:spacing w:val="-15"/>
                      </w:rPr>
                      <w:t>脐周静脉网</w:t>
                    </w:r>
                  </w:p>
                  <w:p>
                    <w:pPr>
                      <w:spacing w:line="276" w:lineRule="auto"/>
                      <w:rPr>
                        <w:rFonts w:ascii="Arial"/>
                        <w:sz w:val="21"/>
                      </w:rPr>
                    </w:pPr>
                    <w:r/>
                  </w:p>
                  <w:p>
                    <w:pPr>
                      <w:ind w:left="20"/>
                      <w:spacing w:before="65" w:line="219" w:lineRule="auto"/>
                      <w:rPr>
                        <w:rFonts w:ascii="SimSun" w:hAnsi="SimSun" w:eastAsia="SimSun" w:cs="SimSun"/>
                        <w:sz w:val="20"/>
                        <w:szCs w:val="20"/>
                      </w:rPr>
                    </w:pPr>
                    <w:r>
                      <w:rPr>
                        <w:rFonts w:ascii="SimSun" w:hAnsi="SimSun" w:eastAsia="SimSun" w:cs="SimSun"/>
                        <w:sz w:val="20"/>
                        <w:szCs w:val="20"/>
                        <w:spacing w:val="-16"/>
                        <w:w w:val="99"/>
                      </w:rPr>
                      <w:t>直肠静脉丛</w:t>
                    </w:r>
                  </w:p>
                </w:txbxContent>
              </v:textbox>
            </v:shape>
            <v:shape id="_x0000_s47" style="position:absolute;left:79;top:333;width:281;height:963;" filled="false" stroked="false" type="#_x0000_t202">
              <v:fill on="false"/>
              <v:stroke on="false"/>
              <v:path/>
              <v:imagedata o:title=""/>
              <o:lock v:ext="edit" aspectratio="false"/>
              <v:textbox inset="0mm,0mm,0mm,0mm" style="layout-flow:vertical-ideographic;">
                <w:txbxContent>
                  <w:p>
                    <w:pPr>
                      <w:ind w:left="20"/>
                      <w:spacing w:before="20" w:line="215" w:lineRule="auto"/>
                      <w:rPr>
                        <w:rFonts w:ascii="SimSun" w:hAnsi="SimSun" w:eastAsia="SimSun" w:cs="SimSun"/>
                        <w:sz w:val="20"/>
                        <w:szCs w:val="20"/>
                      </w:rPr>
                    </w:pPr>
                    <w:r>
                      <w:rPr>
                        <w:rFonts w:ascii="SimSun" w:hAnsi="SimSun" w:eastAsia="SimSun" w:cs="SimSun"/>
                        <w:sz w:val="20"/>
                        <w:szCs w:val="20"/>
                        <w:spacing w:val="-13"/>
                      </w:rPr>
                      <w:t>肝门静脉系</w:t>
                    </w:r>
                  </w:p>
                </w:txbxContent>
              </v:textbox>
            </v:shape>
          </v:group>
        </w:pict>
      </w:r>
    </w:p>
    <w:p>
      <w:pPr>
        <w:ind w:left="7409"/>
        <w:spacing w:before="284" w:line="231" w:lineRule="auto"/>
        <w:rPr>
          <w:rFonts w:ascii="KaiTi" w:hAnsi="KaiTi" w:eastAsia="KaiTi" w:cs="KaiTi"/>
          <w:sz w:val="23"/>
          <w:szCs w:val="23"/>
        </w:rPr>
      </w:pPr>
      <w:r>
        <w:rPr>
          <w:rFonts w:ascii="KaiTi" w:hAnsi="KaiTi" w:eastAsia="KaiTi" w:cs="KaiTi"/>
          <w:sz w:val="23"/>
          <w:szCs w:val="23"/>
          <w:spacing w:val="-7"/>
          <w:w w:val="96"/>
        </w:rPr>
        <w:t>(孙</w:t>
      </w:r>
      <w:r>
        <w:rPr>
          <w:rFonts w:ascii="KaiTi" w:hAnsi="KaiTi" w:eastAsia="KaiTi" w:cs="KaiTi"/>
          <w:sz w:val="23"/>
          <w:szCs w:val="23"/>
          <w:spacing w:val="63"/>
        </w:rPr>
        <w:t xml:space="preserve"> </w:t>
      </w:r>
      <w:r>
        <w:rPr>
          <w:rFonts w:ascii="KaiTi" w:hAnsi="KaiTi" w:eastAsia="KaiTi" w:cs="KaiTi"/>
          <w:sz w:val="23"/>
          <w:szCs w:val="23"/>
          <w:spacing w:val="-7"/>
          <w:w w:val="96"/>
        </w:rPr>
        <w:t>俊)</w:t>
      </w:r>
    </w:p>
    <w:p>
      <w:pPr>
        <w:ind w:left="3712"/>
        <w:spacing w:before="214" w:line="222" w:lineRule="auto"/>
        <w:rPr>
          <w:rFonts w:ascii="SimHei" w:hAnsi="SimHei" w:eastAsia="SimHei" w:cs="SimHei"/>
          <w:sz w:val="20"/>
          <w:szCs w:val="20"/>
        </w:rPr>
      </w:pPr>
      <w:r>
        <w:drawing>
          <wp:anchor distT="0" distB="0" distL="0" distR="0" simplePos="0" relativeHeight="251856896" behindDoc="1" locked="0" layoutInCell="1" allowOverlap="1">
            <wp:simplePos x="0" y="0"/>
            <wp:positionH relativeFrom="column">
              <wp:posOffset>2273241</wp:posOffset>
            </wp:positionH>
            <wp:positionV relativeFrom="paragraph">
              <wp:posOffset>43699</wp:posOffset>
            </wp:positionV>
            <wp:extent cx="933482" cy="222315"/>
            <wp:effectExtent l="0" t="0" r="0" b="0"/>
            <wp:wrapNone/>
            <wp:docPr id="94" name="IM 94"/>
            <wp:cNvGraphicFramePr/>
            <a:graphic>
              <a:graphicData uri="http://schemas.openxmlformats.org/drawingml/2006/picture">
                <pic:pic>
                  <pic:nvPicPr>
                    <pic:cNvPr id="94" name="IM 94"/>
                    <pic:cNvPicPr/>
                  </pic:nvPicPr>
                  <pic:blipFill>
                    <a:blip r:embed="rId98"/>
                    <a:stretch>
                      <a:fillRect/>
                    </a:stretch>
                  </pic:blipFill>
                  <pic:spPr>
                    <a:xfrm rot="0">
                      <a:off x="0" y="0"/>
                      <a:ext cx="933482" cy="222315"/>
                    </a:xfrm>
                    <a:prstGeom prst="rect">
                      <a:avLst/>
                    </a:prstGeom>
                  </pic:spPr>
                </pic:pic>
              </a:graphicData>
            </a:graphic>
          </wp:anchor>
        </w:drawing>
      </w:r>
      <w:r>
        <w:rPr>
          <w:rFonts w:ascii="SimHei" w:hAnsi="SimHei" w:eastAsia="SimHei" w:cs="SimHei"/>
          <w:sz w:val="20"/>
          <w:szCs w:val="20"/>
          <w:b/>
          <w:bCs/>
          <w:spacing w:val="-8"/>
        </w:rPr>
        <w:t>思</w:t>
      </w:r>
      <w:r>
        <w:rPr>
          <w:rFonts w:ascii="SimHei" w:hAnsi="SimHei" w:eastAsia="SimHei" w:cs="SimHei"/>
          <w:sz w:val="20"/>
          <w:szCs w:val="20"/>
          <w:spacing w:val="1"/>
        </w:rPr>
        <w:t xml:space="preserve">   </w:t>
      </w:r>
      <w:r>
        <w:rPr>
          <w:rFonts w:ascii="SimHei" w:hAnsi="SimHei" w:eastAsia="SimHei" w:cs="SimHei"/>
          <w:sz w:val="20"/>
          <w:szCs w:val="20"/>
          <w:b/>
          <w:bCs/>
          <w:spacing w:val="-8"/>
        </w:rPr>
        <w:t>考</w:t>
      </w:r>
      <w:r>
        <w:rPr>
          <w:rFonts w:ascii="SimHei" w:hAnsi="SimHei" w:eastAsia="SimHei" w:cs="SimHei"/>
          <w:sz w:val="20"/>
          <w:szCs w:val="20"/>
          <w:spacing w:val="1"/>
        </w:rPr>
        <w:t xml:space="preserve">   </w:t>
      </w:r>
      <w:r>
        <w:rPr>
          <w:rFonts w:ascii="SimHei" w:hAnsi="SimHei" w:eastAsia="SimHei" w:cs="SimHei"/>
          <w:sz w:val="20"/>
          <w:szCs w:val="20"/>
          <w:b/>
          <w:bCs/>
          <w:spacing w:val="-8"/>
        </w:rPr>
        <w:t>题</w:t>
      </w:r>
    </w:p>
    <w:p>
      <w:pPr>
        <w:ind w:left="389"/>
        <w:spacing w:before="213" w:line="228" w:lineRule="auto"/>
        <w:rPr>
          <w:rFonts w:ascii="KaiTi" w:hAnsi="KaiTi" w:eastAsia="KaiTi" w:cs="KaiTi"/>
          <w:sz w:val="20"/>
          <w:szCs w:val="20"/>
        </w:rPr>
      </w:pPr>
      <w:r>
        <w:rPr>
          <w:rFonts w:ascii="KaiTi" w:hAnsi="KaiTi" w:eastAsia="KaiTi" w:cs="KaiTi"/>
          <w:sz w:val="20"/>
          <w:szCs w:val="20"/>
          <w:spacing w:val="-4"/>
        </w:rPr>
        <w:t>1.</w:t>
      </w:r>
      <w:r>
        <w:rPr>
          <w:rFonts w:ascii="KaiTi" w:hAnsi="KaiTi" w:eastAsia="KaiTi" w:cs="KaiTi"/>
          <w:sz w:val="20"/>
          <w:szCs w:val="20"/>
          <w:spacing w:val="-53"/>
        </w:rPr>
        <w:t xml:space="preserve"> </w:t>
      </w:r>
      <w:r>
        <w:rPr>
          <w:rFonts w:ascii="KaiTi" w:hAnsi="KaiTi" w:eastAsia="KaiTi" w:cs="KaiTi"/>
          <w:sz w:val="20"/>
          <w:szCs w:val="20"/>
          <w:spacing w:val="-4"/>
        </w:rPr>
        <w:t>简述血液循环。</w:t>
      </w:r>
    </w:p>
    <w:p>
      <w:pPr>
        <w:ind w:left="389"/>
        <w:spacing w:before="70" w:line="225" w:lineRule="auto"/>
        <w:rPr>
          <w:rFonts w:ascii="KaiTi" w:hAnsi="KaiTi" w:eastAsia="KaiTi" w:cs="KaiTi"/>
          <w:sz w:val="20"/>
          <w:szCs w:val="20"/>
        </w:rPr>
      </w:pPr>
      <w:r>
        <w:rPr>
          <w:rFonts w:ascii="KaiTi" w:hAnsi="KaiTi" w:eastAsia="KaiTi" w:cs="KaiTi"/>
          <w:sz w:val="20"/>
          <w:szCs w:val="20"/>
          <w:spacing w:val="-6"/>
        </w:rPr>
        <w:t>2.</w:t>
      </w:r>
      <w:r>
        <w:rPr>
          <w:rFonts w:ascii="KaiTi" w:hAnsi="KaiTi" w:eastAsia="KaiTi" w:cs="KaiTi"/>
          <w:sz w:val="20"/>
          <w:szCs w:val="20"/>
          <w:spacing w:val="-44"/>
        </w:rPr>
        <w:t xml:space="preserve"> </w:t>
      </w:r>
      <w:r>
        <w:rPr>
          <w:rFonts w:ascii="KaiTi" w:hAnsi="KaiTi" w:eastAsia="KaiTi" w:cs="KaiTi"/>
          <w:sz w:val="20"/>
          <w:szCs w:val="20"/>
          <w:spacing w:val="-6"/>
        </w:rPr>
        <w:t>简述心的位置和外形；心的内腔和瓣膜。</w:t>
      </w:r>
    </w:p>
    <w:p>
      <w:pPr>
        <w:ind w:left="389"/>
        <w:spacing w:before="73" w:line="223" w:lineRule="auto"/>
        <w:rPr>
          <w:rFonts w:ascii="KaiTi" w:hAnsi="KaiTi" w:eastAsia="KaiTi" w:cs="KaiTi"/>
          <w:sz w:val="20"/>
          <w:szCs w:val="20"/>
        </w:rPr>
      </w:pPr>
      <w:r>
        <w:rPr>
          <w:rFonts w:ascii="KaiTi" w:hAnsi="KaiTi" w:eastAsia="KaiTi" w:cs="KaiTi"/>
          <w:sz w:val="20"/>
          <w:szCs w:val="20"/>
          <w:spacing w:val="-3"/>
        </w:rPr>
        <w:t>3.</w:t>
      </w:r>
      <w:r>
        <w:rPr>
          <w:rFonts w:ascii="KaiTi" w:hAnsi="KaiTi" w:eastAsia="KaiTi" w:cs="KaiTi"/>
          <w:sz w:val="20"/>
          <w:szCs w:val="20"/>
          <w:spacing w:val="-42"/>
        </w:rPr>
        <w:t xml:space="preserve"> </w:t>
      </w:r>
      <w:r>
        <w:rPr>
          <w:rFonts w:ascii="KaiTi" w:hAnsi="KaiTi" w:eastAsia="KaiTi" w:cs="KaiTi"/>
          <w:sz w:val="20"/>
          <w:szCs w:val="20"/>
          <w:spacing w:val="-3"/>
        </w:rPr>
        <w:t>简述心的血管。</w:t>
      </w:r>
    </w:p>
    <w:p>
      <w:pPr>
        <w:ind w:left="389"/>
        <w:spacing w:before="79" w:line="223" w:lineRule="auto"/>
        <w:rPr>
          <w:rFonts w:ascii="KaiTi" w:hAnsi="KaiTi" w:eastAsia="KaiTi" w:cs="KaiTi"/>
          <w:sz w:val="20"/>
          <w:szCs w:val="20"/>
        </w:rPr>
      </w:pPr>
      <w:r>
        <w:rPr>
          <w:rFonts w:ascii="KaiTi" w:hAnsi="KaiTi" w:eastAsia="KaiTi" w:cs="KaiTi"/>
          <w:sz w:val="20"/>
          <w:szCs w:val="20"/>
          <w:spacing w:val="-2"/>
        </w:rPr>
        <w:t>4.</w:t>
      </w:r>
      <w:r>
        <w:rPr>
          <w:rFonts w:ascii="KaiTi" w:hAnsi="KaiTi" w:eastAsia="KaiTi" w:cs="KaiTi"/>
          <w:sz w:val="20"/>
          <w:szCs w:val="20"/>
          <w:spacing w:val="-47"/>
        </w:rPr>
        <w:t xml:space="preserve"> </w:t>
      </w:r>
      <w:r>
        <w:rPr>
          <w:rFonts w:ascii="KaiTi" w:hAnsi="KaiTi" w:eastAsia="KaiTi" w:cs="KaiTi"/>
          <w:sz w:val="20"/>
          <w:szCs w:val="20"/>
          <w:spacing w:val="-2"/>
        </w:rPr>
        <w:t>简述心的传导系统。</w:t>
      </w:r>
    </w:p>
    <w:p>
      <w:pPr>
        <w:ind w:left="389"/>
        <w:spacing w:before="84" w:line="228" w:lineRule="auto"/>
        <w:rPr>
          <w:rFonts w:ascii="KaiTi" w:hAnsi="KaiTi" w:eastAsia="KaiTi" w:cs="KaiTi"/>
          <w:sz w:val="20"/>
          <w:szCs w:val="20"/>
        </w:rPr>
      </w:pPr>
      <w:r>
        <w:rPr>
          <w:rFonts w:ascii="KaiTi" w:hAnsi="KaiTi" w:eastAsia="KaiTi" w:cs="KaiTi"/>
          <w:sz w:val="20"/>
          <w:szCs w:val="20"/>
          <w:spacing w:val="-3"/>
        </w:rPr>
        <w:t>5.</w:t>
      </w:r>
      <w:r>
        <w:rPr>
          <w:rFonts w:ascii="KaiTi" w:hAnsi="KaiTi" w:eastAsia="KaiTi" w:cs="KaiTi"/>
          <w:sz w:val="20"/>
          <w:szCs w:val="20"/>
          <w:spacing w:val="-39"/>
        </w:rPr>
        <w:t xml:space="preserve"> </w:t>
      </w:r>
      <w:r>
        <w:rPr>
          <w:rFonts w:ascii="KaiTi" w:hAnsi="KaiTi" w:eastAsia="KaiTi" w:cs="KaiTi"/>
          <w:sz w:val="20"/>
          <w:szCs w:val="20"/>
          <w:spacing w:val="-3"/>
        </w:rPr>
        <w:t>简述心包的组成。</w:t>
      </w:r>
    </w:p>
    <w:p>
      <w:pPr>
        <w:ind w:left="389"/>
        <w:spacing w:before="64" w:line="219" w:lineRule="auto"/>
        <w:rPr>
          <w:rFonts w:ascii="KaiTi" w:hAnsi="KaiTi" w:eastAsia="KaiTi" w:cs="KaiTi"/>
          <w:sz w:val="20"/>
          <w:szCs w:val="20"/>
        </w:rPr>
      </w:pPr>
      <w:r>
        <w:rPr>
          <w:rFonts w:ascii="KaiTi" w:hAnsi="KaiTi" w:eastAsia="KaiTi" w:cs="KaiTi"/>
          <w:sz w:val="20"/>
          <w:szCs w:val="20"/>
          <w:spacing w:val="9"/>
        </w:rPr>
        <w:t>6.</w:t>
      </w:r>
      <w:r>
        <w:rPr>
          <w:rFonts w:ascii="KaiTi" w:hAnsi="KaiTi" w:eastAsia="KaiTi" w:cs="KaiTi"/>
          <w:sz w:val="20"/>
          <w:szCs w:val="20"/>
          <w:spacing w:val="-38"/>
        </w:rPr>
        <w:t xml:space="preserve"> </w:t>
      </w:r>
      <w:r>
        <w:rPr>
          <w:rFonts w:ascii="KaiTi" w:hAnsi="KaiTi" w:eastAsia="KaiTi" w:cs="KaiTi"/>
          <w:sz w:val="20"/>
          <w:szCs w:val="20"/>
          <w:spacing w:val="9"/>
        </w:rPr>
        <w:t>全身有哪些动脉可在体表摸到其搏动?哪些动脉可以用于压迫止血?止血时又各自将动脉</w:t>
      </w:r>
    </w:p>
    <w:p>
      <w:pPr>
        <w:spacing w:before="92" w:line="229" w:lineRule="auto"/>
        <w:rPr>
          <w:rFonts w:ascii="KaiTi" w:hAnsi="KaiTi" w:eastAsia="KaiTi" w:cs="KaiTi"/>
          <w:sz w:val="20"/>
          <w:szCs w:val="20"/>
        </w:rPr>
      </w:pPr>
      <w:r>
        <w:rPr>
          <w:rFonts w:ascii="KaiTi" w:hAnsi="KaiTi" w:eastAsia="KaiTi" w:cs="KaiTi"/>
          <w:sz w:val="20"/>
          <w:szCs w:val="20"/>
          <w:spacing w:val="-1"/>
        </w:rPr>
        <w:t>压向何处?</w:t>
      </w:r>
    </w:p>
    <w:p>
      <w:pPr>
        <w:ind w:left="389"/>
        <w:spacing w:before="62" w:line="219" w:lineRule="auto"/>
        <w:rPr>
          <w:rFonts w:ascii="KaiTi" w:hAnsi="KaiTi" w:eastAsia="KaiTi" w:cs="KaiTi"/>
          <w:sz w:val="20"/>
          <w:szCs w:val="20"/>
        </w:rPr>
      </w:pPr>
      <w:r>
        <w:rPr>
          <w:rFonts w:ascii="KaiTi" w:hAnsi="KaiTi" w:eastAsia="KaiTi" w:cs="KaiTi"/>
          <w:sz w:val="20"/>
          <w:szCs w:val="20"/>
          <w:spacing w:val="-2"/>
        </w:rPr>
        <w:t>7.胸腔、腹腔和盆腔重要脏器的血供分别来自于哪些动脉?</w:t>
      </w:r>
    </w:p>
    <w:p>
      <w:pPr>
        <w:ind w:left="389"/>
        <w:spacing w:before="88" w:line="224" w:lineRule="auto"/>
        <w:rPr>
          <w:rFonts w:ascii="KaiTi" w:hAnsi="KaiTi" w:eastAsia="KaiTi" w:cs="KaiTi"/>
          <w:sz w:val="20"/>
          <w:szCs w:val="20"/>
        </w:rPr>
      </w:pPr>
      <w:r>
        <w:rPr>
          <w:rFonts w:ascii="KaiTi" w:hAnsi="KaiTi" w:eastAsia="KaiTi" w:cs="KaiTi"/>
          <w:sz w:val="20"/>
          <w:szCs w:val="20"/>
          <w:spacing w:val="-7"/>
        </w:rPr>
        <w:t>8.</w:t>
      </w:r>
      <w:r>
        <w:rPr>
          <w:rFonts w:ascii="KaiTi" w:hAnsi="KaiTi" w:eastAsia="KaiTi" w:cs="KaiTi"/>
          <w:sz w:val="20"/>
          <w:szCs w:val="20"/>
          <w:spacing w:val="-48"/>
        </w:rPr>
        <w:t xml:space="preserve"> </w:t>
      </w:r>
      <w:r>
        <w:rPr>
          <w:rFonts w:ascii="KaiTi" w:hAnsi="KaiTi" w:eastAsia="KaiTi" w:cs="KaiTi"/>
          <w:sz w:val="20"/>
          <w:szCs w:val="20"/>
          <w:spacing w:val="-7"/>
        </w:rPr>
        <w:t>试述颅内、外静脉交通部位和途径。</w:t>
      </w:r>
    </w:p>
    <w:p>
      <w:pPr>
        <w:ind w:left="389" w:right="3610"/>
        <w:spacing w:before="76" w:line="256" w:lineRule="auto"/>
        <w:rPr>
          <w:rFonts w:ascii="KaiTi" w:hAnsi="KaiTi" w:eastAsia="KaiTi" w:cs="KaiTi"/>
          <w:sz w:val="20"/>
          <w:szCs w:val="20"/>
        </w:rPr>
      </w:pPr>
      <w:r>
        <w:rPr>
          <w:rFonts w:ascii="KaiTi" w:hAnsi="KaiTi" w:eastAsia="KaiTi" w:cs="KaiTi"/>
          <w:sz w:val="20"/>
          <w:szCs w:val="20"/>
          <w:spacing w:val="-9"/>
        </w:rPr>
        <w:t>9.肝门静脉系的组成、属支、与上、下腔静脉系的吻合部位和途径。</w:t>
      </w:r>
      <w:r>
        <w:rPr>
          <w:rFonts w:ascii="KaiTi" w:hAnsi="KaiTi" w:eastAsia="KaiTi" w:cs="KaiTi"/>
          <w:sz w:val="20"/>
          <w:szCs w:val="20"/>
          <w:spacing w:val="17"/>
        </w:rPr>
        <w:t xml:space="preserve"> </w:t>
      </w:r>
      <w:r>
        <w:rPr>
          <w:rFonts w:ascii="KaiTi" w:hAnsi="KaiTi" w:eastAsia="KaiTi" w:cs="KaiTi"/>
          <w:sz w:val="20"/>
          <w:szCs w:val="20"/>
          <w:spacing w:val="-3"/>
        </w:rPr>
        <w:t>10.用箭头表示口服小檗碱后，从尿液排出</w:t>
      </w:r>
      <w:r>
        <w:rPr>
          <w:rFonts w:ascii="KaiTi" w:hAnsi="KaiTi" w:eastAsia="KaiTi" w:cs="KaiTi"/>
          <w:sz w:val="20"/>
          <w:szCs w:val="20"/>
          <w:spacing w:val="-4"/>
        </w:rPr>
        <w:t>的途径。</w:t>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ind w:firstLine="8899"/>
        <w:spacing w:before="1" w:line="690" w:lineRule="exact"/>
        <w:textAlignment w:val="center"/>
        <w:rPr/>
      </w:pPr>
      <w:r>
        <w:drawing>
          <wp:inline distT="0" distB="0" distL="0" distR="0">
            <wp:extent cx="533407" cy="438215"/>
            <wp:effectExtent l="0" t="0" r="0" b="0"/>
            <wp:docPr id="95" name="IM 95"/>
            <wp:cNvGraphicFramePr/>
            <a:graphic>
              <a:graphicData uri="http://schemas.openxmlformats.org/drawingml/2006/picture">
                <pic:pic>
                  <pic:nvPicPr>
                    <pic:cNvPr id="95" name="IM 95"/>
                    <pic:cNvPicPr/>
                  </pic:nvPicPr>
                  <pic:blipFill>
                    <a:blip r:embed="rId99"/>
                    <a:stretch>
                      <a:fillRect/>
                    </a:stretch>
                  </pic:blipFill>
                  <pic:spPr>
                    <a:xfrm rot="0">
                      <a:off x="0" y="0"/>
                      <a:ext cx="533407" cy="438215"/>
                    </a:xfrm>
                    <a:prstGeom prst="rect">
                      <a:avLst/>
                    </a:prstGeom>
                  </pic:spPr>
                </pic:pic>
              </a:graphicData>
            </a:graphic>
          </wp:inline>
        </w:drawing>
      </w:r>
    </w:p>
    <w:p>
      <w:pPr>
        <w:sectPr>
          <w:pgSz w:w="11910" w:h="16840"/>
          <w:pgMar w:top="400" w:right="979" w:bottom="0" w:left="1190" w:header="0" w:footer="0" w:gutter="0"/>
        </w:sectPr>
        <w:rPr/>
      </w:pPr>
    </w:p>
    <w:p>
      <w:pPr>
        <w:spacing w:line="256" w:lineRule="auto"/>
        <w:rPr>
          <w:rFonts w:ascii="Arial"/>
          <w:sz w:val="21"/>
        </w:rPr>
      </w:pPr>
      <w:r>
        <w:drawing>
          <wp:anchor distT="0" distB="0" distL="0" distR="0" simplePos="0" relativeHeight="251874304" behindDoc="0" locked="0" layoutInCell="0" allowOverlap="1">
            <wp:simplePos x="0" y="0"/>
            <wp:positionH relativeFrom="page">
              <wp:posOffset>1181089</wp:posOffset>
            </wp:positionH>
            <wp:positionV relativeFrom="page">
              <wp:posOffset>2101874</wp:posOffset>
            </wp:positionV>
            <wp:extent cx="1917711" cy="6350"/>
            <wp:effectExtent l="0" t="0" r="0" b="0"/>
            <wp:wrapNone/>
            <wp:docPr id="96" name="IM 96"/>
            <wp:cNvGraphicFramePr/>
            <a:graphic>
              <a:graphicData uri="http://schemas.openxmlformats.org/drawingml/2006/picture">
                <pic:pic>
                  <pic:nvPicPr>
                    <pic:cNvPr id="96" name="IM 96"/>
                    <pic:cNvPicPr/>
                  </pic:nvPicPr>
                  <pic:blipFill>
                    <a:blip r:embed="rId101"/>
                    <a:stretch>
                      <a:fillRect/>
                    </a:stretch>
                  </pic:blipFill>
                  <pic:spPr>
                    <a:xfrm rot="0">
                      <a:off x="0" y="0"/>
                      <a:ext cx="1917711" cy="6350"/>
                    </a:xfrm>
                    <a:prstGeom prst="rect">
                      <a:avLst/>
                    </a:prstGeom>
                  </pic:spPr>
                </pic:pic>
              </a:graphicData>
            </a:graphic>
          </wp:anchor>
        </w:drawing>
      </w:r>
      <w:r>
        <w:drawing>
          <wp:anchor distT="0" distB="0" distL="0" distR="0" simplePos="0" relativeHeight="251873280" behindDoc="0" locked="0" layoutInCell="0" allowOverlap="1">
            <wp:simplePos x="0" y="0"/>
            <wp:positionH relativeFrom="page">
              <wp:posOffset>501643</wp:posOffset>
            </wp:positionH>
            <wp:positionV relativeFrom="page">
              <wp:posOffset>1358917</wp:posOffset>
            </wp:positionV>
            <wp:extent cx="679446" cy="698493"/>
            <wp:effectExtent l="0" t="0" r="0" b="0"/>
            <wp:wrapNone/>
            <wp:docPr id="97" name="IM 97"/>
            <wp:cNvGraphicFramePr/>
            <a:graphic>
              <a:graphicData uri="http://schemas.openxmlformats.org/drawingml/2006/picture">
                <pic:pic>
                  <pic:nvPicPr>
                    <pic:cNvPr id="97" name="IM 97"/>
                    <pic:cNvPicPr/>
                  </pic:nvPicPr>
                  <pic:blipFill>
                    <a:blip r:embed="rId102"/>
                    <a:stretch>
                      <a:fillRect/>
                    </a:stretch>
                  </pic:blipFill>
                  <pic:spPr>
                    <a:xfrm rot="0">
                      <a:off x="0" y="0"/>
                      <a:ext cx="679446" cy="698493"/>
                    </a:xfrm>
                    <a:prstGeom prst="rect">
                      <a:avLst/>
                    </a:prstGeom>
                  </pic:spPr>
                </pic:pic>
              </a:graphicData>
            </a:graphic>
          </wp:anchor>
        </w:drawing>
      </w:r>
      <w:r/>
    </w:p>
    <w:p>
      <w:pPr>
        <w:spacing w:line="256" w:lineRule="auto"/>
        <w:rPr>
          <w:rFonts w:ascii="Arial"/>
          <w:sz w:val="21"/>
        </w:rPr>
      </w:pPr>
      <w:r/>
    </w:p>
    <w:p>
      <w:pPr>
        <w:spacing w:line="257" w:lineRule="auto"/>
        <w:rPr>
          <w:rFonts w:ascii="Arial"/>
          <w:sz w:val="21"/>
        </w:rPr>
      </w:pPr>
      <w:r/>
    </w:p>
    <w:p>
      <w:pPr>
        <w:spacing w:line="257" w:lineRule="auto"/>
        <w:rPr>
          <w:rFonts w:ascii="Arial"/>
          <w:sz w:val="21"/>
        </w:rPr>
      </w:pPr>
      <w:r/>
    </w:p>
    <w:p>
      <w:pPr>
        <w:spacing w:line="257" w:lineRule="auto"/>
        <w:rPr>
          <w:rFonts w:ascii="Arial"/>
          <w:sz w:val="21"/>
        </w:rPr>
      </w:pPr>
      <w:r/>
    </w:p>
    <w:p>
      <w:pPr>
        <w:spacing w:line="257" w:lineRule="auto"/>
        <w:rPr>
          <w:rFonts w:ascii="Arial"/>
          <w:sz w:val="21"/>
        </w:rPr>
      </w:pPr>
      <w:r/>
    </w:p>
    <w:p>
      <w:pPr>
        <w:ind w:firstLine="1130"/>
        <w:spacing w:line="980" w:lineRule="exact"/>
        <w:textAlignment w:val="center"/>
        <w:rPr/>
      </w:pPr>
      <w:r>
        <w:pict>
          <v:group id="_x0000_s48" style="mso-position-vertical-relative:line;mso-position-horizontal-relative:char;width:435.05pt;height:49pt;" filled="false" stroked="false" coordsize="8700,980" coordorigin="0,0">
            <v:shape id="_x0000_s49" style="position:absolute;left:0;top:0;width:8700;height:980;" filled="false" stroked="false" type="#_x0000_t75">
              <v:imagedata o:title="" r:id="rId103"/>
            </v:shape>
            <v:shape id="_x0000_s50" style="position:absolute;left:-20;top:-20;width:8740;height:1106;" filled="false" stroked="false" type="#_x0000_t202">
              <v:fill on="false"/>
              <v:stroke on="false"/>
              <v:path/>
              <v:imagedata o:title=""/>
              <o:lock v:ext="edit" aspectratio="false"/>
              <v:textbox inset="0mm,0mm,0mm,0mm">
                <w:txbxContent>
                  <w:p>
                    <w:pPr>
                      <w:spacing w:line="340" w:lineRule="auto"/>
                      <w:rPr>
                        <w:rFonts w:ascii="Arial"/>
                        <w:sz w:val="21"/>
                      </w:rPr>
                    </w:pPr>
                    <w:r/>
                  </w:p>
                  <w:p>
                    <w:pPr>
                      <w:ind w:left="1806"/>
                      <w:spacing w:before="156" w:line="221" w:lineRule="auto"/>
                      <w:rPr>
                        <w:rFonts w:ascii="SimHei" w:hAnsi="SimHei" w:eastAsia="SimHei" w:cs="SimHei"/>
                        <w:sz w:val="48"/>
                        <w:szCs w:val="48"/>
                      </w:rPr>
                    </w:pPr>
                    <w:r>
                      <w:rPr>
                        <w:rFonts w:ascii="SimHei" w:hAnsi="SimHei" w:eastAsia="SimHei" w:cs="SimHei"/>
                        <w:sz w:val="48"/>
                        <w:szCs w:val="48"/>
                        <w:b/>
                        <w:bCs/>
                        <w:color w:val="37BCED"/>
                        <w:spacing w:val="-14"/>
                      </w:rPr>
                      <w:t>第十二章</w:t>
                    </w:r>
                    <w:r>
                      <w:rPr>
                        <w:rFonts w:ascii="SimHei" w:hAnsi="SimHei" w:eastAsia="SimHei" w:cs="SimHei"/>
                        <w:sz w:val="48"/>
                        <w:szCs w:val="48"/>
                        <w:color w:val="37BCED"/>
                        <w:spacing w:val="5"/>
                      </w:rPr>
                      <w:t xml:space="preserve">  </w:t>
                    </w:r>
                    <w:r>
                      <w:rPr>
                        <w:rFonts w:ascii="SimHei" w:hAnsi="SimHei" w:eastAsia="SimHei" w:cs="SimHei"/>
                        <w:sz w:val="48"/>
                        <w:szCs w:val="48"/>
                        <w:b/>
                        <w:bCs/>
                        <w:color w:val="37BCED"/>
                        <w:spacing w:val="-14"/>
                      </w:rPr>
                      <w:t>淋</w:t>
                    </w:r>
                    <w:r>
                      <w:rPr>
                        <w:rFonts w:ascii="SimHei" w:hAnsi="SimHei" w:eastAsia="SimHei" w:cs="SimHei"/>
                        <w:sz w:val="48"/>
                        <w:szCs w:val="48"/>
                        <w:color w:val="37BCED"/>
                        <w:spacing w:val="98"/>
                      </w:rPr>
                      <w:t xml:space="preserve"> </w:t>
                    </w:r>
                    <w:r>
                      <w:rPr>
                        <w:rFonts w:ascii="SimHei" w:hAnsi="SimHei" w:eastAsia="SimHei" w:cs="SimHei"/>
                        <w:sz w:val="48"/>
                        <w:szCs w:val="48"/>
                        <w:b/>
                        <w:bCs/>
                        <w:color w:val="37BCED"/>
                        <w:spacing w:val="-14"/>
                      </w:rPr>
                      <w:t>巴</w:t>
                    </w:r>
                    <w:r>
                      <w:rPr>
                        <w:rFonts w:ascii="SimHei" w:hAnsi="SimHei" w:eastAsia="SimHei" w:cs="SimHei"/>
                        <w:sz w:val="48"/>
                        <w:szCs w:val="48"/>
                        <w:color w:val="37BCED"/>
                        <w:spacing w:val="63"/>
                      </w:rPr>
                      <w:t xml:space="preserve"> </w:t>
                    </w:r>
                    <w:r>
                      <w:rPr>
                        <w:rFonts w:ascii="SimHei" w:hAnsi="SimHei" w:eastAsia="SimHei" w:cs="SimHei"/>
                        <w:sz w:val="48"/>
                        <w:szCs w:val="48"/>
                        <w:b/>
                        <w:bCs/>
                        <w:color w:val="37BCED"/>
                        <w:spacing w:val="-14"/>
                      </w:rPr>
                      <w:t>系</w:t>
                    </w:r>
                    <w:r>
                      <w:rPr>
                        <w:rFonts w:ascii="SimHei" w:hAnsi="SimHei" w:eastAsia="SimHei" w:cs="SimHei"/>
                        <w:sz w:val="48"/>
                        <w:szCs w:val="48"/>
                        <w:color w:val="37BCED"/>
                        <w:spacing w:val="49"/>
                      </w:rPr>
                      <w:t xml:space="preserve"> </w:t>
                    </w:r>
                    <w:r>
                      <w:rPr>
                        <w:rFonts w:ascii="SimHei" w:hAnsi="SimHei" w:eastAsia="SimHei" w:cs="SimHei"/>
                        <w:sz w:val="48"/>
                        <w:szCs w:val="48"/>
                        <w:b/>
                        <w:bCs/>
                        <w:color w:val="37BCED"/>
                        <w:spacing w:val="-14"/>
                      </w:rPr>
                      <w:t>统</w:t>
                    </w:r>
                  </w:p>
                </w:txbxContent>
              </v:textbox>
            </v:shape>
          </v:group>
        </w:pict>
      </w:r>
    </w:p>
    <w:p>
      <w:pPr>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ind w:left="4324"/>
        <w:spacing w:before="94" w:line="222" w:lineRule="auto"/>
        <w:rPr>
          <w:rFonts w:ascii="SimHei" w:hAnsi="SimHei" w:eastAsia="SimHei" w:cs="SimHei"/>
          <w:sz w:val="29"/>
          <w:szCs w:val="29"/>
        </w:rPr>
      </w:pPr>
      <w:r>
        <w:rPr>
          <w:rFonts w:ascii="SimHei" w:hAnsi="SimHei" w:eastAsia="SimHei" w:cs="SimHei"/>
          <w:sz w:val="29"/>
          <w:szCs w:val="29"/>
          <w:b/>
          <w:bCs/>
          <w:spacing w:val="-3"/>
        </w:rPr>
        <w:t>第一节</w:t>
      </w:r>
      <w:r>
        <w:rPr>
          <w:rFonts w:ascii="SimHei" w:hAnsi="SimHei" w:eastAsia="SimHei" w:cs="SimHei"/>
          <w:sz w:val="29"/>
          <w:szCs w:val="29"/>
          <w:spacing w:val="136"/>
        </w:rPr>
        <w:t xml:space="preserve"> </w:t>
      </w:r>
      <w:r>
        <w:rPr>
          <w:rFonts w:ascii="SimHei" w:hAnsi="SimHei" w:eastAsia="SimHei" w:cs="SimHei"/>
          <w:sz w:val="29"/>
          <w:szCs w:val="29"/>
          <w:b/>
          <w:bCs/>
          <w:spacing w:val="-3"/>
        </w:rPr>
        <w:t>总</w:t>
      </w:r>
      <w:r>
        <w:rPr>
          <w:rFonts w:ascii="SimHei" w:hAnsi="SimHei" w:eastAsia="SimHei" w:cs="SimHei"/>
          <w:sz w:val="29"/>
          <w:szCs w:val="29"/>
          <w:spacing w:val="9"/>
        </w:rPr>
        <w:t xml:space="preserve">    </w:t>
      </w:r>
      <w:r>
        <w:rPr>
          <w:rFonts w:ascii="SimHei" w:hAnsi="SimHei" w:eastAsia="SimHei" w:cs="SimHei"/>
          <w:sz w:val="29"/>
          <w:szCs w:val="29"/>
          <w:b/>
          <w:bCs/>
          <w:spacing w:val="-3"/>
        </w:rPr>
        <w:t>论</w:t>
      </w:r>
    </w:p>
    <w:p>
      <w:pPr>
        <w:spacing w:line="272" w:lineRule="auto"/>
        <w:rPr>
          <w:rFonts w:ascii="Arial"/>
          <w:sz w:val="21"/>
        </w:rPr>
      </w:pPr>
      <w:r/>
    </w:p>
    <w:p>
      <w:pPr>
        <w:ind w:left="1190" w:right="39" w:firstLine="412"/>
        <w:spacing w:before="59" w:line="313" w:lineRule="auto"/>
        <w:jc w:val="both"/>
        <w:rPr>
          <w:rFonts w:ascii="SimSun" w:hAnsi="SimSun" w:eastAsia="SimSun" w:cs="SimSun"/>
          <w:sz w:val="18"/>
          <w:szCs w:val="18"/>
        </w:rPr>
      </w:pPr>
      <w:r>
        <w:rPr>
          <w:rFonts w:ascii="SimSun" w:hAnsi="SimSun" w:eastAsia="SimSun" w:cs="SimSun"/>
          <w:sz w:val="18"/>
          <w:szCs w:val="18"/>
          <w:b/>
          <w:bCs/>
          <w:spacing w:val="17"/>
        </w:rPr>
        <w:t>淋巴系统</w:t>
      </w:r>
      <w:r>
        <w:rPr>
          <w:rFonts w:ascii="Times New Roman" w:hAnsi="Times New Roman" w:eastAsia="Times New Roman" w:cs="Times New Roman"/>
          <w:sz w:val="18"/>
          <w:szCs w:val="18"/>
        </w:rPr>
        <w:t>lymphatic</w:t>
      </w:r>
      <w:r>
        <w:rPr>
          <w:rFonts w:ascii="Times New Roman" w:hAnsi="Times New Roman" w:eastAsia="Times New Roman" w:cs="Times New Roman"/>
          <w:sz w:val="18"/>
          <w:szCs w:val="18"/>
          <w:spacing w:val="7"/>
        </w:rPr>
        <w:t xml:space="preserve">   </w:t>
      </w:r>
      <w:r>
        <w:rPr>
          <w:rFonts w:ascii="Times New Roman" w:hAnsi="Times New Roman" w:eastAsia="Times New Roman" w:cs="Times New Roman"/>
          <w:sz w:val="18"/>
          <w:szCs w:val="18"/>
        </w:rPr>
        <w:t>system</w:t>
      </w:r>
      <w:r>
        <w:rPr>
          <w:rFonts w:ascii="Times New Roman" w:hAnsi="Times New Roman" w:eastAsia="Times New Roman" w:cs="Times New Roman"/>
          <w:sz w:val="18"/>
          <w:szCs w:val="18"/>
          <w:spacing w:val="-16"/>
        </w:rPr>
        <w:t xml:space="preserve"> </w:t>
      </w:r>
      <w:r>
        <w:rPr>
          <w:rFonts w:ascii="SimSun" w:hAnsi="SimSun" w:eastAsia="SimSun" w:cs="SimSun"/>
          <w:sz w:val="18"/>
          <w:szCs w:val="18"/>
          <w:spacing w:val="17"/>
        </w:rPr>
        <w:t>由淋巴管道、淋巴组织和淋巴器官组成(图</w:t>
      </w:r>
      <w:r>
        <w:rPr>
          <w:rFonts w:ascii="SimSun" w:hAnsi="SimSun" w:eastAsia="SimSun" w:cs="SimSun"/>
          <w:sz w:val="18"/>
          <w:szCs w:val="18"/>
          <w:spacing w:val="16"/>
        </w:rPr>
        <w:t>12-</w:t>
      </w:r>
      <w:r>
        <w:rPr>
          <w:rFonts w:ascii="SimSun" w:hAnsi="SimSun" w:eastAsia="SimSun" w:cs="SimSun"/>
          <w:sz w:val="18"/>
          <w:szCs w:val="18"/>
          <w:spacing w:val="-51"/>
        </w:rPr>
        <w:t xml:space="preserve"> </w:t>
      </w:r>
      <w:r>
        <w:rPr>
          <w:rFonts w:ascii="SimSun" w:hAnsi="SimSun" w:eastAsia="SimSun" w:cs="SimSun"/>
          <w:sz w:val="18"/>
          <w:szCs w:val="18"/>
          <w:spacing w:val="16"/>
        </w:rPr>
        <w:t>1)。淋巴管道和淋巴结</w:t>
      </w:r>
      <w:r>
        <w:rPr>
          <w:rFonts w:ascii="SimSun" w:hAnsi="SimSun" w:eastAsia="SimSun" w:cs="SimSun"/>
          <w:sz w:val="18"/>
          <w:szCs w:val="18"/>
        </w:rPr>
        <w:t xml:space="preserve"> </w:t>
      </w:r>
      <w:r>
        <w:rPr>
          <w:rFonts w:ascii="SimSun" w:hAnsi="SimSun" w:eastAsia="SimSun" w:cs="SimSun"/>
          <w:sz w:val="18"/>
          <w:szCs w:val="18"/>
          <w:spacing w:val="14"/>
        </w:rPr>
        <w:t>的淋巴窦内含有淋巴液，简称为淋巴</w:t>
      </w:r>
      <w:r>
        <w:rPr>
          <w:rFonts w:ascii="SimSun" w:hAnsi="SimSun" w:eastAsia="SimSun" w:cs="SimSun"/>
          <w:sz w:val="18"/>
          <w:szCs w:val="18"/>
        </w:rPr>
        <w:t>lymph</w:t>
      </w:r>
      <w:r>
        <w:rPr>
          <w:rFonts w:ascii="SimSun" w:hAnsi="SimSun" w:eastAsia="SimSun" w:cs="SimSun"/>
          <w:sz w:val="18"/>
          <w:szCs w:val="18"/>
          <w:spacing w:val="14"/>
        </w:rPr>
        <w:t>。</w:t>
      </w:r>
      <w:r>
        <w:rPr>
          <w:rFonts w:ascii="SimSun" w:hAnsi="SimSun" w:eastAsia="SimSun" w:cs="SimSun"/>
          <w:sz w:val="18"/>
          <w:szCs w:val="18"/>
          <w:spacing w:val="102"/>
        </w:rPr>
        <w:t xml:space="preserve"> </w:t>
      </w:r>
      <w:r>
        <w:rPr>
          <w:rFonts w:ascii="SimSun" w:hAnsi="SimSun" w:eastAsia="SimSun" w:cs="SimSun"/>
          <w:sz w:val="18"/>
          <w:szCs w:val="18"/>
          <w:spacing w:val="14"/>
        </w:rPr>
        <w:t>自小肠绒毛中的中央乳糜池至胸导管的淋巴管道中的淋</w:t>
      </w:r>
      <w:r>
        <w:rPr>
          <w:rFonts w:ascii="SimSun" w:hAnsi="SimSun" w:eastAsia="SimSun" w:cs="SimSun"/>
          <w:sz w:val="18"/>
          <w:szCs w:val="18"/>
        </w:rPr>
        <w:t xml:space="preserve"> </w:t>
      </w:r>
      <w:r>
        <w:rPr>
          <w:rFonts w:ascii="SimSun" w:hAnsi="SimSun" w:eastAsia="SimSun" w:cs="SimSun"/>
          <w:sz w:val="18"/>
          <w:szCs w:val="18"/>
          <w:spacing w:val="7"/>
        </w:rPr>
        <w:t>巴因含乳糜微粒呈白色，其他部位的淋巴管道中的淋巴无色透明。血液流经毛细血管动脉端时，</w:t>
      </w:r>
      <w:r>
        <w:rPr>
          <w:rFonts w:ascii="SimSun" w:hAnsi="SimSun" w:eastAsia="SimSun" w:cs="SimSun"/>
          <w:sz w:val="18"/>
          <w:szCs w:val="18"/>
          <w:spacing w:val="72"/>
        </w:rPr>
        <w:t xml:space="preserve"> </w:t>
      </w:r>
      <w:r>
        <w:rPr>
          <w:rFonts w:ascii="SimSun" w:hAnsi="SimSun" w:eastAsia="SimSun" w:cs="SimSun"/>
          <w:sz w:val="18"/>
          <w:szCs w:val="18"/>
          <w:spacing w:val="7"/>
        </w:rPr>
        <w:t>一些成</w:t>
      </w:r>
      <w:r>
        <w:rPr>
          <w:rFonts w:ascii="SimSun" w:hAnsi="SimSun" w:eastAsia="SimSun" w:cs="SimSun"/>
          <w:sz w:val="18"/>
          <w:szCs w:val="18"/>
        </w:rPr>
        <w:t xml:space="preserve"> </w:t>
      </w:r>
      <w:r>
        <w:rPr>
          <w:rFonts w:ascii="SimSun" w:hAnsi="SimSun" w:eastAsia="SimSun" w:cs="SimSun"/>
          <w:sz w:val="18"/>
          <w:szCs w:val="18"/>
          <w:spacing w:val="13"/>
        </w:rPr>
        <w:t>分经毛细血管壁进入组织间隙，形成组织液。组织液与细</w:t>
      </w:r>
      <w:r>
        <w:rPr>
          <w:rFonts w:ascii="SimSun" w:hAnsi="SimSun" w:eastAsia="SimSun" w:cs="SimSun"/>
          <w:sz w:val="18"/>
          <w:szCs w:val="18"/>
          <w:spacing w:val="12"/>
        </w:rPr>
        <w:t>胞进行物质交换后，大部分(90%)经毛细血管</w:t>
      </w:r>
      <w:r>
        <w:rPr>
          <w:rFonts w:ascii="SimSun" w:hAnsi="SimSun" w:eastAsia="SimSun" w:cs="SimSun"/>
          <w:sz w:val="18"/>
          <w:szCs w:val="18"/>
        </w:rPr>
        <w:t xml:space="preserve"> </w:t>
      </w:r>
      <w:r>
        <w:rPr>
          <w:rFonts w:ascii="SimSun" w:hAnsi="SimSun" w:eastAsia="SimSun" w:cs="SimSun"/>
          <w:sz w:val="18"/>
          <w:szCs w:val="18"/>
          <w:spacing w:val="13"/>
        </w:rPr>
        <w:t>静脉端吸收入静脉，小部分(10%)水分以及大分子物质</w:t>
      </w:r>
      <w:r>
        <w:rPr>
          <w:rFonts w:ascii="SimSun" w:hAnsi="SimSun" w:eastAsia="SimSun" w:cs="SimSun"/>
          <w:sz w:val="18"/>
          <w:szCs w:val="18"/>
          <w:spacing w:val="12"/>
        </w:rPr>
        <w:t>进入毛细淋巴管，形成淋巴液。淋巴液沿淋巴管</w:t>
      </w:r>
      <w:r>
        <w:rPr>
          <w:rFonts w:ascii="SimSun" w:hAnsi="SimSun" w:eastAsia="SimSun" w:cs="SimSun"/>
          <w:sz w:val="18"/>
          <w:szCs w:val="18"/>
        </w:rPr>
        <w:t xml:space="preserve"> </w:t>
      </w:r>
      <w:r>
        <w:rPr>
          <w:rFonts w:ascii="SimSun" w:hAnsi="SimSun" w:eastAsia="SimSun" w:cs="SimSun"/>
          <w:sz w:val="18"/>
          <w:szCs w:val="18"/>
          <w:spacing w:val="11"/>
        </w:rPr>
        <w:t>道和淋巴结的淋巴窦向心流动，最后汇入静脉。因此，淋巴系统是心血管系统的辅助系统，其功能是协</w:t>
      </w:r>
    </w:p>
    <w:p>
      <w:pPr>
        <w:ind w:firstLine="3000"/>
        <w:spacing w:before="51" w:line="8500" w:lineRule="exact"/>
        <w:textAlignment w:val="center"/>
        <w:rPr/>
      </w:pPr>
      <w:r>
        <w:drawing>
          <wp:inline distT="0" distB="0" distL="0" distR="0">
            <wp:extent cx="3130566" cy="5397493"/>
            <wp:effectExtent l="0" t="0" r="0" b="0"/>
            <wp:docPr id="98" name="IM 98"/>
            <wp:cNvGraphicFramePr/>
            <a:graphic>
              <a:graphicData uri="http://schemas.openxmlformats.org/drawingml/2006/picture">
                <pic:pic>
                  <pic:nvPicPr>
                    <pic:cNvPr id="98" name="IM 98"/>
                    <pic:cNvPicPr/>
                  </pic:nvPicPr>
                  <pic:blipFill>
                    <a:blip r:embed="rId104"/>
                    <a:stretch>
                      <a:fillRect/>
                    </a:stretch>
                  </pic:blipFill>
                  <pic:spPr>
                    <a:xfrm rot="0">
                      <a:off x="0" y="0"/>
                      <a:ext cx="3130566" cy="5397493"/>
                    </a:xfrm>
                    <a:prstGeom prst="rect">
                      <a:avLst/>
                    </a:prstGeom>
                  </pic:spPr>
                </pic:pic>
              </a:graphicData>
            </a:graphic>
          </wp:inline>
        </w:drawing>
      </w:r>
    </w:p>
    <w:p>
      <w:pPr>
        <w:ind w:left="4269"/>
        <w:spacing w:before="85" w:line="221" w:lineRule="auto"/>
        <w:rPr>
          <w:rFonts w:ascii="SimHei" w:hAnsi="SimHei" w:eastAsia="SimHei" w:cs="SimHei"/>
          <w:sz w:val="18"/>
          <w:szCs w:val="18"/>
        </w:rPr>
      </w:pPr>
      <w:r>
        <w:rPr>
          <w:rFonts w:ascii="SimHei" w:hAnsi="SimHei" w:eastAsia="SimHei" w:cs="SimHei"/>
          <w:sz w:val="18"/>
          <w:szCs w:val="18"/>
          <w:color w:val="1BAFE5"/>
          <w:spacing w:val="-1"/>
        </w:rPr>
        <w:t>图12-1</w:t>
      </w:r>
      <w:r>
        <w:rPr>
          <w:rFonts w:ascii="SimHei" w:hAnsi="SimHei" w:eastAsia="SimHei" w:cs="SimHei"/>
          <w:sz w:val="18"/>
          <w:szCs w:val="18"/>
          <w:color w:val="1BAFE5"/>
          <w:spacing w:val="66"/>
        </w:rPr>
        <w:t xml:space="preserve"> </w:t>
      </w:r>
      <w:r>
        <w:rPr>
          <w:rFonts w:ascii="SimHei" w:hAnsi="SimHei" w:eastAsia="SimHei" w:cs="SimHei"/>
          <w:sz w:val="18"/>
          <w:szCs w:val="18"/>
          <w:spacing w:val="-1"/>
        </w:rPr>
        <w:t>全身的淋巴管和淋巴结</w:t>
      </w:r>
    </w:p>
    <w:p>
      <w:pPr>
        <w:sectPr>
          <w:footerReference w:type="default" r:id="rId100"/>
          <w:pgSz w:w="11910" w:h="16840"/>
          <w:pgMar w:top="400" w:right="1289" w:bottom="876" w:left="789" w:header="0" w:footer="697" w:gutter="0"/>
        </w:sectPr>
        <w:rPr/>
      </w:pPr>
    </w:p>
    <w:p>
      <w:pPr>
        <w:spacing w:line="296" w:lineRule="auto"/>
        <w:rPr>
          <w:rFonts w:ascii="Arial"/>
          <w:sz w:val="21"/>
        </w:rPr>
      </w:pPr>
      <w:r>
        <w:drawing>
          <wp:anchor distT="0" distB="0" distL="0" distR="0" simplePos="0" relativeHeight="251889664" behindDoc="0" locked="0" layoutInCell="0" allowOverlap="1">
            <wp:simplePos x="0" y="0"/>
            <wp:positionH relativeFrom="page">
              <wp:posOffset>4108442</wp:posOffset>
            </wp:positionH>
            <wp:positionV relativeFrom="page">
              <wp:posOffset>1727197</wp:posOffset>
            </wp:positionV>
            <wp:extent cx="2184377" cy="1517607"/>
            <wp:effectExtent l="0" t="0" r="0" b="0"/>
            <wp:wrapNone/>
            <wp:docPr id="99" name="IM 99"/>
            <wp:cNvGraphicFramePr/>
            <a:graphic>
              <a:graphicData uri="http://schemas.openxmlformats.org/drawingml/2006/picture">
                <pic:pic>
                  <pic:nvPicPr>
                    <pic:cNvPr id="99" name="IM 99"/>
                    <pic:cNvPicPr/>
                  </pic:nvPicPr>
                  <pic:blipFill>
                    <a:blip r:embed="rId106"/>
                    <a:stretch>
                      <a:fillRect/>
                    </a:stretch>
                  </pic:blipFill>
                  <pic:spPr>
                    <a:xfrm rot="0">
                      <a:off x="0" y="0"/>
                      <a:ext cx="2184377" cy="1517607"/>
                    </a:xfrm>
                    <a:prstGeom prst="rect">
                      <a:avLst/>
                    </a:prstGeom>
                  </pic:spPr>
                </pic:pic>
              </a:graphicData>
            </a:graphic>
          </wp:anchor>
        </w:drawing>
      </w:r>
      <w:r>
        <w:drawing>
          <wp:anchor distT="0" distB="0" distL="0" distR="0" simplePos="0" relativeHeight="251890688" behindDoc="0" locked="0" layoutInCell="0" allowOverlap="1">
            <wp:simplePos x="0" y="0"/>
            <wp:positionH relativeFrom="page">
              <wp:posOffset>6426229</wp:posOffset>
            </wp:positionH>
            <wp:positionV relativeFrom="page">
              <wp:posOffset>9645660</wp:posOffset>
            </wp:positionV>
            <wp:extent cx="546037" cy="438108"/>
            <wp:effectExtent l="0" t="0" r="0" b="0"/>
            <wp:wrapNone/>
            <wp:docPr id="100" name="IM 100"/>
            <wp:cNvGraphicFramePr/>
            <a:graphic>
              <a:graphicData uri="http://schemas.openxmlformats.org/drawingml/2006/picture">
                <pic:pic>
                  <pic:nvPicPr>
                    <pic:cNvPr id="100" name="IM 100"/>
                    <pic:cNvPicPr/>
                  </pic:nvPicPr>
                  <pic:blipFill>
                    <a:blip r:embed="rId107"/>
                    <a:stretch>
                      <a:fillRect/>
                    </a:stretch>
                  </pic:blipFill>
                  <pic:spPr>
                    <a:xfrm rot="0">
                      <a:off x="0" y="0"/>
                      <a:ext cx="546037" cy="438108"/>
                    </a:xfrm>
                    <a:prstGeom prst="rect">
                      <a:avLst/>
                    </a:prstGeom>
                  </pic:spPr>
                </pic:pic>
              </a:graphicData>
            </a:graphic>
          </wp:anchor>
        </w:drawing>
      </w:r>
      <w:r/>
    </w:p>
    <w:p>
      <w:pPr>
        <w:spacing w:line="296" w:lineRule="auto"/>
        <w:rPr>
          <w:rFonts w:ascii="Arial"/>
          <w:sz w:val="21"/>
        </w:rPr>
      </w:pPr>
      <w:r/>
    </w:p>
    <w:p>
      <w:pPr>
        <w:spacing w:line="296" w:lineRule="auto"/>
        <w:rPr>
          <w:rFonts w:ascii="Arial"/>
          <w:sz w:val="21"/>
        </w:rPr>
      </w:pPr>
      <w:r/>
    </w:p>
    <w:p>
      <w:pPr>
        <w:ind w:right="168"/>
        <w:spacing w:before="62" w:line="221" w:lineRule="auto"/>
        <w:jc w:val="right"/>
        <w:rPr>
          <w:rFonts w:ascii="SimSun" w:hAnsi="SimSun" w:eastAsia="SimSun" w:cs="SimSun"/>
          <w:sz w:val="19"/>
          <w:szCs w:val="19"/>
        </w:rPr>
      </w:pPr>
      <w:r>
        <w:rPr>
          <w:rFonts w:ascii="SimHei" w:hAnsi="SimHei" w:eastAsia="SimHei" w:cs="SimHei"/>
          <w:sz w:val="19"/>
          <w:szCs w:val="19"/>
          <w:color w:val="30BBEE"/>
          <w:spacing w:val="-9"/>
        </w:rPr>
        <w:t>第</w:t>
      </w:r>
      <w:r>
        <w:rPr>
          <w:rFonts w:ascii="SimHei" w:hAnsi="SimHei" w:eastAsia="SimHei" w:cs="SimHei"/>
          <w:sz w:val="19"/>
          <w:szCs w:val="19"/>
          <w:color w:val="30BBEE"/>
          <w:spacing w:val="-34"/>
        </w:rPr>
        <w:t xml:space="preserve"> </w:t>
      </w:r>
      <w:r>
        <w:rPr>
          <w:rFonts w:ascii="SimHei" w:hAnsi="SimHei" w:eastAsia="SimHei" w:cs="SimHei"/>
          <w:sz w:val="19"/>
          <w:szCs w:val="19"/>
          <w:color w:val="30BBEE"/>
          <w:spacing w:val="-9"/>
        </w:rPr>
        <w:t>十</w:t>
      </w:r>
      <w:r>
        <w:rPr>
          <w:rFonts w:ascii="SimHei" w:hAnsi="SimHei" w:eastAsia="SimHei" w:cs="SimHei"/>
          <w:sz w:val="19"/>
          <w:szCs w:val="19"/>
          <w:color w:val="30BBEE"/>
          <w:spacing w:val="-34"/>
        </w:rPr>
        <w:t xml:space="preserve"> </w:t>
      </w:r>
      <w:r>
        <w:rPr>
          <w:rFonts w:ascii="SimHei" w:hAnsi="SimHei" w:eastAsia="SimHei" w:cs="SimHei"/>
          <w:sz w:val="19"/>
          <w:szCs w:val="19"/>
          <w:color w:val="30BBEE"/>
          <w:spacing w:val="-9"/>
        </w:rPr>
        <w:t>二</w:t>
      </w:r>
      <w:r>
        <w:rPr>
          <w:rFonts w:ascii="SimHei" w:hAnsi="SimHei" w:eastAsia="SimHei" w:cs="SimHei"/>
          <w:sz w:val="19"/>
          <w:szCs w:val="19"/>
          <w:color w:val="30BBEE"/>
          <w:spacing w:val="-36"/>
        </w:rPr>
        <w:t xml:space="preserve"> </w:t>
      </w:r>
      <w:r>
        <w:rPr>
          <w:rFonts w:ascii="SimHei" w:hAnsi="SimHei" w:eastAsia="SimHei" w:cs="SimHei"/>
          <w:sz w:val="19"/>
          <w:szCs w:val="19"/>
          <w:color w:val="30BBEE"/>
          <w:spacing w:val="-9"/>
        </w:rPr>
        <w:t>章</w:t>
      </w:r>
      <w:r>
        <w:rPr>
          <w:rFonts w:ascii="SimHei" w:hAnsi="SimHei" w:eastAsia="SimHei" w:cs="SimHei"/>
          <w:sz w:val="19"/>
          <w:szCs w:val="19"/>
          <w:color w:val="30BBEE"/>
          <w:spacing w:val="-37"/>
        </w:rPr>
        <w:t xml:space="preserve"> </w:t>
      </w:r>
      <w:r>
        <w:rPr>
          <w:rFonts w:ascii="SimHei" w:hAnsi="SimHei" w:eastAsia="SimHei" w:cs="SimHei"/>
          <w:sz w:val="19"/>
          <w:szCs w:val="19"/>
          <w:color w:val="30BBEE"/>
          <w:spacing w:val="-9"/>
        </w:rPr>
        <w:t>淋</w:t>
      </w:r>
      <w:r>
        <w:rPr>
          <w:rFonts w:ascii="SimHei" w:hAnsi="SimHei" w:eastAsia="SimHei" w:cs="SimHei"/>
          <w:sz w:val="19"/>
          <w:szCs w:val="19"/>
          <w:color w:val="30BBEE"/>
          <w:spacing w:val="-20"/>
        </w:rPr>
        <w:t xml:space="preserve"> </w:t>
      </w:r>
      <w:r>
        <w:rPr>
          <w:rFonts w:ascii="SimHei" w:hAnsi="SimHei" w:eastAsia="SimHei" w:cs="SimHei"/>
          <w:sz w:val="19"/>
          <w:szCs w:val="19"/>
          <w:color w:val="30BBEE"/>
          <w:spacing w:val="-9"/>
        </w:rPr>
        <w:t>巴</w:t>
      </w:r>
      <w:r>
        <w:rPr>
          <w:rFonts w:ascii="SimHei" w:hAnsi="SimHei" w:eastAsia="SimHei" w:cs="SimHei"/>
          <w:sz w:val="19"/>
          <w:szCs w:val="19"/>
          <w:color w:val="30BBEE"/>
          <w:spacing w:val="-33"/>
        </w:rPr>
        <w:t xml:space="preserve"> </w:t>
      </w:r>
      <w:r>
        <w:rPr>
          <w:rFonts w:ascii="SimHei" w:hAnsi="SimHei" w:eastAsia="SimHei" w:cs="SimHei"/>
          <w:sz w:val="19"/>
          <w:szCs w:val="19"/>
          <w:color w:val="30BBEE"/>
          <w:spacing w:val="-9"/>
        </w:rPr>
        <w:t>系</w:t>
      </w:r>
      <w:r>
        <w:rPr>
          <w:rFonts w:ascii="SimHei" w:hAnsi="SimHei" w:eastAsia="SimHei" w:cs="SimHei"/>
          <w:sz w:val="19"/>
          <w:szCs w:val="19"/>
          <w:color w:val="30BBEE"/>
          <w:spacing w:val="-39"/>
        </w:rPr>
        <w:t xml:space="preserve"> </w:t>
      </w:r>
      <w:r>
        <w:rPr>
          <w:rFonts w:ascii="SimHei" w:hAnsi="SimHei" w:eastAsia="SimHei" w:cs="SimHei"/>
          <w:sz w:val="19"/>
          <w:szCs w:val="19"/>
          <w:color w:val="30BBEE"/>
          <w:spacing w:val="-9"/>
        </w:rPr>
        <w:t>统</w:t>
      </w:r>
      <w:r>
        <w:rPr>
          <w:rFonts w:ascii="SimHei" w:hAnsi="SimHei" w:eastAsia="SimHei" w:cs="SimHei"/>
          <w:sz w:val="19"/>
          <w:szCs w:val="19"/>
          <w:color w:val="30BBEE"/>
          <w:spacing w:val="12"/>
        </w:rPr>
        <w:t xml:space="preserve">      </w:t>
      </w:r>
      <w:r>
        <w:rPr>
          <w:rFonts w:ascii="SimSun" w:hAnsi="SimSun" w:eastAsia="SimSun" w:cs="SimSun"/>
          <w:sz w:val="19"/>
          <w:szCs w:val="19"/>
          <w:b/>
          <w:bCs/>
          <w:color w:val="0093DD"/>
          <w:spacing w:val="-9"/>
        </w:rPr>
        <w:t>229</w:t>
      </w:r>
    </w:p>
    <w:p>
      <w:pPr>
        <w:spacing w:line="289" w:lineRule="auto"/>
        <w:rPr>
          <w:rFonts w:ascii="Arial"/>
          <w:sz w:val="21"/>
        </w:rPr>
      </w:pPr>
      <w:r/>
    </w:p>
    <w:p>
      <w:pPr>
        <w:ind w:right="1087"/>
        <w:spacing w:before="62" w:line="269" w:lineRule="auto"/>
        <w:rPr>
          <w:rFonts w:ascii="SimSun" w:hAnsi="SimSun" w:eastAsia="SimSun" w:cs="SimSun"/>
          <w:sz w:val="19"/>
          <w:szCs w:val="19"/>
        </w:rPr>
      </w:pPr>
      <w:r>
        <w:rPr>
          <w:rFonts w:ascii="SimSun" w:hAnsi="SimSun" w:eastAsia="SimSun" w:cs="SimSun"/>
          <w:sz w:val="19"/>
          <w:szCs w:val="19"/>
          <w:spacing w:val="6"/>
        </w:rPr>
        <w:t>助静脉引流组织液。同时，淋巴器官和淋巴组织具有产生淋巴细胞、过滤淋巴液和进行免疫应答的功</w:t>
      </w:r>
      <w:r>
        <w:rPr>
          <w:rFonts w:ascii="SimSun" w:hAnsi="SimSun" w:eastAsia="SimSun" w:cs="SimSun"/>
          <w:sz w:val="19"/>
          <w:szCs w:val="19"/>
          <w:spacing w:val="17"/>
        </w:rPr>
        <w:t xml:space="preserve"> </w:t>
      </w:r>
      <w:r>
        <w:rPr>
          <w:rFonts w:ascii="SimSun" w:hAnsi="SimSun" w:eastAsia="SimSun" w:cs="SimSun"/>
          <w:sz w:val="19"/>
          <w:szCs w:val="19"/>
          <w:spacing w:val="-1"/>
        </w:rPr>
        <w:t>能。此外，淋巴系统可吸收消化系统中的脂肪和脂溶性维生素，并将它们运送到静脉循</w:t>
      </w:r>
      <w:r>
        <w:rPr>
          <w:rFonts w:ascii="SimSun" w:hAnsi="SimSun" w:eastAsia="SimSun" w:cs="SimSun"/>
          <w:sz w:val="19"/>
          <w:szCs w:val="19"/>
          <w:spacing w:val="-2"/>
        </w:rPr>
        <w:t>环。</w:t>
      </w:r>
    </w:p>
    <w:p>
      <w:pPr>
        <w:ind w:left="382"/>
        <w:spacing w:before="282" w:line="221" w:lineRule="auto"/>
        <w:outlineLvl w:val="6"/>
        <w:rPr>
          <w:rFonts w:ascii="SimHei" w:hAnsi="SimHei" w:eastAsia="SimHei" w:cs="SimHei"/>
          <w:sz w:val="19"/>
          <w:szCs w:val="19"/>
        </w:rPr>
      </w:pPr>
      <w:r>
        <w:rPr>
          <w:rFonts w:ascii="SimHei" w:hAnsi="SimHei" w:eastAsia="SimHei" w:cs="SimHei"/>
          <w:sz w:val="19"/>
          <w:szCs w:val="19"/>
          <w:b/>
          <w:bCs/>
          <w:color w:val="008FD8"/>
          <w:spacing w:val="39"/>
        </w:rPr>
        <w:t>一</w:t>
      </w:r>
      <w:r>
        <w:rPr>
          <w:rFonts w:ascii="SimHei" w:hAnsi="SimHei" w:eastAsia="SimHei" w:cs="SimHei"/>
          <w:sz w:val="19"/>
          <w:szCs w:val="19"/>
          <w:color w:val="008FD8"/>
          <w:spacing w:val="-16"/>
        </w:rPr>
        <w:t xml:space="preserve"> </w:t>
      </w:r>
      <w:r>
        <w:rPr>
          <w:rFonts w:ascii="SimHei" w:hAnsi="SimHei" w:eastAsia="SimHei" w:cs="SimHei"/>
          <w:sz w:val="19"/>
          <w:szCs w:val="19"/>
          <w:b/>
          <w:bCs/>
          <w:color w:val="008FD8"/>
          <w:spacing w:val="39"/>
        </w:rPr>
        <w:t>、淋巴系统的组成和结构特点</w:t>
      </w:r>
    </w:p>
    <w:p>
      <w:pPr>
        <w:spacing w:line="291" w:lineRule="auto"/>
        <w:rPr>
          <w:rFonts w:ascii="Arial"/>
          <w:sz w:val="21"/>
        </w:rPr>
      </w:pPr>
      <w:r/>
    </w:p>
    <w:p>
      <w:pPr>
        <w:ind w:left="382"/>
        <w:spacing w:before="61" w:line="223" w:lineRule="auto"/>
        <w:rPr>
          <w:rFonts w:ascii="SimHei" w:hAnsi="SimHei" w:eastAsia="SimHei" w:cs="SimHei"/>
          <w:sz w:val="19"/>
          <w:szCs w:val="19"/>
        </w:rPr>
      </w:pPr>
      <w:r>
        <w:rPr>
          <w:rFonts w:ascii="SimHei" w:hAnsi="SimHei" w:eastAsia="SimHei" w:cs="SimHei"/>
          <w:sz w:val="19"/>
          <w:szCs w:val="19"/>
          <w:b/>
          <w:bCs/>
          <w:spacing w:val="-17"/>
        </w:rPr>
        <w:t>(</w:t>
      </w:r>
      <w:r>
        <w:rPr>
          <w:rFonts w:ascii="SimHei" w:hAnsi="SimHei" w:eastAsia="SimHei" w:cs="SimHei"/>
          <w:sz w:val="19"/>
          <w:szCs w:val="19"/>
          <w:spacing w:val="-35"/>
        </w:rPr>
        <w:t xml:space="preserve"> </w:t>
      </w:r>
      <w:r>
        <w:rPr>
          <w:rFonts w:ascii="SimHei" w:hAnsi="SimHei" w:eastAsia="SimHei" w:cs="SimHei"/>
          <w:sz w:val="19"/>
          <w:szCs w:val="19"/>
          <w:b/>
          <w:bCs/>
          <w:spacing w:val="-17"/>
        </w:rPr>
        <w:t>一</w:t>
      </w:r>
      <w:r>
        <w:rPr>
          <w:rFonts w:ascii="SimHei" w:hAnsi="SimHei" w:eastAsia="SimHei" w:cs="SimHei"/>
          <w:sz w:val="19"/>
          <w:szCs w:val="19"/>
          <w:spacing w:val="-47"/>
        </w:rPr>
        <w:t xml:space="preserve"> </w:t>
      </w:r>
      <w:r>
        <w:rPr>
          <w:rFonts w:ascii="SimHei" w:hAnsi="SimHei" w:eastAsia="SimHei" w:cs="SimHei"/>
          <w:sz w:val="19"/>
          <w:szCs w:val="19"/>
          <w:b/>
          <w:bCs/>
          <w:spacing w:val="-17"/>
        </w:rPr>
        <w:t>)</w:t>
      </w:r>
      <w:r>
        <w:rPr>
          <w:rFonts w:ascii="SimHei" w:hAnsi="SimHei" w:eastAsia="SimHei" w:cs="SimHei"/>
          <w:sz w:val="19"/>
          <w:szCs w:val="19"/>
          <w:spacing w:val="-43"/>
        </w:rPr>
        <w:t xml:space="preserve"> </w:t>
      </w:r>
      <w:r>
        <w:rPr>
          <w:rFonts w:ascii="SimHei" w:hAnsi="SimHei" w:eastAsia="SimHei" w:cs="SimHei"/>
          <w:sz w:val="19"/>
          <w:szCs w:val="19"/>
          <w:b/>
          <w:bCs/>
          <w:spacing w:val="-17"/>
        </w:rPr>
        <w:t>淋</w:t>
      </w:r>
      <w:r>
        <w:rPr>
          <w:rFonts w:ascii="SimHei" w:hAnsi="SimHei" w:eastAsia="SimHei" w:cs="SimHei"/>
          <w:sz w:val="19"/>
          <w:szCs w:val="19"/>
          <w:spacing w:val="-26"/>
        </w:rPr>
        <w:t xml:space="preserve"> </w:t>
      </w:r>
      <w:r>
        <w:rPr>
          <w:rFonts w:ascii="SimHei" w:hAnsi="SimHei" w:eastAsia="SimHei" w:cs="SimHei"/>
          <w:sz w:val="19"/>
          <w:szCs w:val="19"/>
          <w:b/>
          <w:bCs/>
          <w:spacing w:val="-17"/>
        </w:rPr>
        <w:t>巴</w:t>
      </w:r>
      <w:r>
        <w:rPr>
          <w:rFonts w:ascii="SimHei" w:hAnsi="SimHei" w:eastAsia="SimHei" w:cs="SimHei"/>
          <w:sz w:val="19"/>
          <w:szCs w:val="19"/>
          <w:spacing w:val="-42"/>
        </w:rPr>
        <w:t xml:space="preserve"> </w:t>
      </w:r>
      <w:r>
        <w:rPr>
          <w:rFonts w:ascii="SimHei" w:hAnsi="SimHei" w:eastAsia="SimHei" w:cs="SimHei"/>
          <w:sz w:val="19"/>
          <w:szCs w:val="19"/>
          <w:b/>
          <w:bCs/>
          <w:spacing w:val="-17"/>
        </w:rPr>
        <w:t>管</w:t>
      </w:r>
      <w:r>
        <w:rPr>
          <w:rFonts w:ascii="SimHei" w:hAnsi="SimHei" w:eastAsia="SimHei" w:cs="SimHei"/>
          <w:sz w:val="19"/>
          <w:szCs w:val="19"/>
          <w:spacing w:val="-45"/>
        </w:rPr>
        <w:t xml:space="preserve"> </w:t>
      </w:r>
      <w:r>
        <w:rPr>
          <w:rFonts w:ascii="SimHei" w:hAnsi="SimHei" w:eastAsia="SimHei" w:cs="SimHei"/>
          <w:sz w:val="19"/>
          <w:szCs w:val="19"/>
          <w:b/>
          <w:bCs/>
          <w:spacing w:val="-17"/>
        </w:rPr>
        <w:t>道</w:t>
      </w:r>
    </w:p>
    <w:p>
      <w:pPr>
        <w:ind w:left="380"/>
        <w:spacing w:before="58" w:line="304" w:lineRule="exact"/>
        <w:rPr>
          <w:rFonts w:ascii="SimSun" w:hAnsi="SimSun" w:eastAsia="SimSun" w:cs="SimSun"/>
          <w:sz w:val="19"/>
          <w:szCs w:val="19"/>
        </w:rPr>
      </w:pPr>
      <w:r>
        <w:rPr>
          <w:rFonts w:ascii="SimSun" w:hAnsi="SimSun" w:eastAsia="SimSun" w:cs="SimSun"/>
          <w:sz w:val="19"/>
          <w:szCs w:val="19"/>
          <w:spacing w:val="-1"/>
          <w:position w:val="8"/>
        </w:rPr>
        <w:t>1.</w:t>
      </w:r>
      <w:r>
        <w:rPr>
          <w:rFonts w:ascii="SimSun" w:hAnsi="SimSun" w:eastAsia="SimSun" w:cs="SimSun"/>
          <w:sz w:val="19"/>
          <w:szCs w:val="19"/>
          <w:spacing w:val="-14"/>
          <w:position w:val="8"/>
        </w:rPr>
        <w:t xml:space="preserve"> </w:t>
      </w:r>
      <w:r>
        <w:rPr>
          <w:rFonts w:ascii="SimSun" w:hAnsi="SimSun" w:eastAsia="SimSun" w:cs="SimSun"/>
          <w:sz w:val="19"/>
          <w:szCs w:val="19"/>
          <w:spacing w:val="-1"/>
          <w:position w:val="8"/>
        </w:rPr>
        <w:t>毛细淋巴管lymphatic</w:t>
      </w:r>
      <w:r>
        <w:rPr>
          <w:rFonts w:ascii="SimSun" w:hAnsi="SimSun" w:eastAsia="SimSun" w:cs="SimSun"/>
          <w:sz w:val="19"/>
          <w:szCs w:val="19"/>
          <w:spacing w:val="8"/>
          <w:position w:val="8"/>
        </w:rPr>
        <w:t xml:space="preserve"> </w:t>
      </w:r>
      <w:r>
        <w:rPr>
          <w:rFonts w:ascii="SimSun" w:hAnsi="SimSun" w:eastAsia="SimSun" w:cs="SimSun"/>
          <w:sz w:val="19"/>
          <w:szCs w:val="19"/>
          <w:spacing w:val="-1"/>
          <w:position w:val="8"/>
        </w:rPr>
        <w:t>capillary</w:t>
      </w:r>
      <w:r>
        <w:rPr>
          <w:rFonts w:ascii="SimSun" w:hAnsi="SimSun" w:eastAsia="SimSun" w:cs="SimSun"/>
          <w:sz w:val="19"/>
          <w:szCs w:val="19"/>
          <w:spacing w:val="-31"/>
          <w:position w:val="8"/>
        </w:rPr>
        <w:t xml:space="preserve"> </w:t>
      </w:r>
      <w:r>
        <w:rPr>
          <w:rFonts w:ascii="SimSun" w:hAnsi="SimSun" w:eastAsia="SimSun" w:cs="SimSun"/>
          <w:sz w:val="19"/>
          <w:szCs w:val="19"/>
          <w:spacing w:val="-2"/>
          <w:position w:val="8"/>
        </w:rPr>
        <w:t>(</w:t>
      </w:r>
      <w:r>
        <w:rPr>
          <w:rFonts w:ascii="SimSun" w:hAnsi="SimSun" w:eastAsia="SimSun" w:cs="SimSun"/>
          <w:sz w:val="19"/>
          <w:szCs w:val="19"/>
          <w:spacing w:val="-24"/>
          <w:position w:val="8"/>
        </w:rPr>
        <w:t xml:space="preserve"> </w:t>
      </w:r>
      <w:r>
        <w:rPr>
          <w:rFonts w:ascii="SimSun" w:hAnsi="SimSun" w:eastAsia="SimSun" w:cs="SimSun"/>
          <w:sz w:val="19"/>
          <w:szCs w:val="19"/>
          <w:spacing w:val="-2"/>
          <w:position w:val="8"/>
        </w:rPr>
        <w:t>图</w:t>
      </w:r>
      <w:r>
        <w:rPr>
          <w:rFonts w:ascii="SimSun" w:hAnsi="SimSun" w:eastAsia="SimSun" w:cs="SimSun"/>
          <w:sz w:val="19"/>
          <w:szCs w:val="19"/>
          <w:spacing w:val="-28"/>
          <w:position w:val="8"/>
        </w:rPr>
        <w:t xml:space="preserve"> </w:t>
      </w:r>
      <w:r>
        <w:rPr>
          <w:rFonts w:ascii="SimSun" w:hAnsi="SimSun" w:eastAsia="SimSun" w:cs="SimSun"/>
          <w:sz w:val="19"/>
          <w:szCs w:val="19"/>
          <w:spacing w:val="-2"/>
          <w:position w:val="8"/>
        </w:rPr>
        <w:t>1</w:t>
      </w:r>
      <w:r>
        <w:rPr>
          <w:rFonts w:ascii="SimSun" w:hAnsi="SimSun" w:eastAsia="SimSun" w:cs="SimSun"/>
          <w:sz w:val="19"/>
          <w:szCs w:val="19"/>
          <w:spacing w:val="-40"/>
          <w:position w:val="8"/>
        </w:rPr>
        <w:t xml:space="preserve"> </w:t>
      </w:r>
      <w:r>
        <w:rPr>
          <w:rFonts w:ascii="SimSun" w:hAnsi="SimSun" w:eastAsia="SimSun" w:cs="SimSun"/>
          <w:sz w:val="19"/>
          <w:szCs w:val="19"/>
          <w:spacing w:val="-2"/>
          <w:position w:val="8"/>
        </w:rPr>
        <w:t>2</w:t>
      </w:r>
      <w:r>
        <w:rPr>
          <w:rFonts w:ascii="SimSun" w:hAnsi="SimSun" w:eastAsia="SimSun" w:cs="SimSun"/>
          <w:sz w:val="19"/>
          <w:szCs w:val="19"/>
          <w:spacing w:val="-44"/>
          <w:position w:val="8"/>
        </w:rPr>
        <w:t xml:space="preserve"> </w:t>
      </w:r>
      <w:r>
        <w:rPr>
          <w:rFonts w:ascii="SimSun" w:hAnsi="SimSun" w:eastAsia="SimSun" w:cs="SimSun"/>
          <w:sz w:val="19"/>
          <w:szCs w:val="19"/>
          <w:spacing w:val="-2"/>
          <w:position w:val="8"/>
        </w:rPr>
        <w:t>-</w:t>
      </w:r>
      <w:r>
        <w:rPr>
          <w:rFonts w:ascii="SimSun" w:hAnsi="SimSun" w:eastAsia="SimSun" w:cs="SimSun"/>
          <w:sz w:val="19"/>
          <w:szCs w:val="19"/>
          <w:spacing w:val="-39"/>
          <w:position w:val="8"/>
        </w:rPr>
        <w:t xml:space="preserve"> </w:t>
      </w:r>
      <w:r>
        <w:rPr>
          <w:rFonts w:ascii="SimSun" w:hAnsi="SimSun" w:eastAsia="SimSun" w:cs="SimSun"/>
          <w:sz w:val="19"/>
          <w:szCs w:val="19"/>
          <w:spacing w:val="-2"/>
          <w:position w:val="8"/>
        </w:rPr>
        <w:t>2</w:t>
      </w:r>
      <w:r>
        <w:rPr>
          <w:rFonts w:ascii="SimSun" w:hAnsi="SimSun" w:eastAsia="SimSun" w:cs="SimSun"/>
          <w:sz w:val="19"/>
          <w:szCs w:val="19"/>
          <w:spacing w:val="-42"/>
          <w:position w:val="8"/>
        </w:rPr>
        <w:t xml:space="preserve"> </w:t>
      </w:r>
      <w:r>
        <w:rPr>
          <w:rFonts w:ascii="SimSun" w:hAnsi="SimSun" w:eastAsia="SimSun" w:cs="SimSun"/>
          <w:sz w:val="19"/>
          <w:szCs w:val="19"/>
          <w:spacing w:val="-2"/>
          <w:position w:val="8"/>
        </w:rPr>
        <w:t>)</w:t>
      </w:r>
      <w:r>
        <w:rPr>
          <w:rFonts w:ascii="SimSun" w:hAnsi="SimSun" w:eastAsia="SimSun" w:cs="SimSun"/>
          <w:sz w:val="19"/>
          <w:szCs w:val="19"/>
          <w:spacing w:val="29"/>
          <w:position w:val="8"/>
        </w:rPr>
        <w:t xml:space="preserve">  </w:t>
      </w:r>
      <w:r>
        <w:rPr>
          <w:rFonts w:ascii="SimSun" w:hAnsi="SimSun" w:eastAsia="SimSun" w:cs="SimSun"/>
          <w:sz w:val="19"/>
          <w:szCs w:val="19"/>
          <w:spacing w:val="-2"/>
          <w:position w:val="8"/>
        </w:rPr>
        <w:t>以</w:t>
      </w:r>
    </w:p>
    <w:p>
      <w:pPr>
        <w:spacing w:before="1" w:line="217" w:lineRule="auto"/>
        <w:rPr>
          <w:rFonts w:ascii="SimSun" w:hAnsi="SimSun" w:eastAsia="SimSun" w:cs="SimSun"/>
          <w:sz w:val="19"/>
          <w:szCs w:val="19"/>
        </w:rPr>
      </w:pPr>
      <w:r>
        <w:rPr>
          <w:rFonts w:ascii="SimSun" w:hAnsi="SimSun" w:eastAsia="SimSun" w:cs="SimSun"/>
          <w:sz w:val="19"/>
          <w:szCs w:val="19"/>
          <w:spacing w:val="10"/>
        </w:rPr>
        <w:t>膨大的盲端起始，互相吻合成毛细淋巴管网，然后汇入淋</w:t>
      </w:r>
    </w:p>
    <w:p>
      <w:pPr>
        <w:spacing w:before="75" w:line="218" w:lineRule="auto"/>
        <w:rPr>
          <w:rFonts w:ascii="SimSun" w:hAnsi="SimSun" w:eastAsia="SimSun" w:cs="SimSun"/>
          <w:sz w:val="19"/>
          <w:szCs w:val="19"/>
        </w:rPr>
      </w:pPr>
      <w:r>
        <w:rPr>
          <w:rFonts w:ascii="SimSun" w:hAnsi="SimSun" w:eastAsia="SimSun" w:cs="SimSun"/>
          <w:sz w:val="19"/>
          <w:szCs w:val="19"/>
          <w:spacing w:val="13"/>
        </w:rPr>
        <w:t>巴管。毛细淋巴管由很薄的内皮细胞构成，基膜不完整。</w:t>
      </w:r>
    </w:p>
    <w:p>
      <w:pPr>
        <w:spacing w:before="76" w:line="219" w:lineRule="auto"/>
        <w:rPr>
          <w:rFonts w:ascii="SimSun" w:hAnsi="SimSun" w:eastAsia="SimSun" w:cs="SimSun"/>
          <w:sz w:val="19"/>
          <w:szCs w:val="19"/>
        </w:rPr>
      </w:pPr>
      <w:r>
        <w:rPr>
          <w:rFonts w:ascii="SimSun" w:hAnsi="SimSun" w:eastAsia="SimSun" w:cs="SimSun"/>
          <w:sz w:val="19"/>
          <w:szCs w:val="19"/>
          <w:spacing w:val="9"/>
        </w:rPr>
        <w:t>内皮细胞间隙较大，内皮细胞外面有纤维细丝牵拉，使毛</w:t>
      </w:r>
    </w:p>
    <w:p>
      <w:pPr>
        <w:spacing w:before="74" w:line="218" w:lineRule="auto"/>
        <w:rPr>
          <w:rFonts w:ascii="SimSun" w:hAnsi="SimSun" w:eastAsia="SimSun" w:cs="SimSun"/>
          <w:sz w:val="19"/>
          <w:szCs w:val="19"/>
        </w:rPr>
      </w:pPr>
      <w:r>
        <w:rPr>
          <w:rFonts w:ascii="SimSun" w:hAnsi="SimSun" w:eastAsia="SimSun" w:cs="SimSun"/>
          <w:sz w:val="19"/>
          <w:szCs w:val="19"/>
          <w:spacing w:val="18"/>
        </w:rPr>
        <w:t>细淋巴管处于扩张状态。因此，毛细淋巴管的</w:t>
      </w:r>
      <w:r>
        <w:rPr>
          <w:rFonts w:ascii="SimSun" w:hAnsi="SimSun" w:eastAsia="SimSun" w:cs="SimSun"/>
          <w:sz w:val="19"/>
          <w:szCs w:val="19"/>
          <w:spacing w:val="17"/>
        </w:rPr>
        <w:t>通透性较</w:t>
      </w:r>
    </w:p>
    <w:p>
      <w:pPr>
        <w:ind w:left="5929"/>
        <w:spacing w:before="76" w:line="218" w:lineRule="auto"/>
        <w:rPr>
          <w:rFonts w:ascii="SimSun" w:hAnsi="SimSun" w:eastAsia="SimSun" w:cs="SimSun"/>
          <w:sz w:val="19"/>
          <w:szCs w:val="19"/>
        </w:rPr>
      </w:pPr>
      <w:r>
        <w:rPr>
          <w:rFonts w:ascii="SimSun" w:hAnsi="SimSun" w:eastAsia="SimSun" w:cs="SimSun"/>
          <w:sz w:val="19"/>
          <w:szCs w:val="19"/>
          <w:color w:val="0081C3"/>
          <w:spacing w:val="-5"/>
        </w:rPr>
        <w:t>图12-2</w:t>
      </w:r>
      <w:r>
        <w:rPr>
          <w:rFonts w:ascii="SimSun" w:hAnsi="SimSun" w:eastAsia="SimSun" w:cs="SimSun"/>
          <w:sz w:val="19"/>
          <w:szCs w:val="19"/>
          <w:color w:val="0081C3"/>
          <w:spacing w:val="49"/>
        </w:rPr>
        <w:t xml:space="preserve"> </w:t>
      </w:r>
      <w:r>
        <w:rPr>
          <w:rFonts w:ascii="SimSun" w:hAnsi="SimSun" w:eastAsia="SimSun" w:cs="SimSun"/>
          <w:sz w:val="19"/>
          <w:szCs w:val="19"/>
          <w:spacing w:val="-5"/>
        </w:rPr>
        <w:t>毛细淋巴管的结构</w:t>
      </w:r>
    </w:p>
    <w:p>
      <w:pPr>
        <w:spacing w:before="77" w:line="219" w:lineRule="auto"/>
        <w:rPr>
          <w:rFonts w:ascii="SimSun" w:hAnsi="SimSun" w:eastAsia="SimSun" w:cs="SimSun"/>
          <w:sz w:val="19"/>
          <w:szCs w:val="19"/>
        </w:rPr>
      </w:pPr>
      <w:r>
        <w:rPr>
          <w:rFonts w:ascii="SimSun" w:hAnsi="SimSun" w:eastAsia="SimSun" w:cs="SimSun"/>
          <w:sz w:val="19"/>
          <w:szCs w:val="19"/>
          <w:spacing w:val="-5"/>
        </w:rPr>
        <w:t>大，蛋白质、细胞碎片、脂类、异物、细菌和肿瘤细胞等容易</w:t>
      </w:r>
    </w:p>
    <w:p>
      <w:pPr>
        <w:ind w:right="1004"/>
        <w:spacing w:before="73" w:line="255" w:lineRule="auto"/>
        <w:rPr>
          <w:rFonts w:ascii="SimSun" w:hAnsi="SimSun" w:eastAsia="SimSun" w:cs="SimSun"/>
          <w:sz w:val="19"/>
          <w:szCs w:val="19"/>
        </w:rPr>
      </w:pPr>
      <w:r>
        <w:rPr>
          <w:rFonts w:ascii="SimSun" w:hAnsi="SimSun" w:eastAsia="SimSun" w:cs="SimSun"/>
          <w:sz w:val="19"/>
          <w:szCs w:val="19"/>
          <w:spacing w:val="4"/>
        </w:rPr>
        <w:t>进入毛细淋巴管。肿瘤细胞经淋巴道转移是肿瘤转移的常见途径。上皮、角膜、晶状体、软</w:t>
      </w:r>
      <w:r>
        <w:rPr>
          <w:rFonts w:ascii="SimSun" w:hAnsi="SimSun" w:eastAsia="SimSun" w:cs="SimSun"/>
          <w:sz w:val="19"/>
          <w:szCs w:val="19"/>
          <w:spacing w:val="3"/>
        </w:rPr>
        <w:t>骨、胎盘、</w:t>
      </w:r>
      <w:r>
        <w:rPr>
          <w:rFonts w:ascii="SimSun" w:hAnsi="SimSun" w:eastAsia="SimSun" w:cs="SimSun"/>
          <w:sz w:val="19"/>
          <w:szCs w:val="19"/>
        </w:rPr>
        <w:t xml:space="preserve"> </w:t>
      </w:r>
      <w:r>
        <w:rPr>
          <w:rFonts w:ascii="SimSun" w:hAnsi="SimSun" w:eastAsia="SimSun" w:cs="SimSun"/>
          <w:sz w:val="19"/>
          <w:szCs w:val="19"/>
          <w:spacing w:val="6"/>
        </w:rPr>
        <w:t>脊髓等处无毛细淋巴管。</w:t>
      </w:r>
    </w:p>
    <w:p>
      <w:pPr>
        <w:ind w:right="1088" w:firstLine="380"/>
        <w:spacing w:before="72" w:line="268" w:lineRule="auto"/>
        <w:jc w:val="both"/>
        <w:rPr>
          <w:rFonts w:ascii="SimSun" w:hAnsi="SimSun" w:eastAsia="SimSun" w:cs="SimSun"/>
          <w:sz w:val="19"/>
          <w:szCs w:val="19"/>
        </w:rPr>
      </w:pPr>
      <w:r>
        <w:rPr>
          <w:rFonts w:ascii="SimSun" w:hAnsi="SimSun" w:eastAsia="SimSun" w:cs="SimSun"/>
          <w:sz w:val="19"/>
          <w:szCs w:val="19"/>
          <w:spacing w:val="14"/>
        </w:rPr>
        <w:t>2.</w:t>
      </w:r>
      <w:r>
        <w:rPr>
          <w:rFonts w:ascii="SimSun" w:hAnsi="SimSun" w:eastAsia="SimSun" w:cs="SimSun"/>
          <w:sz w:val="19"/>
          <w:szCs w:val="19"/>
          <w:spacing w:val="-8"/>
        </w:rPr>
        <w:t xml:space="preserve"> </w:t>
      </w:r>
      <w:r>
        <w:rPr>
          <w:rFonts w:ascii="SimSun" w:hAnsi="SimSun" w:eastAsia="SimSun" w:cs="SimSun"/>
          <w:sz w:val="19"/>
          <w:szCs w:val="19"/>
          <w:spacing w:val="14"/>
        </w:rPr>
        <w:t>淋巴管</w:t>
      </w:r>
      <w:r>
        <w:rPr>
          <w:rFonts w:ascii="SimSun" w:hAnsi="SimSun" w:eastAsia="SimSun" w:cs="SimSun"/>
          <w:sz w:val="19"/>
          <w:szCs w:val="19"/>
        </w:rPr>
        <w:t>lymphatic</w:t>
      </w:r>
      <w:r>
        <w:rPr>
          <w:rFonts w:ascii="SimSun" w:hAnsi="SimSun" w:eastAsia="SimSun" w:cs="SimSun"/>
          <w:sz w:val="19"/>
          <w:szCs w:val="19"/>
          <w:spacing w:val="93"/>
        </w:rPr>
        <w:t xml:space="preserve"> </w:t>
      </w:r>
      <w:r>
        <w:rPr>
          <w:rFonts w:ascii="SimSun" w:hAnsi="SimSun" w:eastAsia="SimSun" w:cs="SimSun"/>
          <w:sz w:val="19"/>
          <w:szCs w:val="19"/>
        </w:rPr>
        <w:t>vessel</w:t>
      </w:r>
      <w:r>
        <w:rPr>
          <w:rFonts w:ascii="SimSun" w:hAnsi="SimSun" w:eastAsia="SimSun" w:cs="SimSun"/>
          <w:sz w:val="19"/>
          <w:szCs w:val="19"/>
          <w:spacing w:val="16"/>
        </w:rPr>
        <w:t xml:space="preserve">  </w:t>
      </w:r>
      <w:r>
        <w:rPr>
          <w:rFonts w:ascii="SimSun" w:hAnsi="SimSun" w:eastAsia="SimSun" w:cs="SimSun"/>
          <w:sz w:val="19"/>
          <w:szCs w:val="19"/>
          <w:spacing w:val="14"/>
        </w:rPr>
        <w:t>淋巴管由毛细淋巴管汇合而成，淋巴结串联其中。淋巴管的结</w:t>
      </w:r>
      <w:r>
        <w:rPr>
          <w:rFonts w:ascii="SimSun" w:hAnsi="SimSun" w:eastAsia="SimSun" w:cs="SimSun"/>
          <w:sz w:val="19"/>
          <w:szCs w:val="19"/>
        </w:rPr>
        <w:t xml:space="preserve"> </w:t>
      </w:r>
      <w:r>
        <w:rPr>
          <w:rFonts w:ascii="SimSun" w:hAnsi="SimSun" w:eastAsia="SimSun" w:cs="SimSun"/>
          <w:sz w:val="19"/>
          <w:szCs w:val="19"/>
          <w:spacing w:val="15"/>
        </w:rPr>
        <w:t>构与静脉相似，内有很多单向开放的瓣膜，可防止淋巴液逆流。由于相邻两对瓣膜之间的淋巴管</w:t>
      </w:r>
      <w:r>
        <w:rPr>
          <w:rFonts w:ascii="SimSun" w:hAnsi="SimSun" w:eastAsia="SimSun" w:cs="SimSun"/>
          <w:sz w:val="19"/>
          <w:szCs w:val="19"/>
          <w:spacing w:val="9"/>
        </w:rPr>
        <w:t xml:space="preserve"> </w:t>
      </w:r>
      <w:r>
        <w:rPr>
          <w:rFonts w:ascii="SimSun" w:hAnsi="SimSun" w:eastAsia="SimSun" w:cs="SimSun"/>
          <w:sz w:val="19"/>
          <w:szCs w:val="19"/>
          <w:spacing w:val="15"/>
        </w:rPr>
        <w:t>段扩张明显，淋巴管外观呈串珠状或藕节状。淋巴管分浅淋巴管和深淋巴管两类，浅淋巴管位于</w:t>
      </w:r>
    </w:p>
    <w:p>
      <w:pPr>
        <w:spacing w:line="253" w:lineRule="auto"/>
        <w:rPr>
          <w:rFonts w:ascii="Arial"/>
          <w:sz w:val="21"/>
        </w:rPr>
      </w:pPr>
      <w:r/>
    </w:p>
    <w:p>
      <w:pPr>
        <w:spacing w:line="253" w:lineRule="auto"/>
        <w:rPr>
          <w:rFonts w:ascii="Arial"/>
          <w:sz w:val="21"/>
        </w:rPr>
      </w:pPr>
      <w:r/>
    </w:p>
    <w:p>
      <w:pPr>
        <w:spacing w:line="253" w:lineRule="auto"/>
        <w:rPr>
          <w:rFonts w:ascii="Arial"/>
          <w:sz w:val="21"/>
        </w:rPr>
      </w:pPr>
      <w:r/>
    </w:p>
    <w:p>
      <w:pPr>
        <w:spacing w:line="253" w:lineRule="auto"/>
        <w:rPr>
          <w:rFonts w:ascii="Arial"/>
          <w:sz w:val="21"/>
        </w:rPr>
      </w:pPr>
      <w:r/>
    </w:p>
    <w:p>
      <w:pPr>
        <w:spacing w:line="254" w:lineRule="auto"/>
        <w:rPr>
          <w:rFonts w:ascii="Arial"/>
          <w:sz w:val="21"/>
        </w:rPr>
      </w:pPr>
      <w:r/>
    </w:p>
    <w:p>
      <w:pPr>
        <w:ind w:left="6520"/>
        <w:spacing w:before="63" w:line="219" w:lineRule="auto"/>
        <w:rPr>
          <w:rFonts w:ascii="SimSun" w:hAnsi="SimSun" w:eastAsia="SimSun" w:cs="SimSun"/>
          <w:sz w:val="19"/>
          <w:szCs w:val="19"/>
        </w:rPr>
      </w:pPr>
      <w:r>
        <w:drawing>
          <wp:anchor distT="0" distB="0" distL="0" distR="0" simplePos="0" relativeHeight="251888640" behindDoc="1" locked="0" layoutInCell="1" allowOverlap="1">
            <wp:simplePos x="0" y="0"/>
            <wp:positionH relativeFrom="column">
              <wp:posOffset>838266</wp:posOffset>
            </wp:positionH>
            <wp:positionV relativeFrom="paragraph">
              <wp:posOffset>-637981</wp:posOffset>
            </wp:positionV>
            <wp:extent cx="3663898" cy="4991037"/>
            <wp:effectExtent l="0" t="0" r="0" b="0"/>
            <wp:wrapNone/>
            <wp:docPr id="101" name="IM 101"/>
            <wp:cNvGraphicFramePr/>
            <a:graphic>
              <a:graphicData uri="http://schemas.openxmlformats.org/drawingml/2006/picture">
                <pic:pic>
                  <pic:nvPicPr>
                    <pic:cNvPr id="101" name="IM 101"/>
                    <pic:cNvPicPr/>
                  </pic:nvPicPr>
                  <pic:blipFill>
                    <a:blip r:embed="rId108"/>
                    <a:stretch>
                      <a:fillRect/>
                    </a:stretch>
                  </pic:blipFill>
                  <pic:spPr>
                    <a:xfrm rot="0">
                      <a:off x="0" y="0"/>
                      <a:ext cx="3663898" cy="4991037"/>
                    </a:xfrm>
                    <a:prstGeom prst="rect">
                      <a:avLst/>
                    </a:prstGeom>
                  </pic:spPr>
                </pic:pic>
              </a:graphicData>
            </a:graphic>
          </wp:anchor>
        </w:drawing>
      </w:r>
      <w:r>
        <w:rPr>
          <w:rFonts w:ascii="SimSun" w:hAnsi="SimSun" w:eastAsia="SimSun" w:cs="SimSun"/>
          <w:sz w:val="19"/>
          <w:szCs w:val="19"/>
          <w:spacing w:val="-16"/>
          <w:w w:val="98"/>
        </w:rPr>
        <w:t>左锁骨下干</w:t>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ind w:left="3260"/>
        <w:spacing w:before="62" w:line="222" w:lineRule="auto"/>
        <w:rPr>
          <w:rFonts w:ascii="SimHei" w:hAnsi="SimHei" w:eastAsia="SimHei" w:cs="SimHei"/>
          <w:sz w:val="19"/>
          <w:szCs w:val="19"/>
        </w:rPr>
      </w:pPr>
      <w:r>
        <w:rPr>
          <w:rFonts w:ascii="SimHei" w:hAnsi="SimHei" w:eastAsia="SimHei" w:cs="SimHei"/>
          <w:sz w:val="19"/>
          <w:szCs w:val="19"/>
          <w:color w:val="00A1E7"/>
          <w:spacing w:val="-8"/>
        </w:rPr>
        <w:t>图12-3</w:t>
      </w:r>
      <w:r>
        <w:rPr>
          <w:rFonts w:ascii="SimHei" w:hAnsi="SimHei" w:eastAsia="SimHei" w:cs="SimHei"/>
          <w:sz w:val="19"/>
          <w:szCs w:val="19"/>
          <w:color w:val="00A1E7"/>
          <w:spacing w:val="95"/>
        </w:rPr>
        <w:t xml:space="preserve"> </w:t>
      </w:r>
      <w:r>
        <w:rPr>
          <w:rFonts w:ascii="SimHei" w:hAnsi="SimHei" w:eastAsia="SimHei" w:cs="SimHei"/>
          <w:sz w:val="19"/>
          <w:szCs w:val="19"/>
          <w:b/>
          <w:bCs/>
          <w:spacing w:val="-8"/>
        </w:rPr>
        <w:t>淋巴干和淋巴导管</w:t>
      </w:r>
    </w:p>
    <w:p>
      <w:pPr>
        <w:sectPr>
          <w:footerReference w:type="default" r:id="rId105"/>
          <w:pgSz w:w="11910" w:h="16840"/>
          <w:pgMar w:top="400" w:right="930" w:bottom="400" w:left="1249" w:header="0" w:footer="0" w:gutter="0"/>
        </w:sectPr>
        <w:rPr/>
      </w:pPr>
    </w:p>
    <w:p>
      <w:pPr>
        <w:rPr/>
      </w:pPr>
      <w:r>
        <w:drawing>
          <wp:anchor distT="0" distB="0" distL="0" distR="0" simplePos="0" relativeHeight="251905024" behindDoc="0" locked="0" layoutInCell="0" allowOverlap="1">
            <wp:simplePos x="0" y="0"/>
            <wp:positionH relativeFrom="page">
              <wp:posOffset>3873464</wp:posOffset>
            </wp:positionH>
            <wp:positionV relativeFrom="page">
              <wp:posOffset>4616447</wp:posOffset>
            </wp:positionV>
            <wp:extent cx="2825783" cy="2171722"/>
            <wp:effectExtent l="0" t="0" r="0" b="0"/>
            <wp:wrapNone/>
            <wp:docPr id="102" name="IM 102"/>
            <wp:cNvGraphicFramePr/>
            <a:graphic>
              <a:graphicData uri="http://schemas.openxmlformats.org/drawingml/2006/picture">
                <pic:pic>
                  <pic:nvPicPr>
                    <pic:cNvPr id="102" name="IM 102"/>
                    <pic:cNvPicPr/>
                  </pic:nvPicPr>
                  <pic:blipFill>
                    <a:blip r:embed="rId109"/>
                    <a:stretch>
                      <a:fillRect/>
                    </a:stretch>
                  </pic:blipFill>
                  <pic:spPr>
                    <a:xfrm rot="0">
                      <a:off x="0" y="0"/>
                      <a:ext cx="2825783" cy="2171722"/>
                    </a:xfrm>
                    <a:prstGeom prst="rect">
                      <a:avLst/>
                    </a:prstGeom>
                  </pic:spPr>
                </pic:pic>
              </a:graphicData>
            </a:graphic>
          </wp:anchor>
        </w:drawing>
      </w:r>
      <w:r/>
    </w:p>
    <w:p>
      <w:pPr>
        <w:rPr/>
      </w:pPr>
      <w:r/>
    </w:p>
    <w:p>
      <w:pPr>
        <w:rPr/>
      </w:pPr>
      <w:r/>
    </w:p>
    <w:p>
      <w:pPr>
        <w:spacing w:line="170" w:lineRule="exact"/>
        <w:rPr/>
      </w:pPr>
      <w:r/>
    </w:p>
    <w:p>
      <w:pPr>
        <w:sectPr>
          <w:pgSz w:w="11910" w:h="16840"/>
          <w:pgMar w:top="400" w:right="1360" w:bottom="400" w:left="789" w:header="0" w:footer="0" w:gutter="0"/>
          <w:cols w:equalWidth="0" w:num="1">
            <w:col w:w="9761" w:space="0"/>
          </w:cols>
        </w:sectPr>
        <w:rPr/>
      </w:pPr>
    </w:p>
    <w:p>
      <w:pPr>
        <w:ind w:left="62"/>
        <w:spacing w:before="80" w:line="183" w:lineRule="auto"/>
        <w:rPr>
          <w:rFonts w:ascii="SimSun" w:hAnsi="SimSun" w:eastAsia="SimSun" w:cs="SimSun"/>
          <w:sz w:val="19"/>
          <w:szCs w:val="19"/>
        </w:rPr>
      </w:pPr>
      <w:r>
        <w:rPr>
          <w:rFonts w:ascii="SimSun" w:hAnsi="SimSun" w:eastAsia="SimSun" w:cs="SimSun"/>
          <w:sz w:val="19"/>
          <w:szCs w:val="19"/>
          <w:b/>
          <w:bCs/>
          <w:color w:val="0096D7"/>
          <w:spacing w:val="-5"/>
        </w:rPr>
        <w:t>230</w:t>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670" w:lineRule="exact"/>
        <w:textAlignment w:val="center"/>
        <w:rPr/>
      </w:pPr>
      <w:r>
        <w:drawing>
          <wp:inline distT="0" distB="0" distL="0" distR="0">
            <wp:extent cx="501643" cy="425490"/>
            <wp:effectExtent l="0" t="0" r="0" b="0"/>
            <wp:docPr id="103" name="IM 103"/>
            <wp:cNvGraphicFramePr/>
            <a:graphic>
              <a:graphicData uri="http://schemas.openxmlformats.org/drawingml/2006/picture">
                <pic:pic>
                  <pic:nvPicPr>
                    <pic:cNvPr id="103" name="IM 103"/>
                    <pic:cNvPicPr/>
                  </pic:nvPicPr>
                  <pic:blipFill>
                    <a:blip r:embed="rId110"/>
                    <a:stretch>
                      <a:fillRect/>
                    </a:stretch>
                  </pic:blipFill>
                  <pic:spPr>
                    <a:xfrm rot="0">
                      <a:off x="0" y="0"/>
                      <a:ext cx="501643" cy="425490"/>
                    </a:xfrm>
                    <a:prstGeom prst="rect">
                      <a:avLst/>
                    </a:prstGeom>
                  </pic:spPr>
                </pic:pic>
              </a:graphicData>
            </a:graphic>
          </wp:inline>
        </w:drawing>
      </w:r>
    </w:p>
    <w:p>
      <w:pPr>
        <w:spacing w:line="14" w:lineRule="auto"/>
        <w:rPr>
          <w:rFonts w:ascii="Arial"/>
          <w:sz w:val="2"/>
        </w:rPr>
      </w:pPr>
      <w:r>
        <w:rPr>
          <w:rFonts w:ascii="Arial" w:hAnsi="Arial" w:eastAsia="Arial" w:cs="Arial"/>
          <w:sz w:val="2"/>
          <w:szCs w:val="2"/>
        </w:rPr>
        <w:br w:type="column"/>
      </w:r>
    </w:p>
    <w:p>
      <w:pPr>
        <w:ind w:left="2"/>
        <w:spacing w:before="37" w:line="221" w:lineRule="auto"/>
        <w:rPr>
          <w:rFonts w:ascii="SimHei" w:hAnsi="SimHei" w:eastAsia="SimHei" w:cs="SimHei"/>
          <w:sz w:val="19"/>
          <w:szCs w:val="19"/>
        </w:rPr>
      </w:pPr>
      <w:r>
        <w:rPr>
          <w:rFonts w:ascii="SimHei" w:hAnsi="SimHei" w:eastAsia="SimHei" w:cs="SimHei"/>
          <w:sz w:val="19"/>
          <w:szCs w:val="19"/>
          <w:b/>
          <w:bCs/>
          <w:color w:val="099EDF"/>
          <w:spacing w:val="-10"/>
        </w:rPr>
        <w:t>脉</w:t>
      </w:r>
      <w:r>
        <w:rPr>
          <w:rFonts w:ascii="SimHei" w:hAnsi="SimHei" w:eastAsia="SimHei" w:cs="SimHei"/>
          <w:sz w:val="19"/>
          <w:szCs w:val="19"/>
          <w:color w:val="099EDF"/>
          <w:spacing w:val="-7"/>
        </w:rPr>
        <w:t xml:space="preserve"> </w:t>
      </w:r>
      <w:r>
        <w:rPr>
          <w:rFonts w:ascii="SimHei" w:hAnsi="SimHei" w:eastAsia="SimHei" w:cs="SimHei"/>
          <w:sz w:val="19"/>
          <w:szCs w:val="19"/>
          <w:b/>
          <w:bCs/>
          <w:color w:val="099EDF"/>
          <w:spacing w:val="-10"/>
        </w:rPr>
        <w:t>管</w:t>
      </w:r>
      <w:r>
        <w:rPr>
          <w:rFonts w:ascii="SimHei" w:hAnsi="SimHei" w:eastAsia="SimHei" w:cs="SimHei"/>
          <w:sz w:val="19"/>
          <w:szCs w:val="19"/>
          <w:color w:val="099EDF"/>
          <w:spacing w:val="-7"/>
        </w:rPr>
        <w:t xml:space="preserve"> </w:t>
      </w:r>
      <w:r>
        <w:rPr>
          <w:rFonts w:ascii="SimHei" w:hAnsi="SimHei" w:eastAsia="SimHei" w:cs="SimHei"/>
          <w:sz w:val="19"/>
          <w:szCs w:val="19"/>
          <w:b/>
          <w:bCs/>
          <w:color w:val="099EDF"/>
          <w:spacing w:val="-10"/>
        </w:rPr>
        <w:t>系</w:t>
      </w:r>
      <w:r>
        <w:rPr>
          <w:rFonts w:ascii="SimHei" w:hAnsi="SimHei" w:eastAsia="SimHei" w:cs="SimHei"/>
          <w:sz w:val="19"/>
          <w:szCs w:val="19"/>
          <w:color w:val="099EDF"/>
          <w:spacing w:val="-13"/>
        </w:rPr>
        <w:t xml:space="preserve"> </w:t>
      </w:r>
      <w:r>
        <w:rPr>
          <w:rFonts w:ascii="SimHei" w:hAnsi="SimHei" w:eastAsia="SimHei" w:cs="SimHei"/>
          <w:sz w:val="19"/>
          <w:szCs w:val="19"/>
          <w:b/>
          <w:bCs/>
          <w:color w:val="099EDF"/>
          <w:spacing w:val="-10"/>
        </w:rPr>
        <w:t>统</w:t>
      </w:r>
    </w:p>
    <w:p>
      <w:pPr>
        <w:spacing w:line="302" w:lineRule="auto"/>
        <w:rPr>
          <w:rFonts w:ascii="Arial"/>
          <w:sz w:val="21"/>
        </w:rPr>
      </w:pPr>
      <w:r/>
    </w:p>
    <w:p>
      <w:pPr>
        <w:ind w:right="69"/>
        <w:spacing w:before="62" w:line="271" w:lineRule="auto"/>
        <w:rPr>
          <w:rFonts w:ascii="SimSun" w:hAnsi="SimSun" w:eastAsia="SimSun" w:cs="SimSun"/>
          <w:sz w:val="19"/>
          <w:szCs w:val="19"/>
        </w:rPr>
      </w:pPr>
      <w:r>
        <w:rPr>
          <w:rFonts w:ascii="SimSun" w:hAnsi="SimSun" w:eastAsia="SimSun" w:cs="SimSun"/>
          <w:sz w:val="19"/>
          <w:szCs w:val="19"/>
          <w:spacing w:val="11"/>
        </w:rPr>
        <w:t>浅筋膜内，与浅静脉伴行；深淋巴管位于深筋</w:t>
      </w:r>
      <w:r>
        <w:rPr>
          <w:rFonts w:ascii="SimSun" w:hAnsi="SimSun" w:eastAsia="SimSun" w:cs="SimSun"/>
          <w:sz w:val="19"/>
          <w:szCs w:val="19"/>
          <w:spacing w:val="10"/>
        </w:rPr>
        <w:t>膜深面，多与血管神经伴行。浅、深淋巴管之间存在</w:t>
      </w:r>
      <w:r>
        <w:rPr>
          <w:rFonts w:ascii="SimSun" w:hAnsi="SimSun" w:eastAsia="SimSun" w:cs="SimSun"/>
          <w:sz w:val="19"/>
          <w:szCs w:val="19"/>
        </w:rPr>
        <w:t xml:space="preserve"> </w:t>
      </w:r>
      <w:r>
        <w:rPr>
          <w:rFonts w:ascii="SimSun" w:hAnsi="SimSun" w:eastAsia="SimSun" w:cs="SimSun"/>
          <w:sz w:val="19"/>
          <w:szCs w:val="19"/>
          <w:spacing w:val="7"/>
        </w:rPr>
        <w:t>丰富的交通。</w:t>
      </w:r>
    </w:p>
    <w:p>
      <w:pPr>
        <w:ind w:right="67" w:firstLine="390"/>
        <w:spacing w:before="76" w:line="282" w:lineRule="auto"/>
        <w:jc w:val="both"/>
        <w:rPr>
          <w:rFonts w:ascii="SimSun" w:hAnsi="SimSun" w:eastAsia="SimSun" w:cs="SimSun"/>
          <w:sz w:val="19"/>
          <w:szCs w:val="19"/>
        </w:rPr>
      </w:pPr>
      <w:r>
        <w:rPr>
          <w:rFonts w:ascii="SimSun" w:hAnsi="SimSun" w:eastAsia="SimSun" w:cs="SimSun"/>
          <w:sz w:val="19"/>
          <w:szCs w:val="19"/>
          <w:spacing w:val="7"/>
        </w:rPr>
        <w:t>3.</w:t>
      </w:r>
      <w:r>
        <w:rPr>
          <w:rFonts w:ascii="SimSun" w:hAnsi="SimSun" w:eastAsia="SimSun" w:cs="SimSun"/>
          <w:sz w:val="19"/>
          <w:szCs w:val="19"/>
          <w:spacing w:val="4"/>
        </w:rPr>
        <w:t xml:space="preserve"> </w:t>
      </w:r>
      <w:r>
        <w:rPr>
          <w:rFonts w:ascii="SimSun" w:hAnsi="SimSun" w:eastAsia="SimSun" w:cs="SimSun"/>
          <w:sz w:val="19"/>
          <w:szCs w:val="19"/>
          <w:spacing w:val="7"/>
        </w:rPr>
        <w:t>淋巴干</w:t>
      </w:r>
      <w:r>
        <w:rPr>
          <w:rFonts w:ascii="SimSun" w:hAnsi="SimSun" w:eastAsia="SimSun" w:cs="SimSun"/>
          <w:sz w:val="19"/>
          <w:szCs w:val="19"/>
        </w:rPr>
        <w:t>lymphatic</w:t>
      </w:r>
      <w:r>
        <w:rPr>
          <w:rFonts w:ascii="SimSun" w:hAnsi="SimSun" w:eastAsia="SimSun" w:cs="SimSun"/>
          <w:sz w:val="19"/>
          <w:szCs w:val="19"/>
          <w:spacing w:val="82"/>
        </w:rPr>
        <w:t xml:space="preserve"> </w:t>
      </w:r>
      <w:r>
        <w:rPr>
          <w:rFonts w:ascii="SimSun" w:hAnsi="SimSun" w:eastAsia="SimSun" w:cs="SimSun"/>
          <w:sz w:val="19"/>
          <w:szCs w:val="19"/>
        </w:rPr>
        <w:t>trunk</w:t>
      </w:r>
      <w:r>
        <w:rPr>
          <w:rFonts w:ascii="SimSun" w:hAnsi="SimSun" w:eastAsia="SimSun" w:cs="SimSun"/>
          <w:sz w:val="19"/>
          <w:szCs w:val="19"/>
          <w:spacing w:val="7"/>
        </w:rPr>
        <w:t>(图12</w:t>
      </w:r>
      <w:r>
        <w:rPr>
          <w:rFonts w:ascii="SimSun" w:hAnsi="SimSun" w:eastAsia="SimSun" w:cs="SimSun"/>
          <w:sz w:val="19"/>
          <w:szCs w:val="19"/>
          <w:spacing w:val="-50"/>
        </w:rPr>
        <w:t xml:space="preserve"> </w:t>
      </w:r>
      <w:r>
        <w:rPr>
          <w:rFonts w:ascii="SimSun" w:hAnsi="SimSun" w:eastAsia="SimSun" w:cs="SimSun"/>
          <w:sz w:val="19"/>
          <w:szCs w:val="19"/>
          <w:spacing w:val="7"/>
        </w:rPr>
        <w:t>-</w:t>
      </w:r>
      <w:r>
        <w:rPr>
          <w:rFonts w:ascii="SimSun" w:hAnsi="SimSun" w:eastAsia="SimSun" w:cs="SimSun"/>
          <w:sz w:val="19"/>
          <w:szCs w:val="19"/>
          <w:spacing w:val="-45"/>
        </w:rPr>
        <w:t xml:space="preserve"> </w:t>
      </w:r>
      <w:r>
        <w:rPr>
          <w:rFonts w:ascii="SimSun" w:hAnsi="SimSun" w:eastAsia="SimSun" w:cs="SimSun"/>
          <w:sz w:val="19"/>
          <w:szCs w:val="19"/>
          <w:spacing w:val="7"/>
        </w:rPr>
        <w:t>3)</w:t>
      </w:r>
      <w:r>
        <w:rPr>
          <w:rFonts w:ascii="SimSun" w:hAnsi="SimSun" w:eastAsia="SimSun" w:cs="SimSun"/>
          <w:sz w:val="19"/>
          <w:szCs w:val="19"/>
          <w:spacing w:val="4"/>
        </w:rPr>
        <w:t xml:space="preserve">  </w:t>
      </w:r>
      <w:r>
        <w:rPr>
          <w:rFonts w:ascii="SimSun" w:hAnsi="SimSun" w:eastAsia="SimSun" w:cs="SimSun"/>
          <w:sz w:val="19"/>
          <w:szCs w:val="19"/>
          <w:spacing w:val="7"/>
        </w:rPr>
        <w:t>全身各部的淋巴管经过一系列淋巴结群中继后，在膈下</w:t>
      </w:r>
      <w:r>
        <w:rPr>
          <w:rFonts w:ascii="SimSun" w:hAnsi="SimSun" w:eastAsia="SimSun" w:cs="SimSun"/>
          <w:sz w:val="19"/>
          <w:szCs w:val="19"/>
        </w:rPr>
        <w:t xml:space="preserve"> </w:t>
      </w:r>
      <w:r>
        <w:rPr>
          <w:rFonts w:ascii="SimSun" w:hAnsi="SimSun" w:eastAsia="SimSun" w:cs="SimSun"/>
          <w:sz w:val="19"/>
          <w:szCs w:val="19"/>
          <w:spacing w:val="4"/>
        </w:rPr>
        <w:t>和颈根部等处汇合成淋巴干。淋巴干共9条，包括成对的腰干、支</w:t>
      </w:r>
      <w:r>
        <w:rPr>
          <w:rFonts w:ascii="SimSun" w:hAnsi="SimSun" w:eastAsia="SimSun" w:cs="SimSun"/>
          <w:sz w:val="19"/>
          <w:szCs w:val="19"/>
          <w:spacing w:val="3"/>
        </w:rPr>
        <w:t>气管纵隔干、锁骨下干、颈干和不成</w:t>
      </w:r>
      <w:r>
        <w:rPr>
          <w:rFonts w:ascii="SimSun" w:hAnsi="SimSun" w:eastAsia="SimSun" w:cs="SimSun"/>
          <w:sz w:val="19"/>
          <w:szCs w:val="19"/>
        </w:rPr>
        <w:t xml:space="preserve"> </w:t>
      </w:r>
      <w:r>
        <w:rPr>
          <w:rFonts w:ascii="SimSun" w:hAnsi="SimSun" w:eastAsia="SimSun" w:cs="SimSun"/>
          <w:sz w:val="19"/>
          <w:szCs w:val="19"/>
          <w:spacing w:val="9"/>
        </w:rPr>
        <w:t>对的肠干。</w:t>
      </w:r>
    </w:p>
    <w:p>
      <w:pPr>
        <w:ind w:right="68" w:firstLine="390"/>
        <w:spacing w:before="74" w:line="274" w:lineRule="auto"/>
        <w:jc w:val="both"/>
        <w:rPr>
          <w:rFonts w:ascii="SimSun" w:hAnsi="SimSun" w:eastAsia="SimSun" w:cs="SimSun"/>
          <w:sz w:val="19"/>
          <w:szCs w:val="19"/>
        </w:rPr>
      </w:pPr>
      <w:r>
        <w:rPr>
          <w:rFonts w:ascii="Times New Roman" w:hAnsi="Times New Roman" w:eastAsia="Times New Roman" w:cs="Times New Roman"/>
          <w:sz w:val="19"/>
          <w:szCs w:val="19"/>
          <w:b/>
          <w:bCs/>
          <w:spacing w:val="8"/>
        </w:rPr>
        <w:t>4.</w:t>
      </w:r>
      <w:r>
        <w:rPr>
          <w:rFonts w:ascii="Times New Roman" w:hAnsi="Times New Roman" w:eastAsia="Times New Roman" w:cs="Times New Roman"/>
          <w:sz w:val="19"/>
          <w:szCs w:val="19"/>
          <w:spacing w:val="23"/>
          <w:w w:val="101"/>
        </w:rPr>
        <w:t xml:space="preserve">  </w:t>
      </w:r>
      <w:r>
        <w:rPr>
          <w:rFonts w:ascii="SimSun" w:hAnsi="SimSun" w:eastAsia="SimSun" w:cs="SimSun"/>
          <w:sz w:val="19"/>
          <w:szCs w:val="19"/>
          <w:b/>
          <w:bCs/>
          <w:spacing w:val="8"/>
        </w:rPr>
        <w:t>淋巴导管</w:t>
      </w:r>
      <w:r>
        <w:rPr>
          <w:rFonts w:ascii="Times New Roman" w:hAnsi="Times New Roman" w:eastAsia="Times New Roman" w:cs="Times New Roman"/>
          <w:sz w:val="19"/>
          <w:szCs w:val="19"/>
          <w:b/>
          <w:bCs/>
        </w:rPr>
        <w:t>lymphatic</w:t>
      </w:r>
      <w:r>
        <w:rPr>
          <w:rFonts w:ascii="Times New Roman" w:hAnsi="Times New Roman" w:eastAsia="Times New Roman" w:cs="Times New Roman"/>
          <w:sz w:val="19"/>
          <w:szCs w:val="19"/>
        </w:rPr>
        <w:t xml:space="preserve">    </w:t>
      </w:r>
      <w:r>
        <w:rPr>
          <w:rFonts w:ascii="Times New Roman" w:hAnsi="Times New Roman" w:eastAsia="Times New Roman" w:cs="Times New Roman"/>
          <w:sz w:val="19"/>
          <w:szCs w:val="19"/>
          <w:b/>
          <w:bCs/>
        </w:rPr>
        <w:t>duct</w:t>
      </w:r>
      <w:r>
        <w:rPr>
          <w:rFonts w:ascii="Times New Roman" w:hAnsi="Times New Roman" w:eastAsia="Times New Roman" w:cs="Times New Roman"/>
          <w:sz w:val="19"/>
          <w:szCs w:val="19"/>
          <w:spacing w:val="26"/>
        </w:rPr>
        <w:t xml:space="preserve"> </w:t>
      </w:r>
      <w:r>
        <w:rPr>
          <w:rFonts w:ascii="SimSun" w:hAnsi="SimSun" w:eastAsia="SimSun" w:cs="SimSun"/>
          <w:sz w:val="19"/>
          <w:szCs w:val="19"/>
          <w:b/>
          <w:bCs/>
          <w:spacing w:val="8"/>
        </w:rPr>
        <w:t>(图12</w:t>
      </w:r>
      <w:r>
        <w:rPr>
          <w:rFonts w:ascii="SimSun" w:hAnsi="SimSun" w:eastAsia="SimSun" w:cs="SimSun"/>
          <w:sz w:val="19"/>
          <w:szCs w:val="19"/>
          <w:spacing w:val="-53"/>
        </w:rPr>
        <w:t xml:space="preserve"> </w:t>
      </w:r>
      <w:r>
        <w:rPr>
          <w:rFonts w:ascii="SimSun" w:hAnsi="SimSun" w:eastAsia="SimSun" w:cs="SimSun"/>
          <w:sz w:val="19"/>
          <w:szCs w:val="19"/>
          <w:b/>
          <w:bCs/>
          <w:spacing w:val="8"/>
        </w:rPr>
        <w:t>-</w:t>
      </w:r>
      <w:r>
        <w:rPr>
          <w:rFonts w:ascii="SimSun" w:hAnsi="SimSun" w:eastAsia="SimSun" w:cs="SimSun"/>
          <w:sz w:val="19"/>
          <w:szCs w:val="19"/>
          <w:spacing w:val="-48"/>
        </w:rPr>
        <w:t xml:space="preserve"> </w:t>
      </w:r>
      <w:r>
        <w:rPr>
          <w:rFonts w:ascii="SimSun" w:hAnsi="SimSun" w:eastAsia="SimSun" w:cs="SimSun"/>
          <w:sz w:val="19"/>
          <w:szCs w:val="19"/>
          <w:b/>
          <w:bCs/>
          <w:spacing w:val="8"/>
        </w:rPr>
        <w:t>3)</w:t>
      </w:r>
      <w:r>
        <w:rPr>
          <w:rFonts w:ascii="SimSun" w:hAnsi="SimSun" w:eastAsia="SimSun" w:cs="SimSun"/>
          <w:sz w:val="19"/>
          <w:szCs w:val="19"/>
          <w:spacing w:val="15"/>
        </w:rPr>
        <w:t xml:space="preserve">  </w:t>
      </w:r>
      <w:r>
        <w:rPr>
          <w:rFonts w:ascii="SimSun" w:hAnsi="SimSun" w:eastAsia="SimSun" w:cs="SimSun"/>
          <w:sz w:val="19"/>
          <w:szCs w:val="19"/>
          <w:spacing w:val="8"/>
        </w:rPr>
        <w:t>淋巴干汇合成胸导管和右淋巴导管，分别注入左、右</w:t>
      </w:r>
      <w:r>
        <w:rPr>
          <w:rFonts w:ascii="SimSun" w:hAnsi="SimSun" w:eastAsia="SimSun" w:cs="SimSun"/>
          <w:sz w:val="19"/>
          <w:szCs w:val="19"/>
          <w:spacing w:val="1"/>
        </w:rPr>
        <w:t xml:space="preserve"> </w:t>
      </w:r>
      <w:r>
        <w:rPr>
          <w:rFonts w:ascii="SimSun" w:hAnsi="SimSun" w:eastAsia="SimSun" w:cs="SimSun"/>
          <w:sz w:val="19"/>
          <w:szCs w:val="19"/>
          <w:spacing w:val="1"/>
        </w:rPr>
        <w:t>静脉角。此外，少数淋巴管注入盆腔静脉、肾静脉、肾上</w:t>
      </w:r>
      <w:r>
        <w:rPr>
          <w:rFonts w:ascii="SimSun" w:hAnsi="SimSun" w:eastAsia="SimSun" w:cs="SimSun"/>
          <w:sz w:val="19"/>
          <w:szCs w:val="19"/>
        </w:rPr>
        <w:t>腺静脉和下腔静脉。</w:t>
      </w:r>
    </w:p>
    <w:p>
      <w:pPr>
        <w:ind w:left="392"/>
        <w:spacing w:before="104" w:line="222" w:lineRule="auto"/>
        <w:rPr>
          <w:rFonts w:ascii="SimHei" w:hAnsi="SimHei" w:eastAsia="SimHei" w:cs="SimHei"/>
          <w:sz w:val="19"/>
          <w:szCs w:val="19"/>
        </w:rPr>
      </w:pPr>
      <w:r>
        <w:rPr>
          <w:rFonts w:ascii="SimHei" w:hAnsi="SimHei" w:eastAsia="SimHei" w:cs="SimHei"/>
          <w:sz w:val="19"/>
          <w:szCs w:val="19"/>
          <w:b/>
          <w:bCs/>
          <w:spacing w:val="26"/>
        </w:rPr>
        <w:t>(二)淋巴组织</w:t>
      </w:r>
    </w:p>
    <w:p>
      <w:pPr>
        <w:ind w:right="69" w:firstLine="390"/>
        <w:spacing w:before="83" w:line="269" w:lineRule="auto"/>
        <w:rPr>
          <w:rFonts w:ascii="SimSun" w:hAnsi="SimSun" w:eastAsia="SimSun" w:cs="SimSun"/>
          <w:sz w:val="19"/>
          <w:szCs w:val="19"/>
        </w:rPr>
      </w:pPr>
      <w:r>
        <w:rPr>
          <w:rFonts w:ascii="SimSun" w:hAnsi="SimSun" w:eastAsia="SimSun" w:cs="SimSun"/>
          <w:sz w:val="19"/>
          <w:szCs w:val="19"/>
          <w:spacing w:val="6"/>
        </w:rPr>
        <w:t>淋巴组织分为弥散淋巴组织和淋巴小结两类。除淋巴器官外，消化、呼吸、泌尿和生殖管道</w:t>
      </w:r>
      <w:r>
        <w:rPr>
          <w:rFonts w:ascii="SimSun" w:hAnsi="SimSun" w:eastAsia="SimSun" w:cs="SimSun"/>
          <w:sz w:val="19"/>
          <w:szCs w:val="19"/>
          <w:spacing w:val="5"/>
        </w:rPr>
        <w:t>以及</w:t>
      </w:r>
      <w:r>
        <w:rPr>
          <w:rFonts w:ascii="SimSun" w:hAnsi="SimSun" w:eastAsia="SimSun" w:cs="SimSun"/>
          <w:sz w:val="19"/>
          <w:szCs w:val="19"/>
        </w:rPr>
        <w:t xml:space="preserve"> </w:t>
      </w:r>
      <w:r>
        <w:rPr>
          <w:rFonts w:ascii="SimSun" w:hAnsi="SimSun" w:eastAsia="SimSun" w:cs="SimSun"/>
          <w:sz w:val="19"/>
          <w:szCs w:val="19"/>
          <w:spacing w:val="4"/>
        </w:rPr>
        <w:t>皮肤等处含有丰富的淋巴组织，起着防御屏障的作用。</w:t>
      </w:r>
    </w:p>
    <w:p>
      <w:pPr>
        <w:ind w:left="390"/>
        <w:spacing w:before="86" w:line="221" w:lineRule="auto"/>
        <w:rPr>
          <w:rFonts w:ascii="SimHei" w:hAnsi="SimHei" w:eastAsia="SimHei" w:cs="SimHei"/>
          <w:sz w:val="19"/>
          <w:szCs w:val="19"/>
        </w:rPr>
      </w:pPr>
      <w:r>
        <w:rPr>
          <w:rFonts w:ascii="SimHei" w:hAnsi="SimHei" w:eastAsia="SimHei" w:cs="SimHei"/>
          <w:sz w:val="19"/>
          <w:szCs w:val="19"/>
          <w:spacing w:val="9"/>
        </w:rPr>
        <w:t>1.</w:t>
      </w:r>
      <w:r>
        <w:rPr>
          <w:rFonts w:ascii="SimHei" w:hAnsi="SimHei" w:eastAsia="SimHei" w:cs="SimHei"/>
          <w:sz w:val="19"/>
          <w:szCs w:val="19"/>
          <w:spacing w:val="-10"/>
        </w:rPr>
        <w:t xml:space="preserve"> </w:t>
      </w:r>
      <w:r>
        <w:rPr>
          <w:rFonts w:ascii="SimHei" w:hAnsi="SimHei" w:eastAsia="SimHei" w:cs="SimHei"/>
          <w:sz w:val="19"/>
          <w:szCs w:val="19"/>
          <w:spacing w:val="9"/>
        </w:rPr>
        <w:t>弥散淋巴组织</w:t>
      </w:r>
      <w:r>
        <w:rPr>
          <w:rFonts w:ascii="SimHei" w:hAnsi="SimHei" w:eastAsia="SimHei" w:cs="SimHei"/>
          <w:sz w:val="19"/>
          <w:szCs w:val="19"/>
          <w:spacing w:val="90"/>
        </w:rPr>
        <w:t xml:space="preserve"> </w:t>
      </w:r>
      <w:r>
        <w:rPr>
          <w:rFonts w:ascii="SimHei" w:hAnsi="SimHei" w:eastAsia="SimHei" w:cs="SimHei"/>
          <w:sz w:val="19"/>
          <w:szCs w:val="19"/>
          <w:spacing w:val="9"/>
        </w:rPr>
        <w:t>主要位于消化道和呼吸道的黏膜固有层。</w:t>
      </w:r>
    </w:p>
    <w:p>
      <w:pPr>
        <w:ind w:right="64" w:firstLine="390"/>
        <w:spacing w:before="102" w:line="273" w:lineRule="auto"/>
        <w:rPr>
          <w:rFonts w:ascii="SimHei" w:hAnsi="SimHei" w:eastAsia="SimHei" w:cs="SimHei"/>
          <w:sz w:val="19"/>
          <w:szCs w:val="19"/>
        </w:rPr>
      </w:pPr>
      <w:r>
        <w:rPr>
          <w:rFonts w:ascii="SimHei" w:hAnsi="SimHei" w:eastAsia="SimHei" w:cs="SimHei"/>
          <w:sz w:val="19"/>
          <w:szCs w:val="19"/>
          <w:spacing w:val="15"/>
        </w:rPr>
        <w:t>2.</w:t>
      </w:r>
      <w:r>
        <w:rPr>
          <w:rFonts w:ascii="SimHei" w:hAnsi="SimHei" w:eastAsia="SimHei" w:cs="SimHei"/>
          <w:sz w:val="19"/>
          <w:szCs w:val="19"/>
          <w:spacing w:val="-30"/>
        </w:rPr>
        <w:t xml:space="preserve"> </w:t>
      </w:r>
      <w:r>
        <w:rPr>
          <w:rFonts w:ascii="SimHei" w:hAnsi="SimHei" w:eastAsia="SimHei" w:cs="SimHei"/>
          <w:sz w:val="19"/>
          <w:szCs w:val="19"/>
          <w:spacing w:val="15"/>
        </w:rPr>
        <w:t>淋巴小结</w:t>
      </w:r>
      <w:r>
        <w:rPr>
          <w:rFonts w:ascii="SimHei" w:hAnsi="SimHei" w:eastAsia="SimHei" w:cs="SimHei"/>
          <w:sz w:val="19"/>
          <w:szCs w:val="19"/>
          <w:spacing w:val="78"/>
        </w:rPr>
        <w:t xml:space="preserve"> </w:t>
      </w:r>
      <w:r>
        <w:rPr>
          <w:rFonts w:ascii="SimHei" w:hAnsi="SimHei" w:eastAsia="SimHei" w:cs="SimHei"/>
          <w:sz w:val="19"/>
          <w:szCs w:val="19"/>
          <w:spacing w:val="15"/>
        </w:rPr>
        <w:t>包括小肠黏膜固有层内的孤立淋巴滤泡和集合</w:t>
      </w:r>
      <w:r>
        <w:rPr>
          <w:rFonts w:ascii="SimHei" w:hAnsi="SimHei" w:eastAsia="SimHei" w:cs="SimHei"/>
          <w:sz w:val="19"/>
          <w:szCs w:val="19"/>
          <w:spacing w:val="14"/>
        </w:rPr>
        <w:t>淋巴滤泡以及阑尾壁内的淋巴小</w:t>
      </w:r>
      <w:r>
        <w:rPr>
          <w:rFonts w:ascii="SimHei" w:hAnsi="SimHei" w:eastAsia="SimHei" w:cs="SimHei"/>
          <w:sz w:val="19"/>
          <w:szCs w:val="19"/>
        </w:rPr>
        <w:t xml:space="preserve"> </w:t>
      </w:r>
      <w:r>
        <w:rPr>
          <w:rFonts w:ascii="SimHei" w:hAnsi="SimHei" w:eastAsia="SimHei" w:cs="SimHei"/>
          <w:sz w:val="19"/>
          <w:szCs w:val="19"/>
          <w:spacing w:val="4"/>
        </w:rPr>
        <w:t>结等。</w:t>
      </w:r>
    </w:p>
    <w:p>
      <w:pPr>
        <w:ind w:left="392"/>
        <w:spacing w:before="78" w:line="223" w:lineRule="auto"/>
        <w:rPr>
          <w:rFonts w:ascii="SimHei" w:hAnsi="SimHei" w:eastAsia="SimHei" w:cs="SimHei"/>
          <w:sz w:val="19"/>
          <w:szCs w:val="19"/>
        </w:rPr>
      </w:pPr>
      <w:r>
        <w:rPr>
          <w:rFonts w:ascii="SimHei" w:hAnsi="SimHei" w:eastAsia="SimHei" w:cs="SimHei"/>
          <w:sz w:val="19"/>
          <w:szCs w:val="19"/>
          <w:b/>
          <w:bCs/>
          <w:spacing w:val="28"/>
        </w:rPr>
        <w:t>(三)淋巴器官</w:t>
      </w:r>
    </w:p>
    <w:p>
      <w:pPr>
        <w:ind w:left="390"/>
        <w:spacing w:before="91" w:line="218" w:lineRule="auto"/>
        <w:rPr>
          <w:rFonts w:ascii="SimSun" w:hAnsi="SimSun" w:eastAsia="SimSun" w:cs="SimSun"/>
          <w:sz w:val="19"/>
          <w:szCs w:val="19"/>
        </w:rPr>
      </w:pPr>
      <w:r>
        <w:rPr>
          <w:rFonts w:ascii="SimSun" w:hAnsi="SimSun" w:eastAsia="SimSun" w:cs="SimSun"/>
          <w:sz w:val="19"/>
          <w:szCs w:val="19"/>
          <w:spacing w:val="-2"/>
        </w:rPr>
        <w:t>淋巴器官包括淋巴结、胸腺、脾和扁桃体。</w:t>
      </w:r>
    </w:p>
    <w:p>
      <w:pPr>
        <w:ind w:right="62" w:firstLine="392"/>
        <w:spacing w:before="86" w:line="274" w:lineRule="auto"/>
        <w:rPr>
          <w:rFonts w:ascii="SimSun" w:hAnsi="SimSun" w:eastAsia="SimSun" w:cs="SimSun"/>
          <w:sz w:val="19"/>
          <w:szCs w:val="19"/>
        </w:rPr>
      </w:pPr>
      <w:r>
        <w:rPr>
          <w:rFonts w:ascii="SimSun" w:hAnsi="SimSun" w:eastAsia="SimSun" w:cs="SimSun"/>
          <w:sz w:val="19"/>
          <w:szCs w:val="19"/>
          <w:b/>
          <w:bCs/>
          <w:spacing w:val="3"/>
        </w:rPr>
        <w:t>淋巴结</w:t>
      </w:r>
      <w:r>
        <w:rPr>
          <w:rFonts w:ascii="Times New Roman" w:hAnsi="Times New Roman" w:eastAsia="Times New Roman" w:cs="Times New Roman"/>
          <w:sz w:val="19"/>
          <w:szCs w:val="19"/>
        </w:rPr>
        <w:t>lymph</w:t>
      </w:r>
      <w:r>
        <w:rPr>
          <w:rFonts w:ascii="Times New Roman" w:hAnsi="Times New Roman" w:eastAsia="Times New Roman" w:cs="Times New Roman"/>
          <w:sz w:val="19"/>
          <w:szCs w:val="19"/>
          <w:spacing w:val="40"/>
        </w:rPr>
        <w:t xml:space="preserve"> </w:t>
      </w:r>
      <w:r>
        <w:rPr>
          <w:rFonts w:ascii="Times New Roman" w:hAnsi="Times New Roman" w:eastAsia="Times New Roman" w:cs="Times New Roman"/>
          <w:sz w:val="19"/>
          <w:szCs w:val="19"/>
        </w:rPr>
        <w:t>node</w:t>
      </w:r>
      <w:r>
        <w:rPr>
          <w:rFonts w:ascii="SimSun" w:hAnsi="SimSun" w:eastAsia="SimSun" w:cs="SimSun"/>
          <w:sz w:val="19"/>
          <w:szCs w:val="19"/>
          <w:spacing w:val="3"/>
        </w:rPr>
        <w:t>(图12-4)为大小不一的圆形或椭圆</w:t>
      </w:r>
      <w:r>
        <w:rPr>
          <w:rFonts w:ascii="SimSun" w:hAnsi="SimSun" w:eastAsia="SimSun" w:cs="SimSun"/>
          <w:sz w:val="19"/>
          <w:szCs w:val="19"/>
          <w:spacing w:val="2"/>
        </w:rPr>
        <w:t>形灰红色小体，</w:t>
      </w:r>
      <w:r>
        <w:rPr>
          <w:rFonts w:ascii="SimSun" w:hAnsi="SimSun" w:eastAsia="SimSun" w:cs="SimSun"/>
          <w:sz w:val="19"/>
          <w:szCs w:val="19"/>
          <w:spacing w:val="59"/>
        </w:rPr>
        <w:t xml:space="preserve"> </w:t>
      </w:r>
      <w:r>
        <w:rPr>
          <w:rFonts w:ascii="SimSun" w:hAnsi="SimSun" w:eastAsia="SimSun" w:cs="SimSun"/>
          <w:sz w:val="19"/>
          <w:szCs w:val="19"/>
          <w:spacing w:val="2"/>
        </w:rPr>
        <w:t>一侧隆凸，另一侧凹陷，凹</w:t>
      </w:r>
      <w:r>
        <w:rPr>
          <w:rFonts w:ascii="SimSun" w:hAnsi="SimSun" w:eastAsia="SimSun" w:cs="SimSun"/>
          <w:sz w:val="19"/>
          <w:szCs w:val="19"/>
        </w:rPr>
        <w:t xml:space="preserve"> </w:t>
      </w:r>
      <w:r>
        <w:rPr>
          <w:rFonts w:ascii="SimSun" w:hAnsi="SimSun" w:eastAsia="SimSun" w:cs="SimSun"/>
          <w:sz w:val="19"/>
          <w:szCs w:val="19"/>
          <w:spacing w:val="11"/>
        </w:rPr>
        <w:t>陷中央处为淋巴结门。淋巴结凸侧连有数条输</w:t>
      </w:r>
    </w:p>
    <w:p>
      <w:pPr>
        <w:ind w:left="2"/>
        <w:spacing w:before="85" w:line="311" w:lineRule="exact"/>
        <w:rPr>
          <w:rFonts w:ascii="SimSun" w:hAnsi="SimSun" w:eastAsia="SimSun" w:cs="SimSun"/>
          <w:sz w:val="19"/>
          <w:szCs w:val="19"/>
        </w:rPr>
      </w:pPr>
      <w:r>
        <w:pict>
          <v:shape id="_x0000_s51" style="position:absolute;margin-left:229.111pt;margin-top:5.65375pt;mso-position-vertical-relative:text;mso-position-horizontal-relative:text;width:48.25pt;height:13.25pt;z-index:251908096;" filled="false" stroked="false" type="#_x0000_t202">
            <v:fill on="false"/>
            <v:stroke on="false"/>
            <v:path/>
            <v:imagedata o:title=""/>
            <o:lock v:ext="edit" aspectratio="false"/>
            <v:textbox inset="0mm,0mm,0mm,0mm">
              <w:txbxContent>
                <w:p>
                  <w:pPr>
                    <w:ind w:left="20"/>
                    <w:spacing w:before="19" w:line="218" w:lineRule="auto"/>
                    <w:rPr>
                      <w:rFonts w:ascii="SimSun" w:hAnsi="SimSun" w:eastAsia="SimSun" w:cs="SimSun"/>
                      <w:sz w:val="19"/>
                      <w:szCs w:val="19"/>
                    </w:rPr>
                  </w:pPr>
                  <w:r>
                    <w:rPr>
                      <w:rFonts w:ascii="SimSun" w:hAnsi="SimSun" w:eastAsia="SimSun" w:cs="SimSun"/>
                      <w:sz w:val="19"/>
                      <w:szCs w:val="19"/>
                      <w:b/>
                      <w:bCs/>
                      <w:spacing w:val="-14"/>
                      <w:w w:val="87"/>
                    </w:rPr>
                    <w:t>输入淋巴管一</w:t>
                  </w:r>
                </w:p>
              </w:txbxContent>
            </v:textbox>
          </v:shape>
        </w:pict>
      </w:r>
      <w:r>
        <w:pict>
          <v:shape id="_x0000_s52" style="position:absolute;margin-left:216.136pt;margin-top:56.8561pt;mso-position-vertical-relative:text;mso-position-horizontal-relative:text;width:30.15pt;height:32.2pt;z-index:251906048;" filled="false" stroked="false" type="#_x0000_t202">
            <v:fill on="false"/>
            <v:stroke on="false"/>
            <v:path/>
            <v:imagedata o:title=""/>
            <o:lock v:ext="edit" aspectratio="false"/>
            <v:textbox inset="0mm,0mm,0mm,0mm">
              <w:txbxContent>
                <w:p>
                  <w:pPr>
                    <w:ind w:left="117"/>
                    <w:spacing w:before="20" w:line="219" w:lineRule="auto"/>
                    <w:rPr>
                      <w:rFonts w:ascii="SimSun" w:hAnsi="SimSun" w:eastAsia="SimSun" w:cs="SimSun"/>
                      <w:sz w:val="19"/>
                      <w:szCs w:val="19"/>
                    </w:rPr>
                  </w:pPr>
                  <w:r>
                    <w:rPr>
                      <w:rFonts w:ascii="SimSun" w:hAnsi="SimSun" w:eastAsia="SimSun" w:cs="SimSun"/>
                      <w:sz w:val="19"/>
                      <w:szCs w:val="19"/>
                      <w:spacing w:val="-15"/>
                      <w:w w:val="89"/>
                    </w:rPr>
                    <w:t>小梁-</w:t>
                  </w:r>
                </w:p>
                <w:p>
                  <w:pPr>
                    <w:ind w:left="20"/>
                    <w:spacing w:before="151" w:line="219" w:lineRule="auto"/>
                    <w:rPr>
                      <w:rFonts w:ascii="SimSun" w:hAnsi="SimSun" w:eastAsia="SimSun" w:cs="SimSun"/>
                      <w:sz w:val="19"/>
                      <w:szCs w:val="19"/>
                    </w:rPr>
                  </w:pPr>
                  <w:r>
                    <w:rPr>
                      <w:rFonts w:ascii="SimSun" w:hAnsi="SimSun" w:eastAsia="SimSun" w:cs="SimSun"/>
                      <w:sz w:val="19"/>
                      <w:szCs w:val="19"/>
                      <w:b/>
                      <w:bCs/>
                      <w:spacing w:val="-3"/>
                    </w:rPr>
                    <w:t>被膜—</w:t>
                  </w:r>
                </w:p>
              </w:txbxContent>
            </v:textbox>
          </v:shape>
        </w:pict>
      </w:r>
      <w:r>
        <w:pict>
          <v:shape id="_x0000_s53" style="position:absolute;margin-left:218.612pt;margin-top:152.65pt;mso-position-vertical-relative:text;mso-position-horizontal-relative:text;width:48.25pt;height:13.25pt;z-index:251907072;" filled="false" stroked="false" type="#_x0000_t202">
            <v:fill on="false"/>
            <v:stroke on="false"/>
            <v:path/>
            <v:imagedata o:title=""/>
            <o:lock v:ext="edit" aspectratio="false"/>
            <v:textbox inset="0mm,0mm,0mm,0mm">
              <w:txbxContent>
                <w:p>
                  <w:pPr>
                    <w:ind w:left="20"/>
                    <w:spacing w:before="19" w:line="218" w:lineRule="auto"/>
                    <w:rPr>
                      <w:rFonts w:ascii="SimSun" w:hAnsi="SimSun" w:eastAsia="SimSun" w:cs="SimSun"/>
                      <w:sz w:val="19"/>
                      <w:szCs w:val="19"/>
                    </w:rPr>
                  </w:pPr>
                  <w:r>
                    <w:rPr>
                      <w:rFonts w:ascii="SimSun" w:hAnsi="SimSun" w:eastAsia="SimSun" w:cs="SimSun"/>
                      <w:sz w:val="19"/>
                      <w:szCs w:val="19"/>
                      <w:b/>
                      <w:bCs/>
                      <w:spacing w:val="-20"/>
                      <w:w w:val="90"/>
                    </w:rPr>
                    <w:t>输出淋巴管一</w:t>
                  </w:r>
                </w:p>
              </w:txbxContent>
            </v:textbox>
          </v:shape>
        </w:pict>
      </w:r>
      <w:r>
        <w:rPr>
          <w:rFonts w:ascii="SimSun" w:hAnsi="SimSun" w:eastAsia="SimSun" w:cs="SimSun"/>
          <w:sz w:val="19"/>
          <w:szCs w:val="19"/>
          <w:b/>
          <w:bCs/>
          <w:spacing w:val="6"/>
          <w:position w:val="9"/>
        </w:rPr>
        <w:t>入淋巴管</w:t>
      </w:r>
      <w:r>
        <w:rPr>
          <w:rFonts w:ascii="SimSun" w:hAnsi="SimSun" w:eastAsia="SimSun" w:cs="SimSun"/>
          <w:sz w:val="19"/>
          <w:szCs w:val="19"/>
          <w:spacing w:val="-46"/>
          <w:position w:val="9"/>
        </w:rPr>
        <w:t xml:space="preserve"> </w:t>
      </w:r>
      <w:r>
        <w:rPr>
          <w:rFonts w:ascii="Times New Roman" w:hAnsi="Times New Roman" w:eastAsia="Times New Roman" w:cs="Times New Roman"/>
          <w:sz w:val="19"/>
          <w:szCs w:val="19"/>
          <w:position w:val="9"/>
        </w:rPr>
        <w:t>afferent</w:t>
      </w:r>
      <w:r>
        <w:rPr>
          <w:rFonts w:ascii="Times New Roman" w:hAnsi="Times New Roman" w:eastAsia="Times New Roman" w:cs="Times New Roman"/>
          <w:sz w:val="19"/>
          <w:szCs w:val="19"/>
          <w:spacing w:val="46"/>
          <w:w w:val="101"/>
          <w:position w:val="9"/>
        </w:rPr>
        <w:t xml:space="preserve"> </w:t>
      </w:r>
      <w:r>
        <w:rPr>
          <w:rFonts w:ascii="Times New Roman" w:hAnsi="Times New Roman" w:eastAsia="Times New Roman" w:cs="Times New Roman"/>
          <w:sz w:val="19"/>
          <w:szCs w:val="19"/>
          <w:position w:val="9"/>
        </w:rPr>
        <w:t>lymphatic</w:t>
      </w:r>
      <w:r>
        <w:rPr>
          <w:rFonts w:ascii="Times New Roman" w:hAnsi="Times New Roman" w:eastAsia="Times New Roman" w:cs="Times New Roman"/>
          <w:sz w:val="19"/>
          <w:szCs w:val="19"/>
          <w:spacing w:val="42"/>
          <w:w w:val="101"/>
          <w:position w:val="9"/>
        </w:rPr>
        <w:t xml:space="preserve"> </w:t>
      </w:r>
      <w:r>
        <w:rPr>
          <w:rFonts w:ascii="Times New Roman" w:hAnsi="Times New Roman" w:eastAsia="Times New Roman" w:cs="Times New Roman"/>
          <w:sz w:val="19"/>
          <w:szCs w:val="19"/>
          <w:position w:val="9"/>
        </w:rPr>
        <w:t>vessel</w:t>
      </w:r>
      <w:r>
        <w:rPr>
          <w:rFonts w:ascii="SimSun" w:hAnsi="SimSun" w:eastAsia="SimSun" w:cs="SimSun"/>
          <w:sz w:val="19"/>
          <w:szCs w:val="19"/>
          <w:spacing w:val="6"/>
          <w:position w:val="9"/>
        </w:rPr>
        <w:t>。淋巴结门有</w:t>
      </w:r>
    </w:p>
    <w:p>
      <w:pPr>
        <w:ind w:left="2"/>
        <w:spacing w:line="212" w:lineRule="auto"/>
        <w:rPr>
          <w:rFonts w:ascii="SimSun" w:hAnsi="SimSun" w:eastAsia="SimSun" w:cs="SimSun"/>
          <w:sz w:val="19"/>
          <w:szCs w:val="19"/>
        </w:rPr>
      </w:pPr>
      <w:r>
        <w:rPr>
          <w:rFonts w:ascii="SimSun" w:hAnsi="SimSun" w:eastAsia="SimSun" w:cs="SimSun"/>
          <w:sz w:val="19"/>
          <w:szCs w:val="19"/>
          <w:b/>
          <w:bCs/>
          <w:spacing w:val="6"/>
        </w:rPr>
        <w:t>输出淋巴管</w:t>
      </w:r>
      <w:r>
        <w:rPr>
          <w:rFonts w:ascii="Times New Roman" w:hAnsi="Times New Roman" w:eastAsia="Times New Roman" w:cs="Times New Roman"/>
          <w:sz w:val="19"/>
          <w:szCs w:val="19"/>
        </w:rPr>
        <w:t>efferent</w:t>
      </w:r>
      <w:r>
        <w:rPr>
          <w:rFonts w:ascii="Times New Roman" w:hAnsi="Times New Roman" w:eastAsia="Times New Roman" w:cs="Times New Roman"/>
          <w:sz w:val="19"/>
          <w:szCs w:val="19"/>
          <w:spacing w:val="12"/>
        </w:rPr>
        <w:t xml:space="preserve">  </w:t>
      </w:r>
      <w:r>
        <w:rPr>
          <w:rFonts w:ascii="Times New Roman" w:hAnsi="Times New Roman" w:eastAsia="Times New Roman" w:cs="Times New Roman"/>
          <w:sz w:val="19"/>
          <w:szCs w:val="19"/>
        </w:rPr>
        <w:t>lymphatic</w:t>
      </w:r>
      <w:r>
        <w:rPr>
          <w:rFonts w:ascii="Times New Roman" w:hAnsi="Times New Roman" w:eastAsia="Times New Roman" w:cs="Times New Roman"/>
          <w:sz w:val="19"/>
          <w:szCs w:val="19"/>
          <w:spacing w:val="7"/>
        </w:rPr>
        <w:t xml:space="preserve">  </w:t>
      </w:r>
      <w:r>
        <w:rPr>
          <w:rFonts w:ascii="Times New Roman" w:hAnsi="Times New Roman" w:eastAsia="Times New Roman" w:cs="Times New Roman"/>
          <w:sz w:val="19"/>
          <w:szCs w:val="19"/>
        </w:rPr>
        <w:t>vessel</w:t>
      </w:r>
      <w:r>
        <w:rPr>
          <w:rFonts w:ascii="SimSun" w:hAnsi="SimSun" w:eastAsia="SimSun" w:cs="SimSun"/>
          <w:sz w:val="19"/>
          <w:szCs w:val="19"/>
          <w:spacing w:val="6"/>
        </w:rPr>
        <w:t>、神经和血</w:t>
      </w:r>
    </w:p>
    <w:p>
      <w:pPr>
        <w:spacing w:before="122" w:line="218" w:lineRule="auto"/>
        <w:rPr>
          <w:rFonts w:ascii="SimSun" w:hAnsi="SimSun" w:eastAsia="SimSun" w:cs="SimSun"/>
          <w:sz w:val="19"/>
          <w:szCs w:val="19"/>
        </w:rPr>
      </w:pPr>
      <w:r>
        <w:rPr>
          <w:rFonts w:ascii="SimSun" w:hAnsi="SimSun" w:eastAsia="SimSun" w:cs="SimSun"/>
          <w:sz w:val="19"/>
          <w:szCs w:val="19"/>
          <w:spacing w:val="4"/>
        </w:rPr>
        <w:t>管出入。</w:t>
      </w:r>
      <w:r>
        <w:rPr>
          <w:rFonts w:ascii="SimSun" w:hAnsi="SimSun" w:eastAsia="SimSun" w:cs="SimSun"/>
          <w:sz w:val="19"/>
          <w:szCs w:val="19"/>
          <w:spacing w:val="55"/>
        </w:rPr>
        <w:t xml:space="preserve"> </w:t>
      </w:r>
      <w:r>
        <w:rPr>
          <w:rFonts w:ascii="SimSun" w:hAnsi="SimSun" w:eastAsia="SimSun" w:cs="SimSun"/>
          <w:sz w:val="19"/>
          <w:szCs w:val="19"/>
          <w:spacing w:val="4"/>
        </w:rPr>
        <w:t>一个淋巴结的输出淋巴管可成为另一</w:t>
      </w:r>
    </w:p>
    <w:p>
      <w:pPr>
        <w:spacing w:before="115" w:line="218" w:lineRule="auto"/>
        <w:rPr>
          <w:rFonts w:ascii="SimSun" w:hAnsi="SimSun" w:eastAsia="SimSun" w:cs="SimSun"/>
          <w:sz w:val="19"/>
          <w:szCs w:val="19"/>
        </w:rPr>
      </w:pPr>
      <w:r>
        <w:rPr>
          <w:rFonts w:ascii="SimSun" w:hAnsi="SimSun" w:eastAsia="SimSun" w:cs="SimSun"/>
          <w:sz w:val="19"/>
          <w:szCs w:val="19"/>
          <w:spacing w:val="15"/>
        </w:rPr>
        <w:t>个淋巴结的输入淋巴管。淋巴结多成群分布，</w:t>
      </w:r>
    </w:p>
    <w:p>
      <w:pPr>
        <w:spacing w:before="86" w:line="218" w:lineRule="auto"/>
        <w:rPr>
          <w:rFonts w:ascii="SimSun" w:hAnsi="SimSun" w:eastAsia="SimSun" w:cs="SimSun"/>
          <w:sz w:val="19"/>
          <w:szCs w:val="19"/>
        </w:rPr>
      </w:pPr>
      <w:r>
        <w:rPr>
          <w:rFonts w:ascii="SimSun" w:hAnsi="SimSun" w:eastAsia="SimSun" w:cs="SimSun"/>
          <w:sz w:val="19"/>
          <w:szCs w:val="19"/>
          <w:spacing w:val="13"/>
        </w:rPr>
        <w:t>数目不恒定，青年人约有淋巴结400～450个。</w:t>
      </w:r>
    </w:p>
    <w:p>
      <w:pPr>
        <w:spacing w:before="85" w:line="218" w:lineRule="auto"/>
        <w:rPr>
          <w:rFonts w:ascii="SimSun" w:hAnsi="SimSun" w:eastAsia="SimSun" w:cs="SimSun"/>
          <w:sz w:val="19"/>
          <w:szCs w:val="19"/>
        </w:rPr>
      </w:pPr>
      <w:r>
        <w:rPr>
          <w:rFonts w:ascii="SimSun" w:hAnsi="SimSun" w:eastAsia="SimSun" w:cs="SimSun"/>
          <w:sz w:val="19"/>
          <w:szCs w:val="19"/>
          <w:spacing w:val="14"/>
        </w:rPr>
        <w:t>淋巴结按位置不同分为浅淋巴结和深淋巴结，</w:t>
      </w:r>
    </w:p>
    <w:p>
      <w:pPr>
        <w:ind w:left="2"/>
        <w:spacing w:before="76" w:line="212" w:lineRule="auto"/>
        <w:rPr>
          <w:rFonts w:ascii="SimSun" w:hAnsi="SimSun" w:eastAsia="SimSun" w:cs="SimSun"/>
          <w:sz w:val="19"/>
          <w:szCs w:val="19"/>
        </w:rPr>
      </w:pPr>
      <w:r>
        <w:rPr>
          <w:rFonts w:ascii="SimSun" w:hAnsi="SimSun" w:eastAsia="SimSun" w:cs="SimSun"/>
          <w:sz w:val="19"/>
          <w:szCs w:val="19"/>
          <w:b/>
          <w:bCs/>
          <w:spacing w:val="7"/>
        </w:rPr>
        <w:t>浅淋巴结</w:t>
      </w:r>
      <w:r>
        <w:rPr>
          <w:rFonts w:ascii="SimSun" w:hAnsi="SimSun" w:eastAsia="SimSun" w:cs="SimSun"/>
          <w:sz w:val="19"/>
          <w:szCs w:val="19"/>
          <w:spacing w:val="-47"/>
        </w:rPr>
        <w:t xml:space="preserve"> </w:t>
      </w:r>
      <w:r>
        <w:rPr>
          <w:rFonts w:ascii="Times New Roman" w:hAnsi="Times New Roman" w:eastAsia="Times New Roman" w:cs="Times New Roman"/>
          <w:sz w:val="19"/>
          <w:szCs w:val="19"/>
        </w:rPr>
        <w:t>superficial</w:t>
      </w:r>
      <w:r>
        <w:rPr>
          <w:rFonts w:ascii="Times New Roman" w:hAnsi="Times New Roman" w:eastAsia="Times New Roman" w:cs="Times New Roman"/>
          <w:sz w:val="19"/>
          <w:szCs w:val="19"/>
        </w:rPr>
        <w:t xml:space="preserve">  </w:t>
      </w:r>
      <w:r>
        <w:rPr>
          <w:rFonts w:ascii="Times New Roman" w:hAnsi="Times New Roman" w:eastAsia="Times New Roman" w:cs="Times New Roman"/>
          <w:sz w:val="19"/>
          <w:szCs w:val="19"/>
        </w:rPr>
        <w:t>lymph</w:t>
      </w:r>
      <w:r>
        <w:rPr>
          <w:rFonts w:ascii="Times New Roman" w:hAnsi="Times New Roman" w:eastAsia="Times New Roman" w:cs="Times New Roman"/>
          <w:sz w:val="19"/>
          <w:szCs w:val="19"/>
          <w:spacing w:val="44"/>
        </w:rPr>
        <w:t xml:space="preserve"> </w:t>
      </w:r>
      <w:r>
        <w:rPr>
          <w:rFonts w:ascii="Times New Roman" w:hAnsi="Times New Roman" w:eastAsia="Times New Roman" w:cs="Times New Roman"/>
          <w:sz w:val="19"/>
          <w:szCs w:val="19"/>
        </w:rPr>
        <w:t>node</w:t>
      </w:r>
      <w:r>
        <w:rPr>
          <w:rFonts w:ascii="Times New Roman" w:hAnsi="Times New Roman" w:eastAsia="Times New Roman" w:cs="Times New Roman"/>
          <w:sz w:val="19"/>
          <w:szCs w:val="19"/>
          <w:spacing w:val="-13"/>
        </w:rPr>
        <w:t xml:space="preserve"> </w:t>
      </w:r>
      <w:r>
        <w:rPr>
          <w:rFonts w:ascii="SimSun" w:hAnsi="SimSun" w:eastAsia="SimSun" w:cs="SimSun"/>
          <w:sz w:val="19"/>
          <w:szCs w:val="19"/>
          <w:spacing w:val="7"/>
        </w:rPr>
        <w:t>位于浅筋膜内，</w:t>
      </w:r>
    </w:p>
    <w:p>
      <w:pPr>
        <w:spacing w:before="139" w:line="214" w:lineRule="auto"/>
        <w:rPr>
          <w:rFonts w:ascii="SimSun" w:hAnsi="SimSun" w:eastAsia="SimSun" w:cs="SimSun"/>
          <w:sz w:val="19"/>
          <w:szCs w:val="19"/>
        </w:rPr>
      </w:pPr>
      <w:r>
        <w:rPr>
          <w:rFonts w:ascii="SimSun" w:hAnsi="SimSun" w:eastAsia="SimSun" w:cs="SimSun"/>
          <w:sz w:val="19"/>
          <w:szCs w:val="19"/>
          <w:spacing w:val="8"/>
        </w:rPr>
        <w:t>深淋巴结</w:t>
      </w:r>
      <w:r>
        <w:rPr>
          <w:rFonts w:ascii="SimSun" w:hAnsi="SimSun" w:eastAsia="SimSun" w:cs="SimSun"/>
          <w:sz w:val="19"/>
          <w:szCs w:val="19"/>
        </w:rPr>
        <w:t>deep</w:t>
      </w:r>
      <w:r>
        <w:rPr>
          <w:rFonts w:ascii="SimSun" w:hAnsi="SimSun" w:eastAsia="SimSun" w:cs="SimSun"/>
          <w:sz w:val="19"/>
          <w:szCs w:val="19"/>
          <w:spacing w:val="15"/>
        </w:rPr>
        <w:t xml:space="preserve"> </w:t>
      </w:r>
      <w:r>
        <w:rPr>
          <w:rFonts w:ascii="SimSun" w:hAnsi="SimSun" w:eastAsia="SimSun" w:cs="SimSun"/>
          <w:sz w:val="19"/>
          <w:szCs w:val="19"/>
        </w:rPr>
        <w:t>lymph</w:t>
      </w:r>
      <w:r>
        <w:rPr>
          <w:rFonts w:ascii="SimSun" w:hAnsi="SimSun" w:eastAsia="SimSun" w:cs="SimSun"/>
          <w:sz w:val="19"/>
          <w:szCs w:val="19"/>
          <w:spacing w:val="2"/>
        </w:rPr>
        <w:t xml:space="preserve"> </w:t>
      </w:r>
      <w:r>
        <w:rPr>
          <w:rFonts w:ascii="SimSun" w:hAnsi="SimSun" w:eastAsia="SimSun" w:cs="SimSun"/>
          <w:sz w:val="19"/>
          <w:szCs w:val="19"/>
        </w:rPr>
        <w:t>node</w:t>
      </w:r>
      <w:r>
        <w:rPr>
          <w:rFonts w:ascii="SimSun" w:hAnsi="SimSun" w:eastAsia="SimSun" w:cs="SimSun"/>
          <w:sz w:val="19"/>
          <w:szCs w:val="19"/>
          <w:spacing w:val="8"/>
        </w:rPr>
        <w:t>位于深筋膜深面。淋</w:t>
      </w:r>
    </w:p>
    <w:p>
      <w:pPr>
        <w:spacing w:before="84" w:line="219" w:lineRule="auto"/>
        <w:rPr>
          <w:rFonts w:ascii="SimSun" w:hAnsi="SimSun" w:eastAsia="SimSun" w:cs="SimSun"/>
          <w:sz w:val="19"/>
          <w:szCs w:val="19"/>
        </w:rPr>
      </w:pPr>
      <w:r>
        <w:rPr>
          <w:rFonts w:ascii="SimSun" w:hAnsi="SimSun" w:eastAsia="SimSun" w:cs="SimSun"/>
          <w:sz w:val="19"/>
          <w:szCs w:val="19"/>
          <w:spacing w:val="11"/>
        </w:rPr>
        <w:t>巴结多沿血管排列，位于关节屈侧和体腔的隐</w:t>
      </w:r>
    </w:p>
    <w:p>
      <w:pPr>
        <w:spacing w:before="95" w:line="219" w:lineRule="auto"/>
        <w:rPr>
          <w:rFonts w:ascii="SimSun" w:hAnsi="SimSun" w:eastAsia="SimSun" w:cs="SimSun"/>
          <w:sz w:val="19"/>
          <w:szCs w:val="19"/>
        </w:rPr>
      </w:pPr>
      <w:r>
        <w:rPr>
          <w:rFonts w:ascii="SimSun" w:hAnsi="SimSun" w:eastAsia="SimSun" w:cs="SimSun"/>
          <w:sz w:val="19"/>
          <w:szCs w:val="19"/>
          <w:spacing w:val="-7"/>
        </w:rPr>
        <w:t>藏部位，如肘窝、腋窝、胭窝、腹股沟、脏器门和</w:t>
      </w:r>
    </w:p>
    <w:p>
      <w:pPr>
        <w:spacing w:before="103" w:line="218" w:lineRule="auto"/>
        <w:rPr>
          <w:rFonts w:ascii="SimSun" w:hAnsi="SimSun" w:eastAsia="SimSun" w:cs="SimSun"/>
          <w:sz w:val="19"/>
          <w:szCs w:val="19"/>
        </w:rPr>
      </w:pPr>
      <w:r>
        <w:rPr>
          <w:rFonts w:ascii="SimSun" w:hAnsi="SimSun" w:eastAsia="SimSun" w:cs="SimSun"/>
          <w:sz w:val="19"/>
          <w:szCs w:val="19"/>
          <w:spacing w:val="13"/>
        </w:rPr>
        <w:t>体腔大血管附近。淋巴结多为0.2～0.5</w:t>
      </w:r>
      <w:r>
        <w:rPr>
          <w:rFonts w:ascii="SimSun" w:hAnsi="SimSun" w:eastAsia="SimSun" w:cs="SimSun"/>
          <w:sz w:val="19"/>
          <w:szCs w:val="19"/>
        </w:rPr>
        <w:t>cm</w:t>
      </w:r>
      <w:r>
        <w:rPr>
          <w:rFonts w:ascii="SimSun" w:hAnsi="SimSun" w:eastAsia="SimSun" w:cs="SimSun"/>
          <w:sz w:val="19"/>
          <w:szCs w:val="19"/>
          <w:spacing w:val="21"/>
        </w:rPr>
        <w:t xml:space="preserve"> </w:t>
      </w:r>
      <w:r>
        <w:rPr>
          <w:rFonts w:ascii="SimSun" w:hAnsi="SimSun" w:eastAsia="SimSun" w:cs="SimSun"/>
          <w:sz w:val="19"/>
          <w:szCs w:val="19"/>
          <w:spacing w:val="13"/>
        </w:rPr>
        <w:t>大</w:t>
      </w:r>
    </w:p>
    <w:p>
      <w:pPr>
        <w:spacing w:before="55" w:line="228" w:lineRule="auto"/>
        <w:rPr>
          <w:rFonts w:ascii="SimSun" w:hAnsi="SimSun" w:eastAsia="SimSun" w:cs="SimSun"/>
          <w:sz w:val="19"/>
          <w:szCs w:val="19"/>
        </w:rPr>
      </w:pPr>
      <w:r>
        <w:rPr>
          <w:rFonts w:ascii="SimSun" w:hAnsi="SimSun" w:eastAsia="SimSun" w:cs="SimSun"/>
          <w:sz w:val="19"/>
          <w:szCs w:val="19"/>
          <w:spacing w:val="5"/>
        </w:rPr>
        <w:t>小，不易触及。可触到的淋巴结(如腹股沟浅淋</w:t>
      </w:r>
      <w:r>
        <w:rPr>
          <w:rFonts w:ascii="SimSun" w:hAnsi="SimSun" w:eastAsia="SimSun" w:cs="SimSun"/>
          <w:sz w:val="19"/>
          <w:szCs w:val="19"/>
          <w:spacing w:val="3"/>
        </w:rPr>
        <w:t xml:space="preserve">                   </w:t>
      </w:r>
      <w:r>
        <w:rPr>
          <w:rFonts w:ascii="SimSun" w:hAnsi="SimSun" w:eastAsia="SimSun" w:cs="SimSun"/>
          <w:sz w:val="19"/>
          <w:szCs w:val="19"/>
          <w:color w:val="1BB8F1"/>
          <w:spacing w:val="5"/>
          <w:position w:val="2"/>
        </w:rPr>
        <w:t>图12-4</w:t>
      </w:r>
      <w:r>
        <w:rPr>
          <w:rFonts w:ascii="SimSun" w:hAnsi="SimSun" w:eastAsia="SimSun" w:cs="SimSun"/>
          <w:sz w:val="19"/>
          <w:szCs w:val="19"/>
          <w:color w:val="1BB8F1"/>
          <w:spacing w:val="46"/>
          <w:position w:val="2"/>
        </w:rPr>
        <w:t xml:space="preserve"> </w:t>
      </w:r>
      <w:r>
        <w:rPr>
          <w:rFonts w:ascii="SimSun" w:hAnsi="SimSun" w:eastAsia="SimSun" w:cs="SimSun"/>
          <w:sz w:val="19"/>
          <w:szCs w:val="19"/>
          <w:spacing w:val="5"/>
          <w:position w:val="2"/>
        </w:rPr>
        <w:t>淋巴结</w:t>
      </w:r>
    </w:p>
    <w:p>
      <w:pPr>
        <w:spacing w:before="108" w:line="219" w:lineRule="auto"/>
        <w:rPr>
          <w:rFonts w:ascii="SimSun" w:hAnsi="SimSun" w:eastAsia="SimSun" w:cs="SimSun"/>
          <w:sz w:val="19"/>
          <w:szCs w:val="19"/>
        </w:rPr>
      </w:pPr>
      <w:r>
        <w:rPr>
          <w:rFonts w:ascii="SimSun" w:hAnsi="SimSun" w:eastAsia="SimSun" w:cs="SimSun"/>
          <w:sz w:val="19"/>
          <w:szCs w:val="19"/>
        </w:rPr>
        <w:t>巴结)质地柔软，表面光滑，与周围组织无粘连</w:t>
      </w:r>
      <w:r>
        <w:rPr>
          <w:rFonts w:ascii="SimSun" w:hAnsi="SimSun" w:eastAsia="SimSun" w:cs="SimSun"/>
          <w:sz w:val="19"/>
          <w:szCs w:val="19"/>
          <w:spacing w:val="-1"/>
        </w:rPr>
        <w:t>。</w:t>
      </w:r>
    </w:p>
    <w:p>
      <w:pPr>
        <w:ind w:right="69"/>
        <w:spacing w:before="93" w:line="269" w:lineRule="auto"/>
        <w:rPr>
          <w:rFonts w:ascii="SimSun" w:hAnsi="SimSun" w:eastAsia="SimSun" w:cs="SimSun"/>
          <w:sz w:val="19"/>
          <w:szCs w:val="19"/>
        </w:rPr>
      </w:pPr>
      <w:r>
        <w:rPr>
          <w:rFonts w:ascii="SimSun" w:hAnsi="SimSun" w:eastAsia="SimSun" w:cs="SimSun"/>
          <w:sz w:val="19"/>
          <w:szCs w:val="19"/>
          <w:spacing w:val="11"/>
        </w:rPr>
        <w:t>淋巴结的主要功能是滤过淋巴、产生淋巴细胞</w:t>
      </w:r>
      <w:r>
        <w:rPr>
          <w:rFonts w:ascii="SimSun" w:hAnsi="SimSun" w:eastAsia="SimSun" w:cs="SimSun"/>
          <w:sz w:val="19"/>
          <w:szCs w:val="19"/>
          <w:spacing w:val="10"/>
        </w:rPr>
        <w:t>和进行免疫应答。淋巴结内的淋巴窦是淋巴管道的一</w:t>
      </w:r>
      <w:r>
        <w:rPr>
          <w:rFonts w:ascii="SimSun" w:hAnsi="SimSun" w:eastAsia="SimSun" w:cs="SimSun"/>
          <w:sz w:val="19"/>
          <w:szCs w:val="19"/>
        </w:rPr>
        <w:t xml:space="preserve"> </w:t>
      </w:r>
      <w:r>
        <w:rPr>
          <w:rFonts w:ascii="SimSun" w:hAnsi="SimSun" w:eastAsia="SimSun" w:cs="SimSun"/>
          <w:sz w:val="19"/>
          <w:szCs w:val="19"/>
          <w:spacing w:val="5"/>
        </w:rPr>
        <w:t>个组成部分，故淋巴结对于淋巴引流起着重要作用。</w:t>
      </w:r>
    </w:p>
    <w:p>
      <w:pPr>
        <w:ind w:right="60" w:firstLine="390"/>
        <w:spacing w:before="80" w:line="299" w:lineRule="auto"/>
        <w:jc w:val="both"/>
        <w:rPr>
          <w:rFonts w:ascii="SimSun" w:hAnsi="SimSun" w:eastAsia="SimSun" w:cs="SimSun"/>
          <w:sz w:val="19"/>
          <w:szCs w:val="19"/>
        </w:rPr>
      </w:pPr>
      <w:r>
        <w:rPr>
          <w:rFonts w:ascii="SimSun" w:hAnsi="SimSun" w:eastAsia="SimSun" w:cs="SimSun"/>
          <w:sz w:val="19"/>
          <w:szCs w:val="19"/>
          <w:spacing w:val="7"/>
        </w:rPr>
        <w:t>引流某一器官或部位淋巴的第一级淋巴结称局部淋巴结</w:t>
      </w:r>
      <w:r>
        <w:rPr>
          <w:rFonts w:ascii="SimSun" w:hAnsi="SimSun" w:eastAsia="SimSun" w:cs="SimSun"/>
          <w:sz w:val="19"/>
          <w:szCs w:val="19"/>
        </w:rPr>
        <w:t>regional</w:t>
      </w:r>
      <w:r>
        <w:rPr>
          <w:rFonts w:ascii="SimSun" w:hAnsi="SimSun" w:eastAsia="SimSun" w:cs="SimSun"/>
          <w:sz w:val="19"/>
          <w:szCs w:val="19"/>
          <w:spacing w:val="16"/>
        </w:rPr>
        <w:t xml:space="preserve"> </w:t>
      </w:r>
      <w:r>
        <w:rPr>
          <w:rFonts w:ascii="SimSun" w:hAnsi="SimSun" w:eastAsia="SimSun" w:cs="SimSun"/>
          <w:sz w:val="19"/>
          <w:szCs w:val="19"/>
        </w:rPr>
        <w:t>lymph</w:t>
      </w:r>
      <w:r>
        <w:rPr>
          <w:rFonts w:ascii="SimSun" w:hAnsi="SimSun" w:eastAsia="SimSun" w:cs="SimSun"/>
          <w:sz w:val="19"/>
          <w:szCs w:val="19"/>
          <w:spacing w:val="-1"/>
        </w:rPr>
        <w:t xml:space="preserve"> </w:t>
      </w:r>
      <w:r>
        <w:rPr>
          <w:rFonts w:ascii="SimSun" w:hAnsi="SimSun" w:eastAsia="SimSun" w:cs="SimSun"/>
          <w:sz w:val="19"/>
          <w:szCs w:val="19"/>
        </w:rPr>
        <w:t>node</w:t>
      </w:r>
      <w:r>
        <w:rPr>
          <w:rFonts w:ascii="SimSun" w:hAnsi="SimSun" w:eastAsia="SimSun" w:cs="SimSun"/>
          <w:sz w:val="19"/>
          <w:szCs w:val="19"/>
          <w:spacing w:val="7"/>
        </w:rPr>
        <w:t>,临床通常称哨位淋</w:t>
      </w:r>
      <w:r>
        <w:rPr>
          <w:rFonts w:ascii="SimSun" w:hAnsi="SimSun" w:eastAsia="SimSun" w:cs="SimSun"/>
          <w:sz w:val="19"/>
          <w:szCs w:val="19"/>
        </w:rPr>
        <w:t xml:space="preserve"> </w:t>
      </w:r>
      <w:r>
        <w:rPr>
          <w:rFonts w:ascii="SimSun" w:hAnsi="SimSun" w:eastAsia="SimSun" w:cs="SimSun"/>
          <w:sz w:val="19"/>
          <w:szCs w:val="19"/>
          <w:spacing w:val="-2"/>
        </w:rPr>
        <w:t>巴结sentinel</w:t>
      </w:r>
      <w:r>
        <w:rPr>
          <w:rFonts w:ascii="SimSun" w:hAnsi="SimSun" w:eastAsia="SimSun" w:cs="SimSun"/>
          <w:sz w:val="19"/>
          <w:szCs w:val="19"/>
          <w:spacing w:val="15"/>
        </w:rPr>
        <w:t xml:space="preserve"> </w:t>
      </w:r>
      <w:r>
        <w:rPr>
          <w:rFonts w:ascii="SimSun" w:hAnsi="SimSun" w:eastAsia="SimSun" w:cs="SimSun"/>
          <w:sz w:val="19"/>
          <w:szCs w:val="19"/>
          <w:spacing w:val="-2"/>
        </w:rPr>
        <w:t>lymph</w:t>
      </w:r>
      <w:r>
        <w:rPr>
          <w:rFonts w:ascii="SimSun" w:hAnsi="SimSun" w:eastAsia="SimSun" w:cs="SimSun"/>
          <w:sz w:val="19"/>
          <w:szCs w:val="19"/>
          <w:spacing w:val="-3"/>
        </w:rPr>
        <w:t xml:space="preserve"> </w:t>
      </w:r>
      <w:r>
        <w:rPr>
          <w:rFonts w:ascii="SimSun" w:hAnsi="SimSun" w:eastAsia="SimSun" w:cs="SimSun"/>
          <w:sz w:val="19"/>
          <w:szCs w:val="19"/>
          <w:spacing w:val="-2"/>
        </w:rPr>
        <w:t>node。</w:t>
      </w:r>
      <w:r>
        <w:rPr>
          <w:rFonts w:ascii="SimSun" w:hAnsi="SimSun" w:eastAsia="SimSun" w:cs="SimSun"/>
          <w:sz w:val="19"/>
          <w:szCs w:val="19"/>
          <w:spacing w:val="-50"/>
        </w:rPr>
        <w:t xml:space="preserve"> </w:t>
      </w:r>
      <w:r>
        <w:rPr>
          <w:rFonts w:ascii="SimSun" w:hAnsi="SimSun" w:eastAsia="SimSun" w:cs="SimSun"/>
          <w:sz w:val="19"/>
          <w:szCs w:val="19"/>
          <w:spacing w:val="-2"/>
        </w:rPr>
        <w:t>当某器官或部位发生病变时，细菌、毒素、寄生虫或肿瘤细胞可沿淋巴管进</w:t>
      </w:r>
      <w:r>
        <w:rPr>
          <w:rFonts w:ascii="SimSun" w:hAnsi="SimSun" w:eastAsia="SimSun" w:cs="SimSun"/>
          <w:sz w:val="19"/>
          <w:szCs w:val="19"/>
        </w:rPr>
        <w:t xml:space="preserve"> </w:t>
      </w:r>
      <w:r>
        <w:rPr>
          <w:rFonts w:ascii="SimSun" w:hAnsi="SimSun" w:eastAsia="SimSun" w:cs="SimSun"/>
          <w:sz w:val="19"/>
          <w:szCs w:val="19"/>
          <w:spacing w:val="6"/>
        </w:rPr>
        <w:t>入相应的局部淋巴结，该淋巴结进行阻截和清除，从而阻止病变扩散。此时，淋巴结发生</w:t>
      </w:r>
      <w:r>
        <w:rPr>
          <w:rFonts w:ascii="SimSun" w:hAnsi="SimSun" w:eastAsia="SimSun" w:cs="SimSun"/>
          <w:sz w:val="19"/>
          <w:szCs w:val="19"/>
          <w:spacing w:val="5"/>
        </w:rPr>
        <w:t>细胞增殖等</w:t>
      </w:r>
      <w:r>
        <w:rPr>
          <w:rFonts w:ascii="SimSun" w:hAnsi="SimSun" w:eastAsia="SimSun" w:cs="SimSun"/>
          <w:sz w:val="19"/>
          <w:szCs w:val="19"/>
        </w:rPr>
        <w:t xml:space="preserve"> </w:t>
      </w:r>
      <w:r>
        <w:rPr>
          <w:rFonts w:ascii="SimSun" w:hAnsi="SimSun" w:eastAsia="SimSun" w:cs="SimSun"/>
          <w:sz w:val="19"/>
          <w:szCs w:val="19"/>
          <w:spacing w:val="6"/>
        </w:rPr>
        <w:t>病理变化，致淋巴结肿大。如果局部淋巴结不能阻止病变的扩散，病变可沿淋巴管道向远处蔓延。因</w:t>
      </w:r>
      <w:r>
        <w:rPr>
          <w:rFonts w:ascii="SimSun" w:hAnsi="SimSun" w:eastAsia="SimSun" w:cs="SimSun"/>
          <w:sz w:val="19"/>
          <w:szCs w:val="19"/>
          <w:spacing w:val="4"/>
        </w:rPr>
        <w:t xml:space="preserve"> </w:t>
      </w:r>
      <w:r>
        <w:rPr>
          <w:rFonts w:ascii="SimSun" w:hAnsi="SimSun" w:eastAsia="SimSun" w:cs="SimSun"/>
          <w:sz w:val="19"/>
          <w:szCs w:val="19"/>
          <w:spacing w:val="6"/>
        </w:rPr>
        <w:t>此，局部淋巴结肿大常反映其引流范围存在病变。了解淋巴结的位置、淋巴引流范围和途径，对于</w:t>
      </w:r>
      <w:r>
        <w:rPr>
          <w:rFonts w:ascii="SimSun" w:hAnsi="SimSun" w:eastAsia="SimSun" w:cs="SimSun"/>
          <w:sz w:val="19"/>
          <w:szCs w:val="19"/>
          <w:spacing w:val="5"/>
        </w:rPr>
        <w:t>病</w:t>
      </w:r>
      <w:r>
        <w:rPr>
          <w:rFonts w:ascii="SimSun" w:hAnsi="SimSun" w:eastAsia="SimSun" w:cs="SimSun"/>
          <w:sz w:val="19"/>
          <w:szCs w:val="19"/>
        </w:rPr>
        <w:t xml:space="preserve"> </w:t>
      </w:r>
      <w:r>
        <w:rPr>
          <w:rFonts w:ascii="SimSun" w:hAnsi="SimSun" w:eastAsia="SimSun" w:cs="SimSun"/>
          <w:sz w:val="19"/>
          <w:szCs w:val="19"/>
          <w:spacing w:val="6"/>
        </w:rPr>
        <w:t>变的诊断和治疗具有重要意义。甲状腺、食管和肝的部分淋巴管不经过淋巴结，直接注</w:t>
      </w:r>
      <w:r>
        <w:rPr>
          <w:rFonts w:ascii="SimSun" w:hAnsi="SimSun" w:eastAsia="SimSun" w:cs="SimSun"/>
          <w:sz w:val="19"/>
          <w:szCs w:val="19"/>
          <w:spacing w:val="5"/>
        </w:rPr>
        <w:t>入胸导管，这</w:t>
      </w:r>
      <w:r>
        <w:rPr>
          <w:rFonts w:ascii="SimSun" w:hAnsi="SimSun" w:eastAsia="SimSun" w:cs="SimSun"/>
          <w:sz w:val="19"/>
          <w:szCs w:val="19"/>
        </w:rPr>
        <w:t xml:space="preserve"> </w:t>
      </w:r>
      <w:r>
        <w:rPr>
          <w:rFonts w:ascii="SimSun" w:hAnsi="SimSun" w:eastAsia="SimSun" w:cs="SimSun"/>
          <w:sz w:val="19"/>
          <w:szCs w:val="19"/>
          <w:spacing w:val="8"/>
        </w:rPr>
        <w:t>可引起肿瘤细胞更容易迅速向远处转移。</w:t>
      </w:r>
    </w:p>
    <w:p>
      <w:pPr>
        <w:ind w:left="392"/>
        <w:spacing w:before="279" w:line="221" w:lineRule="auto"/>
        <w:outlineLvl w:val="0"/>
        <w:rPr>
          <w:rFonts w:ascii="SimHei" w:hAnsi="SimHei" w:eastAsia="SimHei" w:cs="SimHei"/>
          <w:sz w:val="19"/>
          <w:szCs w:val="19"/>
        </w:rPr>
      </w:pPr>
      <w:r>
        <w:rPr>
          <w:rFonts w:ascii="SimHei" w:hAnsi="SimHei" w:eastAsia="SimHei" w:cs="SimHei"/>
          <w:sz w:val="19"/>
          <w:szCs w:val="19"/>
          <w:b/>
          <w:bCs/>
          <w:color w:val="008FD7"/>
          <w:spacing w:val="-15"/>
        </w:rPr>
        <w:t>二</w:t>
      </w:r>
      <w:r>
        <w:rPr>
          <w:rFonts w:ascii="SimHei" w:hAnsi="SimHei" w:eastAsia="SimHei" w:cs="SimHei"/>
          <w:sz w:val="19"/>
          <w:szCs w:val="19"/>
          <w:color w:val="008FD7"/>
          <w:spacing w:val="-19"/>
        </w:rPr>
        <w:t xml:space="preserve"> </w:t>
      </w:r>
      <w:r>
        <w:rPr>
          <w:rFonts w:ascii="SimHei" w:hAnsi="SimHei" w:eastAsia="SimHei" w:cs="SimHei"/>
          <w:sz w:val="19"/>
          <w:szCs w:val="19"/>
          <w:b/>
          <w:bCs/>
          <w:color w:val="008FD7"/>
          <w:spacing w:val="-15"/>
        </w:rPr>
        <w:t>、淋</w:t>
      </w:r>
      <w:r>
        <w:rPr>
          <w:rFonts w:ascii="SimHei" w:hAnsi="SimHei" w:eastAsia="SimHei" w:cs="SimHei"/>
          <w:sz w:val="19"/>
          <w:szCs w:val="19"/>
          <w:color w:val="008FD7"/>
          <w:spacing w:val="-13"/>
        </w:rPr>
        <w:t xml:space="preserve"> </w:t>
      </w:r>
      <w:r>
        <w:rPr>
          <w:rFonts w:ascii="SimHei" w:hAnsi="SimHei" w:eastAsia="SimHei" w:cs="SimHei"/>
          <w:sz w:val="19"/>
          <w:szCs w:val="19"/>
          <w:b/>
          <w:bCs/>
          <w:color w:val="008FD7"/>
          <w:spacing w:val="-15"/>
        </w:rPr>
        <w:t>巴</w:t>
      </w:r>
      <w:r>
        <w:rPr>
          <w:rFonts w:ascii="SimHei" w:hAnsi="SimHei" w:eastAsia="SimHei" w:cs="SimHei"/>
          <w:sz w:val="19"/>
          <w:szCs w:val="19"/>
          <w:color w:val="008FD7"/>
          <w:spacing w:val="-17"/>
        </w:rPr>
        <w:t xml:space="preserve"> </w:t>
      </w:r>
      <w:r>
        <w:rPr>
          <w:rFonts w:ascii="SimHei" w:hAnsi="SimHei" w:eastAsia="SimHei" w:cs="SimHei"/>
          <w:sz w:val="19"/>
          <w:szCs w:val="19"/>
          <w:b/>
          <w:bCs/>
          <w:color w:val="008FD7"/>
          <w:spacing w:val="-15"/>
        </w:rPr>
        <w:t>回</w:t>
      </w:r>
      <w:r>
        <w:rPr>
          <w:rFonts w:ascii="SimHei" w:hAnsi="SimHei" w:eastAsia="SimHei" w:cs="SimHei"/>
          <w:sz w:val="19"/>
          <w:szCs w:val="19"/>
          <w:color w:val="008FD7"/>
          <w:spacing w:val="-28"/>
        </w:rPr>
        <w:t xml:space="preserve"> </w:t>
      </w:r>
      <w:r>
        <w:rPr>
          <w:rFonts w:ascii="SimHei" w:hAnsi="SimHei" w:eastAsia="SimHei" w:cs="SimHei"/>
          <w:sz w:val="19"/>
          <w:szCs w:val="19"/>
          <w:b/>
          <w:bCs/>
          <w:color w:val="008FD7"/>
          <w:spacing w:val="-15"/>
        </w:rPr>
        <w:t>流</w:t>
      </w:r>
      <w:r>
        <w:rPr>
          <w:rFonts w:ascii="SimHei" w:hAnsi="SimHei" w:eastAsia="SimHei" w:cs="SimHei"/>
          <w:sz w:val="19"/>
          <w:szCs w:val="19"/>
          <w:color w:val="008FD7"/>
          <w:spacing w:val="-19"/>
        </w:rPr>
        <w:t xml:space="preserve"> </w:t>
      </w:r>
      <w:r>
        <w:rPr>
          <w:rFonts w:ascii="SimHei" w:hAnsi="SimHei" w:eastAsia="SimHei" w:cs="SimHei"/>
          <w:sz w:val="19"/>
          <w:szCs w:val="19"/>
          <w:b/>
          <w:bCs/>
          <w:color w:val="008FD7"/>
          <w:spacing w:val="-15"/>
        </w:rPr>
        <w:t>的</w:t>
      </w:r>
      <w:r>
        <w:rPr>
          <w:rFonts w:ascii="SimHei" w:hAnsi="SimHei" w:eastAsia="SimHei" w:cs="SimHei"/>
          <w:sz w:val="19"/>
          <w:szCs w:val="19"/>
          <w:color w:val="008FD7"/>
          <w:spacing w:val="-18"/>
        </w:rPr>
        <w:t xml:space="preserve"> </w:t>
      </w:r>
      <w:r>
        <w:rPr>
          <w:rFonts w:ascii="SimHei" w:hAnsi="SimHei" w:eastAsia="SimHei" w:cs="SimHei"/>
          <w:sz w:val="19"/>
          <w:szCs w:val="19"/>
          <w:b/>
          <w:bCs/>
          <w:color w:val="008FD7"/>
          <w:spacing w:val="-15"/>
        </w:rPr>
        <w:t>因</w:t>
      </w:r>
      <w:r>
        <w:rPr>
          <w:rFonts w:ascii="SimHei" w:hAnsi="SimHei" w:eastAsia="SimHei" w:cs="SimHei"/>
          <w:sz w:val="19"/>
          <w:szCs w:val="19"/>
          <w:color w:val="008FD7"/>
          <w:spacing w:val="-25"/>
        </w:rPr>
        <w:t xml:space="preserve"> </w:t>
      </w:r>
      <w:r>
        <w:rPr>
          <w:rFonts w:ascii="SimHei" w:hAnsi="SimHei" w:eastAsia="SimHei" w:cs="SimHei"/>
          <w:sz w:val="19"/>
          <w:szCs w:val="19"/>
          <w:b/>
          <w:bCs/>
          <w:color w:val="008FD7"/>
          <w:spacing w:val="-15"/>
        </w:rPr>
        <w:t>素</w:t>
      </w:r>
    </w:p>
    <w:p>
      <w:pPr>
        <w:ind w:right="61" w:firstLine="390"/>
        <w:spacing w:before="233" w:line="277" w:lineRule="auto"/>
        <w:rPr>
          <w:rFonts w:ascii="FangSong" w:hAnsi="FangSong" w:eastAsia="FangSong" w:cs="FangSong"/>
          <w:sz w:val="19"/>
          <w:szCs w:val="19"/>
        </w:rPr>
      </w:pPr>
      <w:r>
        <w:rPr>
          <w:rFonts w:ascii="FangSong" w:hAnsi="FangSong" w:eastAsia="FangSong" w:cs="FangSong"/>
          <w:sz w:val="19"/>
          <w:szCs w:val="19"/>
          <w:spacing w:val="7"/>
        </w:rPr>
        <w:t>在安静状态下，每小时约有120</w:t>
      </w:r>
      <w:r>
        <w:rPr>
          <w:rFonts w:ascii="FangSong" w:hAnsi="FangSong" w:eastAsia="FangSong" w:cs="FangSong"/>
          <w:sz w:val="19"/>
          <w:szCs w:val="19"/>
        </w:rPr>
        <w:t>ml</w:t>
      </w:r>
      <w:r>
        <w:rPr>
          <w:rFonts w:ascii="FangSong" w:hAnsi="FangSong" w:eastAsia="FangSong" w:cs="FangSong"/>
          <w:sz w:val="19"/>
          <w:szCs w:val="19"/>
          <w:spacing w:val="-44"/>
        </w:rPr>
        <w:t xml:space="preserve"> </w:t>
      </w:r>
      <w:r>
        <w:rPr>
          <w:rFonts w:ascii="FangSong" w:hAnsi="FangSong" w:eastAsia="FangSong" w:cs="FangSong"/>
          <w:sz w:val="19"/>
          <w:szCs w:val="19"/>
          <w:spacing w:val="7"/>
        </w:rPr>
        <w:t>淋巴回流入血液，每天回流的淋巴相</w:t>
      </w:r>
      <w:r>
        <w:rPr>
          <w:rFonts w:ascii="FangSong" w:hAnsi="FangSong" w:eastAsia="FangSong" w:cs="FangSong"/>
          <w:sz w:val="19"/>
          <w:szCs w:val="19"/>
          <w:spacing w:val="6"/>
        </w:rPr>
        <w:t>当于全身血浆总量。淋巴</w:t>
      </w:r>
      <w:r>
        <w:rPr>
          <w:rFonts w:ascii="FangSong" w:hAnsi="FangSong" w:eastAsia="FangSong" w:cs="FangSong"/>
          <w:sz w:val="19"/>
          <w:szCs w:val="19"/>
        </w:rPr>
        <w:t xml:space="preserve"> </w:t>
      </w:r>
      <w:r>
        <w:rPr>
          <w:rFonts w:ascii="FangSong" w:hAnsi="FangSong" w:eastAsia="FangSong" w:cs="FangSong"/>
          <w:sz w:val="19"/>
          <w:szCs w:val="19"/>
          <w:spacing w:val="8"/>
        </w:rPr>
        <w:t>流动缓慢，流量是静脉的1/10。远近相邻两对瓣膜之间的淋巴管段构成“淋巴管泵”,通</w:t>
      </w:r>
      <w:r>
        <w:rPr>
          <w:rFonts w:ascii="FangSong" w:hAnsi="FangSong" w:eastAsia="FangSong" w:cs="FangSong"/>
          <w:sz w:val="19"/>
          <w:szCs w:val="19"/>
          <w:spacing w:val="7"/>
        </w:rPr>
        <w:t>过平滑肌的</w:t>
      </w:r>
    </w:p>
    <w:p>
      <w:pPr>
        <w:sectPr>
          <w:type w:val="continuous"/>
          <w:pgSz w:w="11910" w:h="16840"/>
          <w:pgMar w:top="400" w:right="1360" w:bottom="400" w:left="789" w:header="0" w:footer="0" w:gutter="0"/>
          <w:cols w:equalWidth="0" w:num="2">
            <w:col w:w="970" w:space="100"/>
            <w:col w:w="8691" w:space="0"/>
          </w:cols>
        </w:sectPr>
        <w:rPr/>
      </w:pPr>
    </w:p>
    <w:p>
      <w:pPr>
        <w:spacing w:line="299" w:lineRule="auto"/>
        <w:rPr>
          <w:rFonts w:ascii="Arial"/>
          <w:sz w:val="21"/>
        </w:rPr>
      </w:pPr>
      <w:r>
        <w:drawing>
          <wp:anchor distT="0" distB="0" distL="0" distR="0" simplePos="0" relativeHeight="251920384" behindDoc="0" locked="0" layoutInCell="0" allowOverlap="1">
            <wp:simplePos x="0" y="0"/>
            <wp:positionH relativeFrom="page">
              <wp:posOffset>6489681</wp:posOffset>
            </wp:positionH>
            <wp:positionV relativeFrom="page">
              <wp:posOffset>9658385</wp:posOffset>
            </wp:positionV>
            <wp:extent cx="533408" cy="438108"/>
            <wp:effectExtent l="0" t="0" r="0" b="0"/>
            <wp:wrapNone/>
            <wp:docPr id="104" name="IM 104"/>
            <wp:cNvGraphicFramePr/>
            <a:graphic>
              <a:graphicData uri="http://schemas.openxmlformats.org/drawingml/2006/picture">
                <pic:pic>
                  <pic:nvPicPr>
                    <pic:cNvPr id="104" name="IM 104"/>
                    <pic:cNvPicPr/>
                  </pic:nvPicPr>
                  <pic:blipFill>
                    <a:blip r:embed="rId111"/>
                    <a:stretch>
                      <a:fillRect/>
                    </a:stretch>
                  </pic:blipFill>
                  <pic:spPr>
                    <a:xfrm rot="0">
                      <a:off x="0" y="0"/>
                      <a:ext cx="533408" cy="438108"/>
                    </a:xfrm>
                    <a:prstGeom prst="rect">
                      <a:avLst/>
                    </a:prstGeom>
                  </pic:spPr>
                </pic:pic>
              </a:graphicData>
            </a:graphic>
          </wp:anchor>
        </w:drawing>
      </w:r>
      <w:r/>
    </w:p>
    <w:p>
      <w:pPr>
        <w:spacing w:line="299" w:lineRule="auto"/>
        <w:rPr>
          <w:rFonts w:ascii="Arial"/>
          <w:sz w:val="21"/>
        </w:rPr>
      </w:pPr>
      <w:r/>
    </w:p>
    <w:p>
      <w:pPr>
        <w:spacing w:line="300" w:lineRule="auto"/>
        <w:rPr>
          <w:rFonts w:ascii="Arial"/>
          <w:sz w:val="21"/>
        </w:rPr>
      </w:pPr>
      <w:r/>
    </w:p>
    <w:p>
      <w:pPr>
        <w:ind w:right="138"/>
        <w:spacing w:before="62" w:line="221" w:lineRule="auto"/>
        <w:jc w:val="right"/>
        <w:rPr>
          <w:rFonts w:ascii="SimSun" w:hAnsi="SimSun" w:eastAsia="SimSun" w:cs="SimSun"/>
          <w:sz w:val="19"/>
          <w:szCs w:val="19"/>
        </w:rPr>
      </w:pPr>
      <w:r>
        <w:rPr>
          <w:rFonts w:ascii="SimHei" w:hAnsi="SimHei" w:eastAsia="SimHei" w:cs="SimHei"/>
          <w:sz w:val="19"/>
          <w:szCs w:val="19"/>
          <w:color w:val="009ADD"/>
          <w:spacing w:val="-11"/>
        </w:rPr>
        <w:t>第十二章</w:t>
      </w:r>
      <w:r>
        <w:rPr>
          <w:rFonts w:ascii="SimHei" w:hAnsi="SimHei" w:eastAsia="SimHei" w:cs="SimHei"/>
          <w:sz w:val="19"/>
          <w:szCs w:val="19"/>
          <w:color w:val="009ADD"/>
          <w:spacing w:val="73"/>
        </w:rPr>
        <w:t xml:space="preserve"> </w:t>
      </w:r>
      <w:r>
        <w:rPr>
          <w:rFonts w:ascii="SimHei" w:hAnsi="SimHei" w:eastAsia="SimHei" w:cs="SimHei"/>
          <w:sz w:val="19"/>
          <w:szCs w:val="19"/>
          <w:color w:val="009ADD"/>
          <w:spacing w:val="-11"/>
        </w:rPr>
        <w:t>淋</w:t>
      </w:r>
      <w:r>
        <w:rPr>
          <w:rFonts w:ascii="SimHei" w:hAnsi="SimHei" w:eastAsia="SimHei" w:cs="SimHei"/>
          <w:sz w:val="19"/>
          <w:szCs w:val="19"/>
          <w:color w:val="009ADD"/>
          <w:spacing w:val="11"/>
        </w:rPr>
        <w:t xml:space="preserve"> </w:t>
      </w:r>
      <w:r>
        <w:rPr>
          <w:rFonts w:ascii="SimHei" w:hAnsi="SimHei" w:eastAsia="SimHei" w:cs="SimHei"/>
          <w:sz w:val="19"/>
          <w:szCs w:val="19"/>
          <w:color w:val="009ADD"/>
          <w:spacing w:val="-11"/>
        </w:rPr>
        <w:t>巴</w:t>
      </w:r>
      <w:r>
        <w:rPr>
          <w:rFonts w:ascii="SimHei" w:hAnsi="SimHei" w:eastAsia="SimHei" w:cs="SimHei"/>
          <w:sz w:val="19"/>
          <w:szCs w:val="19"/>
          <w:color w:val="009ADD"/>
          <w:spacing w:val="-2"/>
        </w:rPr>
        <w:t xml:space="preserve"> </w:t>
      </w:r>
      <w:r>
        <w:rPr>
          <w:rFonts w:ascii="SimHei" w:hAnsi="SimHei" w:eastAsia="SimHei" w:cs="SimHei"/>
          <w:sz w:val="19"/>
          <w:szCs w:val="19"/>
          <w:color w:val="009ADD"/>
          <w:spacing w:val="-11"/>
        </w:rPr>
        <w:t>系</w:t>
      </w:r>
      <w:r>
        <w:rPr>
          <w:rFonts w:ascii="SimHei" w:hAnsi="SimHei" w:eastAsia="SimHei" w:cs="SimHei"/>
          <w:sz w:val="19"/>
          <w:szCs w:val="19"/>
          <w:color w:val="009ADD"/>
          <w:spacing w:val="-8"/>
        </w:rPr>
        <w:t xml:space="preserve"> </w:t>
      </w:r>
      <w:r>
        <w:rPr>
          <w:rFonts w:ascii="SimHei" w:hAnsi="SimHei" w:eastAsia="SimHei" w:cs="SimHei"/>
          <w:sz w:val="19"/>
          <w:szCs w:val="19"/>
          <w:color w:val="009ADD"/>
          <w:spacing w:val="-11"/>
        </w:rPr>
        <w:t>统</w:t>
      </w:r>
      <w:r>
        <w:rPr>
          <w:rFonts w:ascii="SimHei" w:hAnsi="SimHei" w:eastAsia="SimHei" w:cs="SimHei"/>
          <w:sz w:val="19"/>
          <w:szCs w:val="19"/>
          <w:color w:val="009ADD"/>
        </w:rPr>
        <w:t xml:space="preserve">       </w:t>
      </w:r>
      <w:r>
        <w:rPr>
          <w:rFonts w:ascii="SimSun" w:hAnsi="SimSun" w:eastAsia="SimSun" w:cs="SimSun"/>
          <w:sz w:val="19"/>
          <w:szCs w:val="19"/>
          <w:b/>
          <w:bCs/>
          <w:color w:val="009CDF"/>
          <w:spacing w:val="-11"/>
        </w:rPr>
        <w:t>231</w:t>
      </w:r>
    </w:p>
    <w:p>
      <w:pPr>
        <w:spacing w:line="288" w:lineRule="auto"/>
        <w:rPr>
          <w:rFonts w:ascii="Arial"/>
          <w:sz w:val="21"/>
        </w:rPr>
      </w:pPr>
      <w:r/>
    </w:p>
    <w:p>
      <w:pPr>
        <w:ind w:right="1099"/>
        <w:spacing w:before="62" w:line="280" w:lineRule="auto"/>
        <w:jc w:val="both"/>
        <w:rPr>
          <w:rFonts w:ascii="SimSun" w:hAnsi="SimSun" w:eastAsia="SimSun" w:cs="SimSun"/>
          <w:sz w:val="19"/>
          <w:szCs w:val="19"/>
        </w:rPr>
      </w:pPr>
      <w:r>
        <w:rPr>
          <w:rFonts w:ascii="SimSun" w:hAnsi="SimSun" w:eastAsia="SimSun" w:cs="SimSun"/>
          <w:sz w:val="19"/>
          <w:szCs w:val="19"/>
          <w:spacing w:val="6"/>
        </w:rPr>
        <w:t>收缩和瓣膜的开闭，推动淋巴向心流动。淋巴管周围的动脉搏动、肌肉收缩和胸腔负压对于淋巴回流</w:t>
      </w:r>
      <w:r>
        <w:rPr>
          <w:rFonts w:ascii="SimSun" w:hAnsi="SimSun" w:eastAsia="SimSun" w:cs="SimSun"/>
          <w:sz w:val="19"/>
          <w:szCs w:val="19"/>
          <w:spacing w:val="3"/>
        </w:rPr>
        <w:t xml:space="preserve"> </w:t>
      </w:r>
      <w:r>
        <w:rPr>
          <w:rFonts w:ascii="SimSun" w:hAnsi="SimSun" w:eastAsia="SimSun" w:cs="SimSun"/>
          <w:sz w:val="19"/>
          <w:szCs w:val="19"/>
          <w:spacing w:val="11"/>
        </w:rPr>
        <w:t>有促进作用。运动和按摩有助于改善淋巴回流功能。如果淋巴回流受</w:t>
      </w:r>
      <w:r>
        <w:rPr>
          <w:rFonts w:ascii="SimSun" w:hAnsi="SimSun" w:eastAsia="SimSun" w:cs="SimSun"/>
          <w:sz w:val="19"/>
          <w:szCs w:val="19"/>
          <w:spacing w:val="10"/>
        </w:rPr>
        <w:t>阻，大量含蛋白质的组织液不</w:t>
      </w:r>
      <w:r>
        <w:rPr>
          <w:rFonts w:ascii="SimSun" w:hAnsi="SimSun" w:eastAsia="SimSun" w:cs="SimSun"/>
          <w:sz w:val="19"/>
          <w:szCs w:val="19"/>
        </w:rPr>
        <w:t xml:space="preserve"> </w:t>
      </w:r>
      <w:r>
        <w:rPr>
          <w:rFonts w:ascii="SimSun" w:hAnsi="SimSun" w:eastAsia="SimSun" w:cs="SimSun"/>
          <w:sz w:val="19"/>
          <w:szCs w:val="19"/>
          <w:spacing w:val="2"/>
        </w:rPr>
        <w:t>能及时吸收，可导致淋巴水肿，压迫体表组织后不出现凹陷。</w:t>
      </w:r>
    </w:p>
    <w:p>
      <w:pPr>
        <w:ind w:left="412"/>
        <w:spacing w:before="295" w:line="223" w:lineRule="auto"/>
        <w:outlineLvl w:val="6"/>
        <w:rPr>
          <w:rFonts w:ascii="SimHei" w:hAnsi="SimHei" w:eastAsia="SimHei" w:cs="SimHei"/>
          <w:sz w:val="19"/>
          <w:szCs w:val="19"/>
        </w:rPr>
      </w:pPr>
      <w:r>
        <w:rPr>
          <w:rFonts w:ascii="SimHei" w:hAnsi="SimHei" w:eastAsia="SimHei" w:cs="SimHei"/>
          <w:sz w:val="19"/>
          <w:szCs w:val="19"/>
          <w:b/>
          <w:bCs/>
          <w:color w:val="009EE3"/>
          <w:spacing w:val="-12"/>
        </w:rPr>
        <w:t>三</w:t>
      </w:r>
      <w:r>
        <w:rPr>
          <w:rFonts w:ascii="SimHei" w:hAnsi="SimHei" w:eastAsia="SimHei" w:cs="SimHei"/>
          <w:sz w:val="19"/>
          <w:szCs w:val="19"/>
          <w:color w:val="009EE3"/>
          <w:spacing w:val="-16"/>
        </w:rPr>
        <w:t xml:space="preserve"> </w:t>
      </w:r>
      <w:r>
        <w:rPr>
          <w:rFonts w:ascii="SimHei" w:hAnsi="SimHei" w:eastAsia="SimHei" w:cs="SimHei"/>
          <w:sz w:val="19"/>
          <w:szCs w:val="19"/>
          <w:b/>
          <w:bCs/>
          <w:color w:val="009EE3"/>
          <w:spacing w:val="-12"/>
        </w:rPr>
        <w:t>、淋</w:t>
      </w:r>
      <w:r>
        <w:rPr>
          <w:rFonts w:ascii="SimHei" w:hAnsi="SimHei" w:eastAsia="SimHei" w:cs="SimHei"/>
          <w:sz w:val="19"/>
          <w:szCs w:val="19"/>
          <w:color w:val="009EE3"/>
          <w:spacing w:val="-11"/>
        </w:rPr>
        <w:t xml:space="preserve"> </w:t>
      </w:r>
      <w:r>
        <w:rPr>
          <w:rFonts w:ascii="SimHei" w:hAnsi="SimHei" w:eastAsia="SimHei" w:cs="SimHei"/>
          <w:sz w:val="19"/>
          <w:szCs w:val="19"/>
          <w:b/>
          <w:bCs/>
          <w:color w:val="009EE3"/>
          <w:spacing w:val="-12"/>
        </w:rPr>
        <w:t>巴</w:t>
      </w:r>
      <w:r>
        <w:rPr>
          <w:rFonts w:ascii="SimHei" w:hAnsi="SimHei" w:eastAsia="SimHei" w:cs="SimHei"/>
          <w:sz w:val="19"/>
          <w:szCs w:val="19"/>
          <w:color w:val="009EE3"/>
          <w:spacing w:val="-29"/>
        </w:rPr>
        <w:t xml:space="preserve"> </w:t>
      </w:r>
      <w:r>
        <w:rPr>
          <w:rFonts w:ascii="SimHei" w:hAnsi="SimHei" w:eastAsia="SimHei" w:cs="SimHei"/>
          <w:sz w:val="19"/>
          <w:szCs w:val="19"/>
          <w:b/>
          <w:bCs/>
          <w:color w:val="009EE3"/>
          <w:spacing w:val="-12"/>
        </w:rPr>
        <w:t>侧</w:t>
      </w:r>
      <w:r>
        <w:rPr>
          <w:rFonts w:ascii="SimHei" w:hAnsi="SimHei" w:eastAsia="SimHei" w:cs="SimHei"/>
          <w:sz w:val="19"/>
          <w:szCs w:val="19"/>
          <w:color w:val="009EE3"/>
          <w:spacing w:val="-22"/>
        </w:rPr>
        <w:t xml:space="preserve"> </w:t>
      </w:r>
      <w:r>
        <w:rPr>
          <w:rFonts w:ascii="SimHei" w:hAnsi="SimHei" w:eastAsia="SimHei" w:cs="SimHei"/>
          <w:sz w:val="19"/>
          <w:szCs w:val="19"/>
          <w:b/>
          <w:bCs/>
          <w:color w:val="009EE3"/>
          <w:spacing w:val="-12"/>
        </w:rPr>
        <w:t>支</w:t>
      </w:r>
      <w:r>
        <w:rPr>
          <w:rFonts w:ascii="SimHei" w:hAnsi="SimHei" w:eastAsia="SimHei" w:cs="SimHei"/>
          <w:sz w:val="19"/>
          <w:szCs w:val="19"/>
          <w:color w:val="009EE3"/>
          <w:spacing w:val="-27"/>
        </w:rPr>
        <w:t xml:space="preserve"> </w:t>
      </w:r>
      <w:r>
        <w:rPr>
          <w:rFonts w:ascii="SimHei" w:hAnsi="SimHei" w:eastAsia="SimHei" w:cs="SimHei"/>
          <w:sz w:val="19"/>
          <w:szCs w:val="19"/>
          <w:b/>
          <w:bCs/>
          <w:color w:val="009EE3"/>
          <w:spacing w:val="-12"/>
        </w:rPr>
        <w:t>循</w:t>
      </w:r>
      <w:r>
        <w:rPr>
          <w:rFonts w:ascii="SimHei" w:hAnsi="SimHei" w:eastAsia="SimHei" w:cs="SimHei"/>
          <w:sz w:val="19"/>
          <w:szCs w:val="19"/>
          <w:color w:val="009EE3"/>
          <w:spacing w:val="-28"/>
        </w:rPr>
        <w:t xml:space="preserve"> </w:t>
      </w:r>
      <w:r>
        <w:rPr>
          <w:rFonts w:ascii="SimHei" w:hAnsi="SimHei" w:eastAsia="SimHei" w:cs="SimHei"/>
          <w:sz w:val="19"/>
          <w:szCs w:val="19"/>
          <w:b/>
          <w:bCs/>
          <w:color w:val="009EE3"/>
          <w:spacing w:val="-12"/>
        </w:rPr>
        <w:t>环</w:t>
      </w:r>
    </w:p>
    <w:p>
      <w:pPr>
        <w:ind w:right="1035" w:firstLine="410"/>
        <w:spacing w:before="212" w:line="286" w:lineRule="auto"/>
        <w:jc w:val="both"/>
        <w:rPr>
          <w:rFonts w:ascii="SimSun" w:hAnsi="SimSun" w:eastAsia="SimSun" w:cs="SimSun"/>
          <w:sz w:val="19"/>
          <w:szCs w:val="19"/>
        </w:rPr>
      </w:pPr>
      <w:r>
        <w:rPr>
          <w:rFonts w:ascii="SimSun" w:hAnsi="SimSun" w:eastAsia="SimSun" w:cs="SimSun"/>
          <w:sz w:val="19"/>
          <w:szCs w:val="19"/>
          <w:spacing w:val="6"/>
        </w:rPr>
        <w:t>淋巴管之间有丰富的交通支，参与构成淋巴侧支循环。当炎症</w:t>
      </w:r>
      <w:r>
        <w:rPr>
          <w:rFonts w:ascii="SimSun" w:hAnsi="SimSun" w:eastAsia="SimSun" w:cs="SimSun"/>
          <w:sz w:val="19"/>
          <w:szCs w:val="19"/>
          <w:spacing w:val="5"/>
        </w:rPr>
        <w:t>、寄生虫、异物或肿瘤栓子阻塞淋</w:t>
      </w:r>
      <w:r>
        <w:rPr>
          <w:rFonts w:ascii="SimSun" w:hAnsi="SimSun" w:eastAsia="SimSun" w:cs="SimSun"/>
          <w:sz w:val="19"/>
          <w:szCs w:val="19"/>
        </w:rPr>
        <w:t xml:space="preserve"> </w:t>
      </w:r>
      <w:r>
        <w:rPr>
          <w:rFonts w:ascii="SimSun" w:hAnsi="SimSun" w:eastAsia="SimSun" w:cs="SimSun"/>
          <w:sz w:val="19"/>
          <w:szCs w:val="19"/>
          <w:spacing w:val="2"/>
        </w:rPr>
        <w:t>巴管，外伤或手术切断淋巴管时，淋巴经交通支回流，形成淋巴侧支循环，从而保证淋巴</w:t>
      </w:r>
      <w:r>
        <w:rPr>
          <w:rFonts w:ascii="SimSun" w:hAnsi="SimSun" w:eastAsia="SimSun" w:cs="SimSun"/>
          <w:sz w:val="19"/>
          <w:szCs w:val="19"/>
          <w:spacing w:val="1"/>
        </w:rPr>
        <w:t>回流。外伤后</w:t>
      </w:r>
      <w:r>
        <w:rPr>
          <w:rFonts w:ascii="SimSun" w:hAnsi="SimSun" w:eastAsia="SimSun" w:cs="SimSun"/>
          <w:sz w:val="19"/>
          <w:szCs w:val="19"/>
        </w:rPr>
        <w:t xml:space="preserve"> </w:t>
      </w:r>
      <w:r>
        <w:rPr>
          <w:rFonts w:ascii="SimSun" w:hAnsi="SimSun" w:eastAsia="SimSun" w:cs="SimSun"/>
          <w:sz w:val="19"/>
          <w:szCs w:val="19"/>
          <w:spacing w:val="3"/>
        </w:rPr>
        <w:t>或在炎症或肿瘤等状态下，常出现淋巴管新生，这对于组织修复、机体免疫和肿瘤转移有着重要作用。</w:t>
      </w:r>
    </w:p>
    <w:p>
      <w:pPr>
        <w:spacing w:line="259" w:lineRule="auto"/>
        <w:rPr>
          <w:rFonts w:ascii="Arial"/>
          <w:sz w:val="21"/>
        </w:rPr>
      </w:pPr>
      <w:r/>
    </w:p>
    <w:p>
      <w:pPr>
        <w:ind w:left="2924"/>
        <w:spacing w:before="94" w:line="222" w:lineRule="auto"/>
        <w:rPr>
          <w:rFonts w:ascii="SimHei" w:hAnsi="SimHei" w:eastAsia="SimHei" w:cs="SimHei"/>
          <w:sz w:val="29"/>
          <w:szCs w:val="29"/>
        </w:rPr>
      </w:pPr>
      <w:r>
        <w:rPr>
          <w:rFonts w:ascii="SimHei" w:hAnsi="SimHei" w:eastAsia="SimHei" w:cs="SimHei"/>
          <w:sz w:val="29"/>
          <w:szCs w:val="29"/>
          <w:b/>
          <w:bCs/>
          <w:spacing w:val="-10"/>
        </w:rPr>
        <w:t>第二节</w:t>
      </w:r>
      <w:r>
        <w:rPr>
          <w:rFonts w:ascii="SimHei" w:hAnsi="SimHei" w:eastAsia="SimHei" w:cs="SimHei"/>
          <w:sz w:val="29"/>
          <w:szCs w:val="29"/>
          <w:spacing w:val="1"/>
        </w:rPr>
        <w:t xml:space="preserve">  </w:t>
      </w:r>
      <w:r>
        <w:rPr>
          <w:rFonts w:ascii="SimHei" w:hAnsi="SimHei" w:eastAsia="SimHei" w:cs="SimHei"/>
          <w:sz w:val="29"/>
          <w:szCs w:val="29"/>
          <w:b/>
          <w:bCs/>
          <w:spacing w:val="-10"/>
        </w:rPr>
        <w:t>淋</w:t>
      </w:r>
      <w:r>
        <w:rPr>
          <w:rFonts w:ascii="SimHei" w:hAnsi="SimHei" w:eastAsia="SimHei" w:cs="SimHei"/>
          <w:sz w:val="29"/>
          <w:szCs w:val="29"/>
          <w:spacing w:val="65"/>
        </w:rPr>
        <w:t xml:space="preserve"> </w:t>
      </w:r>
      <w:r>
        <w:rPr>
          <w:rFonts w:ascii="SimHei" w:hAnsi="SimHei" w:eastAsia="SimHei" w:cs="SimHei"/>
          <w:sz w:val="29"/>
          <w:szCs w:val="29"/>
          <w:b/>
          <w:bCs/>
          <w:spacing w:val="-10"/>
        </w:rPr>
        <w:t>巴</w:t>
      </w:r>
      <w:r>
        <w:rPr>
          <w:rFonts w:ascii="SimHei" w:hAnsi="SimHei" w:eastAsia="SimHei" w:cs="SimHei"/>
          <w:sz w:val="29"/>
          <w:szCs w:val="29"/>
          <w:spacing w:val="43"/>
        </w:rPr>
        <w:t xml:space="preserve"> </w:t>
      </w:r>
      <w:r>
        <w:rPr>
          <w:rFonts w:ascii="SimHei" w:hAnsi="SimHei" w:eastAsia="SimHei" w:cs="SimHei"/>
          <w:sz w:val="29"/>
          <w:szCs w:val="29"/>
          <w:b/>
          <w:bCs/>
          <w:spacing w:val="-10"/>
        </w:rPr>
        <w:t>导</w:t>
      </w:r>
      <w:r>
        <w:rPr>
          <w:rFonts w:ascii="SimHei" w:hAnsi="SimHei" w:eastAsia="SimHei" w:cs="SimHei"/>
          <w:sz w:val="29"/>
          <w:szCs w:val="29"/>
          <w:spacing w:val="40"/>
        </w:rPr>
        <w:t xml:space="preserve"> </w:t>
      </w:r>
      <w:r>
        <w:rPr>
          <w:rFonts w:ascii="SimHei" w:hAnsi="SimHei" w:eastAsia="SimHei" w:cs="SimHei"/>
          <w:sz w:val="29"/>
          <w:szCs w:val="29"/>
          <w:b/>
          <w:bCs/>
          <w:spacing w:val="-10"/>
        </w:rPr>
        <w:t>管</w:t>
      </w:r>
    </w:p>
    <w:p>
      <w:pPr>
        <w:ind w:left="412"/>
        <w:spacing w:before="209" w:line="221" w:lineRule="auto"/>
        <w:outlineLvl w:val="6"/>
        <w:rPr>
          <w:rFonts w:ascii="SimHei" w:hAnsi="SimHei" w:eastAsia="SimHei" w:cs="SimHei"/>
          <w:sz w:val="19"/>
          <w:szCs w:val="19"/>
        </w:rPr>
      </w:pPr>
      <w:r>
        <w:rPr>
          <w:rFonts w:ascii="SimHei" w:hAnsi="SimHei" w:eastAsia="SimHei" w:cs="SimHei"/>
          <w:sz w:val="19"/>
          <w:szCs w:val="19"/>
          <w:b/>
          <w:bCs/>
          <w:color w:val="009FE4"/>
          <w:spacing w:val="-9"/>
        </w:rPr>
        <w:t>一</w:t>
      </w:r>
      <w:r>
        <w:rPr>
          <w:rFonts w:ascii="SimHei" w:hAnsi="SimHei" w:eastAsia="SimHei" w:cs="SimHei"/>
          <w:sz w:val="19"/>
          <w:szCs w:val="19"/>
          <w:color w:val="009FE4"/>
          <w:spacing w:val="-18"/>
        </w:rPr>
        <w:t xml:space="preserve"> </w:t>
      </w:r>
      <w:r>
        <w:rPr>
          <w:rFonts w:ascii="SimHei" w:hAnsi="SimHei" w:eastAsia="SimHei" w:cs="SimHei"/>
          <w:sz w:val="19"/>
          <w:szCs w:val="19"/>
          <w:b/>
          <w:bCs/>
          <w:color w:val="009FE4"/>
          <w:spacing w:val="-9"/>
        </w:rPr>
        <w:t>、胸</w:t>
      </w:r>
      <w:r>
        <w:rPr>
          <w:rFonts w:ascii="SimHei" w:hAnsi="SimHei" w:eastAsia="SimHei" w:cs="SimHei"/>
          <w:sz w:val="19"/>
          <w:szCs w:val="19"/>
          <w:color w:val="009FE4"/>
          <w:spacing w:val="-10"/>
        </w:rPr>
        <w:t xml:space="preserve"> </w:t>
      </w:r>
      <w:r>
        <w:rPr>
          <w:rFonts w:ascii="SimHei" w:hAnsi="SimHei" w:eastAsia="SimHei" w:cs="SimHei"/>
          <w:sz w:val="19"/>
          <w:szCs w:val="19"/>
          <w:b/>
          <w:bCs/>
          <w:color w:val="009FE4"/>
          <w:spacing w:val="-9"/>
        </w:rPr>
        <w:t>导</w:t>
      </w:r>
      <w:r>
        <w:rPr>
          <w:rFonts w:ascii="SimHei" w:hAnsi="SimHei" w:eastAsia="SimHei" w:cs="SimHei"/>
          <w:sz w:val="19"/>
          <w:szCs w:val="19"/>
          <w:color w:val="009FE4"/>
          <w:spacing w:val="-12"/>
        </w:rPr>
        <w:t xml:space="preserve"> </w:t>
      </w:r>
      <w:r>
        <w:rPr>
          <w:rFonts w:ascii="SimHei" w:hAnsi="SimHei" w:eastAsia="SimHei" w:cs="SimHei"/>
          <w:sz w:val="19"/>
          <w:szCs w:val="19"/>
          <w:b/>
          <w:bCs/>
          <w:color w:val="009FE4"/>
          <w:spacing w:val="-9"/>
        </w:rPr>
        <w:t>管</w:t>
      </w:r>
    </w:p>
    <w:p>
      <w:pPr>
        <w:ind w:right="1015" w:firstLine="412"/>
        <w:spacing w:before="223" w:line="298" w:lineRule="auto"/>
        <w:jc w:val="both"/>
        <w:rPr>
          <w:rFonts w:ascii="SimSun" w:hAnsi="SimSun" w:eastAsia="SimSun" w:cs="SimSun"/>
          <w:sz w:val="19"/>
          <w:szCs w:val="19"/>
        </w:rPr>
      </w:pPr>
      <w:r>
        <w:rPr>
          <w:rFonts w:ascii="SimSun" w:hAnsi="SimSun" w:eastAsia="SimSun" w:cs="SimSun"/>
          <w:sz w:val="19"/>
          <w:szCs w:val="19"/>
          <w:b/>
          <w:bCs/>
          <w:spacing w:val="8"/>
        </w:rPr>
        <w:t>胸导管</w:t>
      </w:r>
      <w:r>
        <w:rPr>
          <w:rFonts w:ascii="Times New Roman" w:hAnsi="Times New Roman" w:eastAsia="Times New Roman" w:cs="Times New Roman"/>
          <w:sz w:val="19"/>
          <w:szCs w:val="19"/>
        </w:rPr>
        <w:t>thoracic</w:t>
      </w:r>
      <w:r>
        <w:rPr>
          <w:rFonts w:ascii="Times New Roman" w:hAnsi="Times New Roman" w:eastAsia="Times New Roman" w:cs="Times New Roman"/>
          <w:sz w:val="19"/>
          <w:szCs w:val="19"/>
          <w:spacing w:val="10"/>
        </w:rPr>
        <w:t xml:space="preserve">  </w:t>
      </w:r>
      <w:r>
        <w:rPr>
          <w:rFonts w:ascii="Times New Roman" w:hAnsi="Times New Roman" w:eastAsia="Times New Roman" w:cs="Times New Roman"/>
          <w:sz w:val="19"/>
          <w:szCs w:val="19"/>
        </w:rPr>
        <w:t>duct</w:t>
      </w:r>
      <w:r>
        <w:rPr>
          <w:rFonts w:ascii="SimSun" w:hAnsi="SimSun" w:eastAsia="SimSun" w:cs="SimSun"/>
          <w:sz w:val="19"/>
          <w:szCs w:val="19"/>
          <w:spacing w:val="8"/>
        </w:rPr>
        <w:t>(见图12-3、图12-5)是全身最大的淋巴管，在平第12胸椎下缘高度起自乳糜</w:t>
      </w:r>
      <w:r>
        <w:rPr>
          <w:rFonts w:ascii="SimSun" w:hAnsi="SimSun" w:eastAsia="SimSun" w:cs="SimSun"/>
          <w:sz w:val="19"/>
          <w:szCs w:val="19"/>
        </w:rPr>
        <w:t xml:space="preserve"> </w:t>
      </w:r>
      <w:r>
        <w:rPr>
          <w:rFonts w:ascii="SimSun" w:hAnsi="SimSun" w:eastAsia="SimSun" w:cs="SimSun"/>
          <w:sz w:val="19"/>
          <w:szCs w:val="19"/>
          <w:spacing w:val="7"/>
        </w:rPr>
        <w:t>池</w:t>
      </w:r>
      <w:r>
        <w:rPr>
          <w:rFonts w:ascii="SimSun" w:hAnsi="SimSun" w:eastAsia="SimSun" w:cs="SimSun"/>
          <w:sz w:val="19"/>
          <w:szCs w:val="19"/>
        </w:rPr>
        <w:t>cisterna</w:t>
      </w:r>
      <w:r>
        <w:rPr>
          <w:rFonts w:ascii="SimSun" w:hAnsi="SimSun" w:eastAsia="SimSun" w:cs="SimSun"/>
          <w:sz w:val="19"/>
          <w:szCs w:val="19"/>
        </w:rPr>
        <w:t xml:space="preserve"> </w:t>
      </w:r>
      <w:r>
        <w:rPr>
          <w:rFonts w:ascii="SimSun" w:hAnsi="SimSun" w:eastAsia="SimSun" w:cs="SimSun"/>
          <w:sz w:val="19"/>
          <w:szCs w:val="19"/>
        </w:rPr>
        <w:t>chyli</w:t>
      </w:r>
      <w:r>
        <w:rPr>
          <w:rFonts w:ascii="SimSun" w:hAnsi="SimSun" w:eastAsia="SimSun" w:cs="SimSun"/>
          <w:sz w:val="19"/>
          <w:szCs w:val="19"/>
          <w:spacing w:val="7"/>
        </w:rPr>
        <w:t>,经主动脉裂孔进入胸腔。沿脊柱右前方和胸主动脉与奇静脉之间上行，至第5胸椎</w:t>
      </w:r>
      <w:r>
        <w:rPr>
          <w:rFonts w:ascii="SimSun" w:hAnsi="SimSun" w:eastAsia="SimSun" w:cs="SimSun"/>
          <w:sz w:val="19"/>
          <w:szCs w:val="19"/>
        </w:rPr>
        <w:t xml:space="preserve">  </w:t>
      </w:r>
      <w:r>
        <w:rPr>
          <w:rFonts w:ascii="SimSun" w:hAnsi="SimSun" w:eastAsia="SimSun" w:cs="SimSun"/>
          <w:sz w:val="19"/>
          <w:szCs w:val="19"/>
          <w:spacing w:val="6"/>
        </w:rPr>
        <w:t>高度经食管与脊柱之间向左侧斜行，再沿脊柱左前方上行，经胸廓上口至颈部。在左颈总动脉和左颈</w:t>
      </w:r>
      <w:r>
        <w:rPr>
          <w:rFonts w:ascii="SimSun" w:hAnsi="SimSun" w:eastAsia="SimSun" w:cs="SimSun"/>
          <w:sz w:val="19"/>
          <w:szCs w:val="19"/>
          <w:spacing w:val="1"/>
        </w:rPr>
        <w:t xml:space="preserve">  </w:t>
      </w:r>
      <w:r>
        <w:rPr>
          <w:rFonts w:ascii="SimSun" w:hAnsi="SimSun" w:eastAsia="SimSun" w:cs="SimSun"/>
          <w:sz w:val="19"/>
          <w:szCs w:val="19"/>
          <w:spacing w:val="8"/>
        </w:rPr>
        <w:t>内静脉的后方转向前内下方，注入左静脉角。胸导管末端有一对瓣膜，可阻止静脉血逆流入胸导管。</w:t>
      </w:r>
      <w:r>
        <w:rPr>
          <w:rFonts w:ascii="SimSun" w:hAnsi="SimSun" w:eastAsia="SimSun" w:cs="SimSun"/>
          <w:sz w:val="19"/>
          <w:szCs w:val="19"/>
          <w:spacing w:val="1"/>
        </w:rPr>
        <w:t xml:space="preserve"> </w:t>
      </w:r>
      <w:r>
        <w:rPr>
          <w:rFonts w:ascii="SimSun" w:hAnsi="SimSun" w:eastAsia="SimSun" w:cs="SimSun"/>
          <w:sz w:val="19"/>
          <w:szCs w:val="19"/>
          <w:spacing w:val="4"/>
        </w:rPr>
        <w:t>在标本上，胸导管末段常含有血液，外观似静脉。乳糜池位于第1腰椎前方，呈囊状膨大，接</w:t>
      </w:r>
      <w:r>
        <w:rPr>
          <w:rFonts w:ascii="SimSun" w:hAnsi="SimSun" w:eastAsia="SimSun" w:cs="SimSun"/>
          <w:sz w:val="19"/>
          <w:szCs w:val="19"/>
          <w:spacing w:val="3"/>
        </w:rPr>
        <w:t>受左、右</w:t>
      </w:r>
      <w:r>
        <w:rPr>
          <w:rFonts w:ascii="SimSun" w:hAnsi="SimSun" w:eastAsia="SimSun" w:cs="SimSun"/>
          <w:sz w:val="19"/>
          <w:szCs w:val="19"/>
        </w:rPr>
        <w:t xml:space="preserve">  </w:t>
      </w:r>
      <w:r>
        <w:rPr>
          <w:rFonts w:ascii="SimSun" w:hAnsi="SimSun" w:eastAsia="SimSun" w:cs="SimSun"/>
          <w:sz w:val="19"/>
          <w:szCs w:val="19"/>
          <w:spacing w:val="10"/>
        </w:rPr>
        <w:t>腰干和肠干。胸导管在注入左静脉角处接受左颈干、左锁骨下干和左支气管纵隔干。胸导管引流下</w:t>
      </w:r>
      <w:r>
        <w:rPr>
          <w:rFonts w:ascii="SimSun" w:hAnsi="SimSun" w:eastAsia="SimSun" w:cs="SimSun"/>
          <w:sz w:val="19"/>
          <w:szCs w:val="19"/>
          <w:spacing w:val="5"/>
        </w:rPr>
        <w:t xml:space="preserve">  </w:t>
      </w:r>
      <w:r>
        <w:rPr>
          <w:rFonts w:ascii="SimSun" w:hAnsi="SimSun" w:eastAsia="SimSun" w:cs="SimSun"/>
          <w:sz w:val="19"/>
          <w:szCs w:val="19"/>
          <w:spacing w:val="4"/>
        </w:rPr>
        <w:t>肢、盆部、腹部、左上肢、左胸部和左头、颈部的淋巴，即全身3/4</w:t>
      </w:r>
      <w:r>
        <w:rPr>
          <w:rFonts w:ascii="SimSun" w:hAnsi="SimSun" w:eastAsia="SimSun" w:cs="SimSun"/>
          <w:sz w:val="19"/>
          <w:szCs w:val="19"/>
          <w:spacing w:val="3"/>
        </w:rPr>
        <w:t>部位的淋巴(表12-1)。胸导管与肋</w:t>
      </w:r>
    </w:p>
    <w:p>
      <w:pPr>
        <w:spacing w:line="287" w:lineRule="auto"/>
        <w:rPr>
          <w:rFonts w:ascii="Arial"/>
          <w:sz w:val="21"/>
        </w:rPr>
      </w:pPr>
      <w:r/>
    </w:p>
    <w:p>
      <w:pPr>
        <w:ind w:firstLine="1450"/>
        <w:spacing w:line="6630" w:lineRule="exact"/>
        <w:textAlignment w:val="center"/>
        <w:rPr/>
      </w:pPr>
      <w:r>
        <w:drawing>
          <wp:inline distT="0" distB="0" distL="0" distR="0">
            <wp:extent cx="3733779" cy="4209991"/>
            <wp:effectExtent l="0" t="0" r="0" b="0"/>
            <wp:docPr id="105" name="IM 105"/>
            <wp:cNvGraphicFramePr/>
            <a:graphic>
              <a:graphicData uri="http://schemas.openxmlformats.org/drawingml/2006/picture">
                <pic:pic>
                  <pic:nvPicPr>
                    <pic:cNvPr id="105" name="IM 105"/>
                    <pic:cNvPicPr/>
                  </pic:nvPicPr>
                  <pic:blipFill>
                    <a:blip r:embed="rId112"/>
                    <a:stretch>
                      <a:fillRect/>
                    </a:stretch>
                  </pic:blipFill>
                  <pic:spPr>
                    <a:xfrm rot="0">
                      <a:off x="0" y="0"/>
                      <a:ext cx="3733779" cy="4209991"/>
                    </a:xfrm>
                    <a:prstGeom prst="rect">
                      <a:avLst/>
                    </a:prstGeom>
                  </pic:spPr>
                </pic:pic>
              </a:graphicData>
            </a:graphic>
          </wp:inline>
        </w:drawing>
      </w:r>
    </w:p>
    <w:p>
      <w:pPr>
        <w:ind w:left="3070"/>
        <w:spacing w:before="226" w:line="221" w:lineRule="auto"/>
        <w:rPr>
          <w:rFonts w:ascii="SimHei" w:hAnsi="SimHei" w:eastAsia="SimHei" w:cs="SimHei"/>
          <w:sz w:val="19"/>
          <w:szCs w:val="19"/>
        </w:rPr>
      </w:pPr>
      <w:r>
        <w:rPr>
          <w:rFonts w:ascii="SimHei" w:hAnsi="SimHei" w:eastAsia="SimHei" w:cs="SimHei"/>
          <w:sz w:val="19"/>
          <w:szCs w:val="19"/>
          <w:color w:val="33BDF0"/>
          <w:spacing w:val="-7"/>
        </w:rPr>
        <w:t>图12-5</w:t>
      </w:r>
      <w:r>
        <w:rPr>
          <w:rFonts w:ascii="SimHei" w:hAnsi="SimHei" w:eastAsia="SimHei" w:cs="SimHei"/>
          <w:sz w:val="19"/>
          <w:szCs w:val="19"/>
          <w:color w:val="33BDF0"/>
          <w:spacing w:val="64"/>
        </w:rPr>
        <w:t xml:space="preserve"> </w:t>
      </w:r>
      <w:r>
        <w:rPr>
          <w:rFonts w:ascii="SimHei" w:hAnsi="SimHei" w:eastAsia="SimHei" w:cs="SimHei"/>
          <w:sz w:val="19"/>
          <w:szCs w:val="19"/>
          <w:spacing w:val="-7"/>
        </w:rPr>
        <w:t>胸导管和腹盆部淋巴结</w:t>
      </w:r>
    </w:p>
    <w:p>
      <w:pPr>
        <w:sectPr>
          <w:pgSz w:w="11910" w:h="16840"/>
          <w:pgMar w:top="400" w:right="850" w:bottom="400" w:left="1329" w:header="0" w:footer="0" w:gutter="0"/>
        </w:sectPr>
        <w:rPr/>
      </w:pPr>
    </w:p>
    <w:p>
      <w:pPr>
        <w:spacing w:line="281" w:lineRule="auto"/>
        <w:rPr>
          <w:rFonts w:ascii="Arial"/>
          <w:sz w:val="21"/>
        </w:rPr>
      </w:pPr>
      <w:r>
        <w:drawing>
          <wp:anchor distT="0" distB="0" distL="0" distR="0" simplePos="0" relativeHeight="251936768" behindDoc="0" locked="0" layoutInCell="0" allowOverlap="1">
            <wp:simplePos x="0" y="0"/>
            <wp:positionH relativeFrom="page">
              <wp:posOffset>431763</wp:posOffset>
            </wp:positionH>
            <wp:positionV relativeFrom="page">
              <wp:posOffset>9645660</wp:posOffset>
            </wp:positionV>
            <wp:extent cx="406427" cy="425490"/>
            <wp:effectExtent l="0" t="0" r="0" b="0"/>
            <wp:wrapNone/>
            <wp:docPr id="106" name="IM 106"/>
            <wp:cNvGraphicFramePr/>
            <a:graphic>
              <a:graphicData uri="http://schemas.openxmlformats.org/drawingml/2006/picture">
                <pic:pic>
                  <pic:nvPicPr>
                    <pic:cNvPr id="106" name="IM 106"/>
                    <pic:cNvPicPr/>
                  </pic:nvPicPr>
                  <pic:blipFill>
                    <a:blip r:embed="rId113"/>
                    <a:stretch>
                      <a:fillRect/>
                    </a:stretch>
                  </pic:blipFill>
                  <pic:spPr>
                    <a:xfrm rot="0">
                      <a:off x="0" y="0"/>
                      <a:ext cx="406427" cy="425490"/>
                    </a:xfrm>
                    <a:prstGeom prst="rect">
                      <a:avLst/>
                    </a:prstGeom>
                  </pic:spPr>
                </pic:pic>
              </a:graphicData>
            </a:graphic>
          </wp:anchor>
        </w:drawing>
      </w:r>
      <w:r/>
    </w:p>
    <w:p>
      <w:pPr>
        <w:spacing w:line="281" w:lineRule="auto"/>
        <w:rPr>
          <w:rFonts w:ascii="Arial"/>
          <w:sz w:val="21"/>
        </w:rPr>
      </w:pPr>
      <w:r/>
    </w:p>
    <w:p>
      <w:pPr>
        <w:spacing w:line="281" w:lineRule="auto"/>
        <w:rPr>
          <w:rFonts w:ascii="Arial"/>
          <w:sz w:val="21"/>
        </w:rPr>
      </w:pPr>
      <w:r/>
    </w:p>
    <w:p>
      <w:pPr>
        <w:ind w:left="1112"/>
        <w:spacing w:before="65" w:line="221" w:lineRule="auto"/>
        <w:rPr>
          <w:rFonts w:ascii="SimHei" w:hAnsi="SimHei" w:eastAsia="SimHei" w:cs="SimHei"/>
          <w:sz w:val="20"/>
          <w:szCs w:val="20"/>
        </w:rPr>
      </w:pPr>
      <w:r>
        <w:pict>
          <v:shape id="_x0000_s54" style="position:absolute;margin-left:3.14475pt;margin-top:5.50776pt;mso-position-vertical-relative:text;mso-position-horizontal-relative:text;width:16.5pt;height:11.95pt;z-index:251937792;" filled="false" stroked="false" type="#_x0000_t202">
            <v:fill on="false"/>
            <v:stroke on="false"/>
            <v:path/>
            <v:imagedata o:title=""/>
            <o:lock v:ext="edit" aspectratio="false"/>
            <v:textbox inset="0mm,0mm,0mm,0mm">
              <w:txbxContent>
                <w:p>
                  <w:pPr>
                    <w:ind w:left="20"/>
                    <w:spacing w:before="20" w:line="183" w:lineRule="auto"/>
                    <w:rPr>
                      <w:rFonts w:ascii="SimSun" w:hAnsi="SimSun" w:eastAsia="SimSun" w:cs="SimSun"/>
                      <w:sz w:val="20"/>
                      <w:szCs w:val="20"/>
                    </w:rPr>
                  </w:pPr>
                  <w:r>
                    <w:rPr>
                      <w:rFonts w:ascii="SimSun" w:hAnsi="SimSun" w:eastAsia="SimSun" w:cs="SimSun"/>
                      <w:sz w:val="20"/>
                      <w:szCs w:val="20"/>
                      <w:b/>
                      <w:bCs/>
                      <w:color w:val="0079B6"/>
                      <w:spacing w:val="-5"/>
                    </w:rPr>
                    <w:t>232</w:t>
                  </w:r>
                </w:p>
              </w:txbxContent>
            </v:textbox>
          </v:shape>
        </w:pict>
      </w:r>
      <w:r>
        <w:rPr>
          <w:rFonts w:ascii="SimHei" w:hAnsi="SimHei" w:eastAsia="SimHei" w:cs="SimHei"/>
          <w:sz w:val="20"/>
          <w:szCs w:val="20"/>
          <w:b/>
          <w:bCs/>
          <w:color w:val="03A5EB"/>
          <w:spacing w:val="-10"/>
        </w:rPr>
        <w:t>脉</w:t>
      </w:r>
      <w:r>
        <w:rPr>
          <w:rFonts w:ascii="SimHei" w:hAnsi="SimHei" w:eastAsia="SimHei" w:cs="SimHei"/>
          <w:sz w:val="20"/>
          <w:szCs w:val="20"/>
          <w:color w:val="03A5EB"/>
          <w:spacing w:val="-27"/>
        </w:rPr>
        <w:t xml:space="preserve"> </w:t>
      </w:r>
      <w:r>
        <w:rPr>
          <w:rFonts w:ascii="SimHei" w:hAnsi="SimHei" w:eastAsia="SimHei" w:cs="SimHei"/>
          <w:sz w:val="20"/>
          <w:szCs w:val="20"/>
          <w:b/>
          <w:bCs/>
          <w:color w:val="03A5EB"/>
          <w:spacing w:val="-10"/>
        </w:rPr>
        <w:t>管</w:t>
      </w:r>
      <w:r>
        <w:rPr>
          <w:rFonts w:ascii="SimHei" w:hAnsi="SimHei" w:eastAsia="SimHei" w:cs="SimHei"/>
          <w:sz w:val="20"/>
          <w:szCs w:val="20"/>
          <w:color w:val="03A5EB"/>
          <w:spacing w:val="-24"/>
        </w:rPr>
        <w:t xml:space="preserve"> </w:t>
      </w:r>
      <w:r>
        <w:rPr>
          <w:rFonts w:ascii="SimHei" w:hAnsi="SimHei" w:eastAsia="SimHei" w:cs="SimHei"/>
          <w:sz w:val="20"/>
          <w:szCs w:val="20"/>
          <w:b/>
          <w:bCs/>
          <w:color w:val="03A5EB"/>
          <w:spacing w:val="-10"/>
        </w:rPr>
        <w:t>系</w:t>
      </w:r>
      <w:r>
        <w:rPr>
          <w:rFonts w:ascii="SimHei" w:hAnsi="SimHei" w:eastAsia="SimHei" w:cs="SimHei"/>
          <w:sz w:val="20"/>
          <w:szCs w:val="20"/>
          <w:color w:val="03A5EB"/>
          <w:spacing w:val="-31"/>
        </w:rPr>
        <w:t xml:space="preserve"> </w:t>
      </w:r>
      <w:r>
        <w:rPr>
          <w:rFonts w:ascii="SimHei" w:hAnsi="SimHei" w:eastAsia="SimHei" w:cs="SimHei"/>
          <w:sz w:val="20"/>
          <w:szCs w:val="20"/>
          <w:b/>
          <w:bCs/>
          <w:color w:val="03A5EB"/>
          <w:spacing w:val="-10"/>
        </w:rPr>
        <w:t>统</w:t>
      </w:r>
    </w:p>
    <w:p>
      <w:pPr>
        <w:spacing w:line="273" w:lineRule="auto"/>
        <w:rPr>
          <w:rFonts w:ascii="Arial"/>
          <w:sz w:val="21"/>
        </w:rPr>
      </w:pPr>
      <w:r/>
    </w:p>
    <w:p>
      <w:pPr>
        <w:ind w:left="4282"/>
        <w:spacing w:before="65" w:line="221" w:lineRule="auto"/>
        <w:rPr>
          <w:rFonts w:ascii="SimHei" w:hAnsi="SimHei" w:eastAsia="SimHei" w:cs="SimHei"/>
          <w:sz w:val="20"/>
          <w:szCs w:val="20"/>
        </w:rPr>
      </w:pPr>
      <w:r>
        <w:rPr>
          <w:rFonts w:ascii="SimHei" w:hAnsi="SimHei" w:eastAsia="SimHei" w:cs="SimHei"/>
          <w:sz w:val="20"/>
          <w:szCs w:val="20"/>
          <w:b/>
          <w:bCs/>
          <w:color w:val="008DD4"/>
          <w:spacing w:val="-18"/>
        </w:rPr>
        <w:t>表12-1</w:t>
      </w:r>
      <w:r>
        <w:rPr>
          <w:rFonts w:ascii="SimHei" w:hAnsi="SimHei" w:eastAsia="SimHei" w:cs="SimHei"/>
          <w:sz w:val="20"/>
          <w:szCs w:val="20"/>
          <w:color w:val="008DD4"/>
          <w:spacing w:val="53"/>
        </w:rPr>
        <w:t xml:space="preserve"> </w:t>
      </w:r>
      <w:r>
        <w:rPr>
          <w:rFonts w:ascii="SimHei" w:hAnsi="SimHei" w:eastAsia="SimHei" w:cs="SimHei"/>
          <w:sz w:val="20"/>
          <w:szCs w:val="20"/>
          <w:b/>
          <w:bCs/>
          <w:spacing w:val="-18"/>
        </w:rPr>
        <w:t>全身淋巴引流概况表</w:t>
      </w:r>
    </w:p>
    <w:p>
      <w:pPr>
        <w:ind w:left="2960"/>
        <w:spacing w:before="74" w:line="226" w:lineRule="auto"/>
        <w:rPr>
          <w:rFonts w:ascii="SimSun" w:hAnsi="SimSun" w:eastAsia="SimSun" w:cs="SimSun"/>
          <w:sz w:val="20"/>
          <w:szCs w:val="20"/>
        </w:rPr>
      </w:pPr>
      <w:r>
        <w:drawing>
          <wp:anchor distT="0" distB="0" distL="0" distR="0" simplePos="0" relativeHeight="251935744" behindDoc="1" locked="0" layoutInCell="1" allowOverlap="1">
            <wp:simplePos x="0" y="0"/>
            <wp:positionH relativeFrom="column">
              <wp:posOffset>1263676</wp:posOffset>
            </wp:positionH>
            <wp:positionV relativeFrom="paragraph">
              <wp:posOffset>-14346</wp:posOffset>
            </wp:positionV>
            <wp:extent cx="4362478" cy="3689329"/>
            <wp:effectExtent l="0" t="0" r="0" b="0"/>
            <wp:wrapNone/>
            <wp:docPr id="107" name="IM 107"/>
            <wp:cNvGraphicFramePr/>
            <a:graphic>
              <a:graphicData uri="http://schemas.openxmlformats.org/drawingml/2006/picture">
                <pic:pic>
                  <pic:nvPicPr>
                    <pic:cNvPr id="107" name="IM 107"/>
                    <pic:cNvPicPr/>
                  </pic:nvPicPr>
                  <pic:blipFill>
                    <a:blip r:embed="rId114"/>
                    <a:stretch>
                      <a:fillRect/>
                    </a:stretch>
                  </pic:blipFill>
                  <pic:spPr>
                    <a:xfrm rot="0">
                      <a:off x="0" y="0"/>
                      <a:ext cx="4362478" cy="3689329"/>
                    </a:xfrm>
                    <a:prstGeom prst="rect">
                      <a:avLst/>
                    </a:prstGeom>
                  </pic:spPr>
                </pic:pic>
              </a:graphicData>
            </a:graphic>
          </wp:anchor>
        </w:drawing>
      </w:r>
      <w:r>
        <w:rPr>
          <w:rFonts w:ascii="SimSun" w:hAnsi="SimSun" w:eastAsia="SimSun" w:cs="SimSun"/>
          <w:sz w:val="20"/>
          <w:szCs w:val="20"/>
          <w:spacing w:val="-15"/>
        </w:rPr>
        <w:t>右淋巴导管→→右静脉角</w:t>
      </w:r>
      <w:r>
        <w:rPr>
          <w:rFonts w:ascii="SimSun" w:hAnsi="SimSun" w:eastAsia="SimSun" w:cs="SimSun"/>
          <w:sz w:val="20"/>
          <w:szCs w:val="20"/>
          <w:spacing w:val="10"/>
        </w:rPr>
        <w:t xml:space="preserve">    </w:t>
      </w:r>
      <w:r>
        <w:rPr>
          <w:rFonts w:ascii="SimSun" w:hAnsi="SimSun" w:eastAsia="SimSun" w:cs="SimSun"/>
          <w:sz w:val="20"/>
          <w:szCs w:val="20"/>
          <w:spacing w:val="-15"/>
        </w:rPr>
        <w:t>左静脉角—胸导管一</w:t>
      </w:r>
    </w:p>
    <w:p>
      <w:pPr>
        <w:ind w:left="2170"/>
        <w:spacing w:before="254" w:line="219" w:lineRule="auto"/>
        <w:rPr>
          <w:rFonts w:ascii="SimSun" w:hAnsi="SimSun" w:eastAsia="SimSun" w:cs="SimSun"/>
          <w:sz w:val="20"/>
          <w:szCs w:val="20"/>
        </w:rPr>
      </w:pPr>
      <w:r>
        <w:rPr>
          <w:rFonts w:ascii="SimSun" w:hAnsi="SimSun" w:eastAsia="SimSun" w:cs="SimSun"/>
          <w:sz w:val="20"/>
          <w:szCs w:val="20"/>
          <w:spacing w:val="-8"/>
        </w:rPr>
        <w:t>右颈干</w:t>
      </w:r>
      <w:r>
        <w:rPr>
          <w:rFonts w:ascii="SimSun" w:hAnsi="SimSun" w:eastAsia="SimSun" w:cs="SimSun"/>
          <w:sz w:val="20"/>
          <w:szCs w:val="20"/>
          <w:spacing w:val="3"/>
        </w:rPr>
        <w:t xml:space="preserve">  </w:t>
      </w:r>
      <w:r>
        <w:rPr>
          <w:rFonts w:ascii="SimSun" w:hAnsi="SimSun" w:eastAsia="SimSun" w:cs="SimSun"/>
          <w:sz w:val="20"/>
          <w:szCs w:val="20"/>
          <w:spacing w:val="-8"/>
        </w:rPr>
        <w:t>右锁骨下干右支气管纵隔干</w:t>
      </w:r>
      <w:r>
        <w:rPr>
          <w:rFonts w:ascii="SimSun" w:hAnsi="SimSun" w:eastAsia="SimSun" w:cs="SimSun"/>
          <w:sz w:val="20"/>
          <w:szCs w:val="20"/>
          <w:spacing w:val="46"/>
        </w:rPr>
        <w:t xml:space="preserve">  </w:t>
      </w:r>
      <w:r>
        <w:rPr>
          <w:rFonts w:ascii="SimSun" w:hAnsi="SimSun" w:eastAsia="SimSun" w:cs="SimSun"/>
          <w:sz w:val="20"/>
          <w:szCs w:val="20"/>
          <w:spacing w:val="-8"/>
        </w:rPr>
        <w:t>左颈干</w:t>
      </w:r>
      <w:r>
        <w:rPr>
          <w:rFonts w:ascii="SimSun" w:hAnsi="SimSun" w:eastAsia="SimSun" w:cs="SimSun"/>
          <w:sz w:val="20"/>
          <w:szCs w:val="20"/>
          <w:spacing w:val="6"/>
        </w:rPr>
        <w:t xml:space="preserve">  </w:t>
      </w:r>
      <w:r>
        <w:rPr>
          <w:rFonts w:ascii="SimSun" w:hAnsi="SimSun" w:eastAsia="SimSun" w:cs="SimSun"/>
          <w:sz w:val="20"/>
          <w:szCs w:val="20"/>
          <w:spacing w:val="-8"/>
        </w:rPr>
        <w:t>左锁骨下干左支气管纵隔干</w:t>
      </w:r>
    </w:p>
    <w:p>
      <w:pPr>
        <w:ind w:left="2080"/>
        <w:spacing w:before="272" w:line="203" w:lineRule="auto"/>
        <w:rPr>
          <w:rFonts w:ascii="SimSun" w:hAnsi="SimSun" w:eastAsia="SimSun" w:cs="SimSun"/>
          <w:sz w:val="20"/>
          <w:szCs w:val="20"/>
        </w:rPr>
      </w:pPr>
      <w:r>
        <w:rPr>
          <w:rFonts w:ascii="SimSun" w:hAnsi="SimSun" w:eastAsia="SimSun" w:cs="SimSun"/>
          <w:sz w:val="20"/>
          <w:szCs w:val="20"/>
          <w:spacing w:val="-1"/>
        </w:rPr>
        <w:t>右颈外侧右腋淋巴结右气管旁淋巴结</w:t>
      </w:r>
      <w:r>
        <w:rPr>
          <w:rFonts w:ascii="SimSun" w:hAnsi="SimSun" w:eastAsia="SimSun" w:cs="SimSun"/>
          <w:sz w:val="20"/>
          <w:szCs w:val="20"/>
          <w:spacing w:val="62"/>
        </w:rPr>
        <w:t xml:space="preserve"> </w:t>
      </w:r>
      <w:r>
        <w:rPr>
          <w:rFonts w:ascii="SimSun" w:hAnsi="SimSun" w:eastAsia="SimSun" w:cs="SimSun"/>
          <w:sz w:val="20"/>
          <w:szCs w:val="20"/>
          <w:spacing w:val="-1"/>
        </w:rPr>
        <w:t>左颈外侧左腋淋巴结左气管旁淋巴结</w:t>
      </w:r>
    </w:p>
    <w:p>
      <w:pPr>
        <w:ind w:left="2080"/>
        <w:spacing w:before="1" w:line="217" w:lineRule="auto"/>
        <w:rPr>
          <w:rFonts w:ascii="SimSun" w:hAnsi="SimSun" w:eastAsia="SimSun" w:cs="SimSun"/>
          <w:sz w:val="20"/>
          <w:szCs w:val="20"/>
        </w:rPr>
      </w:pPr>
      <w:r>
        <w:rPr>
          <w:rFonts w:ascii="SimSun" w:hAnsi="SimSun" w:eastAsia="SimSun" w:cs="SimSun"/>
          <w:sz w:val="20"/>
          <w:szCs w:val="20"/>
          <w:spacing w:val="-17"/>
        </w:rPr>
        <w:t>深淋巴结</w:t>
      </w:r>
      <w:r>
        <w:rPr>
          <w:rFonts w:ascii="SimSun" w:hAnsi="SimSun" w:eastAsia="SimSun" w:cs="SimSun"/>
          <w:sz w:val="20"/>
          <w:szCs w:val="20"/>
          <w:spacing w:val="6"/>
        </w:rPr>
        <w:t xml:space="preserve">           </w:t>
      </w:r>
      <w:r>
        <w:rPr>
          <w:rFonts w:ascii="SimSun" w:hAnsi="SimSun" w:eastAsia="SimSun" w:cs="SimSun"/>
          <w:sz w:val="20"/>
          <w:szCs w:val="20"/>
          <w:spacing w:val="-17"/>
        </w:rPr>
        <w:t>纵隔淋巴结</w:t>
      </w:r>
      <w:r>
        <w:rPr>
          <w:rFonts w:ascii="SimSun" w:hAnsi="SimSun" w:eastAsia="SimSun" w:cs="SimSun"/>
          <w:sz w:val="20"/>
          <w:szCs w:val="20"/>
          <w:spacing w:val="7"/>
        </w:rPr>
        <w:t xml:space="preserve">     </w:t>
      </w:r>
      <w:r>
        <w:rPr>
          <w:rFonts w:ascii="SimSun" w:hAnsi="SimSun" w:eastAsia="SimSun" w:cs="SimSun"/>
          <w:sz w:val="20"/>
          <w:szCs w:val="20"/>
          <w:spacing w:val="-17"/>
        </w:rPr>
        <w:t>深淋巴结</w:t>
      </w:r>
      <w:r>
        <w:rPr>
          <w:rFonts w:ascii="SimSun" w:hAnsi="SimSun" w:eastAsia="SimSun" w:cs="SimSun"/>
          <w:sz w:val="20"/>
          <w:szCs w:val="20"/>
          <w:spacing w:val="1"/>
        </w:rPr>
        <w:t xml:space="preserve">            </w:t>
      </w:r>
      <w:r>
        <w:rPr>
          <w:rFonts w:ascii="SimSun" w:hAnsi="SimSun" w:eastAsia="SimSun" w:cs="SimSun"/>
          <w:sz w:val="20"/>
          <w:szCs w:val="20"/>
          <w:spacing w:val="-17"/>
        </w:rPr>
        <w:t>纵隔淋巴结</w:t>
      </w:r>
    </w:p>
    <w:p>
      <w:pPr>
        <w:ind w:left="2080"/>
        <w:spacing w:before="266" w:line="203" w:lineRule="auto"/>
        <w:rPr>
          <w:rFonts w:ascii="SimSun" w:hAnsi="SimSun" w:eastAsia="SimSun" w:cs="SimSun"/>
          <w:sz w:val="20"/>
          <w:szCs w:val="20"/>
        </w:rPr>
      </w:pPr>
      <w:r>
        <w:rPr>
          <w:rFonts w:ascii="SimSun" w:hAnsi="SimSun" w:eastAsia="SimSun" w:cs="SimSun"/>
          <w:sz w:val="20"/>
          <w:szCs w:val="20"/>
          <w:spacing w:val="-14"/>
        </w:rPr>
        <w:t>头颈右半右上肢、胸</w:t>
      </w:r>
      <w:r>
        <w:rPr>
          <w:rFonts w:ascii="SimSun" w:hAnsi="SimSun" w:eastAsia="SimSun" w:cs="SimSun"/>
          <w:sz w:val="20"/>
          <w:szCs w:val="20"/>
          <w:spacing w:val="41"/>
        </w:rPr>
        <w:t xml:space="preserve"> </w:t>
      </w:r>
      <w:r>
        <w:rPr>
          <w:rFonts w:ascii="SimSun" w:hAnsi="SimSun" w:eastAsia="SimSun" w:cs="SimSun"/>
          <w:sz w:val="20"/>
          <w:szCs w:val="20"/>
          <w:spacing w:val="-14"/>
        </w:rPr>
        <w:t>右胸壁深层、胸</w:t>
      </w:r>
      <w:r>
        <w:rPr>
          <w:rFonts w:ascii="SimSun" w:hAnsi="SimSun" w:eastAsia="SimSun" w:cs="SimSun"/>
          <w:sz w:val="20"/>
          <w:szCs w:val="20"/>
          <w:spacing w:val="13"/>
        </w:rPr>
        <w:t xml:space="preserve">  </w:t>
      </w:r>
      <w:r>
        <w:rPr>
          <w:rFonts w:ascii="SimSun" w:hAnsi="SimSun" w:eastAsia="SimSun" w:cs="SimSun"/>
          <w:sz w:val="20"/>
          <w:szCs w:val="20"/>
          <w:spacing w:val="-14"/>
        </w:rPr>
        <w:t>头颈左半左上肢、胸</w:t>
      </w:r>
      <w:r>
        <w:rPr>
          <w:rFonts w:ascii="SimSun" w:hAnsi="SimSun" w:eastAsia="SimSun" w:cs="SimSun"/>
          <w:sz w:val="20"/>
          <w:szCs w:val="20"/>
          <w:spacing w:val="76"/>
        </w:rPr>
        <w:t xml:space="preserve"> </w:t>
      </w:r>
      <w:r>
        <w:rPr>
          <w:rFonts w:ascii="SimSun" w:hAnsi="SimSun" w:eastAsia="SimSun" w:cs="SimSun"/>
          <w:sz w:val="20"/>
          <w:szCs w:val="20"/>
          <w:spacing w:val="-14"/>
        </w:rPr>
        <w:t>左胸壁深层、胸</w:t>
      </w:r>
    </w:p>
    <w:p>
      <w:pPr>
        <w:ind w:left="2960"/>
        <w:spacing w:line="203" w:lineRule="auto"/>
        <w:rPr>
          <w:rFonts w:ascii="SimSun" w:hAnsi="SimSun" w:eastAsia="SimSun" w:cs="SimSun"/>
          <w:sz w:val="20"/>
          <w:szCs w:val="20"/>
        </w:rPr>
      </w:pPr>
      <w:r>
        <w:rPr>
          <w:rFonts w:ascii="SimSun" w:hAnsi="SimSun" w:eastAsia="SimSun" w:cs="SimSun"/>
          <w:sz w:val="20"/>
          <w:szCs w:val="20"/>
          <w:spacing w:val="-13"/>
        </w:rPr>
        <w:t>壁浅层、乳腔脏器</w:t>
      </w:r>
      <w:r>
        <w:rPr>
          <w:rFonts w:ascii="SimSun" w:hAnsi="SimSun" w:eastAsia="SimSun" w:cs="SimSun"/>
          <w:sz w:val="20"/>
          <w:szCs w:val="20"/>
          <w:spacing w:val="5"/>
        </w:rPr>
        <w:t xml:space="preserve">                 </w:t>
      </w:r>
      <w:r>
        <w:rPr>
          <w:rFonts w:ascii="SimSun" w:hAnsi="SimSun" w:eastAsia="SimSun" w:cs="SimSun"/>
          <w:sz w:val="20"/>
          <w:szCs w:val="20"/>
          <w:spacing w:val="-13"/>
        </w:rPr>
        <w:t>壁浅层、乳</w:t>
      </w:r>
      <w:r>
        <w:rPr>
          <w:rFonts w:ascii="SimSun" w:hAnsi="SimSun" w:eastAsia="SimSun" w:cs="SimSun"/>
          <w:sz w:val="20"/>
          <w:szCs w:val="20"/>
          <w:spacing w:val="80"/>
        </w:rPr>
        <w:t xml:space="preserve"> </w:t>
      </w:r>
      <w:r>
        <w:rPr>
          <w:rFonts w:ascii="SimSun" w:hAnsi="SimSun" w:eastAsia="SimSun" w:cs="SimSun"/>
          <w:sz w:val="20"/>
          <w:szCs w:val="20"/>
          <w:spacing w:val="-13"/>
        </w:rPr>
        <w:t>腔脏器</w:t>
      </w:r>
    </w:p>
    <w:p>
      <w:pPr>
        <w:ind w:left="2960"/>
        <w:spacing w:line="219" w:lineRule="auto"/>
        <w:rPr>
          <w:rFonts w:ascii="SimSun" w:hAnsi="SimSun" w:eastAsia="SimSun" w:cs="SimSun"/>
          <w:sz w:val="20"/>
          <w:szCs w:val="20"/>
        </w:rPr>
      </w:pPr>
      <w:r>
        <w:rPr>
          <w:rFonts w:ascii="SimSun" w:hAnsi="SimSun" w:eastAsia="SimSun" w:cs="SimSun"/>
          <w:sz w:val="20"/>
          <w:szCs w:val="20"/>
          <w:spacing w:val="-13"/>
        </w:rPr>
        <w:t>房大部</w:t>
      </w:r>
      <w:r>
        <w:rPr>
          <w:rFonts w:ascii="SimSun" w:hAnsi="SimSun" w:eastAsia="SimSun" w:cs="SimSun"/>
          <w:sz w:val="20"/>
          <w:szCs w:val="20"/>
          <w:spacing w:val="3"/>
        </w:rPr>
        <w:t xml:space="preserve">                           </w:t>
      </w:r>
      <w:r>
        <w:rPr>
          <w:rFonts w:ascii="SimSun" w:hAnsi="SimSun" w:eastAsia="SimSun" w:cs="SimSun"/>
          <w:sz w:val="20"/>
          <w:szCs w:val="20"/>
          <w:spacing w:val="-13"/>
        </w:rPr>
        <w:t>房大部</w:t>
      </w:r>
    </w:p>
    <w:p>
      <w:pPr>
        <w:ind w:left="5080"/>
        <w:spacing w:before="31" w:line="220" w:lineRule="auto"/>
        <w:rPr>
          <w:rFonts w:ascii="SimSun" w:hAnsi="SimSun" w:eastAsia="SimSun" w:cs="SimSun"/>
          <w:sz w:val="14"/>
          <w:szCs w:val="14"/>
        </w:rPr>
      </w:pPr>
      <w:r>
        <w:rPr>
          <w:rFonts w:ascii="SimSun" w:hAnsi="SimSun" w:eastAsia="SimSun" w:cs="SimSun"/>
          <w:sz w:val="14"/>
          <w:szCs w:val="14"/>
          <w:spacing w:val="14"/>
        </w:rPr>
        <w:t>乳糜池</w:t>
      </w:r>
      <w:r>
        <w:rPr>
          <w:rFonts w:ascii="SimSun" w:hAnsi="SimSun" w:eastAsia="SimSun" w:cs="SimSun"/>
          <w:sz w:val="14"/>
          <w:szCs w:val="14"/>
          <w:spacing w:val="-31"/>
        </w:rPr>
        <w:t xml:space="preserve"> </w:t>
      </w:r>
      <w:r>
        <w:rPr>
          <w:rFonts w:ascii="SimSun" w:hAnsi="SimSun" w:eastAsia="SimSun" w:cs="SimSun"/>
          <w:sz w:val="14"/>
          <w:szCs w:val="14"/>
          <w:spacing w:val="14"/>
        </w:rPr>
        <w:t>一</w:t>
      </w:r>
    </w:p>
    <w:p>
      <w:pPr>
        <w:ind w:left="3810"/>
        <w:spacing w:before="304" w:line="219" w:lineRule="auto"/>
        <w:rPr>
          <w:rFonts w:ascii="SimSun" w:hAnsi="SimSun" w:eastAsia="SimSun" w:cs="SimSun"/>
          <w:sz w:val="20"/>
          <w:szCs w:val="20"/>
        </w:rPr>
      </w:pPr>
      <w:r>
        <w:rPr>
          <w:rFonts w:ascii="SimSun" w:hAnsi="SimSun" w:eastAsia="SimSun" w:cs="SimSun"/>
          <w:sz w:val="20"/>
          <w:szCs w:val="20"/>
          <w:spacing w:val="-18"/>
          <w:w w:val="97"/>
        </w:rPr>
        <w:t>左、右腰干</w:t>
      </w:r>
      <w:r>
        <w:rPr>
          <w:rFonts w:ascii="SimSun" w:hAnsi="SimSun" w:eastAsia="SimSun" w:cs="SimSun"/>
          <w:sz w:val="20"/>
          <w:szCs w:val="20"/>
          <w:spacing w:val="2"/>
        </w:rPr>
        <w:t xml:space="preserve">                    </w:t>
      </w:r>
      <w:r>
        <w:rPr>
          <w:rFonts w:ascii="SimSun" w:hAnsi="SimSun" w:eastAsia="SimSun" w:cs="SimSun"/>
          <w:sz w:val="20"/>
          <w:szCs w:val="20"/>
          <w:spacing w:val="-18"/>
          <w:w w:val="97"/>
        </w:rPr>
        <w:t>肠干</w:t>
      </w:r>
    </w:p>
    <w:p>
      <w:pPr>
        <w:ind w:left="3870"/>
        <w:spacing w:before="272" w:line="500" w:lineRule="exact"/>
        <w:rPr>
          <w:rFonts w:ascii="SimSun" w:hAnsi="SimSun" w:eastAsia="SimSun" w:cs="SimSun"/>
          <w:sz w:val="20"/>
          <w:szCs w:val="20"/>
        </w:rPr>
      </w:pPr>
      <w:r>
        <w:rPr>
          <w:rFonts w:ascii="SimSun" w:hAnsi="SimSun" w:eastAsia="SimSun" w:cs="SimSun"/>
          <w:sz w:val="20"/>
          <w:szCs w:val="20"/>
          <w:spacing w:val="-16"/>
          <w:w w:val="92"/>
          <w:position w:val="23"/>
        </w:rPr>
        <w:t>腰淋巴结-</w:t>
      </w:r>
    </w:p>
    <w:p>
      <w:pPr>
        <w:ind w:left="3780"/>
        <w:spacing w:before="1" w:line="217" w:lineRule="auto"/>
        <w:rPr>
          <w:rFonts w:ascii="SimSun" w:hAnsi="SimSun" w:eastAsia="SimSun" w:cs="SimSun"/>
          <w:sz w:val="20"/>
          <w:szCs w:val="20"/>
        </w:rPr>
      </w:pPr>
      <w:r>
        <w:rPr>
          <w:rFonts w:ascii="SimSun" w:hAnsi="SimSun" w:eastAsia="SimSun" w:cs="SimSun"/>
          <w:sz w:val="20"/>
          <w:szCs w:val="20"/>
          <w:spacing w:val="-15"/>
        </w:rPr>
        <w:t>骼总淋巴结</w:t>
      </w:r>
    </w:p>
    <w:p>
      <w:pPr>
        <w:spacing w:line="192" w:lineRule="exact"/>
        <w:rPr/>
      </w:pPr>
      <w:r/>
    </w:p>
    <w:p>
      <w:pPr>
        <w:sectPr>
          <w:pgSz w:w="11910" w:h="16840"/>
          <w:pgMar w:top="400" w:right="1399" w:bottom="400" w:left="679" w:header="0" w:footer="0" w:gutter="0"/>
          <w:cols w:equalWidth="0" w:num="1">
            <w:col w:w="9831" w:space="0"/>
          </w:cols>
        </w:sectPr>
        <w:rPr/>
      </w:pPr>
    </w:p>
    <w:p>
      <w:pPr>
        <w:ind w:left="3150"/>
        <w:spacing w:before="42" w:line="520" w:lineRule="exact"/>
        <w:rPr>
          <w:rFonts w:ascii="SimSun" w:hAnsi="SimSun" w:eastAsia="SimSun" w:cs="SimSun"/>
          <w:sz w:val="20"/>
          <w:szCs w:val="20"/>
        </w:rPr>
      </w:pPr>
      <w:r>
        <w:rPr>
          <w:rFonts w:ascii="SimSun" w:hAnsi="SimSun" w:eastAsia="SimSun" w:cs="SimSun"/>
          <w:sz w:val="20"/>
          <w:szCs w:val="20"/>
          <w:spacing w:val="-15"/>
          <w:position w:val="25"/>
        </w:rPr>
        <w:t>髂外淋巴结</w:t>
      </w:r>
    </w:p>
    <w:p>
      <w:pPr>
        <w:ind w:right="171"/>
        <w:spacing w:before="1" w:line="217" w:lineRule="auto"/>
        <w:jc w:val="right"/>
        <w:rPr>
          <w:rFonts w:ascii="SimSun" w:hAnsi="SimSun" w:eastAsia="SimSun" w:cs="SimSun"/>
          <w:sz w:val="20"/>
          <w:szCs w:val="20"/>
        </w:rPr>
      </w:pPr>
      <w:r>
        <w:rPr>
          <w:rFonts w:ascii="SimSun" w:hAnsi="SimSun" w:eastAsia="SimSun" w:cs="SimSun"/>
          <w:sz w:val="20"/>
          <w:szCs w:val="20"/>
          <w:spacing w:val="-16"/>
        </w:rPr>
        <w:t>腹股沟淋巴结</w:t>
      </w:r>
    </w:p>
    <w:p>
      <w:pPr>
        <w:ind w:left="3030" w:right="70"/>
        <w:spacing w:before="304" w:line="194" w:lineRule="auto"/>
        <w:rPr>
          <w:rFonts w:ascii="SimSun" w:hAnsi="SimSun" w:eastAsia="SimSun" w:cs="SimSun"/>
          <w:sz w:val="20"/>
          <w:szCs w:val="20"/>
        </w:rPr>
      </w:pPr>
      <w:r>
        <w:rPr>
          <w:rFonts w:ascii="SimSun" w:hAnsi="SimSun" w:eastAsia="SimSun" w:cs="SimSun"/>
          <w:sz w:val="20"/>
          <w:szCs w:val="20"/>
          <w:spacing w:val="-21"/>
          <w:w w:val="96"/>
        </w:rPr>
        <w:t>腹前壁下部、臀</w:t>
      </w:r>
      <w:r>
        <w:rPr>
          <w:rFonts w:ascii="SimSun" w:hAnsi="SimSun" w:eastAsia="SimSun" w:cs="SimSun"/>
          <w:sz w:val="20"/>
          <w:szCs w:val="20"/>
          <w:spacing w:val="11"/>
        </w:rPr>
        <w:t xml:space="preserve"> </w:t>
      </w:r>
      <w:r>
        <w:rPr>
          <w:rFonts w:ascii="SimSun" w:hAnsi="SimSun" w:eastAsia="SimSun" w:cs="SimSun"/>
          <w:sz w:val="20"/>
          <w:szCs w:val="20"/>
          <w:spacing w:val="-30"/>
        </w:rPr>
        <w:t>部、会阴、下肢</w:t>
      </w:r>
    </w:p>
    <w:p>
      <w:pPr>
        <w:spacing w:line="14" w:lineRule="auto"/>
        <w:rPr>
          <w:rFonts w:ascii="Arial"/>
          <w:sz w:val="2"/>
        </w:rPr>
      </w:pPr>
      <w:r>
        <w:rPr>
          <w:rFonts w:ascii="Arial" w:hAnsi="Arial" w:eastAsia="Arial" w:cs="Arial"/>
          <w:sz w:val="2"/>
          <w:szCs w:val="2"/>
        </w:rPr>
        <w:br w:type="column"/>
      </w:r>
    </w:p>
    <w:p>
      <w:pPr>
        <w:spacing w:before="39" w:line="222" w:lineRule="auto"/>
        <w:rPr>
          <w:rFonts w:ascii="FangSong" w:hAnsi="FangSong" w:eastAsia="FangSong" w:cs="FangSong"/>
          <w:sz w:val="20"/>
          <w:szCs w:val="20"/>
        </w:rPr>
      </w:pPr>
      <w:r>
        <w:rPr>
          <w:rFonts w:ascii="FangSong" w:hAnsi="FangSong" w:eastAsia="FangSong" w:cs="FangSong"/>
          <w:sz w:val="20"/>
          <w:szCs w:val="20"/>
          <w:spacing w:val="-14"/>
        </w:rPr>
        <w:t>髂内淋巴结</w:t>
      </w:r>
    </w:p>
    <w:p>
      <w:pPr>
        <w:spacing w:line="250" w:lineRule="auto"/>
        <w:rPr>
          <w:rFonts w:ascii="Arial"/>
          <w:sz w:val="21"/>
        </w:rPr>
      </w:pPr>
      <w:r/>
    </w:p>
    <w:p>
      <w:pPr>
        <w:spacing w:line="250" w:lineRule="auto"/>
        <w:rPr>
          <w:rFonts w:ascii="Arial"/>
          <w:sz w:val="21"/>
        </w:rPr>
      </w:pPr>
      <w:r/>
    </w:p>
    <w:p>
      <w:pPr>
        <w:spacing w:line="251" w:lineRule="auto"/>
        <w:rPr>
          <w:rFonts w:ascii="Arial"/>
          <w:sz w:val="21"/>
        </w:rPr>
      </w:pPr>
      <w:r/>
    </w:p>
    <w:p>
      <w:pPr>
        <w:ind w:left="130"/>
        <w:spacing w:before="66" w:line="203" w:lineRule="auto"/>
        <w:rPr>
          <w:rFonts w:ascii="SimSun" w:hAnsi="SimSun" w:eastAsia="SimSun" w:cs="SimSun"/>
          <w:sz w:val="20"/>
          <w:szCs w:val="20"/>
        </w:rPr>
      </w:pPr>
      <w:r>
        <w:rPr>
          <w:rFonts w:ascii="SimSun" w:hAnsi="SimSun" w:eastAsia="SimSun" w:cs="SimSun"/>
          <w:sz w:val="20"/>
          <w:szCs w:val="20"/>
          <w:spacing w:val="-21"/>
          <w:w w:val="99"/>
        </w:rPr>
        <w:t>盆壁、盆</w:t>
      </w:r>
      <w:r>
        <w:rPr>
          <w:rFonts w:ascii="SimSun" w:hAnsi="SimSun" w:eastAsia="SimSun" w:cs="SimSun"/>
          <w:sz w:val="20"/>
          <w:szCs w:val="20"/>
          <w:spacing w:val="97"/>
        </w:rPr>
        <w:t xml:space="preserve"> </w:t>
      </w:r>
      <w:r>
        <w:rPr>
          <w:rFonts w:ascii="SimSun" w:hAnsi="SimSun" w:eastAsia="SimSun" w:cs="SimSun"/>
          <w:sz w:val="20"/>
          <w:szCs w:val="20"/>
          <w:spacing w:val="-21"/>
          <w:w w:val="99"/>
        </w:rPr>
        <w:t>腹后壁、腹</w:t>
      </w:r>
      <w:r>
        <w:rPr>
          <w:rFonts w:ascii="SimSun" w:hAnsi="SimSun" w:eastAsia="SimSun" w:cs="SimSun"/>
          <w:sz w:val="20"/>
          <w:szCs w:val="20"/>
          <w:spacing w:val="16"/>
        </w:rPr>
        <w:t xml:space="preserve">  </w:t>
      </w:r>
      <w:r>
        <w:rPr>
          <w:rFonts w:ascii="SimSun" w:hAnsi="SimSun" w:eastAsia="SimSun" w:cs="SimSun"/>
          <w:sz w:val="20"/>
          <w:szCs w:val="20"/>
          <w:spacing w:val="-21"/>
          <w:w w:val="99"/>
        </w:rPr>
        <w:t>腹腔不成</w:t>
      </w:r>
    </w:p>
    <w:p>
      <w:pPr>
        <w:ind w:left="120"/>
        <w:spacing w:before="1" w:line="184" w:lineRule="auto"/>
        <w:rPr>
          <w:rFonts w:ascii="SimSun" w:hAnsi="SimSun" w:eastAsia="SimSun" w:cs="SimSun"/>
          <w:sz w:val="20"/>
          <w:szCs w:val="20"/>
        </w:rPr>
      </w:pPr>
      <w:r>
        <w:rPr>
          <w:rFonts w:ascii="SimSun" w:hAnsi="SimSun" w:eastAsia="SimSun" w:cs="SimSun"/>
          <w:sz w:val="20"/>
          <w:szCs w:val="20"/>
          <w:spacing w:val="-16"/>
        </w:rPr>
        <w:t>腔脏器</w:t>
      </w:r>
      <w:r>
        <w:rPr>
          <w:rFonts w:ascii="SimSun" w:hAnsi="SimSun" w:eastAsia="SimSun" w:cs="SimSun"/>
          <w:sz w:val="20"/>
          <w:szCs w:val="20"/>
          <w:spacing w:val="16"/>
        </w:rPr>
        <w:t xml:space="preserve">   </w:t>
      </w:r>
      <w:r>
        <w:rPr>
          <w:rFonts w:ascii="SimSun" w:hAnsi="SimSun" w:eastAsia="SimSun" w:cs="SimSun"/>
          <w:sz w:val="20"/>
          <w:szCs w:val="20"/>
          <w:spacing w:val="-16"/>
        </w:rPr>
        <w:t>腔成对器官</w:t>
      </w:r>
      <w:r>
        <w:rPr>
          <w:rFonts w:ascii="SimSun" w:hAnsi="SimSun" w:eastAsia="SimSun" w:cs="SimSun"/>
          <w:sz w:val="20"/>
          <w:szCs w:val="20"/>
          <w:spacing w:val="94"/>
        </w:rPr>
        <w:t xml:space="preserve"> </w:t>
      </w:r>
      <w:r>
        <w:rPr>
          <w:rFonts w:ascii="SimSun" w:hAnsi="SimSun" w:eastAsia="SimSun" w:cs="SimSun"/>
          <w:sz w:val="20"/>
          <w:szCs w:val="20"/>
          <w:spacing w:val="-16"/>
        </w:rPr>
        <w:t>对器官</w:t>
      </w:r>
    </w:p>
    <w:p>
      <w:pPr>
        <w:sectPr>
          <w:type w:val="continuous"/>
          <w:pgSz w:w="11910" w:h="16840"/>
          <w:pgMar w:top="400" w:right="1399" w:bottom="400" w:left="679" w:header="0" w:footer="0" w:gutter="0"/>
          <w:cols w:equalWidth="0" w:num="2">
            <w:col w:w="4311" w:space="100"/>
            <w:col w:w="5421" w:space="0"/>
          </w:cols>
        </w:sectPr>
        <w:rPr/>
      </w:pPr>
    </w:p>
    <w:p>
      <w:pPr>
        <w:spacing w:line="264" w:lineRule="auto"/>
        <w:rPr>
          <w:rFonts w:ascii="Arial"/>
          <w:sz w:val="21"/>
        </w:rPr>
      </w:pPr>
      <w:r/>
    </w:p>
    <w:p>
      <w:pPr>
        <w:ind w:left="1110" w:right="87"/>
        <w:spacing w:before="65" w:line="263" w:lineRule="auto"/>
        <w:jc w:val="both"/>
        <w:rPr>
          <w:rFonts w:ascii="SimSun" w:hAnsi="SimSun" w:eastAsia="SimSun" w:cs="SimSun"/>
          <w:sz w:val="20"/>
          <w:szCs w:val="20"/>
        </w:rPr>
      </w:pPr>
      <w:r>
        <w:rPr>
          <w:rFonts w:ascii="SimSun" w:hAnsi="SimSun" w:eastAsia="SimSun" w:cs="SimSun"/>
          <w:sz w:val="20"/>
          <w:szCs w:val="20"/>
          <w:spacing w:val="-4"/>
        </w:rPr>
        <w:t>间淋巴结、纵隔后淋巴结、气管支气管淋巴结和左锁骨上淋巴结之间存在广泛的淋巴侧支通路。胸导</w:t>
      </w:r>
      <w:r>
        <w:rPr>
          <w:rFonts w:ascii="SimSun" w:hAnsi="SimSun" w:eastAsia="SimSun" w:cs="SimSun"/>
          <w:sz w:val="20"/>
          <w:szCs w:val="20"/>
          <w:spacing w:val="8"/>
        </w:rPr>
        <w:t xml:space="preserve"> </w:t>
      </w:r>
      <w:r>
        <w:rPr>
          <w:rFonts w:ascii="SimSun" w:hAnsi="SimSun" w:eastAsia="SimSun" w:cs="SimSun"/>
          <w:sz w:val="20"/>
          <w:szCs w:val="20"/>
          <w:spacing w:val="1"/>
        </w:rPr>
        <w:t>管内的肿瘤细胞可转移至这些淋巴结。胸导管常发出较细的侧支</w:t>
      </w:r>
      <w:r>
        <w:rPr>
          <w:rFonts w:ascii="SimSun" w:hAnsi="SimSun" w:eastAsia="SimSun" w:cs="SimSun"/>
          <w:sz w:val="20"/>
          <w:szCs w:val="20"/>
        </w:rPr>
        <w:t>注入奇静脉和肋间后静脉等，故手</w:t>
      </w:r>
      <w:r>
        <w:rPr>
          <w:rFonts w:ascii="SimSun" w:hAnsi="SimSun" w:eastAsia="SimSun" w:cs="SimSun"/>
          <w:sz w:val="20"/>
          <w:szCs w:val="20"/>
        </w:rPr>
        <w:t xml:space="preserve"> </w:t>
      </w:r>
      <w:r>
        <w:rPr>
          <w:rFonts w:ascii="SimSun" w:hAnsi="SimSun" w:eastAsia="SimSun" w:cs="SimSun"/>
          <w:sz w:val="20"/>
          <w:szCs w:val="20"/>
          <w:spacing w:val="-2"/>
        </w:rPr>
        <w:t>术误伤胸导管末段后结扎时一般不会引起淋巴水肿。</w:t>
      </w:r>
    </w:p>
    <w:p>
      <w:pPr>
        <w:ind w:left="1513"/>
        <w:spacing w:before="232" w:line="222" w:lineRule="auto"/>
        <w:outlineLvl w:val="6"/>
        <w:rPr>
          <w:rFonts w:ascii="SimHei" w:hAnsi="SimHei" w:eastAsia="SimHei" w:cs="SimHei"/>
          <w:sz w:val="24"/>
          <w:szCs w:val="24"/>
        </w:rPr>
      </w:pPr>
      <w:r>
        <w:rPr>
          <w:rFonts w:ascii="SimHei" w:hAnsi="SimHei" w:eastAsia="SimHei" w:cs="SimHei"/>
          <w:sz w:val="24"/>
          <w:szCs w:val="24"/>
          <w:b/>
          <w:bCs/>
          <w:color w:val="0081CD"/>
          <w:spacing w:val="-10"/>
        </w:rPr>
        <w:t>二、右淋巴导管</w:t>
      </w:r>
    </w:p>
    <w:p>
      <w:pPr>
        <w:ind w:left="1110" w:right="59" w:firstLine="402"/>
        <w:spacing w:before="211" w:line="264" w:lineRule="auto"/>
        <w:jc w:val="both"/>
        <w:rPr>
          <w:rFonts w:ascii="SimSun" w:hAnsi="SimSun" w:eastAsia="SimSun" w:cs="SimSun"/>
          <w:sz w:val="20"/>
          <w:szCs w:val="20"/>
        </w:rPr>
      </w:pPr>
      <w:r>
        <w:rPr>
          <w:rFonts w:ascii="SimSun" w:hAnsi="SimSun" w:eastAsia="SimSun" w:cs="SimSun"/>
          <w:sz w:val="20"/>
          <w:szCs w:val="20"/>
          <w:b/>
          <w:bCs/>
          <w:spacing w:val="-1"/>
        </w:rPr>
        <w:t>右淋巴导管</w:t>
      </w:r>
      <w:r>
        <w:rPr>
          <w:rFonts w:ascii="SimSun" w:hAnsi="SimSun" w:eastAsia="SimSun" w:cs="SimSun"/>
          <w:sz w:val="20"/>
          <w:szCs w:val="20"/>
          <w:spacing w:val="-54"/>
        </w:rPr>
        <w:t xml:space="preserve"> </w:t>
      </w:r>
      <w:r>
        <w:rPr>
          <w:rFonts w:ascii="Times New Roman" w:hAnsi="Times New Roman" w:eastAsia="Times New Roman" w:cs="Times New Roman"/>
          <w:sz w:val="20"/>
          <w:szCs w:val="20"/>
          <w:spacing w:val="-1"/>
        </w:rPr>
        <w:t>right</w:t>
      </w:r>
      <w:r>
        <w:rPr>
          <w:rFonts w:ascii="Times New Roman" w:hAnsi="Times New Roman" w:eastAsia="Times New Roman" w:cs="Times New Roman"/>
          <w:sz w:val="20"/>
          <w:szCs w:val="20"/>
          <w:spacing w:val="5"/>
        </w:rPr>
        <w:t xml:space="preserve"> </w:t>
      </w:r>
      <w:r>
        <w:rPr>
          <w:rFonts w:ascii="Times New Roman" w:hAnsi="Times New Roman" w:eastAsia="Times New Roman" w:cs="Times New Roman"/>
          <w:sz w:val="20"/>
          <w:szCs w:val="20"/>
          <w:spacing w:val="-1"/>
        </w:rPr>
        <w:t>lymphatic</w:t>
      </w:r>
      <w:r>
        <w:rPr>
          <w:rFonts w:ascii="Times New Roman" w:hAnsi="Times New Roman" w:eastAsia="Times New Roman" w:cs="Times New Roman"/>
          <w:sz w:val="20"/>
          <w:szCs w:val="20"/>
          <w:spacing w:val="7"/>
        </w:rPr>
        <w:t xml:space="preserve"> </w:t>
      </w:r>
      <w:r>
        <w:rPr>
          <w:rFonts w:ascii="Times New Roman" w:hAnsi="Times New Roman" w:eastAsia="Times New Roman" w:cs="Times New Roman"/>
          <w:sz w:val="20"/>
          <w:szCs w:val="20"/>
          <w:spacing w:val="-1"/>
        </w:rPr>
        <w:t>duct</w:t>
      </w:r>
      <w:r>
        <w:rPr>
          <w:rFonts w:ascii="SimSun" w:hAnsi="SimSun" w:eastAsia="SimSun" w:cs="SimSun"/>
          <w:sz w:val="20"/>
          <w:szCs w:val="20"/>
          <w:spacing w:val="-1"/>
        </w:rPr>
        <w:t>(图12-3、图12-5)长1~1.5</w:t>
      </w:r>
      <w:r>
        <w:rPr>
          <w:rFonts w:ascii="Times New Roman" w:hAnsi="Times New Roman" w:eastAsia="Times New Roman" w:cs="Times New Roman"/>
          <w:sz w:val="20"/>
          <w:szCs w:val="20"/>
          <w:spacing w:val="-1"/>
        </w:rPr>
        <w:t>cm,</w:t>
      </w:r>
      <w:r>
        <w:rPr>
          <w:rFonts w:ascii="Times New Roman" w:hAnsi="Times New Roman" w:eastAsia="Times New Roman" w:cs="Times New Roman"/>
          <w:sz w:val="20"/>
          <w:szCs w:val="20"/>
          <w:spacing w:val="-7"/>
        </w:rPr>
        <w:t xml:space="preserve"> </w:t>
      </w:r>
      <w:r>
        <w:rPr>
          <w:rFonts w:ascii="SimSun" w:hAnsi="SimSun" w:eastAsia="SimSun" w:cs="SimSun"/>
          <w:sz w:val="20"/>
          <w:szCs w:val="20"/>
          <w:spacing w:val="-1"/>
        </w:rPr>
        <w:t>由右颈干</w:t>
      </w:r>
      <w:r>
        <w:rPr>
          <w:rFonts w:ascii="SimSun" w:hAnsi="SimSun" w:eastAsia="SimSun" w:cs="SimSun"/>
          <w:sz w:val="20"/>
          <w:szCs w:val="20"/>
          <w:spacing w:val="-2"/>
        </w:rPr>
        <w:t>、右锁骨下干和右支气管</w:t>
      </w:r>
      <w:r>
        <w:rPr>
          <w:rFonts w:ascii="SimSun" w:hAnsi="SimSun" w:eastAsia="SimSun" w:cs="SimSun"/>
          <w:sz w:val="20"/>
          <w:szCs w:val="20"/>
        </w:rPr>
        <w:t xml:space="preserve"> </w:t>
      </w:r>
      <w:r>
        <w:rPr>
          <w:rFonts w:ascii="SimSun" w:hAnsi="SimSun" w:eastAsia="SimSun" w:cs="SimSun"/>
          <w:sz w:val="20"/>
          <w:szCs w:val="20"/>
          <w:spacing w:val="-1"/>
        </w:rPr>
        <w:t>纵隔干汇合而成，注入</w:t>
      </w:r>
      <w:r>
        <w:rPr>
          <w:rFonts w:ascii="SimSun" w:hAnsi="SimSun" w:eastAsia="SimSun" w:cs="SimSun"/>
          <w:sz w:val="20"/>
          <w:szCs w:val="20"/>
          <w:b/>
          <w:bCs/>
          <w:spacing w:val="-1"/>
        </w:rPr>
        <w:t>右静脉角</w:t>
      </w:r>
      <w:r>
        <w:rPr>
          <w:rFonts w:ascii="SimSun" w:hAnsi="SimSun" w:eastAsia="SimSun" w:cs="SimSun"/>
          <w:sz w:val="20"/>
          <w:szCs w:val="20"/>
          <w:spacing w:val="-1"/>
        </w:rPr>
        <w:t>。右淋巴导管引流右上肢、右胸部和右</w:t>
      </w:r>
      <w:r>
        <w:rPr>
          <w:rFonts w:ascii="SimSun" w:hAnsi="SimSun" w:eastAsia="SimSun" w:cs="SimSun"/>
          <w:sz w:val="20"/>
          <w:szCs w:val="20"/>
          <w:spacing w:val="-2"/>
        </w:rPr>
        <w:t>头颈部的淋巴，即全身1/4部</w:t>
      </w:r>
      <w:r>
        <w:rPr>
          <w:rFonts w:ascii="SimSun" w:hAnsi="SimSun" w:eastAsia="SimSun" w:cs="SimSun"/>
          <w:sz w:val="20"/>
          <w:szCs w:val="20"/>
        </w:rPr>
        <w:t xml:space="preserve"> </w:t>
      </w:r>
      <w:r>
        <w:rPr>
          <w:rFonts w:ascii="SimSun" w:hAnsi="SimSun" w:eastAsia="SimSun" w:cs="SimSun"/>
          <w:sz w:val="20"/>
          <w:szCs w:val="20"/>
          <w:spacing w:val="-1"/>
        </w:rPr>
        <w:t>位的淋巴。右淋巴导管与胸导管之间存在着交通。</w:t>
      </w:r>
    </w:p>
    <w:p>
      <w:pPr>
        <w:spacing w:line="253" w:lineRule="auto"/>
        <w:rPr>
          <w:rFonts w:ascii="Arial"/>
          <w:sz w:val="21"/>
        </w:rPr>
      </w:pPr>
      <w:r/>
    </w:p>
    <w:p>
      <w:pPr>
        <w:ind w:left="2894"/>
        <w:spacing w:before="99" w:line="221" w:lineRule="auto"/>
        <w:rPr>
          <w:rFonts w:ascii="SimHei" w:hAnsi="SimHei" w:eastAsia="SimHei" w:cs="SimHei"/>
          <w:sz w:val="30"/>
          <w:szCs w:val="30"/>
        </w:rPr>
      </w:pPr>
      <w:r>
        <w:rPr>
          <w:rFonts w:ascii="SimHei" w:hAnsi="SimHei" w:eastAsia="SimHei" w:cs="SimHei"/>
          <w:sz w:val="30"/>
          <w:szCs w:val="30"/>
          <w:b/>
          <w:bCs/>
          <w:spacing w:val="-4"/>
        </w:rPr>
        <w:t>第三节</w:t>
      </w:r>
      <w:r>
        <w:rPr>
          <w:rFonts w:ascii="SimHei" w:hAnsi="SimHei" w:eastAsia="SimHei" w:cs="SimHei"/>
          <w:sz w:val="30"/>
          <w:szCs w:val="30"/>
          <w:spacing w:val="141"/>
        </w:rPr>
        <w:t xml:space="preserve"> </w:t>
      </w:r>
      <w:r>
        <w:rPr>
          <w:rFonts w:ascii="SimHei" w:hAnsi="SimHei" w:eastAsia="SimHei" w:cs="SimHei"/>
          <w:sz w:val="30"/>
          <w:szCs w:val="30"/>
          <w:b/>
          <w:bCs/>
          <w:spacing w:val="-4"/>
        </w:rPr>
        <w:t>淋巴结的位置和淋巴引流范围</w:t>
      </w:r>
    </w:p>
    <w:p>
      <w:pPr>
        <w:ind w:left="1513"/>
        <w:spacing w:before="159" w:line="221" w:lineRule="auto"/>
        <w:outlineLvl w:val="6"/>
        <w:rPr>
          <w:rFonts w:ascii="SimHei" w:hAnsi="SimHei" w:eastAsia="SimHei" w:cs="SimHei"/>
          <w:sz w:val="24"/>
          <w:szCs w:val="24"/>
        </w:rPr>
      </w:pPr>
      <w:r>
        <w:rPr>
          <w:rFonts w:ascii="SimHei" w:hAnsi="SimHei" w:eastAsia="SimHei" w:cs="SimHei"/>
          <w:sz w:val="24"/>
          <w:szCs w:val="24"/>
          <w:b/>
          <w:bCs/>
          <w:color w:val="0083CF"/>
          <w:spacing w:val="-7"/>
        </w:rPr>
        <w:t>一、头颈部的淋巴管和淋巴结</w:t>
      </w:r>
    </w:p>
    <w:p>
      <w:pPr>
        <w:ind w:left="1110" w:right="91" w:firstLine="400"/>
        <w:spacing w:before="216" w:line="250" w:lineRule="auto"/>
        <w:rPr>
          <w:rFonts w:ascii="SimHei" w:hAnsi="SimHei" w:eastAsia="SimHei" w:cs="SimHei"/>
          <w:sz w:val="20"/>
          <w:szCs w:val="20"/>
        </w:rPr>
      </w:pPr>
      <w:r>
        <w:rPr>
          <w:rFonts w:ascii="SimHei" w:hAnsi="SimHei" w:eastAsia="SimHei" w:cs="SimHei"/>
          <w:sz w:val="20"/>
          <w:szCs w:val="20"/>
          <w:spacing w:val="-4"/>
        </w:rPr>
        <w:t>头颈部的淋巴结在头、颈部交界处呈环状排列，在颈部沿静脉纵向排列，少数淋巴结位</w:t>
      </w:r>
      <w:r>
        <w:rPr>
          <w:rFonts w:ascii="SimHei" w:hAnsi="SimHei" w:eastAsia="SimHei" w:cs="SimHei"/>
          <w:sz w:val="20"/>
          <w:szCs w:val="20"/>
          <w:spacing w:val="-5"/>
        </w:rPr>
        <w:t>于消化道</w:t>
      </w:r>
      <w:r>
        <w:rPr>
          <w:rFonts w:ascii="SimHei" w:hAnsi="SimHei" w:eastAsia="SimHei" w:cs="SimHei"/>
          <w:sz w:val="20"/>
          <w:szCs w:val="20"/>
        </w:rPr>
        <w:t xml:space="preserve"> </w:t>
      </w:r>
      <w:r>
        <w:rPr>
          <w:rFonts w:ascii="SimHei" w:hAnsi="SimHei" w:eastAsia="SimHei" w:cs="SimHei"/>
          <w:sz w:val="20"/>
          <w:szCs w:val="20"/>
          <w:spacing w:val="-3"/>
        </w:rPr>
        <w:t>和呼吸道周围。头颈部淋巴结的输出淋巴管下行，直接或间接地注入颈外侧下深淋巴结。</w:t>
      </w:r>
    </w:p>
    <w:p>
      <w:pPr>
        <w:ind w:left="1472"/>
        <w:spacing w:before="95" w:line="221" w:lineRule="auto"/>
        <w:rPr>
          <w:rFonts w:ascii="SimHei" w:hAnsi="SimHei" w:eastAsia="SimHei" w:cs="SimHei"/>
          <w:sz w:val="20"/>
          <w:szCs w:val="20"/>
        </w:rPr>
      </w:pPr>
      <w:r>
        <w:rPr>
          <w:rFonts w:ascii="SimHei" w:hAnsi="SimHei" w:eastAsia="SimHei" w:cs="SimHei"/>
          <w:sz w:val="20"/>
          <w:szCs w:val="20"/>
          <w:b/>
          <w:bCs/>
          <w:spacing w:val="13"/>
        </w:rPr>
        <w:t>(</w:t>
      </w:r>
      <w:r>
        <w:rPr>
          <w:rFonts w:ascii="SimHei" w:hAnsi="SimHei" w:eastAsia="SimHei" w:cs="SimHei"/>
          <w:sz w:val="20"/>
          <w:szCs w:val="20"/>
          <w:spacing w:val="-60"/>
        </w:rPr>
        <w:t xml:space="preserve"> </w:t>
      </w:r>
      <w:r>
        <w:rPr>
          <w:rFonts w:ascii="SimHei" w:hAnsi="SimHei" w:eastAsia="SimHei" w:cs="SimHei"/>
          <w:sz w:val="20"/>
          <w:szCs w:val="20"/>
          <w:b/>
          <w:bCs/>
          <w:spacing w:val="13"/>
        </w:rPr>
        <w:t>一)头部淋巴结</w:t>
      </w:r>
    </w:p>
    <w:p>
      <w:pPr>
        <w:ind w:left="1110" w:right="91" w:firstLine="400"/>
        <w:spacing w:before="82" w:line="257" w:lineRule="auto"/>
        <w:rPr>
          <w:rFonts w:ascii="SimSun" w:hAnsi="SimSun" w:eastAsia="SimSun" w:cs="SimSun"/>
          <w:sz w:val="20"/>
          <w:szCs w:val="20"/>
        </w:rPr>
      </w:pPr>
      <w:r>
        <w:rPr>
          <w:rFonts w:ascii="SimSun" w:hAnsi="SimSun" w:eastAsia="SimSun" w:cs="SimSun"/>
          <w:sz w:val="20"/>
          <w:szCs w:val="20"/>
          <w:spacing w:val="-4"/>
        </w:rPr>
        <w:t>头部淋巴结多位于头、颈部交界处，主要引流头面部淋巴，输出淋巴管直接或间接注入</w:t>
      </w:r>
      <w:r>
        <w:rPr>
          <w:rFonts w:ascii="SimSun" w:hAnsi="SimSun" w:eastAsia="SimSun" w:cs="SimSun"/>
          <w:sz w:val="20"/>
          <w:szCs w:val="20"/>
          <w:spacing w:val="-5"/>
        </w:rPr>
        <w:t>颈外侧上</w:t>
      </w:r>
      <w:r>
        <w:rPr>
          <w:rFonts w:ascii="SimSun" w:hAnsi="SimSun" w:eastAsia="SimSun" w:cs="SimSun"/>
          <w:sz w:val="20"/>
          <w:szCs w:val="20"/>
        </w:rPr>
        <w:t xml:space="preserve"> </w:t>
      </w:r>
      <w:r>
        <w:rPr>
          <w:rFonts w:ascii="SimSun" w:hAnsi="SimSun" w:eastAsia="SimSun" w:cs="SimSun"/>
          <w:sz w:val="20"/>
          <w:szCs w:val="20"/>
          <w:spacing w:val="4"/>
        </w:rPr>
        <w:t>深淋巴结(图12-6)。</w:t>
      </w:r>
    </w:p>
    <w:p>
      <w:pPr>
        <w:ind w:left="1110" w:right="66" w:firstLine="400"/>
        <w:spacing w:before="90" w:line="254" w:lineRule="auto"/>
        <w:rPr>
          <w:rFonts w:ascii="SimSun" w:hAnsi="SimSun" w:eastAsia="SimSun" w:cs="SimSun"/>
          <w:sz w:val="20"/>
          <w:szCs w:val="20"/>
        </w:rPr>
      </w:pPr>
      <w:r>
        <w:rPr>
          <w:rFonts w:ascii="SimSun" w:hAnsi="SimSun" w:eastAsia="SimSun" w:cs="SimSun"/>
          <w:sz w:val="20"/>
          <w:szCs w:val="20"/>
          <w:spacing w:val="-4"/>
        </w:rPr>
        <w:t>1.</w:t>
      </w:r>
      <w:r>
        <w:rPr>
          <w:rFonts w:ascii="SimSun" w:hAnsi="SimSun" w:eastAsia="SimSun" w:cs="SimSun"/>
          <w:sz w:val="20"/>
          <w:szCs w:val="20"/>
          <w:spacing w:val="-37"/>
        </w:rPr>
        <w:t xml:space="preserve"> </w:t>
      </w:r>
      <w:r>
        <w:rPr>
          <w:rFonts w:ascii="SimSun" w:hAnsi="SimSun" w:eastAsia="SimSun" w:cs="SimSun"/>
          <w:sz w:val="20"/>
          <w:szCs w:val="20"/>
          <w:spacing w:val="-4"/>
        </w:rPr>
        <w:t>枕淋巴结occipital</w:t>
      </w:r>
      <w:r>
        <w:rPr>
          <w:rFonts w:ascii="SimSun" w:hAnsi="SimSun" w:eastAsia="SimSun" w:cs="SimSun"/>
          <w:sz w:val="20"/>
          <w:szCs w:val="20"/>
          <w:spacing w:val="17"/>
        </w:rPr>
        <w:t xml:space="preserve"> </w:t>
      </w:r>
      <w:r>
        <w:rPr>
          <w:rFonts w:ascii="SimSun" w:hAnsi="SimSun" w:eastAsia="SimSun" w:cs="SimSun"/>
          <w:sz w:val="20"/>
          <w:szCs w:val="20"/>
          <w:spacing w:val="-4"/>
        </w:rPr>
        <w:t>lymph</w:t>
      </w:r>
      <w:r>
        <w:rPr>
          <w:rFonts w:ascii="SimSun" w:hAnsi="SimSun" w:eastAsia="SimSun" w:cs="SimSun"/>
          <w:sz w:val="20"/>
          <w:szCs w:val="20"/>
          <w:spacing w:val="4"/>
        </w:rPr>
        <w:t xml:space="preserve"> </w:t>
      </w:r>
      <w:r>
        <w:rPr>
          <w:rFonts w:ascii="SimSun" w:hAnsi="SimSun" w:eastAsia="SimSun" w:cs="SimSun"/>
          <w:sz w:val="20"/>
          <w:szCs w:val="20"/>
          <w:spacing w:val="-4"/>
        </w:rPr>
        <w:t>node</w:t>
      </w:r>
      <w:r>
        <w:rPr>
          <w:rFonts w:ascii="SimSun" w:hAnsi="SimSun" w:eastAsia="SimSun" w:cs="SimSun"/>
          <w:sz w:val="20"/>
          <w:szCs w:val="20"/>
          <w:spacing w:val="68"/>
        </w:rPr>
        <w:t xml:space="preserve"> </w:t>
      </w:r>
      <w:r>
        <w:rPr>
          <w:rFonts w:ascii="SimSun" w:hAnsi="SimSun" w:eastAsia="SimSun" w:cs="SimSun"/>
          <w:sz w:val="20"/>
          <w:szCs w:val="20"/>
          <w:spacing w:val="-4"/>
        </w:rPr>
        <w:t>分浅、深两群，分别位于斜方肌起点表面和头夹肌深面，引</w:t>
      </w:r>
      <w:r>
        <w:rPr>
          <w:rFonts w:ascii="SimSun" w:hAnsi="SimSun" w:eastAsia="SimSun" w:cs="SimSun"/>
          <w:sz w:val="20"/>
          <w:szCs w:val="20"/>
        </w:rPr>
        <w:t xml:space="preserve"> </w:t>
      </w:r>
      <w:r>
        <w:rPr>
          <w:rFonts w:ascii="SimSun" w:hAnsi="SimSun" w:eastAsia="SimSun" w:cs="SimSun"/>
          <w:sz w:val="20"/>
          <w:szCs w:val="20"/>
          <w:spacing w:val="-4"/>
        </w:rPr>
        <w:t>流枕部和项部的淋巴。</w:t>
      </w:r>
    </w:p>
    <w:p>
      <w:pPr>
        <w:ind w:left="1110" w:right="69" w:firstLine="400"/>
        <w:spacing w:before="70" w:line="254" w:lineRule="auto"/>
        <w:rPr>
          <w:rFonts w:ascii="SimSun" w:hAnsi="SimSun" w:eastAsia="SimSun" w:cs="SimSun"/>
          <w:sz w:val="20"/>
          <w:szCs w:val="20"/>
        </w:rPr>
      </w:pPr>
      <w:r>
        <w:rPr>
          <w:rFonts w:ascii="SimSun" w:hAnsi="SimSun" w:eastAsia="SimSun" w:cs="SimSun"/>
          <w:sz w:val="20"/>
          <w:szCs w:val="20"/>
          <w:spacing w:val="2"/>
        </w:rPr>
        <w:t>2.</w:t>
      </w:r>
      <w:r>
        <w:rPr>
          <w:rFonts w:ascii="SimSun" w:hAnsi="SimSun" w:eastAsia="SimSun" w:cs="SimSun"/>
          <w:sz w:val="20"/>
          <w:szCs w:val="20"/>
          <w:spacing w:val="-50"/>
        </w:rPr>
        <w:t xml:space="preserve"> </w:t>
      </w:r>
      <w:r>
        <w:rPr>
          <w:rFonts w:ascii="SimSun" w:hAnsi="SimSun" w:eastAsia="SimSun" w:cs="SimSun"/>
          <w:sz w:val="20"/>
          <w:szCs w:val="20"/>
          <w:spacing w:val="2"/>
        </w:rPr>
        <w:t>乳突淋巴结</w:t>
      </w:r>
      <w:r>
        <w:rPr>
          <w:rFonts w:ascii="SimSun" w:hAnsi="SimSun" w:eastAsia="SimSun" w:cs="SimSun"/>
          <w:sz w:val="20"/>
          <w:szCs w:val="20"/>
        </w:rPr>
        <w:t>mastoid</w:t>
      </w:r>
      <w:r>
        <w:rPr>
          <w:rFonts w:ascii="SimSun" w:hAnsi="SimSun" w:eastAsia="SimSun" w:cs="SimSun"/>
          <w:sz w:val="20"/>
          <w:szCs w:val="20"/>
          <w:spacing w:val="76"/>
        </w:rPr>
        <w:t xml:space="preserve"> </w:t>
      </w:r>
      <w:r>
        <w:rPr>
          <w:rFonts w:ascii="SimSun" w:hAnsi="SimSun" w:eastAsia="SimSun" w:cs="SimSun"/>
          <w:sz w:val="20"/>
          <w:szCs w:val="20"/>
        </w:rPr>
        <w:t>lymph</w:t>
      </w:r>
      <w:r>
        <w:rPr>
          <w:rFonts w:ascii="SimSun" w:hAnsi="SimSun" w:eastAsia="SimSun" w:cs="SimSun"/>
          <w:sz w:val="20"/>
          <w:szCs w:val="20"/>
          <w:spacing w:val="63"/>
        </w:rPr>
        <w:t xml:space="preserve"> </w:t>
      </w:r>
      <w:r>
        <w:rPr>
          <w:rFonts w:ascii="SimSun" w:hAnsi="SimSun" w:eastAsia="SimSun" w:cs="SimSun"/>
          <w:sz w:val="20"/>
          <w:szCs w:val="20"/>
        </w:rPr>
        <w:t>node</w:t>
      </w:r>
      <w:r>
        <w:rPr>
          <w:rFonts w:ascii="SimSun" w:hAnsi="SimSun" w:eastAsia="SimSun" w:cs="SimSun"/>
          <w:sz w:val="20"/>
          <w:szCs w:val="20"/>
          <w:spacing w:val="99"/>
        </w:rPr>
        <w:t xml:space="preserve"> </w:t>
      </w:r>
      <w:r>
        <w:rPr>
          <w:rFonts w:ascii="SimSun" w:hAnsi="SimSun" w:eastAsia="SimSun" w:cs="SimSun"/>
          <w:sz w:val="20"/>
          <w:szCs w:val="20"/>
          <w:spacing w:val="2"/>
        </w:rPr>
        <w:t>又称耳后淋巴结，位于胸锁乳突肌止点表面，引流颅</w:t>
      </w:r>
      <w:r>
        <w:rPr>
          <w:rFonts w:ascii="SimSun" w:hAnsi="SimSun" w:eastAsia="SimSun" w:cs="SimSun"/>
          <w:sz w:val="20"/>
          <w:szCs w:val="20"/>
          <w:spacing w:val="1"/>
        </w:rPr>
        <w:t>顶</w:t>
      </w:r>
      <w:r>
        <w:rPr>
          <w:rFonts w:ascii="SimSun" w:hAnsi="SimSun" w:eastAsia="SimSun" w:cs="SimSun"/>
          <w:sz w:val="20"/>
          <w:szCs w:val="20"/>
        </w:rPr>
        <w:t xml:space="preserve"> </w:t>
      </w:r>
      <w:r>
        <w:rPr>
          <w:rFonts w:ascii="SimSun" w:hAnsi="SimSun" w:eastAsia="SimSun" w:cs="SimSun"/>
          <w:sz w:val="20"/>
          <w:szCs w:val="20"/>
          <w:spacing w:val="-8"/>
        </w:rPr>
        <w:t>部、颞区和耳郭后面的淋巴。</w:t>
      </w:r>
    </w:p>
    <w:p>
      <w:pPr>
        <w:ind w:left="1110" w:firstLine="400"/>
        <w:spacing w:before="70" w:line="237" w:lineRule="auto"/>
        <w:rPr>
          <w:rFonts w:ascii="SimSun" w:hAnsi="SimSun" w:eastAsia="SimSun" w:cs="SimSun"/>
          <w:sz w:val="20"/>
          <w:szCs w:val="20"/>
        </w:rPr>
      </w:pPr>
      <w:r>
        <w:rPr>
          <w:rFonts w:ascii="SimSun" w:hAnsi="SimSun" w:eastAsia="SimSun" w:cs="SimSun"/>
          <w:sz w:val="20"/>
          <w:szCs w:val="20"/>
          <w:spacing w:val="-4"/>
        </w:rPr>
        <w:t>3.</w:t>
      </w:r>
      <w:r>
        <w:rPr>
          <w:rFonts w:ascii="SimSun" w:hAnsi="SimSun" w:eastAsia="SimSun" w:cs="SimSun"/>
          <w:sz w:val="20"/>
          <w:szCs w:val="20"/>
          <w:spacing w:val="-37"/>
        </w:rPr>
        <w:t xml:space="preserve"> </w:t>
      </w:r>
      <w:r>
        <w:rPr>
          <w:rFonts w:ascii="SimSun" w:hAnsi="SimSun" w:eastAsia="SimSun" w:cs="SimSun"/>
          <w:sz w:val="20"/>
          <w:szCs w:val="20"/>
          <w:spacing w:val="-4"/>
        </w:rPr>
        <w:t>腮腺淋巴结parotid</w:t>
      </w:r>
      <w:r>
        <w:rPr>
          <w:rFonts w:ascii="SimSun" w:hAnsi="SimSun" w:eastAsia="SimSun" w:cs="SimSun"/>
          <w:sz w:val="20"/>
          <w:szCs w:val="20"/>
          <w:spacing w:val="38"/>
        </w:rPr>
        <w:t xml:space="preserve"> </w:t>
      </w:r>
      <w:r>
        <w:rPr>
          <w:rFonts w:ascii="SimSun" w:hAnsi="SimSun" w:eastAsia="SimSun" w:cs="SimSun"/>
          <w:sz w:val="20"/>
          <w:szCs w:val="20"/>
          <w:spacing w:val="-4"/>
        </w:rPr>
        <w:t>lymph</w:t>
      </w:r>
      <w:r>
        <w:rPr>
          <w:rFonts w:ascii="SimSun" w:hAnsi="SimSun" w:eastAsia="SimSun" w:cs="SimSun"/>
          <w:sz w:val="20"/>
          <w:szCs w:val="20"/>
          <w:spacing w:val="25"/>
        </w:rPr>
        <w:t xml:space="preserve"> </w:t>
      </w:r>
      <w:r>
        <w:rPr>
          <w:rFonts w:ascii="SimSun" w:hAnsi="SimSun" w:eastAsia="SimSun" w:cs="SimSun"/>
          <w:sz w:val="20"/>
          <w:szCs w:val="20"/>
          <w:spacing w:val="-4"/>
        </w:rPr>
        <w:t>node</w:t>
      </w:r>
      <w:r>
        <w:rPr>
          <w:rFonts w:ascii="SimSun" w:hAnsi="SimSun" w:eastAsia="SimSun" w:cs="SimSun"/>
          <w:sz w:val="20"/>
          <w:szCs w:val="20"/>
          <w:spacing w:val="89"/>
        </w:rPr>
        <w:t xml:space="preserve"> </w:t>
      </w:r>
      <w:r>
        <w:rPr>
          <w:rFonts w:ascii="SimSun" w:hAnsi="SimSun" w:eastAsia="SimSun" w:cs="SimSun"/>
          <w:sz w:val="20"/>
          <w:szCs w:val="20"/>
          <w:spacing w:val="-4"/>
        </w:rPr>
        <w:t>分浅、深两群，分别位于腮腺表面和腮腺实质内，引流额、</w:t>
      </w:r>
      <w:r>
        <w:rPr>
          <w:rFonts w:ascii="SimSun" w:hAnsi="SimSun" w:eastAsia="SimSun" w:cs="SimSun"/>
          <w:sz w:val="20"/>
          <w:szCs w:val="20"/>
        </w:rPr>
        <w:t xml:space="preserve"> </w:t>
      </w:r>
      <w:r>
        <w:rPr>
          <w:rFonts w:ascii="SimSun" w:hAnsi="SimSun" w:eastAsia="SimSun" w:cs="SimSun"/>
          <w:sz w:val="20"/>
          <w:szCs w:val="20"/>
          <w:spacing w:val="-17"/>
        </w:rPr>
        <w:t>颅顶、颞区、耳郭、外耳道、颊部和腮腺等处的淋巴。</w:t>
      </w:r>
    </w:p>
    <w:p>
      <w:pPr>
        <w:sectPr>
          <w:type w:val="continuous"/>
          <w:pgSz w:w="11910" w:h="16840"/>
          <w:pgMar w:top="400" w:right="1399" w:bottom="400" w:left="679" w:header="0" w:footer="0" w:gutter="0"/>
          <w:cols w:equalWidth="0" w:num="1">
            <w:col w:w="9831" w:space="0"/>
          </w:cols>
        </w:sectPr>
        <w:rPr/>
      </w:pPr>
    </w:p>
    <w:p>
      <w:pPr>
        <w:spacing w:line="242" w:lineRule="auto"/>
        <w:rPr>
          <w:rFonts w:ascii="Arial"/>
          <w:sz w:val="21"/>
        </w:rPr>
      </w:pPr>
      <w:r>
        <w:drawing>
          <wp:anchor distT="0" distB="0" distL="0" distR="0" simplePos="0" relativeHeight="251952128" behindDoc="0" locked="0" layoutInCell="0" allowOverlap="1">
            <wp:simplePos x="0" y="0"/>
            <wp:positionH relativeFrom="page">
              <wp:posOffset>6515093</wp:posOffset>
            </wp:positionH>
            <wp:positionV relativeFrom="page">
              <wp:posOffset>9709179</wp:posOffset>
            </wp:positionV>
            <wp:extent cx="520702" cy="425383"/>
            <wp:effectExtent l="0" t="0" r="0" b="0"/>
            <wp:wrapNone/>
            <wp:docPr id="108" name="IM 108"/>
            <wp:cNvGraphicFramePr/>
            <a:graphic>
              <a:graphicData uri="http://schemas.openxmlformats.org/drawingml/2006/picture">
                <pic:pic>
                  <pic:nvPicPr>
                    <pic:cNvPr id="108" name="IM 108"/>
                    <pic:cNvPicPr/>
                  </pic:nvPicPr>
                  <pic:blipFill>
                    <a:blip r:embed="rId115"/>
                    <a:stretch>
                      <a:fillRect/>
                    </a:stretch>
                  </pic:blipFill>
                  <pic:spPr>
                    <a:xfrm rot="0">
                      <a:off x="0" y="0"/>
                      <a:ext cx="520702" cy="425383"/>
                    </a:xfrm>
                    <a:prstGeom prst="rect">
                      <a:avLst/>
                    </a:prstGeom>
                  </pic:spPr>
                </pic:pic>
              </a:graphicData>
            </a:graphic>
          </wp:anchor>
        </w:drawing>
      </w: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ind w:right="173"/>
        <w:spacing w:before="58" w:line="221" w:lineRule="auto"/>
        <w:jc w:val="right"/>
        <w:rPr>
          <w:rFonts w:ascii="SimSun" w:hAnsi="SimSun" w:eastAsia="SimSun" w:cs="SimSun"/>
          <w:sz w:val="18"/>
          <w:szCs w:val="18"/>
        </w:rPr>
      </w:pPr>
      <w:r>
        <w:rPr>
          <w:rFonts w:ascii="SimHei" w:hAnsi="SimHei" w:eastAsia="SimHei" w:cs="SimHei"/>
          <w:sz w:val="18"/>
          <w:szCs w:val="18"/>
          <w:color w:val="009FDA"/>
          <w:spacing w:val="-6"/>
        </w:rPr>
        <w:t>第十二章</w:t>
      </w:r>
      <w:r>
        <w:rPr>
          <w:rFonts w:ascii="SimHei" w:hAnsi="SimHei" w:eastAsia="SimHei" w:cs="SimHei"/>
          <w:sz w:val="18"/>
          <w:szCs w:val="18"/>
          <w:color w:val="009FDA"/>
          <w:spacing w:val="67"/>
        </w:rPr>
        <w:t xml:space="preserve"> </w:t>
      </w:r>
      <w:r>
        <w:rPr>
          <w:rFonts w:ascii="SimHei" w:hAnsi="SimHei" w:eastAsia="SimHei" w:cs="SimHei"/>
          <w:sz w:val="18"/>
          <w:szCs w:val="18"/>
          <w:color w:val="009FDA"/>
          <w:spacing w:val="-6"/>
        </w:rPr>
        <w:t>淋</w:t>
      </w:r>
      <w:r>
        <w:rPr>
          <w:rFonts w:ascii="SimHei" w:hAnsi="SimHei" w:eastAsia="SimHei" w:cs="SimHei"/>
          <w:sz w:val="18"/>
          <w:szCs w:val="18"/>
          <w:color w:val="009FDA"/>
          <w:spacing w:val="27"/>
        </w:rPr>
        <w:t xml:space="preserve"> </w:t>
      </w:r>
      <w:r>
        <w:rPr>
          <w:rFonts w:ascii="SimHei" w:hAnsi="SimHei" w:eastAsia="SimHei" w:cs="SimHei"/>
          <w:sz w:val="18"/>
          <w:szCs w:val="18"/>
          <w:color w:val="009FDA"/>
          <w:spacing w:val="-6"/>
        </w:rPr>
        <w:t>巴</w:t>
      </w:r>
      <w:r>
        <w:rPr>
          <w:rFonts w:ascii="SimHei" w:hAnsi="SimHei" w:eastAsia="SimHei" w:cs="SimHei"/>
          <w:sz w:val="18"/>
          <w:szCs w:val="18"/>
          <w:color w:val="009FDA"/>
          <w:spacing w:val="15"/>
        </w:rPr>
        <w:t xml:space="preserve"> </w:t>
      </w:r>
      <w:r>
        <w:rPr>
          <w:rFonts w:ascii="SimHei" w:hAnsi="SimHei" w:eastAsia="SimHei" w:cs="SimHei"/>
          <w:sz w:val="18"/>
          <w:szCs w:val="18"/>
          <w:color w:val="009FDA"/>
          <w:spacing w:val="-6"/>
        </w:rPr>
        <w:t>系</w:t>
      </w:r>
      <w:r>
        <w:rPr>
          <w:rFonts w:ascii="SimHei" w:hAnsi="SimHei" w:eastAsia="SimHei" w:cs="SimHei"/>
          <w:sz w:val="18"/>
          <w:szCs w:val="18"/>
          <w:color w:val="009FDA"/>
          <w:spacing w:val="11"/>
        </w:rPr>
        <w:t xml:space="preserve"> </w:t>
      </w:r>
      <w:r>
        <w:rPr>
          <w:rFonts w:ascii="SimHei" w:hAnsi="SimHei" w:eastAsia="SimHei" w:cs="SimHei"/>
          <w:sz w:val="18"/>
          <w:szCs w:val="18"/>
          <w:color w:val="009FDA"/>
          <w:spacing w:val="-6"/>
        </w:rPr>
        <w:t>统</w:t>
      </w:r>
      <w:r>
        <w:rPr>
          <w:rFonts w:ascii="SimHei" w:hAnsi="SimHei" w:eastAsia="SimHei" w:cs="SimHei"/>
          <w:sz w:val="18"/>
          <w:szCs w:val="18"/>
          <w:color w:val="009FDA"/>
          <w:spacing w:val="2"/>
        </w:rPr>
        <w:t xml:space="preserve">       </w:t>
      </w:r>
      <w:r>
        <w:rPr>
          <w:rFonts w:ascii="SimSun" w:hAnsi="SimSun" w:eastAsia="SimSun" w:cs="SimSun"/>
          <w:sz w:val="18"/>
          <w:szCs w:val="18"/>
          <w:b/>
          <w:bCs/>
          <w:color w:val="008DD5"/>
          <w:spacing w:val="-6"/>
          <w:position w:val="-3"/>
        </w:rPr>
        <w:t>233</w:t>
      </w:r>
    </w:p>
    <w:p>
      <w:pPr>
        <w:spacing w:line="267" w:lineRule="auto"/>
        <w:rPr>
          <w:rFonts w:ascii="Arial"/>
          <w:sz w:val="21"/>
        </w:rPr>
      </w:pPr>
      <w:r/>
    </w:p>
    <w:p>
      <w:pPr>
        <w:spacing w:line="268" w:lineRule="auto"/>
        <w:rPr>
          <w:rFonts w:ascii="Arial"/>
          <w:sz w:val="21"/>
        </w:rPr>
      </w:pPr>
      <w:r/>
    </w:p>
    <w:p>
      <w:pPr>
        <w:ind w:firstLine="1440"/>
        <w:spacing w:line="5290" w:lineRule="exact"/>
        <w:textAlignment w:val="center"/>
        <w:rPr/>
      </w:pPr>
      <w:r>
        <w:drawing>
          <wp:inline distT="0" distB="0" distL="0" distR="0">
            <wp:extent cx="3581387" cy="3359117"/>
            <wp:effectExtent l="0" t="0" r="0" b="0"/>
            <wp:docPr id="109" name="IM 109"/>
            <wp:cNvGraphicFramePr/>
            <a:graphic>
              <a:graphicData uri="http://schemas.openxmlformats.org/drawingml/2006/picture">
                <pic:pic>
                  <pic:nvPicPr>
                    <pic:cNvPr id="109" name="IM 109"/>
                    <pic:cNvPicPr/>
                  </pic:nvPicPr>
                  <pic:blipFill>
                    <a:blip r:embed="rId116"/>
                    <a:stretch>
                      <a:fillRect/>
                    </a:stretch>
                  </pic:blipFill>
                  <pic:spPr>
                    <a:xfrm rot="0">
                      <a:off x="0" y="0"/>
                      <a:ext cx="3581387" cy="3359117"/>
                    </a:xfrm>
                    <a:prstGeom prst="rect">
                      <a:avLst/>
                    </a:prstGeom>
                  </pic:spPr>
                </pic:pic>
              </a:graphicData>
            </a:graphic>
          </wp:inline>
        </w:drawing>
      </w:r>
    </w:p>
    <w:p>
      <w:pPr>
        <w:ind w:left="2699"/>
        <w:spacing w:before="255" w:line="221" w:lineRule="auto"/>
        <w:rPr>
          <w:rFonts w:ascii="SimHei" w:hAnsi="SimHei" w:eastAsia="SimHei" w:cs="SimHei"/>
          <w:sz w:val="18"/>
          <w:szCs w:val="18"/>
        </w:rPr>
      </w:pPr>
      <w:r>
        <w:rPr>
          <w:rFonts w:ascii="SimHei" w:hAnsi="SimHei" w:eastAsia="SimHei" w:cs="SimHei"/>
          <w:sz w:val="18"/>
          <w:szCs w:val="18"/>
          <w:color w:val="00A7F0"/>
        </w:rPr>
        <w:t>图12-6</w:t>
      </w:r>
      <w:r>
        <w:rPr>
          <w:rFonts w:ascii="SimHei" w:hAnsi="SimHei" w:eastAsia="SimHei" w:cs="SimHei"/>
          <w:sz w:val="18"/>
          <w:szCs w:val="18"/>
          <w:color w:val="00A7F0"/>
          <w:spacing w:val="58"/>
        </w:rPr>
        <w:t xml:space="preserve"> </w:t>
      </w:r>
      <w:r>
        <w:rPr>
          <w:rFonts w:ascii="SimHei" w:hAnsi="SimHei" w:eastAsia="SimHei" w:cs="SimHei"/>
          <w:sz w:val="18"/>
          <w:szCs w:val="18"/>
        </w:rPr>
        <w:t>头颈部的淋巴管和淋巴结</w:t>
      </w:r>
      <w:r>
        <w:rPr>
          <w:rFonts w:ascii="SimHei" w:hAnsi="SimHei" w:eastAsia="SimHei" w:cs="SimHei"/>
          <w:sz w:val="18"/>
          <w:szCs w:val="18"/>
          <w:spacing w:val="-47"/>
        </w:rPr>
        <w:t xml:space="preserve"> </w:t>
      </w:r>
      <w:r>
        <w:rPr>
          <w:rFonts w:ascii="SimHei" w:hAnsi="SimHei" w:eastAsia="SimHei" w:cs="SimHei"/>
          <w:sz w:val="18"/>
          <w:szCs w:val="18"/>
        </w:rPr>
        <w:t>(I)</w:t>
      </w:r>
    </w:p>
    <w:p>
      <w:pPr>
        <w:ind w:right="1104" w:firstLine="340"/>
        <w:spacing w:before="286" w:line="286" w:lineRule="auto"/>
        <w:rPr>
          <w:rFonts w:ascii="SimHei" w:hAnsi="SimHei" w:eastAsia="SimHei" w:cs="SimHei"/>
          <w:sz w:val="18"/>
          <w:szCs w:val="18"/>
        </w:rPr>
      </w:pPr>
      <w:r>
        <w:rPr>
          <w:rFonts w:ascii="SimHei" w:hAnsi="SimHei" w:eastAsia="SimHei" w:cs="SimHei"/>
          <w:sz w:val="18"/>
          <w:szCs w:val="18"/>
          <w:spacing w:val="18"/>
        </w:rPr>
        <w:t>4.</w:t>
      </w:r>
      <w:r>
        <w:rPr>
          <w:rFonts w:ascii="SimHei" w:hAnsi="SimHei" w:eastAsia="SimHei" w:cs="SimHei"/>
          <w:sz w:val="18"/>
          <w:szCs w:val="18"/>
          <w:spacing w:val="22"/>
        </w:rPr>
        <w:t xml:space="preserve"> </w:t>
      </w:r>
      <w:r>
        <w:rPr>
          <w:rFonts w:ascii="SimHei" w:hAnsi="SimHei" w:eastAsia="SimHei" w:cs="SimHei"/>
          <w:sz w:val="18"/>
          <w:szCs w:val="18"/>
          <w:spacing w:val="18"/>
        </w:rPr>
        <w:t>下颌下淋巴结</w:t>
      </w:r>
      <w:r>
        <w:rPr>
          <w:rFonts w:ascii="SimHei" w:hAnsi="SimHei" w:eastAsia="SimHei" w:cs="SimHei"/>
          <w:sz w:val="18"/>
          <w:szCs w:val="18"/>
        </w:rPr>
        <w:t>submandibular</w:t>
      </w:r>
      <w:r>
        <w:rPr>
          <w:rFonts w:ascii="SimHei" w:hAnsi="SimHei" w:eastAsia="SimHei" w:cs="SimHei"/>
          <w:sz w:val="18"/>
          <w:szCs w:val="18"/>
          <w:spacing w:val="21"/>
        </w:rPr>
        <w:t xml:space="preserve">   </w:t>
      </w:r>
      <w:r>
        <w:rPr>
          <w:rFonts w:ascii="SimHei" w:hAnsi="SimHei" w:eastAsia="SimHei" w:cs="SimHei"/>
          <w:sz w:val="18"/>
          <w:szCs w:val="18"/>
        </w:rPr>
        <w:t>lymph</w:t>
      </w:r>
      <w:r>
        <w:rPr>
          <w:rFonts w:ascii="SimHei" w:hAnsi="SimHei" w:eastAsia="SimHei" w:cs="SimHei"/>
          <w:sz w:val="18"/>
          <w:szCs w:val="18"/>
          <w:spacing w:val="11"/>
        </w:rPr>
        <w:t xml:space="preserve">   </w:t>
      </w:r>
      <w:r>
        <w:rPr>
          <w:rFonts w:ascii="SimHei" w:hAnsi="SimHei" w:eastAsia="SimHei" w:cs="SimHei"/>
          <w:sz w:val="18"/>
          <w:szCs w:val="18"/>
        </w:rPr>
        <w:t>node</w:t>
      </w:r>
      <w:r>
        <w:rPr>
          <w:rFonts w:ascii="SimHei" w:hAnsi="SimHei" w:eastAsia="SimHei" w:cs="SimHei"/>
          <w:sz w:val="18"/>
          <w:szCs w:val="18"/>
          <w:spacing w:val="72"/>
        </w:rPr>
        <w:t xml:space="preserve"> </w:t>
      </w:r>
      <w:r>
        <w:rPr>
          <w:rFonts w:ascii="SimHei" w:hAnsi="SimHei" w:eastAsia="SimHei" w:cs="SimHei"/>
          <w:sz w:val="18"/>
          <w:szCs w:val="18"/>
          <w:spacing w:val="18"/>
        </w:rPr>
        <w:t>位于下颌下腺的附近和下颌下腺实质内，引流</w:t>
      </w:r>
      <w:r>
        <w:rPr>
          <w:rFonts w:ascii="SimHei" w:hAnsi="SimHei" w:eastAsia="SimHei" w:cs="SimHei"/>
          <w:sz w:val="18"/>
          <w:szCs w:val="18"/>
        </w:rPr>
        <w:t xml:space="preserve"> </w:t>
      </w:r>
      <w:r>
        <w:rPr>
          <w:rFonts w:ascii="SimHei" w:hAnsi="SimHei" w:eastAsia="SimHei" w:cs="SimHei"/>
          <w:sz w:val="18"/>
          <w:szCs w:val="18"/>
          <w:spacing w:val="14"/>
        </w:rPr>
        <w:t>面部和口腔器官的淋巴。</w:t>
      </w:r>
    </w:p>
    <w:p>
      <w:pPr>
        <w:ind w:left="340"/>
        <w:spacing w:before="103" w:line="213" w:lineRule="auto"/>
        <w:rPr>
          <w:rFonts w:ascii="SimHei" w:hAnsi="SimHei" w:eastAsia="SimHei" w:cs="SimHei"/>
          <w:sz w:val="18"/>
          <w:szCs w:val="18"/>
        </w:rPr>
      </w:pPr>
      <w:r>
        <w:rPr>
          <w:rFonts w:ascii="SimHei" w:hAnsi="SimHei" w:eastAsia="SimHei" w:cs="SimHei"/>
          <w:sz w:val="18"/>
          <w:szCs w:val="18"/>
          <w:spacing w:val="11"/>
        </w:rPr>
        <w:t>5.</w:t>
      </w:r>
      <w:r>
        <w:rPr>
          <w:rFonts w:ascii="SimHei" w:hAnsi="SimHei" w:eastAsia="SimHei" w:cs="SimHei"/>
          <w:sz w:val="18"/>
          <w:szCs w:val="18"/>
          <w:spacing w:val="-8"/>
        </w:rPr>
        <w:t xml:space="preserve"> </w:t>
      </w:r>
      <w:r>
        <w:rPr>
          <w:rFonts w:ascii="SimHei" w:hAnsi="SimHei" w:eastAsia="SimHei" w:cs="SimHei"/>
          <w:sz w:val="18"/>
          <w:szCs w:val="18"/>
          <w:spacing w:val="11"/>
        </w:rPr>
        <w:t>颏下淋巴结</w:t>
      </w:r>
      <w:r>
        <w:rPr>
          <w:rFonts w:ascii="SimHei" w:hAnsi="SimHei" w:eastAsia="SimHei" w:cs="SimHei"/>
          <w:sz w:val="18"/>
          <w:szCs w:val="18"/>
        </w:rPr>
        <w:t>submental</w:t>
      </w:r>
      <w:r>
        <w:rPr>
          <w:rFonts w:ascii="SimHei" w:hAnsi="SimHei" w:eastAsia="SimHei" w:cs="SimHei"/>
          <w:sz w:val="18"/>
          <w:szCs w:val="18"/>
          <w:spacing w:val="14"/>
        </w:rPr>
        <w:t xml:space="preserve">   </w:t>
      </w:r>
      <w:r>
        <w:rPr>
          <w:rFonts w:ascii="SimHei" w:hAnsi="SimHei" w:eastAsia="SimHei" w:cs="SimHei"/>
          <w:sz w:val="18"/>
          <w:szCs w:val="18"/>
        </w:rPr>
        <w:t>lymph</w:t>
      </w:r>
      <w:r>
        <w:rPr>
          <w:rFonts w:ascii="SimHei" w:hAnsi="SimHei" w:eastAsia="SimHei" w:cs="SimHei"/>
          <w:sz w:val="18"/>
          <w:szCs w:val="18"/>
          <w:spacing w:val="5"/>
        </w:rPr>
        <w:t xml:space="preserve">   </w:t>
      </w:r>
      <w:r>
        <w:rPr>
          <w:rFonts w:ascii="SimHei" w:hAnsi="SimHei" w:eastAsia="SimHei" w:cs="SimHei"/>
          <w:sz w:val="18"/>
          <w:szCs w:val="18"/>
        </w:rPr>
        <w:t>node</w:t>
      </w:r>
      <w:r>
        <w:rPr>
          <w:rFonts w:ascii="SimHei" w:hAnsi="SimHei" w:eastAsia="SimHei" w:cs="SimHei"/>
          <w:sz w:val="18"/>
          <w:szCs w:val="18"/>
          <w:spacing w:val="81"/>
          <w:w w:val="101"/>
        </w:rPr>
        <w:t xml:space="preserve"> </w:t>
      </w:r>
      <w:r>
        <w:rPr>
          <w:rFonts w:ascii="SimHei" w:hAnsi="SimHei" w:eastAsia="SimHei" w:cs="SimHei"/>
          <w:sz w:val="18"/>
          <w:szCs w:val="18"/>
          <w:spacing w:val="11"/>
        </w:rPr>
        <w:t>位于颏下部，引流舌尖、下唇中部和颏部的淋巴</w:t>
      </w:r>
      <w:r>
        <w:rPr>
          <w:rFonts w:ascii="SimHei" w:hAnsi="SimHei" w:eastAsia="SimHei" w:cs="SimHei"/>
          <w:sz w:val="18"/>
          <w:szCs w:val="18"/>
          <w:spacing w:val="10"/>
        </w:rPr>
        <w:t>。</w:t>
      </w:r>
    </w:p>
    <w:p>
      <w:pPr>
        <w:ind w:left="340"/>
        <w:spacing w:before="122" w:line="223" w:lineRule="auto"/>
        <w:rPr>
          <w:rFonts w:ascii="SimHei" w:hAnsi="SimHei" w:eastAsia="SimHei" w:cs="SimHei"/>
          <w:sz w:val="18"/>
          <w:szCs w:val="18"/>
        </w:rPr>
      </w:pPr>
      <w:r>
        <w:rPr>
          <w:rFonts w:ascii="SimHei" w:hAnsi="SimHei" w:eastAsia="SimHei" w:cs="SimHei"/>
          <w:sz w:val="18"/>
          <w:szCs w:val="18"/>
          <w:spacing w:val="-14"/>
        </w:rPr>
        <w:t>(</w:t>
      </w:r>
      <w:r>
        <w:rPr>
          <w:rFonts w:ascii="SimHei" w:hAnsi="SimHei" w:eastAsia="SimHei" w:cs="SimHei"/>
          <w:sz w:val="18"/>
          <w:szCs w:val="18"/>
          <w:spacing w:val="-26"/>
        </w:rPr>
        <w:t xml:space="preserve"> </w:t>
      </w:r>
      <w:r>
        <w:rPr>
          <w:rFonts w:ascii="SimHei" w:hAnsi="SimHei" w:eastAsia="SimHei" w:cs="SimHei"/>
          <w:sz w:val="18"/>
          <w:szCs w:val="18"/>
          <w:spacing w:val="-14"/>
        </w:rPr>
        <w:t>二</w:t>
      </w:r>
      <w:r>
        <w:rPr>
          <w:rFonts w:ascii="SimHei" w:hAnsi="SimHei" w:eastAsia="SimHei" w:cs="SimHei"/>
          <w:sz w:val="18"/>
          <w:szCs w:val="18"/>
          <w:spacing w:val="-38"/>
        </w:rPr>
        <w:t xml:space="preserve"> </w:t>
      </w:r>
      <w:r>
        <w:rPr>
          <w:rFonts w:ascii="SimHei" w:hAnsi="SimHei" w:eastAsia="SimHei" w:cs="SimHei"/>
          <w:sz w:val="18"/>
          <w:szCs w:val="18"/>
          <w:spacing w:val="-14"/>
        </w:rPr>
        <w:t>)</w:t>
      </w:r>
      <w:r>
        <w:rPr>
          <w:rFonts w:ascii="SimHei" w:hAnsi="SimHei" w:eastAsia="SimHei" w:cs="SimHei"/>
          <w:sz w:val="18"/>
          <w:szCs w:val="18"/>
          <w:spacing w:val="-33"/>
        </w:rPr>
        <w:t xml:space="preserve"> </w:t>
      </w:r>
      <w:r>
        <w:rPr>
          <w:rFonts w:ascii="SimHei" w:hAnsi="SimHei" w:eastAsia="SimHei" w:cs="SimHei"/>
          <w:sz w:val="18"/>
          <w:szCs w:val="18"/>
          <w:spacing w:val="-14"/>
        </w:rPr>
        <w:t>颈</w:t>
      </w:r>
      <w:r>
        <w:rPr>
          <w:rFonts w:ascii="SimHei" w:hAnsi="SimHei" w:eastAsia="SimHei" w:cs="SimHei"/>
          <w:sz w:val="18"/>
          <w:szCs w:val="18"/>
          <w:spacing w:val="-31"/>
        </w:rPr>
        <w:t xml:space="preserve"> </w:t>
      </w:r>
      <w:r>
        <w:rPr>
          <w:rFonts w:ascii="SimHei" w:hAnsi="SimHei" w:eastAsia="SimHei" w:cs="SimHei"/>
          <w:sz w:val="18"/>
          <w:szCs w:val="18"/>
          <w:spacing w:val="-14"/>
        </w:rPr>
        <w:t>部</w:t>
      </w:r>
      <w:r>
        <w:rPr>
          <w:rFonts w:ascii="SimHei" w:hAnsi="SimHei" w:eastAsia="SimHei" w:cs="SimHei"/>
          <w:sz w:val="18"/>
          <w:szCs w:val="18"/>
          <w:spacing w:val="-34"/>
        </w:rPr>
        <w:t xml:space="preserve"> </w:t>
      </w:r>
      <w:r>
        <w:rPr>
          <w:rFonts w:ascii="SimHei" w:hAnsi="SimHei" w:eastAsia="SimHei" w:cs="SimHei"/>
          <w:sz w:val="18"/>
          <w:szCs w:val="18"/>
          <w:spacing w:val="-14"/>
        </w:rPr>
        <w:t>淋</w:t>
      </w:r>
      <w:r>
        <w:rPr>
          <w:rFonts w:ascii="SimHei" w:hAnsi="SimHei" w:eastAsia="SimHei" w:cs="SimHei"/>
          <w:sz w:val="18"/>
          <w:szCs w:val="18"/>
          <w:spacing w:val="-19"/>
        </w:rPr>
        <w:t xml:space="preserve"> </w:t>
      </w:r>
      <w:r>
        <w:rPr>
          <w:rFonts w:ascii="SimHei" w:hAnsi="SimHei" w:eastAsia="SimHei" w:cs="SimHei"/>
          <w:sz w:val="18"/>
          <w:szCs w:val="18"/>
          <w:spacing w:val="-14"/>
        </w:rPr>
        <w:t>巴</w:t>
      </w:r>
      <w:r>
        <w:rPr>
          <w:rFonts w:ascii="SimHei" w:hAnsi="SimHei" w:eastAsia="SimHei" w:cs="SimHei"/>
          <w:sz w:val="18"/>
          <w:szCs w:val="18"/>
          <w:spacing w:val="-35"/>
        </w:rPr>
        <w:t xml:space="preserve"> </w:t>
      </w:r>
      <w:r>
        <w:rPr>
          <w:rFonts w:ascii="SimHei" w:hAnsi="SimHei" w:eastAsia="SimHei" w:cs="SimHei"/>
          <w:sz w:val="18"/>
          <w:szCs w:val="18"/>
          <w:spacing w:val="-14"/>
        </w:rPr>
        <w:t>结</w:t>
      </w:r>
    </w:p>
    <w:p>
      <w:pPr>
        <w:ind w:left="340"/>
        <w:spacing w:before="110" w:line="218" w:lineRule="auto"/>
        <w:rPr>
          <w:rFonts w:ascii="SimSun" w:hAnsi="SimSun" w:eastAsia="SimSun" w:cs="SimSun"/>
          <w:sz w:val="18"/>
          <w:szCs w:val="18"/>
        </w:rPr>
      </w:pPr>
      <w:r>
        <w:rPr>
          <w:rFonts w:ascii="SimSun" w:hAnsi="SimSun" w:eastAsia="SimSun" w:cs="SimSun"/>
          <w:sz w:val="18"/>
          <w:szCs w:val="18"/>
          <w:spacing w:val="16"/>
        </w:rPr>
        <w:t>颈部淋巴结主要包括颈前淋巴结和颈外侧淋巴结(图12-</w:t>
      </w:r>
      <w:r>
        <w:rPr>
          <w:rFonts w:ascii="SimSun" w:hAnsi="SimSun" w:eastAsia="SimSun" w:cs="SimSun"/>
          <w:sz w:val="18"/>
          <w:szCs w:val="18"/>
          <w:spacing w:val="15"/>
        </w:rPr>
        <w:t>6、图12-7)。</w:t>
      </w:r>
    </w:p>
    <w:p>
      <w:pPr>
        <w:spacing w:line="250" w:lineRule="auto"/>
        <w:rPr>
          <w:rFonts w:ascii="Arial"/>
          <w:sz w:val="21"/>
        </w:rPr>
      </w:pPr>
      <w:r/>
    </w:p>
    <w:p>
      <w:pPr>
        <w:ind w:firstLine="1090"/>
        <w:spacing w:line="4930" w:lineRule="exact"/>
        <w:textAlignment w:val="center"/>
        <w:rPr/>
      </w:pPr>
      <w:r>
        <w:drawing>
          <wp:inline distT="0" distB="0" distL="0" distR="0">
            <wp:extent cx="4063972" cy="3130599"/>
            <wp:effectExtent l="0" t="0" r="0" b="0"/>
            <wp:docPr id="110" name="IM 110"/>
            <wp:cNvGraphicFramePr/>
            <a:graphic>
              <a:graphicData uri="http://schemas.openxmlformats.org/drawingml/2006/picture">
                <pic:pic>
                  <pic:nvPicPr>
                    <pic:cNvPr id="110" name="IM 110"/>
                    <pic:cNvPicPr/>
                  </pic:nvPicPr>
                  <pic:blipFill>
                    <a:blip r:embed="rId117"/>
                    <a:stretch>
                      <a:fillRect/>
                    </a:stretch>
                  </pic:blipFill>
                  <pic:spPr>
                    <a:xfrm rot="0">
                      <a:off x="0" y="0"/>
                      <a:ext cx="4063972" cy="3130599"/>
                    </a:xfrm>
                    <a:prstGeom prst="rect">
                      <a:avLst/>
                    </a:prstGeom>
                  </pic:spPr>
                </pic:pic>
              </a:graphicData>
            </a:graphic>
          </wp:inline>
        </w:drawing>
      </w:r>
    </w:p>
    <w:p>
      <w:pPr>
        <w:ind w:left="2699"/>
        <w:spacing w:before="186" w:line="221" w:lineRule="auto"/>
        <w:rPr>
          <w:rFonts w:ascii="SimHei" w:hAnsi="SimHei" w:eastAsia="SimHei" w:cs="SimHei"/>
          <w:sz w:val="18"/>
          <w:szCs w:val="18"/>
        </w:rPr>
      </w:pPr>
      <w:r>
        <w:rPr>
          <w:rFonts w:ascii="SimHei" w:hAnsi="SimHei" w:eastAsia="SimHei" w:cs="SimHei"/>
          <w:sz w:val="18"/>
          <w:szCs w:val="18"/>
          <w:color w:val="0DA5E7"/>
          <w:spacing w:val="8"/>
        </w:rPr>
        <w:t>图12-7</w:t>
      </w:r>
      <w:r>
        <w:rPr>
          <w:rFonts w:ascii="SimHei" w:hAnsi="SimHei" w:eastAsia="SimHei" w:cs="SimHei"/>
          <w:sz w:val="18"/>
          <w:szCs w:val="18"/>
          <w:color w:val="0DA5E7"/>
          <w:spacing w:val="69"/>
        </w:rPr>
        <w:t xml:space="preserve"> </w:t>
      </w:r>
      <w:r>
        <w:rPr>
          <w:rFonts w:ascii="SimHei" w:hAnsi="SimHei" w:eastAsia="SimHei" w:cs="SimHei"/>
          <w:sz w:val="18"/>
          <w:szCs w:val="18"/>
          <w:spacing w:val="8"/>
        </w:rPr>
        <w:t>头颈部的淋巴管和淋巴结(Ⅱ)</w:t>
      </w:r>
    </w:p>
    <w:p>
      <w:pPr>
        <w:sectPr>
          <w:pgSz w:w="11910" w:h="16840"/>
          <w:pgMar w:top="400" w:right="830" w:bottom="400" w:left="1380" w:header="0" w:footer="0" w:gutter="0"/>
        </w:sectPr>
        <w:rPr/>
      </w:pPr>
    </w:p>
    <w:p>
      <w:pPr>
        <w:rPr/>
      </w:pPr>
      <w:r/>
    </w:p>
    <w:p>
      <w:pPr>
        <w:rPr/>
      </w:pPr>
      <w:r/>
    </w:p>
    <w:p>
      <w:pPr>
        <w:rPr/>
      </w:pPr>
      <w:r/>
    </w:p>
    <w:p>
      <w:pPr>
        <w:spacing w:line="221" w:lineRule="exact"/>
        <w:rPr/>
      </w:pPr>
      <w:r/>
    </w:p>
    <w:p>
      <w:pPr>
        <w:sectPr>
          <w:pgSz w:w="11910" w:h="16840"/>
          <w:pgMar w:top="400" w:right="1429" w:bottom="400" w:left="660" w:header="0" w:footer="0" w:gutter="0"/>
          <w:cols w:equalWidth="0" w:num="1">
            <w:col w:w="9820" w:space="0"/>
          </w:cols>
        </w:sectPr>
        <w:rPr/>
      </w:pPr>
    </w:p>
    <w:p>
      <w:pPr>
        <w:ind w:left="99"/>
        <w:spacing w:before="83" w:line="183" w:lineRule="auto"/>
        <w:rPr>
          <w:rFonts w:ascii="SimSun" w:hAnsi="SimSun" w:eastAsia="SimSun" w:cs="SimSun"/>
          <w:sz w:val="20"/>
          <w:szCs w:val="20"/>
        </w:rPr>
      </w:pPr>
      <w:r>
        <w:rPr>
          <w:rFonts w:ascii="SimSun" w:hAnsi="SimSun" w:eastAsia="SimSun" w:cs="SimSun"/>
          <w:sz w:val="20"/>
          <w:szCs w:val="20"/>
          <w:color w:val="0098DA"/>
          <w:spacing w:val="-3"/>
        </w:rPr>
        <w:t>234</w:t>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ind w:left="479"/>
        <w:spacing w:before="65" w:line="229" w:lineRule="auto"/>
        <w:rPr>
          <w:rFonts w:ascii="FangSong" w:hAnsi="FangSong" w:eastAsia="FangSong" w:cs="FangSong"/>
          <w:sz w:val="20"/>
          <w:szCs w:val="20"/>
        </w:rPr>
      </w:pPr>
      <w:r>
        <w:drawing>
          <wp:anchor distT="0" distB="0" distL="0" distR="0" simplePos="0" relativeHeight="251967488" behindDoc="1" locked="0" layoutInCell="1" allowOverlap="1">
            <wp:simplePos x="0" y="0"/>
            <wp:positionH relativeFrom="column">
              <wp:posOffset>0</wp:posOffset>
            </wp:positionH>
            <wp:positionV relativeFrom="paragraph">
              <wp:posOffset>-112945</wp:posOffset>
            </wp:positionV>
            <wp:extent cx="438115" cy="431799"/>
            <wp:effectExtent l="0" t="0" r="0" b="0"/>
            <wp:wrapNone/>
            <wp:docPr id="111" name="IM 111"/>
            <wp:cNvGraphicFramePr/>
            <a:graphic>
              <a:graphicData uri="http://schemas.openxmlformats.org/drawingml/2006/picture">
                <pic:pic>
                  <pic:nvPicPr>
                    <pic:cNvPr id="111" name="IM 111"/>
                    <pic:cNvPicPr/>
                  </pic:nvPicPr>
                  <pic:blipFill>
                    <a:blip r:embed="rId118"/>
                    <a:stretch>
                      <a:fillRect/>
                    </a:stretch>
                  </pic:blipFill>
                  <pic:spPr>
                    <a:xfrm rot="0">
                      <a:off x="0" y="0"/>
                      <a:ext cx="438115" cy="431799"/>
                    </a:xfrm>
                    <a:prstGeom prst="rect">
                      <a:avLst/>
                    </a:prstGeom>
                  </pic:spPr>
                </pic:pic>
              </a:graphicData>
            </a:graphic>
          </wp:anchor>
        </w:drawing>
      </w:r>
      <w:r>
        <w:rPr>
          <w:rFonts w:ascii="FangSong" w:hAnsi="FangSong" w:eastAsia="FangSong" w:cs="FangSong"/>
          <w:sz w:val="20"/>
          <w:szCs w:val="20"/>
          <w:color w:val="28C0E6"/>
          <w:spacing w:val="-13"/>
        </w:rPr>
        <w:t>笔记</w:t>
      </w:r>
    </w:p>
    <w:p>
      <w:pPr>
        <w:spacing w:line="14" w:lineRule="auto"/>
        <w:rPr>
          <w:rFonts w:ascii="Arial"/>
          <w:sz w:val="2"/>
        </w:rPr>
      </w:pPr>
      <w:r>
        <w:rPr>
          <w:rFonts w:ascii="Arial" w:hAnsi="Arial" w:eastAsia="Arial" w:cs="Arial"/>
          <w:sz w:val="2"/>
          <w:szCs w:val="2"/>
        </w:rPr>
        <w:br w:type="column"/>
      </w:r>
    </w:p>
    <w:p>
      <w:pPr>
        <w:spacing w:before="39" w:line="221" w:lineRule="auto"/>
        <w:rPr>
          <w:rFonts w:ascii="SimHei" w:hAnsi="SimHei" w:eastAsia="SimHei" w:cs="SimHei"/>
          <w:sz w:val="20"/>
          <w:szCs w:val="20"/>
        </w:rPr>
      </w:pPr>
      <w:r>
        <w:rPr>
          <w:rFonts w:ascii="SimHei" w:hAnsi="SimHei" w:eastAsia="SimHei" w:cs="SimHei"/>
          <w:sz w:val="20"/>
          <w:szCs w:val="20"/>
          <w:color w:val="00A0E5"/>
          <w:spacing w:val="-8"/>
        </w:rPr>
        <w:t>脉</w:t>
      </w:r>
      <w:r>
        <w:rPr>
          <w:rFonts w:ascii="SimHei" w:hAnsi="SimHei" w:eastAsia="SimHei" w:cs="SimHei"/>
          <w:sz w:val="20"/>
          <w:szCs w:val="20"/>
          <w:color w:val="00A0E5"/>
          <w:spacing w:val="-18"/>
        </w:rPr>
        <w:t xml:space="preserve"> </w:t>
      </w:r>
      <w:r>
        <w:rPr>
          <w:rFonts w:ascii="SimHei" w:hAnsi="SimHei" w:eastAsia="SimHei" w:cs="SimHei"/>
          <w:sz w:val="20"/>
          <w:szCs w:val="20"/>
          <w:color w:val="00A0E5"/>
          <w:spacing w:val="-8"/>
        </w:rPr>
        <w:t>管</w:t>
      </w:r>
      <w:r>
        <w:rPr>
          <w:rFonts w:ascii="SimHei" w:hAnsi="SimHei" w:eastAsia="SimHei" w:cs="SimHei"/>
          <w:sz w:val="20"/>
          <w:szCs w:val="20"/>
          <w:color w:val="00A0E5"/>
          <w:spacing w:val="-16"/>
        </w:rPr>
        <w:t xml:space="preserve"> </w:t>
      </w:r>
      <w:r>
        <w:rPr>
          <w:rFonts w:ascii="SimHei" w:hAnsi="SimHei" w:eastAsia="SimHei" w:cs="SimHei"/>
          <w:sz w:val="20"/>
          <w:szCs w:val="20"/>
          <w:color w:val="00A0E5"/>
          <w:spacing w:val="-8"/>
        </w:rPr>
        <w:t>系</w:t>
      </w:r>
      <w:r>
        <w:rPr>
          <w:rFonts w:ascii="SimHei" w:hAnsi="SimHei" w:eastAsia="SimHei" w:cs="SimHei"/>
          <w:sz w:val="20"/>
          <w:szCs w:val="20"/>
          <w:color w:val="00A0E5"/>
          <w:spacing w:val="-21"/>
        </w:rPr>
        <w:t xml:space="preserve"> </w:t>
      </w:r>
      <w:r>
        <w:rPr>
          <w:rFonts w:ascii="SimHei" w:hAnsi="SimHei" w:eastAsia="SimHei" w:cs="SimHei"/>
          <w:sz w:val="20"/>
          <w:szCs w:val="20"/>
          <w:color w:val="00A0E5"/>
          <w:spacing w:val="-8"/>
        </w:rPr>
        <w:t>统</w:t>
      </w:r>
    </w:p>
    <w:p>
      <w:pPr>
        <w:spacing w:line="300" w:lineRule="auto"/>
        <w:rPr>
          <w:rFonts w:ascii="Arial"/>
          <w:sz w:val="21"/>
        </w:rPr>
      </w:pPr>
      <w:r/>
    </w:p>
    <w:p>
      <w:pPr>
        <w:ind w:left="380"/>
        <w:spacing w:before="65" w:line="218" w:lineRule="auto"/>
        <w:rPr>
          <w:rFonts w:ascii="SimHei" w:hAnsi="SimHei" w:eastAsia="SimHei" w:cs="SimHei"/>
          <w:sz w:val="20"/>
          <w:szCs w:val="20"/>
        </w:rPr>
      </w:pPr>
      <w:r>
        <w:rPr>
          <w:rFonts w:ascii="SimHei" w:hAnsi="SimHei" w:eastAsia="SimHei" w:cs="SimHei"/>
          <w:sz w:val="20"/>
          <w:szCs w:val="20"/>
          <w:spacing w:val="-6"/>
        </w:rPr>
        <w:t>1.</w:t>
      </w:r>
      <w:r>
        <w:rPr>
          <w:rFonts w:ascii="SimHei" w:hAnsi="SimHei" w:eastAsia="SimHei" w:cs="SimHei"/>
          <w:sz w:val="20"/>
          <w:szCs w:val="20"/>
          <w:spacing w:val="-5"/>
        </w:rPr>
        <w:t xml:space="preserve"> </w:t>
      </w:r>
      <w:r>
        <w:rPr>
          <w:rFonts w:ascii="SimHei" w:hAnsi="SimHei" w:eastAsia="SimHei" w:cs="SimHei"/>
          <w:sz w:val="20"/>
          <w:szCs w:val="20"/>
          <w:spacing w:val="-6"/>
        </w:rPr>
        <w:t>颈前淋巴结</w:t>
      </w:r>
      <w:r>
        <w:rPr>
          <w:rFonts w:ascii="SimHei" w:hAnsi="SimHei" w:eastAsia="SimHei" w:cs="SimHei"/>
          <w:sz w:val="20"/>
          <w:szCs w:val="20"/>
          <w:spacing w:val="-58"/>
        </w:rPr>
        <w:t xml:space="preserve"> </w:t>
      </w:r>
      <w:r>
        <w:rPr>
          <w:rFonts w:ascii="SimHei" w:hAnsi="SimHei" w:eastAsia="SimHei" w:cs="SimHei"/>
          <w:sz w:val="20"/>
          <w:szCs w:val="20"/>
          <w:spacing w:val="-6"/>
        </w:rPr>
        <w:t>anterior</w:t>
      </w:r>
      <w:r>
        <w:rPr>
          <w:rFonts w:ascii="SimHei" w:hAnsi="SimHei" w:eastAsia="SimHei" w:cs="SimHei"/>
          <w:sz w:val="20"/>
          <w:szCs w:val="20"/>
          <w:spacing w:val="2"/>
        </w:rPr>
        <w:t xml:space="preserve"> </w:t>
      </w:r>
      <w:r>
        <w:rPr>
          <w:rFonts w:ascii="SimHei" w:hAnsi="SimHei" w:eastAsia="SimHei" w:cs="SimHei"/>
          <w:sz w:val="20"/>
          <w:szCs w:val="20"/>
          <w:spacing w:val="-6"/>
        </w:rPr>
        <w:t>cervical</w:t>
      </w:r>
      <w:r>
        <w:rPr>
          <w:rFonts w:ascii="SimHei" w:hAnsi="SimHei" w:eastAsia="SimHei" w:cs="SimHei"/>
          <w:sz w:val="20"/>
          <w:szCs w:val="20"/>
          <w:spacing w:val="34"/>
        </w:rPr>
        <w:t xml:space="preserve"> </w:t>
      </w:r>
      <w:r>
        <w:rPr>
          <w:rFonts w:ascii="SimHei" w:hAnsi="SimHei" w:eastAsia="SimHei" w:cs="SimHei"/>
          <w:sz w:val="20"/>
          <w:szCs w:val="20"/>
          <w:spacing w:val="-6"/>
        </w:rPr>
        <w:t>lymph</w:t>
      </w:r>
      <w:r>
        <w:rPr>
          <w:rFonts w:ascii="SimHei" w:hAnsi="SimHei" w:eastAsia="SimHei" w:cs="SimHei"/>
          <w:sz w:val="20"/>
          <w:szCs w:val="20"/>
          <w:spacing w:val="6"/>
        </w:rPr>
        <w:t xml:space="preserve"> </w:t>
      </w:r>
      <w:r>
        <w:rPr>
          <w:rFonts w:ascii="SimHei" w:hAnsi="SimHei" w:eastAsia="SimHei" w:cs="SimHei"/>
          <w:sz w:val="20"/>
          <w:szCs w:val="20"/>
          <w:spacing w:val="-6"/>
        </w:rPr>
        <w:t>node</w:t>
      </w:r>
    </w:p>
    <w:p>
      <w:pPr>
        <w:ind w:right="90" w:firstLine="380"/>
        <w:spacing w:before="87" w:line="259" w:lineRule="auto"/>
        <w:rPr>
          <w:rFonts w:ascii="SimHei" w:hAnsi="SimHei" w:eastAsia="SimHei" w:cs="SimHei"/>
          <w:sz w:val="20"/>
          <w:szCs w:val="20"/>
        </w:rPr>
      </w:pPr>
      <w:r>
        <w:rPr>
          <w:rFonts w:ascii="SimHei" w:hAnsi="SimHei" w:eastAsia="SimHei" w:cs="SimHei"/>
          <w:sz w:val="20"/>
          <w:szCs w:val="20"/>
          <w:spacing w:val="-12"/>
        </w:rPr>
        <w:t>(1)颈前浅淋巴结</w:t>
      </w:r>
      <w:r>
        <w:rPr>
          <w:rFonts w:ascii="SimHei" w:hAnsi="SimHei" w:eastAsia="SimHei" w:cs="SimHei"/>
          <w:sz w:val="20"/>
          <w:szCs w:val="20"/>
          <w:spacing w:val="-11"/>
        </w:rPr>
        <w:t>superficial</w:t>
      </w:r>
      <w:r>
        <w:rPr>
          <w:rFonts w:ascii="SimHei" w:hAnsi="SimHei" w:eastAsia="SimHei" w:cs="SimHei"/>
          <w:sz w:val="20"/>
          <w:szCs w:val="20"/>
          <w:spacing w:val="-14"/>
        </w:rPr>
        <w:t xml:space="preserve"> </w:t>
      </w:r>
      <w:r>
        <w:rPr>
          <w:rFonts w:ascii="SimHei" w:hAnsi="SimHei" w:eastAsia="SimHei" w:cs="SimHei"/>
          <w:sz w:val="20"/>
          <w:szCs w:val="20"/>
          <w:spacing w:val="-11"/>
        </w:rPr>
        <w:t>anterior</w:t>
      </w:r>
      <w:r>
        <w:rPr>
          <w:rFonts w:ascii="SimHei" w:hAnsi="SimHei" w:eastAsia="SimHei" w:cs="SimHei"/>
          <w:sz w:val="20"/>
          <w:szCs w:val="20"/>
          <w:spacing w:val="-15"/>
        </w:rPr>
        <w:t xml:space="preserve"> </w:t>
      </w:r>
      <w:r>
        <w:rPr>
          <w:rFonts w:ascii="SimHei" w:hAnsi="SimHei" w:eastAsia="SimHei" w:cs="SimHei"/>
          <w:sz w:val="20"/>
          <w:szCs w:val="20"/>
          <w:spacing w:val="-11"/>
        </w:rPr>
        <w:t>cer</w:t>
      </w:r>
      <w:r>
        <w:rPr>
          <w:rFonts w:ascii="SimHei" w:hAnsi="SimHei" w:eastAsia="SimHei" w:cs="SimHei"/>
          <w:sz w:val="20"/>
          <w:szCs w:val="20"/>
          <w:spacing w:val="-12"/>
        </w:rPr>
        <w:t>vical</w:t>
      </w:r>
      <w:r>
        <w:rPr>
          <w:rFonts w:ascii="SimHei" w:hAnsi="SimHei" w:eastAsia="SimHei" w:cs="SimHei"/>
          <w:sz w:val="20"/>
          <w:szCs w:val="20"/>
          <w:spacing w:val="13"/>
        </w:rPr>
        <w:t xml:space="preserve"> </w:t>
      </w:r>
      <w:r>
        <w:rPr>
          <w:rFonts w:ascii="SimHei" w:hAnsi="SimHei" w:eastAsia="SimHei" w:cs="SimHei"/>
          <w:sz w:val="20"/>
          <w:szCs w:val="20"/>
          <w:spacing w:val="-12"/>
        </w:rPr>
        <w:t>lymph</w:t>
      </w:r>
      <w:r>
        <w:rPr>
          <w:rFonts w:ascii="SimHei" w:hAnsi="SimHei" w:eastAsia="SimHei" w:cs="SimHei"/>
          <w:sz w:val="20"/>
          <w:szCs w:val="20"/>
          <w:spacing w:val="-12"/>
        </w:rPr>
        <w:t xml:space="preserve"> </w:t>
      </w:r>
      <w:r>
        <w:rPr>
          <w:rFonts w:ascii="SimHei" w:hAnsi="SimHei" w:eastAsia="SimHei" w:cs="SimHei"/>
          <w:sz w:val="20"/>
          <w:szCs w:val="20"/>
          <w:spacing w:val="-12"/>
        </w:rPr>
        <w:t>node:沿颈前静脉排列，引流颈前部浅层结构</w:t>
      </w:r>
      <w:r>
        <w:rPr>
          <w:rFonts w:ascii="SimHei" w:hAnsi="SimHei" w:eastAsia="SimHei" w:cs="SimHei"/>
          <w:sz w:val="20"/>
          <w:szCs w:val="20"/>
        </w:rPr>
        <w:t xml:space="preserve"> </w:t>
      </w:r>
      <w:r>
        <w:rPr>
          <w:rFonts w:ascii="SimHei" w:hAnsi="SimHei" w:eastAsia="SimHei" w:cs="SimHei"/>
          <w:sz w:val="20"/>
          <w:szCs w:val="20"/>
          <w:spacing w:val="-7"/>
        </w:rPr>
        <w:t>的淋巴，输出淋巴管注入颈外侧下深淋巴结。</w:t>
      </w:r>
    </w:p>
    <w:p>
      <w:pPr>
        <w:ind w:left="380"/>
        <w:spacing w:before="105" w:line="218" w:lineRule="auto"/>
        <w:rPr>
          <w:rFonts w:ascii="SimHei" w:hAnsi="SimHei" w:eastAsia="SimHei" w:cs="SimHei"/>
          <w:sz w:val="20"/>
          <w:szCs w:val="20"/>
        </w:rPr>
      </w:pPr>
      <w:r>
        <w:rPr>
          <w:rFonts w:ascii="SimHei" w:hAnsi="SimHei" w:eastAsia="SimHei" w:cs="SimHei"/>
          <w:sz w:val="20"/>
          <w:szCs w:val="20"/>
          <w:spacing w:val="-12"/>
        </w:rPr>
        <w:t>(2)颈前深淋巴结</w:t>
      </w:r>
      <w:r>
        <w:rPr>
          <w:rFonts w:ascii="SimHei" w:hAnsi="SimHei" w:eastAsia="SimHei" w:cs="SimHei"/>
          <w:sz w:val="20"/>
          <w:szCs w:val="20"/>
          <w:spacing w:val="-11"/>
        </w:rPr>
        <w:t>deep</w:t>
      </w:r>
      <w:r>
        <w:rPr>
          <w:rFonts w:ascii="SimHei" w:hAnsi="SimHei" w:eastAsia="SimHei" w:cs="SimHei"/>
          <w:sz w:val="20"/>
          <w:szCs w:val="20"/>
          <w:spacing w:val="-11"/>
        </w:rPr>
        <w:t xml:space="preserve"> </w:t>
      </w:r>
      <w:r>
        <w:rPr>
          <w:rFonts w:ascii="SimHei" w:hAnsi="SimHei" w:eastAsia="SimHei" w:cs="SimHei"/>
          <w:sz w:val="20"/>
          <w:szCs w:val="20"/>
          <w:spacing w:val="-11"/>
        </w:rPr>
        <w:t>anterior</w:t>
      </w:r>
      <w:r>
        <w:rPr>
          <w:rFonts w:ascii="SimHei" w:hAnsi="SimHei" w:eastAsia="SimHei" w:cs="SimHei"/>
          <w:sz w:val="20"/>
          <w:szCs w:val="20"/>
          <w:spacing w:val="-12"/>
        </w:rPr>
        <w:t xml:space="preserve"> </w:t>
      </w:r>
      <w:r>
        <w:rPr>
          <w:rFonts w:ascii="SimHei" w:hAnsi="SimHei" w:eastAsia="SimHei" w:cs="SimHei"/>
          <w:sz w:val="20"/>
          <w:szCs w:val="20"/>
          <w:spacing w:val="-11"/>
        </w:rPr>
        <w:t>cervical</w:t>
      </w:r>
      <w:r>
        <w:rPr>
          <w:rFonts w:ascii="SimHei" w:hAnsi="SimHei" w:eastAsia="SimHei" w:cs="SimHei"/>
          <w:sz w:val="20"/>
          <w:szCs w:val="20"/>
          <w:spacing w:val="17"/>
        </w:rPr>
        <w:t xml:space="preserve"> </w:t>
      </w:r>
      <w:r>
        <w:rPr>
          <w:rFonts w:ascii="SimHei" w:hAnsi="SimHei" w:eastAsia="SimHei" w:cs="SimHei"/>
          <w:sz w:val="20"/>
          <w:szCs w:val="20"/>
          <w:spacing w:val="-11"/>
        </w:rPr>
        <w:t>lymph</w:t>
      </w:r>
      <w:r>
        <w:rPr>
          <w:rFonts w:ascii="SimHei" w:hAnsi="SimHei" w:eastAsia="SimHei" w:cs="SimHei"/>
          <w:sz w:val="20"/>
          <w:szCs w:val="20"/>
          <w:spacing w:val="-9"/>
        </w:rPr>
        <w:t xml:space="preserve"> </w:t>
      </w:r>
      <w:r>
        <w:rPr>
          <w:rFonts w:ascii="SimHei" w:hAnsi="SimHei" w:eastAsia="SimHei" w:cs="SimHei"/>
          <w:sz w:val="20"/>
          <w:szCs w:val="20"/>
          <w:spacing w:val="-11"/>
        </w:rPr>
        <w:t>nod</w:t>
      </w:r>
      <w:r>
        <w:rPr>
          <w:rFonts w:ascii="SimHei" w:hAnsi="SimHei" w:eastAsia="SimHei" w:cs="SimHei"/>
          <w:sz w:val="20"/>
          <w:szCs w:val="20"/>
          <w:spacing w:val="-12"/>
        </w:rPr>
        <w:t>e</w:t>
      </w:r>
    </w:p>
    <w:p>
      <w:pPr>
        <w:ind w:right="111" w:firstLine="380"/>
        <w:spacing w:before="89" w:line="263" w:lineRule="auto"/>
        <w:rPr>
          <w:rFonts w:ascii="SimHei" w:hAnsi="SimHei" w:eastAsia="SimHei" w:cs="SimHei"/>
          <w:sz w:val="20"/>
          <w:szCs w:val="20"/>
        </w:rPr>
      </w:pPr>
      <w:r>
        <w:rPr>
          <w:rFonts w:ascii="SimHei" w:hAnsi="SimHei" w:eastAsia="SimHei" w:cs="SimHei"/>
          <w:sz w:val="20"/>
          <w:szCs w:val="20"/>
          <w:spacing w:val="-7"/>
        </w:rPr>
        <w:t>1)喉前淋巴结prelaryngeal</w:t>
      </w:r>
      <w:r>
        <w:rPr>
          <w:rFonts w:ascii="SimHei" w:hAnsi="SimHei" w:eastAsia="SimHei" w:cs="SimHei"/>
          <w:sz w:val="20"/>
          <w:szCs w:val="20"/>
          <w:spacing w:val="22"/>
        </w:rPr>
        <w:t xml:space="preserve"> </w:t>
      </w:r>
      <w:r>
        <w:rPr>
          <w:rFonts w:ascii="SimHei" w:hAnsi="SimHei" w:eastAsia="SimHei" w:cs="SimHei"/>
          <w:sz w:val="20"/>
          <w:szCs w:val="20"/>
          <w:spacing w:val="-7"/>
        </w:rPr>
        <w:t>lymph</w:t>
      </w:r>
      <w:r>
        <w:rPr>
          <w:rFonts w:ascii="SimHei" w:hAnsi="SimHei" w:eastAsia="SimHei" w:cs="SimHei"/>
          <w:sz w:val="20"/>
          <w:szCs w:val="20"/>
          <w:spacing w:val="-4"/>
        </w:rPr>
        <w:t xml:space="preserve"> </w:t>
      </w:r>
      <w:r>
        <w:rPr>
          <w:rFonts w:ascii="SimHei" w:hAnsi="SimHei" w:eastAsia="SimHei" w:cs="SimHei"/>
          <w:sz w:val="20"/>
          <w:szCs w:val="20"/>
          <w:spacing w:val="-7"/>
        </w:rPr>
        <w:t>node:位于</w:t>
      </w:r>
      <w:r>
        <w:rPr>
          <w:rFonts w:ascii="SimHei" w:hAnsi="SimHei" w:eastAsia="SimHei" w:cs="SimHei"/>
          <w:sz w:val="20"/>
          <w:szCs w:val="20"/>
          <w:spacing w:val="-8"/>
        </w:rPr>
        <w:t>喉的前面，引流喉和甲状腺的淋巴，输出淋巴管注入</w:t>
      </w:r>
      <w:r>
        <w:rPr>
          <w:rFonts w:ascii="SimHei" w:hAnsi="SimHei" w:eastAsia="SimHei" w:cs="SimHei"/>
          <w:sz w:val="20"/>
          <w:szCs w:val="20"/>
        </w:rPr>
        <w:t xml:space="preserve"> </w:t>
      </w:r>
      <w:r>
        <w:rPr>
          <w:rFonts w:ascii="SimHei" w:hAnsi="SimHei" w:eastAsia="SimHei" w:cs="SimHei"/>
          <w:sz w:val="20"/>
          <w:szCs w:val="20"/>
          <w:spacing w:val="-5"/>
        </w:rPr>
        <w:t>气管前淋巴结、气管旁淋巴结和颈外侧下深淋巴结。</w:t>
      </w:r>
    </w:p>
    <w:p>
      <w:pPr>
        <w:ind w:right="90" w:firstLine="380"/>
        <w:spacing w:before="70" w:line="263" w:lineRule="auto"/>
        <w:rPr>
          <w:rFonts w:ascii="SimHei" w:hAnsi="SimHei" w:eastAsia="SimHei" w:cs="SimHei"/>
          <w:sz w:val="20"/>
          <w:szCs w:val="20"/>
        </w:rPr>
      </w:pPr>
      <w:r>
        <w:rPr>
          <w:rFonts w:ascii="SimHei" w:hAnsi="SimHei" w:eastAsia="SimHei" w:cs="SimHei"/>
          <w:sz w:val="20"/>
          <w:szCs w:val="20"/>
          <w:spacing w:val="-5"/>
        </w:rPr>
        <w:t>2)甲状腺淋巴结thyroid</w:t>
      </w:r>
      <w:r>
        <w:rPr>
          <w:rFonts w:ascii="SimHei" w:hAnsi="SimHei" w:eastAsia="SimHei" w:cs="SimHei"/>
          <w:sz w:val="20"/>
          <w:szCs w:val="20"/>
          <w:spacing w:val="23"/>
        </w:rPr>
        <w:t xml:space="preserve"> </w:t>
      </w:r>
      <w:r>
        <w:rPr>
          <w:rFonts w:ascii="SimHei" w:hAnsi="SimHei" w:eastAsia="SimHei" w:cs="SimHei"/>
          <w:sz w:val="20"/>
          <w:szCs w:val="20"/>
          <w:spacing w:val="-5"/>
        </w:rPr>
        <w:t>lymph</w:t>
      </w:r>
      <w:r>
        <w:rPr>
          <w:rFonts w:ascii="SimHei" w:hAnsi="SimHei" w:eastAsia="SimHei" w:cs="SimHei"/>
          <w:sz w:val="20"/>
          <w:szCs w:val="20"/>
          <w:spacing w:val="-3"/>
        </w:rPr>
        <w:t xml:space="preserve"> </w:t>
      </w:r>
      <w:r>
        <w:rPr>
          <w:rFonts w:ascii="SimHei" w:hAnsi="SimHei" w:eastAsia="SimHei" w:cs="SimHei"/>
          <w:sz w:val="20"/>
          <w:szCs w:val="20"/>
          <w:spacing w:val="-5"/>
        </w:rPr>
        <w:t>node:</w:t>
      </w:r>
      <w:r>
        <w:rPr>
          <w:rFonts w:ascii="SimHei" w:hAnsi="SimHei" w:eastAsia="SimHei" w:cs="SimHei"/>
          <w:sz w:val="20"/>
          <w:szCs w:val="20"/>
          <w:spacing w:val="-6"/>
        </w:rPr>
        <w:t>位于甲状腺峡部的前面，引流甲状腺的淋巴，输出淋巴管注</w:t>
      </w:r>
      <w:r>
        <w:rPr>
          <w:rFonts w:ascii="SimHei" w:hAnsi="SimHei" w:eastAsia="SimHei" w:cs="SimHei"/>
          <w:sz w:val="20"/>
          <w:szCs w:val="20"/>
        </w:rPr>
        <w:t xml:space="preserve"> </w:t>
      </w:r>
      <w:r>
        <w:rPr>
          <w:rFonts w:ascii="SimHei" w:hAnsi="SimHei" w:eastAsia="SimHei" w:cs="SimHei"/>
          <w:sz w:val="20"/>
          <w:szCs w:val="20"/>
          <w:spacing w:val="-7"/>
        </w:rPr>
        <w:t>入气管前淋巴结、气管旁淋巴结和颈外侧上深淋巴结。</w:t>
      </w:r>
    </w:p>
    <w:p>
      <w:pPr>
        <w:ind w:right="93" w:firstLine="380"/>
        <w:spacing w:before="70" w:line="254" w:lineRule="auto"/>
        <w:rPr>
          <w:rFonts w:ascii="SimHei" w:hAnsi="SimHei" w:eastAsia="SimHei" w:cs="SimHei"/>
          <w:sz w:val="20"/>
          <w:szCs w:val="20"/>
        </w:rPr>
      </w:pPr>
      <w:r>
        <w:rPr>
          <w:rFonts w:ascii="SimHei" w:hAnsi="SimHei" w:eastAsia="SimHei" w:cs="SimHei"/>
          <w:sz w:val="20"/>
          <w:szCs w:val="20"/>
          <w:spacing w:val="-5"/>
        </w:rPr>
        <w:t>3)气管前淋巴结pretracheal</w:t>
      </w:r>
      <w:r>
        <w:rPr>
          <w:rFonts w:ascii="SimHei" w:hAnsi="SimHei" w:eastAsia="SimHei" w:cs="SimHei"/>
          <w:sz w:val="20"/>
          <w:szCs w:val="20"/>
          <w:spacing w:val="22"/>
        </w:rPr>
        <w:t xml:space="preserve"> </w:t>
      </w:r>
      <w:r>
        <w:rPr>
          <w:rFonts w:ascii="SimHei" w:hAnsi="SimHei" w:eastAsia="SimHei" w:cs="SimHei"/>
          <w:sz w:val="20"/>
          <w:szCs w:val="20"/>
          <w:spacing w:val="-5"/>
        </w:rPr>
        <w:t>lymph</w:t>
      </w:r>
      <w:r>
        <w:rPr>
          <w:rFonts w:ascii="SimHei" w:hAnsi="SimHei" w:eastAsia="SimHei" w:cs="SimHei"/>
          <w:sz w:val="20"/>
          <w:szCs w:val="20"/>
          <w:spacing w:val="-5"/>
        </w:rPr>
        <w:t xml:space="preserve"> </w:t>
      </w:r>
      <w:r>
        <w:rPr>
          <w:rFonts w:ascii="SimHei" w:hAnsi="SimHei" w:eastAsia="SimHei" w:cs="SimHei"/>
          <w:sz w:val="20"/>
          <w:szCs w:val="20"/>
          <w:spacing w:val="-5"/>
        </w:rPr>
        <w:t>node:位于气管颈部的</w:t>
      </w:r>
      <w:r>
        <w:rPr>
          <w:rFonts w:ascii="SimHei" w:hAnsi="SimHei" w:eastAsia="SimHei" w:cs="SimHei"/>
          <w:sz w:val="20"/>
          <w:szCs w:val="20"/>
          <w:spacing w:val="-6"/>
        </w:rPr>
        <w:t>前面，引流喉、甲状腺和气管颈部的淋</w:t>
      </w:r>
      <w:r>
        <w:rPr>
          <w:rFonts w:ascii="SimHei" w:hAnsi="SimHei" w:eastAsia="SimHei" w:cs="SimHei"/>
          <w:sz w:val="20"/>
          <w:szCs w:val="20"/>
        </w:rPr>
        <w:t xml:space="preserve"> </w:t>
      </w:r>
      <w:r>
        <w:rPr>
          <w:rFonts w:ascii="SimHei" w:hAnsi="SimHei" w:eastAsia="SimHei" w:cs="SimHei"/>
          <w:sz w:val="20"/>
          <w:szCs w:val="20"/>
          <w:spacing w:val="-5"/>
        </w:rPr>
        <w:t>巴，输出淋巴管注入气管旁淋巴结和颈外侧下深淋巴结。</w:t>
      </w:r>
    </w:p>
    <w:p>
      <w:pPr>
        <w:ind w:right="85" w:firstLine="380"/>
        <w:spacing w:before="89" w:line="268" w:lineRule="auto"/>
        <w:rPr>
          <w:rFonts w:ascii="SimHei" w:hAnsi="SimHei" w:eastAsia="SimHei" w:cs="SimHei"/>
          <w:sz w:val="20"/>
          <w:szCs w:val="20"/>
        </w:rPr>
      </w:pPr>
      <w:r>
        <w:rPr>
          <w:rFonts w:ascii="SimHei" w:hAnsi="SimHei" w:eastAsia="SimHei" w:cs="SimHei"/>
          <w:sz w:val="20"/>
          <w:szCs w:val="20"/>
          <w:spacing w:val="-8"/>
        </w:rPr>
        <w:t>4)气管旁淋巴结</w:t>
      </w:r>
      <w:r>
        <w:rPr>
          <w:rFonts w:ascii="SimHei" w:hAnsi="SimHei" w:eastAsia="SimHei" w:cs="SimHei"/>
          <w:sz w:val="20"/>
          <w:szCs w:val="20"/>
          <w:spacing w:val="-52"/>
        </w:rPr>
        <w:t xml:space="preserve"> </w:t>
      </w:r>
      <w:r>
        <w:rPr>
          <w:rFonts w:ascii="SimHei" w:hAnsi="SimHei" w:eastAsia="SimHei" w:cs="SimHei"/>
          <w:sz w:val="20"/>
          <w:szCs w:val="20"/>
          <w:spacing w:val="-8"/>
        </w:rPr>
        <w:t>paratracheal</w:t>
      </w:r>
      <w:r>
        <w:rPr>
          <w:rFonts w:ascii="SimHei" w:hAnsi="SimHei" w:eastAsia="SimHei" w:cs="SimHei"/>
          <w:sz w:val="20"/>
          <w:szCs w:val="20"/>
          <w:spacing w:val="23"/>
        </w:rPr>
        <w:t xml:space="preserve"> </w:t>
      </w:r>
      <w:r>
        <w:rPr>
          <w:rFonts w:ascii="SimHei" w:hAnsi="SimHei" w:eastAsia="SimHei" w:cs="SimHei"/>
          <w:sz w:val="20"/>
          <w:szCs w:val="20"/>
          <w:spacing w:val="-8"/>
        </w:rPr>
        <w:t>lymph</w:t>
      </w:r>
      <w:r>
        <w:rPr>
          <w:rFonts w:ascii="SimHei" w:hAnsi="SimHei" w:eastAsia="SimHei" w:cs="SimHei"/>
          <w:sz w:val="20"/>
          <w:szCs w:val="20"/>
          <w:spacing w:val="-4"/>
        </w:rPr>
        <w:t xml:space="preserve"> </w:t>
      </w:r>
      <w:r>
        <w:rPr>
          <w:rFonts w:ascii="SimHei" w:hAnsi="SimHei" w:eastAsia="SimHei" w:cs="SimHei"/>
          <w:sz w:val="20"/>
          <w:szCs w:val="20"/>
          <w:spacing w:val="-8"/>
        </w:rPr>
        <w:t>node:位于气管和食管之间的侧沟内，沿喉返神经排列，引流</w:t>
      </w:r>
      <w:r>
        <w:rPr>
          <w:rFonts w:ascii="SimHei" w:hAnsi="SimHei" w:eastAsia="SimHei" w:cs="SimHei"/>
          <w:sz w:val="20"/>
          <w:szCs w:val="20"/>
        </w:rPr>
        <w:t xml:space="preserve"> </w:t>
      </w:r>
      <w:r>
        <w:rPr>
          <w:rFonts w:ascii="SimHei" w:hAnsi="SimHei" w:eastAsia="SimHei" w:cs="SimHei"/>
          <w:sz w:val="20"/>
          <w:szCs w:val="20"/>
          <w:spacing w:val="-4"/>
        </w:rPr>
        <w:t>喉、甲状腺、气管和食管的淋巴，输出淋巴管注人颈外侧下深淋巴结。感染或肿瘤转移可引起气管旁</w:t>
      </w:r>
      <w:r>
        <w:rPr>
          <w:rFonts w:ascii="SimHei" w:hAnsi="SimHei" w:eastAsia="SimHei" w:cs="SimHei"/>
          <w:sz w:val="20"/>
          <w:szCs w:val="20"/>
        </w:rPr>
        <w:t xml:space="preserve"> </w:t>
      </w:r>
      <w:r>
        <w:rPr>
          <w:rFonts w:ascii="SimHei" w:hAnsi="SimHei" w:eastAsia="SimHei" w:cs="SimHei"/>
          <w:sz w:val="20"/>
          <w:szCs w:val="20"/>
          <w:spacing w:val="-12"/>
        </w:rPr>
        <w:t>淋巴结肿大，压迫喉返神经，出现声音嘶哑。</w:t>
      </w:r>
    </w:p>
    <w:p>
      <w:pPr>
        <w:ind w:left="380"/>
        <w:spacing w:before="94" w:line="218" w:lineRule="auto"/>
        <w:rPr>
          <w:rFonts w:ascii="SimHei" w:hAnsi="SimHei" w:eastAsia="SimHei" w:cs="SimHei"/>
          <w:sz w:val="20"/>
          <w:szCs w:val="20"/>
        </w:rPr>
      </w:pPr>
      <w:r>
        <w:rPr>
          <w:rFonts w:ascii="SimHei" w:hAnsi="SimHei" w:eastAsia="SimHei" w:cs="SimHei"/>
          <w:sz w:val="20"/>
          <w:szCs w:val="20"/>
          <w:spacing w:val="-6"/>
        </w:rPr>
        <w:t>2.</w:t>
      </w:r>
      <w:r>
        <w:rPr>
          <w:rFonts w:ascii="SimHei" w:hAnsi="SimHei" w:eastAsia="SimHei" w:cs="SimHei"/>
          <w:sz w:val="20"/>
          <w:szCs w:val="20"/>
          <w:spacing w:val="-9"/>
        </w:rPr>
        <w:t xml:space="preserve"> </w:t>
      </w:r>
      <w:r>
        <w:rPr>
          <w:rFonts w:ascii="SimHei" w:hAnsi="SimHei" w:eastAsia="SimHei" w:cs="SimHei"/>
          <w:sz w:val="20"/>
          <w:szCs w:val="20"/>
          <w:spacing w:val="-6"/>
        </w:rPr>
        <w:t>颈外侧淋巴结lateral</w:t>
      </w:r>
      <w:r>
        <w:rPr>
          <w:rFonts w:ascii="SimHei" w:hAnsi="SimHei" w:eastAsia="SimHei" w:cs="SimHei"/>
          <w:sz w:val="20"/>
          <w:szCs w:val="20"/>
          <w:spacing w:val="1"/>
        </w:rPr>
        <w:t xml:space="preserve"> </w:t>
      </w:r>
      <w:r>
        <w:rPr>
          <w:rFonts w:ascii="SimHei" w:hAnsi="SimHei" w:eastAsia="SimHei" w:cs="SimHei"/>
          <w:sz w:val="20"/>
          <w:szCs w:val="20"/>
          <w:spacing w:val="-6"/>
        </w:rPr>
        <w:t>cervical</w:t>
      </w:r>
      <w:r>
        <w:rPr>
          <w:rFonts w:ascii="SimHei" w:hAnsi="SimHei" w:eastAsia="SimHei" w:cs="SimHei"/>
          <w:sz w:val="20"/>
          <w:szCs w:val="20"/>
          <w:spacing w:val="33"/>
        </w:rPr>
        <w:t xml:space="preserve"> </w:t>
      </w:r>
      <w:r>
        <w:rPr>
          <w:rFonts w:ascii="SimHei" w:hAnsi="SimHei" w:eastAsia="SimHei" w:cs="SimHei"/>
          <w:sz w:val="20"/>
          <w:szCs w:val="20"/>
          <w:spacing w:val="-6"/>
        </w:rPr>
        <w:t>lymph</w:t>
      </w:r>
      <w:r>
        <w:rPr>
          <w:rFonts w:ascii="SimHei" w:hAnsi="SimHei" w:eastAsia="SimHei" w:cs="SimHei"/>
          <w:sz w:val="20"/>
          <w:szCs w:val="20"/>
          <w:spacing w:val="4"/>
        </w:rPr>
        <w:t xml:space="preserve"> </w:t>
      </w:r>
      <w:r>
        <w:rPr>
          <w:rFonts w:ascii="SimHei" w:hAnsi="SimHei" w:eastAsia="SimHei" w:cs="SimHei"/>
          <w:sz w:val="20"/>
          <w:szCs w:val="20"/>
          <w:spacing w:val="-6"/>
        </w:rPr>
        <w:t>node</w:t>
      </w:r>
    </w:p>
    <w:p>
      <w:pPr>
        <w:ind w:right="92" w:firstLine="380"/>
        <w:spacing w:before="162" w:line="273" w:lineRule="auto"/>
        <w:rPr>
          <w:rFonts w:ascii="SimSun" w:hAnsi="SimSun" w:eastAsia="SimSun" w:cs="SimSun"/>
          <w:sz w:val="20"/>
          <w:szCs w:val="20"/>
        </w:rPr>
      </w:pPr>
      <w:r>
        <w:rPr>
          <w:rFonts w:ascii="SimSun" w:hAnsi="SimSun" w:eastAsia="SimSun" w:cs="SimSun"/>
          <w:sz w:val="20"/>
          <w:szCs w:val="20"/>
          <w:spacing w:val="-14"/>
        </w:rPr>
        <w:t>(1)颈外侧浅淋巴结</w:t>
      </w:r>
      <w:r>
        <w:rPr>
          <w:rFonts w:ascii="SimSun" w:hAnsi="SimSun" w:eastAsia="SimSun" w:cs="SimSun"/>
          <w:sz w:val="20"/>
          <w:szCs w:val="20"/>
          <w:spacing w:val="-13"/>
        </w:rPr>
        <w:t>superficial</w:t>
      </w:r>
      <w:r>
        <w:rPr>
          <w:rFonts w:ascii="SimSun" w:hAnsi="SimSun" w:eastAsia="SimSun" w:cs="SimSun"/>
          <w:sz w:val="20"/>
          <w:szCs w:val="20"/>
          <w:spacing w:val="-7"/>
        </w:rPr>
        <w:t xml:space="preserve"> </w:t>
      </w:r>
      <w:r>
        <w:rPr>
          <w:rFonts w:ascii="SimSun" w:hAnsi="SimSun" w:eastAsia="SimSun" w:cs="SimSun"/>
          <w:sz w:val="20"/>
          <w:szCs w:val="20"/>
          <w:spacing w:val="-13"/>
        </w:rPr>
        <w:t>lateral</w:t>
      </w:r>
      <w:r>
        <w:rPr>
          <w:rFonts w:ascii="SimSun" w:hAnsi="SimSun" w:eastAsia="SimSun" w:cs="SimSun"/>
          <w:sz w:val="20"/>
          <w:szCs w:val="20"/>
          <w:spacing w:val="-13"/>
        </w:rPr>
        <w:t xml:space="preserve"> </w:t>
      </w:r>
      <w:r>
        <w:rPr>
          <w:rFonts w:ascii="SimSun" w:hAnsi="SimSun" w:eastAsia="SimSun" w:cs="SimSun"/>
          <w:sz w:val="20"/>
          <w:szCs w:val="20"/>
          <w:spacing w:val="-13"/>
        </w:rPr>
        <w:t>cervical</w:t>
      </w:r>
      <w:r>
        <w:rPr>
          <w:rFonts w:ascii="SimSun" w:hAnsi="SimSun" w:eastAsia="SimSun" w:cs="SimSun"/>
          <w:sz w:val="20"/>
          <w:szCs w:val="20"/>
          <w:spacing w:val="-6"/>
        </w:rPr>
        <w:t xml:space="preserve"> </w:t>
      </w:r>
      <w:r>
        <w:rPr>
          <w:rFonts w:ascii="SimSun" w:hAnsi="SimSun" w:eastAsia="SimSun" w:cs="SimSun"/>
          <w:sz w:val="20"/>
          <w:szCs w:val="20"/>
          <w:spacing w:val="-14"/>
        </w:rPr>
        <w:t>lymph</w:t>
      </w:r>
      <w:r>
        <w:rPr>
          <w:rFonts w:ascii="SimSun" w:hAnsi="SimSun" w:eastAsia="SimSun" w:cs="SimSun"/>
          <w:sz w:val="20"/>
          <w:szCs w:val="20"/>
          <w:spacing w:val="-17"/>
        </w:rPr>
        <w:t xml:space="preserve"> </w:t>
      </w:r>
      <w:r>
        <w:rPr>
          <w:rFonts w:ascii="SimSun" w:hAnsi="SimSun" w:eastAsia="SimSun" w:cs="SimSun"/>
          <w:sz w:val="20"/>
          <w:szCs w:val="20"/>
          <w:spacing w:val="-14"/>
        </w:rPr>
        <w:t>node:沿颈外静脉排列，引流颈外侧浅层结构</w:t>
      </w:r>
      <w:r>
        <w:rPr>
          <w:rFonts w:ascii="SimSun" w:hAnsi="SimSun" w:eastAsia="SimSun" w:cs="SimSun"/>
          <w:sz w:val="20"/>
          <w:szCs w:val="20"/>
        </w:rPr>
        <w:t xml:space="preserve"> </w:t>
      </w:r>
      <w:r>
        <w:rPr>
          <w:rFonts w:ascii="SimSun" w:hAnsi="SimSun" w:eastAsia="SimSun" w:cs="SimSun"/>
          <w:sz w:val="20"/>
          <w:szCs w:val="20"/>
        </w:rPr>
        <w:t>的淋巴，并收纳枕淋巴结、乳突淋巴结和腮腺淋巴结的输出淋巴管，其输出淋巴管注入颈外侧深淋</w:t>
      </w:r>
      <w:r>
        <w:rPr>
          <w:rFonts w:ascii="SimSun" w:hAnsi="SimSun" w:eastAsia="SimSun" w:cs="SimSun"/>
          <w:sz w:val="20"/>
          <w:szCs w:val="20"/>
          <w:spacing w:val="16"/>
        </w:rPr>
        <w:t xml:space="preserve"> </w:t>
      </w:r>
      <w:r>
        <w:rPr>
          <w:rFonts w:ascii="SimSun" w:hAnsi="SimSun" w:eastAsia="SimSun" w:cs="SimSun"/>
          <w:sz w:val="20"/>
          <w:szCs w:val="20"/>
          <w:spacing w:val="-5"/>
        </w:rPr>
        <w:t>巴结。</w:t>
      </w:r>
    </w:p>
    <w:p>
      <w:pPr>
        <w:ind w:right="131" w:firstLine="382"/>
        <w:spacing w:before="56" w:line="267" w:lineRule="auto"/>
        <w:rPr>
          <w:rFonts w:ascii="SimSun" w:hAnsi="SimSun" w:eastAsia="SimSun" w:cs="SimSun"/>
          <w:sz w:val="20"/>
          <w:szCs w:val="20"/>
        </w:rPr>
      </w:pPr>
      <w:r>
        <w:rPr>
          <w:rFonts w:ascii="SimSun" w:hAnsi="SimSun" w:eastAsia="SimSun" w:cs="SimSun"/>
          <w:sz w:val="20"/>
          <w:szCs w:val="20"/>
          <w:b/>
          <w:bCs/>
          <w:spacing w:val="-1"/>
        </w:rPr>
        <w:t>(2)颈外侧深淋巴结</w:t>
      </w:r>
      <w:r>
        <w:rPr>
          <w:rFonts w:ascii="Times New Roman" w:hAnsi="Times New Roman" w:eastAsia="Times New Roman" w:cs="Times New Roman"/>
          <w:sz w:val="20"/>
          <w:szCs w:val="20"/>
          <w:spacing w:val="-1"/>
        </w:rPr>
        <w:t>deep</w:t>
      </w:r>
      <w:r>
        <w:rPr>
          <w:rFonts w:ascii="Times New Roman" w:hAnsi="Times New Roman" w:eastAsia="Times New Roman" w:cs="Times New Roman"/>
          <w:sz w:val="20"/>
          <w:szCs w:val="20"/>
          <w:spacing w:val="21"/>
          <w:w w:val="101"/>
        </w:rPr>
        <w:t xml:space="preserve"> </w:t>
      </w:r>
      <w:r>
        <w:rPr>
          <w:rFonts w:ascii="Times New Roman" w:hAnsi="Times New Roman" w:eastAsia="Times New Roman" w:cs="Times New Roman"/>
          <w:sz w:val="20"/>
          <w:szCs w:val="20"/>
          <w:spacing w:val="-1"/>
        </w:rPr>
        <w:t>lateral</w:t>
      </w:r>
      <w:r>
        <w:rPr>
          <w:rFonts w:ascii="Times New Roman" w:hAnsi="Times New Roman" w:eastAsia="Times New Roman" w:cs="Times New Roman"/>
          <w:sz w:val="20"/>
          <w:szCs w:val="20"/>
          <w:spacing w:val="17"/>
        </w:rPr>
        <w:t xml:space="preserve"> </w:t>
      </w:r>
      <w:r>
        <w:rPr>
          <w:rFonts w:ascii="Times New Roman" w:hAnsi="Times New Roman" w:eastAsia="Times New Roman" w:cs="Times New Roman"/>
          <w:sz w:val="20"/>
          <w:szCs w:val="20"/>
          <w:spacing w:val="-1"/>
        </w:rPr>
        <w:t>cervical</w:t>
      </w:r>
      <w:r>
        <w:rPr>
          <w:rFonts w:ascii="Times New Roman" w:hAnsi="Times New Roman" w:eastAsia="Times New Roman" w:cs="Times New Roman"/>
          <w:sz w:val="20"/>
          <w:szCs w:val="20"/>
          <w:spacing w:val="16"/>
        </w:rPr>
        <w:t xml:space="preserve"> </w:t>
      </w:r>
      <w:r>
        <w:rPr>
          <w:rFonts w:ascii="Times New Roman" w:hAnsi="Times New Roman" w:eastAsia="Times New Roman" w:cs="Times New Roman"/>
          <w:sz w:val="20"/>
          <w:szCs w:val="20"/>
          <w:spacing w:val="-1"/>
        </w:rPr>
        <w:t>lymph</w:t>
      </w:r>
      <w:r>
        <w:rPr>
          <w:rFonts w:ascii="Times New Roman" w:hAnsi="Times New Roman" w:eastAsia="Times New Roman" w:cs="Times New Roman"/>
          <w:sz w:val="20"/>
          <w:szCs w:val="20"/>
          <w:spacing w:val="11"/>
        </w:rPr>
        <w:t xml:space="preserve"> </w:t>
      </w:r>
      <w:r>
        <w:rPr>
          <w:rFonts w:ascii="Times New Roman" w:hAnsi="Times New Roman" w:eastAsia="Times New Roman" w:cs="Times New Roman"/>
          <w:sz w:val="20"/>
          <w:szCs w:val="20"/>
          <w:spacing w:val="-1"/>
        </w:rPr>
        <w:t>node:</w:t>
      </w:r>
      <w:r>
        <w:rPr>
          <w:rFonts w:ascii="SimSun" w:hAnsi="SimSun" w:eastAsia="SimSun" w:cs="SimSun"/>
          <w:sz w:val="20"/>
          <w:szCs w:val="20"/>
          <w:spacing w:val="-1"/>
        </w:rPr>
        <w:t>主要沿颈内静脉排列，部分淋巴结沿副神经</w:t>
      </w:r>
      <w:r>
        <w:rPr>
          <w:rFonts w:ascii="SimSun" w:hAnsi="SimSun" w:eastAsia="SimSun" w:cs="SimSun"/>
          <w:sz w:val="20"/>
          <w:szCs w:val="20"/>
        </w:rPr>
        <w:t xml:space="preserve"> </w:t>
      </w:r>
      <w:r>
        <w:rPr>
          <w:rFonts w:ascii="SimSun" w:hAnsi="SimSun" w:eastAsia="SimSun" w:cs="SimSun"/>
          <w:sz w:val="20"/>
          <w:szCs w:val="20"/>
          <w:spacing w:val="-3"/>
        </w:rPr>
        <w:t>和颈横血管排列。以肩胛舌骨肌为界，分为颈外侧上深淋巴结和颈外侧下深淋巴结两群。</w:t>
      </w:r>
    </w:p>
    <w:p>
      <w:pPr>
        <w:ind w:right="62" w:firstLine="382"/>
        <w:spacing w:before="63" w:line="287" w:lineRule="auto"/>
        <w:rPr>
          <w:rFonts w:ascii="SimSun" w:hAnsi="SimSun" w:eastAsia="SimSun" w:cs="SimSun"/>
          <w:sz w:val="20"/>
          <w:szCs w:val="20"/>
        </w:rPr>
      </w:pPr>
      <w:r>
        <w:rPr>
          <w:rFonts w:ascii="SimSun" w:hAnsi="SimSun" w:eastAsia="SimSun" w:cs="SimSun"/>
          <w:sz w:val="20"/>
          <w:szCs w:val="20"/>
          <w:b/>
          <w:bCs/>
        </w:rPr>
        <w:t>1)颈外侧上深淋巴结</w:t>
      </w:r>
      <w:r>
        <w:rPr>
          <w:rFonts w:ascii="Times New Roman" w:hAnsi="Times New Roman" w:eastAsia="Times New Roman" w:cs="Times New Roman"/>
          <w:sz w:val="20"/>
          <w:szCs w:val="20"/>
        </w:rPr>
        <w:t>superior</w:t>
      </w:r>
      <w:r>
        <w:rPr>
          <w:rFonts w:ascii="Times New Roman" w:hAnsi="Times New Roman" w:eastAsia="Times New Roman" w:cs="Times New Roman"/>
          <w:sz w:val="20"/>
          <w:szCs w:val="20"/>
          <w:spacing w:val="5"/>
        </w:rPr>
        <w:t xml:space="preserve"> </w:t>
      </w:r>
      <w:r>
        <w:rPr>
          <w:rFonts w:ascii="Times New Roman" w:hAnsi="Times New Roman" w:eastAsia="Times New Roman" w:cs="Times New Roman"/>
          <w:sz w:val="20"/>
          <w:szCs w:val="20"/>
        </w:rPr>
        <w:t>deep</w:t>
      </w:r>
      <w:r>
        <w:rPr>
          <w:rFonts w:ascii="Times New Roman" w:hAnsi="Times New Roman" w:eastAsia="Times New Roman" w:cs="Times New Roman"/>
          <w:sz w:val="20"/>
          <w:szCs w:val="20"/>
          <w:spacing w:val="6"/>
        </w:rPr>
        <w:t xml:space="preserve"> </w:t>
      </w:r>
      <w:r>
        <w:rPr>
          <w:rFonts w:ascii="Times New Roman" w:hAnsi="Times New Roman" w:eastAsia="Times New Roman" w:cs="Times New Roman"/>
          <w:sz w:val="20"/>
          <w:szCs w:val="20"/>
        </w:rPr>
        <w:t>lateral</w:t>
      </w:r>
      <w:r>
        <w:rPr>
          <w:rFonts w:ascii="Times New Roman" w:hAnsi="Times New Roman" w:eastAsia="Times New Roman" w:cs="Times New Roman"/>
          <w:sz w:val="20"/>
          <w:szCs w:val="20"/>
          <w:spacing w:val="6"/>
        </w:rPr>
        <w:t xml:space="preserve"> </w:t>
      </w:r>
      <w:r>
        <w:rPr>
          <w:rFonts w:ascii="Times New Roman" w:hAnsi="Times New Roman" w:eastAsia="Times New Roman" w:cs="Times New Roman"/>
          <w:sz w:val="20"/>
          <w:szCs w:val="20"/>
        </w:rPr>
        <w:t>cervical</w:t>
      </w:r>
      <w:r>
        <w:rPr>
          <w:rFonts w:ascii="Times New Roman" w:hAnsi="Times New Roman" w:eastAsia="Times New Roman" w:cs="Times New Roman"/>
          <w:sz w:val="20"/>
          <w:szCs w:val="20"/>
          <w:spacing w:val="6"/>
        </w:rPr>
        <w:t xml:space="preserve"> </w:t>
      </w:r>
      <w:r>
        <w:rPr>
          <w:rFonts w:ascii="Times New Roman" w:hAnsi="Times New Roman" w:eastAsia="Times New Roman" w:cs="Times New Roman"/>
          <w:sz w:val="20"/>
          <w:szCs w:val="20"/>
        </w:rPr>
        <w:t>lymph</w:t>
      </w:r>
      <w:r>
        <w:rPr>
          <w:rFonts w:ascii="Times New Roman" w:hAnsi="Times New Roman" w:eastAsia="Times New Roman" w:cs="Times New Roman"/>
          <w:sz w:val="20"/>
          <w:szCs w:val="20"/>
          <w:spacing w:val="1"/>
        </w:rPr>
        <w:t xml:space="preserve"> </w:t>
      </w:r>
      <w:r>
        <w:rPr>
          <w:rFonts w:ascii="Times New Roman" w:hAnsi="Times New Roman" w:eastAsia="Times New Roman" w:cs="Times New Roman"/>
          <w:sz w:val="20"/>
          <w:szCs w:val="20"/>
        </w:rPr>
        <w:t>node:</w:t>
      </w:r>
      <w:r>
        <w:rPr>
          <w:rFonts w:ascii="SimSun" w:hAnsi="SimSun" w:eastAsia="SimSun" w:cs="SimSun"/>
          <w:sz w:val="20"/>
          <w:szCs w:val="20"/>
        </w:rPr>
        <w:t>主要沿颈内</w:t>
      </w:r>
      <w:r>
        <w:rPr>
          <w:rFonts w:ascii="SimSun" w:hAnsi="SimSun" w:eastAsia="SimSun" w:cs="SimSun"/>
          <w:sz w:val="20"/>
          <w:szCs w:val="20"/>
          <w:spacing w:val="-1"/>
        </w:rPr>
        <w:t>静脉上段排列。位于面</w:t>
      </w:r>
      <w:r>
        <w:rPr>
          <w:rFonts w:ascii="SimSun" w:hAnsi="SimSun" w:eastAsia="SimSun" w:cs="SimSun"/>
          <w:sz w:val="20"/>
          <w:szCs w:val="20"/>
        </w:rPr>
        <w:t xml:space="preserve"> </w:t>
      </w:r>
      <w:r>
        <w:rPr>
          <w:rFonts w:ascii="SimSun" w:hAnsi="SimSun" w:eastAsia="SimSun" w:cs="SimSun"/>
          <w:sz w:val="20"/>
          <w:szCs w:val="20"/>
          <w:spacing w:val="-4"/>
        </w:rPr>
        <w:t>静脉、颈内静脉和二腹肌后腹之间的淋巴结称</w:t>
      </w:r>
      <w:r>
        <w:rPr>
          <w:rFonts w:ascii="SimSun" w:hAnsi="SimSun" w:eastAsia="SimSun" w:cs="SimSun"/>
          <w:sz w:val="20"/>
          <w:szCs w:val="20"/>
          <w:b/>
          <w:bCs/>
          <w:spacing w:val="-4"/>
        </w:rPr>
        <w:t>颈内静脉二腹肌淋巴结，</w:t>
      </w:r>
      <w:r>
        <w:rPr>
          <w:rFonts w:ascii="SimSun" w:hAnsi="SimSun" w:eastAsia="SimSun" w:cs="SimSun"/>
          <w:sz w:val="20"/>
          <w:szCs w:val="20"/>
          <w:spacing w:val="-4"/>
        </w:rPr>
        <w:t>引流鼻咽部、腭扁桃体和舌根</w:t>
      </w:r>
      <w:r>
        <w:rPr>
          <w:rFonts w:ascii="SimSun" w:hAnsi="SimSun" w:eastAsia="SimSun" w:cs="SimSun"/>
          <w:sz w:val="20"/>
          <w:szCs w:val="20"/>
        </w:rPr>
        <w:t xml:space="preserve"> </w:t>
      </w:r>
      <w:r>
        <w:rPr>
          <w:rFonts w:ascii="SimSun" w:hAnsi="SimSun" w:eastAsia="SimSun" w:cs="SimSun"/>
          <w:sz w:val="20"/>
          <w:szCs w:val="20"/>
          <w:spacing w:val="1"/>
        </w:rPr>
        <w:t>的淋巴。鼻咽癌和舌根癌常首先转移至该淋巴结</w:t>
      </w:r>
      <w:r>
        <w:rPr>
          <w:rFonts w:ascii="SimSun" w:hAnsi="SimSun" w:eastAsia="SimSun" w:cs="SimSun"/>
          <w:sz w:val="20"/>
          <w:szCs w:val="20"/>
        </w:rPr>
        <w:t>。位于颈内静脉与肩胛舌骨肌中间腱交叉处的淋巴</w:t>
      </w:r>
      <w:r>
        <w:rPr>
          <w:rFonts w:ascii="SimSun" w:hAnsi="SimSun" w:eastAsia="SimSun" w:cs="SimSun"/>
          <w:sz w:val="20"/>
          <w:szCs w:val="20"/>
        </w:rPr>
        <w:t xml:space="preserve"> </w:t>
      </w:r>
      <w:r>
        <w:rPr>
          <w:rFonts w:ascii="SimSun" w:hAnsi="SimSun" w:eastAsia="SimSun" w:cs="SimSun"/>
          <w:sz w:val="20"/>
          <w:szCs w:val="20"/>
          <w:spacing w:val="1"/>
        </w:rPr>
        <w:t>结称颈内静脉肩胛舌骨肌淋巴结，引流舌尖的淋巴。舌尖癌</w:t>
      </w:r>
      <w:r>
        <w:rPr>
          <w:rFonts w:ascii="SimSun" w:hAnsi="SimSun" w:eastAsia="SimSun" w:cs="SimSun"/>
          <w:sz w:val="20"/>
          <w:szCs w:val="20"/>
        </w:rPr>
        <w:t>常首先转移至该淋巴结。沿副神经排列</w:t>
      </w:r>
      <w:r>
        <w:rPr>
          <w:rFonts w:ascii="SimSun" w:hAnsi="SimSun" w:eastAsia="SimSun" w:cs="SimSun"/>
          <w:sz w:val="20"/>
          <w:szCs w:val="20"/>
        </w:rPr>
        <w:t xml:space="preserve"> </w:t>
      </w:r>
      <w:r>
        <w:rPr>
          <w:rFonts w:ascii="SimSun" w:hAnsi="SimSun" w:eastAsia="SimSun" w:cs="SimSun"/>
          <w:sz w:val="20"/>
          <w:szCs w:val="20"/>
          <w:spacing w:val="-16"/>
        </w:rPr>
        <w:t>的淋巴结称副神经淋巴结。颈外侧上深淋巴结引流鼻、舌、咽、喉、甲状</w:t>
      </w:r>
      <w:r>
        <w:rPr>
          <w:rFonts w:ascii="SimSun" w:hAnsi="SimSun" w:eastAsia="SimSun" w:cs="SimSun"/>
          <w:sz w:val="20"/>
          <w:szCs w:val="20"/>
          <w:spacing w:val="-17"/>
        </w:rPr>
        <w:t>腺、气管、食管、枕部、项部和肩</w:t>
      </w:r>
      <w:r>
        <w:rPr>
          <w:rFonts w:ascii="SimSun" w:hAnsi="SimSun" w:eastAsia="SimSun" w:cs="SimSun"/>
          <w:sz w:val="20"/>
          <w:szCs w:val="20"/>
        </w:rPr>
        <w:t xml:space="preserve"> </w:t>
      </w:r>
      <w:r>
        <w:rPr>
          <w:rFonts w:ascii="SimSun" w:hAnsi="SimSun" w:eastAsia="SimSun" w:cs="SimSun"/>
          <w:sz w:val="20"/>
          <w:szCs w:val="20"/>
          <w:spacing w:val="-13"/>
        </w:rPr>
        <w:t>部等处的淋巴，并收纳枕、耳后、腮腺、下颌下、颏下和颈外侧浅淋巴结等的输出淋巴管，其输出淋巴管</w:t>
      </w:r>
      <w:r>
        <w:rPr>
          <w:rFonts w:ascii="SimSun" w:hAnsi="SimSun" w:eastAsia="SimSun" w:cs="SimSun"/>
          <w:sz w:val="20"/>
          <w:szCs w:val="20"/>
          <w:spacing w:val="17"/>
        </w:rPr>
        <w:t xml:space="preserve"> </w:t>
      </w:r>
      <w:r>
        <w:rPr>
          <w:rFonts w:ascii="SimSun" w:hAnsi="SimSun" w:eastAsia="SimSun" w:cs="SimSun"/>
          <w:sz w:val="20"/>
          <w:szCs w:val="20"/>
          <w:spacing w:val="-3"/>
        </w:rPr>
        <w:t>注入颈外侧下深淋巴结或颈干。</w:t>
      </w:r>
    </w:p>
    <w:p>
      <w:pPr>
        <w:ind w:firstLine="382"/>
        <w:spacing w:before="64" w:line="287" w:lineRule="auto"/>
        <w:rPr>
          <w:rFonts w:ascii="SimSun" w:hAnsi="SimSun" w:eastAsia="SimSun" w:cs="SimSun"/>
          <w:sz w:val="20"/>
          <w:szCs w:val="20"/>
        </w:rPr>
      </w:pPr>
      <w:r>
        <w:rPr>
          <w:rFonts w:ascii="SimSun" w:hAnsi="SimSun" w:eastAsia="SimSun" w:cs="SimSun"/>
          <w:sz w:val="20"/>
          <w:szCs w:val="20"/>
          <w:b/>
          <w:bCs/>
          <w:spacing w:val="2"/>
        </w:rPr>
        <w:t>2)颈外侧下深淋巴结</w:t>
      </w:r>
      <w:r>
        <w:rPr>
          <w:rFonts w:ascii="Times New Roman" w:hAnsi="Times New Roman" w:eastAsia="Times New Roman" w:cs="Times New Roman"/>
          <w:sz w:val="20"/>
          <w:szCs w:val="20"/>
        </w:rPr>
        <w:t>inferior</w:t>
      </w:r>
      <w:r>
        <w:rPr>
          <w:rFonts w:ascii="Times New Roman" w:hAnsi="Times New Roman" w:eastAsia="Times New Roman" w:cs="Times New Roman"/>
          <w:sz w:val="20"/>
          <w:szCs w:val="20"/>
          <w:spacing w:val="18"/>
          <w:w w:val="101"/>
        </w:rPr>
        <w:t xml:space="preserve"> </w:t>
      </w:r>
      <w:r>
        <w:rPr>
          <w:rFonts w:ascii="Times New Roman" w:hAnsi="Times New Roman" w:eastAsia="Times New Roman" w:cs="Times New Roman"/>
          <w:sz w:val="20"/>
          <w:szCs w:val="20"/>
        </w:rPr>
        <w:t>deep</w:t>
      </w:r>
      <w:r>
        <w:rPr>
          <w:rFonts w:ascii="Times New Roman" w:hAnsi="Times New Roman" w:eastAsia="Times New Roman" w:cs="Times New Roman"/>
          <w:sz w:val="20"/>
          <w:szCs w:val="20"/>
          <w:spacing w:val="6"/>
        </w:rPr>
        <w:t xml:space="preserve"> </w:t>
      </w:r>
      <w:r>
        <w:rPr>
          <w:rFonts w:ascii="Times New Roman" w:hAnsi="Times New Roman" w:eastAsia="Times New Roman" w:cs="Times New Roman"/>
          <w:sz w:val="20"/>
          <w:szCs w:val="20"/>
        </w:rPr>
        <w:t>lateral</w:t>
      </w:r>
      <w:r>
        <w:rPr>
          <w:rFonts w:ascii="Times New Roman" w:hAnsi="Times New Roman" w:eastAsia="Times New Roman" w:cs="Times New Roman"/>
          <w:sz w:val="20"/>
          <w:szCs w:val="20"/>
          <w:spacing w:val="6"/>
        </w:rPr>
        <w:t xml:space="preserve"> </w:t>
      </w:r>
      <w:r>
        <w:rPr>
          <w:rFonts w:ascii="Times New Roman" w:hAnsi="Times New Roman" w:eastAsia="Times New Roman" w:cs="Times New Roman"/>
          <w:sz w:val="20"/>
          <w:szCs w:val="20"/>
        </w:rPr>
        <w:t>cervical</w:t>
      </w:r>
      <w:r>
        <w:rPr>
          <w:rFonts w:ascii="Times New Roman" w:hAnsi="Times New Roman" w:eastAsia="Times New Roman" w:cs="Times New Roman"/>
          <w:sz w:val="20"/>
          <w:szCs w:val="20"/>
          <w:spacing w:val="6"/>
        </w:rPr>
        <w:t xml:space="preserve"> </w:t>
      </w:r>
      <w:r>
        <w:rPr>
          <w:rFonts w:ascii="Times New Roman" w:hAnsi="Times New Roman" w:eastAsia="Times New Roman" w:cs="Times New Roman"/>
          <w:sz w:val="20"/>
          <w:szCs w:val="20"/>
        </w:rPr>
        <w:t>lymph</w:t>
      </w:r>
      <w:r>
        <w:rPr>
          <w:rFonts w:ascii="Times New Roman" w:hAnsi="Times New Roman" w:eastAsia="Times New Roman" w:cs="Times New Roman"/>
          <w:sz w:val="20"/>
          <w:szCs w:val="20"/>
          <w:spacing w:val="2"/>
        </w:rPr>
        <w:t xml:space="preserve"> </w:t>
      </w:r>
      <w:r>
        <w:rPr>
          <w:rFonts w:ascii="Times New Roman" w:hAnsi="Times New Roman" w:eastAsia="Times New Roman" w:cs="Times New Roman"/>
          <w:sz w:val="20"/>
          <w:szCs w:val="20"/>
        </w:rPr>
        <w:t>node</w:t>
      </w:r>
      <w:r>
        <w:rPr>
          <w:rFonts w:ascii="Times New Roman" w:hAnsi="Times New Roman" w:eastAsia="Times New Roman" w:cs="Times New Roman"/>
          <w:sz w:val="20"/>
          <w:szCs w:val="20"/>
          <w:spacing w:val="2"/>
        </w:rPr>
        <w:t>:</w:t>
      </w:r>
      <w:r>
        <w:rPr>
          <w:rFonts w:ascii="SimSun" w:hAnsi="SimSun" w:eastAsia="SimSun" w:cs="SimSun"/>
          <w:sz w:val="20"/>
          <w:szCs w:val="20"/>
          <w:spacing w:val="2"/>
        </w:rPr>
        <w:t>主要沿颈内静脉下段排列。沿颈横</w:t>
      </w:r>
      <w:r>
        <w:rPr>
          <w:rFonts w:ascii="SimSun" w:hAnsi="SimSun" w:eastAsia="SimSun" w:cs="SimSun"/>
          <w:sz w:val="20"/>
          <w:szCs w:val="20"/>
        </w:rPr>
        <w:t xml:space="preserve">  </w:t>
      </w:r>
      <w:r>
        <w:rPr>
          <w:rFonts w:ascii="SimSun" w:hAnsi="SimSun" w:eastAsia="SimSun" w:cs="SimSun"/>
          <w:sz w:val="20"/>
          <w:szCs w:val="20"/>
          <w:spacing w:val="1"/>
        </w:rPr>
        <w:t>血管分布的淋巴结称</w:t>
      </w:r>
      <w:r>
        <w:rPr>
          <w:rFonts w:ascii="SimSun" w:hAnsi="SimSun" w:eastAsia="SimSun" w:cs="SimSun"/>
          <w:sz w:val="20"/>
          <w:szCs w:val="20"/>
          <w:b/>
          <w:bCs/>
          <w:spacing w:val="1"/>
        </w:rPr>
        <w:t>锁骨上淋巴结</w:t>
      </w:r>
      <w:r>
        <w:rPr>
          <w:rFonts w:ascii="SimSun" w:hAnsi="SimSun" w:eastAsia="SimSun" w:cs="SimSun"/>
          <w:sz w:val="20"/>
          <w:szCs w:val="20"/>
          <w:spacing w:val="-27"/>
        </w:rPr>
        <w:t xml:space="preserve"> </w:t>
      </w:r>
      <w:r>
        <w:rPr>
          <w:rFonts w:ascii="Times New Roman" w:hAnsi="Times New Roman" w:eastAsia="Times New Roman" w:cs="Times New Roman"/>
          <w:sz w:val="20"/>
          <w:szCs w:val="20"/>
        </w:rPr>
        <w:t>supraclavicular</w:t>
      </w:r>
      <w:r>
        <w:rPr>
          <w:rFonts w:ascii="Times New Roman" w:hAnsi="Times New Roman" w:eastAsia="Times New Roman" w:cs="Times New Roman"/>
          <w:sz w:val="20"/>
          <w:szCs w:val="20"/>
          <w:spacing w:val="5"/>
        </w:rPr>
        <w:t xml:space="preserve"> </w:t>
      </w:r>
      <w:r>
        <w:rPr>
          <w:rFonts w:ascii="Times New Roman" w:hAnsi="Times New Roman" w:eastAsia="Times New Roman" w:cs="Times New Roman"/>
          <w:sz w:val="20"/>
          <w:szCs w:val="20"/>
        </w:rPr>
        <w:t>lymph</w:t>
      </w:r>
      <w:r>
        <w:rPr>
          <w:rFonts w:ascii="Times New Roman" w:hAnsi="Times New Roman" w:eastAsia="Times New Roman" w:cs="Times New Roman"/>
          <w:sz w:val="20"/>
          <w:szCs w:val="20"/>
          <w:spacing w:val="1"/>
        </w:rPr>
        <w:t xml:space="preserve"> </w:t>
      </w:r>
      <w:r>
        <w:rPr>
          <w:rFonts w:ascii="Times New Roman" w:hAnsi="Times New Roman" w:eastAsia="Times New Roman" w:cs="Times New Roman"/>
          <w:sz w:val="20"/>
          <w:szCs w:val="20"/>
        </w:rPr>
        <w:t>node</w:t>
      </w:r>
      <w:r>
        <w:rPr>
          <w:rFonts w:ascii="Times New Roman" w:hAnsi="Times New Roman" w:eastAsia="Times New Roman" w:cs="Times New Roman"/>
          <w:sz w:val="20"/>
          <w:szCs w:val="20"/>
          <w:spacing w:val="1"/>
        </w:rPr>
        <w:t>,</w:t>
      </w:r>
      <w:r>
        <w:rPr>
          <w:rFonts w:ascii="Times New Roman" w:hAnsi="Times New Roman" w:eastAsia="Times New Roman" w:cs="Times New Roman"/>
          <w:sz w:val="20"/>
          <w:szCs w:val="20"/>
          <w:spacing w:val="-30"/>
        </w:rPr>
        <w:t xml:space="preserve"> </w:t>
      </w:r>
      <w:r>
        <w:rPr>
          <w:rFonts w:ascii="SimSun" w:hAnsi="SimSun" w:eastAsia="SimSun" w:cs="SimSun"/>
          <w:sz w:val="20"/>
          <w:szCs w:val="20"/>
          <w:spacing w:val="1"/>
        </w:rPr>
        <w:t>其中位于前斜角肌前方的淋巴结称斜</w:t>
      </w:r>
      <w:r>
        <w:rPr>
          <w:rFonts w:ascii="SimSun" w:hAnsi="SimSun" w:eastAsia="SimSun" w:cs="SimSun"/>
          <w:sz w:val="20"/>
          <w:szCs w:val="20"/>
        </w:rPr>
        <w:t xml:space="preserve">  </w:t>
      </w:r>
      <w:r>
        <w:rPr>
          <w:rFonts w:ascii="SimSun" w:hAnsi="SimSun" w:eastAsia="SimSun" w:cs="SimSun"/>
          <w:sz w:val="20"/>
          <w:szCs w:val="20"/>
          <w:b/>
          <w:bCs/>
          <w:spacing w:val="-5"/>
        </w:rPr>
        <w:t>角肌淋巴结。</w:t>
      </w:r>
      <w:r>
        <w:rPr>
          <w:rFonts w:ascii="SimSun" w:hAnsi="SimSun" w:eastAsia="SimSun" w:cs="SimSun"/>
          <w:sz w:val="20"/>
          <w:szCs w:val="20"/>
          <w:spacing w:val="17"/>
        </w:rPr>
        <w:t xml:space="preserve"> </w:t>
      </w:r>
      <w:r>
        <w:rPr>
          <w:rFonts w:ascii="SimSun" w:hAnsi="SimSun" w:eastAsia="SimSun" w:cs="SimSun"/>
          <w:sz w:val="20"/>
          <w:szCs w:val="20"/>
          <w:spacing w:val="-5"/>
        </w:rPr>
        <w:t>左侧斜角肌淋巴结又称</w:t>
      </w:r>
      <w:r>
        <w:rPr>
          <w:rFonts w:ascii="Times New Roman" w:hAnsi="Times New Roman" w:eastAsia="Times New Roman" w:cs="Times New Roman"/>
          <w:sz w:val="20"/>
          <w:szCs w:val="20"/>
          <w:spacing w:val="-5"/>
        </w:rPr>
        <w:t>Virchow</w:t>
      </w:r>
      <w:r>
        <w:rPr>
          <w:rFonts w:ascii="Times New Roman" w:hAnsi="Times New Roman" w:eastAsia="Times New Roman" w:cs="Times New Roman"/>
          <w:sz w:val="20"/>
          <w:szCs w:val="20"/>
          <w:spacing w:val="2"/>
        </w:rPr>
        <w:t xml:space="preserve"> </w:t>
      </w:r>
      <w:r>
        <w:rPr>
          <w:rFonts w:ascii="SimSun" w:hAnsi="SimSun" w:eastAsia="SimSun" w:cs="SimSun"/>
          <w:sz w:val="20"/>
          <w:szCs w:val="20"/>
          <w:spacing w:val="-5"/>
        </w:rPr>
        <w:t>淋巴</w:t>
      </w:r>
      <w:r>
        <w:rPr>
          <w:rFonts w:ascii="SimSun" w:hAnsi="SimSun" w:eastAsia="SimSun" w:cs="SimSun"/>
          <w:sz w:val="20"/>
          <w:szCs w:val="20"/>
          <w:spacing w:val="-6"/>
        </w:rPr>
        <w:t>结。患胸、腹、盆部的肿瘤，尤其是食管腹段癌和</w:t>
      </w:r>
      <w:r>
        <w:rPr>
          <w:rFonts w:ascii="SimSun" w:hAnsi="SimSun" w:eastAsia="SimSun" w:cs="SimSun"/>
          <w:sz w:val="20"/>
          <w:szCs w:val="20"/>
        </w:rPr>
        <w:t xml:space="preserve">  </w:t>
      </w:r>
      <w:r>
        <w:rPr>
          <w:rFonts w:ascii="SimSun" w:hAnsi="SimSun" w:eastAsia="SimSun" w:cs="SimSun"/>
          <w:sz w:val="20"/>
          <w:szCs w:val="20"/>
          <w:spacing w:val="-4"/>
        </w:rPr>
        <w:t>胃癌时，癌细胞栓子经胸导管转移至该淋巴结，常可在胸锁乳突肌后缘与锁骨上缘形</w:t>
      </w:r>
      <w:r>
        <w:rPr>
          <w:rFonts w:ascii="SimSun" w:hAnsi="SimSun" w:eastAsia="SimSun" w:cs="SimSun"/>
          <w:sz w:val="20"/>
          <w:szCs w:val="20"/>
          <w:spacing w:val="-5"/>
        </w:rPr>
        <w:t>成的夹角处触摸</w:t>
      </w:r>
      <w:r>
        <w:rPr>
          <w:rFonts w:ascii="SimSun" w:hAnsi="SimSun" w:eastAsia="SimSun" w:cs="SimSun"/>
          <w:sz w:val="20"/>
          <w:szCs w:val="20"/>
        </w:rPr>
        <w:t xml:space="preserve">  </w:t>
      </w:r>
      <w:r>
        <w:rPr>
          <w:rFonts w:ascii="SimSun" w:hAnsi="SimSun" w:eastAsia="SimSun" w:cs="SimSun"/>
          <w:sz w:val="20"/>
          <w:szCs w:val="20"/>
          <w:spacing w:val="-2"/>
        </w:rPr>
        <w:t>到肿大的淋巴结。颈外侧下深淋巴结引流颈根部、胸壁上部和乳房上部的淋巴，并收纳颈前淋巴</w:t>
      </w:r>
      <w:r>
        <w:rPr>
          <w:rFonts w:ascii="SimSun" w:hAnsi="SimSun" w:eastAsia="SimSun" w:cs="SimSun"/>
          <w:sz w:val="20"/>
          <w:szCs w:val="20"/>
          <w:spacing w:val="-3"/>
        </w:rPr>
        <w:t>结、</w:t>
      </w:r>
      <w:r>
        <w:rPr>
          <w:rFonts w:ascii="SimSun" w:hAnsi="SimSun" w:eastAsia="SimSun" w:cs="SimSun"/>
          <w:sz w:val="20"/>
          <w:szCs w:val="20"/>
        </w:rPr>
        <w:t xml:space="preserve"> </w:t>
      </w:r>
      <w:r>
        <w:rPr>
          <w:rFonts w:ascii="SimSun" w:hAnsi="SimSun" w:eastAsia="SimSun" w:cs="SimSun"/>
          <w:sz w:val="20"/>
          <w:szCs w:val="20"/>
          <w:spacing w:val="-4"/>
        </w:rPr>
        <w:t>颈外侧浅淋巴结和颈外侧上深淋巴结的输出淋巴管，其输出淋巴管合成颈干，左侧注入胸导管，右</w:t>
      </w:r>
      <w:r>
        <w:rPr>
          <w:rFonts w:ascii="SimSun" w:hAnsi="SimSun" w:eastAsia="SimSun" w:cs="SimSun"/>
          <w:sz w:val="20"/>
          <w:szCs w:val="20"/>
          <w:spacing w:val="-5"/>
        </w:rPr>
        <w:t>侧</w:t>
      </w:r>
      <w:r>
        <w:rPr>
          <w:rFonts w:ascii="SimSun" w:hAnsi="SimSun" w:eastAsia="SimSun" w:cs="SimSun"/>
          <w:sz w:val="20"/>
          <w:szCs w:val="20"/>
        </w:rPr>
        <w:t xml:space="preserve">  </w:t>
      </w:r>
      <w:r>
        <w:rPr>
          <w:rFonts w:ascii="SimSun" w:hAnsi="SimSun" w:eastAsia="SimSun" w:cs="SimSun"/>
          <w:sz w:val="20"/>
          <w:szCs w:val="20"/>
          <w:spacing w:val="-5"/>
        </w:rPr>
        <w:t>注入右淋巴导管。</w:t>
      </w:r>
    </w:p>
    <w:p>
      <w:pPr>
        <w:ind w:right="90" w:firstLine="380"/>
        <w:spacing w:before="79" w:line="259" w:lineRule="auto"/>
        <w:rPr>
          <w:rFonts w:ascii="SimSun" w:hAnsi="SimSun" w:eastAsia="SimSun" w:cs="SimSun"/>
          <w:sz w:val="20"/>
          <w:szCs w:val="20"/>
        </w:rPr>
      </w:pPr>
      <w:r>
        <w:rPr>
          <w:rFonts w:ascii="SimSun" w:hAnsi="SimSun" w:eastAsia="SimSun" w:cs="SimSun"/>
          <w:sz w:val="20"/>
          <w:szCs w:val="20"/>
          <w:spacing w:val="-1"/>
        </w:rPr>
        <w:t>3.</w:t>
      </w:r>
      <w:r>
        <w:rPr>
          <w:rFonts w:ascii="SimSun" w:hAnsi="SimSun" w:eastAsia="SimSun" w:cs="SimSun"/>
          <w:sz w:val="20"/>
          <w:szCs w:val="20"/>
          <w:spacing w:val="-39"/>
        </w:rPr>
        <w:t xml:space="preserve"> </w:t>
      </w:r>
      <w:r>
        <w:rPr>
          <w:rFonts w:ascii="SimSun" w:hAnsi="SimSun" w:eastAsia="SimSun" w:cs="SimSun"/>
          <w:sz w:val="20"/>
          <w:szCs w:val="20"/>
          <w:spacing w:val="-1"/>
        </w:rPr>
        <w:t>咽后淋</w:t>
      </w:r>
      <w:r>
        <w:rPr>
          <w:rFonts w:ascii="SimSun" w:hAnsi="SimSun" w:eastAsia="SimSun" w:cs="SimSun"/>
          <w:sz w:val="20"/>
          <w:szCs w:val="20"/>
          <w:spacing w:val="-2"/>
        </w:rPr>
        <w:t>巴结</w:t>
      </w:r>
      <w:r>
        <w:rPr>
          <w:rFonts w:ascii="SimSun" w:hAnsi="SimSun" w:eastAsia="SimSun" w:cs="SimSun"/>
          <w:sz w:val="20"/>
          <w:szCs w:val="20"/>
          <w:spacing w:val="-1"/>
        </w:rPr>
        <w:t>retropharyngeal</w:t>
      </w:r>
      <w:r>
        <w:rPr>
          <w:rFonts w:ascii="SimSun" w:hAnsi="SimSun" w:eastAsia="SimSun" w:cs="SimSun"/>
          <w:sz w:val="20"/>
          <w:szCs w:val="20"/>
          <w:spacing w:val="48"/>
        </w:rPr>
        <w:t xml:space="preserve"> </w:t>
      </w:r>
      <w:r>
        <w:rPr>
          <w:rFonts w:ascii="SimSun" w:hAnsi="SimSun" w:eastAsia="SimSun" w:cs="SimSun"/>
          <w:sz w:val="20"/>
          <w:szCs w:val="20"/>
          <w:spacing w:val="-1"/>
        </w:rPr>
        <w:t>lymph</w:t>
      </w:r>
      <w:r>
        <w:rPr>
          <w:rFonts w:ascii="SimSun" w:hAnsi="SimSun" w:eastAsia="SimSun" w:cs="SimSun"/>
          <w:sz w:val="20"/>
          <w:szCs w:val="20"/>
          <w:spacing w:val="36"/>
        </w:rPr>
        <w:t xml:space="preserve"> </w:t>
      </w:r>
      <w:r>
        <w:rPr>
          <w:rFonts w:ascii="SimSun" w:hAnsi="SimSun" w:eastAsia="SimSun" w:cs="SimSun"/>
          <w:sz w:val="20"/>
          <w:szCs w:val="20"/>
          <w:spacing w:val="-1"/>
        </w:rPr>
        <w:t>node</w:t>
      </w:r>
      <w:r>
        <w:rPr>
          <w:rFonts w:ascii="SimSun" w:hAnsi="SimSun" w:eastAsia="SimSun" w:cs="SimSun"/>
          <w:sz w:val="20"/>
          <w:szCs w:val="20"/>
          <w:spacing w:val="68"/>
        </w:rPr>
        <w:t xml:space="preserve"> </w:t>
      </w:r>
      <w:r>
        <w:rPr>
          <w:rFonts w:ascii="SimSun" w:hAnsi="SimSun" w:eastAsia="SimSun" w:cs="SimSun"/>
          <w:sz w:val="20"/>
          <w:szCs w:val="20"/>
          <w:spacing w:val="-2"/>
        </w:rPr>
        <w:t>位于咽后壁和椎前筋膜之间，引流鼻腔后部、鼻</w:t>
      </w:r>
      <w:r>
        <w:rPr>
          <w:rFonts w:ascii="SimSun" w:hAnsi="SimSun" w:eastAsia="SimSun" w:cs="SimSun"/>
          <w:sz w:val="20"/>
          <w:szCs w:val="20"/>
        </w:rPr>
        <w:t xml:space="preserve"> </w:t>
      </w:r>
      <w:r>
        <w:rPr>
          <w:rFonts w:ascii="SimSun" w:hAnsi="SimSun" w:eastAsia="SimSun" w:cs="SimSun"/>
          <w:sz w:val="20"/>
          <w:szCs w:val="20"/>
          <w:spacing w:val="-7"/>
        </w:rPr>
        <w:t>旁窦、鼻咽部和喉咽部的淋巴，输出淋巴管注入颈外侧上深淋巴结。</w:t>
      </w:r>
    </w:p>
    <w:p>
      <w:pPr>
        <w:spacing w:line="323" w:lineRule="auto"/>
        <w:rPr>
          <w:rFonts w:ascii="Arial"/>
          <w:sz w:val="21"/>
        </w:rPr>
      </w:pPr>
      <w:r/>
    </w:p>
    <w:p>
      <w:pPr>
        <w:ind w:left="383"/>
        <w:spacing w:before="78" w:line="222" w:lineRule="auto"/>
        <w:outlineLvl w:val="6"/>
        <w:rPr>
          <w:rFonts w:ascii="SimHei" w:hAnsi="SimHei" w:eastAsia="SimHei" w:cs="SimHei"/>
          <w:sz w:val="24"/>
          <w:szCs w:val="24"/>
        </w:rPr>
      </w:pPr>
      <w:r>
        <w:rPr>
          <w:rFonts w:ascii="SimHei" w:hAnsi="SimHei" w:eastAsia="SimHei" w:cs="SimHei"/>
          <w:sz w:val="24"/>
          <w:szCs w:val="24"/>
          <w:b/>
          <w:bCs/>
          <w:color w:val="008FD7"/>
          <w:spacing w:val="-8"/>
        </w:rPr>
        <w:t>二、上肢淋巴管和淋巴结</w:t>
      </w:r>
    </w:p>
    <w:p>
      <w:pPr>
        <w:ind w:left="380"/>
        <w:spacing w:before="202" w:line="218" w:lineRule="auto"/>
        <w:rPr>
          <w:rFonts w:ascii="SimSun" w:hAnsi="SimSun" w:eastAsia="SimSun" w:cs="SimSun"/>
          <w:sz w:val="20"/>
          <w:szCs w:val="20"/>
        </w:rPr>
      </w:pPr>
      <w:r>
        <w:rPr>
          <w:rFonts w:ascii="SimSun" w:hAnsi="SimSun" w:eastAsia="SimSun" w:cs="SimSun"/>
          <w:sz w:val="20"/>
          <w:szCs w:val="20"/>
          <w:spacing w:val="-7"/>
        </w:rPr>
        <w:t>上肢浅、深淋巴管分别与浅静脉和深血管伴行，直接或间接注入腋淋巴结。</w:t>
      </w:r>
    </w:p>
    <w:p>
      <w:pPr>
        <w:ind w:left="382"/>
        <w:spacing w:before="121" w:line="222" w:lineRule="auto"/>
        <w:rPr>
          <w:rFonts w:ascii="SimHei" w:hAnsi="SimHei" w:eastAsia="SimHei" w:cs="SimHei"/>
          <w:sz w:val="20"/>
          <w:szCs w:val="20"/>
        </w:rPr>
      </w:pPr>
      <w:r>
        <w:rPr>
          <w:rFonts w:ascii="SimHei" w:hAnsi="SimHei" w:eastAsia="SimHei" w:cs="SimHei"/>
          <w:sz w:val="20"/>
          <w:szCs w:val="20"/>
          <w:b/>
          <w:bCs/>
          <w:spacing w:val="13"/>
        </w:rPr>
        <w:t>(</w:t>
      </w:r>
      <w:r>
        <w:rPr>
          <w:rFonts w:ascii="SimHei" w:hAnsi="SimHei" w:eastAsia="SimHei" w:cs="SimHei"/>
          <w:sz w:val="20"/>
          <w:szCs w:val="20"/>
          <w:spacing w:val="-55"/>
        </w:rPr>
        <w:t xml:space="preserve"> </w:t>
      </w:r>
      <w:r>
        <w:rPr>
          <w:rFonts w:ascii="SimHei" w:hAnsi="SimHei" w:eastAsia="SimHei" w:cs="SimHei"/>
          <w:sz w:val="20"/>
          <w:szCs w:val="20"/>
          <w:b/>
          <w:bCs/>
          <w:spacing w:val="13"/>
        </w:rPr>
        <w:t>一)肘淋巴结</w:t>
      </w:r>
    </w:p>
    <w:p>
      <w:pPr>
        <w:ind w:right="69" w:firstLine="382"/>
        <w:spacing w:before="72" w:line="282" w:lineRule="auto"/>
        <w:rPr>
          <w:rFonts w:ascii="SimSun" w:hAnsi="SimSun" w:eastAsia="SimSun" w:cs="SimSun"/>
          <w:sz w:val="20"/>
          <w:szCs w:val="20"/>
        </w:rPr>
      </w:pPr>
      <w:r>
        <w:rPr>
          <w:rFonts w:ascii="SimSun" w:hAnsi="SimSun" w:eastAsia="SimSun" w:cs="SimSun"/>
          <w:sz w:val="20"/>
          <w:szCs w:val="20"/>
          <w:b/>
          <w:bCs/>
          <w:spacing w:val="-3"/>
        </w:rPr>
        <w:t>肘淋巴结</w:t>
      </w:r>
      <w:r>
        <w:rPr>
          <w:rFonts w:ascii="Times New Roman" w:hAnsi="Times New Roman" w:eastAsia="Times New Roman" w:cs="Times New Roman"/>
          <w:sz w:val="20"/>
          <w:szCs w:val="20"/>
          <w:spacing w:val="-3"/>
        </w:rPr>
        <w:t>cubital</w:t>
      </w:r>
      <w:r>
        <w:rPr>
          <w:rFonts w:ascii="Times New Roman" w:hAnsi="Times New Roman" w:eastAsia="Times New Roman" w:cs="Times New Roman"/>
          <w:sz w:val="20"/>
          <w:szCs w:val="20"/>
          <w:spacing w:val="6"/>
        </w:rPr>
        <w:t xml:space="preserve"> </w:t>
      </w:r>
      <w:r>
        <w:rPr>
          <w:rFonts w:ascii="Times New Roman" w:hAnsi="Times New Roman" w:eastAsia="Times New Roman" w:cs="Times New Roman"/>
          <w:sz w:val="20"/>
          <w:szCs w:val="20"/>
          <w:spacing w:val="-3"/>
        </w:rPr>
        <w:t>lymph</w:t>
      </w:r>
      <w:r>
        <w:rPr>
          <w:rFonts w:ascii="Times New Roman" w:hAnsi="Times New Roman" w:eastAsia="Times New Roman" w:cs="Times New Roman"/>
          <w:sz w:val="20"/>
          <w:szCs w:val="20"/>
          <w:spacing w:val="1"/>
        </w:rPr>
        <w:t xml:space="preserve"> </w:t>
      </w:r>
      <w:r>
        <w:rPr>
          <w:rFonts w:ascii="Times New Roman" w:hAnsi="Times New Roman" w:eastAsia="Times New Roman" w:cs="Times New Roman"/>
          <w:sz w:val="20"/>
          <w:szCs w:val="20"/>
          <w:spacing w:val="-3"/>
        </w:rPr>
        <w:t>node</w:t>
      </w:r>
      <w:r>
        <w:rPr>
          <w:rFonts w:ascii="Times New Roman" w:hAnsi="Times New Roman" w:eastAsia="Times New Roman" w:cs="Times New Roman"/>
          <w:sz w:val="20"/>
          <w:szCs w:val="20"/>
          <w:spacing w:val="-16"/>
        </w:rPr>
        <w:t xml:space="preserve"> </w:t>
      </w:r>
      <w:r>
        <w:rPr>
          <w:rFonts w:ascii="SimSun" w:hAnsi="SimSun" w:eastAsia="SimSun" w:cs="SimSun"/>
          <w:sz w:val="20"/>
          <w:szCs w:val="20"/>
          <w:spacing w:val="-3"/>
        </w:rPr>
        <w:t>分</w:t>
      </w:r>
      <w:r>
        <w:rPr>
          <w:rFonts w:ascii="SimSun" w:hAnsi="SimSun" w:eastAsia="SimSun" w:cs="SimSun"/>
          <w:sz w:val="20"/>
          <w:szCs w:val="20"/>
          <w:spacing w:val="-4"/>
        </w:rPr>
        <w:t>浅、深两群，分别位于肱骨内上髁上方和肘窝深血管周围。浅群又</w:t>
      </w:r>
      <w:r>
        <w:rPr>
          <w:rFonts w:ascii="SimSun" w:hAnsi="SimSun" w:eastAsia="SimSun" w:cs="SimSun"/>
          <w:sz w:val="20"/>
          <w:szCs w:val="20"/>
        </w:rPr>
        <w:t xml:space="preserve"> </w:t>
      </w:r>
      <w:r>
        <w:rPr>
          <w:rFonts w:ascii="SimSun" w:hAnsi="SimSun" w:eastAsia="SimSun" w:cs="SimSun"/>
          <w:sz w:val="20"/>
          <w:szCs w:val="20"/>
          <w:b/>
          <w:bCs/>
          <w:spacing w:val="-6"/>
        </w:rPr>
        <w:t>称滑车上淋巴结。</w:t>
      </w:r>
      <w:r>
        <w:rPr>
          <w:rFonts w:ascii="SimSun" w:hAnsi="SimSun" w:eastAsia="SimSun" w:cs="SimSun"/>
          <w:sz w:val="20"/>
          <w:szCs w:val="20"/>
          <w:spacing w:val="2"/>
        </w:rPr>
        <w:t xml:space="preserve"> </w:t>
      </w:r>
      <w:r>
        <w:rPr>
          <w:rFonts w:ascii="SimSun" w:hAnsi="SimSun" w:eastAsia="SimSun" w:cs="SimSun"/>
          <w:sz w:val="20"/>
          <w:szCs w:val="20"/>
          <w:spacing w:val="-6"/>
        </w:rPr>
        <w:t>肘淋巴结通过浅、深淋巴管引流手尺侧半和前臂</w:t>
      </w:r>
      <w:r>
        <w:rPr>
          <w:rFonts w:ascii="SimSun" w:hAnsi="SimSun" w:eastAsia="SimSun" w:cs="SimSun"/>
          <w:sz w:val="20"/>
          <w:szCs w:val="20"/>
          <w:spacing w:val="-7"/>
        </w:rPr>
        <w:t>尺侧半的淋巴，其输出淋巴管沿肱</w:t>
      </w:r>
      <w:r>
        <w:rPr>
          <w:rFonts w:ascii="SimSun" w:hAnsi="SimSun" w:eastAsia="SimSun" w:cs="SimSun"/>
          <w:sz w:val="20"/>
          <w:szCs w:val="20"/>
        </w:rPr>
        <w:t xml:space="preserve"> </w:t>
      </w:r>
      <w:r>
        <w:rPr>
          <w:rFonts w:ascii="SimSun" w:hAnsi="SimSun" w:eastAsia="SimSun" w:cs="SimSun"/>
          <w:sz w:val="20"/>
          <w:szCs w:val="20"/>
          <w:spacing w:val="2"/>
        </w:rPr>
        <w:t>血管注入腋淋巴结(见图12-1)。</w:t>
      </w:r>
    </w:p>
    <w:p>
      <w:pPr>
        <w:sectPr>
          <w:type w:val="continuous"/>
          <w:pgSz w:w="11910" w:h="16840"/>
          <w:pgMar w:top="400" w:right="1429" w:bottom="400" w:left="660" w:header="0" w:footer="0" w:gutter="0"/>
          <w:cols w:equalWidth="0" w:num="2">
            <w:col w:w="1010" w:space="100"/>
            <w:col w:w="8711" w:space="0"/>
          </w:cols>
        </w:sectPr>
        <w:rPr/>
      </w:pPr>
    </w:p>
    <w:p>
      <w:pPr>
        <w:spacing w:line="316" w:lineRule="auto"/>
        <w:rPr>
          <w:rFonts w:ascii="Arial"/>
          <w:sz w:val="21"/>
        </w:rPr>
      </w:pPr>
      <w:r>
        <w:drawing>
          <wp:anchor distT="0" distB="0" distL="0" distR="0" simplePos="0" relativeHeight="251983872" behindDoc="0" locked="0" layoutInCell="0" allowOverlap="1">
            <wp:simplePos x="0" y="0"/>
            <wp:positionH relativeFrom="page">
              <wp:posOffset>6464270</wp:posOffset>
            </wp:positionH>
            <wp:positionV relativeFrom="page">
              <wp:posOffset>9696454</wp:posOffset>
            </wp:positionV>
            <wp:extent cx="552466" cy="438108"/>
            <wp:effectExtent l="0" t="0" r="0" b="0"/>
            <wp:wrapNone/>
            <wp:docPr id="112" name="IM 112"/>
            <wp:cNvGraphicFramePr/>
            <a:graphic>
              <a:graphicData uri="http://schemas.openxmlformats.org/drawingml/2006/picture">
                <pic:pic>
                  <pic:nvPicPr>
                    <pic:cNvPr id="112" name="IM 112"/>
                    <pic:cNvPicPr/>
                  </pic:nvPicPr>
                  <pic:blipFill>
                    <a:blip r:embed="rId119"/>
                    <a:stretch>
                      <a:fillRect/>
                    </a:stretch>
                  </pic:blipFill>
                  <pic:spPr>
                    <a:xfrm rot="0">
                      <a:off x="0" y="0"/>
                      <a:ext cx="552466" cy="438108"/>
                    </a:xfrm>
                    <a:prstGeom prst="rect">
                      <a:avLst/>
                    </a:prstGeom>
                  </pic:spPr>
                </pic:pic>
              </a:graphicData>
            </a:graphic>
          </wp:anchor>
        </w:drawing>
      </w:r>
      <w:r/>
    </w:p>
    <w:p>
      <w:pPr>
        <w:spacing w:line="316" w:lineRule="auto"/>
        <w:rPr>
          <w:rFonts w:ascii="Arial"/>
          <w:sz w:val="21"/>
        </w:rPr>
      </w:pPr>
      <w:r/>
    </w:p>
    <w:p>
      <w:pPr>
        <w:spacing w:line="316" w:lineRule="auto"/>
        <w:rPr>
          <w:rFonts w:ascii="Arial"/>
          <w:sz w:val="21"/>
        </w:rPr>
      </w:pPr>
      <w:r/>
    </w:p>
    <w:p>
      <w:pPr>
        <w:ind w:right="158"/>
        <w:spacing w:before="62" w:line="221" w:lineRule="auto"/>
        <w:jc w:val="right"/>
        <w:rPr>
          <w:rFonts w:ascii="SimSun" w:hAnsi="SimSun" w:eastAsia="SimSun" w:cs="SimSun"/>
          <w:sz w:val="19"/>
          <w:szCs w:val="19"/>
        </w:rPr>
      </w:pPr>
      <w:r>
        <w:rPr>
          <w:rFonts w:ascii="SimHei" w:hAnsi="SimHei" w:eastAsia="SimHei" w:cs="SimHei"/>
          <w:sz w:val="19"/>
          <w:szCs w:val="19"/>
          <w:color w:val="1DB7EF"/>
          <w:spacing w:val="-10"/>
        </w:rPr>
        <w:t>第十二章</w:t>
      </w:r>
      <w:r>
        <w:rPr>
          <w:rFonts w:ascii="SimHei" w:hAnsi="SimHei" w:eastAsia="SimHei" w:cs="SimHei"/>
          <w:sz w:val="19"/>
          <w:szCs w:val="19"/>
          <w:color w:val="1DB7EF"/>
          <w:spacing w:val="62"/>
        </w:rPr>
        <w:t xml:space="preserve"> </w:t>
      </w:r>
      <w:r>
        <w:rPr>
          <w:rFonts w:ascii="SimHei" w:hAnsi="SimHei" w:eastAsia="SimHei" w:cs="SimHei"/>
          <w:sz w:val="19"/>
          <w:szCs w:val="19"/>
          <w:color w:val="1DB7EF"/>
          <w:spacing w:val="-10"/>
        </w:rPr>
        <w:t>淋</w:t>
      </w:r>
      <w:r>
        <w:rPr>
          <w:rFonts w:ascii="SimHei" w:hAnsi="SimHei" w:eastAsia="SimHei" w:cs="SimHei"/>
          <w:sz w:val="19"/>
          <w:szCs w:val="19"/>
          <w:color w:val="1DB7EF"/>
          <w:spacing w:val="11"/>
        </w:rPr>
        <w:t xml:space="preserve"> </w:t>
      </w:r>
      <w:r>
        <w:rPr>
          <w:rFonts w:ascii="SimHei" w:hAnsi="SimHei" w:eastAsia="SimHei" w:cs="SimHei"/>
          <w:sz w:val="19"/>
          <w:szCs w:val="19"/>
          <w:color w:val="1DB7EF"/>
          <w:spacing w:val="-10"/>
        </w:rPr>
        <w:t>巴</w:t>
      </w:r>
      <w:r>
        <w:rPr>
          <w:rFonts w:ascii="SimHei" w:hAnsi="SimHei" w:eastAsia="SimHei" w:cs="SimHei"/>
          <w:sz w:val="19"/>
          <w:szCs w:val="19"/>
          <w:color w:val="1DB7EF"/>
          <w:spacing w:val="-2"/>
        </w:rPr>
        <w:t xml:space="preserve"> </w:t>
      </w:r>
      <w:r>
        <w:rPr>
          <w:rFonts w:ascii="SimHei" w:hAnsi="SimHei" w:eastAsia="SimHei" w:cs="SimHei"/>
          <w:sz w:val="19"/>
          <w:szCs w:val="19"/>
          <w:color w:val="1DB7EF"/>
          <w:spacing w:val="-10"/>
        </w:rPr>
        <w:t>系</w:t>
      </w:r>
      <w:r>
        <w:rPr>
          <w:rFonts w:ascii="SimHei" w:hAnsi="SimHei" w:eastAsia="SimHei" w:cs="SimHei"/>
          <w:sz w:val="19"/>
          <w:szCs w:val="19"/>
          <w:color w:val="1DB7EF"/>
          <w:spacing w:val="-8"/>
        </w:rPr>
        <w:t xml:space="preserve"> </w:t>
      </w:r>
      <w:r>
        <w:rPr>
          <w:rFonts w:ascii="SimHei" w:hAnsi="SimHei" w:eastAsia="SimHei" w:cs="SimHei"/>
          <w:sz w:val="19"/>
          <w:szCs w:val="19"/>
          <w:color w:val="1DB7EF"/>
          <w:spacing w:val="-10"/>
        </w:rPr>
        <w:t>统</w:t>
      </w:r>
      <w:r>
        <w:rPr>
          <w:rFonts w:ascii="SimHei" w:hAnsi="SimHei" w:eastAsia="SimHei" w:cs="SimHei"/>
          <w:sz w:val="19"/>
          <w:szCs w:val="19"/>
          <w:color w:val="1DB7EF"/>
          <w:spacing w:val="1"/>
        </w:rPr>
        <w:t xml:space="preserve">       </w:t>
      </w:r>
      <w:r>
        <w:rPr>
          <w:rFonts w:ascii="SimSun" w:hAnsi="SimSun" w:eastAsia="SimSun" w:cs="SimSun"/>
          <w:sz w:val="19"/>
          <w:szCs w:val="19"/>
          <w:b/>
          <w:bCs/>
          <w:color w:val="009DE1"/>
          <w:spacing w:val="-10"/>
          <w:position w:val="-1"/>
        </w:rPr>
        <w:t>235</w:t>
      </w:r>
    </w:p>
    <w:p>
      <w:pPr>
        <w:spacing w:line="317" w:lineRule="auto"/>
        <w:rPr>
          <w:rFonts w:ascii="Arial"/>
          <w:sz w:val="21"/>
        </w:rPr>
      </w:pPr>
      <w:r/>
    </w:p>
    <w:p>
      <w:pPr>
        <w:ind w:left="372"/>
        <w:spacing w:before="62" w:line="222" w:lineRule="auto"/>
        <w:rPr>
          <w:rFonts w:ascii="SimHei" w:hAnsi="SimHei" w:eastAsia="SimHei" w:cs="SimHei"/>
          <w:sz w:val="19"/>
          <w:szCs w:val="19"/>
        </w:rPr>
      </w:pPr>
      <w:r>
        <w:rPr>
          <w:rFonts w:ascii="SimHei" w:hAnsi="SimHei" w:eastAsia="SimHei" w:cs="SimHei"/>
          <w:sz w:val="19"/>
          <w:szCs w:val="19"/>
          <w:b/>
          <w:bCs/>
          <w:spacing w:val="24"/>
        </w:rPr>
        <w:t>(二)锁骨下淋巴结</w:t>
      </w:r>
    </w:p>
    <w:p>
      <w:pPr>
        <w:ind w:right="1045" w:firstLine="372"/>
        <w:spacing w:before="51" w:line="273" w:lineRule="auto"/>
        <w:rPr>
          <w:rFonts w:ascii="SimHei" w:hAnsi="SimHei" w:eastAsia="SimHei" w:cs="SimHei"/>
          <w:sz w:val="19"/>
          <w:szCs w:val="19"/>
        </w:rPr>
      </w:pPr>
      <w:r>
        <w:rPr>
          <w:rFonts w:ascii="SimHei" w:hAnsi="SimHei" w:eastAsia="SimHei" w:cs="SimHei"/>
          <w:sz w:val="19"/>
          <w:szCs w:val="19"/>
          <w:b/>
          <w:bCs/>
          <w:spacing w:val="5"/>
        </w:rPr>
        <w:t>锁骨下淋巴结</w:t>
      </w:r>
      <w:r>
        <w:rPr>
          <w:rFonts w:ascii="Times New Roman" w:hAnsi="Times New Roman" w:eastAsia="Times New Roman" w:cs="Times New Roman"/>
          <w:sz w:val="19"/>
          <w:szCs w:val="19"/>
        </w:rPr>
        <w:t>infraclavicular</w:t>
      </w:r>
      <w:r>
        <w:rPr>
          <w:rFonts w:ascii="Times New Roman" w:hAnsi="Times New Roman" w:eastAsia="Times New Roman" w:cs="Times New Roman"/>
          <w:sz w:val="19"/>
          <w:szCs w:val="19"/>
          <w:spacing w:val="45"/>
          <w:w w:val="101"/>
        </w:rPr>
        <w:t xml:space="preserve"> </w:t>
      </w:r>
      <w:r>
        <w:rPr>
          <w:rFonts w:ascii="Times New Roman" w:hAnsi="Times New Roman" w:eastAsia="Times New Roman" w:cs="Times New Roman"/>
          <w:sz w:val="19"/>
          <w:szCs w:val="19"/>
        </w:rPr>
        <w:t>lymph</w:t>
      </w:r>
      <w:r>
        <w:rPr>
          <w:rFonts w:ascii="Times New Roman" w:hAnsi="Times New Roman" w:eastAsia="Times New Roman" w:cs="Times New Roman"/>
          <w:sz w:val="19"/>
          <w:szCs w:val="19"/>
          <w:spacing w:val="24"/>
        </w:rPr>
        <w:t xml:space="preserve"> </w:t>
      </w:r>
      <w:r>
        <w:rPr>
          <w:rFonts w:ascii="Times New Roman" w:hAnsi="Times New Roman" w:eastAsia="Times New Roman" w:cs="Times New Roman"/>
          <w:sz w:val="19"/>
          <w:szCs w:val="19"/>
        </w:rPr>
        <w:t>node</w:t>
      </w:r>
      <w:r>
        <w:rPr>
          <w:rFonts w:ascii="Times New Roman" w:hAnsi="Times New Roman" w:eastAsia="Times New Roman" w:cs="Times New Roman"/>
          <w:sz w:val="19"/>
          <w:szCs w:val="19"/>
          <w:spacing w:val="7"/>
        </w:rPr>
        <w:t xml:space="preserve"> </w:t>
      </w:r>
      <w:r>
        <w:rPr>
          <w:rFonts w:ascii="SimHei" w:hAnsi="SimHei" w:eastAsia="SimHei" w:cs="SimHei"/>
          <w:sz w:val="19"/>
          <w:szCs w:val="19"/>
          <w:spacing w:val="5"/>
        </w:rPr>
        <w:t>又称三角胸肌淋巴结，位于锁骨下，三角肌与胸大肌间沟</w:t>
      </w:r>
      <w:r>
        <w:rPr>
          <w:rFonts w:ascii="SimHei" w:hAnsi="SimHei" w:eastAsia="SimHei" w:cs="SimHei"/>
          <w:sz w:val="19"/>
          <w:szCs w:val="19"/>
        </w:rPr>
        <w:t xml:space="preserve">  </w:t>
      </w:r>
      <w:r>
        <w:rPr>
          <w:rFonts w:ascii="SimHei" w:hAnsi="SimHei" w:eastAsia="SimHei" w:cs="SimHei"/>
          <w:sz w:val="19"/>
          <w:szCs w:val="19"/>
          <w:spacing w:val="-5"/>
        </w:rPr>
        <w:t>内，沿头静脉排列，收纳沿头静脉上行的浅淋巴管，其输出淋巴管注入腋淋巴结，少数注入锁骨上淋巴结</w:t>
      </w:r>
      <w:r>
        <w:rPr>
          <w:rFonts w:ascii="SimHei" w:hAnsi="SimHei" w:eastAsia="SimHei" w:cs="SimHei"/>
          <w:sz w:val="19"/>
          <w:szCs w:val="19"/>
          <w:spacing w:val="-6"/>
        </w:rPr>
        <w:t>。</w:t>
      </w:r>
    </w:p>
    <w:p>
      <w:pPr>
        <w:ind w:left="372"/>
        <w:spacing w:before="116" w:line="222" w:lineRule="auto"/>
        <w:rPr>
          <w:rFonts w:ascii="SimHei" w:hAnsi="SimHei" w:eastAsia="SimHei" w:cs="SimHei"/>
          <w:sz w:val="19"/>
          <w:szCs w:val="19"/>
        </w:rPr>
      </w:pPr>
      <w:r>
        <w:rPr>
          <w:rFonts w:ascii="SimHei" w:hAnsi="SimHei" w:eastAsia="SimHei" w:cs="SimHei"/>
          <w:sz w:val="19"/>
          <w:szCs w:val="19"/>
          <w:b/>
          <w:bCs/>
          <w:spacing w:val="28"/>
        </w:rPr>
        <w:t>(三)腋淋巴结</w:t>
      </w:r>
    </w:p>
    <w:p>
      <w:pPr>
        <w:ind w:left="372"/>
        <w:spacing w:before="83" w:line="212" w:lineRule="auto"/>
        <w:rPr>
          <w:rFonts w:ascii="SimHei" w:hAnsi="SimHei" w:eastAsia="SimHei" w:cs="SimHei"/>
          <w:sz w:val="19"/>
          <w:szCs w:val="19"/>
        </w:rPr>
      </w:pPr>
      <w:r>
        <w:rPr>
          <w:rFonts w:ascii="SimHei" w:hAnsi="SimHei" w:eastAsia="SimHei" w:cs="SimHei"/>
          <w:sz w:val="19"/>
          <w:szCs w:val="19"/>
          <w:b/>
          <w:bCs/>
          <w:spacing w:val="7"/>
        </w:rPr>
        <w:t>腋淋巴结</w:t>
      </w:r>
      <w:r>
        <w:rPr>
          <w:rFonts w:ascii="SimHei" w:hAnsi="SimHei" w:eastAsia="SimHei" w:cs="SimHei"/>
          <w:sz w:val="19"/>
          <w:szCs w:val="19"/>
          <w:spacing w:val="-40"/>
        </w:rPr>
        <w:t xml:space="preserve"> </w:t>
      </w:r>
      <w:r>
        <w:rPr>
          <w:rFonts w:ascii="Times New Roman" w:hAnsi="Times New Roman" w:eastAsia="Times New Roman" w:cs="Times New Roman"/>
          <w:sz w:val="19"/>
          <w:szCs w:val="19"/>
        </w:rPr>
        <w:t>axillary</w:t>
      </w:r>
      <w:r>
        <w:rPr>
          <w:rFonts w:ascii="Times New Roman" w:hAnsi="Times New Roman" w:eastAsia="Times New Roman" w:cs="Times New Roman"/>
          <w:sz w:val="19"/>
          <w:szCs w:val="19"/>
          <w:spacing w:val="38"/>
        </w:rPr>
        <w:t xml:space="preserve"> </w:t>
      </w:r>
      <w:r>
        <w:rPr>
          <w:rFonts w:ascii="Times New Roman" w:hAnsi="Times New Roman" w:eastAsia="Times New Roman" w:cs="Times New Roman"/>
          <w:sz w:val="19"/>
          <w:szCs w:val="19"/>
        </w:rPr>
        <w:t>lymph</w:t>
      </w:r>
      <w:r>
        <w:rPr>
          <w:rFonts w:ascii="Times New Roman" w:hAnsi="Times New Roman" w:eastAsia="Times New Roman" w:cs="Times New Roman"/>
          <w:sz w:val="19"/>
          <w:szCs w:val="19"/>
          <w:spacing w:val="32"/>
          <w:w w:val="101"/>
        </w:rPr>
        <w:t xml:space="preserve"> </w:t>
      </w:r>
      <w:r>
        <w:rPr>
          <w:rFonts w:ascii="Times New Roman" w:hAnsi="Times New Roman" w:eastAsia="Times New Roman" w:cs="Times New Roman"/>
          <w:sz w:val="19"/>
          <w:szCs w:val="19"/>
        </w:rPr>
        <w:t>node</w:t>
      </w:r>
      <w:r>
        <w:rPr>
          <w:rFonts w:ascii="SimHei" w:hAnsi="SimHei" w:eastAsia="SimHei" w:cs="SimHei"/>
          <w:sz w:val="19"/>
          <w:szCs w:val="19"/>
          <w:spacing w:val="7"/>
        </w:rPr>
        <w:t>位于腋窝疏松结缔组织内，沿血管排列，按位置分为5群(图12-8)。</w:t>
      </w:r>
    </w:p>
    <w:p>
      <w:pPr>
        <w:spacing w:line="254" w:lineRule="auto"/>
        <w:rPr>
          <w:rFonts w:ascii="Arial"/>
          <w:sz w:val="21"/>
        </w:rPr>
      </w:pPr>
      <w:r/>
    </w:p>
    <w:p>
      <w:pPr>
        <w:ind w:firstLine="1150"/>
        <w:spacing w:before="1" w:line="3860" w:lineRule="exact"/>
        <w:textAlignment w:val="center"/>
        <w:rPr/>
      </w:pPr>
      <w:r>
        <w:drawing>
          <wp:inline distT="0" distB="0" distL="0" distR="0">
            <wp:extent cx="3962403" cy="2451034"/>
            <wp:effectExtent l="0" t="0" r="0" b="0"/>
            <wp:docPr id="113" name="IM 113"/>
            <wp:cNvGraphicFramePr/>
            <a:graphic>
              <a:graphicData uri="http://schemas.openxmlformats.org/drawingml/2006/picture">
                <pic:pic>
                  <pic:nvPicPr>
                    <pic:cNvPr id="113" name="IM 113"/>
                    <pic:cNvPicPr/>
                  </pic:nvPicPr>
                  <pic:blipFill>
                    <a:blip r:embed="rId120"/>
                    <a:stretch>
                      <a:fillRect/>
                    </a:stretch>
                  </pic:blipFill>
                  <pic:spPr>
                    <a:xfrm rot="0">
                      <a:off x="0" y="0"/>
                      <a:ext cx="3962403" cy="2451034"/>
                    </a:xfrm>
                    <a:prstGeom prst="rect">
                      <a:avLst/>
                    </a:prstGeom>
                  </pic:spPr>
                </pic:pic>
              </a:graphicData>
            </a:graphic>
          </wp:inline>
        </w:drawing>
      </w:r>
    </w:p>
    <w:p>
      <w:pPr>
        <w:ind w:left="3060"/>
        <w:spacing w:before="185" w:line="220" w:lineRule="auto"/>
        <w:rPr>
          <w:rFonts w:ascii="SimHei" w:hAnsi="SimHei" w:eastAsia="SimHei" w:cs="SimHei"/>
          <w:sz w:val="19"/>
          <w:szCs w:val="19"/>
        </w:rPr>
      </w:pPr>
      <w:r>
        <w:rPr>
          <w:rFonts w:ascii="SimHei" w:hAnsi="SimHei" w:eastAsia="SimHei" w:cs="SimHei"/>
          <w:sz w:val="19"/>
          <w:szCs w:val="19"/>
          <w:color w:val="00A2DD"/>
          <w:spacing w:val="-5"/>
        </w:rPr>
        <w:t>图12-8</w:t>
      </w:r>
      <w:r>
        <w:rPr>
          <w:rFonts w:ascii="SimHei" w:hAnsi="SimHei" w:eastAsia="SimHei" w:cs="SimHei"/>
          <w:sz w:val="19"/>
          <w:szCs w:val="19"/>
          <w:color w:val="00A2DD"/>
          <w:spacing w:val="55"/>
        </w:rPr>
        <w:t xml:space="preserve"> </w:t>
      </w:r>
      <w:r>
        <w:rPr>
          <w:rFonts w:ascii="SimHei" w:hAnsi="SimHei" w:eastAsia="SimHei" w:cs="SimHei"/>
          <w:sz w:val="19"/>
          <w:szCs w:val="19"/>
          <w:spacing w:val="-5"/>
        </w:rPr>
        <w:t>腋淋巴结和乳房淋巴管</w:t>
      </w:r>
    </w:p>
    <w:p>
      <w:pPr>
        <w:ind w:right="1126" w:firstLine="370"/>
        <w:spacing w:before="271" w:line="266" w:lineRule="auto"/>
        <w:rPr>
          <w:rFonts w:ascii="SimSun" w:hAnsi="SimSun" w:eastAsia="SimSun" w:cs="SimSun"/>
          <w:sz w:val="19"/>
          <w:szCs w:val="19"/>
        </w:rPr>
      </w:pPr>
      <w:r>
        <w:rPr>
          <w:rFonts w:ascii="SimSun" w:hAnsi="SimSun" w:eastAsia="SimSun" w:cs="SimSun"/>
          <w:sz w:val="19"/>
          <w:szCs w:val="19"/>
          <w:spacing w:val="11"/>
        </w:rPr>
        <w:t>1.</w:t>
      </w:r>
      <w:r>
        <w:rPr>
          <w:rFonts w:ascii="SimSun" w:hAnsi="SimSun" w:eastAsia="SimSun" w:cs="SimSun"/>
          <w:sz w:val="19"/>
          <w:szCs w:val="19"/>
          <w:spacing w:val="-24"/>
        </w:rPr>
        <w:t xml:space="preserve"> </w:t>
      </w:r>
      <w:r>
        <w:rPr>
          <w:rFonts w:ascii="SimSun" w:hAnsi="SimSun" w:eastAsia="SimSun" w:cs="SimSun"/>
          <w:sz w:val="19"/>
          <w:szCs w:val="19"/>
          <w:spacing w:val="11"/>
        </w:rPr>
        <w:t>胸肌淋巴结</w:t>
      </w:r>
      <w:r>
        <w:rPr>
          <w:rFonts w:ascii="SimSun" w:hAnsi="SimSun" w:eastAsia="SimSun" w:cs="SimSun"/>
          <w:sz w:val="19"/>
          <w:szCs w:val="19"/>
        </w:rPr>
        <w:t>pectoral</w:t>
      </w:r>
      <w:r>
        <w:rPr>
          <w:rFonts w:ascii="SimSun" w:hAnsi="SimSun" w:eastAsia="SimSun" w:cs="SimSun"/>
          <w:sz w:val="19"/>
          <w:szCs w:val="19"/>
          <w:spacing w:val="74"/>
        </w:rPr>
        <w:t xml:space="preserve"> </w:t>
      </w:r>
      <w:r>
        <w:rPr>
          <w:rFonts w:ascii="SimSun" w:hAnsi="SimSun" w:eastAsia="SimSun" w:cs="SimSun"/>
          <w:sz w:val="19"/>
          <w:szCs w:val="19"/>
        </w:rPr>
        <w:t>lymph</w:t>
      </w:r>
      <w:r>
        <w:rPr>
          <w:rFonts w:ascii="SimSun" w:hAnsi="SimSun" w:eastAsia="SimSun" w:cs="SimSun"/>
          <w:sz w:val="19"/>
          <w:szCs w:val="19"/>
          <w:spacing w:val="61"/>
        </w:rPr>
        <w:t xml:space="preserve"> </w:t>
      </w:r>
      <w:r>
        <w:rPr>
          <w:rFonts w:ascii="SimSun" w:hAnsi="SimSun" w:eastAsia="SimSun" w:cs="SimSun"/>
          <w:sz w:val="19"/>
          <w:szCs w:val="19"/>
        </w:rPr>
        <w:t>node</w:t>
      </w:r>
      <w:r>
        <w:rPr>
          <w:rFonts w:ascii="SimSun" w:hAnsi="SimSun" w:eastAsia="SimSun" w:cs="SimSun"/>
          <w:sz w:val="19"/>
          <w:szCs w:val="19"/>
          <w:spacing w:val="4"/>
        </w:rPr>
        <w:t xml:space="preserve">  </w:t>
      </w:r>
      <w:r>
        <w:rPr>
          <w:rFonts w:ascii="SimSun" w:hAnsi="SimSun" w:eastAsia="SimSun" w:cs="SimSun"/>
          <w:sz w:val="19"/>
          <w:szCs w:val="19"/>
          <w:spacing w:val="11"/>
        </w:rPr>
        <w:t>位于胸小肌下缘处，沿胸外侧血管</w:t>
      </w:r>
      <w:r>
        <w:rPr>
          <w:rFonts w:ascii="SimSun" w:hAnsi="SimSun" w:eastAsia="SimSun" w:cs="SimSun"/>
          <w:sz w:val="19"/>
          <w:szCs w:val="19"/>
          <w:spacing w:val="10"/>
        </w:rPr>
        <w:t>排列，引流腹前外侧</w:t>
      </w:r>
      <w:r>
        <w:rPr>
          <w:rFonts w:ascii="SimSun" w:hAnsi="SimSun" w:eastAsia="SimSun" w:cs="SimSun"/>
          <w:sz w:val="19"/>
          <w:szCs w:val="19"/>
          <w:spacing w:val="1"/>
        </w:rPr>
        <w:t xml:space="preserve"> </w:t>
      </w:r>
      <w:r>
        <w:rPr>
          <w:rFonts w:ascii="SimSun" w:hAnsi="SimSun" w:eastAsia="SimSun" w:cs="SimSun"/>
          <w:sz w:val="19"/>
          <w:szCs w:val="19"/>
          <w:spacing w:val="5"/>
        </w:rPr>
        <w:t>壁、胸外侧壁以及乳房外侧部和中央部的淋巴，其输出淋巴管注入中央淋巴结和</w:t>
      </w:r>
      <w:r>
        <w:rPr>
          <w:rFonts w:ascii="SimSun" w:hAnsi="SimSun" w:eastAsia="SimSun" w:cs="SimSun"/>
          <w:sz w:val="19"/>
          <w:szCs w:val="19"/>
          <w:spacing w:val="4"/>
        </w:rPr>
        <w:t>尖淋巴结。</w:t>
      </w:r>
    </w:p>
    <w:p>
      <w:pPr>
        <w:ind w:right="1132" w:firstLine="370"/>
        <w:spacing w:before="93" w:line="266" w:lineRule="auto"/>
        <w:rPr>
          <w:rFonts w:ascii="SimSun" w:hAnsi="SimSun" w:eastAsia="SimSun" w:cs="SimSun"/>
          <w:sz w:val="19"/>
          <w:szCs w:val="19"/>
        </w:rPr>
      </w:pPr>
      <w:r>
        <w:rPr>
          <w:rFonts w:ascii="SimSun" w:hAnsi="SimSun" w:eastAsia="SimSun" w:cs="SimSun"/>
          <w:sz w:val="19"/>
          <w:szCs w:val="19"/>
          <w:spacing w:val="10"/>
        </w:rPr>
        <w:t>2.</w:t>
      </w:r>
      <w:r>
        <w:rPr>
          <w:rFonts w:ascii="SimSun" w:hAnsi="SimSun" w:eastAsia="SimSun" w:cs="SimSun"/>
          <w:sz w:val="19"/>
          <w:szCs w:val="19"/>
          <w:spacing w:val="-22"/>
        </w:rPr>
        <w:t xml:space="preserve"> </w:t>
      </w:r>
      <w:r>
        <w:rPr>
          <w:rFonts w:ascii="SimSun" w:hAnsi="SimSun" w:eastAsia="SimSun" w:cs="SimSun"/>
          <w:sz w:val="19"/>
          <w:szCs w:val="19"/>
          <w:spacing w:val="10"/>
        </w:rPr>
        <w:t>外侧淋巴结</w:t>
      </w:r>
      <w:r>
        <w:rPr>
          <w:rFonts w:ascii="SimSun" w:hAnsi="SimSun" w:eastAsia="SimSun" w:cs="SimSun"/>
          <w:sz w:val="19"/>
          <w:szCs w:val="19"/>
        </w:rPr>
        <w:t>lateral</w:t>
      </w:r>
      <w:r>
        <w:rPr>
          <w:rFonts w:ascii="SimSun" w:hAnsi="SimSun" w:eastAsia="SimSun" w:cs="SimSun"/>
          <w:sz w:val="19"/>
          <w:szCs w:val="19"/>
          <w:spacing w:val="44"/>
        </w:rPr>
        <w:t xml:space="preserve"> </w:t>
      </w:r>
      <w:r>
        <w:rPr>
          <w:rFonts w:ascii="SimSun" w:hAnsi="SimSun" w:eastAsia="SimSun" w:cs="SimSun"/>
          <w:sz w:val="19"/>
          <w:szCs w:val="19"/>
        </w:rPr>
        <w:t>lymph</w:t>
      </w:r>
      <w:r>
        <w:rPr>
          <w:rFonts w:ascii="SimSun" w:hAnsi="SimSun" w:eastAsia="SimSun" w:cs="SimSun"/>
          <w:sz w:val="19"/>
          <w:szCs w:val="19"/>
          <w:spacing w:val="31"/>
        </w:rPr>
        <w:t xml:space="preserve"> </w:t>
      </w:r>
      <w:r>
        <w:rPr>
          <w:rFonts w:ascii="SimSun" w:hAnsi="SimSun" w:eastAsia="SimSun" w:cs="SimSun"/>
          <w:sz w:val="19"/>
          <w:szCs w:val="19"/>
        </w:rPr>
        <w:t>node</w:t>
      </w:r>
      <w:r>
        <w:rPr>
          <w:rFonts w:ascii="SimSun" w:hAnsi="SimSun" w:eastAsia="SimSun" w:cs="SimSun"/>
          <w:sz w:val="19"/>
          <w:szCs w:val="19"/>
          <w:spacing w:val="73"/>
        </w:rPr>
        <w:t xml:space="preserve"> </w:t>
      </w:r>
      <w:r>
        <w:rPr>
          <w:rFonts w:ascii="SimSun" w:hAnsi="SimSun" w:eastAsia="SimSun" w:cs="SimSun"/>
          <w:sz w:val="19"/>
          <w:szCs w:val="19"/>
          <w:spacing w:val="10"/>
        </w:rPr>
        <w:t>沿腋静脉远侧段排列，收纳除注入锁骨下淋巴结以外的上</w:t>
      </w:r>
      <w:r>
        <w:rPr>
          <w:rFonts w:ascii="SimSun" w:hAnsi="SimSun" w:eastAsia="SimSun" w:cs="SimSun"/>
          <w:sz w:val="19"/>
          <w:szCs w:val="19"/>
        </w:rPr>
        <w:t xml:space="preserve"> </w:t>
      </w:r>
      <w:r>
        <w:rPr>
          <w:rFonts w:ascii="SimSun" w:hAnsi="SimSun" w:eastAsia="SimSun" w:cs="SimSun"/>
          <w:sz w:val="19"/>
          <w:szCs w:val="19"/>
          <w:spacing w:val="1"/>
        </w:rPr>
        <w:t>肢浅、深淋巴管，其输出淋巴管注入中央淋巴结、尖淋巴</w:t>
      </w:r>
      <w:r>
        <w:rPr>
          <w:rFonts w:ascii="SimSun" w:hAnsi="SimSun" w:eastAsia="SimSun" w:cs="SimSun"/>
          <w:sz w:val="19"/>
          <w:szCs w:val="19"/>
        </w:rPr>
        <w:t>结和锁骨上淋巴结。</w:t>
      </w:r>
    </w:p>
    <w:p>
      <w:pPr>
        <w:ind w:right="1131" w:firstLine="370"/>
        <w:spacing w:before="92" w:line="266" w:lineRule="auto"/>
        <w:rPr>
          <w:rFonts w:ascii="SimSun" w:hAnsi="SimSun" w:eastAsia="SimSun" w:cs="SimSun"/>
          <w:sz w:val="19"/>
          <w:szCs w:val="19"/>
        </w:rPr>
      </w:pPr>
      <w:r>
        <w:rPr>
          <w:rFonts w:ascii="SimSun" w:hAnsi="SimSun" w:eastAsia="SimSun" w:cs="SimSun"/>
          <w:sz w:val="19"/>
          <w:szCs w:val="19"/>
          <w:spacing w:val="4"/>
        </w:rPr>
        <w:t>3.</w:t>
      </w:r>
      <w:r>
        <w:rPr>
          <w:rFonts w:ascii="SimSun" w:hAnsi="SimSun" w:eastAsia="SimSun" w:cs="SimSun"/>
          <w:sz w:val="19"/>
          <w:szCs w:val="19"/>
          <w:spacing w:val="-18"/>
        </w:rPr>
        <w:t xml:space="preserve"> </w:t>
      </w:r>
      <w:r>
        <w:rPr>
          <w:rFonts w:ascii="SimSun" w:hAnsi="SimSun" w:eastAsia="SimSun" w:cs="SimSun"/>
          <w:sz w:val="19"/>
          <w:szCs w:val="19"/>
          <w:spacing w:val="4"/>
        </w:rPr>
        <w:t>肩胛下淋巴结</w:t>
      </w:r>
      <w:r>
        <w:rPr>
          <w:rFonts w:ascii="SimSun" w:hAnsi="SimSun" w:eastAsia="SimSun" w:cs="SimSun"/>
          <w:sz w:val="19"/>
          <w:szCs w:val="19"/>
        </w:rPr>
        <w:t>subscapular</w:t>
      </w:r>
      <w:r>
        <w:rPr>
          <w:rFonts w:ascii="SimSun" w:hAnsi="SimSun" w:eastAsia="SimSun" w:cs="SimSun"/>
          <w:sz w:val="19"/>
          <w:szCs w:val="19"/>
          <w:spacing w:val="23"/>
        </w:rPr>
        <w:t xml:space="preserve">  </w:t>
      </w:r>
      <w:r>
        <w:rPr>
          <w:rFonts w:ascii="SimSun" w:hAnsi="SimSun" w:eastAsia="SimSun" w:cs="SimSun"/>
          <w:sz w:val="19"/>
          <w:szCs w:val="19"/>
        </w:rPr>
        <w:t>lymph</w:t>
      </w:r>
      <w:r>
        <w:rPr>
          <w:rFonts w:ascii="SimSun" w:hAnsi="SimSun" w:eastAsia="SimSun" w:cs="SimSun"/>
          <w:sz w:val="19"/>
          <w:szCs w:val="19"/>
          <w:spacing w:val="17"/>
        </w:rPr>
        <w:t xml:space="preserve">  </w:t>
      </w:r>
      <w:r>
        <w:rPr>
          <w:rFonts w:ascii="SimSun" w:hAnsi="SimSun" w:eastAsia="SimSun" w:cs="SimSun"/>
          <w:sz w:val="19"/>
          <w:szCs w:val="19"/>
        </w:rPr>
        <w:t>node</w:t>
      </w:r>
      <w:r>
        <w:rPr>
          <w:rFonts w:ascii="SimSun" w:hAnsi="SimSun" w:eastAsia="SimSun" w:cs="SimSun"/>
          <w:sz w:val="19"/>
          <w:szCs w:val="19"/>
          <w:spacing w:val="75"/>
        </w:rPr>
        <w:t xml:space="preserve"> </w:t>
      </w:r>
      <w:r>
        <w:rPr>
          <w:rFonts w:ascii="SimSun" w:hAnsi="SimSun" w:eastAsia="SimSun" w:cs="SimSun"/>
          <w:sz w:val="19"/>
          <w:szCs w:val="19"/>
          <w:spacing w:val="4"/>
        </w:rPr>
        <w:t>沿肩胛下血管排列，引流颈后部和背部的淋巴，其</w:t>
      </w:r>
      <w:r>
        <w:rPr>
          <w:rFonts w:ascii="SimSun" w:hAnsi="SimSun" w:eastAsia="SimSun" w:cs="SimSun"/>
          <w:sz w:val="19"/>
          <w:szCs w:val="19"/>
        </w:rPr>
        <w:t xml:space="preserve"> </w:t>
      </w:r>
      <w:r>
        <w:rPr>
          <w:rFonts w:ascii="SimSun" w:hAnsi="SimSun" w:eastAsia="SimSun" w:cs="SimSun"/>
          <w:sz w:val="19"/>
          <w:szCs w:val="19"/>
          <w:spacing w:val="8"/>
        </w:rPr>
        <w:t>输出淋巴管注入中央淋巴结和尖淋巴结。</w:t>
      </w:r>
    </w:p>
    <w:p>
      <w:pPr>
        <w:ind w:right="1125" w:firstLine="370"/>
        <w:spacing w:before="93" w:line="266" w:lineRule="auto"/>
        <w:rPr>
          <w:rFonts w:ascii="SimSun" w:hAnsi="SimSun" w:eastAsia="SimSun" w:cs="SimSun"/>
          <w:sz w:val="19"/>
          <w:szCs w:val="19"/>
        </w:rPr>
      </w:pPr>
      <w:r>
        <w:rPr>
          <w:rFonts w:ascii="SimSun" w:hAnsi="SimSun" w:eastAsia="SimSun" w:cs="SimSun"/>
          <w:sz w:val="19"/>
          <w:szCs w:val="19"/>
          <w:spacing w:val="11"/>
        </w:rPr>
        <w:t>4.</w:t>
      </w:r>
      <w:r>
        <w:rPr>
          <w:rFonts w:ascii="SimSun" w:hAnsi="SimSun" w:eastAsia="SimSun" w:cs="SimSun"/>
          <w:sz w:val="19"/>
          <w:szCs w:val="19"/>
          <w:spacing w:val="-19"/>
        </w:rPr>
        <w:t xml:space="preserve"> </w:t>
      </w:r>
      <w:r>
        <w:rPr>
          <w:rFonts w:ascii="SimSun" w:hAnsi="SimSun" w:eastAsia="SimSun" w:cs="SimSun"/>
          <w:sz w:val="19"/>
          <w:szCs w:val="19"/>
          <w:spacing w:val="11"/>
        </w:rPr>
        <w:t>中央淋巴结</w:t>
      </w:r>
      <w:r>
        <w:rPr>
          <w:rFonts w:ascii="SimSun" w:hAnsi="SimSun" w:eastAsia="SimSun" w:cs="SimSun"/>
          <w:sz w:val="19"/>
          <w:szCs w:val="19"/>
        </w:rPr>
        <w:t>central</w:t>
      </w:r>
      <w:r>
        <w:rPr>
          <w:rFonts w:ascii="SimSun" w:hAnsi="SimSun" w:eastAsia="SimSun" w:cs="SimSun"/>
          <w:sz w:val="19"/>
          <w:szCs w:val="19"/>
          <w:spacing w:val="79"/>
        </w:rPr>
        <w:t xml:space="preserve"> </w:t>
      </w:r>
      <w:r>
        <w:rPr>
          <w:rFonts w:ascii="SimSun" w:hAnsi="SimSun" w:eastAsia="SimSun" w:cs="SimSun"/>
          <w:sz w:val="19"/>
          <w:szCs w:val="19"/>
        </w:rPr>
        <w:t>lymph</w:t>
      </w:r>
      <w:r>
        <w:rPr>
          <w:rFonts w:ascii="SimSun" w:hAnsi="SimSun" w:eastAsia="SimSun" w:cs="SimSun"/>
          <w:sz w:val="19"/>
          <w:szCs w:val="19"/>
          <w:spacing w:val="67"/>
        </w:rPr>
        <w:t xml:space="preserve"> </w:t>
      </w:r>
      <w:r>
        <w:rPr>
          <w:rFonts w:ascii="SimSun" w:hAnsi="SimSun" w:eastAsia="SimSun" w:cs="SimSun"/>
          <w:sz w:val="19"/>
          <w:szCs w:val="19"/>
        </w:rPr>
        <w:t>node</w:t>
      </w:r>
      <w:r>
        <w:rPr>
          <w:rFonts w:ascii="SimSun" w:hAnsi="SimSun" w:eastAsia="SimSun" w:cs="SimSun"/>
          <w:sz w:val="19"/>
          <w:szCs w:val="19"/>
          <w:spacing w:val="74"/>
        </w:rPr>
        <w:t xml:space="preserve"> </w:t>
      </w:r>
      <w:r>
        <w:rPr>
          <w:rFonts w:ascii="SimSun" w:hAnsi="SimSun" w:eastAsia="SimSun" w:cs="SimSun"/>
          <w:sz w:val="19"/>
          <w:szCs w:val="19"/>
          <w:spacing w:val="11"/>
        </w:rPr>
        <w:t>位于腋窝中央的疏松结缔组织中，收纳上述3</w:t>
      </w:r>
      <w:r>
        <w:rPr>
          <w:rFonts w:ascii="SimSun" w:hAnsi="SimSun" w:eastAsia="SimSun" w:cs="SimSun"/>
          <w:sz w:val="19"/>
          <w:szCs w:val="19"/>
          <w:spacing w:val="10"/>
        </w:rPr>
        <w:t>群淋巴结的</w:t>
      </w:r>
      <w:r>
        <w:rPr>
          <w:rFonts w:ascii="SimSun" w:hAnsi="SimSun" w:eastAsia="SimSun" w:cs="SimSun"/>
          <w:sz w:val="19"/>
          <w:szCs w:val="19"/>
        </w:rPr>
        <w:t xml:space="preserve"> </w:t>
      </w:r>
      <w:r>
        <w:rPr>
          <w:rFonts w:ascii="SimSun" w:hAnsi="SimSun" w:eastAsia="SimSun" w:cs="SimSun"/>
          <w:sz w:val="19"/>
          <w:szCs w:val="19"/>
          <w:spacing w:val="2"/>
        </w:rPr>
        <w:t>输出淋巴管，其输出淋巴管注入尖淋巴结。</w:t>
      </w:r>
    </w:p>
    <w:p>
      <w:pPr>
        <w:ind w:right="1112" w:firstLine="370"/>
        <w:spacing w:before="92" w:line="281" w:lineRule="auto"/>
        <w:rPr>
          <w:rFonts w:ascii="SimSun" w:hAnsi="SimSun" w:eastAsia="SimSun" w:cs="SimSun"/>
          <w:sz w:val="19"/>
          <w:szCs w:val="19"/>
        </w:rPr>
      </w:pPr>
      <w:r>
        <w:rPr>
          <w:rFonts w:ascii="SimSun" w:hAnsi="SimSun" w:eastAsia="SimSun" w:cs="SimSun"/>
          <w:sz w:val="19"/>
          <w:szCs w:val="19"/>
          <w:spacing w:val="8"/>
        </w:rPr>
        <w:t>5.</w:t>
      </w:r>
      <w:r>
        <w:rPr>
          <w:rFonts w:ascii="SimSun" w:hAnsi="SimSun" w:eastAsia="SimSun" w:cs="SimSun"/>
          <w:sz w:val="19"/>
          <w:szCs w:val="19"/>
          <w:spacing w:val="-20"/>
        </w:rPr>
        <w:t xml:space="preserve"> </w:t>
      </w:r>
      <w:r>
        <w:rPr>
          <w:rFonts w:ascii="SimSun" w:hAnsi="SimSun" w:eastAsia="SimSun" w:cs="SimSun"/>
          <w:sz w:val="19"/>
          <w:szCs w:val="19"/>
          <w:spacing w:val="8"/>
        </w:rPr>
        <w:t>尖淋巴结</w:t>
      </w:r>
      <w:r>
        <w:rPr>
          <w:rFonts w:ascii="SimSun" w:hAnsi="SimSun" w:eastAsia="SimSun" w:cs="SimSun"/>
          <w:sz w:val="19"/>
          <w:szCs w:val="19"/>
        </w:rPr>
        <w:t>apical</w:t>
      </w:r>
      <w:r>
        <w:rPr>
          <w:rFonts w:ascii="SimSun" w:hAnsi="SimSun" w:eastAsia="SimSun" w:cs="SimSun"/>
          <w:sz w:val="19"/>
          <w:szCs w:val="19"/>
          <w:spacing w:val="76"/>
        </w:rPr>
        <w:t xml:space="preserve"> </w:t>
      </w:r>
      <w:r>
        <w:rPr>
          <w:rFonts w:ascii="SimSun" w:hAnsi="SimSun" w:eastAsia="SimSun" w:cs="SimSun"/>
          <w:sz w:val="19"/>
          <w:szCs w:val="19"/>
        </w:rPr>
        <w:t>lymph</w:t>
      </w:r>
      <w:r>
        <w:rPr>
          <w:rFonts w:ascii="SimSun" w:hAnsi="SimSun" w:eastAsia="SimSun" w:cs="SimSun"/>
          <w:sz w:val="19"/>
          <w:szCs w:val="19"/>
          <w:spacing w:val="63"/>
        </w:rPr>
        <w:t xml:space="preserve"> </w:t>
      </w:r>
      <w:r>
        <w:rPr>
          <w:rFonts w:ascii="SimSun" w:hAnsi="SimSun" w:eastAsia="SimSun" w:cs="SimSun"/>
          <w:sz w:val="19"/>
          <w:szCs w:val="19"/>
        </w:rPr>
        <w:t>node</w:t>
      </w:r>
      <w:r>
        <w:rPr>
          <w:rFonts w:ascii="SimSun" w:hAnsi="SimSun" w:eastAsia="SimSun" w:cs="SimSun"/>
          <w:sz w:val="19"/>
          <w:szCs w:val="19"/>
          <w:spacing w:val="64"/>
        </w:rPr>
        <w:t xml:space="preserve"> </w:t>
      </w:r>
      <w:r>
        <w:rPr>
          <w:rFonts w:ascii="SimSun" w:hAnsi="SimSun" w:eastAsia="SimSun" w:cs="SimSun"/>
          <w:sz w:val="19"/>
          <w:szCs w:val="19"/>
          <w:spacing w:val="8"/>
        </w:rPr>
        <w:t>沿腋静脉近侧段排列，引流乳腺上部的淋巴，并收纳上述4群</w:t>
      </w:r>
      <w:r>
        <w:rPr>
          <w:rFonts w:ascii="SimSun" w:hAnsi="SimSun" w:eastAsia="SimSun" w:cs="SimSun"/>
          <w:sz w:val="19"/>
          <w:szCs w:val="19"/>
        </w:rPr>
        <w:t xml:space="preserve"> </w:t>
      </w:r>
      <w:r>
        <w:rPr>
          <w:rFonts w:ascii="SimSun" w:hAnsi="SimSun" w:eastAsia="SimSun" w:cs="SimSun"/>
          <w:sz w:val="19"/>
          <w:szCs w:val="19"/>
          <w:spacing w:val="6"/>
        </w:rPr>
        <w:t>淋巴结和锁骨下淋巴结的输出淋巴管，其输出淋巴管合成锁骨下干，左侧注入胸导管，右侧注入右淋</w:t>
      </w:r>
      <w:r>
        <w:rPr>
          <w:rFonts w:ascii="SimSun" w:hAnsi="SimSun" w:eastAsia="SimSun" w:cs="SimSun"/>
          <w:sz w:val="19"/>
          <w:szCs w:val="19"/>
          <w:spacing w:val="2"/>
        </w:rPr>
        <w:t xml:space="preserve"> </w:t>
      </w:r>
      <w:r>
        <w:rPr>
          <w:rFonts w:ascii="SimSun" w:hAnsi="SimSun" w:eastAsia="SimSun" w:cs="SimSun"/>
          <w:sz w:val="19"/>
          <w:szCs w:val="19"/>
          <w:spacing w:val="7"/>
        </w:rPr>
        <w:t>巴导管。少数输出淋巴管注入锁骨上淋巴结。</w:t>
      </w:r>
    </w:p>
    <w:p>
      <w:pPr>
        <w:ind w:left="372"/>
        <w:spacing w:before="293" w:line="221" w:lineRule="auto"/>
        <w:outlineLvl w:val="6"/>
        <w:rPr>
          <w:rFonts w:ascii="SimHei" w:hAnsi="SimHei" w:eastAsia="SimHei" w:cs="SimHei"/>
          <w:sz w:val="19"/>
          <w:szCs w:val="19"/>
        </w:rPr>
      </w:pPr>
      <w:r>
        <w:rPr>
          <w:rFonts w:ascii="SimHei" w:hAnsi="SimHei" w:eastAsia="SimHei" w:cs="SimHei"/>
          <w:sz w:val="19"/>
          <w:szCs w:val="19"/>
          <w:b/>
          <w:bCs/>
          <w:color w:val="009CDF"/>
          <w:spacing w:val="-13"/>
        </w:rPr>
        <w:t>三</w:t>
      </w:r>
      <w:r>
        <w:rPr>
          <w:rFonts w:ascii="SimHei" w:hAnsi="SimHei" w:eastAsia="SimHei" w:cs="SimHei"/>
          <w:sz w:val="19"/>
          <w:szCs w:val="19"/>
          <w:color w:val="009CDF"/>
          <w:spacing w:val="-14"/>
        </w:rPr>
        <w:t xml:space="preserve"> </w:t>
      </w:r>
      <w:r>
        <w:rPr>
          <w:rFonts w:ascii="SimHei" w:hAnsi="SimHei" w:eastAsia="SimHei" w:cs="SimHei"/>
          <w:sz w:val="19"/>
          <w:szCs w:val="19"/>
          <w:b/>
          <w:bCs/>
          <w:color w:val="009CDF"/>
          <w:spacing w:val="-13"/>
        </w:rPr>
        <w:t>、胸</w:t>
      </w:r>
      <w:r>
        <w:rPr>
          <w:rFonts w:ascii="SimHei" w:hAnsi="SimHei" w:eastAsia="SimHei" w:cs="SimHei"/>
          <w:sz w:val="19"/>
          <w:szCs w:val="19"/>
          <w:color w:val="009CDF"/>
          <w:spacing w:val="-29"/>
        </w:rPr>
        <w:t xml:space="preserve"> </w:t>
      </w:r>
      <w:r>
        <w:rPr>
          <w:rFonts w:ascii="SimHei" w:hAnsi="SimHei" w:eastAsia="SimHei" w:cs="SimHei"/>
          <w:sz w:val="19"/>
          <w:szCs w:val="19"/>
          <w:b/>
          <w:bCs/>
          <w:color w:val="009CDF"/>
          <w:spacing w:val="-13"/>
        </w:rPr>
        <w:t>部</w:t>
      </w:r>
      <w:r>
        <w:rPr>
          <w:rFonts w:ascii="SimHei" w:hAnsi="SimHei" w:eastAsia="SimHei" w:cs="SimHei"/>
          <w:sz w:val="19"/>
          <w:szCs w:val="19"/>
          <w:color w:val="009CDF"/>
          <w:spacing w:val="-32"/>
        </w:rPr>
        <w:t xml:space="preserve"> </w:t>
      </w:r>
      <w:r>
        <w:rPr>
          <w:rFonts w:ascii="SimHei" w:hAnsi="SimHei" w:eastAsia="SimHei" w:cs="SimHei"/>
          <w:sz w:val="19"/>
          <w:szCs w:val="19"/>
          <w:b/>
          <w:bCs/>
          <w:color w:val="009CDF"/>
          <w:spacing w:val="-13"/>
        </w:rPr>
        <w:t>淋</w:t>
      </w:r>
      <w:r>
        <w:rPr>
          <w:rFonts w:ascii="SimHei" w:hAnsi="SimHei" w:eastAsia="SimHei" w:cs="SimHei"/>
          <w:sz w:val="19"/>
          <w:szCs w:val="19"/>
          <w:color w:val="009CDF"/>
          <w:spacing w:val="-16"/>
        </w:rPr>
        <w:t xml:space="preserve"> </w:t>
      </w:r>
      <w:r>
        <w:rPr>
          <w:rFonts w:ascii="SimHei" w:hAnsi="SimHei" w:eastAsia="SimHei" w:cs="SimHei"/>
          <w:sz w:val="19"/>
          <w:szCs w:val="19"/>
          <w:b/>
          <w:bCs/>
          <w:color w:val="009CDF"/>
          <w:spacing w:val="-13"/>
        </w:rPr>
        <w:t>巴</w:t>
      </w:r>
      <w:r>
        <w:rPr>
          <w:rFonts w:ascii="SimHei" w:hAnsi="SimHei" w:eastAsia="SimHei" w:cs="SimHei"/>
          <w:sz w:val="19"/>
          <w:szCs w:val="19"/>
          <w:color w:val="009CDF"/>
          <w:spacing w:val="-32"/>
        </w:rPr>
        <w:t xml:space="preserve"> </w:t>
      </w:r>
      <w:r>
        <w:rPr>
          <w:rFonts w:ascii="SimHei" w:hAnsi="SimHei" w:eastAsia="SimHei" w:cs="SimHei"/>
          <w:sz w:val="19"/>
          <w:szCs w:val="19"/>
          <w:b/>
          <w:bCs/>
          <w:color w:val="009CDF"/>
          <w:spacing w:val="-13"/>
        </w:rPr>
        <w:t>管</w:t>
      </w:r>
      <w:r>
        <w:rPr>
          <w:rFonts w:ascii="SimHei" w:hAnsi="SimHei" w:eastAsia="SimHei" w:cs="SimHei"/>
          <w:sz w:val="19"/>
          <w:szCs w:val="19"/>
          <w:color w:val="009CDF"/>
          <w:spacing w:val="-32"/>
        </w:rPr>
        <w:t xml:space="preserve"> </w:t>
      </w:r>
      <w:r>
        <w:rPr>
          <w:rFonts w:ascii="SimHei" w:hAnsi="SimHei" w:eastAsia="SimHei" w:cs="SimHei"/>
          <w:sz w:val="19"/>
          <w:szCs w:val="19"/>
          <w:b/>
          <w:bCs/>
          <w:color w:val="009CDF"/>
          <w:spacing w:val="-13"/>
        </w:rPr>
        <w:t>和</w:t>
      </w:r>
      <w:r>
        <w:rPr>
          <w:rFonts w:ascii="SimHei" w:hAnsi="SimHei" w:eastAsia="SimHei" w:cs="SimHei"/>
          <w:sz w:val="19"/>
          <w:szCs w:val="19"/>
          <w:color w:val="009CDF"/>
          <w:spacing w:val="-32"/>
        </w:rPr>
        <w:t xml:space="preserve"> </w:t>
      </w:r>
      <w:r>
        <w:rPr>
          <w:rFonts w:ascii="SimHei" w:hAnsi="SimHei" w:eastAsia="SimHei" w:cs="SimHei"/>
          <w:sz w:val="19"/>
          <w:szCs w:val="19"/>
          <w:b/>
          <w:bCs/>
          <w:color w:val="009CDF"/>
          <w:spacing w:val="-13"/>
        </w:rPr>
        <w:t>淋</w:t>
      </w:r>
      <w:r>
        <w:rPr>
          <w:rFonts w:ascii="SimHei" w:hAnsi="SimHei" w:eastAsia="SimHei" w:cs="SimHei"/>
          <w:sz w:val="19"/>
          <w:szCs w:val="19"/>
          <w:color w:val="009CDF"/>
          <w:spacing w:val="-16"/>
        </w:rPr>
        <w:t xml:space="preserve"> </w:t>
      </w:r>
      <w:r>
        <w:rPr>
          <w:rFonts w:ascii="SimHei" w:hAnsi="SimHei" w:eastAsia="SimHei" w:cs="SimHei"/>
          <w:sz w:val="19"/>
          <w:szCs w:val="19"/>
          <w:b/>
          <w:bCs/>
          <w:color w:val="009CDF"/>
          <w:spacing w:val="-13"/>
        </w:rPr>
        <w:t>巴</w:t>
      </w:r>
      <w:r>
        <w:rPr>
          <w:rFonts w:ascii="SimHei" w:hAnsi="SimHei" w:eastAsia="SimHei" w:cs="SimHei"/>
          <w:sz w:val="19"/>
          <w:szCs w:val="19"/>
          <w:color w:val="009CDF"/>
          <w:spacing w:val="-34"/>
        </w:rPr>
        <w:t xml:space="preserve"> </w:t>
      </w:r>
      <w:r>
        <w:rPr>
          <w:rFonts w:ascii="SimHei" w:hAnsi="SimHei" w:eastAsia="SimHei" w:cs="SimHei"/>
          <w:sz w:val="19"/>
          <w:szCs w:val="19"/>
          <w:b/>
          <w:bCs/>
          <w:color w:val="009CDF"/>
          <w:spacing w:val="-13"/>
        </w:rPr>
        <w:t>结</w:t>
      </w:r>
    </w:p>
    <w:p>
      <w:pPr>
        <w:ind w:left="370"/>
        <w:spacing w:before="225" w:line="218" w:lineRule="auto"/>
        <w:rPr>
          <w:rFonts w:ascii="SimSun" w:hAnsi="SimSun" w:eastAsia="SimSun" w:cs="SimSun"/>
          <w:sz w:val="19"/>
          <w:szCs w:val="19"/>
        </w:rPr>
      </w:pPr>
      <w:r>
        <w:rPr>
          <w:rFonts w:ascii="SimSun" w:hAnsi="SimSun" w:eastAsia="SimSun" w:cs="SimSun"/>
          <w:sz w:val="19"/>
          <w:szCs w:val="19"/>
          <w:spacing w:val="8"/>
        </w:rPr>
        <w:t>胸部淋巴结位于胸壁内和胸腔器官周围。</w:t>
      </w:r>
    </w:p>
    <w:p>
      <w:pPr>
        <w:ind w:left="372"/>
        <w:spacing w:before="113" w:line="221" w:lineRule="auto"/>
        <w:rPr>
          <w:rFonts w:ascii="SimHei" w:hAnsi="SimHei" w:eastAsia="SimHei" w:cs="SimHei"/>
          <w:sz w:val="19"/>
          <w:szCs w:val="19"/>
        </w:rPr>
      </w:pPr>
      <w:r>
        <w:rPr>
          <w:rFonts w:ascii="SimHei" w:hAnsi="SimHei" w:eastAsia="SimHei" w:cs="SimHei"/>
          <w:sz w:val="19"/>
          <w:szCs w:val="19"/>
          <w:b/>
          <w:bCs/>
          <w:spacing w:val="13"/>
        </w:rPr>
        <w:t>(</w:t>
      </w:r>
      <w:r>
        <w:rPr>
          <w:rFonts w:ascii="SimHei" w:hAnsi="SimHei" w:eastAsia="SimHei" w:cs="SimHei"/>
          <w:sz w:val="19"/>
          <w:szCs w:val="19"/>
          <w:spacing w:val="-45"/>
        </w:rPr>
        <w:t xml:space="preserve"> </w:t>
      </w:r>
      <w:r>
        <w:rPr>
          <w:rFonts w:ascii="SimHei" w:hAnsi="SimHei" w:eastAsia="SimHei" w:cs="SimHei"/>
          <w:sz w:val="19"/>
          <w:szCs w:val="19"/>
          <w:b/>
          <w:bCs/>
          <w:spacing w:val="13"/>
        </w:rPr>
        <w:t>一</w:t>
      </w:r>
      <w:r>
        <w:rPr>
          <w:rFonts w:ascii="SimHei" w:hAnsi="SimHei" w:eastAsia="SimHei" w:cs="SimHei"/>
          <w:sz w:val="19"/>
          <w:szCs w:val="19"/>
          <w:spacing w:val="-55"/>
        </w:rPr>
        <w:t xml:space="preserve"> </w:t>
      </w:r>
      <w:r>
        <w:rPr>
          <w:rFonts w:ascii="SimHei" w:hAnsi="SimHei" w:eastAsia="SimHei" w:cs="SimHei"/>
          <w:sz w:val="19"/>
          <w:szCs w:val="19"/>
          <w:b/>
          <w:bCs/>
          <w:spacing w:val="13"/>
        </w:rPr>
        <w:t>)胸壁淋巴结</w:t>
      </w:r>
    </w:p>
    <w:p>
      <w:pPr>
        <w:ind w:right="1065" w:firstLine="370"/>
        <w:spacing w:before="66" w:line="269" w:lineRule="auto"/>
        <w:rPr>
          <w:rFonts w:ascii="SimSun" w:hAnsi="SimSun" w:eastAsia="SimSun" w:cs="SimSun"/>
          <w:sz w:val="19"/>
          <w:szCs w:val="19"/>
        </w:rPr>
      </w:pPr>
      <w:r>
        <w:rPr>
          <w:rFonts w:ascii="SimSun" w:hAnsi="SimSun" w:eastAsia="SimSun" w:cs="SimSun"/>
          <w:sz w:val="19"/>
          <w:szCs w:val="19"/>
          <w:spacing w:val="8"/>
        </w:rPr>
        <w:t>胸后壁和胸前壁大部分浅淋巴管注入腋淋巴结，胸前壁上部的浅淋巴</w:t>
      </w:r>
      <w:r>
        <w:rPr>
          <w:rFonts w:ascii="SimSun" w:hAnsi="SimSun" w:eastAsia="SimSun" w:cs="SimSun"/>
          <w:sz w:val="19"/>
          <w:szCs w:val="19"/>
          <w:spacing w:val="7"/>
        </w:rPr>
        <w:t>管注入颈外侧下深淋巴结，</w:t>
      </w:r>
      <w:r>
        <w:rPr>
          <w:rFonts w:ascii="SimSun" w:hAnsi="SimSun" w:eastAsia="SimSun" w:cs="SimSun"/>
          <w:sz w:val="19"/>
          <w:szCs w:val="19"/>
        </w:rPr>
        <w:t xml:space="preserve"> </w:t>
      </w:r>
      <w:r>
        <w:rPr>
          <w:rFonts w:ascii="SimSun" w:hAnsi="SimSun" w:eastAsia="SimSun" w:cs="SimSun"/>
          <w:sz w:val="19"/>
          <w:szCs w:val="19"/>
          <w:spacing w:val="7"/>
        </w:rPr>
        <w:t>胸壁深淋巴管注入胸壁淋巴结。</w:t>
      </w:r>
    </w:p>
    <w:p>
      <w:pPr>
        <w:ind w:right="1131" w:firstLine="370"/>
        <w:spacing w:before="83" w:line="266" w:lineRule="auto"/>
        <w:rPr>
          <w:rFonts w:ascii="SimSun" w:hAnsi="SimSun" w:eastAsia="SimSun" w:cs="SimSun"/>
          <w:sz w:val="19"/>
          <w:szCs w:val="19"/>
        </w:rPr>
      </w:pPr>
      <w:r>
        <w:rPr>
          <w:rFonts w:ascii="SimSun" w:hAnsi="SimSun" w:eastAsia="SimSun" w:cs="SimSun"/>
          <w:sz w:val="19"/>
          <w:szCs w:val="19"/>
          <w:spacing w:val="11"/>
        </w:rPr>
        <w:t>1.</w:t>
      </w:r>
      <w:r>
        <w:rPr>
          <w:rFonts w:ascii="SimSun" w:hAnsi="SimSun" w:eastAsia="SimSun" w:cs="SimSun"/>
          <w:sz w:val="19"/>
          <w:szCs w:val="19"/>
          <w:spacing w:val="-34"/>
        </w:rPr>
        <w:t xml:space="preserve"> </w:t>
      </w:r>
      <w:r>
        <w:rPr>
          <w:rFonts w:ascii="SimSun" w:hAnsi="SimSun" w:eastAsia="SimSun" w:cs="SimSun"/>
          <w:sz w:val="19"/>
          <w:szCs w:val="19"/>
          <w:spacing w:val="11"/>
        </w:rPr>
        <w:t>胸骨旁淋巴结</w:t>
      </w:r>
      <w:r>
        <w:rPr>
          <w:rFonts w:ascii="SimSun" w:hAnsi="SimSun" w:eastAsia="SimSun" w:cs="SimSun"/>
          <w:sz w:val="19"/>
          <w:szCs w:val="19"/>
        </w:rPr>
        <w:t>parasternal</w:t>
      </w:r>
      <w:r>
        <w:rPr>
          <w:rFonts w:ascii="SimSun" w:hAnsi="SimSun" w:eastAsia="SimSun" w:cs="SimSun"/>
          <w:sz w:val="19"/>
          <w:szCs w:val="19"/>
          <w:spacing w:val="76"/>
        </w:rPr>
        <w:t xml:space="preserve"> </w:t>
      </w:r>
      <w:r>
        <w:rPr>
          <w:rFonts w:ascii="SimSun" w:hAnsi="SimSun" w:eastAsia="SimSun" w:cs="SimSun"/>
          <w:sz w:val="19"/>
          <w:szCs w:val="19"/>
        </w:rPr>
        <w:t>lymph</w:t>
      </w:r>
      <w:r>
        <w:rPr>
          <w:rFonts w:ascii="SimSun" w:hAnsi="SimSun" w:eastAsia="SimSun" w:cs="SimSun"/>
          <w:sz w:val="19"/>
          <w:szCs w:val="19"/>
          <w:spacing w:val="64"/>
        </w:rPr>
        <w:t xml:space="preserve"> </w:t>
      </w:r>
      <w:r>
        <w:rPr>
          <w:rFonts w:ascii="SimSun" w:hAnsi="SimSun" w:eastAsia="SimSun" w:cs="SimSun"/>
          <w:sz w:val="19"/>
          <w:szCs w:val="19"/>
        </w:rPr>
        <w:t>node</w:t>
      </w:r>
      <w:r>
        <w:rPr>
          <w:rFonts w:ascii="SimSun" w:hAnsi="SimSun" w:eastAsia="SimSun" w:cs="SimSun"/>
          <w:sz w:val="19"/>
          <w:szCs w:val="19"/>
          <w:spacing w:val="-36"/>
        </w:rPr>
        <w:t xml:space="preserve"> </w:t>
      </w:r>
      <w:r>
        <w:rPr>
          <w:rFonts w:ascii="SimSun" w:hAnsi="SimSun" w:eastAsia="SimSun" w:cs="SimSun"/>
          <w:sz w:val="19"/>
          <w:szCs w:val="19"/>
          <w:spacing w:val="11"/>
        </w:rPr>
        <w:t>(图12-8、图12-9)</w:t>
      </w:r>
      <w:r>
        <w:rPr>
          <w:rFonts w:ascii="SimSun" w:hAnsi="SimSun" w:eastAsia="SimSun" w:cs="SimSun"/>
          <w:sz w:val="19"/>
          <w:szCs w:val="19"/>
          <w:spacing w:val="4"/>
        </w:rPr>
        <w:t xml:space="preserve">  </w:t>
      </w:r>
      <w:r>
        <w:rPr>
          <w:rFonts w:ascii="SimSun" w:hAnsi="SimSun" w:eastAsia="SimSun" w:cs="SimSun"/>
          <w:sz w:val="19"/>
          <w:szCs w:val="19"/>
          <w:spacing w:val="11"/>
        </w:rPr>
        <w:t>沿胸廓内血管排</w:t>
      </w:r>
      <w:r>
        <w:rPr>
          <w:rFonts w:ascii="SimSun" w:hAnsi="SimSun" w:eastAsia="SimSun" w:cs="SimSun"/>
          <w:sz w:val="19"/>
          <w:szCs w:val="19"/>
          <w:spacing w:val="10"/>
        </w:rPr>
        <w:t>列，引流胸腹</w:t>
      </w:r>
      <w:r>
        <w:rPr>
          <w:rFonts w:ascii="SimSun" w:hAnsi="SimSun" w:eastAsia="SimSun" w:cs="SimSun"/>
          <w:sz w:val="19"/>
          <w:szCs w:val="19"/>
          <w:spacing w:val="1"/>
        </w:rPr>
        <w:t xml:space="preserve"> </w:t>
      </w:r>
      <w:r>
        <w:rPr>
          <w:rFonts w:ascii="SimSun" w:hAnsi="SimSun" w:eastAsia="SimSun" w:cs="SimSun"/>
          <w:sz w:val="19"/>
          <w:szCs w:val="19"/>
          <w:spacing w:val="-1"/>
        </w:rPr>
        <w:t>前壁和乳房内侧部的淋巴，并收纳膈上淋巴结的输出淋巴管，其输出淋巴管参与合成支气管纵隔干。</w:t>
      </w:r>
    </w:p>
    <w:p>
      <w:pPr>
        <w:ind w:right="1126" w:firstLine="370"/>
        <w:spacing w:before="92" w:line="266" w:lineRule="auto"/>
        <w:rPr>
          <w:rFonts w:ascii="SimSun" w:hAnsi="SimSun" w:eastAsia="SimSun" w:cs="SimSun"/>
          <w:sz w:val="19"/>
          <w:szCs w:val="19"/>
        </w:rPr>
      </w:pPr>
      <w:r>
        <w:rPr>
          <w:rFonts w:ascii="SimSun" w:hAnsi="SimSun" w:eastAsia="SimSun" w:cs="SimSun"/>
          <w:sz w:val="19"/>
          <w:szCs w:val="19"/>
          <w:spacing w:val="4"/>
        </w:rPr>
        <w:t>2.</w:t>
      </w:r>
      <w:r>
        <w:rPr>
          <w:rFonts w:ascii="SimSun" w:hAnsi="SimSun" w:eastAsia="SimSun" w:cs="SimSun"/>
          <w:sz w:val="19"/>
          <w:szCs w:val="19"/>
          <w:spacing w:val="-14"/>
        </w:rPr>
        <w:t xml:space="preserve"> </w:t>
      </w:r>
      <w:r>
        <w:rPr>
          <w:rFonts w:ascii="SimSun" w:hAnsi="SimSun" w:eastAsia="SimSun" w:cs="SimSun"/>
          <w:sz w:val="19"/>
          <w:szCs w:val="19"/>
          <w:spacing w:val="4"/>
        </w:rPr>
        <w:t>肋间淋巴结</w:t>
      </w:r>
      <w:r>
        <w:rPr>
          <w:rFonts w:ascii="SimSun" w:hAnsi="SimSun" w:eastAsia="SimSun" w:cs="SimSun"/>
          <w:sz w:val="19"/>
          <w:szCs w:val="19"/>
        </w:rPr>
        <w:t>intercostal</w:t>
      </w:r>
      <w:r>
        <w:rPr>
          <w:rFonts w:ascii="SimSun" w:hAnsi="SimSun" w:eastAsia="SimSun" w:cs="SimSun"/>
          <w:sz w:val="19"/>
          <w:szCs w:val="19"/>
          <w:spacing w:val="44"/>
        </w:rPr>
        <w:t xml:space="preserve"> </w:t>
      </w:r>
      <w:r>
        <w:rPr>
          <w:rFonts w:ascii="SimSun" w:hAnsi="SimSun" w:eastAsia="SimSun" w:cs="SimSun"/>
          <w:sz w:val="19"/>
          <w:szCs w:val="19"/>
        </w:rPr>
        <w:t>lymph</w:t>
      </w:r>
      <w:r>
        <w:rPr>
          <w:rFonts w:ascii="SimSun" w:hAnsi="SimSun" w:eastAsia="SimSun" w:cs="SimSun"/>
          <w:sz w:val="19"/>
          <w:szCs w:val="19"/>
          <w:spacing w:val="32"/>
        </w:rPr>
        <w:t xml:space="preserve"> </w:t>
      </w:r>
      <w:r>
        <w:rPr>
          <w:rFonts w:ascii="SimSun" w:hAnsi="SimSun" w:eastAsia="SimSun" w:cs="SimSun"/>
          <w:sz w:val="19"/>
          <w:szCs w:val="19"/>
        </w:rPr>
        <w:t>node</w:t>
      </w:r>
      <w:r>
        <w:rPr>
          <w:rFonts w:ascii="SimSun" w:hAnsi="SimSun" w:eastAsia="SimSun" w:cs="SimSun"/>
          <w:sz w:val="19"/>
          <w:szCs w:val="19"/>
          <w:spacing w:val="-47"/>
        </w:rPr>
        <w:t xml:space="preserve"> </w:t>
      </w:r>
      <w:r>
        <w:rPr>
          <w:rFonts w:ascii="SimSun" w:hAnsi="SimSun" w:eastAsia="SimSun" w:cs="SimSun"/>
          <w:sz w:val="19"/>
          <w:szCs w:val="19"/>
          <w:spacing w:val="4"/>
        </w:rPr>
        <w:t>(见图12</w:t>
      </w:r>
      <w:r>
        <w:rPr>
          <w:rFonts w:ascii="SimSun" w:hAnsi="SimSun" w:eastAsia="SimSun" w:cs="SimSun"/>
          <w:sz w:val="19"/>
          <w:szCs w:val="19"/>
          <w:spacing w:val="-54"/>
        </w:rPr>
        <w:t xml:space="preserve"> </w:t>
      </w:r>
      <w:r>
        <w:rPr>
          <w:rFonts w:ascii="SimSun" w:hAnsi="SimSun" w:eastAsia="SimSun" w:cs="SimSun"/>
          <w:sz w:val="19"/>
          <w:szCs w:val="19"/>
          <w:spacing w:val="4"/>
        </w:rPr>
        <w:t>-</w:t>
      </w:r>
      <w:r>
        <w:rPr>
          <w:rFonts w:ascii="SimSun" w:hAnsi="SimSun" w:eastAsia="SimSun" w:cs="SimSun"/>
          <w:sz w:val="19"/>
          <w:szCs w:val="19"/>
          <w:spacing w:val="-49"/>
        </w:rPr>
        <w:t xml:space="preserve"> </w:t>
      </w:r>
      <w:r>
        <w:rPr>
          <w:rFonts w:ascii="SimSun" w:hAnsi="SimSun" w:eastAsia="SimSun" w:cs="SimSun"/>
          <w:sz w:val="19"/>
          <w:szCs w:val="19"/>
          <w:spacing w:val="4"/>
        </w:rPr>
        <w:t>5)</w:t>
      </w:r>
      <w:r>
        <w:rPr>
          <w:rFonts w:ascii="SimSun" w:hAnsi="SimSun" w:eastAsia="SimSun" w:cs="SimSun"/>
          <w:sz w:val="19"/>
          <w:szCs w:val="19"/>
          <w:spacing w:val="14"/>
        </w:rPr>
        <w:t xml:space="preserve">  </w:t>
      </w:r>
      <w:r>
        <w:rPr>
          <w:rFonts w:ascii="SimSun" w:hAnsi="SimSun" w:eastAsia="SimSun" w:cs="SimSun"/>
          <w:sz w:val="19"/>
          <w:szCs w:val="19"/>
          <w:spacing w:val="4"/>
        </w:rPr>
        <w:t>多位于肋头附近，沿肋间后血管排列，引</w:t>
      </w:r>
      <w:r>
        <w:rPr>
          <w:rFonts w:ascii="SimSun" w:hAnsi="SimSun" w:eastAsia="SimSun" w:cs="SimSun"/>
          <w:sz w:val="19"/>
          <w:szCs w:val="19"/>
        </w:rPr>
        <w:t xml:space="preserve"> </w:t>
      </w:r>
      <w:r>
        <w:rPr>
          <w:rFonts w:ascii="SimSun" w:hAnsi="SimSun" w:eastAsia="SimSun" w:cs="SimSun"/>
          <w:sz w:val="19"/>
          <w:szCs w:val="19"/>
          <w:spacing w:val="3"/>
        </w:rPr>
        <w:t>流胸后壁的淋巴，其输出淋巴管注入胸导管。</w:t>
      </w:r>
    </w:p>
    <w:p>
      <w:pPr>
        <w:ind w:right="1142" w:firstLine="370"/>
        <w:spacing w:before="93" w:line="266" w:lineRule="auto"/>
        <w:rPr>
          <w:rFonts w:ascii="SimSun" w:hAnsi="SimSun" w:eastAsia="SimSun" w:cs="SimSun"/>
          <w:sz w:val="19"/>
          <w:szCs w:val="19"/>
        </w:rPr>
      </w:pPr>
      <w:r>
        <w:rPr>
          <w:rFonts w:ascii="SimSun" w:hAnsi="SimSun" w:eastAsia="SimSun" w:cs="SimSun"/>
          <w:sz w:val="19"/>
          <w:szCs w:val="19"/>
          <w:spacing w:val="6"/>
        </w:rPr>
        <w:t>3.</w:t>
      </w:r>
      <w:r>
        <w:rPr>
          <w:rFonts w:ascii="SimSun" w:hAnsi="SimSun" w:eastAsia="SimSun" w:cs="SimSun"/>
          <w:sz w:val="19"/>
          <w:szCs w:val="19"/>
          <w:spacing w:val="-34"/>
        </w:rPr>
        <w:t xml:space="preserve"> </w:t>
      </w:r>
      <w:r>
        <w:rPr>
          <w:rFonts w:ascii="SimSun" w:hAnsi="SimSun" w:eastAsia="SimSun" w:cs="SimSun"/>
          <w:sz w:val="19"/>
          <w:szCs w:val="19"/>
          <w:spacing w:val="6"/>
        </w:rPr>
        <w:t>膈上淋巴结</w:t>
      </w:r>
      <w:r>
        <w:rPr>
          <w:rFonts w:ascii="SimSun" w:hAnsi="SimSun" w:eastAsia="SimSun" w:cs="SimSun"/>
          <w:sz w:val="19"/>
          <w:szCs w:val="19"/>
        </w:rPr>
        <w:t>superior</w:t>
      </w:r>
      <w:r>
        <w:rPr>
          <w:rFonts w:ascii="SimSun" w:hAnsi="SimSun" w:eastAsia="SimSun" w:cs="SimSun"/>
          <w:sz w:val="19"/>
          <w:szCs w:val="19"/>
          <w:spacing w:val="62"/>
        </w:rPr>
        <w:t xml:space="preserve"> </w:t>
      </w:r>
      <w:r>
        <w:rPr>
          <w:rFonts w:ascii="SimSun" w:hAnsi="SimSun" w:eastAsia="SimSun" w:cs="SimSun"/>
          <w:sz w:val="19"/>
          <w:szCs w:val="19"/>
        </w:rPr>
        <w:t>phrenic</w:t>
      </w:r>
      <w:r>
        <w:rPr>
          <w:rFonts w:ascii="SimSun" w:hAnsi="SimSun" w:eastAsia="SimSun" w:cs="SimSun"/>
          <w:sz w:val="19"/>
          <w:szCs w:val="19"/>
          <w:spacing w:val="76"/>
        </w:rPr>
        <w:t xml:space="preserve"> </w:t>
      </w:r>
      <w:r>
        <w:rPr>
          <w:rFonts w:ascii="SimSun" w:hAnsi="SimSun" w:eastAsia="SimSun" w:cs="SimSun"/>
          <w:sz w:val="19"/>
          <w:szCs w:val="19"/>
        </w:rPr>
        <w:t>lymph</w:t>
      </w:r>
      <w:r>
        <w:rPr>
          <w:rFonts w:ascii="SimSun" w:hAnsi="SimSun" w:eastAsia="SimSun" w:cs="SimSun"/>
          <w:sz w:val="19"/>
          <w:szCs w:val="19"/>
          <w:spacing w:val="63"/>
        </w:rPr>
        <w:t xml:space="preserve"> </w:t>
      </w:r>
      <w:r>
        <w:rPr>
          <w:rFonts w:ascii="SimSun" w:hAnsi="SimSun" w:eastAsia="SimSun" w:cs="SimSun"/>
          <w:sz w:val="19"/>
          <w:szCs w:val="19"/>
        </w:rPr>
        <w:t>node</w:t>
      </w:r>
      <w:r>
        <w:rPr>
          <w:rFonts w:ascii="SimSun" w:hAnsi="SimSun" w:eastAsia="SimSun" w:cs="SimSun"/>
          <w:sz w:val="19"/>
          <w:szCs w:val="19"/>
          <w:spacing w:val="-36"/>
        </w:rPr>
        <w:t xml:space="preserve"> </w:t>
      </w:r>
      <w:r>
        <w:rPr>
          <w:rFonts w:ascii="SimSun" w:hAnsi="SimSun" w:eastAsia="SimSun" w:cs="SimSun"/>
          <w:sz w:val="19"/>
          <w:szCs w:val="19"/>
          <w:spacing w:val="6"/>
        </w:rPr>
        <w:t>(图12</w:t>
      </w:r>
      <w:r>
        <w:rPr>
          <w:rFonts w:ascii="SimSun" w:hAnsi="SimSun" w:eastAsia="SimSun" w:cs="SimSun"/>
          <w:sz w:val="19"/>
          <w:szCs w:val="19"/>
          <w:spacing w:val="-49"/>
        </w:rPr>
        <w:t xml:space="preserve"> </w:t>
      </w:r>
      <w:r>
        <w:rPr>
          <w:rFonts w:ascii="SimSun" w:hAnsi="SimSun" w:eastAsia="SimSun" w:cs="SimSun"/>
          <w:sz w:val="19"/>
          <w:szCs w:val="19"/>
          <w:spacing w:val="6"/>
        </w:rPr>
        <w:t>-</w:t>
      </w:r>
      <w:r>
        <w:rPr>
          <w:rFonts w:ascii="SimSun" w:hAnsi="SimSun" w:eastAsia="SimSun" w:cs="SimSun"/>
          <w:sz w:val="19"/>
          <w:szCs w:val="19"/>
          <w:spacing w:val="-46"/>
        </w:rPr>
        <w:t xml:space="preserve"> </w:t>
      </w:r>
      <w:r>
        <w:rPr>
          <w:rFonts w:ascii="SimSun" w:hAnsi="SimSun" w:eastAsia="SimSun" w:cs="SimSun"/>
          <w:sz w:val="19"/>
          <w:szCs w:val="19"/>
          <w:spacing w:val="6"/>
        </w:rPr>
        <w:t>9)</w:t>
      </w:r>
      <w:r>
        <w:rPr>
          <w:rFonts w:ascii="SimSun" w:hAnsi="SimSun" w:eastAsia="SimSun" w:cs="SimSun"/>
          <w:sz w:val="19"/>
          <w:szCs w:val="19"/>
          <w:spacing w:val="19"/>
        </w:rPr>
        <w:t xml:space="preserve">  </w:t>
      </w:r>
      <w:r>
        <w:rPr>
          <w:rFonts w:ascii="SimSun" w:hAnsi="SimSun" w:eastAsia="SimSun" w:cs="SimSun"/>
          <w:sz w:val="19"/>
          <w:szCs w:val="19"/>
          <w:spacing w:val="6"/>
        </w:rPr>
        <w:t>位于膈的胸腔面，</w:t>
      </w:r>
      <w:r>
        <w:rPr>
          <w:rFonts w:ascii="SimSun" w:hAnsi="SimSun" w:eastAsia="SimSun" w:cs="SimSun"/>
          <w:sz w:val="19"/>
          <w:szCs w:val="19"/>
          <w:spacing w:val="5"/>
        </w:rPr>
        <w:t>分前、外侧、后3</w:t>
      </w:r>
      <w:r>
        <w:rPr>
          <w:rFonts w:ascii="SimSun" w:hAnsi="SimSun" w:eastAsia="SimSun" w:cs="SimSun"/>
          <w:sz w:val="19"/>
          <w:szCs w:val="19"/>
        </w:rPr>
        <w:t xml:space="preserve"> </w:t>
      </w:r>
      <w:r>
        <w:rPr>
          <w:rFonts w:ascii="SimSun" w:hAnsi="SimSun" w:eastAsia="SimSun" w:cs="SimSun"/>
          <w:sz w:val="19"/>
          <w:szCs w:val="19"/>
          <w:spacing w:val="-2"/>
        </w:rPr>
        <w:t>群，引流膈、壁胸膜、心包和肝上面的淋巴，其输出淋巴管注入胸骨旁淋巴结和纵隔前、后淋巴结。</w:t>
      </w:r>
    </w:p>
    <w:p>
      <w:pPr>
        <w:sectPr>
          <w:pgSz w:w="11910" w:h="16840"/>
          <w:pgMar w:top="400" w:right="860" w:bottom="400" w:left="1309" w:header="0" w:footer="0" w:gutter="0"/>
        </w:sectPr>
        <w:rPr/>
      </w:pPr>
    </w:p>
    <w:p>
      <w:pPr>
        <w:spacing w:line="318" w:lineRule="auto"/>
        <w:rPr>
          <w:rFonts w:ascii="Arial"/>
          <w:sz w:val="21"/>
        </w:rPr>
      </w:pPr>
      <w:r>
        <w:drawing>
          <wp:anchor distT="0" distB="0" distL="0" distR="0" simplePos="0" relativeHeight="251999232" behindDoc="0" locked="0" layoutInCell="0" allowOverlap="1">
            <wp:simplePos x="0" y="0"/>
            <wp:positionH relativeFrom="page">
              <wp:posOffset>482585</wp:posOffset>
            </wp:positionH>
            <wp:positionV relativeFrom="page">
              <wp:posOffset>9702763</wp:posOffset>
            </wp:positionV>
            <wp:extent cx="527055" cy="425490"/>
            <wp:effectExtent l="0" t="0" r="0" b="0"/>
            <wp:wrapNone/>
            <wp:docPr id="114" name="IM 114"/>
            <wp:cNvGraphicFramePr/>
            <a:graphic>
              <a:graphicData uri="http://schemas.openxmlformats.org/drawingml/2006/picture">
                <pic:pic>
                  <pic:nvPicPr>
                    <pic:cNvPr id="114" name="IM 114"/>
                    <pic:cNvPicPr/>
                  </pic:nvPicPr>
                  <pic:blipFill>
                    <a:blip r:embed="rId121"/>
                    <a:stretch>
                      <a:fillRect/>
                    </a:stretch>
                  </pic:blipFill>
                  <pic:spPr>
                    <a:xfrm rot="0">
                      <a:off x="0" y="0"/>
                      <a:ext cx="527055" cy="425490"/>
                    </a:xfrm>
                    <a:prstGeom prst="rect">
                      <a:avLst/>
                    </a:prstGeom>
                  </pic:spPr>
                </pic:pic>
              </a:graphicData>
            </a:graphic>
          </wp:anchor>
        </w:drawing>
      </w:r>
      <w:r/>
    </w:p>
    <w:p>
      <w:pPr>
        <w:spacing w:line="318" w:lineRule="auto"/>
        <w:rPr>
          <w:rFonts w:ascii="Arial"/>
          <w:sz w:val="21"/>
        </w:rPr>
      </w:pPr>
      <w:r/>
    </w:p>
    <w:p>
      <w:pPr>
        <w:spacing w:line="319" w:lineRule="auto"/>
        <w:rPr>
          <w:rFonts w:ascii="Arial"/>
          <w:sz w:val="21"/>
        </w:rPr>
      </w:pPr>
      <w:r/>
    </w:p>
    <w:p>
      <w:pPr>
        <w:ind w:left="42"/>
        <w:spacing w:before="62" w:line="221" w:lineRule="auto"/>
        <w:rPr>
          <w:rFonts w:ascii="SimHei" w:hAnsi="SimHei" w:eastAsia="SimHei" w:cs="SimHei"/>
          <w:sz w:val="19"/>
          <w:szCs w:val="19"/>
        </w:rPr>
      </w:pPr>
      <w:r>
        <w:rPr>
          <w:rFonts w:ascii="SimSun" w:hAnsi="SimSun" w:eastAsia="SimSun" w:cs="SimSun"/>
          <w:sz w:val="19"/>
          <w:szCs w:val="19"/>
          <w:b/>
          <w:bCs/>
          <w:color w:val="0091DB"/>
          <w:spacing w:val="-8"/>
        </w:rPr>
        <w:t>236</w:t>
      </w:r>
      <w:r>
        <w:rPr>
          <w:rFonts w:ascii="SimSun" w:hAnsi="SimSun" w:eastAsia="SimSun" w:cs="SimSun"/>
          <w:sz w:val="19"/>
          <w:szCs w:val="19"/>
          <w:color w:val="0091DB"/>
          <w:spacing w:val="13"/>
        </w:rPr>
        <w:t xml:space="preserve">       </w:t>
      </w:r>
      <w:r>
        <w:rPr>
          <w:rFonts w:ascii="SimHei" w:hAnsi="SimHei" w:eastAsia="SimHei" w:cs="SimHei"/>
          <w:sz w:val="19"/>
          <w:szCs w:val="19"/>
          <w:b/>
          <w:bCs/>
          <w:color w:val="0D9BD8"/>
          <w:spacing w:val="-8"/>
        </w:rPr>
        <w:t>脉</w:t>
      </w:r>
      <w:r>
        <w:rPr>
          <w:rFonts w:ascii="SimHei" w:hAnsi="SimHei" w:eastAsia="SimHei" w:cs="SimHei"/>
          <w:sz w:val="19"/>
          <w:szCs w:val="19"/>
          <w:color w:val="0D9BD8"/>
          <w:spacing w:val="-5"/>
        </w:rPr>
        <w:t xml:space="preserve"> </w:t>
      </w:r>
      <w:r>
        <w:rPr>
          <w:rFonts w:ascii="SimHei" w:hAnsi="SimHei" w:eastAsia="SimHei" w:cs="SimHei"/>
          <w:sz w:val="19"/>
          <w:szCs w:val="19"/>
          <w:b/>
          <w:bCs/>
          <w:color w:val="0D9BD8"/>
          <w:spacing w:val="-8"/>
        </w:rPr>
        <w:t>管</w:t>
      </w:r>
      <w:r>
        <w:rPr>
          <w:rFonts w:ascii="SimHei" w:hAnsi="SimHei" w:eastAsia="SimHei" w:cs="SimHei"/>
          <w:sz w:val="19"/>
          <w:szCs w:val="19"/>
          <w:color w:val="0D9BD8"/>
          <w:spacing w:val="-3"/>
        </w:rPr>
        <w:t xml:space="preserve"> </w:t>
      </w:r>
      <w:r>
        <w:rPr>
          <w:rFonts w:ascii="SimHei" w:hAnsi="SimHei" w:eastAsia="SimHei" w:cs="SimHei"/>
          <w:sz w:val="19"/>
          <w:szCs w:val="19"/>
          <w:b/>
          <w:bCs/>
          <w:color w:val="0D9BD8"/>
          <w:spacing w:val="-8"/>
        </w:rPr>
        <w:t>系</w:t>
      </w:r>
      <w:r>
        <w:rPr>
          <w:rFonts w:ascii="SimHei" w:hAnsi="SimHei" w:eastAsia="SimHei" w:cs="SimHei"/>
          <w:sz w:val="19"/>
          <w:szCs w:val="19"/>
          <w:color w:val="0D9BD8"/>
          <w:spacing w:val="-10"/>
        </w:rPr>
        <w:t xml:space="preserve"> </w:t>
      </w:r>
      <w:r>
        <w:rPr>
          <w:rFonts w:ascii="SimHei" w:hAnsi="SimHei" w:eastAsia="SimHei" w:cs="SimHei"/>
          <w:sz w:val="19"/>
          <w:szCs w:val="19"/>
          <w:b/>
          <w:bCs/>
          <w:color w:val="0D9BD8"/>
          <w:spacing w:val="-8"/>
        </w:rPr>
        <w:t>统</w:t>
      </w:r>
    </w:p>
    <w:p>
      <w:pPr>
        <w:spacing w:line="267" w:lineRule="auto"/>
        <w:rPr>
          <w:rFonts w:ascii="Arial"/>
          <w:sz w:val="21"/>
        </w:rPr>
      </w:pPr>
      <w:r/>
    </w:p>
    <w:p>
      <w:pPr>
        <w:spacing w:line="268" w:lineRule="auto"/>
        <w:rPr>
          <w:rFonts w:ascii="Arial"/>
          <w:sz w:val="21"/>
        </w:rPr>
      </w:pPr>
      <w:r/>
    </w:p>
    <w:p>
      <w:pPr>
        <w:ind w:firstLine="2620"/>
        <w:spacing w:line="4630" w:lineRule="exact"/>
        <w:textAlignment w:val="center"/>
        <w:rPr/>
      </w:pPr>
      <w:r>
        <w:drawing>
          <wp:inline distT="0" distB="0" distL="0" distR="0">
            <wp:extent cx="3524212" cy="2940044"/>
            <wp:effectExtent l="0" t="0" r="0" b="0"/>
            <wp:docPr id="115" name="IM 115"/>
            <wp:cNvGraphicFramePr/>
            <a:graphic>
              <a:graphicData uri="http://schemas.openxmlformats.org/drawingml/2006/picture">
                <pic:pic>
                  <pic:nvPicPr>
                    <pic:cNvPr id="115" name="IM 115"/>
                    <pic:cNvPicPr/>
                  </pic:nvPicPr>
                  <pic:blipFill>
                    <a:blip r:embed="rId122"/>
                    <a:stretch>
                      <a:fillRect/>
                    </a:stretch>
                  </pic:blipFill>
                  <pic:spPr>
                    <a:xfrm rot="0">
                      <a:off x="0" y="0"/>
                      <a:ext cx="3524212" cy="2940044"/>
                    </a:xfrm>
                    <a:prstGeom prst="rect">
                      <a:avLst/>
                    </a:prstGeom>
                  </pic:spPr>
                </pic:pic>
              </a:graphicData>
            </a:graphic>
          </wp:inline>
        </w:drawing>
      </w:r>
    </w:p>
    <w:p>
      <w:pPr>
        <w:ind w:left="3950"/>
        <w:spacing w:before="196" w:line="221" w:lineRule="auto"/>
        <w:rPr>
          <w:rFonts w:ascii="SimHei" w:hAnsi="SimHei" w:eastAsia="SimHei" w:cs="SimHei"/>
          <w:sz w:val="19"/>
          <w:szCs w:val="19"/>
        </w:rPr>
      </w:pPr>
      <w:r>
        <w:rPr>
          <w:rFonts w:ascii="SimHei" w:hAnsi="SimHei" w:eastAsia="SimHei" w:cs="SimHei"/>
          <w:sz w:val="19"/>
          <w:szCs w:val="19"/>
          <w:color w:val="0E8CC3"/>
          <w:spacing w:val="-5"/>
        </w:rPr>
        <w:t>图12-9</w:t>
      </w:r>
      <w:r>
        <w:rPr>
          <w:rFonts w:ascii="SimHei" w:hAnsi="SimHei" w:eastAsia="SimHei" w:cs="SimHei"/>
          <w:sz w:val="19"/>
          <w:szCs w:val="19"/>
          <w:color w:val="0E8CC3"/>
          <w:spacing w:val="25"/>
        </w:rPr>
        <w:t xml:space="preserve"> </w:t>
      </w:r>
      <w:r>
        <w:rPr>
          <w:rFonts w:ascii="SimHei" w:hAnsi="SimHei" w:eastAsia="SimHei" w:cs="SimHei"/>
          <w:sz w:val="19"/>
          <w:szCs w:val="19"/>
          <w:spacing w:val="-5"/>
        </w:rPr>
        <w:t>胸骨旁淋巴结和膈上淋巴结</w:t>
      </w:r>
    </w:p>
    <w:p>
      <w:pPr>
        <w:spacing w:line="286" w:lineRule="auto"/>
        <w:rPr>
          <w:rFonts w:ascii="Arial"/>
          <w:sz w:val="21"/>
        </w:rPr>
      </w:pPr>
      <w:r/>
    </w:p>
    <w:p>
      <w:pPr>
        <w:ind w:left="1432"/>
        <w:spacing w:before="62" w:line="221" w:lineRule="auto"/>
        <w:rPr>
          <w:rFonts w:ascii="SimHei" w:hAnsi="SimHei" w:eastAsia="SimHei" w:cs="SimHei"/>
          <w:sz w:val="19"/>
          <w:szCs w:val="19"/>
        </w:rPr>
      </w:pPr>
      <w:r>
        <w:rPr>
          <w:rFonts w:ascii="SimHei" w:hAnsi="SimHei" w:eastAsia="SimHei" w:cs="SimHei"/>
          <w:sz w:val="19"/>
          <w:szCs w:val="19"/>
          <w:b/>
          <w:bCs/>
          <w:spacing w:val="21"/>
        </w:rPr>
        <w:t>(二)胸腔器官淋巴结</w:t>
      </w:r>
    </w:p>
    <w:p>
      <w:pPr>
        <w:ind w:left="1069" w:right="7" w:firstLine="360"/>
        <w:spacing w:before="60" w:line="288" w:lineRule="auto"/>
        <w:jc w:val="both"/>
        <w:rPr>
          <w:rFonts w:ascii="SimSun" w:hAnsi="SimSun" w:eastAsia="SimSun" w:cs="SimSun"/>
          <w:sz w:val="19"/>
          <w:szCs w:val="19"/>
        </w:rPr>
      </w:pPr>
      <w:r>
        <w:rPr>
          <w:rFonts w:ascii="SimSun" w:hAnsi="SimSun" w:eastAsia="SimSun" w:cs="SimSun"/>
          <w:sz w:val="19"/>
          <w:szCs w:val="19"/>
          <w:spacing w:val="8"/>
        </w:rPr>
        <w:t>1.</w:t>
      </w:r>
      <w:r>
        <w:rPr>
          <w:rFonts w:ascii="SimSun" w:hAnsi="SimSun" w:eastAsia="SimSun" w:cs="SimSun"/>
          <w:sz w:val="19"/>
          <w:szCs w:val="19"/>
          <w:spacing w:val="-14"/>
        </w:rPr>
        <w:t xml:space="preserve"> </w:t>
      </w:r>
      <w:r>
        <w:rPr>
          <w:rFonts w:ascii="SimSun" w:hAnsi="SimSun" w:eastAsia="SimSun" w:cs="SimSun"/>
          <w:sz w:val="19"/>
          <w:szCs w:val="19"/>
          <w:spacing w:val="8"/>
        </w:rPr>
        <w:t>纵隔前淋巴结</w:t>
      </w:r>
      <w:r>
        <w:rPr>
          <w:rFonts w:ascii="SimSun" w:hAnsi="SimSun" w:eastAsia="SimSun" w:cs="SimSun"/>
          <w:sz w:val="19"/>
          <w:szCs w:val="19"/>
        </w:rPr>
        <w:t>anterior</w:t>
      </w:r>
      <w:r>
        <w:rPr>
          <w:rFonts w:ascii="SimSun" w:hAnsi="SimSun" w:eastAsia="SimSun" w:cs="SimSun"/>
          <w:sz w:val="19"/>
          <w:szCs w:val="19"/>
          <w:spacing w:val="30"/>
        </w:rPr>
        <w:t xml:space="preserve"> </w:t>
      </w:r>
      <w:r>
        <w:rPr>
          <w:rFonts w:ascii="SimSun" w:hAnsi="SimSun" w:eastAsia="SimSun" w:cs="SimSun"/>
          <w:sz w:val="19"/>
          <w:szCs w:val="19"/>
        </w:rPr>
        <w:t>mediastinal</w:t>
      </w:r>
      <w:r>
        <w:rPr>
          <w:rFonts w:ascii="SimSun" w:hAnsi="SimSun" w:eastAsia="SimSun" w:cs="SimSun"/>
          <w:sz w:val="19"/>
          <w:szCs w:val="19"/>
          <w:spacing w:val="47"/>
        </w:rPr>
        <w:t xml:space="preserve"> </w:t>
      </w:r>
      <w:r>
        <w:rPr>
          <w:rFonts w:ascii="SimSun" w:hAnsi="SimSun" w:eastAsia="SimSun" w:cs="SimSun"/>
          <w:sz w:val="19"/>
          <w:szCs w:val="19"/>
        </w:rPr>
        <w:t>lymph</w:t>
      </w:r>
      <w:r>
        <w:rPr>
          <w:rFonts w:ascii="SimSun" w:hAnsi="SimSun" w:eastAsia="SimSun" w:cs="SimSun"/>
          <w:sz w:val="19"/>
          <w:szCs w:val="19"/>
          <w:spacing w:val="34"/>
        </w:rPr>
        <w:t xml:space="preserve"> </w:t>
      </w:r>
      <w:r>
        <w:rPr>
          <w:rFonts w:ascii="SimSun" w:hAnsi="SimSun" w:eastAsia="SimSun" w:cs="SimSun"/>
          <w:sz w:val="19"/>
          <w:szCs w:val="19"/>
        </w:rPr>
        <w:t>node</w:t>
      </w:r>
      <w:r>
        <w:rPr>
          <w:rFonts w:ascii="SimSun" w:hAnsi="SimSun" w:eastAsia="SimSun" w:cs="SimSun"/>
          <w:sz w:val="19"/>
          <w:szCs w:val="19"/>
          <w:spacing w:val="64"/>
        </w:rPr>
        <w:t xml:space="preserve"> </w:t>
      </w:r>
      <w:r>
        <w:rPr>
          <w:rFonts w:ascii="SimSun" w:hAnsi="SimSun" w:eastAsia="SimSun" w:cs="SimSun"/>
          <w:sz w:val="19"/>
          <w:szCs w:val="19"/>
          <w:spacing w:val="8"/>
        </w:rPr>
        <w:t>位于上纵隔前部和前纵隔内，在大血管和</w:t>
      </w:r>
      <w:r>
        <w:rPr>
          <w:rFonts w:ascii="SimSun" w:hAnsi="SimSun" w:eastAsia="SimSun" w:cs="SimSun"/>
          <w:sz w:val="19"/>
          <w:szCs w:val="19"/>
        </w:rPr>
        <w:t xml:space="preserve"> </w:t>
      </w:r>
      <w:r>
        <w:rPr>
          <w:rFonts w:ascii="SimSun" w:hAnsi="SimSun" w:eastAsia="SimSun" w:cs="SimSun"/>
          <w:sz w:val="19"/>
          <w:szCs w:val="19"/>
          <w:spacing w:val="2"/>
        </w:rPr>
        <w:t>心包的前面，引流胸腺、心、心包和纵隔胸膜的淋巴，并收纳膈</w:t>
      </w:r>
      <w:r>
        <w:rPr>
          <w:rFonts w:ascii="SimSun" w:hAnsi="SimSun" w:eastAsia="SimSun" w:cs="SimSun"/>
          <w:sz w:val="19"/>
          <w:szCs w:val="19"/>
          <w:spacing w:val="1"/>
        </w:rPr>
        <w:t>上淋巴结外侧群的输出淋巴管，其输出</w:t>
      </w:r>
      <w:r>
        <w:rPr>
          <w:rFonts w:ascii="SimSun" w:hAnsi="SimSun" w:eastAsia="SimSun" w:cs="SimSun"/>
          <w:sz w:val="19"/>
          <w:szCs w:val="19"/>
        </w:rPr>
        <w:t xml:space="preserve"> </w:t>
      </w:r>
      <w:r>
        <w:rPr>
          <w:rFonts w:ascii="SimSun" w:hAnsi="SimSun" w:eastAsia="SimSun" w:cs="SimSun"/>
          <w:sz w:val="19"/>
          <w:szCs w:val="19"/>
          <w:spacing w:val="7"/>
        </w:rPr>
        <w:t>淋巴管参与合成支气管纵隔干。</w:t>
      </w:r>
    </w:p>
    <w:p>
      <w:pPr>
        <w:ind w:left="1069" w:right="16" w:firstLine="360"/>
        <w:spacing w:before="100" w:line="288" w:lineRule="auto"/>
        <w:jc w:val="both"/>
        <w:rPr>
          <w:rFonts w:ascii="SimSun" w:hAnsi="SimSun" w:eastAsia="SimSun" w:cs="SimSun"/>
          <w:sz w:val="19"/>
          <w:szCs w:val="19"/>
        </w:rPr>
      </w:pPr>
      <w:r>
        <w:rPr>
          <w:rFonts w:ascii="SimSun" w:hAnsi="SimSun" w:eastAsia="SimSun" w:cs="SimSun"/>
          <w:sz w:val="19"/>
          <w:szCs w:val="19"/>
          <w:spacing w:val="14"/>
        </w:rPr>
        <w:t>2.</w:t>
      </w:r>
      <w:r>
        <w:rPr>
          <w:rFonts w:ascii="SimSun" w:hAnsi="SimSun" w:eastAsia="SimSun" w:cs="SimSun"/>
          <w:sz w:val="19"/>
          <w:szCs w:val="19"/>
          <w:spacing w:val="-16"/>
        </w:rPr>
        <w:t xml:space="preserve"> </w:t>
      </w:r>
      <w:r>
        <w:rPr>
          <w:rFonts w:ascii="SimSun" w:hAnsi="SimSun" w:eastAsia="SimSun" w:cs="SimSun"/>
          <w:sz w:val="19"/>
          <w:szCs w:val="19"/>
          <w:spacing w:val="14"/>
        </w:rPr>
        <w:t>纵隔后淋巴结</w:t>
      </w:r>
      <w:r>
        <w:rPr>
          <w:rFonts w:ascii="SimSun" w:hAnsi="SimSun" w:eastAsia="SimSun" w:cs="SimSun"/>
          <w:sz w:val="19"/>
          <w:szCs w:val="19"/>
        </w:rPr>
        <w:t>posterior</w:t>
      </w:r>
      <w:r>
        <w:rPr>
          <w:rFonts w:ascii="SimSun" w:hAnsi="SimSun" w:eastAsia="SimSun" w:cs="SimSun"/>
          <w:sz w:val="19"/>
          <w:szCs w:val="19"/>
          <w:spacing w:val="31"/>
        </w:rPr>
        <w:t xml:space="preserve"> </w:t>
      </w:r>
      <w:r>
        <w:rPr>
          <w:rFonts w:ascii="SimSun" w:hAnsi="SimSun" w:eastAsia="SimSun" w:cs="SimSun"/>
          <w:sz w:val="19"/>
          <w:szCs w:val="19"/>
        </w:rPr>
        <w:t>mediastinal</w:t>
      </w:r>
      <w:r>
        <w:rPr>
          <w:rFonts w:ascii="SimSun" w:hAnsi="SimSun" w:eastAsia="SimSun" w:cs="SimSun"/>
          <w:sz w:val="19"/>
          <w:szCs w:val="19"/>
          <w:spacing w:val="48"/>
        </w:rPr>
        <w:t xml:space="preserve"> </w:t>
      </w:r>
      <w:r>
        <w:rPr>
          <w:rFonts w:ascii="SimSun" w:hAnsi="SimSun" w:eastAsia="SimSun" w:cs="SimSun"/>
          <w:sz w:val="19"/>
          <w:szCs w:val="19"/>
        </w:rPr>
        <w:t>lymph</w:t>
      </w:r>
      <w:r>
        <w:rPr>
          <w:rFonts w:ascii="SimSun" w:hAnsi="SimSun" w:eastAsia="SimSun" w:cs="SimSun"/>
          <w:sz w:val="19"/>
          <w:szCs w:val="19"/>
          <w:spacing w:val="34"/>
        </w:rPr>
        <w:t xml:space="preserve"> </w:t>
      </w:r>
      <w:r>
        <w:rPr>
          <w:rFonts w:ascii="SimSun" w:hAnsi="SimSun" w:eastAsia="SimSun" w:cs="SimSun"/>
          <w:sz w:val="19"/>
          <w:szCs w:val="19"/>
        </w:rPr>
        <w:t>node</w:t>
      </w:r>
      <w:r>
        <w:rPr>
          <w:rFonts w:ascii="SimSun" w:hAnsi="SimSun" w:eastAsia="SimSun" w:cs="SimSun"/>
          <w:sz w:val="19"/>
          <w:szCs w:val="19"/>
          <w:spacing w:val="-46"/>
        </w:rPr>
        <w:t xml:space="preserve"> </w:t>
      </w:r>
      <w:r>
        <w:rPr>
          <w:rFonts w:ascii="SimSun" w:hAnsi="SimSun" w:eastAsia="SimSun" w:cs="SimSun"/>
          <w:sz w:val="19"/>
          <w:szCs w:val="19"/>
          <w:spacing w:val="14"/>
        </w:rPr>
        <w:t>(图12</w:t>
      </w:r>
      <w:r>
        <w:rPr>
          <w:rFonts w:ascii="SimSun" w:hAnsi="SimSun" w:eastAsia="SimSun" w:cs="SimSun"/>
          <w:sz w:val="19"/>
          <w:szCs w:val="19"/>
          <w:spacing w:val="-52"/>
        </w:rPr>
        <w:t xml:space="preserve"> </w:t>
      </w:r>
      <w:r>
        <w:rPr>
          <w:rFonts w:ascii="SimSun" w:hAnsi="SimSun" w:eastAsia="SimSun" w:cs="SimSun"/>
          <w:sz w:val="19"/>
          <w:szCs w:val="19"/>
          <w:spacing w:val="14"/>
        </w:rPr>
        <w:t>-</w:t>
      </w:r>
      <w:r>
        <w:rPr>
          <w:rFonts w:ascii="SimSun" w:hAnsi="SimSun" w:eastAsia="SimSun" w:cs="SimSun"/>
          <w:sz w:val="19"/>
          <w:szCs w:val="19"/>
          <w:spacing w:val="-37"/>
        </w:rPr>
        <w:t xml:space="preserve"> </w:t>
      </w:r>
      <w:r>
        <w:rPr>
          <w:rFonts w:ascii="SimSun" w:hAnsi="SimSun" w:eastAsia="SimSun" w:cs="SimSun"/>
          <w:sz w:val="19"/>
          <w:szCs w:val="19"/>
          <w:spacing w:val="14"/>
        </w:rPr>
        <w:t>10)</w:t>
      </w:r>
      <w:r>
        <w:rPr>
          <w:rFonts w:ascii="SimSun" w:hAnsi="SimSun" w:eastAsia="SimSun" w:cs="SimSun"/>
          <w:sz w:val="19"/>
          <w:szCs w:val="19"/>
          <w:spacing w:val="14"/>
        </w:rPr>
        <w:t xml:space="preserve">  </w:t>
      </w:r>
      <w:r>
        <w:rPr>
          <w:rFonts w:ascii="SimSun" w:hAnsi="SimSun" w:eastAsia="SimSun" w:cs="SimSun"/>
          <w:sz w:val="19"/>
          <w:szCs w:val="19"/>
          <w:spacing w:val="14"/>
        </w:rPr>
        <w:t>位于上纵隔后部和后纵隔</w:t>
      </w:r>
      <w:r>
        <w:rPr>
          <w:rFonts w:ascii="SimSun" w:hAnsi="SimSun" w:eastAsia="SimSun" w:cs="SimSun"/>
          <w:sz w:val="19"/>
          <w:szCs w:val="19"/>
        </w:rPr>
        <w:t xml:space="preserve"> </w:t>
      </w:r>
      <w:r>
        <w:rPr>
          <w:rFonts w:ascii="SimSun" w:hAnsi="SimSun" w:eastAsia="SimSun" w:cs="SimSun"/>
          <w:sz w:val="19"/>
          <w:szCs w:val="19"/>
          <w:spacing w:val="1"/>
        </w:rPr>
        <w:t>内，沿胸主动脉和食管排列，引流心包、食管和膈的淋巴，并收纳膈上淋巴结外侧群和后群的输出淋巴</w:t>
      </w:r>
      <w:r>
        <w:rPr>
          <w:rFonts w:ascii="SimSun" w:hAnsi="SimSun" w:eastAsia="SimSun" w:cs="SimSun"/>
          <w:sz w:val="19"/>
          <w:szCs w:val="19"/>
          <w:spacing w:val="15"/>
        </w:rPr>
        <w:t xml:space="preserve"> </w:t>
      </w:r>
      <w:r>
        <w:rPr>
          <w:rFonts w:ascii="SimSun" w:hAnsi="SimSun" w:eastAsia="SimSun" w:cs="SimSun"/>
          <w:sz w:val="19"/>
          <w:szCs w:val="19"/>
          <w:spacing w:val="1"/>
        </w:rPr>
        <w:t>管，其输出淋巴管注入胸导管。</w:t>
      </w:r>
    </w:p>
    <w:p>
      <w:pPr>
        <w:ind w:left="1069" w:firstLine="360"/>
        <w:spacing w:before="105" w:line="291" w:lineRule="auto"/>
        <w:jc w:val="both"/>
        <w:rPr>
          <w:rFonts w:ascii="SimSun" w:hAnsi="SimSun" w:eastAsia="SimSun" w:cs="SimSun"/>
          <w:sz w:val="19"/>
          <w:szCs w:val="19"/>
        </w:rPr>
      </w:pPr>
      <w:r>
        <w:rPr>
          <w:rFonts w:ascii="SimSun" w:hAnsi="SimSun" w:eastAsia="SimSun" w:cs="SimSun"/>
          <w:sz w:val="19"/>
          <w:szCs w:val="19"/>
          <w:spacing w:val="8"/>
        </w:rPr>
        <w:t>3.</w:t>
      </w:r>
      <w:r>
        <w:rPr>
          <w:rFonts w:ascii="SimSun" w:hAnsi="SimSun" w:eastAsia="SimSun" w:cs="SimSun"/>
          <w:sz w:val="19"/>
          <w:szCs w:val="19"/>
          <w:spacing w:val="-16"/>
        </w:rPr>
        <w:t xml:space="preserve"> </w:t>
      </w:r>
      <w:r>
        <w:rPr>
          <w:rFonts w:ascii="SimSun" w:hAnsi="SimSun" w:eastAsia="SimSun" w:cs="SimSun"/>
          <w:sz w:val="19"/>
          <w:szCs w:val="19"/>
          <w:spacing w:val="8"/>
        </w:rPr>
        <w:t>气管、支气管和肺的淋巴结(图12-</w:t>
      </w:r>
      <w:r>
        <w:rPr>
          <w:rFonts w:ascii="SimSun" w:hAnsi="SimSun" w:eastAsia="SimSun" w:cs="SimSun"/>
          <w:sz w:val="19"/>
          <w:szCs w:val="19"/>
          <w:spacing w:val="-52"/>
        </w:rPr>
        <w:t xml:space="preserve"> </w:t>
      </w:r>
      <w:r>
        <w:rPr>
          <w:rFonts w:ascii="SimSun" w:hAnsi="SimSun" w:eastAsia="SimSun" w:cs="SimSun"/>
          <w:sz w:val="19"/>
          <w:szCs w:val="19"/>
          <w:spacing w:val="8"/>
        </w:rPr>
        <w:t>10)</w:t>
      </w:r>
      <w:r>
        <w:rPr>
          <w:rFonts w:ascii="SimSun" w:hAnsi="SimSun" w:eastAsia="SimSun" w:cs="SimSun"/>
          <w:sz w:val="19"/>
          <w:szCs w:val="19"/>
          <w:spacing w:val="24"/>
        </w:rPr>
        <w:t xml:space="preserve">  </w:t>
      </w:r>
      <w:r>
        <w:rPr>
          <w:rFonts w:ascii="SimSun" w:hAnsi="SimSun" w:eastAsia="SimSun" w:cs="SimSun"/>
          <w:sz w:val="19"/>
          <w:szCs w:val="19"/>
          <w:spacing w:val="8"/>
        </w:rPr>
        <w:t>这些淋巴结引流肺、胸膜脏层、支气管、气管和食</w:t>
      </w:r>
      <w:r>
        <w:rPr>
          <w:rFonts w:ascii="SimSun" w:hAnsi="SimSun" w:eastAsia="SimSun" w:cs="SimSun"/>
          <w:sz w:val="19"/>
          <w:szCs w:val="19"/>
          <w:spacing w:val="1"/>
        </w:rPr>
        <w:t xml:space="preserve"> </w:t>
      </w:r>
      <w:r>
        <w:rPr>
          <w:rFonts w:ascii="SimSun" w:hAnsi="SimSun" w:eastAsia="SimSun" w:cs="SimSun"/>
          <w:sz w:val="19"/>
          <w:szCs w:val="19"/>
          <w:spacing w:val="6"/>
        </w:rPr>
        <w:t>管的淋巴，并收纳纵隔后淋巴结的输出淋巴管。在成人，由于大量灰尘颗粒沉积在淋巴结内，淋巴结</w:t>
      </w:r>
      <w:r>
        <w:rPr>
          <w:rFonts w:ascii="SimSun" w:hAnsi="SimSun" w:eastAsia="SimSun" w:cs="SimSun"/>
          <w:sz w:val="19"/>
          <w:szCs w:val="19"/>
          <w:spacing w:val="5"/>
        </w:rPr>
        <w:t xml:space="preserve"> </w:t>
      </w:r>
      <w:r>
        <w:rPr>
          <w:rFonts w:ascii="SimSun" w:hAnsi="SimSun" w:eastAsia="SimSun" w:cs="SimSun"/>
          <w:sz w:val="19"/>
          <w:szCs w:val="19"/>
          <w:spacing w:val="1"/>
        </w:rPr>
        <w:t>呈黑色。</w:t>
      </w:r>
    </w:p>
    <w:p>
      <w:pPr>
        <w:ind w:firstLine="1680"/>
        <w:spacing w:before="196" w:line="4460" w:lineRule="exact"/>
        <w:textAlignment w:val="center"/>
        <w:rPr/>
      </w:pPr>
      <w:r>
        <w:drawing>
          <wp:inline distT="0" distB="0" distL="0" distR="0">
            <wp:extent cx="4635497" cy="2832146"/>
            <wp:effectExtent l="0" t="0" r="0" b="0"/>
            <wp:docPr id="116" name="IM 116"/>
            <wp:cNvGraphicFramePr/>
            <a:graphic>
              <a:graphicData uri="http://schemas.openxmlformats.org/drawingml/2006/picture">
                <pic:pic>
                  <pic:nvPicPr>
                    <pic:cNvPr id="116" name="IM 116"/>
                    <pic:cNvPicPr/>
                  </pic:nvPicPr>
                  <pic:blipFill>
                    <a:blip r:embed="rId123"/>
                    <a:stretch>
                      <a:fillRect/>
                    </a:stretch>
                  </pic:blipFill>
                  <pic:spPr>
                    <a:xfrm rot="0">
                      <a:off x="0" y="0"/>
                      <a:ext cx="4635497" cy="2832146"/>
                    </a:xfrm>
                    <a:prstGeom prst="rect">
                      <a:avLst/>
                    </a:prstGeom>
                  </pic:spPr>
                </pic:pic>
              </a:graphicData>
            </a:graphic>
          </wp:inline>
        </w:drawing>
      </w:r>
    </w:p>
    <w:p>
      <w:pPr>
        <w:ind w:left="4289"/>
        <w:spacing w:before="146" w:line="221" w:lineRule="auto"/>
        <w:rPr>
          <w:rFonts w:ascii="SimHei" w:hAnsi="SimHei" w:eastAsia="SimHei" w:cs="SimHei"/>
          <w:sz w:val="19"/>
          <w:szCs w:val="19"/>
        </w:rPr>
      </w:pPr>
      <w:r>
        <w:rPr>
          <w:rFonts w:ascii="SimHei" w:hAnsi="SimHei" w:eastAsia="SimHei" w:cs="SimHei"/>
          <w:sz w:val="19"/>
          <w:szCs w:val="19"/>
          <w:color w:val="29B5E9"/>
          <w:spacing w:val="-4"/>
        </w:rPr>
        <w:t>图12-10</w:t>
      </w:r>
      <w:r>
        <w:rPr>
          <w:rFonts w:ascii="SimHei" w:hAnsi="SimHei" w:eastAsia="SimHei" w:cs="SimHei"/>
          <w:sz w:val="19"/>
          <w:szCs w:val="19"/>
          <w:color w:val="29B5E9"/>
          <w:spacing w:val="38"/>
        </w:rPr>
        <w:t xml:space="preserve"> </w:t>
      </w:r>
      <w:r>
        <w:rPr>
          <w:rFonts w:ascii="SimHei" w:hAnsi="SimHei" w:eastAsia="SimHei" w:cs="SimHei"/>
          <w:sz w:val="19"/>
          <w:szCs w:val="19"/>
          <w:spacing w:val="-4"/>
        </w:rPr>
        <w:t>胸腔器官的淋巴结</w:t>
      </w:r>
    </w:p>
    <w:p>
      <w:pPr>
        <w:sectPr>
          <w:pgSz w:w="11910" w:h="16840"/>
          <w:pgMar w:top="400" w:right="1449" w:bottom="400" w:left="759" w:header="0" w:footer="0" w:gutter="0"/>
        </w:sectPr>
        <w:rPr/>
      </w:pPr>
    </w:p>
    <w:p>
      <w:pPr>
        <w:spacing w:line="312" w:lineRule="auto"/>
        <w:rPr>
          <w:rFonts w:ascii="Arial"/>
          <w:sz w:val="21"/>
        </w:rPr>
      </w:pPr>
      <w:r>
        <w:drawing>
          <wp:anchor distT="0" distB="0" distL="0" distR="0" simplePos="0" relativeHeight="252014592" behindDoc="0" locked="0" layoutInCell="0" allowOverlap="1">
            <wp:simplePos x="0" y="0"/>
            <wp:positionH relativeFrom="page">
              <wp:posOffset>6394465</wp:posOffset>
            </wp:positionH>
            <wp:positionV relativeFrom="page">
              <wp:posOffset>9690144</wp:posOffset>
            </wp:positionV>
            <wp:extent cx="533408" cy="438108"/>
            <wp:effectExtent l="0" t="0" r="0" b="0"/>
            <wp:wrapNone/>
            <wp:docPr id="117" name="IM 117"/>
            <wp:cNvGraphicFramePr/>
            <a:graphic>
              <a:graphicData uri="http://schemas.openxmlformats.org/drawingml/2006/picture">
                <pic:pic>
                  <pic:nvPicPr>
                    <pic:cNvPr id="117" name="IM 117"/>
                    <pic:cNvPicPr/>
                  </pic:nvPicPr>
                  <pic:blipFill>
                    <a:blip r:embed="rId124"/>
                    <a:stretch>
                      <a:fillRect/>
                    </a:stretch>
                  </pic:blipFill>
                  <pic:spPr>
                    <a:xfrm rot="0">
                      <a:off x="0" y="0"/>
                      <a:ext cx="533408" cy="438108"/>
                    </a:xfrm>
                    <a:prstGeom prst="rect">
                      <a:avLst/>
                    </a:prstGeom>
                  </pic:spPr>
                </pic:pic>
              </a:graphicData>
            </a:graphic>
          </wp:anchor>
        </w:drawing>
      </w:r>
      <w:r/>
    </w:p>
    <w:p>
      <w:pPr>
        <w:spacing w:line="313" w:lineRule="auto"/>
        <w:rPr>
          <w:rFonts w:ascii="Arial"/>
          <w:sz w:val="21"/>
        </w:rPr>
      </w:pPr>
      <w:r/>
    </w:p>
    <w:p>
      <w:pPr>
        <w:spacing w:line="313" w:lineRule="auto"/>
        <w:rPr>
          <w:rFonts w:ascii="Arial"/>
          <w:sz w:val="21"/>
        </w:rPr>
      </w:pPr>
      <w:r/>
    </w:p>
    <w:p>
      <w:pPr>
        <w:ind w:right="168"/>
        <w:spacing w:before="62" w:line="221" w:lineRule="auto"/>
        <w:jc w:val="right"/>
        <w:rPr>
          <w:rFonts w:ascii="SimSun" w:hAnsi="SimSun" w:eastAsia="SimSun" w:cs="SimSun"/>
          <w:sz w:val="19"/>
          <w:szCs w:val="19"/>
        </w:rPr>
      </w:pPr>
      <w:r>
        <w:rPr>
          <w:rFonts w:ascii="SimHei" w:hAnsi="SimHei" w:eastAsia="SimHei" w:cs="SimHei"/>
          <w:sz w:val="19"/>
          <w:szCs w:val="19"/>
          <w:color w:val="06B3F2"/>
          <w:spacing w:val="-11"/>
        </w:rPr>
        <w:t>第十二章</w:t>
      </w:r>
      <w:r>
        <w:rPr>
          <w:rFonts w:ascii="SimHei" w:hAnsi="SimHei" w:eastAsia="SimHei" w:cs="SimHei"/>
          <w:sz w:val="19"/>
          <w:szCs w:val="19"/>
          <w:color w:val="06B3F2"/>
          <w:spacing w:val="73"/>
        </w:rPr>
        <w:t xml:space="preserve"> </w:t>
      </w:r>
      <w:r>
        <w:rPr>
          <w:rFonts w:ascii="SimHei" w:hAnsi="SimHei" w:eastAsia="SimHei" w:cs="SimHei"/>
          <w:sz w:val="19"/>
          <w:szCs w:val="19"/>
          <w:color w:val="06B3F2"/>
          <w:spacing w:val="-11"/>
        </w:rPr>
        <w:t>淋</w:t>
      </w:r>
      <w:r>
        <w:rPr>
          <w:rFonts w:ascii="SimHei" w:hAnsi="SimHei" w:eastAsia="SimHei" w:cs="SimHei"/>
          <w:sz w:val="19"/>
          <w:szCs w:val="19"/>
          <w:color w:val="06B3F2"/>
          <w:spacing w:val="8"/>
        </w:rPr>
        <w:t xml:space="preserve"> </w:t>
      </w:r>
      <w:r>
        <w:rPr>
          <w:rFonts w:ascii="SimHei" w:hAnsi="SimHei" w:eastAsia="SimHei" w:cs="SimHei"/>
          <w:sz w:val="19"/>
          <w:szCs w:val="19"/>
          <w:color w:val="06B3F2"/>
          <w:spacing w:val="-11"/>
        </w:rPr>
        <w:t>巴</w:t>
      </w:r>
      <w:r>
        <w:rPr>
          <w:rFonts w:ascii="SimHei" w:hAnsi="SimHei" w:eastAsia="SimHei" w:cs="SimHei"/>
          <w:sz w:val="19"/>
          <w:szCs w:val="19"/>
          <w:color w:val="06B3F2"/>
          <w:spacing w:val="-6"/>
        </w:rPr>
        <w:t xml:space="preserve"> </w:t>
      </w:r>
      <w:r>
        <w:rPr>
          <w:rFonts w:ascii="SimHei" w:hAnsi="SimHei" w:eastAsia="SimHei" w:cs="SimHei"/>
          <w:sz w:val="19"/>
          <w:szCs w:val="19"/>
          <w:color w:val="06B3F2"/>
          <w:spacing w:val="-11"/>
        </w:rPr>
        <w:t>系</w:t>
      </w:r>
      <w:r>
        <w:rPr>
          <w:rFonts w:ascii="SimHei" w:hAnsi="SimHei" w:eastAsia="SimHei" w:cs="SimHei"/>
          <w:sz w:val="19"/>
          <w:szCs w:val="19"/>
          <w:color w:val="06B3F2"/>
          <w:spacing w:val="-11"/>
        </w:rPr>
        <w:t xml:space="preserve"> </w:t>
      </w:r>
      <w:r>
        <w:rPr>
          <w:rFonts w:ascii="SimHei" w:hAnsi="SimHei" w:eastAsia="SimHei" w:cs="SimHei"/>
          <w:sz w:val="19"/>
          <w:szCs w:val="19"/>
          <w:color w:val="06B3F2"/>
          <w:spacing w:val="-11"/>
        </w:rPr>
        <w:t>统</w:t>
      </w:r>
      <w:r>
        <w:rPr>
          <w:rFonts w:ascii="SimHei" w:hAnsi="SimHei" w:eastAsia="SimHei" w:cs="SimHei"/>
          <w:sz w:val="19"/>
          <w:szCs w:val="19"/>
          <w:color w:val="06B3F2"/>
        </w:rPr>
        <w:t xml:space="preserve">       </w:t>
      </w:r>
      <w:r>
        <w:rPr>
          <w:rFonts w:ascii="SimSun" w:hAnsi="SimSun" w:eastAsia="SimSun" w:cs="SimSun"/>
          <w:sz w:val="19"/>
          <w:szCs w:val="19"/>
          <w:b/>
          <w:bCs/>
          <w:color w:val="009DE1"/>
          <w:spacing w:val="-11"/>
          <w:position w:val="-2"/>
        </w:rPr>
        <w:t>237</w:t>
      </w:r>
    </w:p>
    <w:p>
      <w:pPr>
        <w:spacing w:line="285" w:lineRule="auto"/>
        <w:rPr>
          <w:rFonts w:ascii="Arial"/>
          <w:sz w:val="21"/>
        </w:rPr>
      </w:pPr>
      <w:r/>
    </w:p>
    <w:p>
      <w:pPr>
        <w:ind w:right="1064" w:firstLine="389"/>
        <w:spacing w:before="62" w:line="266" w:lineRule="auto"/>
        <w:rPr>
          <w:rFonts w:ascii="SimSun" w:hAnsi="SimSun" w:eastAsia="SimSun" w:cs="SimSun"/>
          <w:sz w:val="19"/>
          <w:szCs w:val="19"/>
        </w:rPr>
      </w:pPr>
      <w:r>
        <w:rPr>
          <w:rFonts w:ascii="SimSun" w:hAnsi="SimSun" w:eastAsia="SimSun" w:cs="SimSun"/>
          <w:sz w:val="19"/>
          <w:szCs w:val="19"/>
          <w:spacing w:val="8"/>
        </w:rPr>
        <w:t>(1)肺淋巴结</w:t>
      </w:r>
      <w:r>
        <w:rPr>
          <w:rFonts w:ascii="SimSun" w:hAnsi="SimSun" w:eastAsia="SimSun" w:cs="SimSun"/>
          <w:sz w:val="19"/>
          <w:szCs w:val="19"/>
        </w:rPr>
        <w:t>pulmonary</w:t>
      </w:r>
      <w:r>
        <w:rPr>
          <w:rFonts w:ascii="SimSun" w:hAnsi="SimSun" w:eastAsia="SimSun" w:cs="SimSun"/>
          <w:sz w:val="19"/>
          <w:szCs w:val="19"/>
          <w:spacing w:val="29"/>
        </w:rPr>
        <w:t xml:space="preserve"> </w:t>
      </w:r>
      <w:r>
        <w:rPr>
          <w:rFonts w:ascii="SimSun" w:hAnsi="SimSun" w:eastAsia="SimSun" w:cs="SimSun"/>
          <w:sz w:val="19"/>
          <w:szCs w:val="19"/>
        </w:rPr>
        <w:t>lymph</w:t>
      </w:r>
      <w:r>
        <w:rPr>
          <w:rFonts w:ascii="SimSun" w:hAnsi="SimSun" w:eastAsia="SimSun" w:cs="SimSun"/>
          <w:sz w:val="19"/>
          <w:szCs w:val="19"/>
          <w:spacing w:val="3"/>
        </w:rPr>
        <w:t xml:space="preserve"> </w:t>
      </w:r>
      <w:r>
        <w:rPr>
          <w:rFonts w:ascii="SimSun" w:hAnsi="SimSun" w:eastAsia="SimSun" w:cs="SimSun"/>
          <w:sz w:val="19"/>
          <w:szCs w:val="19"/>
        </w:rPr>
        <w:t>node</w:t>
      </w:r>
      <w:r>
        <w:rPr>
          <w:rFonts w:ascii="SimSun" w:hAnsi="SimSun" w:eastAsia="SimSun" w:cs="SimSun"/>
          <w:sz w:val="19"/>
          <w:szCs w:val="19"/>
          <w:spacing w:val="8"/>
        </w:rPr>
        <w:t>:位于肺叶支气管和肺段支气管分支夹角处，收纳肺内淋巴，</w:t>
      </w:r>
      <w:r>
        <w:rPr>
          <w:rFonts w:ascii="SimSun" w:hAnsi="SimSun" w:eastAsia="SimSun" w:cs="SimSun"/>
          <w:sz w:val="19"/>
          <w:szCs w:val="19"/>
        </w:rPr>
        <w:t xml:space="preserve"> </w:t>
      </w:r>
      <w:r>
        <w:rPr>
          <w:rFonts w:ascii="SimSun" w:hAnsi="SimSun" w:eastAsia="SimSun" w:cs="SimSun"/>
          <w:sz w:val="19"/>
          <w:szCs w:val="19"/>
          <w:spacing w:val="7"/>
        </w:rPr>
        <w:t>其输出淋巴管注入支气管肺淋巴结。</w:t>
      </w:r>
    </w:p>
    <w:p>
      <w:pPr>
        <w:ind w:right="1151" w:firstLine="392"/>
        <w:spacing w:before="75" w:line="274" w:lineRule="auto"/>
        <w:rPr>
          <w:rFonts w:ascii="SimSun" w:hAnsi="SimSun" w:eastAsia="SimSun" w:cs="SimSun"/>
          <w:sz w:val="19"/>
          <w:szCs w:val="19"/>
        </w:rPr>
      </w:pPr>
      <w:r>
        <w:rPr>
          <w:rFonts w:ascii="SimSun" w:hAnsi="SimSun" w:eastAsia="SimSun" w:cs="SimSun"/>
          <w:sz w:val="19"/>
          <w:szCs w:val="19"/>
          <w:b/>
          <w:bCs/>
          <w:spacing w:val="2"/>
        </w:rPr>
        <w:t>(2)支气管肺淋巴结</w:t>
      </w:r>
      <w:r>
        <w:rPr>
          <w:rFonts w:ascii="Times New Roman" w:hAnsi="Times New Roman" w:eastAsia="Times New Roman" w:cs="Times New Roman"/>
          <w:sz w:val="19"/>
          <w:szCs w:val="19"/>
        </w:rPr>
        <w:t>bronchopulmonary</w:t>
      </w:r>
      <w:r>
        <w:rPr>
          <w:rFonts w:ascii="Times New Roman" w:hAnsi="Times New Roman" w:eastAsia="Times New Roman" w:cs="Times New Roman"/>
          <w:sz w:val="19"/>
          <w:szCs w:val="19"/>
          <w:spacing w:val="34"/>
          <w:w w:val="101"/>
        </w:rPr>
        <w:t xml:space="preserve"> </w:t>
      </w:r>
      <w:r>
        <w:rPr>
          <w:rFonts w:ascii="Times New Roman" w:hAnsi="Times New Roman" w:eastAsia="Times New Roman" w:cs="Times New Roman"/>
          <w:sz w:val="19"/>
          <w:szCs w:val="19"/>
        </w:rPr>
        <w:t>lymph</w:t>
      </w:r>
      <w:r>
        <w:rPr>
          <w:rFonts w:ascii="Times New Roman" w:hAnsi="Times New Roman" w:eastAsia="Times New Roman" w:cs="Times New Roman"/>
          <w:sz w:val="19"/>
          <w:szCs w:val="19"/>
          <w:spacing w:val="30"/>
        </w:rPr>
        <w:t xml:space="preserve"> </w:t>
      </w:r>
      <w:r>
        <w:rPr>
          <w:rFonts w:ascii="Times New Roman" w:hAnsi="Times New Roman" w:eastAsia="Times New Roman" w:cs="Times New Roman"/>
          <w:sz w:val="19"/>
          <w:szCs w:val="19"/>
        </w:rPr>
        <w:t>node</w:t>
      </w:r>
      <w:r>
        <w:rPr>
          <w:rFonts w:ascii="Times New Roman" w:hAnsi="Times New Roman" w:eastAsia="Times New Roman" w:cs="Times New Roman"/>
          <w:sz w:val="19"/>
          <w:szCs w:val="19"/>
          <w:spacing w:val="2"/>
        </w:rPr>
        <w:t>:</w:t>
      </w:r>
      <w:r>
        <w:rPr>
          <w:rFonts w:ascii="SimSun" w:hAnsi="SimSun" w:eastAsia="SimSun" w:cs="SimSun"/>
          <w:sz w:val="19"/>
          <w:szCs w:val="19"/>
          <w:spacing w:val="2"/>
        </w:rPr>
        <w:t>位于肺门处，又称肺门淋巴结，</w:t>
      </w:r>
      <w:r>
        <w:rPr>
          <w:rFonts w:ascii="SimSun" w:hAnsi="SimSun" w:eastAsia="SimSun" w:cs="SimSun"/>
          <w:sz w:val="19"/>
          <w:szCs w:val="19"/>
          <w:spacing w:val="1"/>
        </w:rPr>
        <w:t>收纳肺、食管等</w:t>
      </w:r>
      <w:r>
        <w:rPr>
          <w:rFonts w:ascii="SimSun" w:hAnsi="SimSun" w:eastAsia="SimSun" w:cs="SimSun"/>
          <w:sz w:val="19"/>
          <w:szCs w:val="19"/>
        </w:rPr>
        <w:t xml:space="preserve"> </w:t>
      </w:r>
      <w:r>
        <w:rPr>
          <w:rFonts w:ascii="SimSun" w:hAnsi="SimSun" w:eastAsia="SimSun" w:cs="SimSun"/>
          <w:sz w:val="19"/>
          <w:szCs w:val="19"/>
          <w:spacing w:val="4"/>
        </w:rPr>
        <w:t>处的淋巴，其输出淋巴管注入气管支气管淋巴结。</w:t>
      </w:r>
    </w:p>
    <w:p>
      <w:pPr>
        <w:ind w:right="1065" w:firstLine="392"/>
        <w:spacing w:before="76" w:line="274" w:lineRule="auto"/>
        <w:rPr>
          <w:rFonts w:ascii="SimSun" w:hAnsi="SimSun" w:eastAsia="SimSun" w:cs="SimSun"/>
          <w:sz w:val="19"/>
          <w:szCs w:val="19"/>
        </w:rPr>
      </w:pPr>
      <w:r>
        <w:rPr>
          <w:rFonts w:ascii="SimSun" w:hAnsi="SimSun" w:eastAsia="SimSun" w:cs="SimSun"/>
          <w:sz w:val="19"/>
          <w:szCs w:val="19"/>
          <w:b/>
          <w:bCs/>
          <w:spacing w:val="2"/>
        </w:rPr>
        <w:t>(3)气管支气管淋巴结</w:t>
      </w:r>
      <w:r>
        <w:rPr>
          <w:rFonts w:ascii="Times New Roman" w:hAnsi="Times New Roman" w:eastAsia="Times New Roman" w:cs="Times New Roman"/>
          <w:sz w:val="19"/>
          <w:szCs w:val="19"/>
        </w:rPr>
        <w:t>tracheobronchial</w:t>
      </w:r>
      <w:r>
        <w:rPr>
          <w:rFonts w:ascii="Times New Roman" w:hAnsi="Times New Roman" w:eastAsia="Times New Roman" w:cs="Times New Roman"/>
          <w:sz w:val="19"/>
          <w:szCs w:val="19"/>
          <w:spacing w:val="7"/>
        </w:rPr>
        <w:t xml:space="preserve">  </w:t>
      </w:r>
      <w:r>
        <w:rPr>
          <w:rFonts w:ascii="Times New Roman" w:hAnsi="Times New Roman" w:eastAsia="Times New Roman" w:cs="Times New Roman"/>
          <w:sz w:val="19"/>
          <w:szCs w:val="19"/>
        </w:rPr>
        <w:t>lymph</w:t>
      </w:r>
      <w:r>
        <w:rPr>
          <w:rFonts w:ascii="Times New Roman" w:hAnsi="Times New Roman" w:eastAsia="Times New Roman" w:cs="Times New Roman"/>
          <w:sz w:val="19"/>
          <w:szCs w:val="19"/>
          <w:spacing w:val="5"/>
        </w:rPr>
        <w:t xml:space="preserve">  </w:t>
      </w:r>
      <w:r>
        <w:rPr>
          <w:rFonts w:ascii="Times New Roman" w:hAnsi="Times New Roman" w:eastAsia="Times New Roman" w:cs="Times New Roman"/>
          <w:sz w:val="19"/>
          <w:szCs w:val="19"/>
        </w:rPr>
        <w:t>node</w:t>
      </w:r>
      <w:r>
        <w:rPr>
          <w:rFonts w:ascii="Times New Roman" w:hAnsi="Times New Roman" w:eastAsia="Times New Roman" w:cs="Times New Roman"/>
          <w:sz w:val="19"/>
          <w:szCs w:val="19"/>
          <w:spacing w:val="2"/>
        </w:rPr>
        <w:t>:</w:t>
      </w:r>
      <w:r>
        <w:rPr>
          <w:rFonts w:ascii="SimSun" w:hAnsi="SimSun" w:eastAsia="SimSun" w:cs="SimSun"/>
          <w:sz w:val="19"/>
          <w:szCs w:val="19"/>
          <w:spacing w:val="2"/>
        </w:rPr>
        <w:t>分为上、下两群，分别位于气管权的上、下方，</w:t>
      </w:r>
      <w:r>
        <w:rPr>
          <w:rFonts w:ascii="SimSun" w:hAnsi="SimSun" w:eastAsia="SimSun" w:cs="SimSun"/>
          <w:sz w:val="19"/>
          <w:szCs w:val="19"/>
        </w:rPr>
        <w:t xml:space="preserve"> </w:t>
      </w:r>
      <w:r>
        <w:rPr>
          <w:rFonts w:ascii="SimSun" w:hAnsi="SimSun" w:eastAsia="SimSun" w:cs="SimSun"/>
          <w:sz w:val="19"/>
          <w:szCs w:val="19"/>
          <w:spacing w:val="7"/>
        </w:rPr>
        <w:t>输出淋巴管注入气管旁淋巴结。</w:t>
      </w:r>
    </w:p>
    <w:p>
      <w:pPr>
        <w:ind w:right="1149" w:firstLine="392"/>
        <w:spacing w:before="75" w:line="274" w:lineRule="auto"/>
        <w:rPr>
          <w:rFonts w:ascii="SimSun" w:hAnsi="SimSun" w:eastAsia="SimSun" w:cs="SimSun"/>
          <w:sz w:val="19"/>
          <w:szCs w:val="19"/>
        </w:rPr>
      </w:pPr>
      <w:r>
        <w:rPr>
          <w:rFonts w:ascii="SimSun" w:hAnsi="SimSun" w:eastAsia="SimSun" w:cs="SimSun"/>
          <w:sz w:val="19"/>
          <w:szCs w:val="19"/>
          <w:b/>
          <w:bCs/>
          <w:spacing w:val="10"/>
        </w:rPr>
        <w:t>(4)气管旁淋巴结</w:t>
      </w:r>
      <w:r>
        <w:rPr>
          <w:rFonts w:ascii="Times New Roman" w:hAnsi="Times New Roman" w:eastAsia="Times New Roman" w:cs="Times New Roman"/>
          <w:sz w:val="19"/>
          <w:szCs w:val="19"/>
        </w:rPr>
        <w:t>paratracheal</w:t>
      </w:r>
      <w:r>
        <w:rPr>
          <w:rFonts w:ascii="Times New Roman" w:hAnsi="Times New Roman" w:eastAsia="Times New Roman" w:cs="Times New Roman"/>
          <w:sz w:val="19"/>
          <w:szCs w:val="19"/>
          <w:spacing w:val="8"/>
        </w:rPr>
        <w:t xml:space="preserve">  </w:t>
      </w:r>
      <w:r>
        <w:rPr>
          <w:rFonts w:ascii="Times New Roman" w:hAnsi="Times New Roman" w:eastAsia="Times New Roman" w:cs="Times New Roman"/>
          <w:sz w:val="19"/>
          <w:szCs w:val="19"/>
        </w:rPr>
        <w:t>lymph</w:t>
      </w:r>
      <w:r>
        <w:rPr>
          <w:rFonts w:ascii="Times New Roman" w:hAnsi="Times New Roman" w:eastAsia="Times New Roman" w:cs="Times New Roman"/>
          <w:sz w:val="19"/>
          <w:szCs w:val="19"/>
          <w:spacing w:val="6"/>
        </w:rPr>
        <w:t xml:space="preserve">  </w:t>
      </w:r>
      <w:r>
        <w:rPr>
          <w:rFonts w:ascii="Times New Roman" w:hAnsi="Times New Roman" w:eastAsia="Times New Roman" w:cs="Times New Roman"/>
          <w:sz w:val="19"/>
          <w:szCs w:val="19"/>
        </w:rPr>
        <w:t>node</w:t>
      </w:r>
      <w:r>
        <w:rPr>
          <w:rFonts w:ascii="Times New Roman" w:hAnsi="Times New Roman" w:eastAsia="Times New Roman" w:cs="Times New Roman"/>
          <w:sz w:val="19"/>
          <w:szCs w:val="19"/>
          <w:spacing w:val="10"/>
        </w:rPr>
        <w:t>:</w:t>
      </w:r>
      <w:r>
        <w:rPr>
          <w:rFonts w:ascii="SimSun" w:hAnsi="SimSun" w:eastAsia="SimSun" w:cs="SimSun"/>
          <w:sz w:val="19"/>
          <w:szCs w:val="19"/>
          <w:spacing w:val="10"/>
        </w:rPr>
        <w:t>沿气管排列。气管旁淋巴结、纵隔前淋巴结和胸骨旁</w:t>
      </w:r>
      <w:r>
        <w:rPr>
          <w:rFonts w:ascii="SimSun" w:hAnsi="SimSun" w:eastAsia="SimSun" w:cs="SimSun"/>
          <w:sz w:val="19"/>
          <w:szCs w:val="19"/>
        </w:rPr>
        <w:t xml:space="preserve"> </w:t>
      </w:r>
      <w:r>
        <w:rPr>
          <w:rFonts w:ascii="SimSun" w:hAnsi="SimSun" w:eastAsia="SimSun" w:cs="SimSun"/>
          <w:sz w:val="19"/>
          <w:szCs w:val="19"/>
          <w:spacing w:val="7"/>
        </w:rPr>
        <w:t>淋巴结的输出淋巴管汇合成支气管纵隔干。左、右支气管纵隔干分别注入</w:t>
      </w:r>
      <w:r>
        <w:rPr>
          <w:rFonts w:ascii="SimSun" w:hAnsi="SimSun" w:eastAsia="SimSun" w:cs="SimSun"/>
          <w:sz w:val="19"/>
          <w:szCs w:val="19"/>
          <w:spacing w:val="6"/>
        </w:rPr>
        <w:t>胸导管和右淋巴导管。</w:t>
      </w:r>
    </w:p>
    <w:p>
      <w:pPr>
        <w:spacing w:line="271" w:lineRule="auto"/>
        <w:rPr>
          <w:rFonts w:ascii="Arial"/>
          <w:sz w:val="21"/>
        </w:rPr>
      </w:pPr>
      <w:r/>
    </w:p>
    <w:p>
      <w:pPr>
        <w:ind w:left="392"/>
        <w:spacing w:before="63" w:line="222" w:lineRule="auto"/>
        <w:outlineLvl w:val="6"/>
        <w:rPr>
          <w:rFonts w:ascii="SimHei" w:hAnsi="SimHei" w:eastAsia="SimHei" w:cs="SimHei"/>
          <w:sz w:val="19"/>
          <w:szCs w:val="19"/>
        </w:rPr>
      </w:pPr>
      <w:r>
        <w:rPr>
          <w:rFonts w:ascii="SimHei" w:hAnsi="SimHei" w:eastAsia="SimHei" w:cs="SimHei"/>
          <w:sz w:val="19"/>
          <w:szCs w:val="19"/>
          <w:b/>
          <w:bCs/>
          <w:color w:val="00A1E7"/>
          <w:spacing w:val="-14"/>
        </w:rPr>
        <w:t>四</w:t>
      </w:r>
      <w:r>
        <w:rPr>
          <w:rFonts w:ascii="SimHei" w:hAnsi="SimHei" w:eastAsia="SimHei" w:cs="SimHei"/>
          <w:sz w:val="19"/>
          <w:szCs w:val="19"/>
          <w:color w:val="00A1E7"/>
          <w:spacing w:val="-13"/>
        </w:rPr>
        <w:t xml:space="preserve"> </w:t>
      </w:r>
      <w:r>
        <w:rPr>
          <w:rFonts w:ascii="SimHei" w:hAnsi="SimHei" w:eastAsia="SimHei" w:cs="SimHei"/>
          <w:sz w:val="19"/>
          <w:szCs w:val="19"/>
          <w:b/>
          <w:bCs/>
          <w:color w:val="00A1E7"/>
          <w:spacing w:val="-14"/>
        </w:rPr>
        <w:t>、下</w:t>
      </w:r>
      <w:r>
        <w:rPr>
          <w:rFonts w:ascii="SimHei" w:hAnsi="SimHei" w:eastAsia="SimHei" w:cs="SimHei"/>
          <w:sz w:val="19"/>
          <w:szCs w:val="19"/>
          <w:color w:val="00A1E7"/>
          <w:spacing w:val="-34"/>
        </w:rPr>
        <w:t xml:space="preserve"> </w:t>
      </w:r>
      <w:r>
        <w:rPr>
          <w:rFonts w:ascii="SimHei" w:hAnsi="SimHei" w:eastAsia="SimHei" w:cs="SimHei"/>
          <w:sz w:val="19"/>
          <w:szCs w:val="19"/>
          <w:b/>
          <w:bCs/>
          <w:color w:val="00A1E7"/>
          <w:spacing w:val="-14"/>
        </w:rPr>
        <w:t>肢</w:t>
      </w:r>
      <w:r>
        <w:rPr>
          <w:rFonts w:ascii="SimHei" w:hAnsi="SimHei" w:eastAsia="SimHei" w:cs="SimHei"/>
          <w:sz w:val="19"/>
          <w:szCs w:val="19"/>
          <w:color w:val="00A1E7"/>
          <w:spacing w:val="-32"/>
        </w:rPr>
        <w:t xml:space="preserve"> </w:t>
      </w:r>
      <w:r>
        <w:rPr>
          <w:rFonts w:ascii="SimHei" w:hAnsi="SimHei" w:eastAsia="SimHei" w:cs="SimHei"/>
          <w:sz w:val="19"/>
          <w:szCs w:val="19"/>
          <w:b/>
          <w:bCs/>
          <w:color w:val="00A1E7"/>
          <w:spacing w:val="-14"/>
        </w:rPr>
        <w:t>淋</w:t>
      </w:r>
      <w:r>
        <w:rPr>
          <w:rFonts w:ascii="SimHei" w:hAnsi="SimHei" w:eastAsia="SimHei" w:cs="SimHei"/>
          <w:sz w:val="19"/>
          <w:szCs w:val="19"/>
          <w:color w:val="00A1E7"/>
          <w:spacing w:val="-15"/>
        </w:rPr>
        <w:t xml:space="preserve"> </w:t>
      </w:r>
      <w:r>
        <w:rPr>
          <w:rFonts w:ascii="SimHei" w:hAnsi="SimHei" w:eastAsia="SimHei" w:cs="SimHei"/>
          <w:sz w:val="19"/>
          <w:szCs w:val="19"/>
          <w:b/>
          <w:bCs/>
          <w:color w:val="00A1E7"/>
          <w:spacing w:val="-14"/>
        </w:rPr>
        <w:t>巴</w:t>
      </w:r>
      <w:r>
        <w:rPr>
          <w:rFonts w:ascii="SimHei" w:hAnsi="SimHei" w:eastAsia="SimHei" w:cs="SimHei"/>
          <w:sz w:val="19"/>
          <w:szCs w:val="19"/>
          <w:color w:val="00A1E7"/>
          <w:spacing w:val="-30"/>
        </w:rPr>
        <w:t xml:space="preserve"> </w:t>
      </w:r>
      <w:r>
        <w:rPr>
          <w:rFonts w:ascii="SimHei" w:hAnsi="SimHei" w:eastAsia="SimHei" w:cs="SimHei"/>
          <w:sz w:val="19"/>
          <w:szCs w:val="19"/>
          <w:b/>
          <w:bCs/>
          <w:color w:val="00A1E7"/>
          <w:spacing w:val="-14"/>
        </w:rPr>
        <w:t>管</w:t>
      </w:r>
      <w:r>
        <w:rPr>
          <w:rFonts w:ascii="SimHei" w:hAnsi="SimHei" w:eastAsia="SimHei" w:cs="SimHei"/>
          <w:sz w:val="19"/>
          <w:szCs w:val="19"/>
          <w:color w:val="00A1E7"/>
          <w:spacing w:val="-32"/>
        </w:rPr>
        <w:t xml:space="preserve"> </w:t>
      </w:r>
      <w:r>
        <w:rPr>
          <w:rFonts w:ascii="SimHei" w:hAnsi="SimHei" w:eastAsia="SimHei" w:cs="SimHei"/>
          <w:sz w:val="19"/>
          <w:szCs w:val="19"/>
          <w:b/>
          <w:bCs/>
          <w:color w:val="00A1E7"/>
          <w:spacing w:val="-14"/>
        </w:rPr>
        <w:t>和</w:t>
      </w:r>
      <w:r>
        <w:rPr>
          <w:rFonts w:ascii="SimHei" w:hAnsi="SimHei" w:eastAsia="SimHei" w:cs="SimHei"/>
          <w:sz w:val="19"/>
          <w:szCs w:val="19"/>
          <w:color w:val="00A1E7"/>
          <w:spacing w:val="-32"/>
        </w:rPr>
        <w:t xml:space="preserve"> </w:t>
      </w:r>
      <w:r>
        <w:rPr>
          <w:rFonts w:ascii="SimHei" w:hAnsi="SimHei" w:eastAsia="SimHei" w:cs="SimHei"/>
          <w:sz w:val="19"/>
          <w:szCs w:val="19"/>
          <w:b/>
          <w:bCs/>
          <w:color w:val="00A1E7"/>
          <w:spacing w:val="-14"/>
        </w:rPr>
        <w:t>淋</w:t>
      </w:r>
      <w:r>
        <w:rPr>
          <w:rFonts w:ascii="SimHei" w:hAnsi="SimHei" w:eastAsia="SimHei" w:cs="SimHei"/>
          <w:sz w:val="19"/>
          <w:szCs w:val="19"/>
          <w:color w:val="00A1E7"/>
          <w:spacing w:val="-15"/>
        </w:rPr>
        <w:t xml:space="preserve"> </w:t>
      </w:r>
      <w:r>
        <w:rPr>
          <w:rFonts w:ascii="SimHei" w:hAnsi="SimHei" w:eastAsia="SimHei" w:cs="SimHei"/>
          <w:sz w:val="19"/>
          <w:szCs w:val="19"/>
          <w:b/>
          <w:bCs/>
          <w:color w:val="00A1E7"/>
          <w:spacing w:val="-14"/>
        </w:rPr>
        <w:t>巴</w:t>
      </w:r>
      <w:r>
        <w:rPr>
          <w:rFonts w:ascii="SimHei" w:hAnsi="SimHei" w:eastAsia="SimHei" w:cs="SimHei"/>
          <w:sz w:val="19"/>
          <w:szCs w:val="19"/>
          <w:color w:val="00A1E7"/>
          <w:spacing w:val="-33"/>
        </w:rPr>
        <w:t xml:space="preserve"> </w:t>
      </w:r>
      <w:r>
        <w:rPr>
          <w:rFonts w:ascii="SimHei" w:hAnsi="SimHei" w:eastAsia="SimHei" w:cs="SimHei"/>
          <w:sz w:val="19"/>
          <w:szCs w:val="19"/>
          <w:b/>
          <w:bCs/>
          <w:color w:val="00A1E7"/>
          <w:spacing w:val="-14"/>
        </w:rPr>
        <w:t>结</w:t>
      </w:r>
    </w:p>
    <w:p>
      <w:pPr>
        <w:ind w:left="389"/>
        <w:spacing w:before="212" w:line="350" w:lineRule="exact"/>
        <w:rPr>
          <w:rFonts w:ascii="SimSun" w:hAnsi="SimSun" w:eastAsia="SimSun" w:cs="SimSun"/>
          <w:sz w:val="19"/>
          <w:szCs w:val="19"/>
        </w:rPr>
      </w:pPr>
      <w:r>
        <w:rPr>
          <w:rFonts w:ascii="SimSun" w:hAnsi="SimSun" w:eastAsia="SimSun" w:cs="SimSun"/>
          <w:sz w:val="19"/>
          <w:szCs w:val="19"/>
          <w:spacing w:val="6"/>
          <w:position w:val="12"/>
        </w:rPr>
        <w:t>下肢浅、深淋巴管分别与浅静脉和深血管伴行，直接或间接注入腹股</w:t>
      </w:r>
      <w:r>
        <w:rPr>
          <w:rFonts w:ascii="SimSun" w:hAnsi="SimSun" w:eastAsia="SimSun" w:cs="SimSun"/>
          <w:sz w:val="19"/>
          <w:szCs w:val="19"/>
          <w:spacing w:val="5"/>
          <w:position w:val="12"/>
        </w:rPr>
        <w:t>沟淋巴结。此外，臀部的深</w:t>
      </w:r>
    </w:p>
    <w:p>
      <w:pPr>
        <w:spacing w:before="1" w:line="217" w:lineRule="auto"/>
        <w:rPr>
          <w:rFonts w:ascii="SimSun" w:hAnsi="SimSun" w:eastAsia="SimSun" w:cs="SimSun"/>
          <w:sz w:val="19"/>
          <w:szCs w:val="19"/>
        </w:rPr>
      </w:pPr>
      <w:r>
        <w:rPr>
          <w:rFonts w:ascii="SimSun" w:hAnsi="SimSun" w:eastAsia="SimSun" w:cs="SimSun"/>
          <w:sz w:val="19"/>
          <w:szCs w:val="19"/>
          <w:spacing w:val="6"/>
        </w:rPr>
        <w:t>淋巴管沿深血管注入骼内淋巴结。</w:t>
      </w:r>
    </w:p>
    <w:p>
      <w:pPr>
        <w:ind w:left="392"/>
        <w:spacing w:before="105" w:line="223" w:lineRule="auto"/>
        <w:rPr>
          <w:rFonts w:ascii="SimHei" w:hAnsi="SimHei" w:eastAsia="SimHei" w:cs="SimHei"/>
          <w:sz w:val="19"/>
          <w:szCs w:val="19"/>
        </w:rPr>
      </w:pPr>
      <w:r>
        <w:rPr>
          <w:rFonts w:ascii="SimHei" w:hAnsi="SimHei" w:eastAsia="SimHei" w:cs="SimHei"/>
          <w:sz w:val="19"/>
          <w:szCs w:val="19"/>
          <w:b/>
          <w:bCs/>
          <w:spacing w:val="12"/>
        </w:rPr>
        <w:t>(</w:t>
      </w:r>
      <w:r>
        <w:rPr>
          <w:rFonts w:ascii="SimHei" w:hAnsi="SimHei" w:eastAsia="SimHei" w:cs="SimHei"/>
          <w:sz w:val="19"/>
          <w:szCs w:val="19"/>
          <w:spacing w:val="-46"/>
        </w:rPr>
        <w:t xml:space="preserve"> </w:t>
      </w:r>
      <w:r>
        <w:rPr>
          <w:rFonts w:ascii="SimHei" w:hAnsi="SimHei" w:eastAsia="SimHei" w:cs="SimHei"/>
          <w:sz w:val="19"/>
          <w:szCs w:val="19"/>
          <w:b/>
          <w:bCs/>
          <w:spacing w:val="12"/>
        </w:rPr>
        <w:t>一</w:t>
      </w:r>
      <w:r>
        <w:rPr>
          <w:rFonts w:ascii="SimHei" w:hAnsi="SimHei" w:eastAsia="SimHei" w:cs="SimHei"/>
          <w:sz w:val="19"/>
          <w:szCs w:val="19"/>
          <w:spacing w:val="-52"/>
        </w:rPr>
        <w:t xml:space="preserve"> </w:t>
      </w:r>
      <w:r>
        <w:rPr>
          <w:rFonts w:ascii="SimHei" w:hAnsi="SimHei" w:eastAsia="SimHei" w:cs="SimHei"/>
          <w:sz w:val="19"/>
          <w:szCs w:val="19"/>
          <w:b/>
          <w:bCs/>
          <w:spacing w:val="12"/>
        </w:rPr>
        <w:t>)胭淋巴结</w:t>
      </w:r>
    </w:p>
    <w:p>
      <w:pPr>
        <w:ind w:right="1124" w:firstLine="392"/>
        <w:spacing w:before="62" w:line="287" w:lineRule="auto"/>
        <w:rPr>
          <w:rFonts w:ascii="SimSun" w:hAnsi="SimSun" w:eastAsia="SimSun" w:cs="SimSun"/>
          <w:sz w:val="19"/>
          <w:szCs w:val="19"/>
        </w:rPr>
      </w:pPr>
      <w:r>
        <w:rPr>
          <w:rFonts w:ascii="SimSun" w:hAnsi="SimSun" w:eastAsia="SimSun" w:cs="SimSun"/>
          <w:sz w:val="19"/>
          <w:szCs w:val="19"/>
          <w:b/>
          <w:bCs/>
          <w:spacing w:val="2"/>
        </w:rPr>
        <w:t>胭淋巴结</w:t>
      </w:r>
      <w:r>
        <w:rPr>
          <w:rFonts w:ascii="Times New Roman" w:hAnsi="Times New Roman" w:eastAsia="Times New Roman" w:cs="Times New Roman"/>
          <w:sz w:val="19"/>
          <w:szCs w:val="19"/>
        </w:rPr>
        <w:t>popliteal</w:t>
      </w:r>
      <w:r>
        <w:rPr>
          <w:rFonts w:ascii="Times New Roman" w:hAnsi="Times New Roman" w:eastAsia="Times New Roman" w:cs="Times New Roman"/>
          <w:sz w:val="19"/>
          <w:szCs w:val="19"/>
          <w:spacing w:val="26"/>
        </w:rPr>
        <w:t xml:space="preserve"> </w:t>
      </w:r>
      <w:r>
        <w:rPr>
          <w:rFonts w:ascii="Times New Roman" w:hAnsi="Times New Roman" w:eastAsia="Times New Roman" w:cs="Times New Roman"/>
          <w:sz w:val="19"/>
          <w:szCs w:val="19"/>
        </w:rPr>
        <w:t>lymph</w:t>
      </w:r>
      <w:r>
        <w:rPr>
          <w:rFonts w:ascii="Times New Roman" w:hAnsi="Times New Roman" w:eastAsia="Times New Roman" w:cs="Times New Roman"/>
          <w:sz w:val="19"/>
          <w:szCs w:val="19"/>
          <w:spacing w:val="21"/>
          <w:w w:val="101"/>
        </w:rPr>
        <w:t xml:space="preserve"> </w:t>
      </w:r>
      <w:r>
        <w:rPr>
          <w:rFonts w:ascii="Times New Roman" w:hAnsi="Times New Roman" w:eastAsia="Times New Roman" w:cs="Times New Roman"/>
          <w:sz w:val="19"/>
          <w:szCs w:val="19"/>
        </w:rPr>
        <w:t>node</w:t>
      </w:r>
      <w:r>
        <w:rPr>
          <w:rFonts w:ascii="Times New Roman" w:hAnsi="Times New Roman" w:eastAsia="Times New Roman" w:cs="Times New Roman"/>
          <w:sz w:val="19"/>
          <w:szCs w:val="19"/>
          <w:spacing w:val="-23"/>
        </w:rPr>
        <w:t xml:space="preserve"> </w:t>
      </w:r>
      <w:r>
        <w:rPr>
          <w:rFonts w:ascii="SimSun" w:hAnsi="SimSun" w:eastAsia="SimSun" w:cs="SimSun"/>
          <w:sz w:val="19"/>
          <w:szCs w:val="19"/>
          <w:spacing w:val="2"/>
        </w:rPr>
        <w:t>分浅、深两群，分别沿小隐静脉末端和胭血管排列，收纳足外侧缘</w:t>
      </w:r>
      <w:r>
        <w:rPr>
          <w:rFonts w:ascii="SimSun" w:hAnsi="SimSun" w:eastAsia="SimSun" w:cs="SimSun"/>
          <w:sz w:val="19"/>
          <w:szCs w:val="19"/>
          <w:spacing w:val="1"/>
        </w:rPr>
        <w:t>和</w:t>
      </w:r>
      <w:r>
        <w:rPr>
          <w:rFonts w:ascii="SimSun" w:hAnsi="SimSun" w:eastAsia="SimSun" w:cs="SimSun"/>
          <w:sz w:val="19"/>
          <w:szCs w:val="19"/>
        </w:rPr>
        <w:t xml:space="preserve"> </w:t>
      </w:r>
      <w:r>
        <w:rPr>
          <w:rFonts w:ascii="SimSun" w:hAnsi="SimSun" w:eastAsia="SimSun" w:cs="SimSun"/>
          <w:sz w:val="19"/>
          <w:szCs w:val="19"/>
          <w:spacing w:val="6"/>
        </w:rPr>
        <w:t>小腿后外侧部的浅淋巴管以及足和小腿的深淋巴管，其输出淋巴管沿股</w:t>
      </w:r>
      <w:r>
        <w:rPr>
          <w:rFonts w:ascii="SimSun" w:hAnsi="SimSun" w:eastAsia="SimSun" w:cs="SimSun"/>
          <w:sz w:val="19"/>
          <w:szCs w:val="19"/>
          <w:spacing w:val="5"/>
        </w:rPr>
        <w:t>血管上行，注入腹股沟深淋巴</w:t>
      </w:r>
      <w:r>
        <w:rPr>
          <w:rFonts w:ascii="SimSun" w:hAnsi="SimSun" w:eastAsia="SimSun" w:cs="SimSun"/>
          <w:sz w:val="19"/>
          <w:szCs w:val="19"/>
        </w:rPr>
        <w:t xml:space="preserve"> </w:t>
      </w:r>
      <w:r>
        <w:rPr>
          <w:rFonts w:ascii="SimSun" w:hAnsi="SimSun" w:eastAsia="SimSun" w:cs="SimSun"/>
          <w:sz w:val="19"/>
          <w:szCs w:val="19"/>
          <w:spacing w:val="9"/>
        </w:rPr>
        <w:t>结(见图12-1)。</w:t>
      </w:r>
    </w:p>
    <w:p>
      <w:pPr>
        <w:ind w:left="392"/>
        <w:spacing w:before="120" w:line="221" w:lineRule="auto"/>
        <w:rPr>
          <w:rFonts w:ascii="SimHei" w:hAnsi="SimHei" w:eastAsia="SimHei" w:cs="SimHei"/>
          <w:sz w:val="19"/>
          <w:szCs w:val="19"/>
        </w:rPr>
      </w:pPr>
      <w:r>
        <w:rPr>
          <w:rFonts w:ascii="SimHei" w:hAnsi="SimHei" w:eastAsia="SimHei" w:cs="SimHei"/>
          <w:sz w:val="19"/>
          <w:szCs w:val="19"/>
          <w:b/>
          <w:bCs/>
          <w:spacing w:val="23"/>
        </w:rPr>
        <w:t>(二)腹股沟淋巴结</w:t>
      </w:r>
    </w:p>
    <w:p>
      <w:pPr>
        <w:ind w:right="1130" w:firstLine="389"/>
        <w:spacing w:before="70" w:line="289" w:lineRule="auto"/>
        <w:jc w:val="both"/>
        <w:rPr>
          <w:rFonts w:ascii="SimSun" w:hAnsi="SimSun" w:eastAsia="SimSun" w:cs="SimSun"/>
          <w:sz w:val="19"/>
          <w:szCs w:val="19"/>
        </w:rPr>
      </w:pPr>
      <w:r>
        <w:rPr>
          <w:rFonts w:ascii="SimSun" w:hAnsi="SimSun" w:eastAsia="SimSun" w:cs="SimSun"/>
          <w:sz w:val="19"/>
          <w:szCs w:val="19"/>
          <w:spacing w:val="2"/>
        </w:rPr>
        <w:t>1.</w:t>
      </w:r>
      <w:r>
        <w:rPr>
          <w:rFonts w:ascii="SimSun" w:hAnsi="SimSun" w:eastAsia="SimSun" w:cs="SimSun"/>
          <w:sz w:val="19"/>
          <w:szCs w:val="19"/>
          <w:spacing w:val="-12"/>
        </w:rPr>
        <w:t xml:space="preserve"> </w:t>
      </w:r>
      <w:r>
        <w:rPr>
          <w:rFonts w:ascii="SimSun" w:hAnsi="SimSun" w:eastAsia="SimSun" w:cs="SimSun"/>
          <w:sz w:val="19"/>
          <w:szCs w:val="19"/>
          <w:spacing w:val="2"/>
        </w:rPr>
        <w:t>腹股沟浅淋巴结</w:t>
      </w:r>
      <w:r>
        <w:rPr>
          <w:rFonts w:ascii="SimSun" w:hAnsi="SimSun" w:eastAsia="SimSun" w:cs="SimSun"/>
          <w:sz w:val="19"/>
          <w:szCs w:val="19"/>
        </w:rPr>
        <w:t>superficial</w:t>
      </w:r>
      <w:r>
        <w:rPr>
          <w:rFonts w:ascii="SimSun" w:hAnsi="SimSun" w:eastAsia="SimSun" w:cs="SimSun"/>
          <w:sz w:val="19"/>
          <w:szCs w:val="19"/>
          <w:spacing w:val="20"/>
        </w:rPr>
        <w:t xml:space="preserve"> </w:t>
      </w:r>
      <w:r>
        <w:rPr>
          <w:rFonts w:ascii="SimSun" w:hAnsi="SimSun" w:eastAsia="SimSun" w:cs="SimSun"/>
          <w:sz w:val="19"/>
          <w:szCs w:val="19"/>
        </w:rPr>
        <w:t>inguinal</w:t>
      </w:r>
      <w:r>
        <w:rPr>
          <w:rFonts w:ascii="SimSun" w:hAnsi="SimSun" w:eastAsia="SimSun" w:cs="SimSun"/>
          <w:sz w:val="19"/>
          <w:szCs w:val="19"/>
          <w:spacing w:val="18"/>
        </w:rPr>
        <w:t xml:space="preserve"> </w:t>
      </w:r>
      <w:r>
        <w:rPr>
          <w:rFonts w:ascii="SimSun" w:hAnsi="SimSun" w:eastAsia="SimSun" w:cs="SimSun"/>
          <w:sz w:val="19"/>
          <w:szCs w:val="19"/>
        </w:rPr>
        <w:t>lymph</w:t>
      </w:r>
      <w:r>
        <w:rPr>
          <w:rFonts w:ascii="SimSun" w:hAnsi="SimSun" w:eastAsia="SimSun" w:cs="SimSun"/>
          <w:sz w:val="19"/>
          <w:szCs w:val="19"/>
          <w:spacing w:val="6"/>
        </w:rPr>
        <w:t xml:space="preserve"> </w:t>
      </w:r>
      <w:r>
        <w:rPr>
          <w:rFonts w:ascii="SimSun" w:hAnsi="SimSun" w:eastAsia="SimSun" w:cs="SimSun"/>
          <w:sz w:val="19"/>
          <w:szCs w:val="19"/>
        </w:rPr>
        <w:t>node</w:t>
      </w:r>
      <w:r>
        <w:rPr>
          <w:rFonts w:ascii="SimSun" w:hAnsi="SimSun" w:eastAsia="SimSun" w:cs="SimSun"/>
          <w:sz w:val="19"/>
          <w:szCs w:val="19"/>
          <w:spacing w:val="56"/>
        </w:rPr>
        <w:t xml:space="preserve"> </w:t>
      </w:r>
      <w:r>
        <w:rPr>
          <w:rFonts w:ascii="SimSun" w:hAnsi="SimSun" w:eastAsia="SimSun" w:cs="SimSun"/>
          <w:sz w:val="19"/>
          <w:szCs w:val="19"/>
          <w:spacing w:val="2"/>
        </w:rPr>
        <w:t>位于腹股沟韧带下方，分上、下两群。上</w:t>
      </w:r>
      <w:r>
        <w:rPr>
          <w:rFonts w:ascii="SimSun" w:hAnsi="SimSun" w:eastAsia="SimSun" w:cs="SimSun"/>
          <w:sz w:val="19"/>
          <w:szCs w:val="19"/>
        </w:rPr>
        <w:t xml:space="preserve"> </w:t>
      </w:r>
      <w:r>
        <w:rPr>
          <w:rFonts w:ascii="SimSun" w:hAnsi="SimSun" w:eastAsia="SimSun" w:cs="SimSun"/>
          <w:sz w:val="19"/>
          <w:szCs w:val="19"/>
          <w:spacing w:val="6"/>
        </w:rPr>
        <w:t>群与腹股沟韧带平行排列，引流腹前外侧壁下部、臀部、会阴和子</w:t>
      </w:r>
      <w:r>
        <w:rPr>
          <w:rFonts w:ascii="SimSun" w:hAnsi="SimSun" w:eastAsia="SimSun" w:cs="SimSun"/>
          <w:sz w:val="19"/>
          <w:szCs w:val="19"/>
          <w:spacing w:val="5"/>
        </w:rPr>
        <w:t>宫底的淋巴。下群沿大隐静脉末端</w:t>
      </w:r>
      <w:r>
        <w:rPr>
          <w:rFonts w:ascii="SimSun" w:hAnsi="SimSun" w:eastAsia="SimSun" w:cs="SimSun"/>
          <w:sz w:val="19"/>
          <w:szCs w:val="19"/>
        </w:rPr>
        <w:t xml:space="preserve"> </w:t>
      </w:r>
      <w:r>
        <w:rPr>
          <w:rFonts w:ascii="SimSun" w:hAnsi="SimSun" w:eastAsia="SimSun" w:cs="SimSun"/>
          <w:sz w:val="19"/>
          <w:szCs w:val="19"/>
          <w:spacing w:val="10"/>
        </w:rPr>
        <w:t>分布，收纳除足外侧缘和小腿后外侧部外的下肢浅淋巴管。腹股沟浅淋巴结的输出淋巴管注入腹股</w:t>
      </w:r>
      <w:r>
        <w:rPr>
          <w:rFonts w:ascii="SimSun" w:hAnsi="SimSun" w:eastAsia="SimSun" w:cs="SimSun"/>
          <w:sz w:val="19"/>
          <w:szCs w:val="19"/>
          <w:spacing w:val="8"/>
        </w:rPr>
        <w:t xml:space="preserve"> </w:t>
      </w:r>
      <w:r>
        <w:rPr>
          <w:rFonts w:ascii="SimSun" w:hAnsi="SimSun" w:eastAsia="SimSun" w:cs="SimSun"/>
          <w:sz w:val="19"/>
          <w:szCs w:val="19"/>
          <w:spacing w:val="5"/>
        </w:rPr>
        <w:t>沟深淋巴结或髂外淋巴结(见图12-1、见图12-5)。</w:t>
      </w:r>
    </w:p>
    <w:p>
      <w:pPr>
        <w:ind w:right="1107" w:firstLine="389"/>
        <w:spacing w:before="92" w:line="282" w:lineRule="auto"/>
        <w:jc w:val="both"/>
        <w:rPr>
          <w:rFonts w:ascii="SimSun" w:hAnsi="SimSun" w:eastAsia="SimSun" w:cs="SimSun"/>
          <w:sz w:val="19"/>
          <w:szCs w:val="19"/>
        </w:rPr>
      </w:pPr>
      <w:r>
        <w:rPr>
          <w:rFonts w:ascii="SimSun" w:hAnsi="SimSun" w:eastAsia="SimSun" w:cs="SimSun"/>
          <w:sz w:val="19"/>
          <w:szCs w:val="19"/>
          <w:spacing w:val="6"/>
        </w:rPr>
        <w:t>2.</w:t>
      </w:r>
      <w:r>
        <w:rPr>
          <w:rFonts w:ascii="SimSun" w:hAnsi="SimSun" w:eastAsia="SimSun" w:cs="SimSun"/>
          <w:sz w:val="19"/>
          <w:szCs w:val="19"/>
          <w:spacing w:val="-13"/>
        </w:rPr>
        <w:t xml:space="preserve"> </w:t>
      </w:r>
      <w:r>
        <w:rPr>
          <w:rFonts w:ascii="SimSun" w:hAnsi="SimSun" w:eastAsia="SimSun" w:cs="SimSun"/>
          <w:sz w:val="19"/>
          <w:szCs w:val="19"/>
          <w:spacing w:val="6"/>
        </w:rPr>
        <w:t>腹股沟深淋巴结</w:t>
      </w:r>
      <w:r>
        <w:rPr>
          <w:rFonts w:ascii="SimSun" w:hAnsi="SimSun" w:eastAsia="SimSun" w:cs="SimSun"/>
          <w:sz w:val="19"/>
          <w:szCs w:val="19"/>
        </w:rPr>
        <w:t>deep</w:t>
      </w:r>
      <w:r>
        <w:rPr>
          <w:rFonts w:ascii="SimSun" w:hAnsi="SimSun" w:eastAsia="SimSun" w:cs="SimSun"/>
          <w:sz w:val="19"/>
          <w:szCs w:val="19"/>
          <w:spacing w:val="77"/>
        </w:rPr>
        <w:t xml:space="preserve"> </w:t>
      </w:r>
      <w:r>
        <w:rPr>
          <w:rFonts w:ascii="SimSun" w:hAnsi="SimSun" w:eastAsia="SimSun" w:cs="SimSun"/>
          <w:sz w:val="19"/>
          <w:szCs w:val="19"/>
        </w:rPr>
        <w:t>inguinal</w:t>
      </w:r>
      <w:r>
        <w:rPr>
          <w:rFonts w:ascii="SimSun" w:hAnsi="SimSun" w:eastAsia="SimSun" w:cs="SimSun"/>
          <w:sz w:val="19"/>
          <w:szCs w:val="19"/>
          <w:spacing w:val="76"/>
        </w:rPr>
        <w:t xml:space="preserve"> </w:t>
      </w:r>
      <w:r>
        <w:rPr>
          <w:rFonts w:ascii="SimSun" w:hAnsi="SimSun" w:eastAsia="SimSun" w:cs="SimSun"/>
          <w:sz w:val="19"/>
          <w:szCs w:val="19"/>
        </w:rPr>
        <w:t>lymph</w:t>
      </w:r>
      <w:r>
        <w:rPr>
          <w:rFonts w:ascii="SimSun" w:hAnsi="SimSun" w:eastAsia="SimSun" w:cs="SimSun"/>
          <w:sz w:val="19"/>
          <w:szCs w:val="19"/>
          <w:spacing w:val="63"/>
        </w:rPr>
        <w:t xml:space="preserve"> </w:t>
      </w:r>
      <w:r>
        <w:rPr>
          <w:rFonts w:ascii="SimSun" w:hAnsi="SimSun" w:eastAsia="SimSun" w:cs="SimSun"/>
          <w:sz w:val="19"/>
          <w:szCs w:val="19"/>
        </w:rPr>
        <w:t>node</w:t>
      </w:r>
      <w:r>
        <w:rPr>
          <w:rFonts w:ascii="SimSun" w:hAnsi="SimSun" w:eastAsia="SimSun" w:cs="SimSun"/>
          <w:sz w:val="19"/>
          <w:szCs w:val="19"/>
          <w:spacing w:val="74"/>
        </w:rPr>
        <w:t xml:space="preserve"> </w:t>
      </w:r>
      <w:r>
        <w:rPr>
          <w:rFonts w:ascii="SimSun" w:hAnsi="SimSun" w:eastAsia="SimSun" w:cs="SimSun"/>
          <w:sz w:val="19"/>
          <w:szCs w:val="19"/>
          <w:spacing w:val="6"/>
        </w:rPr>
        <w:t>位于股静脉周围和股管内，引流大腿深部结构</w:t>
      </w:r>
      <w:r>
        <w:rPr>
          <w:rFonts w:ascii="SimSun" w:hAnsi="SimSun" w:eastAsia="SimSun" w:cs="SimSun"/>
          <w:sz w:val="19"/>
          <w:szCs w:val="19"/>
        </w:rPr>
        <w:t xml:space="preserve"> </w:t>
      </w:r>
      <w:r>
        <w:rPr>
          <w:rFonts w:ascii="SimSun" w:hAnsi="SimSun" w:eastAsia="SimSun" w:cs="SimSun"/>
          <w:sz w:val="19"/>
          <w:szCs w:val="19"/>
          <w:spacing w:val="6"/>
        </w:rPr>
        <w:t>和会阴的淋巴，并收纳胭淋巴结深群和腹股沟浅淋巴结的输出淋巴管，</w:t>
      </w:r>
      <w:r>
        <w:rPr>
          <w:rFonts w:ascii="SimSun" w:hAnsi="SimSun" w:eastAsia="SimSun" w:cs="SimSun"/>
          <w:sz w:val="19"/>
          <w:szCs w:val="19"/>
          <w:spacing w:val="5"/>
        </w:rPr>
        <w:t>其输出淋巴管注入髂外淋巴结</w:t>
      </w:r>
      <w:r>
        <w:rPr>
          <w:rFonts w:ascii="SimSun" w:hAnsi="SimSun" w:eastAsia="SimSun" w:cs="SimSun"/>
          <w:sz w:val="19"/>
          <w:szCs w:val="19"/>
        </w:rPr>
        <w:t xml:space="preserve"> </w:t>
      </w:r>
      <w:r>
        <w:rPr>
          <w:rFonts w:ascii="SimSun" w:hAnsi="SimSun" w:eastAsia="SimSun" w:cs="SimSun"/>
          <w:sz w:val="19"/>
          <w:szCs w:val="19"/>
          <w:spacing w:val="6"/>
        </w:rPr>
        <w:t>(见图12-5)。</w:t>
      </w:r>
    </w:p>
    <w:p>
      <w:pPr>
        <w:spacing w:line="249" w:lineRule="auto"/>
        <w:rPr>
          <w:rFonts w:ascii="Arial"/>
          <w:sz w:val="21"/>
        </w:rPr>
      </w:pPr>
      <w:r/>
    </w:p>
    <w:p>
      <w:pPr>
        <w:ind w:left="392"/>
        <w:spacing w:before="62" w:line="223" w:lineRule="auto"/>
        <w:outlineLvl w:val="6"/>
        <w:rPr>
          <w:rFonts w:ascii="SimHei" w:hAnsi="SimHei" w:eastAsia="SimHei" w:cs="SimHei"/>
          <w:sz w:val="19"/>
          <w:szCs w:val="19"/>
        </w:rPr>
      </w:pPr>
      <w:r>
        <w:rPr>
          <w:rFonts w:ascii="SimHei" w:hAnsi="SimHei" w:eastAsia="SimHei" w:cs="SimHei"/>
          <w:sz w:val="19"/>
          <w:szCs w:val="19"/>
          <w:b/>
          <w:bCs/>
          <w:color w:val="009ADD"/>
          <w:spacing w:val="-14"/>
        </w:rPr>
        <w:t>五</w:t>
      </w:r>
      <w:r>
        <w:rPr>
          <w:rFonts w:ascii="SimHei" w:hAnsi="SimHei" w:eastAsia="SimHei" w:cs="SimHei"/>
          <w:sz w:val="19"/>
          <w:szCs w:val="19"/>
          <w:color w:val="009ADD"/>
          <w:spacing w:val="-7"/>
        </w:rPr>
        <w:t xml:space="preserve"> </w:t>
      </w:r>
      <w:r>
        <w:rPr>
          <w:rFonts w:ascii="SimHei" w:hAnsi="SimHei" w:eastAsia="SimHei" w:cs="SimHei"/>
          <w:sz w:val="19"/>
          <w:szCs w:val="19"/>
          <w:b/>
          <w:bCs/>
          <w:color w:val="009ADD"/>
          <w:spacing w:val="-14"/>
        </w:rPr>
        <w:t>、盆</w:t>
      </w:r>
      <w:r>
        <w:rPr>
          <w:rFonts w:ascii="SimHei" w:hAnsi="SimHei" w:eastAsia="SimHei" w:cs="SimHei"/>
          <w:sz w:val="19"/>
          <w:szCs w:val="19"/>
          <w:color w:val="009ADD"/>
          <w:spacing w:val="-27"/>
        </w:rPr>
        <w:t xml:space="preserve"> </w:t>
      </w:r>
      <w:r>
        <w:rPr>
          <w:rFonts w:ascii="SimHei" w:hAnsi="SimHei" w:eastAsia="SimHei" w:cs="SimHei"/>
          <w:sz w:val="19"/>
          <w:szCs w:val="19"/>
          <w:b/>
          <w:bCs/>
          <w:color w:val="009ADD"/>
          <w:spacing w:val="-14"/>
        </w:rPr>
        <w:t>部</w:t>
      </w:r>
      <w:r>
        <w:rPr>
          <w:rFonts w:ascii="SimHei" w:hAnsi="SimHei" w:eastAsia="SimHei" w:cs="SimHei"/>
          <w:sz w:val="19"/>
          <w:szCs w:val="19"/>
          <w:color w:val="009ADD"/>
          <w:spacing w:val="-31"/>
        </w:rPr>
        <w:t xml:space="preserve"> </w:t>
      </w:r>
      <w:r>
        <w:rPr>
          <w:rFonts w:ascii="SimHei" w:hAnsi="SimHei" w:eastAsia="SimHei" w:cs="SimHei"/>
          <w:sz w:val="19"/>
          <w:szCs w:val="19"/>
          <w:b/>
          <w:bCs/>
          <w:color w:val="009ADD"/>
          <w:spacing w:val="-14"/>
        </w:rPr>
        <w:t>淋</w:t>
      </w:r>
      <w:r>
        <w:rPr>
          <w:rFonts w:ascii="SimHei" w:hAnsi="SimHei" w:eastAsia="SimHei" w:cs="SimHei"/>
          <w:sz w:val="19"/>
          <w:szCs w:val="19"/>
          <w:color w:val="009ADD"/>
          <w:spacing w:val="-14"/>
        </w:rPr>
        <w:t xml:space="preserve"> </w:t>
      </w:r>
      <w:r>
        <w:rPr>
          <w:rFonts w:ascii="SimHei" w:hAnsi="SimHei" w:eastAsia="SimHei" w:cs="SimHei"/>
          <w:sz w:val="19"/>
          <w:szCs w:val="19"/>
          <w:b/>
          <w:bCs/>
          <w:color w:val="009ADD"/>
          <w:spacing w:val="-14"/>
        </w:rPr>
        <w:t>巴</w:t>
      </w:r>
      <w:r>
        <w:rPr>
          <w:rFonts w:ascii="SimHei" w:hAnsi="SimHei" w:eastAsia="SimHei" w:cs="SimHei"/>
          <w:sz w:val="19"/>
          <w:szCs w:val="19"/>
          <w:color w:val="009ADD"/>
          <w:spacing w:val="-30"/>
        </w:rPr>
        <w:t xml:space="preserve"> </w:t>
      </w:r>
      <w:r>
        <w:rPr>
          <w:rFonts w:ascii="SimHei" w:hAnsi="SimHei" w:eastAsia="SimHei" w:cs="SimHei"/>
          <w:sz w:val="19"/>
          <w:szCs w:val="19"/>
          <w:b/>
          <w:bCs/>
          <w:color w:val="009ADD"/>
          <w:spacing w:val="-14"/>
        </w:rPr>
        <w:t>管</w:t>
      </w:r>
      <w:r>
        <w:rPr>
          <w:rFonts w:ascii="SimHei" w:hAnsi="SimHei" w:eastAsia="SimHei" w:cs="SimHei"/>
          <w:sz w:val="19"/>
          <w:szCs w:val="19"/>
          <w:color w:val="009ADD"/>
          <w:spacing w:val="-30"/>
        </w:rPr>
        <w:t xml:space="preserve"> </w:t>
      </w:r>
      <w:r>
        <w:rPr>
          <w:rFonts w:ascii="SimHei" w:hAnsi="SimHei" w:eastAsia="SimHei" w:cs="SimHei"/>
          <w:sz w:val="19"/>
          <w:szCs w:val="19"/>
          <w:b/>
          <w:bCs/>
          <w:color w:val="009ADD"/>
          <w:spacing w:val="-14"/>
        </w:rPr>
        <w:t>和</w:t>
      </w:r>
      <w:r>
        <w:rPr>
          <w:rFonts w:ascii="SimHei" w:hAnsi="SimHei" w:eastAsia="SimHei" w:cs="SimHei"/>
          <w:sz w:val="19"/>
          <w:szCs w:val="19"/>
          <w:color w:val="009ADD"/>
          <w:spacing w:val="-31"/>
        </w:rPr>
        <w:t xml:space="preserve"> </w:t>
      </w:r>
      <w:r>
        <w:rPr>
          <w:rFonts w:ascii="SimHei" w:hAnsi="SimHei" w:eastAsia="SimHei" w:cs="SimHei"/>
          <w:sz w:val="19"/>
          <w:szCs w:val="19"/>
          <w:b/>
          <w:bCs/>
          <w:color w:val="009ADD"/>
          <w:spacing w:val="-14"/>
        </w:rPr>
        <w:t>淋</w:t>
      </w:r>
      <w:r>
        <w:rPr>
          <w:rFonts w:ascii="SimHei" w:hAnsi="SimHei" w:eastAsia="SimHei" w:cs="SimHei"/>
          <w:sz w:val="19"/>
          <w:szCs w:val="19"/>
          <w:color w:val="009ADD"/>
          <w:spacing w:val="-14"/>
        </w:rPr>
        <w:t xml:space="preserve"> </w:t>
      </w:r>
      <w:r>
        <w:rPr>
          <w:rFonts w:ascii="SimHei" w:hAnsi="SimHei" w:eastAsia="SimHei" w:cs="SimHei"/>
          <w:sz w:val="19"/>
          <w:szCs w:val="19"/>
          <w:b/>
          <w:bCs/>
          <w:color w:val="009ADD"/>
          <w:spacing w:val="-14"/>
        </w:rPr>
        <w:t>巴</w:t>
      </w:r>
      <w:r>
        <w:rPr>
          <w:rFonts w:ascii="SimHei" w:hAnsi="SimHei" w:eastAsia="SimHei" w:cs="SimHei"/>
          <w:sz w:val="19"/>
          <w:szCs w:val="19"/>
          <w:color w:val="009ADD"/>
          <w:spacing w:val="-32"/>
        </w:rPr>
        <w:t xml:space="preserve"> </w:t>
      </w:r>
      <w:r>
        <w:rPr>
          <w:rFonts w:ascii="SimHei" w:hAnsi="SimHei" w:eastAsia="SimHei" w:cs="SimHei"/>
          <w:sz w:val="19"/>
          <w:szCs w:val="19"/>
          <w:b/>
          <w:bCs/>
          <w:color w:val="009ADD"/>
          <w:spacing w:val="-14"/>
        </w:rPr>
        <w:t>结</w:t>
      </w:r>
    </w:p>
    <w:p>
      <w:pPr>
        <w:ind w:left="389"/>
        <w:spacing w:before="250" w:line="222" w:lineRule="auto"/>
        <w:rPr>
          <w:rFonts w:ascii="FangSong" w:hAnsi="FangSong" w:eastAsia="FangSong" w:cs="FangSong"/>
          <w:sz w:val="19"/>
          <w:szCs w:val="19"/>
        </w:rPr>
      </w:pPr>
      <w:r>
        <w:rPr>
          <w:rFonts w:ascii="FangSong" w:hAnsi="FangSong" w:eastAsia="FangSong" w:cs="FangSong"/>
          <w:sz w:val="19"/>
          <w:szCs w:val="19"/>
          <w:spacing w:val="2"/>
        </w:rPr>
        <w:t>盆部淋巴结沿盆腔血管排列(见图12-5、图12-11、图12-12)。</w:t>
      </w:r>
    </w:p>
    <w:p>
      <w:pPr>
        <w:ind w:firstLine="1589"/>
        <w:spacing w:before="167" w:line="4420" w:lineRule="exact"/>
        <w:textAlignment w:val="center"/>
        <w:rPr/>
      </w:pPr>
      <w:r>
        <w:drawing>
          <wp:inline distT="0" distB="0" distL="0" distR="0">
            <wp:extent cx="3409937" cy="2806696"/>
            <wp:effectExtent l="0" t="0" r="0" b="0"/>
            <wp:docPr id="118" name="IM 118"/>
            <wp:cNvGraphicFramePr/>
            <a:graphic>
              <a:graphicData uri="http://schemas.openxmlformats.org/drawingml/2006/picture">
                <pic:pic>
                  <pic:nvPicPr>
                    <pic:cNvPr id="118" name="IM 118"/>
                    <pic:cNvPicPr/>
                  </pic:nvPicPr>
                  <pic:blipFill>
                    <a:blip r:embed="rId125"/>
                    <a:stretch>
                      <a:fillRect/>
                    </a:stretch>
                  </pic:blipFill>
                  <pic:spPr>
                    <a:xfrm rot="0">
                      <a:off x="0" y="0"/>
                      <a:ext cx="3409937" cy="2806696"/>
                    </a:xfrm>
                    <a:prstGeom prst="rect">
                      <a:avLst/>
                    </a:prstGeom>
                  </pic:spPr>
                </pic:pic>
              </a:graphicData>
            </a:graphic>
          </wp:inline>
        </w:drawing>
      </w:r>
    </w:p>
    <w:p>
      <w:pPr>
        <w:ind w:left="3239"/>
        <w:spacing w:before="136" w:line="221" w:lineRule="auto"/>
        <w:rPr>
          <w:rFonts w:ascii="SimHei" w:hAnsi="SimHei" w:eastAsia="SimHei" w:cs="SimHei"/>
          <w:sz w:val="19"/>
          <w:szCs w:val="19"/>
        </w:rPr>
      </w:pPr>
      <w:r>
        <w:rPr>
          <w:rFonts w:ascii="SimHei" w:hAnsi="SimHei" w:eastAsia="SimHei" w:cs="SimHei"/>
          <w:sz w:val="19"/>
          <w:szCs w:val="19"/>
          <w:color w:val="009FDA"/>
          <w:spacing w:val="-6"/>
        </w:rPr>
        <w:t>图12-11</w:t>
      </w:r>
      <w:r>
        <w:rPr>
          <w:rFonts w:ascii="SimHei" w:hAnsi="SimHei" w:eastAsia="SimHei" w:cs="SimHei"/>
          <w:sz w:val="19"/>
          <w:szCs w:val="19"/>
          <w:color w:val="009FDA"/>
          <w:spacing w:val="18"/>
        </w:rPr>
        <w:t xml:space="preserve"> </w:t>
      </w:r>
      <w:r>
        <w:rPr>
          <w:rFonts w:ascii="SimHei" w:hAnsi="SimHei" w:eastAsia="SimHei" w:cs="SimHei"/>
          <w:sz w:val="19"/>
          <w:szCs w:val="19"/>
          <w:spacing w:val="-6"/>
        </w:rPr>
        <w:t>男性盆部的淋巴结</w:t>
      </w:r>
    </w:p>
    <w:p>
      <w:pPr>
        <w:sectPr>
          <w:pgSz w:w="11910" w:h="16840"/>
          <w:pgMar w:top="400" w:right="999" w:bottom="400" w:left="1170" w:header="0" w:footer="0" w:gutter="0"/>
        </w:sectPr>
        <w:rPr/>
      </w:pPr>
    </w:p>
    <w:p>
      <w:pPr>
        <w:spacing w:line="309" w:lineRule="auto"/>
        <w:rPr>
          <w:rFonts w:ascii="Arial"/>
          <w:sz w:val="21"/>
        </w:rPr>
      </w:pPr>
      <w:r>
        <w:drawing>
          <wp:anchor distT="0" distB="0" distL="0" distR="0" simplePos="0" relativeHeight="252029952" behindDoc="0" locked="0" layoutInCell="0" allowOverlap="1">
            <wp:simplePos x="0" y="0"/>
            <wp:positionH relativeFrom="page">
              <wp:posOffset>558818</wp:posOffset>
            </wp:positionH>
            <wp:positionV relativeFrom="page">
              <wp:posOffset>9683729</wp:posOffset>
            </wp:positionV>
            <wp:extent cx="507996" cy="431799"/>
            <wp:effectExtent l="0" t="0" r="0" b="0"/>
            <wp:wrapNone/>
            <wp:docPr id="119" name="IM 119"/>
            <wp:cNvGraphicFramePr/>
            <a:graphic>
              <a:graphicData uri="http://schemas.openxmlformats.org/drawingml/2006/picture">
                <pic:pic>
                  <pic:nvPicPr>
                    <pic:cNvPr id="119" name="IM 119"/>
                    <pic:cNvPicPr/>
                  </pic:nvPicPr>
                  <pic:blipFill>
                    <a:blip r:embed="rId126"/>
                    <a:stretch>
                      <a:fillRect/>
                    </a:stretch>
                  </pic:blipFill>
                  <pic:spPr>
                    <a:xfrm rot="0">
                      <a:off x="0" y="0"/>
                      <a:ext cx="507996" cy="431799"/>
                    </a:xfrm>
                    <a:prstGeom prst="rect">
                      <a:avLst/>
                    </a:prstGeom>
                  </pic:spPr>
                </pic:pic>
              </a:graphicData>
            </a:graphic>
          </wp:anchor>
        </w:drawing>
      </w:r>
      <w:r/>
    </w:p>
    <w:p>
      <w:pPr>
        <w:spacing w:line="309" w:lineRule="auto"/>
        <w:rPr>
          <w:rFonts w:ascii="Arial"/>
          <w:sz w:val="21"/>
        </w:rPr>
      </w:pPr>
      <w:r/>
    </w:p>
    <w:p>
      <w:pPr>
        <w:spacing w:line="310" w:lineRule="auto"/>
        <w:rPr>
          <w:rFonts w:ascii="Arial"/>
          <w:sz w:val="21"/>
        </w:rPr>
      </w:pPr>
      <w:r/>
    </w:p>
    <w:p>
      <w:pPr>
        <w:ind w:left="82"/>
        <w:spacing w:before="62" w:line="221" w:lineRule="auto"/>
        <w:rPr>
          <w:rFonts w:ascii="SimHei" w:hAnsi="SimHei" w:eastAsia="SimHei" w:cs="SimHei"/>
          <w:sz w:val="19"/>
          <w:szCs w:val="19"/>
        </w:rPr>
      </w:pPr>
      <w:r>
        <w:rPr>
          <w:rFonts w:ascii="SimSun" w:hAnsi="SimSun" w:eastAsia="SimSun" w:cs="SimSun"/>
          <w:sz w:val="19"/>
          <w:szCs w:val="19"/>
          <w:b/>
          <w:bCs/>
          <w:color w:val="00B2F3"/>
          <w:spacing w:val="-7"/>
        </w:rPr>
        <w:t>238</w:t>
      </w:r>
      <w:r>
        <w:rPr>
          <w:rFonts w:ascii="SimSun" w:hAnsi="SimSun" w:eastAsia="SimSun" w:cs="SimSun"/>
          <w:sz w:val="19"/>
          <w:szCs w:val="19"/>
          <w:color w:val="00B2F3"/>
        </w:rPr>
        <w:t xml:space="preserve">        </w:t>
      </w:r>
      <w:r>
        <w:rPr>
          <w:rFonts w:ascii="SimHei" w:hAnsi="SimHei" w:eastAsia="SimHei" w:cs="SimHei"/>
          <w:sz w:val="19"/>
          <w:szCs w:val="19"/>
          <w:color w:val="23BBF3"/>
          <w:spacing w:val="-7"/>
        </w:rPr>
        <w:t>脉</w:t>
      </w:r>
      <w:r>
        <w:rPr>
          <w:rFonts w:ascii="SimHei" w:hAnsi="SimHei" w:eastAsia="SimHei" w:cs="SimHei"/>
          <w:sz w:val="19"/>
          <w:szCs w:val="19"/>
          <w:color w:val="23BBF3"/>
          <w:spacing w:val="1"/>
        </w:rPr>
        <w:t xml:space="preserve"> </w:t>
      </w:r>
      <w:r>
        <w:rPr>
          <w:rFonts w:ascii="SimHei" w:hAnsi="SimHei" w:eastAsia="SimHei" w:cs="SimHei"/>
          <w:sz w:val="19"/>
          <w:szCs w:val="19"/>
          <w:color w:val="23BBF3"/>
          <w:spacing w:val="-7"/>
        </w:rPr>
        <w:t>管</w:t>
      </w:r>
      <w:r>
        <w:rPr>
          <w:rFonts w:ascii="SimHei" w:hAnsi="SimHei" w:eastAsia="SimHei" w:cs="SimHei"/>
          <w:sz w:val="19"/>
          <w:szCs w:val="19"/>
          <w:color w:val="23BBF3"/>
          <w:spacing w:val="-2"/>
        </w:rPr>
        <w:t xml:space="preserve"> </w:t>
      </w:r>
      <w:r>
        <w:rPr>
          <w:rFonts w:ascii="SimHei" w:hAnsi="SimHei" w:eastAsia="SimHei" w:cs="SimHei"/>
          <w:sz w:val="19"/>
          <w:szCs w:val="19"/>
          <w:color w:val="23BBF3"/>
          <w:spacing w:val="-7"/>
        </w:rPr>
        <w:t>系</w:t>
      </w:r>
      <w:r>
        <w:rPr>
          <w:rFonts w:ascii="SimHei" w:hAnsi="SimHei" w:eastAsia="SimHei" w:cs="SimHei"/>
          <w:sz w:val="19"/>
          <w:szCs w:val="19"/>
          <w:color w:val="23BBF3"/>
          <w:spacing w:val="-7"/>
        </w:rPr>
        <w:t xml:space="preserve"> </w:t>
      </w:r>
      <w:r>
        <w:rPr>
          <w:rFonts w:ascii="SimHei" w:hAnsi="SimHei" w:eastAsia="SimHei" w:cs="SimHei"/>
          <w:sz w:val="19"/>
          <w:szCs w:val="19"/>
          <w:color w:val="23BBF3"/>
          <w:spacing w:val="-7"/>
        </w:rPr>
        <w:t>统</w:t>
      </w:r>
    </w:p>
    <w:p>
      <w:pPr>
        <w:spacing w:line="261" w:lineRule="auto"/>
        <w:rPr>
          <w:rFonts w:ascii="Arial"/>
          <w:sz w:val="21"/>
        </w:rPr>
      </w:pPr>
      <w:r/>
    </w:p>
    <w:p>
      <w:pPr>
        <w:spacing w:line="262" w:lineRule="auto"/>
        <w:rPr>
          <w:rFonts w:ascii="Arial"/>
          <w:sz w:val="21"/>
        </w:rPr>
      </w:pPr>
      <w:r/>
    </w:p>
    <w:p>
      <w:pPr>
        <w:ind w:firstLine="2319"/>
        <w:spacing w:line="4660" w:lineRule="exact"/>
        <w:textAlignment w:val="center"/>
        <w:rPr/>
      </w:pPr>
      <w:r>
        <w:drawing>
          <wp:inline distT="0" distB="0" distL="0" distR="0">
            <wp:extent cx="4000520" cy="2959077"/>
            <wp:effectExtent l="0" t="0" r="0" b="0"/>
            <wp:docPr id="120" name="IM 120"/>
            <wp:cNvGraphicFramePr/>
            <a:graphic>
              <a:graphicData uri="http://schemas.openxmlformats.org/drawingml/2006/picture">
                <pic:pic>
                  <pic:nvPicPr>
                    <pic:cNvPr id="120" name="IM 120"/>
                    <pic:cNvPicPr/>
                  </pic:nvPicPr>
                  <pic:blipFill>
                    <a:blip r:embed="rId127"/>
                    <a:stretch>
                      <a:fillRect/>
                    </a:stretch>
                  </pic:blipFill>
                  <pic:spPr>
                    <a:xfrm rot="0">
                      <a:off x="0" y="0"/>
                      <a:ext cx="4000520" cy="2959077"/>
                    </a:xfrm>
                    <a:prstGeom prst="rect">
                      <a:avLst/>
                    </a:prstGeom>
                  </pic:spPr>
                </pic:pic>
              </a:graphicData>
            </a:graphic>
          </wp:inline>
        </w:drawing>
      </w:r>
    </w:p>
    <w:p>
      <w:pPr>
        <w:ind w:left="4309"/>
        <w:spacing w:before="138" w:line="222" w:lineRule="auto"/>
        <w:rPr>
          <w:rFonts w:ascii="SimHei" w:hAnsi="SimHei" w:eastAsia="SimHei" w:cs="SimHei"/>
          <w:sz w:val="19"/>
          <w:szCs w:val="19"/>
        </w:rPr>
      </w:pPr>
      <w:r>
        <w:rPr>
          <w:rFonts w:ascii="SimHei" w:hAnsi="SimHei" w:eastAsia="SimHei" w:cs="SimHei"/>
          <w:sz w:val="19"/>
          <w:szCs w:val="19"/>
          <w:color w:val="24BAF1"/>
          <w:spacing w:val="-6"/>
        </w:rPr>
        <w:t>图12-12</w:t>
      </w:r>
      <w:r>
        <w:rPr>
          <w:rFonts w:ascii="SimHei" w:hAnsi="SimHei" w:eastAsia="SimHei" w:cs="SimHei"/>
          <w:sz w:val="19"/>
          <w:szCs w:val="19"/>
          <w:color w:val="24BAF1"/>
          <w:spacing w:val="59"/>
        </w:rPr>
        <w:t xml:space="preserve"> </w:t>
      </w:r>
      <w:r>
        <w:rPr>
          <w:rFonts w:ascii="SimHei" w:hAnsi="SimHei" w:eastAsia="SimHei" w:cs="SimHei"/>
          <w:sz w:val="19"/>
          <w:szCs w:val="19"/>
          <w:spacing w:val="-6"/>
        </w:rPr>
        <w:t>女性盆部的淋巴结</w:t>
      </w:r>
    </w:p>
    <w:p>
      <w:pPr>
        <w:ind w:left="1492"/>
        <w:spacing w:before="289" w:line="223" w:lineRule="auto"/>
        <w:rPr>
          <w:rFonts w:ascii="SimHei" w:hAnsi="SimHei" w:eastAsia="SimHei" w:cs="SimHei"/>
          <w:sz w:val="19"/>
          <w:szCs w:val="19"/>
        </w:rPr>
      </w:pPr>
      <w:r>
        <w:rPr>
          <w:rFonts w:ascii="SimHei" w:hAnsi="SimHei" w:eastAsia="SimHei" w:cs="SimHei"/>
          <w:sz w:val="19"/>
          <w:szCs w:val="19"/>
          <w:b/>
          <w:bCs/>
          <w:spacing w:val="13"/>
        </w:rPr>
        <w:t>(</w:t>
      </w:r>
      <w:r>
        <w:rPr>
          <w:rFonts w:ascii="SimHei" w:hAnsi="SimHei" w:eastAsia="SimHei" w:cs="SimHei"/>
          <w:sz w:val="19"/>
          <w:szCs w:val="19"/>
          <w:spacing w:val="-44"/>
        </w:rPr>
        <w:t xml:space="preserve"> </w:t>
      </w:r>
      <w:r>
        <w:rPr>
          <w:rFonts w:ascii="SimHei" w:hAnsi="SimHei" w:eastAsia="SimHei" w:cs="SimHei"/>
          <w:sz w:val="19"/>
          <w:szCs w:val="19"/>
          <w:b/>
          <w:bCs/>
          <w:spacing w:val="13"/>
        </w:rPr>
        <w:t>一</w:t>
      </w:r>
      <w:r>
        <w:rPr>
          <w:rFonts w:ascii="SimHei" w:hAnsi="SimHei" w:eastAsia="SimHei" w:cs="SimHei"/>
          <w:sz w:val="19"/>
          <w:szCs w:val="19"/>
          <w:spacing w:val="-50"/>
        </w:rPr>
        <w:t xml:space="preserve"> </w:t>
      </w:r>
      <w:r>
        <w:rPr>
          <w:rFonts w:ascii="SimHei" w:hAnsi="SimHei" w:eastAsia="SimHei" w:cs="SimHei"/>
          <w:sz w:val="19"/>
          <w:szCs w:val="19"/>
          <w:b/>
          <w:bCs/>
          <w:spacing w:val="13"/>
        </w:rPr>
        <w:t>)骶淋巴结</w:t>
      </w:r>
    </w:p>
    <w:p>
      <w:pPr>
        <w:ind w:left="1120" w:right="39" w:firstLine="372"/>
        <w:spacing w:before="61" w:line="274" w:lineRule="auto"/>
        <w:rPr>
          <w:rFonts w:ascii="SimSun" w:hAnsi="SimSun" w:eastAsia="SimSun" w:cs="SimSun"/>
          <w:sz w:val="19"/>
          <w:szCs w:val="19"/>
        </w:rPr>
      </w:pPr>
      <w:r>
        <w:rPr>
          <w:rFonts w:ascii="SimSun" w:hAnsi="SimSun" w:eastAsia="SimSun" w:cs="SimSun"/>
          <w:sz w:val="19"/>
          <w:szCs w:val="19"/>
          <w:b/>
          <w:bCs/>
        </w:rPr>
        <w:t>骶淋巴结</w:t>
      </w:r>
      <w:r>
        <w:rPr>
          <w:rFonts w:ascii="SimSun" w:hAnsi="SimSun" w:eastAsia="SimSun" w:cs="SimSun"/>
          <w:sz w:val="19"/>
          <w:szCs w:val="19"/>
          <w:spacing w:val="-54"/>
        </w:rPr>
        <w:t xml:space="preserve"> </w:t>
      </w:r>
      <w:r>
        <w:rPr>
          <w:rFonts w:ascii="Times New Roman" w:hAnsi="Times New Roman" w:eastAsia="Times New Roman" w:cs="Times New Roman"/>
          <w:sz w:val="19"/>
          <w:szCs w:val="19"/>
        </w:rPr>
        <w:t>sacral</w:t>
      </w:r>
      <w:r>
        <w:rPr>
          <w:rFonts w:ascii="Times New Roman" w:hAnsi="Times New Roman" w:eastAsia="Times New Roman" w:cs="Times New Roman"/>
          <w:sz w:val="19"/>
          <w:szCs w:val="19"/>
          <w:spacing w:val="42"/>
        </w:rPr>
        <w:t xml:space="preserve"> </w:t>
      </w:r>
      <w:r>
        <w:rPr>
          <w:rFonts w:ascii="Times New Roman" w:hAnsi="Times New Roman" w:eastAsia="Times New Roman" w:cs="Times New Roman"/>
          <w:sz w:val="19"/>
          <w:szCs w:val="19"/>
        </w:rPr>
        <w:t>lymph</w:t>
      </w:r>
      <w:r>
        <w:rPr>
          <w:rFonts w:ascii="Times New Roman" w:hAnsi="Times New Roman" w:eastAsia="Times New Roman" w:cs="Times New Roman"/>
          <w:sz w:val="19"/>
          <w:szCs w:val="19"/>
          <w:spacing w:val="37"/>
          <w:w w:val="101"/>
        </w:rPr>
        <w:t xml:space="preserve"> </w:t>
      </w:r>
      <w:r>
        <w:rPr>
          <w:rFonts w:ascii="Times New Roman" w:hAnsi="Times New Roman" w:eastAsia="Times New Roman" w:cs="Times New Roman"/>
          <w:sz w:val="19"/>
          <w:szCs w:val="19"/>
        </w:rPr>
        <w:t>node</w:t>
      </w:r>
      <w:r>
        <w:rPr>
          <w:rFonts w:ascii="Times New Roman" w:hAnsi="Times New Roman" w:eastAsia="Times New Roman" w:cs="Times New Roman"/>
          <w:sz w:val="19"/>
          <w:szCs w:val="19"/>
          <w:spacing w:val="-13"/>
        </w:rPr>
        <w:t xml:space="preserve"> </w:t>
      </w:r>
      <w:r>
        <w:rPr>
          <w:rFonts w:ascii="SimSun" w:hAnsi="SimSun" w:eastAsia="SimSun" w:cs="SimSun"/>
          <w:sz w:val="19"/>
          <w:szCs w:val="19"/>
        </w:rPr>
        <w:t>沿骶正中血管和骶外血管排列，引流盆后壁、直肠、</w:t>
      </w:r>
      <w:r>
        <w:rPr>
          <w:rFonts w:ascii="SimSun" w:hAnsi="SimSun" w:eastAsia="SimSun" w:cs="SimSun"/>
          <w:sz w:val="19"/>
          <w:szCs w:val="19"/>
          <w:spacing w:val="-1"/>
        </w:rPr>
        <w:t>前列腺或子宫等处</w:t>
      </w:r>
      <w:r>
        <w:rPr>
          <w:rFonts w:ascii="SimSun" w:hAnsi="SimSun" w:eastAsia="SimSun" w:cs="SimSun"/>
          <w:sz w:val="19"/>
          <w:szCs w:val="19"/>
        </w:rPr>
        <w:t xml:space="preserve"> </w:t>
      </w:r>
      <w:r>
        <w:rPr>
          <w:rFonts w:ascii="SimSun" w:hAnsi="SimSun" w:eastAsia="SimSun" w:cs="SimSun"/>
          <w:sz w:val="19"/>
          <w:szCs w:val="19"/>
          <w:spacing w:val="4"/>
        </w:rPr>
        <w:t>的淋巴，其输出淋巴管注入髂内淋巴结或髂总淋巴结。</w:t>
      </w:r>
    </w:p>
    <w:p>
      <w:pPr>
        <w:ind w:left="1492"/>
        <w:spacing w:before="114" w:line="222" w:lineRule="auto"/>
        <w:rPr>
          <w:rFonts w:ascii="SimHei" w:hAnsi="SimHei" w:eastAsia="SimHei" w:cs="SimHei"/>
          <w:sz w:val="19"/>
          <w:szCs w:val="19"/>
        </w:rPr>
      </w:pPr>
      <w:r>
        <w:rPr>
          <w:rFonts w:ascii="SimHei" w:hAnsi="SimHei" w:eastAsia="SimHei" w:cs="SimHei"/>
          <w:sz w:val="19"/>
          <w:szCs w:val="19"/>
          <w:b/>
          <w:bCs/>
          <w:spacing w:val="27"/>
        </w:rPr>
        <w:t>(二)髂内淋巴结</w:t>
      </w:r>
    </w:p>
    <w:p>
      <w:pPr>
        <w:ind w:left="1120" w:right="22" w:firstLine="372"/>
        <w:spacing w:before="62" w:line="274" w:lineRule="auto"/>
        <w:rPr>
          <w:rFonts w:ascii="SimSun" w:hAnsi="SimSun" w:eastAsia="SimSun" w:cs="SimSun"/>
          <w:sz w:val="19"/>
          <w:szCs w:val="19"/>
        </w:rPr>
      </w:pPr>
      <w:r>
        <w:rPr>
          <w:rFonts w:ascii="SimSun" w:hAnsi="SimSun" w:eastAsia="SimSun" w:cs="SimSun"/>
          <w:sz w:val="19"/>
          <w:szCs w:val="19"/>
          <w:b/>
          <w:bCs/>
          <w:spacing w:val="8"/>
        </w:rPr>
        <w:t>髂内淋巴结</w:t>
      </w:r>
      <w:r>
        <w:rPr>
          <w:rFonts w:ascii="SimSun" w:hAnsi="SimSun" w:eastAsia="SimSun" w:cs="SimSun"/>
          <w:sz w:val="19"/>
          <w:szCs w:val="19"/>
          <w:spacing w:val="-54"/>
        </w:rPr>
        <w:t xml:space="preserve"> </w:t>
      </w:r>
      <w:r>
        <w:rPr>
          <w:rFonts w:ascii="Times New Roman" w:hAnsi="Times New Roman" w:eastAsia="Times New Roman" w:cs="Times New Roman"/>
          <w:sz w:val="19"/>
          <w:szCs w:val="19"/>
        </w:rPr>
        <w:t>internal</w:t>
      </w:r>
      <w:r>
        <w:rPr>
          <w:rFonts w:ascii="Times New Roman" w:hAnsi="Times New Roman" w:eastAsia="Times New Roman" w:cs="Times New Roman"/>
          <w:sz w:val="19"/>
          <w:szCs w:val="19"/>
          <w:spacing w:val="42"/>
        </w:rPr>
        <w:t xml:space="preserve"> </w:t>
      </w:r>
      <w:r>
        <w:rPr>
          <w:rFonts w:ascii="Times New Roman" w:hAnsi="Times New Roman" w:eastAsia="Times New Roman" w:cs="Times New Roman"/>
          <w:sz w:val="19"/>
          <w:szCs w:val="19"/>
        </w:rPr>
        <w:t>iliac</w:t>
      </w:r>
      <w:r>
        <w:rPr>
          <w:rFonts w:ascii="Times New Roman" w:hAnsi="Times New Roman" w:eastAsia="Times New Roman" w:cs="Times New Roman"/>
          <w:sz w:val="19"/>
          <w:szCs w:val="19"/>
          <w:spacing w:val="41"/>
          <w:w w:val="101"/>
        </w:rPr>
        <w:t xml:space="preserve"> </w:t>
      </w:r>
      <w:r>
        <w:rPr>
          <w:rFonts w:ascii="Times New Roman" w:hAnsi="Times New Roman" w:eastAsia="Times New Roman" w:cs="Times New Roman"/>
          <w:sz w:val="19"/>
          <w:szCs w:val="19"/>
        </w:rPr>
        <w:t>lymph</w:t>
      </w:r>
      <w:r>
        <w:rPr>
          <w:rFonts w:ascii="Times New Roman" w:hAnsi="Times New Roman" w:eastAsia="Times New Roman" w:cs="Times New Roman"/>
          <w:sz w:val="19"/>
          <w:szCs w:val="19"/>
          <w:spacing w:val="37"/>
        </w:rPr>
        <w:t xml:space="preserve"> </w:t>
      </w:r>
      <w:r>
        <w:rPr>
          <w:rFonts w:ascii="Times New Roman" w:hAnsi="Times New Roman" w:eastAsia="Times New Roman" w:cs="Times New Roman"/>
          <w:sz w:val="19"/>
          <w:szCs w:val="19"/>
        </w:rPr>
        <w:t>node</w:t>
      </w:r>
      <w:r>
        <w:rPr>
          <w:rFonts w:ascii="SimSun" w:hAnsi="SimSun" w:eastAsia="SimSun" w:cs="SimSun"/>
          <w:sz w:val="19"/>
          <w:szCs w:val="19"/>
          <w:spacing w:val="8"/>
        </w:rPr>
        <w:t>沿髂内动脉及其分支和髂内静脉及其属支排列，引流大部分</w:t>
      </w:r>
      <w:r>
        <w:rPr>
          <w:rFonts w:ascii="SimSun" w:hAnsi="SimSun" w:eastAsia="SimSun" w:cs="SimSun"/>
          <w:sz w:val="19"/>
          <w:szCs w:val="19"/>
        </w:rPr>
        <w:t xml:space="preserve"> </w:t>
      </w:r>
      <w:r>
        <w:rPr>
          <w:rFonts w:ascii="SimSun" w:hAnsi="SimSun" w:eastAsia="SimSun" w:cs="SimSun"/>
          <w:sz w:val="19"/>
          <w:szCs w:val="19"/>
        </w:rPr>
        <w:t>盆壁、盆腔脏器、会阴深部、臀部和大腿后部深层结构的淋巴，其输出淋巴管注入</w:t>
      </w:r>
      <w:r>
        <w:rPr>
          <w:rFonts w:ascii="SimSun" w:hAnsi="SimSun" w:eastAsia="SimSun" w:cs="SimSun"/>
          <w:sz w:val="19"/>
          <w:szCs w:val="19"/>
          <w:spacing w:val="-1"/>
        </w:rPr>
        <w:t>髂总淋巴结。</w:t>
      </w:r>
    </w:p>
    <w:p>
      <w:pPr>
        <w:ind w:left="1492"/>
        <w:spacing w:before="105" w:line="222" w:lineRule="auto"/>
        <w:rPr>
          <w:rFonts w:ascii="SimHei" w:hAnsi="SimHei" w:eastAsia="SimHei" w:cs="SimHei"/>
          <w:sz w:val="19"/>
          <w:szCs w:val="19"/>
        </w:rPr>
      </w:pPr>
      <w:r>
        <w:rPr>
          <w:rFonts w:ascii="SimHei" w:hAnsi="SimHei" w:eastAsia="SimHei" w:cs="SimHei"/>
          <w:sz w:val="19"/>
          <w:szCs w:val="19"/>
          <w:b/>
          <w:bCs/>
          <w:spacing w:val="27"/>
        </w:rPr>
        <w:t>(三)髂外淋巴结</w:t>
      </w:r>
    </w:p>
    <w:p>
      <w:pPr>
        <w:ind w:left="1120" w:right="22" w:firstLine="372"/>
        <w:spacing w:before="63" w:line="274" w:lineRule="auto"/>
        <w:rPr>
          <w:rFonts w:ascii="SimSun" w:hAnsi="SimSun" w:eastAsia="SimSun" w:cs="SimSun"/>
          <w:sz w:val="19"/>
          <w:szCs w:val="19"/>
        </w:rPr>
      </w:pPr>
      <w:r>
        <w:rPr>
          <w:rFonts w:ascii="SimSun" w:hAnsi="SimSun" w:eastAsia="SimSun" w:cs="SimSun"/>
          <w:sz w:val="19"/>
          <w:szCs w:val="19"/>
          <w:b/>
          <w:bCs/>
          <w:spacing w:val="-2"/>
        </w:rPr>
        <w:t>髂外淋巴结</w:t>
      </w:r>
      <w:r>
        <w:rPr>
          <w:rFonts w:ascii="Times New Roman" w:hAnsi="Times New Roman" w:eastAsia="Times New Roman" w:cs="Times New Roman"/>
          <w:sz w:val="19"/>
          <w:szCs w:val="19"/>
          <w:spacing w:val="-2"/>
        </w:rPr>
        <w:t>external</w:t>
      </w:r>
      <w:r>
        <w:rPr>
          <w:rFonts w:ascii="Times New Roman" w:hAnsi="Times New Roman" w:eastAsia="Times New Roman" w:cs="Times New Roman"/>
          <w:sz w:val="19"/>
          <w:szCs w:val="19"/>
          <w:spacing w:val="31"/>
        </w:rPr>
        <w:t xml:space="preserve"> </w:t>
      </w:r>
      <w:r>
        <w:rPr>
          <w:rFonts w:ascii="Times New Roman" w:hAnsi="Times New Roman" w:eastAsia="Times New Roman" w:cs="Times New Roman"/>
          <w:sz w:val="19"/>
          <w:szCs w:val="19"/>
          <w:spacing w:val="-2"/>
        </w:rPr>
        <w:t>iliac</w:t>
      </w:r>
      <w:r>
        <w:rPr>
          <w:rFonts w:ascii="Times New Roman" w:hAnsi="Times New Roman" w:eastAsia="Times New Roman" w:cs="Times New Roman"/>
          <w:sz w:val="19"/>
          <w:szCs w:val="19"/>
          <w:spacing w:val="31"/>
          <w:w w:val="101"/>
        </w:rPr>
        <w:t xml:space="preserve"> </w:t>
      </w:r>
      <w:r>
        <w:rPr>
          <w:rFonts w:ascii="Times New Roman" w:hAnsi="Times New Roman" w:eastAsia="Times New Roman" w:cs="Times New Roman"/>
          <w:sz w:val="19"/>
          <w:szCs w:val="19"/>
          <w:spacing w:val="-2"/>
        </w:rPr>
        <w:t>lymph</w:t>
      </w:r>
      <w:r>
        <w:rPr>
          <w:rFonts w:ascii="Times New Roman" w:hAnsi="Times New Roman" w:eastAsia="Times New Roman" w:cs="Times New Roman"/>
          <w:sz w:val="19"/>
          <w:szCs w:val="19"/>
          <w:spacing w:val="27"/>
        </w:rPr>
        <w:t xml:space="preserve"> </w:t>
      </w:r>
      <w:r>
        <w:rPr>
          <w:rFonts w:ascii="Times New Roman" w:hAnsi="Times New Roman" w:eastAsia="Times New Roman" w:cs="Times New Roman"/>
          <w:sz w:val="19"/>
          <w:szCs w:val="19"/>
          <w:spacing w:val="-2"/>
        </w:rPr>
        <w:t>node</w:t>
      </w:r>
      <w:r>
        <w:rPr>
          <w:rFonts w:ascii="Times New Roman" w:hAnsi="Times New Roman" w:eastAsia="Times New Roman" w:cs="Times New Roman"/>
          <w:sz w:val="19"/>
          <w:szCs w:val="19"/>
          <w:spacing w:val="-23"/>
        </w:rPr>
        <w:t xml:space="preserve"> </w:t>
      </w:r>
      <w:r>
        <w:rPr>
          <w:rFonts w:ascii="SimSun" w:hAnsi="SimSun" w:eastAsia="SimSun" w:cs="SimSun"/>
          <w:sz w:val="19"/>
          <w:szCs w:val="19"/>
          <w:spacing w:val="-2"/>
        </w:rPr>
        <w:t>沿髂外血管排列，引流腹前壁下部、膀胱、前列腺(男)</w:t>
      </w:r>
      <w:r>
        <w:rPr>
          <w:rFonts w:ascii="SimSun" w:hAnsi="SimSun" w:eastAsia="SimSun" w:cs="SimSun"/>
          <w:sz w:val="19"/>
          <w:szCs w:val="19"/>
          <w:spacing w:val="-3"/>
        </w:rPr>
        <w:t>或子宫颈</w:t>
      </w:r>
      <w:r>
        <w:rPr>
          <w:rFonts w:ascii="SimSun" w:hAnsi="SimSun" w:eastAsia="SimSun" w:cs="SimSun"/>
          <w:sz w:val="19"/>
          <w:szCs w:val="19"/>
        </w:rPr>
        <w:t xml:space="preserve"> </w:t>
      </w:r>
      <w:r>
        <w:rPr>
          <w:rFonts w:ascii="SimSun" w:hAnsi="SimSun" w:eastAsia="SimSun" w:cs="SimSun"/>
          <w:sz w:val="19"/>
          <w:szCs w:val="19"/>
          <w:spacing w:val="-2"/>
        </w:rPr>
        <w:t>和阴道上部(女)的淋巴，并收纳腹股沟浅、深淋巴结的输出淋巴管，其</w:t>
      </w:r>
      <w:r>
        <w:rPr>
          <w:rFonts w:ascii="SimSun" w:hAnsi="SimSun" w:eastAsia="SimSun" w:cs="SimSun"/>
          <w:sz w:val="19"/>
          <w:szCs w:val="19"/>
          <w:spacing w:val="-3"/>
        </w:rPr>
        <w:t>输出淋巴管注入髂总淋巴结。</w:t>
      </w:r>
    </w:p>
    <w:p>
      <w:pPr>
        <w:ind w:left="1492"/>
        <w:spacing w:before="104" w:line="222" w:lineRule="auto"/>
        <w:rPr>
          <w:rFonts w:ascii="SimHei" w:hAnsi="SimHei" w:eastAsia="SimHei" w:cs="SimHei"/>
          <w:sz w:val="19"/>
          <w:szCs w:val="19"/>
        </w:rPr>
      </w:pPr>
      <w:r>
        <w:rPr>
          <w:rFonts w:ascii="SimHei" w:hAnsi="SimHei" w:eastAsia="SimHei" w:cs="SimHei"/>
          <w:sz w:val="19"/>
          <w:szCs w:val="19"/>
          <w:b/>
          <w:bCs/>
          <w:spacing w:val="24"/>
        </w:rPr>
        <w:t>(四)髂总淋巴结</w:t>
      </w:r>
    </w:p>
    <w:p>
      <w:pPr>
        <w:ind w:left="1120" w:right="23" w:firstLine="372"/>
        <w:spacing w:before="63" w:line="279" w:lineRule="auto"/>
        <w:rPr>
          <w:rFonts w:ascii="SimSun" w:hAnsi="SimSun" w:eastAsia="SimSun" w:cs="SimSun"/>
          <w:sz w:val="19"/>
          <w:szCs w:val="19"/>
        </w:rPr>
      </w:pPr>
      <w:r>
        <w:rPr>
          <w:rFonts w:ascii="SimSun" w:hAnsi="SimSun" w:eastAsia="SimSun" w:cs="SimSun"/>
          <w:sz w:val="19"/>
          <w:szCs w:val="19"/>
          <w:b/>
          <w:bCs/>
          <w:spacing w:val="9"/>
        </w:rPr>
        <w:t>髂总淋巴结</w:t>
      </w:r>
      <w:r>
        <w:rPr>
          <w:rFonts w:ascii="SimSun" w:hAnsi="SimSun" w:eastAsia="SimSun" w:cs="SimSun"/>
          <w:sz w:val="19"/>
          <w:szCs w:val="19"/>
          <w:spacing w:val="-54"/>
        </w:rPr>
        <w:t xml:space="preserve"> </w:t>
      </w:r>
      <w:r>
        <w:rPr>
          <w:rFonts w:ascii="Times New Roman" w:hAnsi="Times New Roman" w:eastAsia="Times New Roman" w:cs="Times New Roman"/>
          <w:sz w:val="19"/>
          <w:szCs w:val="19"/>
        </w:rPr>
        <w:t>common</w:t>
      </w:r>
      <w:r>
        <w:rPr>
          <w:rFonts w:ascii="Times New Roman" w:hAnsi="Times New Roman" w:eastAsia="Times New Roman" w:cs="Times New Roman"/>
          <w:sz w:val="19"/>
          <w:szCs w:val="19"/>
          <w:spacing w:val="26"/>
          <w:w w:val="101"/>
        </w:rPr>
        <w:t xml:space="preserve"> </w:t>
      </w:r>
      <w:r>
        <w:rPr>
          <w:rFonts w:ascii="Times New Roman" w:hAnsi="Times New Roman" w:eastAsia="Times New Roman" w:cs="Times New Roman"/>
          <w:sz w:val="19"/>
          <w:szCs w:val="19"/>
        </w:rPr>
        <w:t>iliac</w:t>
      </w:r>
      <w:r>
        <w:rPr>
          <w:rFonts w:ascii="Times New Roman" w:hAnsi="Times New Roman" w:eastAsia="Times New Roman" w:cs="Times New Roman"/>
          <w:sz w:val="19"/>
          <w:szCs w:val="19"/>
          <w:spacing w:val="27"/>
          <w:w w:val="101"/>
        </w:rPr>
        <w:t xml:space="preserve"> </w:t>
      </w:r>
      <w:r>
        <w:rPr>
          <w:rFonts w:ascii="Times New Roman" w:hAnsi="Times New Roman" w:eastAsia="Times New Roman" w:cs="Times New Roman"/>
          <w:sz w:val="19"/>
          <w:szCs w:val="19"/>
        </w:rPr>
        <w:t>lymph</w:t>
      </w:r>
      <w:r>
        <w:rPr>
          <w:rFonts w:ascii="Times New Roman" w:hAnsi="Times New Roman" w:eastAsia="Times New Roman" w:cs="Times New Roman"/>
          <w:sz w:val="19"/>
          <w:szCs w:val="19"/>
          <w:spacing w:val="22"/>
          <w:w w:val="101"/>
        </w:rPr>
        <w:t xml:space="preserve"> </w:t>
      </w:r>
      <w:r>
        <w:rPr>
          <w:rFonts w:ascii="Times New Roman" w:hAnsi="Times New Roman" w:eastAsia="Times New Roman" w:cs="Times New Roman"/>
          <w:sz w:val="19"/>
          <w:szCs w:val="19"/>
        </w:rPr>
        <w:t>node</w:t>
      </w:r>
      <w:r>
        <w:rPr>
          <w:rFonts w:ascii="Times New Roman" w:hAnsi="Times New Roman" w:eastAsia="Times New Roman" w:cs="Times New Roman"/>
          <w:sz w:val="19"/>
          <w:szCs w:val="19"/>
          <w:spacing w:val="-23"/>
        </w:rPr>
        <w:t xml:space="preserve"> </w:t>
      </w:r>
      <w:r>
        <w:rPr>
          <w:rFonts w:ascii="SimSun" w:hAnsi="SimSun" w:eastAsia="SimSun" w:cs="SimSun"/>
          <w:sz w:val="19"/>
          <w:szCs w:val="19"/>
          <w:spacing w:val="9"/>
        </w:rPr>
        <w:t>沿髂总血管排列，收纳上述3群淋巴结的输出淋巴管，</w:t>
      </w:r>
      <w:r>
        <w:rPr>
          <w:rFonts w:ascii="SimSun" w:hAnsi="SimSun" w:eastAsia="SimSun" w:cs="SimSun"/>
          <w:sz w:val="19"/>
          <w:szCs w:val="19"/>
          <w:spacing w:val="8"/>
        </w:rPr>
        <w:t>其输</w:t>
      </w:r>
      <w:r>
        <w:rPr>
          <w:rFonts w:ascii="SimSun" w:hAnsi="SimSun" w:eastAsia="SimSun" w:cs="SimSun"/>
          <w:sz w:val="19"/>
          <w:szCs w:val="19"/>
        </w:rPr>
        <w:t xml:space="preserve"> </w:t>
      </w:r>
      <w:r>
        <w:rPr>
          <w:rFonts w:ascii="SimSun" w:hAnsi="SimSun" w:eastAsia="SimSun" w:cs="SimSun"/>
          <w:sz w:val="19"/>
          <w:szCs w:val="19"/>
          <w:spacing w:val="4"/>
        </w:rPr>
        <w:t>出淋巴管注入腰淋巴结。</w:t>
      </w:r>
    </w:p>
    <w:p>
      <w:pPr>
        <w:ind w:left="1492"/>
        <w:spacing w:before="273" w:line="222" w:lineRule="auto"/>
        <w:outlineLvl w:val="6"/>
        <w:rPr>
          <w:rFonts w:ascii="SimHei" w:hAnsi="SimHei" w:eastAsia="SimHei" w:cs="SimHei"/>
          <w:sz w:val="19"/>
          <w:szCs w:val="19"/>
        </w:rPr>
      </w:pPr>
      <w:r>
        <w:rPr>
          <w:rFonts w:ascii="SimHei" w:hAnsi="SimHei" w:eastAsia="SimHei" w:cs="SimHei"/>
          <w:sz w:val="19"/>
          <w:szCs w:val="19"/>
          <w:b/>
          <w:bCs/>
          <w:color w:val="009EE3"/>
          <w:spacing w:val="-13"/>
        </w:rPr>
        <w:t>六</w:t>
      </w:r>
      <w:r>
        <w:rPr>
          <w:rFonts w:ascii="SimHei" w:hAnsi="SimHei" w:eastAsia="SimHei" w:cs="SimHei"/>
          <w:sz w:val="19"/>
          <w:szCs w:val="19"/>
          <w:color w:val="009EE3"/>
          <w:spacing w:val="-14"/>
        </w:rPr>
        <w:t xml:space="preserve"> </w:t>
      </w:r>
      <w:r>
        <w:rPr>
          <w:rFonts w:ascii="SimHei" w:hAnsi="SimHei" w:eastAsia="SimHei" w:cs="SimHei"/>
          <w:sz w:val="19"/>
          <w:szCs w:val="19"/>
          <w:b/>
          <w:bCs/>
          <w:color w:val="009EE3"/>
          <w:spacing w:val="-13"/>
        </w:rPr>
        <w:t>、腹</w:t>
      </w:r>
      <w:r>
        <w:rPr>
          <w:rFonts w:ascii="SimHei" w:hAnsi="SimHei" w:eastAsia="SimHei" w:cs="SimHei"/>
          <w:sz w:val="19"/>
          <w:szCs w:val="19"/>
          <w:color w:val="009EE3"/>
          <w:spacing w:val="-27"/>
        </w:rPr>
        <w:t xml:space="preserve"> </w:t>
      </w:r>
      <w:r>
        <w:rPr>
          <w:rFonts w:ascii="SimHei" w:hAnsi="SimHei" w:eastAsia="SimHei" w:cs="SimHei"/>
          <w:sz w:val="19"/>
          <w:szCs w:val="19"/>
          <w:b/>
          <w:bCs/>
          <w:color w:val="009EE3"/>
          <w:spacing w:val="-13"/>
        </w:rPr>
        <w:t>部</w:t>
      </w:r>
      <w:r>
        <w:rPr>
          <w:rFonts w:ascii="SimHei" w:hAnsi="SimHei" w:eastAsia="SimHei" w:cs="SimHei"/>
          <w:sz w:val="19"/>
          <w:szCs w:val="19"/>
          <w:color w:val="009EE3"/>
          <w:spacing w:val="-32"/>
        </w:rPr>
        <w:t xml:space="preserve"> </w:t>
      </w:r>
      <w:r>
        <w:rPr>
          <w:rFonts w:ascii="SimHei" w:hAnsi="SimHei" w:eastAsia="SimHei" w:cs="SimHei"/>
          <w:sz w:val="19"/>
          <w:szCs w:val="19"/>
          <w:b/>
          <w:bCs/>
          <w:color w:val="009EE3"/>
          <w:spacing w:val="-13"/>
        </w:rPr>
        <w:t>淋</w:t>
      </w:r>
      <w:r>
        <w:rPr>
          <w:rFonts w:ascii="SimHei" w:hAnsi="SimHei" w:eastAsia="SimHei" w:cs="SimHei"/>
          <w:sz w:val="19"/>
          <w:szCs w:val="19"/>
          <w:color w:val="009EE3"/>
          <w:spacing w:val="-14"/>
        </w:rPr>
        <w:t xml:space="preserve"> </w:t>
      </w:r>
      <w:r>
        <w:rPr>
          <w:rFonts w:ascii="SimHei" w:hAnsi="SimHei" w:eastAsia="SimHei" w:cs="SimHei"/>
          <w:sz w:val="19"/>
          <w:szCs w:val="19"/>
          <w:b/>
          <w:bCs/>
          <w:color w:val="009EE3"/>
          <w:spacing w:val="-13"/>
        </w:rPr>
        <w:t>巴</w:t>
      </w:r>
      <w:r>
        <w:rPr>
          <w:rFonts w:ascii="SimHei" w:hAnsi="SimHei" w:eastAsia="SimHei" w:cs="SimHei"/>
          <w:sz w:val="19"/>
          <w:szCs w:val="19"/>
          <w:color w:val="009EE3"/>
          <w:spacing w:val="-30"/>
        </w:rPr>
        <w:t xml:space="preserve"> </w:t>
      </w:r>
      <w:r>
        <w:rPr>
          <w:rFonts w:ascii="SimHei" w:hAnsi="SimHei" w:eastAsia="SimHei" w:cs="SimHei"/>
          <w:sz w:val="19"/>
          <w:szCs w:val="19"/>
          <w:b/>
          <w:bCs/>
          <w:color w:val="009EE3"/>
          <w:spacing w:val="-13"/>
        </w:rPr>
        <w:t>管</w:t>
      </w:r>
      <w:r>
        <w:rPr>
          <w:rFonts w:ascii="SimHei" w:hAnsi="SimHei" w:eastAsia="SimHei" w:cs="SimHei"/>
          <w:sz w:val="19"/>
          <w:szCs w:val="19"/>
          <w:color w:val="009EE3"/>
          <w:spacing w:val="-31"/>
        </w:rPr>
        <w:t xml:space="preserve"> </w:t>
      </w:r>
      <w:r>
        <w:rPr>
          <w:rFonts w:ascii="SimHei" w:hAnsi="SimHei" w:eastAsia="SimHei" w:cs="SimHei"/>
          <w:sz w:val="19"/>
          <w:szCs w:val="19"/>
          <w:b/>
          <w:bCs/>
          <w:color w:val="009EE3"/>
          <w:spacing w:val="-13"/>
        </w:rPr>
        <w:t>和</w:t>
      </w:r>
      <w:r>
        <w:rPr>
          <w:rFonts w:ascii="SimHei" w:hAnsi="SimHei" w:eastAsia="SimHei" w:cs="SimHei"/>
          <w:sz w:val="19"/>
          <w:szCs w:val="19"/>
          <w:color w:val="009EE3"/>
          <w:spacing w:val="-32"/>
        </w:rPr>
        <w:t xml:space="preserve"> </w:t>
      </w:r>
      <w:r>
        <w:rPr>
          <w:rFonts w:ascii="SimHei" w:hAnsi="SimHei" w:eastAsia="SimHei" w:cs="SimHei"/>
          <w:sz w:val="19"/>
          <w:szCs w:val="19"/>
          <w:b/>
          <w:bCs/>
          <w:color w:val="009EE3"/>
          <w:spacing w:val="-13"/>
        </w:rPr>
        <w:t>淋</w:t>
      </w:r>
      <w:r>
        <w:rPr>
          <w:rFonts w:ascii="SimHei" w:hAnsi="SimHei" w:eastAsia="SimHei" w:cs="SimHei"/>
          <w:sz w:val="19"/>
          <w:szCs w:val="19"/>
          <w:color w:val="009EE3"/>
          <w:spacing w:val="-14"/>
        </w:rPr>
        <w:t xml:space="preserve"> </w:t>
      </w:r>
      <w:r>
        <w:rPr>
          <w:rFonts w:ascii="SimHei" w:hAnsi="SimHei" w:eastAsia="SimHei" w:cs="SimHei"/>
          <w:sz w:val="19"/>
          <w:szCs w:val="19"/>
          <w:b/>
          <w:bCs/>
          <w:color w:val="009EE3"/>
          <w:spacing w:val="-13"/>
        </w:rPr>
        <w:t>巴</w:t>
      </w:r>
      <w:r>
        <w:rPr>
          <w:rFonts w:ascii="SimHei" w:hAnsi="SimHei" w:eastAsia="SimHei" w:cs="SimHei"/>
          <w:sz w:val="19"/>
          <w:szCs w:val="19"/>
          <w:color w:val="009EE3"/>
          <w:spacing w:val="-33"/>
        </w:rPr>
        <w:t xml:space="preserve"> </w:t>
      </w:r>
      <w:r>
        <w:rPr>
          <w:rFonts w:ascii="SimHei" w:hAnsi="SimHei" w:eastAsia="SimHei" w:cs="SimHei"/>
          <w:sz w:val="19"/>
          <w:szCs w:val="19"/>
          <w:b/>
          <w:bCs/>
          <w:color w:val="009EE3"/>
          <w:spacing w:val="-13"/>
        </w:rPr>
        <w:t>结</w:t>
      </w:r>
    </w:p>
    <w:p>
      <w:pPr>
        <w:ind w:left="1489"/>
        <w:spacing w:before="234" w:line="218" w:lineRule="auto"/>
        <w:rPr>
          <w:rFonts w:ascii="SimSun" w:hAnsi="SimSun" w:eastAsia="SimSun" w:cs="SimSun"/>
          <w:sz w:val="19"/>
          <w:szCs w:val="19"/>
        </w:rPr>
      </w:pPr>
      <w:r>
        <w:rPr>
          <w:rFonts w:ascii="SimSun" w:hAnsi="SimSun" w:eastAsia="SimSun" w:cs="SimSun"/>
          <w:sz w:val="19"/>
          <w:szCs w:val="19"/>
          <w:spacing w:val="5"/>
        </w:rPr>
        <w:t>腹部淋巴结位于腹后壁和腹腔脏器周围，沿腹腔血管排列。</w:t>
      </w:r>
    </w:p>
    <w:p>
      <w:pPr>
        <w:ind w:left="1492"/>
        <w:spacing w:before="104" w:line="222" w:lineRule="auto"/>
        <w:rPr>
          <w:rFonts w:ascii="SimHei" w:hAnsi="SimHei" w:eastAsia="SimHei" w:cs="SimHei"/>
          <w:sz w:val="19"/>
          <w:szCs w:val="19"/>
        </w:rPr>
      </w:pPr>
      <w:r>
        <w:rPr>
          <w:rFonts w:ascii="SimHei" w:hAnsi="SimHei" w:eastAsia="SimHei" w:cs="SimHei"/>
          <w:sz w:val="19"/>
          <w:szCs w:val="19"/>
          <w:b/>
          <w:bCs/>
          <w:spacing w:val="13"/>
        </w:rPr>
        <w:t>(</w:t>
      </w:r>
      <w:r>
        <w:rPr>
          <w:rFonts w:ascii="SimHei" w:hAnsi="SimHei" w:eastAsia="SimHei" w:cs="SimHei"/>
          <w:sz w:val="19"/>
          <w:szCs w:val="19"/>
          <w:spacing w:val="-45"/>
        </w:rPr>
        <w:t xml:space="preserve"> </w:t>
      </w:r>
      <w:r>
        <w:rPr>
          <w:rFonts w:ascii="SimHei" w:hAnsi="SimHei" w:eastAsia="SimHei" w:cs="SimHei"/>
          <w:sz w:val="19"/>
          <w:szCs w:val="19"/>
          <w:b/>
          <w:bCs/>
          <w:spacing w:val="13"/>
        </w:rPr>
        <w:t>一</w:t>
      </w:r>
      <w:r>
        <w:rPr>
          <w:rFonts w:ascii="SimHei" w:hAnsi="SimHei" w:eastAsia="SimHei" w:cs="SimHei"/>
          <w:sz w:val="19"/>
          <w:szCs w:val="19"/>
          <w:spacing w:val="-54"/>
        </w:rPr>
        <w:t xml:space="preserve"> </w:t>
      </w:r>
      <w:r>
        <w:rPr>
          <w:rFonts w:ascii="SimHei" w:hAnsi="SimHei" w:eastAsia="SimHei" w:cs="SimHei"/>
          <w:sz w:val="19"/>
          <w:szCs w:val="19"/>
          <w:b/>
          <w:bCs/>
          <w:spacing w:val="13"/>
        </w:rPr>
        <w:t>)腹壁淋巴结</w:t>
      </w:r>
    </w:p>
    <w:p>
      <w:pPr>
        <w:ind w:left="1120" w:right="17" w:firstLine="369"/>
        <w:spacing w:before="74" w:line="269" w:lineRule="auto"/>
        <w:rPr>
          <w:rFonts w:ascii="SimSun" w:hAnsi="SimSun" w:eastAsia="SimSun" w:cs="SimSun"/>
          <w:sz w:val="19"/>
          <w:szCs w:val="19"/>
        </w:rPr>
      </w:pPr>
      <w:r>
        <w:rPr>
          <w:rFonts w:ascii="SimSun" w:hAnsi="SimSun" w:eastAsia="SimSun" w:cs="SimSun"/>
          <w:sz w:val="19"/>
          <w:szCs w:val="19"/>
          <w:spacing w:val="6"/>
        </w:rPr>
        <w:t>脐平面以上腹前外侧壁的浅、深淋巴管分别注入腋淋巴结和胸骨旁淋巴结，</w:t>
      </w:r>
      <w:r>
        <w:rPr>
          <w:rFonts w:ascii="SimSun" w:hAnsi="SimSun" w:eastAsia="SimSun" w:cs="SimSun"/>
          <w:sz w:val="19"/>
          <w:szCs w:val="19"/>
          <w:spacing w:val="5"/>
        </w:rPr>
        <w:t>脐平面以下腹壁的浅</w:t>
      </w:r>
      <w:r>
        <w:rPr>
          <w:rFonts w:ascii="SimSun" w:hAnsi="SimSun" w:eastAsia="SimSun" w:cs="SimSun"/>
          <w:sz w:val="19"/>
          <w:szCs w:val="19"/>
        </w:rPr>
        <w:t xml:space="preserve"> </w:t>
      </w:r>
      <w:r>
        <w:rPr>
          <w:rFonts w:ascii="SimSun" w:hAnsi="SimSun" w:eastAsia="SimSun" w:cs="SimSun"/>
          <w:sz w:val="19"/>
          <w:szCs w:val="19"/>
          <w:spacing w:val="4"/>
        </w:rPr>
        <w:t>淋巴管注入腹股沟浅淋巴结，深淋巴管注入腹股沟深淋巴结、髂外淋巴结和腰淋巴结。</w:t>
      </w:r>
    </w:p>
    <w:p>
      <w:pPr>
        <w:ind w:left="1120" w:right="42" w:firstLine="372"/>
        <w:spacing w:before="75" w:line="268" w:lineRule="auto"/>
        <w:rPr>
          <w:rFonts w:ascii="SimHei" w:hAnsi="SimHei" w:eastAsia="SimHei" w:cs="SimHei"/>
          <w:sz w:val="19"/>
          <w:szCs w:val="19"/>
        </w:rPr>
      </w:pPr>
      <w:r>
        <w:rPr>
          <w:rFonts w:ascii="SimHei" w:hAnsi="SimHei" w:eastAsia="SimHei" w:cs="SimHei"/>
          <w:sz w:val="19"/>
          <w:szCs w:val="19"/>
          <w:b/>
          <w:bCs/>
          <w:spacing w:val="5"/>
        </w:rPr>
        <w:t>腰淋巴结</w:t>
      </w:r>
      <w:r>
        <w:rPr>
          <w:rFonts w:ascii="Times New Roman" w:hAnsi="Times New Roman" w:eastAsia="Times New Roman" w:cs="Times New Roman"/>
          <w:sz w:val="19"/>
          <w:szCs w:val="19"/>
        </w:rPr>
        <w:t>lumbar</w:t>
      </w:r>
      <w:r>
        <w:rPr>
          <w:rFonts w:ascii="Times New Roman" w:hAnsi="Times New Roman" w:eastAsia="Times New Roman" w:cs="Times New Roman"/>
          <w:sz w:val="19"/>
          <w:szCs w:val="19"/>
          <w:spacing w:val="36"/>
        </w:rPr>
        <w:t xml:space="preserve"> </w:t>
      </w:r>
      <w:r>
        <w:rPr>
          <w:rFonts w:ascii="Times New Roman" w:hAnsi="Times New Roman" w:eastAsia="Times New Roman" w:cs="Times New Roman"/>
          <w:sz w:val="19"/>
          <w:szCs w:val="19"/>
        </w:rPr>
        <w:t>lymph</w:t>
      </w:r>
      <w:r>
        <w:rPr>
          <w:rFonts w:ascii="Times New Roman" w:hAnsi="Times New Roman" w:eastAsia="Times New Roman" w:cs="Times New Roman"/>
          <w:sz w:val="19"/>
          <w:szCs w:val="19"/>
          <w:spacing w:val="33"/>
        </w:rPr>
        <w:t xml:space="preserve"> </w:t>
      </w:r>
      <w:r>
        <w:rPr>
          <w:rFonts w:ascii="Times New Roman" w:hAnsi="Times New Roman" w:eastAsia="Times New Roman" w:cs="Times New Roman"/>
          <w:sz w:val="19"/>
          <w:szCs w:val="19"/>
        </w:rPr>
        <w:t>node</w:t>
      </w:r>
      <w:r>
        <w:rPr>
          <w:rFonts w:ascii="SimHei" w:hAnsi="SimHei" w:eastAsia="SimHei" w:cs="SimHei"/>
          <w:sz w:val="19"/>
          <w:szCs w:val="19"/>
          <w:spacing w:val="5"/>
        </w:rPr>
        <w:t>(见图12-5)位于腹后壁，沿腹主动</w:t>
      </w:r>
      <w:r>
        <w:rPr>
          <w:rFonts w:ascii="SimHei" w:hAnsi="SimHei" w:eastAsia="SimHei" w:cs="SimHei"/>
          <w:sz w:val="19"/>
          <w:szCs w:val="19"/>
          <w:spacing w:val="4"/>
        </w:rPr>
        <w:t>脉和下腔静脉分布，引流腹后壁深</w:t>
      </w:r>
      <w:r>
        <w:rPr>
          <w:rFonts w:ascii="SimHei" w:hAnsi="SimHei" w:eastAsia="SimHei" w:cs="SimHei"/>
          <w:sz w:val="19"/>
          <w:szCs w:val="19"/>
        </w:rPr>
        <w:t xml:space="preserve"> </w:t>
      </w:r>
      <w:r>
        <w:rPr>
          <w:rFonts w:ascii="SimHei" w:hAnsi="SimHei" w:eastAsia="SimHei" w:cs="SimHei"/>
          <w:sz w:val="19"/>
          <w:szCs w:val="19"/>
          <w:spacing w:val="3"/>
        </w:rPr>
        <w:t>层结构和腹腔成对器官的淋巴，并收纳髂总淋巴结的输出淋巴</w:t>
      </w:r>
      <w:r>
        <w:rPr>
          <w:rFonts w:ascii="SimHei" w:hAnsi="SimHei" w:eastAsia="SimHei" w:cs="SimHei"/>
          <w:sz w:val="19"/>
          <w:szCs w:val="19"/>
          <w:spacing w:val="2"/>
        </w:rPr>
        <w:t>管，其输出淋巴管汇合成左、右腰干。</w:t>
      </w:r>
    </w:p>
    <w:p>
      <w:pPr>
        <w:ind w:left="1492"/>
        <w:spacing w:before="107" w:line="222" w:lineRule="auto"/>
        <w:rPr>
          <w:rFonts w:ascii="SimHei" w:hAnsi="SimHei" w:eastAsia="SimHei" w:cs="SimHei"/>
          <w:sz w:val="19"/>
          <w:szCs w:val="19"/>
        </w:rPr>
      </w:pPr>
      <w:r>
        <w:rPr>
          <w:rFonts w:ascii="SimHei" w:hAnsi="SimHei" w:eastAsia="SimHei" w:cs="SimHei"/>
          <w:sz w:val="19"/>
          <w:szCs w:val="19"/>
          <w:b/>
          <w:bCs/>
          <w:spacing w:val="19"/>
        </w:rPr>
        <w:t>(二)腹腔器官的淋巴结</w:t>
      </w:r>
    </w:p>
    <w:p>
      <w:pPr>
        <w:ind w:left="1120" w:right="13" w:firstLine="369"/>
        <w:spacing w:before="84" w:line="274" w:lineRule="auto"/>
        <w:rPr>
          <w:rFonts w:ascii="SimSun" w:hAnsi="SimSun" w:eastAsia="SimSun" w:cs="SimSun"/>
          <w:sz w:val="19"/>
          <w:szCs w:val="19"/>
        </w:rPr>
      </w:pPr>
      <w:r>
        <w:rPr>
          <w:rFonts w:ascii="SimSun" w:hAnsi="SimSun" w:eastAsia="SimSun" w:cs="SimSun"/>
          <w:sz w:val="19"/>
          <w:szCs w:val="19"/>
          <w:spacing w:val="6"/>
        </w:rPr>
        <w:t>腹腔成对器官的淋巴管注入腰淋巴结，不成对器官的淋巴管注入沿腹腔干、肠系膜上</w:t>
      </w:r>
      <w:r>
        <w:rPr>
          <w:rFonts w:ascii="SimSun" w:hAnsi="SimSun" w:eastAsia="SimSun" w:cs="SimSun"/>
          <w:sz w:val="19"/>
          <w:szCs w:val="19"/>
          <w:spacing w:val="5"/>
        </w:rPr>
        <w:t>动脉和肠系</w:t>
      </w:r>
      <w:r>
        <w:rPr>
          <w:rFonts w:ascii="SimSun" w:hAnsi="SimSun" w:eastAsia="SimSun" w:cs="SimSun"/>
          <w:sz w:val="19"/>
          <w:szCs w:val="19"/>
        </w:rPr>
        <w:t xml:space="preserve"> </w:t>
      </w:r>
      <w:r>
        <w:rPr>
          <w:rFonts w:ascii="SimSun" w:hAnsi="SimSun" w:eastAsia="SimSun" w:cs="SimSun"/>
          <w:sz w:val="19"/>
          <w:szCs w:val="19"/>
          <w:spacing w:val="7"/>
        </w:rPr>
        <w:t>膜下动脉及其分支排列的淋巴结。</w:t>
      </w:r>
    </w:p>
    <w:p>
      <w:pPr>
        <w:ind w:right="11"/>
        <w:spacing w:before="65" w:line="213" w:lineRule="auto"/>
        <w:outlineLvl w:val="6"/>
        <w:jc w:val="right"/>
        <w:rPr>
          <w:rFonts w:ascii="SimHei" w:hAnsi="SimHei" w:eastAsia="SimHei" w:cs="SimHei"/>
          <w:sz w:val="19"/>
          <w:szCs w:val="19"/>
        </w:rPr>
      </w:pPr>
      <w:r>
        <w:rPr>
          <w:rFonts w:ascii="SimHei" w:hAnsi="SimHei" w:eastAsia="SimHei" w:cs="SimHei"/>
          <w:sz w:val="19"/>
          <w:szCs w:val="19"/>
          <w:b/>
          <w:bCs/>
          <w:spacing w:val="7"/>
        </w:rPr>
        <w:t>1.</w:t>
      </w:r>
      <w:r>
        <w:rPr>
          <w:rFonts w:ascii="SimHei" w:hAnsi="SimHei" w:eastAsia="SimHei" w:cs="SimHei"/>
          <w:sz w:val="19"/>
          <w:szCs w:val="19"/>
          <w:spacing w:val="-28"/>
        </w:rPr>
        <w:t xml:space="preserve"> </w:t>
      </w:r>
      <w:r>
        <w:rPr>
          <w:rFonts w:ascii="SimHei" w:hAnsi="SimHei" w:eastAsia="SimHei" w:cs="SimHei"/>
          <w:sz w:val="19"/>
          <w:szCs w:val="19"/>
          <w:b/>
          <w:bCs/>
          <w:spacing w:val="7"/>
        </w:rPr>
        <w:t>沿腹腔干及其分支排列的淋巴结(图12-</w:t>
      </w:r>
      <w:r>
        <w:rPr>
          <w:rFonts w:ascii="SimHei" w:hAnsi="SimHei" w:eastAsia="SimHei" w:cs="SimHei"/>
          <w:sz w:val="19"/>
          <w:szCs w:val="19"/>
          <w:spacing w:val="-52"/>
        </w:rPr>
        <w:t xml:space="preserve"> </w:t>
      </w:r>
      <w:r>
        <w:rPr>
          <w:rFonts w:ascii="SimHei" w:hAnsi="SimHei" w:eastAsia="SimHei" w:cs="SimHei"/>
          <w:sz w:val="19"/>
          <w:szCs w:val="19"/>
          <w:b/>
          <w:bCs/>
          <w:spacing w:val="7"/>
        </w:rPr>
        <w:t>13)</w:t>
      </w:r>
      <w:r>
        <w:rPr>
          <w:rFonts w:ascii="SimHei" w:hAnsi="SimHei" w:eastAsia="SimHei" w:cs="SimHei"/>
          <w:sz w:val="19"/>
          <w:szCs w:val="19"/>
          <w:spacing w:val="19"/>
        </w:rPr>
        <w:t xml:space="preserve">  </w:t>
      </w:r>
      <w:r>
        <w:rPr>
          <w:rFonts w:ascii="SimHei" w:hAnsi="SimHei" w:eastAsia="SimHei" w:cs="SimHei"/>
          <w:sz w:val="19"/>
          <w:szCs w:val="19"/>
          <w:b/>
          <w:bCs/>
          <w:spacing w:val="7"/>
        </w:rPr>
        <w:t>胃左、右淋巴</w:t>
      </w:r>
      <w:r>
        <w:rPr>
          <w:rFonts w:ascii="SimHei" w:hAnsi="SimHei" w:eastAsia="SimHei" w:cs="SimHei"/>
          <w:sz w:val="19"/>
          <w:szCs w:val="19"/>
          <w:b/>
          <w:bCs/>
          <w:spacing w:val="6"/>
        </w:rPr>
        <w:t>结，胃网膜左、右淋巴结，幽门</w:t>
      </w:r>
    </w:p>
    <w:p>
      <w:pPr>
        <w:ind w:left="1120"/>
        <w:spacing w:before="113" w:line="272" w:lineRule="auto"/>
        <w:rPr>
          <w:rFonts w:ascii="SimHei" w:hAnsi="SimHei" w:eastAsia="SimHei" w:cs="SimHei"/>
          <w:sz w:val="19"/>
          <w:szCs w:val="19"/>
        </w:rPr>
      </w:pPr>
      <w:r>
        <w:rPr>
          <w:rFonts w:ascii="SimHei" w:hAnsi="SimHei" w:eastAsia="SimHei" w:cs="SimHei"/>
          <w:sz w:val="19"/>
          <w:szCs w:val="19"/>
          <w:spacing w:val="1"/>
        </w:rPr>
        <w:t>上、下淋巴结，肝淋巴结，胰淋巴结和脾淋巴结引流相应动脉分布范围的淋巴，其输出淋巴管注入位于</w:t>
      </w:r>
      <w:r>
        <w:rPr>
          <w:rFonts w:ascii="SimHei" w:hAnsi="SimHei" w:eastAsia="SimHei" w:cs="SimHei"/>
          <w:sz w:val="19"/>
          <w:szCs w:val="19"/>
          <w:spacing w:val="14"/>
        </w:rPr>
        <w:t xml:space="preserve"> </w:t>
      </w:r>
      <w:r>
        <w:rPr>
          <w:rFonts w:ascii="SimHei" w:hAnsi="SimHei" w:eastAsia="SimHei" w:cs="SimHei"/>
          <w:sz w:val="19"/>
          <w:szCs w:val="19"/>
          <w:spacing w:val="-2"/>
        </w:rPr>
        <w:t>腹腔干周围的腹腔淋巴结celiac</w:t>
      </w:r>
      <w:r>
        <w:rPr>
          <w:rFonts w:ascii="SimHei" w:hAnsi="SimHei" w:eastAsia="SimHei" w:cs="SimHei"/>
          <w:sz w:val="19"/>
          <w:szCs w:val="19"/>
          <w:spacing w:val="36"/>
        </w:rPr>
        <w:t xml:space="preserve"> </w:t>
      </w:r>
      <w:r>
        <w:rPr>
          <w:rFonts w:ascii="SimHei" w:hAnsi="SimHei" w:eastAsia="SimHei" w:cs="SimHei"/>
          <w:sz w:val="19"/>
          <w:szCs w:val="19"/>
          <w:spacing w:val="-2"/>
        </w:rPr>
        <w:t>lymph</w:t>
      </w:r>
      <w:r>
        <w:rPr>
          <w:rFonts w:ascii="SimHei" w:hAnsi="SimHei" w:eastAsia="SimHei" w:cs="SimHei"/>
          <w:sz w:val="19"/>
          <w:szCs w:val="19"/>
          <w:spacing w:val="1"/>
        </w:rPr>
        <w:t xml:space="preserve"> </w:t>
      </w:r>
      <w:r>
        <w:rPr>
          <w:rFonts w:ascii="SimHei" w:hAnsi="SimHei" w:eastAsia="SimHei" w:cs="SimHei"/>
          <w:sz w:val="19"/>
          <w:szCs w:val="19"/>
          <w:spacing w:val="-2"/>
        </w:rPr>
        <w:t>node。</w:t>
      </w:r>
    </w:p>
    <w:p>
      <w:pPr>
        <w:sectPr>
          <w:pgSz w:w="11910" w:h="16840"/>
          <w:pgMar w:top="400" w:right="1299" w:bottom="400" w:left="880" w:header="0" w:footer="0" w:gutter="0"/>
        </w:sectPr>
        <w:rPr/>
      </w:pPr>
    </w:p>
    <w:p>
      <w:pPr>
        <w:spacing w:line="312" w:lineRule="auto"/>
        <w:rPr>
          <w:rFonts w:ascii="Arial"/>
          <w:sz w:val="21"/>
        </w:rPr>
      </w:pPr>
      <w:r>
        <w:drawing>
          <wp:anchor distT="0" distB="0" distL="0" distR="0" simplePos="0" relativeHeight="252045312" behindDoc="0" locked="0" layoutInCell="0" allowOverlap="1">
            <wp:simplePos x="0" y="0"/>
            <wp:positionH relativeFrom="page">
              <wp:posOffset>6318231</wp:posOffset>
            </wp:positionH>
            <wp:positionV relativeFrom="page">
              <wp:posOffset>9696454</wp:posOffset>
            </wp:positionV>
            <wp:extent cx="546113" cy="412765"/>
            <wp:effectExtent l="0" t="0" r="0" b="0"/>
            <wp:wrapNone/>
            <wp:docPr id="121" name="IM 121"/>
            <wp:cNvGraphicFramePr/>
            <a:graphic>
              <a:graphicData uri="http://schemas.openxmlformats.org/drawingml/2006/picture">
                <pic:pic>
                  <pic:nvPicPr>
                    <pic:cNvPr id="121" name="IM 121"/>
                    <pic:cNvPicPr/>
                  </pic:nvPicPr>
                  <pic:blipFill>
                    <a:blip r:embed="rId128"/>
                    <a:stretch>
                      <a:fillRect/>
                    </a:stretch>
                  </pic:blipFill>
                  <pic:spPr>
                    <a:xfrm rot="0">
                      <a:off x="0" y="0"/>
                      <a:ext cx="546113" cy="412765"/>
                    </a:xfrm>
                    <a:prstGeom prst="rect">
                      <a:avLst/>
                    </a:prstGeom>
                  </pic:spPr>
                </pic:pic>
              </a:graphicData>
            </a:graphic>
          </wp:anchor>
        </w:drawing>
      </w:r>
      <w:r/>
    </w:p>
    <w:p>
      <w:pPr>
        <w:spacing w:line="313" w:lineRule="auto"/>
        <w:rPr>
          <w:rFonts w:ascii="Arial"/>
          <w:sz w:val="21"/>
        </w:rPr>
      </w:pPr>
      <w:r/>
    </w:p>
    <w:p>
      <w:pPr>
        <w:spacing w:line="313" w:lineRule="auto"/>
        <w:rPr>
          <w:rFonts w:ascii="Arial"/>
          <w:sz w:val="21"/>
        </w:rPr>
      </w:pPr>
      <w:r/>
    </w:p>
    <w:p>
      <w:pPr>
        <w:ind w:right="158"/>
        <w:spacing w:before="62" w:line="221" w:lineRule="auto"/>
        <w:jc w:val="right"/>
        <w:rPr>
          <w:rFonts w:ascii="SimSun" w:hAnsi="SimSun" w:eastAsia="SimSun" w:cs="SimSun"/>
          <w:sz w:val="19"/>
          <w:szCs w:val="19"/>
        </w:rPr>
      </w:pPr>
      <w:r>
        <w:rPr>
          <w:rFonts w:ascii="SimHei" w:hAnsi="SimHei" w:eastAsia="SimHei" w:cs="SimHei"/>
          <w:sz w:val="19"/>
          <w:szCs w:val="19"/>
          <w:color w:val="00ADED"/>
          <w:spacing w:val="-9"/>
        </w:rPr>
        <w:t>第</w:t>
      </w:r>
      <w:r>
        <w:rPr>
          <w:rFonts w:ascii="SimHei" w:hAnsi="SimHei" w:eastAsia="SimHei" w:cs="SimHei"/>
          <w:sz w:val="19"/>
          <w:szCs w:val="19"/>
          <w:color w:val="00ADED"/>
          <w:spacing w:val="-36"/>
        </w:rPr>
        <w:t xml:space="preserve"> </w:t>
      </w:r>
      <w:r>
        <w:rPr>
          <w:rFonts w:ascii="SimHei" w:hAnsi="SimHei" w:eastAsia="SimHei" w:cs="SimHei"/>
          <w:sz w:val="19"/>
          <w:szCs w:val="19"/>
          <w:color w:val="00ADED"/>
          <w:spacing w:val="-9"/>
        </w:rPr>
        <w:t>十</w:t>
      </w:r>
      <w:r>
        <w:rPr>
          <w:rFonts w:ascii="SimHei" w:hAnsi="SimHei" w:eastAsia="SimHei" w:cs="SimHei"/>
          <w:sz w:val="19"/>
          <w:szCs w:val="19"/>
          <w:color w:val="00ADED"/>
          <w:spacing w:val="-35"/>
        </w:rPr>
        <w:t xml:space="preserve"> </w:t>
      </w:r>
      <w:r>
        <w:rPr>
          <w:rFonts w:ascii="SimHei" w:hAnsi="SimHei" w:eastAsia="SimHei" w:cs="SimHei"/>
          <w:sz w:val="19"/>
          <w:szCs w:val="19"/>
          <w:color w:val="00ADED"/>
          <w:spacing w:val="-9"/>
        </w:rPr>
        <w:t>二</w:t>
      </w:r>
      <w:r>
        <w:rPr>
          <w:rFonts w:ascii="SimHei" w:hAnsi="SimHei" w:eastAsia="SimHei" w:cs="SimHei"/>
          <w:sz w:val="19"/>
          <w:szCs w:val="19"/>
          <w:color w:val="00ADED"/>
          <w:spacing w:val="-38"/>
        </w:rPr>
        <w:t xml:space="preserve"> </w:t>
      </w:r>
      <w:r>
        <w:rPr>
          <w:rFonts w:ascii="SimHei" w:hAnsi="SimHei" w:eastAsia="SimHei" w:cs="SimHei"/>
          <w:sz w:val="19"/>
          <w:szCs w:val="19"/>
          <w:color w:val="00ADED"/>
          <w:spacing w:val="-9"/>
        </w:rPr>
        <w:t>章</w:t>
      </w:r>
      <w:r>
        <w:rPr>
          <w:rFonts w:ascii="SimHei" w:hAnsi="SimHei" w:eastAsia="SimHei" w:cs="SimHei"/>
          <w:sz w:val="19"/>
          <w:szCs w:val="19"/>
          <w:color w:val="00ADED"/>
          <w:spacing w:val="-38"/>
        </w:rPr>
        <w:t xml:space="preserve"> </w:t>
      </w:r>
      <w:r>
        <w:rPr>
          <w:rFonts w:ascii="SimHei" w:hAnsi="SimHei" w:eastAsia="SimHei" w:cs="SimHei"/>
          <w:sz w:val="19"/>
          <w:szCs w:val="19"/>
          <w:color w:val="00ADED"/>
          <w:spacing w:val="-9"/>
        </w:rPr>
        <w:t>淋</w:t>
      </w:r>
      <w:r>
        <w:rPr>
          <w:rFonts w:ascii="SimHei" w:hAnsi="SimHei" w:eastAsia="SimHei" w:cs="SimHei"/>
          <w:sz w:val="19"/>
          <w:szCs w:val="19"/>
          <w:color w:val="00ADED"/>
          <w:spacing w:val="-21"/>
        </w:rPr>
        <w:t xml:space="preserve"> </w:t>
      </w:r>
      <w:r>
        <w:rPr>
          <w:rFonts w:ascii="SimHei" w:hAnsi="SimHei" w:eastAsia="SimHei" w:cs="SimHei"/>
          <w:sz w:val="19"/>
          <w:szCs w:val="19"/>
          <w:color w:val="00ADED"/>
          <w:spacing w:val="-9"/>
        </w:rPr>
        <w:t>巴</w:t>
      </w:r>
      <w:r>
        <w:rPr>
          <w:rFonts w:ascii="SimHei" w:hAnsi="SimHei" w:eastAsia="SimHei" w:cs="SimHei"/>
          <w:sz w:val="19"/>
          <w:szCs w:val="19"/>
          <w:color w:val="00ADED"/>
          <w:spacing w:val="-35"/>
        </w:rPr>
        <w:t xml:space="preserve"> </w:t>
      </w:r>
      <w:r>
        <w:rPr>
          <w:rFonts w:ascii="SimHei" w:hAnsi="SimHei" w:eastAsia="SimHei" w:cs="SimHei"/>
          <w:sz w:val="19"/>
          <w:szCs w:val="19"/>
          <w:color w:val="00ADED"/>
          <w:spacing w:val="-9"/>
        </w:rPr>
        <w:t>系</w:t>
      </w:r>
      <w:r>
        <w:rPr>
          <w:rFonts w:ascii="SimHei" w:hAnsi="SimHei" w:eastAsia="SimHei" w:cs="SimHei"/>
          <w:sz w:val="19"/>
          <w:szCs w:val="19"/>
          <w:color w:val="00ADED"/>
          <w:spacing w:val="-40"/>
        </w:rPr>
        <w:t xml:space="preserve"> </w:t>
      </w:r>
      <w:r>
        <w:rPr>
          <w:rFonts w:ascii="SimHei" w:hAnsi="SimHei" w:eastAsia="SimHei" w:cs="SimHei"/>
          <w:sz w:val="19"/>
          <w:szCs w:val="19"/>
          <w:color w:val="00ADED"/>
          <w:spacing w:val="-9"/>
        </w:rPr>
        <w:t>统</w:t>
      </w:r>
      <w:r>
        <w:rPr>
          <w:rFonts w:ascii="SimHei" w:hAnsi="SimHei" w:eastAsia="SimHei" w:cs="SimHei"/>
          <w:sz w:val="19"/>
          <w:szCs w:val="19"/>
          <w:color w:val="00ADED"/>
        </w:rPr>
        <w:t xml:space="preserve">       </w:t>
      </w:r>
      <w:r>
        <w:rPr>
          <w:rFonts w:ascii="SimSun" w:hAnsi="SimSun" w:eastAsia="SimSun" w:cs="SimSun"/>
          <w:sz w:val="19"/>
          <w:szCs w:val="19"/>
          <w:b/>
          <w:bCs/>
          <w:color w:val="009AD2"/>
          <w:spacing w:val="-9"/>
        </w:rPr>
        <w:t>239</w:t>
      </w:r>
    </w:p>
    <w:p>
      <w:pPr>
        <w:spacing w:line="244" w:lineRule="auto"/>
        <w:rPr>
          <w:rFonts w:ascii="Arial"/>
          <w:sz w:val="21"/>
        </w:rPr>
      </w:pPr>
      <w:r/>
    </w:p>
    <w:p>
      <w:pPr>
        <w:ind w:firstLine="769"/>
        <w:spacing w:line="4850" w:lineRule="exact"/>
        <w:textAlignment w:val="center"/>
        <w:rPr/>
      </w:pPr>
      <w:r>
        <w:drawing>
          <wp:inline distT="0" distB="0" distL="0" distR="0">
            <wp:extent cx="4476753" cy="3079699"/>
            <wp:effectExtent l="0" t="0" r="0" b="0"/>
            <wp:docPr id="122" name="IM 122"/>
            <wp:cNvGraphicFramePr/>
            <a:graphic>
              <a:graphicData uri="http://schemas.openxmlformats.org/drawingml/2006/picture">
                <pic:pic>
                  <pic:nvPicPr>
                    <pic:cNvPr id="122" name="IM 122"/>
                    <pic:cNvPicPr/>
                  </pic:nvPicPr>
                  <pic:blipFill>
                    <a:blip r:embed="rId129"/>
                    <a:stretch>
                      <a:fillRect/>
                    </a:stretch>
                  </pic:blipFill>
                  <pic:spPr>
                    <a:xfrm rot="0">
                      <a:off x="0" y="0"/>
                      <a:ext cx="4476753" cy="3079699"/>
                    </a:xfrm>
                    <a:prstGeom prst="rect">
                      <a:avLst/>
                    </a:prstGeom>
                  </pic:spPr>
                </pic:pic>
              </a:graphicData>
            </a:graphic>
          </wp:inline>
        </w:drawing>
      </w:r>
    </w:p>
    <w:p>
      <w:pPr>
        <w:ind w:left="2659"/>
        <w:spacing w:before="206" w:line="222" w:lineRule="auto"/>
        <w:rPr>
          <w:rFonts w:ascii="SimHei" w:hAnsi="SimHei" w:eastAsia="SimHei" w:cs="SimHei"/>
          <w:sz w:val="19"/>
          <w:szCs w:val="19"/>
        </w:rPr>
      </w:pPr>
      <w:r>
        <w:rPr>
          <w:rFonts w:ascii="SimHei" w:hAnsi="SimHei" w:eastAsia="SimHei" w:cs="SimHei"/>
          <w:sz w:val="19"/>
          <w:szCs w:val="19"/>
          <w:color w:val="00B2F3"/>
          <w:spacing w:val="-8"/>
        </w:rPr>
        <w:t>图12-13</w:t>
      </w:r>
      <w:r>
        <w:rPr>
          <w:rFonts w:ascii="SimHei" w:hAnsi="SimHei" w:eastAsia="SimHei" w:cs="SimHei"/>
          <w:sz w:val="19"/>
          <w:szCs w:val="19"/>
          <w:color w:val="00B2F3"/>
          <w:spacing w:val="75"/>
        </w:rPr>
        <w:t xml:space="preserve"> </w:t>
      </w:r>
      <w:r>
        <w:rPr>
          <w:rFonts w:ascii="SimHei" w:hAnsi="SimHei" w:eastAsia="SimHei" w:cs="SimHei"/>
          <w:sz w:val="19"/>
          <w:szCs w:val="19"/>
          <w:spacing w:val="-8"/>
        </w:rPr>
        <w:t>沿腹腔干及其分支排列的淋巴结</w:t>
      </w:r>
    </w:p>
    <w:p>
      <w:pPr>
        <w:ind w:right="1075" w:firstLine="400"/>
        <w:spacing w:before="243" w:line="278" w:lineRule="auto"/>
        <w:jc w:val="both"/>
        <w:rPr>
          <w:rFonts w:ascii="SimHei" w:hAnsi="SimHei" w:eastAsia="SimHei" w:cs="SimHei"/>
          <w:sz w:val="19"/>
          <w:szCs w:val="19"/>
        </w:rPr>
      </w:pPr>
      <w:r>
        <w:rPr>
          <w:rFonts w:ascii="SimHei" w:hAnsi="SimHei" w:eastAsia="SimHei" w:cs="SimHei"/>
          <w:sz w:val="19"/>
          <w:szCs w:val="19"/>
          <w:spacing w:val="10"/>
        </w:rPr>
        <w:t>2.</w:t>
      </w:r>
      <w:r>
        <w:rPr>
          <w:rFonts w:ascii="SimHei" w:hAnsi="SimHei" w:eastAsia="SimHei" w:cs="SimHei"/>
          <w:sz w:val="19"/>
          <w:szCs w:val="19"/>
          <w:spacing w:val="-12"/>
        </w:rPr>
        <w:t xml:space="preserve"> </w:t>
      </w:r>
      <w:r>
        <w:rPr>
          <w:rFonts w:ascii="SimHei" w:hAnsi="SimHei" w:eastAsia="SimHei" w:cs="SimHei"/>
          <w:sz w:val="19"/>
          <w:szCs w:val="19"/>
          <w:spacing w:val="10"/>
        </w:rPr>
        <w:t>沿肠系膜上动脉及其分支排列的淋巴结(图12-14)</w:t>
      </w:r>
      <w:r>
        <w:rPr>
          <w:rFonts w:ascii="SimHei" w:hAnsi="SimHei" w:eastAsia="SimHei" w:cs="SimHei"/>
          <w:sz w:val="19"/>
          <w:szCs w:val="19"/>
          <w:spacing w:val="17"/>
        </w:rPr>
        <w:t xml:space="preserve">  </w:t>
      </w:r>
      <w:r>
        <w:rPr>
          <w:rFonts w:ascii="SimHei" w:hAnsi="SimHei" w:eastAsia="SimHei" w:cs="SimHei"/>
          <w:sz w:val="19"/>
          <w:szCs w:val="19"/>
          <w:spacing w:val="10"/>
        </w:rPr>
        <w:t>肠系膜淋巴结沿空、回肠动脉排列，回</w:t>
      </w:r>
      <w:r>
        <w:rPr>
          <w:rFonts w:ascii="SimHei" w:hAnsi="SimHei" w:eastAsia="SimHei" w:cs="SimHei"/>
          <w:sz w:val="19"/>
          <w:szCs w:val="19"/>
          <w:spacing w:val="1"/>
        </w:rPr>
        <w:t xml:space="preserve"> </w:t>
      </w:r>
      <w:r>
        <w:rPr>
          <w:rFonts w:ascii="SimHei" w:hAnsi="SimHei" w:eastAsia="SimHei" w:cs="SimHei"/>
          <w:sz w:val="19"/>
          <w:szCs w:val="19"/>
          <w:spacing w:val="6"/>
        </w:rPr>
        <w:t>结肠淋巴结、右结肠淋巴结和中结肠淋巴结沿同名动脉排列，这些淋巴结引流相应动脉分布范围的淋</w:t>
      </w:r>
      <w:r>
        <w:rPr>
          <w:rFonts w:ascii="SimHei" w:hAnsi="SimHei" w:eastAsia="SimHei" w:cs="SimHei"/>
          <w:sz w:val="19"/>
          <w:szCs w:val="19"/>
        </w:rPr>
        <w:t xml:space="preserve"> </w:t>
      </w:r>
      <w:r>
        <w:rPr>
          <w:rFonts w:ascii="SimHei" w:hAnsi="SimHei" w:eastAsia="SimHei" w:cs="SimHei"/>
          <w:sz w:val="19"/>
          <w:szCs w:val="19"/>
          <w:spacing w:val="-2"/>
        </w:rPr>
        <w:t>巴，其输出淋巴管注入位于肠系膜上动脉根部周围的肠系膜上淋巴结superior</w:t>
      </w:r>
      <w:r>
        <w:rPr>
          <w:rFonts w:ascii="SimHei" w:hAnsi="SimHei" w:eastAsia="SimHei" w:cs="SimHei"/>
          <w:sz w:val="19"/>
          <w:szCs w:val="19"/>
          <w:spacing w:val="-2"/>
        </w:rPr>
        <w:t xml:space="preserve"> </w:t>
      </w:r>
      <w:r>
        <w:rPr>
          <w:rFonts w:ascii="SimHei" w:hAnsi="SimHei" w:eastAsia="SimHei" w:cs="SimHei"/>
          <w:sz w:val="19"/>
          <w:szCs w:val="19"/>
          <w:spacing w:val="-2"/>
        </w:rPr>
        <w:t>mesenteric</w:t>
      </w:r>
      <w:r>
        <w:rPr>
          <w:rFonts w:ascii="SimHei" w:hAnsi="SimHei" w:eastAsia="SimHei" w:cs="SimHei"/>
          <w:sz w:val="19"/>
          <w:szCs w:val="19"/>
          <w:spacing w:val="23"/>
        </w:rPr>
        <w:t xml:space="preserve"> </w:t>
      </w:r>
      <w:r>
        <w:rPr>
          <w:rFonts w:ascii="SimHei" w:hAnsi="SimHei" w:eastAsia="SimHei" w:cs="SimHei"/>
          <w:sz w:val="19"/>
          <w:szCs w:val="19"/>
          <w:spacing w:val="-2"/>
        </w:rPr>
        <w:t>lymph</w:t>
      </w:r>
      <w:r>
        <w:rPr>
          <w:rFonts w:ascii="SimHei" w:hAnsi="SimHei" w:eastAsia="SimHei" w:cs="SimHei"/>
          <w:sz w:val="19"/>
          <w:szCs w:val="19"/>
          <w:spacing w:val="-2"/>
        </w:rPr>
        <w:t xml:space="preserve"> </w:t>
      </w:r>
      <w:r>
        <w:rPr>
          <w:rFonts w:ascii="SimHei" w:hAnsi="SimHei" w:eastAsia="SimHei" w:cs="SimHei"/>
          <w:sz w:val="19"/>
          <w:szCs w:val="19"/>
          <w:spacing w:val="-2"/>
        </w:rPr>
        <w:t>node。</w:t>
      </w:r>
    </w:p>
    <w:p>
      <w:pPr>
        <w:ind w:right="1100" w:firstLine="400"/>
        <w:spacing w:before="110" w:line="271" w:lineRule="auto"/>
        <w:jc w:val="both"/>
        <w:rPr>
          <w:rFonts w:ascii="SimSun" w:hAnsi="SimSun" w:eastAsia="SimSun" w:cs="SimSun"/>
          <w:sz w:val="19"/>
          <w:szCs w:val="19"/>
        </w:rPr>
      </w:pPr>
      <w:r>
        <w:rPr>
          <w:rFonts w:ascii="SimHei" w:hAnsi="SimHei" w:eastAsia="SimHei" w:cs="SimHei"/>
          <w:sz w:val="19"/>
          <w:szCs w:val="19"/>
          <w:spacing w:val="14"/>
        </w:rPr>
        <w:t>3.</w:t>
      </w:r>
      <w:r>
        <w:rPr>
          <w:rFonts w:ascii="SimHei" w:hAnsi="SimHei" w:eastAsia="SimHei" w:cs="SimHei"/>
          <w:sz w:val="19"/>
          <w:szCs w:val="19"/>
          <w:spacing w:val="-28"/>
        </w:rPr>
        <w:t xml:space="preserve"> </w:t>
      </w:r>
      <w:r>
        <w:rPr>
          <w:rFonts w:ascii="SimHei" w:hAnsi="SimHei" w:eastAsia="SimHei" w:cs="SimHei"/>
          <w:sz w:val="19"/>
          <w:szCs w:val="19"/>
          <w:spacing w:val="14"/>
        </w:rPr>
        <w:t>沿肠系膜下动脉分布的淋巴结(图12-</w:t>
      </w:r>
      <w:r>
        <w:rPr>
          <w:rFonts w:ascii="SimHei" w:hAnsi="SimHei" w:eastAsia="SimHei" w:cs="SimHei"/>
          <w:sz w:val="19"/>
          <w:szCs w:val="19"/>
          <w:spacing w:val="-56"/>
        </w:rPr>
        <w:t xml:space="preserve"> </w:t>
      </w:r>
      <w:r>
        <w:rPr>
          <w:rFonts w:ascii="SimHei" w:hAnsi="SimHei" w:eastAsia="SimHei" w:cs="SimHei"/>
          <w:sz w:val="19"/>
          <w:szCs w:val="19"/>
          <w:spacing w:val="14"/>
        </w:rPr>
        <w:t>14)</w:t>
      </w:r>
      <w:r>
        <w:rPr>
          <w:rFonts w:ascii="SimHei" w:hAnsi="SimHei" w:eastAsia="SimHei" w:cs="SimHei"/>
          <w:sz w:val="19"/>
          <w:szCs w:val="19"/>
          <w:spacing w:val="7"/>
        </w:rPr>
        <w:t xml:space="preserve">  </w:t>
      </w:r>
      <w:r>
        <w:rPr>
          <w:rFonts w:ascii="SimHei" w:hAnsi="SimHei" w:eastAsia="SimHei" w:cs="SimHei"/>
          <w:sz w:val="19"/>
          <w:szCs w:val="19"/>
          <w:spacing w:val="14"/>
        </w:rPr>
        <w:t>左结肠淋巴结、乙状结肠淋巴结和直肠上淋巴</w:t>
      </w:r>
      <w:r>
        <w:rPr>
          <w:rFonts w:ascii="SimHei" w:hAnsi="SimHei" w:eastAsia="SimHei" w:cs="SimHei"/>
          <w:sz w:val="19"/>
          <w:szCs w:val="19"/>
          <w:spacing w:val="1"/>
        </w:rPr>
        <w:t xml:space="preserve"> </w:t>
      </w:r>
      <w:r>
        <w:rPr>
          <w:rFonts w:ascii="SimHei" w:hAnsi="SimHei" w:eastAsia="SimHei" w:cs="SimHei"/>
          <w:sz w:val="19"/>
          <w:szCs w:val="19"/>
          <w:spacing w:val="20"/>
        </w:rPr>
        <w:t>结引流相应动脉分布范围的淋巴，其输出淋巴管注入肠系膜下动脉根部周围的肠系膜下淋巴结</w:t>
      </w:r>
      <w:r>
        <w:rPr>
          <w:rFonts w:ascii="SimHei" w:hAnsi="SimHei" w:eastAsia="SimHei" w:cs="SimHei"/>
          <w:sz w:val="19"/>
          <w:szCs w:val="19"/>
          <w:spacing w:val="16"/>
        </w:rPr>
        <w:t xml:space="preserve"> </w:t>
      </w:r>
      <w:r>
        <w:rPr>
          <w:rFonts w:ascii="Times New Roman" w:hAnsi="Times New Roman" w:eastAsia="Times New Roman" w:cs="Times New Roman"/>
          <w:sz w:val="19"/>
          <w:szCs w:val="19"/>
          <w:spacing w:val="-1"/>
        </w:rPr>
        <w:t>inferior</w:t>
      </w:r>
      <w:r>
        <w:rPr>
          <w:rFonts w:ascii="Times New Roman" w:hAnsi="Times New Roman" w:eastAsia="Times New Roman" w:cs="Times New Roman"/>
          <w:sz w:val="19"/>
          <w:szCs w:val="19"/>
          <w:spacing w:val="32"/>
          <w:w w:val="101"/>
        </w:rPr>
        <w:t xml:space="preserve"> </w:t>
      </w:r>
      <w:r>
        <w:rPr>
          <w:rFonts w:ascii="Times New Roman" w:hAnsi="Times New Roman" w:eastAsia="Times New Roman" w:cs="Times New Roman"/>
          <w:sz w:val="19"/>
          <w:szCs w:val="19"/>
          <w:spacing w:val="-1"/>
        </w:rPr>
        <w:t>mesenteric</w:t>
      </w:r>
      <w:r>
        <w:rPr>
          <w:rFonts w:ascii="Times New Roman" w:hAnsi="Times New Roman" w:eastAsia="Times New Roman" w:cs="Times New Roman"/>
          <w:sz w:val="19"/>
          <w:szCs w:val="19"/>
          <w:spacing w:val="25"/>
          <w:w w:val="101"/>
        </w:rPr>
        <w:t xml:space="preserve"> </w:t>
      </w:r>
      <w:r>
        <w:rPr>
          <w:rFonts w:ascii="Times New Roman" w:hAnsi="Times New Roman" w:eastAsia="Times New Roman" w:cs="Times New Roman"/>
          <w:sz w:val="19"/>
          <w:szCs w:val="19"/>
          <w:spacing w:val="-1"/>
        </w:rPr>
        <w:t>lymph</w:t>
      </w:r>
      <w:r>
        <w:rPr>
          <w:rFonts w:ascii="Times New Roman" w:hAnsi="Times New Roman" w:eastAsia="Times New Roman" w:cs="Times New Roman"/>
          <w:sz w:val="19"/>
          <w:szCs w:val="19"/>
          <w:spacing w:val="21"/>
          <w:w w:val="101"/>
        </w:rPr>
        <w:t xml:space="preserve"> </w:t>
      </w:r>
      <w:r>
        <w:rPr>
          <w:rFonts w:ascii="Times New Roman" w:hAnsi="Times New Roman" w:eastAsia="Times New Roman" w:cs="Times New Roman"/>
          <w:sz w:val="19"/>
          <w:szCs w:val="19"/>
          <w:spacing w:val="-1"/>
        </w:rPr>
        <w:t>node</w:t>
      </w:r>
      <w:r>
        <w:rPr>
          <w:rFonts w:ascii="SimSun" w:hAnsi="SimSun" w:eastAsia="SimSun" w:cs="SimSun"/>
          <w:sz w:val="19"/>
          <w:szCs w:val="19"/>
          <w:spacing w:val="-1"/>
        </w:rPr>
        <w:t>。</w:t>
      </w:r>
    </w:p>
    <w:p>
      <w:pPr>
        <w:spacing w:line="254" w:lineRule="auto"/>
        <w:rPr>
          <w:rFonts w:ascii="Arial"/>
          <w:sz w:val="21"/>
        </w:rPr>
      </w:pPr>
      <w:r/>
    </w:p>
    <w:p>
      <w:pPr>
        <w:ind w:firstLine="1380"/>
        <w:spacing w:before="1" w:line="3780" w:lineRule="exact"/>
        <w:textAlignment w:val="center"/>
        <w:rPr/>
      </w:pPr>
      <w:r>
        <w:drawing>
          <wp:inline distT="0" distB="0" distL="0" distR="0">
            <wp:extent cx="3511506" cy="2400347"/>
            <wp:effectExtent l="0" t="0" r="0" b="0"/>
            <wp:docPr id="123" name="IM 123"/>
            <wp:cNvGraphicFramePr/>
            <a:graphic>
              <a:graphicData uri="http://schemas.openxmlformats.org/drawingml/2006/picture">
                <pic:pic>
                  <pic:nvPicPr>
                    <pic:cNvPr id="123" name="IM 123"/>
                    <pic:cNvPicPr/>
                  </pic:nvPicPr>
                  <pic:blipFill>
                    <a:blip r:embed="rId130"/>
                    <a:stretch>
                      <a:fillRect/>
                    </a:stretch>
                  </pic:blipFill>
                  <pic:spPr>
                    <a:xfrm rot="0">
                      <a:off x="0" y="0"/>
                      <a:ext cx="3511506" cy="2400347"/>
                    </a:xfrm>
                    <a:prstGeom prst="rect">
                      <a:avLst/>
                    </a:prstGeom>
                  </pic:spPr>
                </pic:pic>
              </a:graphicData>
            </a:graphic>
          </wp:inline>
        </w:drawing>
      </w:r>
    </w:p>
    <w:p>
      <w:pPr>
        <w:ind w:left="3030"/>
        <w:spacing w:before="136" w:line="221" w:lineRule="auto"/>
        <w:rPr>
          <w:rFonts w:ascii="SimHei" w:hAnsi="SimHei" w:eastAsia="SimHei" w:cs="SimHei"/>
          <w:sz w:val="19"/>
          <w:szCs w:val="19"/>
        </w:rPr>
      </w:pPr>
      <w:r>
        <w:rPr>
          <w:rFonts w:ascii="SimHei" w:hAnsi="SimHei" w:eastAsia="SimHei" w:cs="SimHei"/>
          <w:sz w:val="19"/>
          <w:szCs w:val="19"/>
          <w:color w:val="00AAE9"/>
          <w:spacing w:val="-6"/>
        </w:rPr>
        <w:t>图12-14</w:t>
      </w:r>
      <w:r>
        <w:rPr>
          <w:rFonts w:ascii="SimHei" w:hAnsi="SimHei" w:eastAsia="SimHei" w:cs="SimHei"/>
          <w:sz w:val="19"/>
          <w:szCs w:val="19"/>
          <w:color w:val="00AAE9"/>
          <w:spacing w:val="40"/>
        </w:rPr>
        <w:t xml:space="preserve"> </w:t>
      </w:r>
      <w:r>
        <w:rPr>
          <w:rFonts w:ascii="SimHei" w:hAnsi="SimHei" w:eastAsia="SimHei" w:cs="SimHei"/>
          <w:sz w:val="19"/>
          <w:szCs w:val="19"/>
          <w:spacing w:val="-6"/>
        </w:rPr>
        <w:t>大肠的淋巴管和淋巴结</w:t>
      </w:r>
    </w:p>
    <w:p>
      <w:pPr>
        <w:ind w:left="400"/>
        <w:spacing w:before="272" w:line="218" w:lineRule="auto"/>
        <w:rPr>
          <w:rFonts w:ascii="SimSun" w:hAnsi="SimSun" w:eastAsia="SimSun" w:cs="SimSun"/>
          <w:sz w:val="19"/>
          <w:szCs w:val="19"/>
        </w:rPr>
      </w:pPr>
      <w:r>
        <w:rPr>
          <w:rFonts w:ascii="SimSun" w:hAnsi="SimSun" w:eastAsia="SimSun" w:cs="SimSun"/>
          <w:sz w:val="19"/>
          <w:szCs w:val="19"/>
          <w:spacing w:val="6"/>
        </w:rPr>
        <w:t>腹腔淋巴结、肠系膜上淋巴结和肠系膜下淋巴结的输出淋巴管汇合成肠干。</w:t>
      </w:r>
    </w:p>
    <w:p>
      <w:pPr>
        <w:spacing w:line="271" w:lineRule="auto"/>
        <w:rPr>
          <w:rFonts w:ascii="Arial"/>
          <w:sz w:val="21"/>
        </w:rPr>
      </w:pPr>
      <w:r/>
    </w:p>
    <w:p>
      <w:pPr>
        <w:ind w:left="2403"/>
        <w:spacing w:before="92" w:line="221" w:lineRule="auto"/>
        <w:rPr>
          <w:rFonts w:ascii="SimHei" w:hAnsi="SimHei" w:eastAsia="SimHei" w:cs="SimHei"/>
          <w:sz w:val="28"/>
          <w:szCs w:val="28"/>
        </w:rPr>
      </w:pPr>
      <w:r>
        <w:rPr>
          <w:rFonts w:ascii="SimHei" w:hAnsi="SimHei" w:eastAsia="SimHei" w:cs="SimHei"/>
          <w:sz w:val="28"/>
          <w:szCs w:val="28"/>
          <w:b/>
          <w:bCs/>
          <w:spacing w:val="16"/>
        </w:rPr>
        <w:t>第四节</w:t>
      </w:r>
      <w:r>
        <w:rPr>
          <w:rFonts w:ascii="SimHei" w:hAnsi="SimHei" w:eastAsia="SimHei" w:cs="SimHei"/>
          <w:sz w:val="28"/>
          <w:szCs w:val="28"/>
          <w:spacing w:val="1"/>
        </w:rPr>
        <w:t xml:space="preserve">  </w:t>
      </w:r>
      <w:r>
        <w:rPr>
          <w:rFonts w:ascii="SimHei" w:hAnsi="SimHei" w:eastAsia="SimHei" w:cs="SimHei"/>
          <w:sz w:val="28"/>
          <w:szCs w:val="28"/>
          <w:b/>
          <w:bCs/>
          <w:spacing w:val="16"/>
        </w:rPr>
        <w:t>部分器官的淋巴引流</w:t>
      </w:r>
    </w:p>
    <w:p>
      <w:pPr>
        <w:ind w:left="402"/>
        <w:spacing w:before="223" w:line="221" w:lineRule="auto"/>
        <w:outlineLvl w:val="6"/>
        <w:rPr>
          <w:rFonts w:ascii="SimHei" w:hAnsi="SimHei" w:eastAsia="SimHei" w:cs="SimHei"/>
          <w:sz w:val="19"/>
          <w:szCs w:val="19"/>
        </w:rPr>
      </w:pPr>
      <w:r>
        <w:rPr>
          <w:rFonts w:ascii="SimHei" w:hAnsi="SimHei" w:eastAsia="SimHei" w:cs="SimHei"/>
          <w:sz w:val="19"/>
          <w:szCs w:val="19"/>
          <w:b/>
          <w:bCs/>
          <w:color w:val="00A7E5"/>
          <w:spacing w:val="-14"/>
        </w:rPr>
        <w:t>一</w:t>
      </w:r>
      <w:r>
        <w:rPr>
          <w:rFonts w:ascii="SimHei" w:hAnsi="SimHei" w:eastAsia="SimHei" w:cs="SimHei"/>
          <w:sz w:val="19"/>
          <w:szCs w:val="19"/>
          <w:color w:val="00A7E5"/>
          <w:spacing w:val="-19"/>
        </w:rPr>
        <w:t xml:space="preserve"> </w:t>
      </w:r>
      <w:r>
        <w:rPr>
          <w:rFonts w:ascii="SimHei" w:hAnsi="SimHei" w:eastAsia="SimHei" w:cs="SimHei"/>
          <w:sz w:val="19"/>
          <w:szCs w:val="19"/>
          <w:b/>
          <w:bCs/>
          <w:color w:val="00A7E5"/>
          <w:spacing w:val="-14"/>
        </w:rPr>
        <w:t>、肺</w:t>
      </w:r>
      <w:r>
        <w:rPr>
          <w:rFonts w:ascii="SimHei" w:hAnsi="SimHei" w:eastAsia="SimHei" w:cs="SimHei"/>
          <w:sz w:val="19"/>
          <w:szCs w:val="19"/>
          <w:color w:val="00A7E5"/>
          <w:spacing w:val="-18"/>
        </w:rPr>
        <w:t xml:space="preserve"> </w:t>
      </w:r>
      <w:r>
        <w:rPr>
          <w:rFonts w:ascii="SimHei" w:hAnsi="SimHei" w:eastAsia="SimHei" w:cs="SimHei"/>
          <w:sz w:val="19"/>
          <w:szCs w:val="19"/>
          <w:b/>
          <w:bCs/>
          <w:color w:val="00A7E5"/>
          <w:spacing w:val="-14"/>
        </w:rPr>
        <w:t>的</w:t>
      </w:r>
      <w:r>
        <w:rPr>
          <w:rFonts w:ascii="SimHei" w:hAnsi="SimHei" w:eastAsia="SimHei" w:cs="SimHei"/>
          <w:sz w:val="19"/>
          <w:szCs w:val="19"/>
          <w:color w:val="00A7E5"/>
          <w:spacing w:val="-29"/>
        </w:rPr>
        <w:t xml:space="preserve"> </w:t>
      </w:r>
      <w:r>
        <w:rPr>
          <w:rFonts w:ascii="SimHei" w:hAnsi="SimHei" w:eastAsia="SimHei" w:cs="SimHei"/>
          <w:sz w:val="19"/>
          <w:szCs w:val="19"/>
          <w:b/>
          <w:bCs/>
          <w:color w:val="00A7E5"/>
          <w:spacing w:val="-14"/>
        </w:rPr>
        <w:t>淋</w:t>
      </w:r>
      <w:r>
        <w:rPr>
          <w:rFonts w:ascii="SimHei" w:hAnsi="SimHei" w:eastAsia="SimHei" w:cs="SimHei"/>
          <w:sz w:val="19"/>
          <w:szCs w:val="19"/>
          <w:color w:val="00A7E5"/>
          <w:spacing w:val="-11"/>
        </w:rPr>
        <w:t xml:space="preserve"> </w:t>
      </w:r>
      <w:r>
        <w:rPr>
          <w:rFonts w:ascii="SimHei" w:hAnsi="SimHei" w:eastAsia="SimHei" w:cs="SimHei"/>
          <w:sz w:val="19"/>
          <w:szCs w:val="19"/>
          <w:b/>
          <w:bCs/>
          <w:color w:val="00A7E5"/>
          <w:spacing w:val="-14"/>
        </w:rPr>
        <w:t>巴</w:t>
      </w:r>
      <w:r>
        <w:rPr>
          <w:rFonts w:ascii="SimHei" w:hAnsi="SimHei" w:eastAsia="SimHei" w:cs="SimHei"/>
          <w:sz w:val="19"/>
          <w:szCs w:val="19"/>
          <w:color w:val="00A7E5"/>
          <w:spacing w:val="-12"/>
        </w:rPr>
        <w:t xml:space="preserve"> </w:t>
      </w:r>
      <w:r>
        <w:rPr>
          <w:rFonts w:ascii="SimHei" w:hAnsi="SimHei" w:eastAsia="SimHei" w:cs="SimHei"/>
          <w:sz w:val="19"/>
          <w:szCs w:val="19"/>
          <w:b/>
          <w:bCs/>
          <w:color w:val="00A7E5"/>
          <w:spacing w:val="-14"/>
        </w:rPr>
        <w:t>引</w:t>
      </w:r>
      <w:r>
        <w:rPr>
          <w:rFonts w:ascii="SimHei" w:hAnsi="SimHei" w:eastAsia="SimHei" w:cs="SimHei"/>
          <w:sz w:val="19"/>
          <w:szCs w:val="19"/>
          <w:color w:val="00A7E5"/>
          <w:spacing w:val="-26"/>
        </w:rPr>
        <w:t xml:space="preserve"> </w:t>
      </w:r>
      <w:r>
        <w:rPr>
          <w:rFonts w:ascii="SimHei" w:hAnsi="SimHei" w:eastAsia="SimHei" w:cs="SimHei"/>
          <w:sz w:val="19"/>
          <w:szCs w:val="19"/>
          <w:b/>
          <w:bCs/>
          <w:color w:val="00A7E5"/>
          <w:spacing w:val="-14"/>
        </w:rPr>
        <w:t>流</w:t>
      </w:r>
    </w:p>
    <w:p>
      <w:pPr>
        <w:ind w:left="400"/>
        <w:spacing w:before="226" w:line="218" w:lineRule="auto"/>
        <w:rPr>
          <w:rFonts w:ascii="SimSun" w:hAnsi="SimSun" w:eastAsia="SimSun" w:cs="SimSun"/>
          <w:sz w:val="19"/>
          <w:szCs w:val="19"/>
        </w:rPr>
      </w:pPr>
      <w:r>
        <w:rPr>
          <w:rFonts w:ascii="SimSun" w:hAnsi="SimSun" w:eastAsia="SimSun" w:cs="SimSun"/>
          <w:sz w:val="19"/>
          <w:szCs w:val="19"/>
          <w:spacing w:val="8"/>
        </w:rPr>
        <w:t>肺浅淋巴管位于胸膜脏层深面，肺深淋巴管位</w:t>
      </w:r>
      <w:r>
        <w:rPr>
          <w:rFonts w:ascii="SimSun" w:hAnsi="SimSun" w:eastAsia="SimSun" w:cs="SimSun"/>
          <w:sz w:val="19"/>
          <w:szCs w:val="19"/>
          <w:spacing w:val="7"/>
        </w:rPr>
        <w:t>于肺小叶间结缔组织内、肺血管和支气管的周围，</w:t>
      </w:r>
    </w:p>
    <w:p>
      <w:pPr>
        <w:sectPr>
          <w:pgSz w:w="11910" w:h="16840"/>
          <w:pgMar w:top="400" w:right="1100" w:bottom="400" w:left="1079" w:header="0" w:footer="0" w:gutter="0"/>
        </w:sectPr>
        <w:rPr/>
      </w:pPr>
    </w:p>
    <w:p>
      <w:pPr>
        <w:rPr/>
      </w:pPr>
      <w:r/>
    </w:p>
    <w:p>
      <w:pPr>
        <w:rPr/>
      </w:pPr>
      <w:r/>
    </w:p>
    <w:p>
      <w:pPr>
        <w:rPr/>
      </w:pPr>
      <w:r/>
    </w:p>
    <w:p>
      <w:pPr>
        <w:spacing w:line="201" w:lineRule="exact"/>
        <w:rPr/>
      </w:pPr>
      <w:r/>
    </w:p>
    <w:p>
      <w:pPr>
        <w:sectPr>
          <w:pgSz w:w="11910" w:h="16840"/>
          <w:pgMar w:top="400" w:right="1149" w:bottom="400" w:left="989" w:header="0" w:footer="0" w:gutter="0"/>
          <w:cols w:equalWidth="0" w:num="1">
            <w:col w:w="9771" w:space="0"/>
          </w:cols>
        </w:sectPr>
        <w:rPr/>
      </w:pPr>
    </w:p>
    <w:p>
      <w:pPr>
        <w:ind w:left="32"/>
        <w:spacing w:before="92" w:line="183" w:lineRule="auto"/>
        <w:rPr>
          <w:rFonts w:ascii="SimSun" w:hAnsi="SimSun" w:eastAsia="SimSun" w:cs="SimSun"/>
          <w:sz w:val="20"/>
          <w:szCs w:val="20"/>
        </w:rPr>
      </w:pPr>
      <w:r>
        <w:rPr>
          <w:rFonts w:ascii="SimSun" w:hAnsi="SimSun" w:eastAsia="SimSun" w:cs="SimSun"/>
          <w:sz w:val="20"/>
          <w:szCs w:val="20"/>
          <w:b/>
          <w:bCs/>
          <w:color w:val="00A5E1"/>
          <w:spacing w:val="-5"/>
        </w:rPr>
        <w:t>240</w:t>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680" w:lineRule="exact"/>
        <w:textAlignment w:val="center"/>
        <w:rPr/>
      </w:pPr>
      <w:r>
        <w:drawing>
          <wp:inline distT="0" distB="0" distL="0" distR="0">
            <wp:extent cx="514349" cy="431799"/>
            <wp:effectExtent l="0" t="0" r="0" b="0"/>
            <wp:docPr id="124" name="IM 124"/>
            <wp:cNvGraphicFramePr/>
            <a:graphic>
              <a:graphicData uri="http://schemas.openxmlformats.org/drawingml/2006/picture">
                <pic:pic>
                  <pic:nvPicPr>
                    <pic:cNvPr id="124" name="IM 124"/>
                    <pic:cNvPicPr/>
                  </pic:nvPicPr>
                  <pic:blipFill>
                    <a:blip r:embed="rId131"/>
                    <a:stretch>
                      <a:fillRect/>
                    </a:stretch>
                  </pic:blipFill>
                  <pic:spPr>
                    <a:xfrm rot="0">
                      <a:off x="0" y="0"/>
                      <a:ext cx="514349" cy="431799"/>
                    </a:xfrm>
                    <a:prstGeom prst="rect">
                      <a:avLst/>
                    </a:prstGeom>
                  </pic:spPr>
                </pic:pic>
              </a:graphicData>
            </a:graphic>
          </wp:inline>
        </w:drawing>
      </w:r>
    </w:p>
    <w:p>
      <w:pPr>
        <w:spacing w:line="14" w:lineRule="auto"/>
        <w:rPr>
          <w:rFonts w:ascii="Arial"/>
          <w:sz w:val="2"/>
        </w:rPr>
      </w:pPr>
      <w:r>
        <w:rPr>
          <w:rFonts w:ascii="Arial" w:hAnsi="Arial" w:eastAsia="Arial" w:cs="Arial"/>
          <w:sz w:val="2"/>
          <w:szCs w:val="2"/>
        </w:rPr>
        <w:br w:type="column"/>
      </w:r>
    </w:p>
    <w:p>
      <w:pPr>
        <w:spacing w:before="39" w:line="221" w:lineRule="auto"/>
        <w:rPr>
          <w:rFonts w:ascii="SimHei" w:hAnsi="SimHei" w:eastAsia="SimHei" w:cs="SimHei"/>
          <w:sz w:val="20"/>
          <w:szCs w:val="20"/>
        </w:rPr>
      </w:pPr>
      <w:r>
        <w:rPr>
          <w:rFonts w:ascii="SimHei" w:hAnsi="SimHei" w:eastAsia="SimHei" w:cs="SimHei"/>
          <w:sz w:val="20"/>
          <w:szCs w:val="20"/>
          <w:color w:val="13B2ED"/>
          <w:spacing w:val="-8"/>
        </w:rPr>
        <w:t>脉</w:t>
      </w:r>
      <w:r>
        <w:rPr>
          <w:rFonts w:ascii="SimHei" w:hAnsi="SimHei" w:eastAsia="SimHei" w:cs="SimHei"/>
          <w:sz w:val="20"/>
          <w:szCs w:val="20"/>
          <w:color w:val="13B2ED"/>
          <w:spacing w:val="-24"/>
        </w:rPr>
        <w:t xml:space="preserve"> </w:t>
      </w:r>
      <w:r>
        <w:rPr>
          <w:rFonts w:ascii="SimHei" w:hAnsi="SimHei" w:eastAsia="SimHei" w:cs="SimHei"/>
          <w:sz w:val="20"/>
          <w:szCs w:val="20"/>
          <w:color w:val="13B2ED"/>
          <w:spacing w:val="-8"/>
        </w:rPr>
        <w:t>管</w:t>
      </w:r>
      <w:r>
        <w:rPr>
          <w:rFonts w:ascii="SimHei" w:hAnsi="SimHei" w:eastAsia="SimHei" w:cs="SimHei"/>
          <w:sz w:val="20"/>
          <w:szCs w:val="20"/>
          <w:color w:val="13B2ED"/>
          <w:spacing w:val="-23"/>
        </w:rPr>
        <w:t xml:space="preserve"> </w:t>
      </w:r>
      <w:r>
        <w:rPr>
          <w:rFonts w:ascii="SimHei" w:hAnsi="SimHei" w:eastAsia="SimHei" w:cs="SimHei"/>
          <w:sz w:val="20"/>
          <w:szCs w:val="20"/>
          <w:color w:val="13B2ED"/>
          <w:spacing w:val="-8"/>
        </w:rPr>
        <w:t>系</w:t>
      </w:r>
      <w:r>
        <w:rPr>
          <w:rFonts w:ascii="SimHei" w:hAnsi="SimHei" w:eastAsia="SimHei" w:cs="SimHei"/>
          <w:sz w:val="20"/>
          <w:szCs w:val="20"/>
          <w:color w:val="13B2ED"/>
          <w:spacing w:val="-28"/>
        </w:rPr>
        <w:t xml:space="preserve"> </w:t>
      </w:r>
      <w:r>
        <w:rPr>
          <w:rFonts w:ascii="SimHei" w:hAnsi="SimHei" w:eastAsia="SimHei" w:cs="SimHei"/>
          <w:sz w:val="20"/>
          <w:szCs w:val="20"/>
          <w:color w:val="13B2ED"/>
          <w:spacing w:val="-8"/>
        </w:rPr>
        <w:t>统</w:t>
      </w:r>
    </w:p>
    <w:p>
      <w:pPr>
        <w:spacing w:line="314" w:lineRule="auto"/>
        <w:rPr>
          <w:rFonts w:ascii="Arial"/>
          <w:sz w:val="21"/>
        </w:rPr>
      </w:pPr>
      <w:r/>
    </w:p>
    <w:p>
      <w:pPr>
        <w:ind w:right="92"/>
        <w:spacing w:before="65" w:line="269" w:lineRule="auto"/>
        <w:jc w:val="both"/>
        <w:rPr>
          <w:rFonts w:ascii="SimSun" w:hAnsi="SimSun" w:eastAsia="SimSun" w:cs="SimSun"/>
          <w:sz w:val="20"/>
          <w:szCs w:val="20"/>
        </w:rPr>
      </w:pPr>
      <w:r>
        <w:rPr>
          <w:rFonts w:ascii="SimSun" w:hAnsi="SimSun" w:eastAsia="SimSun" w:cs="SimSun"/>
          <w:sz w:val="20"/>
          <w:szCs w:val="20"/>
          <w:spacing w:val="-5"/>
        </w:rPr>
        <w:t>注入肺淋巴结和支气管肺淋巴结。浅、深淋巴管之间存在交通。通过淋巴管，肺的淋巴依次由肺淋巴</w:t>
      </w:r>
      <w:r>
        <w:rPr>
          <w:rFonts w:ascii="SimSun" w:hAnsi="SimSun" w:eastAsia="SimSun" w:cs="SimSun"/>
          <w:sz w:val="20"/>
          <w:szCs w:val="20"/>
          <w:spacing w:val="10"/>
        </w:rPr>
        <w:t xml:space="preserve"> </w:t>
      </w:r>
      <w:r>
        <w:rPr>
          <w:rFonts w:ascii="SimSun" w:hAnsi="SimSun" w:eastAsia="SimSun" w:cs="SimSun"/>
          <w:sz w:val="20"/>
          <w:szCs w:val="20"/>
          <w:spacing w:val="-4"/>
        </w:rPr>
        <w:t>结、支气管肺淋巴结、气管支气管淋巴结和气管旁淋巴结引流</w:t>
      </w:r>
      <w:r>
        <w:rPr>
          <w:rFonts w:ascii="SimSun" w:hAnsi="SimSun" w:eastAsia="SimSun" w:cs="SimSun"/>
          <w:sz w:val="20"/>
          <w:szCs w:val="20"/>
          <w:spacing w:val="-5"/>
        </w:rPr>
        <w:t>。肺下叶下部的淋巴注入肺韧带处的淋</w:t>
      </w:r>
      <w:r>
        <w:rPr>
          <w:rFonts w:ascii="SimSun" w:hAnsi="SimSun" w:eastAsia="SimSun" w:cs="SimSun"/>
          <w:sz w:val="20"/>
          <w:szCs w:val="20"/>
        </w:rPr>
        <w:t xml:space="preserve"> </w:t>
      </w:r>
      <w:r>
        <w:rPr>
          <w:rFonts w:ascii="SimSun" w:hAnsi="SimSun" w:eastAsia="SimSun" w:cs="SimSun"/>
          <w:sz w:val="20"/>
          <w:szCs w:val="20"/>
        </w:rPr>
        <w:t>巴结，其输出淋巴管注入胸导管或腰淋巴结。左肺上叶下部和下叶的部分淋巴注入右气管支气管淋</w:t>
      </w:r>
      <w:r>
        <w:rPr>
          <w:rFonts w:ascii="SimSun" w:hAnsi="SimSun" w:eastAsia="SimSun" w:cs="SimSun"/>
          <w:sz w:val="20"/>
          <w:szCs w:val="20"/>
          <w:spacing w:val="6"/>
        </w:rPr>
        <w:t xml:space="preserve"> </w:t>
      </w:r>
      <w:r>
        <w:rPr>
          <w:rFonts w:ascii="SimSun" w:hAnsi="SimSun" w:eastAsia="SimSun" w:cs="SimSun"/>
          <w:sz w:val="20"/>
          <w:szCs w:val="20"/>
          <w:spacing w:val="-5"/>
        </w:rPr>
        <w:t>巴结上群和右气管旁淋巴结。</w:t>
      </w:r>
    </w:p>
    <w:p>
      <w:pPr>
        <w:ind w:left="413"/>
        <w:spacing w:before="251" w:line="221" w:lineRule="auto"/>
        <w:outlineLvl w:val="6"/>
        <w:rPr>
          <w:rFonts w:ascii="SimHei" w:hAnsi="SimHei" w:eastAsia="SimHei" w:cs="SimHei"/>
          <w:sz w:val="24"/>
          <w:szCs w:val="24"/>
        </w:rPr>
      </w:pPr>
      <w:r>
        <w:rPr>
          <w:rFonts w:ascii="SimHei" w:hAnsi="SimHei" w:eastAsia="SimHei" w:cs="SimHei"/>
          <w:sz w:val="24"/>
          <w:szCs w:val="24"/>
          <w:b/>
          <w:bCs/>
          <w:color w:val="00A1E7"/>
          <w:spacing w:val="-8"/>
        </w:rPr>
        <w:t>二、食管的淋巴引流</w:t>
      </w:r>
    </w:p>
    <w:p>
      <w:pPr>
        <w:ind w:right="89" w:firstLine="410"/>
        <w:spacing w:before="216" w:line="263" w:lineRule="auto"/>
        <w:jc w:val="both"/>
        <w:rPr>
          <w:rFonts w:ascii="SimSun" w:hAnsi="SimSun" w:eastAsia="SimSun" w:cs="SimSun"/>
          <w:sz w:val="20"/>
          <w:szCs w:val="20"/>
        </w:rPr>
      </w:pPr>
      <w:r>
        <w:rPr>
          <w:rFonts w:ascii="SimSun" w:hAnsi="SimSun" w:eastAsia="SimSun" w:cs="SimSun"/>
          <w:sz w:val="20"/>
          <w:szCs w:val="20"/>
        </w:rPr>
        <w:t>食管颈部的淋巴注入气管旁淋巴结和颈外侧下深淋巴结。食管胸部的淋巴除</w:t>
      </w:r>
      <w:r>
        <w:rPr>
          <w:rFonts w:ascii="SimSun" w:hAnsi="SimSun" w:eastAsia="SimSun" w:cs="SimSun"/>
          <w:sz w:val="20"/>
          <w:szCs w:val="20"/>
          <w:spacing w:val="-1"/>
        </w:rPr>
        <w:t>注入纵隔后淋巴结</w:t>
      </w:r>
      <w:r>
        <w:rPr>
          <w:rFonts w:ascii="SimSun" w:hAnsi="SimSun" w:eastAsia="SimSun" w:cs="SimSun"/>
          <w:sz w:val="20"/>
          <w:szCs w:val="20"/>
        </w:rPr>
        <w:t xml:space="preserve"> </w:t>
      </w:r>
      <w:r>
        <w:rPr>
          <w:rFonts w:ascii="SimSun" w:hAnsi="SimSun" w:eastAsia="SimSun" w:cs="SimSun"/>
          <w:sz w:val="20"/>
          <w:szCs w:val="20"/>
          <w:spacing w:val="-4"/>
        </w:rPr>
        <w:t>外，胸上部的淋巴注入气管旁淋巴结和气管支气管淋巴结，胸下部的</w:t>
      </w:r>
      <w:r>
        <w:rPr>
          <w:rFonts w:ascii="SimSun" w:hAnsi="SimSun" w:eastAsia="SimSun" w:cs="SimSun"/>
          <w:sz w:val="20"/>
          <w:szCs w:val="20"/>
          <w:spacing w:val="-5"/>
        </w:rPr>
        <w:t>淋巴注入胃左淋巴结。食管腹部</w:t>
      </w:r>
      <w:r>
        <w:rPr>
          <w:rFonts w:ascii="SimSun" w:hAnsi="SimSun" w:eastAsia="SimSun" w:cs="SimSun"/>
          <w:sz w:val="20"/>
          <w:szCs w:val="20"/>
        </w:rPr>
        <w:t xml:space="preserve"> </w:t>
      </w:r>
      <w:r>
        <w:rPr>
          <w:rFonts w:ascii="SimSun" w:hAnsi="SimSun" w:eastAsia="SimSun" w:cs="SimSun"/>
          <w:sz w:val="20"/>
          <w:szCs w:val="20"/>
          <w:spacing w:val="-2"/>
        </w:rPr>
        <w:t>的淋巴管注入胃左淋巴结。食管的部分淋巴管注入胸导管。</w:t>
      </w:r>
    </w:p>
    <w:p>
      <w:pPr>
        <w:ind w:left="413"/>
        <w:spacing w:before="251" w:line="221" w:lineRule="auto"/>
        <w:outlineLvl w:val="6"/>
        <w:rPr>
          <w:rFonts w:ascii="SimHei" w:hAnsi="SimHei" w:eastAsia="SimHei" w:cs="SimHei"/>
          <w:sz w:val="24"/>
          <w:szCs w:val="24"/>
        </w:rPr>
      </w:pPr>
      <w:r>
        <w:rPr>
          <w:rFonts w:ascii="SimHei" w:hAnsi="SimHei" w:eastAsia="SimHei" w:cs="SimHei"/>
          <w:sz w:val="24"/>
          <w:szCs w:val="24"/>
          <w:b/>
          <w:bCs/>
          <w:color w:val="0090D9"/>
          <w:spacing w:val="-14"/>
        </w:rPr>
        <w:t>三、</w:t>
      </w:r>
      <w:r>
        <w:rPr>
          <w:rFonts w:ascii="SimHei" w:hAnsi="SimHei" w:eastAsia="SimHei" w:cs="SimHei"/>
          <w:sz w:val="24"/>
          <w:szCs w:val="24"/>
          <w:color w:val="0090D9"/>
          <w:spacing w:val="-57"/>
        </w:rPr>
        <w:t xml:space="preserve"> </w:t>
      </w:r>
      <w:r>
        <w:rPr>
          <w:rFonts w:ascii="SimHei" w:hAnsi="SimHei" w:eastAsia="SimHei" w:cs="SimHei"/>
          <w:sz w:val="24"/>
          <w:szCs w:val="24"/>
          <w:b/>
          <w:bCs/>
          <w:color w:val="0090D9"/>
          <w:spacing w:val="-14"/>
        </w:rPr>
        <w:t>胃的淋巴引流</w:t>
      </w:r>
    </w:p>
    <w:p>
      <w:pPr>
        <w:ind w:firstLine="410"/>
        <w:spacing w:before="215" w:line="269" w:lineRule="auto"/>
        <w:jc w:val="both"/>
        <w:rPr>
          <w:rFonts w:ascii="SimSun" w:hAnsi="SimSun" w:eastAsia="SimSun" w:cs="SimSun"/>
          <w:sz w:val="20"/>
          <w:szCs w:val="20"/>
        </w:rPr>
      </w:pPr>
      <w:r>
        <w:rPr>
          <w:rFonts w:ascii="SimSun" w:hAnsi="SimSun" w:eastAsia="SimSun" w:cs="SimSun"/>
          <w:sz w:val="20"/>
          <w:szCs w:val="20"/>
          <w:spacing w:val="-2"/>
        </w:rPr>
        <w:t>胃的淋巴引流方向有4个：①胃底右侧部、贲门部和胃体小弯侧的淋巴注入胃上淋巴结</w:t>
      </w:r>
      <w:r>
        <w:rPr>
          <w:rFonts w:ascii="SimSun" w:hAnsi="SimSun" w:eastAsia="SimSun" w:cs="SimSun"/>
          <w:sz w:val="20"/>
          <w:szCs w:val="20"/>
          <w:spacing w:val="-3"/>
        </w:rPr>
        <w:t>；②幽门</w:t>
      </w:r>
      <w:r>
        <w:rPr>
          <w:rFonts w:ascii="SimSun" w:hAnsi="SimSun" w:eastAsia="SimSun" w:cs="SimSun"/>
          <w:sz w:val="20"/>
          <w:szCs w:val="20"/>
        </w:rPr>
        <w:t xml:space="preserve"> </w:t>
      </w:r>
      <w:r>
        <w:rPr>
          <w:rFonts w:ascii="SimSun" w:hAnsi="SimSun" w:eastAsia="SimSun" w:cs="SimSun"/>
          <w:sz w:val="20"/>
          <w:szCs w:val="20"/>
          <w:spacing w:val="-2"/>
        </w:rPr>
        <w:t>部小弯侧的淋巴注入幽门上淋巴结；③胃底左侧部、胃体大弯侧左侧部的</w:t>
      </w:r>
      <w:r>
        <w:rPr>
          <w:rFonts w:ascii="SimSun" w:hAnsi="SimSun" w:eastAsia="SimSun" w:cs="SimSun"/>
          <w:sz w:val="20"/>
          <w:szCs w:val="20"/>
          <w:spacing w:val="-3"/>
        </w:rPr>
        <w:t>淋巴注入胃网膜左淋巴结、</w:t>
      </w:r>
      <w:r>
        <w:rPr>
          <w:rFonts w:ascii="SimSun" w:hAnsi="SimSun" w:eastAsia="SimSun" w:cs="SimSun"/>
          <w:sz w:val="20"/>
          <w:szCs w:val="20"/>
        </w:rPr>
        <w:t xml:space="preserve"> </w:t>
      </w:r>
      <w:r>
        <w:rPr>
          <w:rFonts w:ascii="SimSun" w:hAnsi="SimSun" w:eastAsia="SimSun" w:cs="SimSun"/>
          <w:sz w:val="20"/>
          <w:szCs w:val="20"/>
        </w:rPr>
        <w:t>胰淋巴结和脾淋巴结；④胃体大弯侧右侧部和幽门部大弯侧的淋巴注入胃网膜右</w:t>
      </w:r>
      <w:r>
        <w:rPr>
          <w:rFonts w:ascii="SimSun" w:hAnsi="SimSun" w:eastAsia="SimSun" w:cs="SimSun"/>
          <w:sz w:val="20"/>
          <w:szCs w:val="20"/>
          <w:spacing w:val="-1"/>
        </w:rPr>
        <w:t>淋巴结和幽门下淋</w:t>
      </w:r>
      <w:r>
        <w:rPr>
          <w:rFonts w:ascii="SimSun" w:hAnsi="SimSun" w:eastAsia="SimSun" w:cs="SimSun"/>
          <w:sz w:val="20"/>
          <w:szCs w:val="20"/>
        </w:rPr>
        <w:t xml:space="preserve">  </w:t>
      </w:r>
      <w:r>
        <w:rPr>
          <w:rFonts w:ascii="SimSun" w:hAnsi="SimSun" w:eastAsia="SimSun" w:cs="SimSun"/>
          <w:sz w:val="20"/>
          <w:szCs w:val="20"/>
          <w:spacing w:val="-3"/>
        </w:rPr>
        <w:t>巴结。各淋巴引流范围的淋巴管之间存在丰富的交通。</w:t>
      </w:r>
    </w:p>
    <w:p>
      <w:pPr>
        <w:ind w:left="413"/>
        <w:spacing w:before="242" w:line="221" w:lineRule="auto"/>
        <w:outlineLvl w:val="6"/>
        <w:rPr>
          <w:rFonts w:ascii="SimHei" w:hAnsi="SimHei" w:eastAsia="SimHei" w:cs="SimHei"/>
          <w:sz w:val="24"/>
          <w:szCs w:val="24"/>
        </w:rPr>
      </w:pPr>
      <w:r>
        <w:rPr>
          <w:rFonts w:ascii="SimHei" w:hAnsi="SimHei" w:eastAsia="SimHei" w:cs="SimHei"/>
          <w:sz w:val="24"/>
          <w:szCs w:val="24"/>
          <w:b/>
          <w:bCs/>
          <w:color w:val="009CDF"/>
          <w:spacing w:val="-10"/>
        </w:rPr>
        <w:t>四、肝的淋巴引流</w:t>
      </w:r>
    </w:p>
    <w:p>
      <w:pPr>
        <w:ind w:right="19" w:firstLine="410"/>
        <w:spacing w:before="225" w:line="276" w:lineRule="auto"/>
        <w:jc w:val="both"/>
        <w:rPr>
          <w:rFonts w:ascii="SimSun" w:hAnsi="SimSun" w:eastAsia="SimSun" w:cs="SimSun"/>
          <w:sz w:val="20"/>
          <w:szCs w:val="20"/>
        </w:rPr>
      </w:pPr>
      <w:r>
        <w:rPr>
          <w:rFonts w:ascii="SimSun" w:hAnsi="SimSun" w:eastAsia="SimSun" w:cs="SimSun"/>
          <w:sz w:val="20"/>
          <w:szCs w:val="20"/>
        </w:rPr>
        <w:t>肝浅淋巴管位于肝被膜的结缔组织内。肝膈面的浅淋巴管多经镰状韧带和</w:t>
      </w:r>
      <w:r>
        <w:rPr>
          <w:rFonts w:ascii="SimSun" w:hAnsi="SimSun" w:eastAsia="SimSun" w:cs="SimSun"/>
          <w:sz w:val="20"/>
          <w:szCs w:val="20"/>
          <w:spacing w:val="-1"/>
        </w:rPr>
        <w:t>冠状韧带注入膈上淋</w:t>
      </w:r>
      <w:r>
        <w:rPr>
          <w:rFonts w:ascii="SimSun" w:hAnsi="SimSun" w:eastAsia="SimSun" w:cs="SimSun"/>
          <w:sz w:val="20"/>
          <w:szCs w:val="20"/>
        </w:rPr>
        <w:t xml:space="preserve"> </w:t>
      </w:r>
      <w:r>
        <w:rPr>
          <w:rFonts w:ascii="SimSun" w:hAnsi="SimSun" w:eastAsia="SimSun" w:cs="SimSun"/>
          <w:sz w:val="20"/>
          <w:szCs w:val="20"/>
          <w:spacing w:val="-3"/>
        </w:rPr>
        <w:t>巴结和肝淋巴结，部分淋巴管注入腹腔淋巴结和胃左淋巴结。冠状韧带内的部分淋巴管注入胸导管。</w:t>
      </w:r>
      <w:r>
        <w:rPr>
          <w:rFonts w:ascii="SimSun" w:hAnsi="SimSun" w:eastAsia="SimSun" w:cs="SimSun"/>
          <w:sz w:val="20"/>
          <w:szCs w:val="20"/>
          <w:spacing w:val="11"/>
        </w:rPr>
        <w:t xml:space="preserve"> </w:t>
      </w:r>
      <w:r>
        <w:rPr>
          <w:rFonts w:ascii="SimSun" w:hAnsi="SimSun" w:eastAsia="SimSun" w:cs="SimSun"/>
          <w:sz w:val="20"/>
          <w:szCs w:val="20"/>
          <w:spacing w:val="-4"/>
        </w:rPr>
        <w:t>肝脏面浅淋巴管注入肝淋巴结。深淋巴管位于门管区和肝静脉及</w:t>
      </w:r>
      <w:r>
        <w:rPr>
          <w:rFonts w:ascii="SimSun" w:hAnsi="SimSun" w:eastAsia="SimSun" w:cs="SimSun"/>
          <w:sz w:val="20"/>
          <w:szCs w:val="20"/>
          <w:spacing w:val="-5"/>
        </w:rPr>
        <w:t>其属支的周围，沿静脉出肝，注入肝</w:t>
      </w:r>
      <w:r>
        <w:rPr>
          <w:rFonts w:ascii="SimSun" w:hAnsi="SimSun" w:eastAsia="SimSun" w:cs="SimSun"/>
          <w:sz w:val="20"/>
          <w:szCs w:val="20"/>
        </w:rPr>
        <w:t xml:space="preserve"> </w:t>
      </w:r>
      <w:r>
        <w:rPr>
          <w:rFonts w:ascii="SimSun" w:hAnsi="SimSun" w:eastAsia="SimSun" w:cs="SimSun"/>
          <w:sz w:val="20"/>
          <w:szCs w:val="20"/>
          <w:spacing w:val="-7"/>
        </w:rPr>
        <w:t>淋巴结、腹腔淋巴结和膈上淋巴结。肝浅、深淋巴管之间存在丰富的交通。</w:t>
      </w:r>
    </w:p>
    <w:p>
      <w:pPr>
        <w:ind w:left="413"/>
        <w:spacing w:before="232" w:line="221" w:lineRule="auto"/>
        <w:outlineLvl w:val="6"/>
        <w:rPr>
          <w:rFonts w:ascii="SimHei" w:hAnsi="SimHei" w:eastAsia="SimHei" w:cs="SimHei"/>
          <w:sz w:val="24"/>
          <w:szCs w:val="24"/>
        </w:rPr>
      </w:pPr>
      <w:r>
        <w:rPr>
          <w:rFonts w:ascii="SimHei" w:hAnsi="SimHei" w:eastAsia="SimHei" w:cs="SimHei"/>
          <w:sz w:val="24"/>
          <w:szCs w:val="24"/>
          <w:b/>
          <w:bCs/>
          <w:color w:val="0093DE"/>
          <w:spacing w:val="-9"/>
        </w:rPr>
        <w:t>五、直肠的淋巴引流</w:t>
      </w:r>
    </w:p>
    <w:p>
      <w:pPr>
        <w:ind w:right="90" w:firstLine="410"/>
        <w:spacing w:before="213" w:line="270" w:lineRule="auto"/>
        <w:jc w:val="both"/>
        <w:rPr>
          <w:rFonts w:ascii="SimSun" w:hAnsi="SimSun" w:eastAsia="SimSun" w:cs="SimSun"/>
          <w:sz w:val="20"/>
          <w:szCs w:val="20"/>
        </w:rPr>
      </w:pPr>
      <w:r>
        <w:rPr>
          <w:rFonts w:ascii="SimSun" w:hAnsi="SimSun" w:eastAsia="SimSun" w:cs="SimSun"/>
          <w:sz w:val="20"/>
          <w:szCs w:val="20"/>
          <w:spacing w:val="-2"/>
        </w:rPr>
        <w:t>齿状线以上的淋巴管引流有4个方向：①沿直肠上血管</w:t>
      </w:r>
      <w:r>
        <w:rPr>
          <w:rFonts w:ascii="SimSun" w:hAnsi="SimSun" w:eastAsia="SimSun" w:cs="SimSun"/>
          <w:sz w:val="20"/>
          <w:szCs w:val="20"/>
          <w:spacing w:val="-3"/>
        </w:rPr>
        <w:t>上行，注入直肠上淋巴结；②沿直肠下血</w:t>
      </w:r>
      <w:r>
        <w:rPr>
          <w:rFonts w:ascii="SimSun" w:hAnsi="SimSun" w:eastAsia="SimSun" w:cs="SimSun"/>
          <w:sz w:val="20"/>
          <w:szCs w:val="20"/>
        </w:rPr>
        <w:t xml:space="preserve"> </w:t>
      </w:r>
      <w:r>
        <w:rPr>
          <w:rFonts w:ascii="SimSun" w:hAnsi="SimSun" w:eastAsia="SimSun" w:cs="SimSun"/>
          <w:sz w:val="20"/>
          <w:szCs w:val="20"/>
          <w:spacing w:val="-9"/>
        </w:rPr>
        <w:t>管行向两侧，注入髂内淋巴结；③沿肛血管和阴部内血管进入盆腔，注入髂内淋巴结；④少数淋巴管沿</w:t>
      </w:r>
      <w:r>
        <w:rPr>
          <w:rFonts w:ascii="SimSun" w:hAnsi="SimSun" w:eastAsia="SimSun" w:cs="SimSun"/>
          <w:sz w:val="20"/>
          <w:szCs w:val="20"/>
          <w:spacing w:val="13"/>
        </w:rPr>
        <w:t xml:space="preserve"> </w:t>
      </w:r>
      <w:r>
        <w:rPr>
          <w:rFonts w:ascii="SimSun" w:hAnsi="SimSun" w:eastAsia="SimSun" w:cs="SimSun"/>
          <w:sz w:val="20"/>
          <w:szCs w:val="20"/>
          <w:spacing w:val="-4"/>
        </w:rPr>
        <w:t>骶外侧血管走行，注入骶淋巴结。齿状线以下的淋巴管注入腹股沟浅淋巴结。</w:t>
      </w:r>
    </w:p>
    <w:p>
      <w:pPr>
        <w:ind w:left="413"/>
        <w:spacing w:before="232" w:line="221" w:lineRule="auto"/>
        <w:outlineLvl w:val="6"/>
        <w:rPr>
          <w:rFonts w:ascii="SimHei" w:hAnsi="SimHei" w:eastAsia="SimHei" w:cs="SimHei"/>
          <w:sz w:val="24"/>
          <w:szCs w:val="24"/>
        </w:rPr>
      </w:pPr>
      <w:r>
        <w:rPr>
          <w:rFonts w:ascii="SimHei" w:hAnsi="SimHei" w:eastAsia="SimHei" w:cs="SimHei"/>
          <w:sz w:val="24"/>
          <w:szCs w:val="24"/>
          <w:b/>
          <w:bCs/>
          <w:color w:val="0099DB"/>
          <w:spacing w:val="-9"/>
        </w:rPr>
        <w:t>六、子宫的淋巴引流</w:t>
      </w:r>
    </w:p>
    <w:p>
      <w:pPr>
        <w:ind w:right="90" w:firstLine="410"/>
        <w:spacing w:before="205" w:line="276" w:lineRule="auto"/>
        <w:jc w:val="both"/>
        <w:rPr>
          <w:rFonts w:ascii="SimSun" w:hAnsi="SimSun" w:eastAsia="SimSun" w:cs="SimSun"/>
          <w:sz w:val="20"/>
          <w:szCs w:val="20"/>
        </w:rPr>
      </w:pPr>
      <w:r>
        <w:rPr>
          <w:rFonts w:ascii="SimSun" w:hAnsi="SimSun" w:eastAsia="SimSun" w:cs="SimSun"/>
          <w:sz w:val="20"/>
          <w:szCs w:val="20"/>
          <w:spacing w:val="-5"/>
        </w:rPr>
        <w:t>子宫的淋巴引流方向较广：①子宫底和子宫体上部的淋巴管沿卵巢血管上行，注入腰淋巴结；沿</w:t>
      </w:r>
      <w:r>
        <w:rPr>
          <w:rFonts w:ascii="SimSun" w:hAnsi="SimSun" w:eastAsia="SimSun" w:cs="SimSun"/>
          <w:sz w:val="20"/>
          <w:szCs w:val="20"/>
          <w:spacing w:val="8"/>
        </w:rPr>
        <w:t xml:space="preserve"> </w:t>
      </w:r>
      <w:r>
        <w:rPr>
          <w:rFonts w:ascii="SimSun" w:hAnsi="SimSun" w:eastAsia="SimSun" w:cs="SimSun"/>
          <w:sz w:val="20"/>
          <w:szCs w:val="20"/>
        </w:rPr>
        <w:t>子宫圆韧带穿腹股沟管，注入腹股沟浅淋巴结。②子宫体下部和子宫颈的淋巴</w:t>
      </w:r>
      <w:r>
        <w:rPr>
          <w:rFonts w:ascii="SimSun" w:hAnsi="SimSun" w:eastAsia="SimSun" w:cs="SimSun"/>
          <w:sz w:val="20"/>
          <w:szCs w:val="20"/>
          <w:spacing w:val="-1"/>
        </w:rPr>
        <w:t>管沿子宫血管行向两</w:t>
      </w:r>
      <w:r>
        <w:rPr>
          <w:rFonts w:ascii="SimSun" w:hAnsi="SimSun" w:eastAsia="SimSun" w:cs="SimSun"/>
          <w:sz w:val="20"/>
          <w:szCs w:val="20"/>
        </w:rPr>
        <w:t xml:space="preserve"> </w:t>
      </w:r>
      <w:r>
        <w:rPr>
          <w:rFonts w:ascii="SimSun" w:hAnsi="SimSun" w:eastAsia="SimSun" w:cs="SimSun"/>
          <w:sz w:val="20"/>
          <w:szCs w:val="20"/>
          <w:spacing w:val="-9"/>
        </w:rPr>
        <w:t>侧，注入髂内、外淋巴结；经子宫主韧带注入沿闭孔血管排列的闭孔淋巴结；沿骶子宫韧带向后注入骶</w:t>
      </w:r>
      <w:r>
        <w:rPr>
          <w:rFonts w:ascii="SimSun" w:hAnsi="SimSun" w:eastAsia="SimSun" w:cs="SimSun"/>
          <w:sz w:val="20"/>
          <w:szCs w:val="20"/>
          <w:spacing w:val="12"/>
        </w:rPr>
        <w:t xml:space="preserve"> </w:t>
      </w:r>
      <w:r>
        <w:rPr>
          <w:rFonts w:ascii="SimSun" w:hAnsi="SimSun" w:eastAsia="SimSun" w:cs="SimSun"/>
          <w:sz w:val="20"/>
          <w:szCs w:val="20"/>
          <w:spacing w:val="-8"/>
        </w:rPr>
        <w:t>淋巴结。</w:t>
      </w:r>
    </w:p>
    <w:p>
      <w:pPr>
        <w:ind w:left="413"/>
        <w:spacing w:before="241" w:line="220" w:lineRule="auto"/>
        <w:outlineLvl w:val="6"/>
        <w:rPr>
          <w:rFonts w:ascii="SimHei" w:hAnsi="SimHei" w:eastAsia="SimHei" w:cs="SimHei"/>
          <w:sz w:val="24"/>
          <w:szCs w:val="24"/>
        </w:rPr>
      </w:pPr>
      <w:r>
        <w:rPr>
          <w:rFonts w:ascii="SimHei" w:hAnsi="SimHei" w:eastAsia="SimHei" w:cs="SimHei"/>
          <w:sz w:val="24"/>
          <w:szCs w:val="24"/>
          <w:b/>
          <w:bCs/>
          <w:color w:val="1AACEB"/>
          <w:spacing w:val="-9"/>
        </w:rPr>
        <w:t>七、乳房的淋巴引流</w:t>
      </w:r>
    </w:p>
    <w:p>
      <w:pPr>
        <w:ind w:right="75" w:firstLine="410"/>
        <w:spacing w:before="206" w:line="277" w:lineRule="auto"/>
        <w:jc w:val="both"/>
        <w:rPr>
          <w:rFonts w:ascii="FangSong" w:hAnsi="FangSong" w:eastAsia="FangSong" w:cs="FangSong"/>
          <w:sz w:val="20"/>
          <w:szCs w:val="20"/>
        </w:rPr>
      </w:pPr>
      <w:r>
        <w:rPr>
          <w:rFonts w:ascii="FangSong" w:hAnsi="FangSong" w:eastAsia="FangSong" w:cs="FangSong"/>
          <w:sz w:val="20"/>
          <w:szCs w:val="20"/>
          <w:spacing w:val="13"/>
        </w:rPr>
        <w:t>乳房的淋巴主要注入腋淋巴结，引流方向有3个：①乳房外侧部和中央部的淋巴管注入胸</w:t>
      </w:r>
      <w:r>
        <w:rPr>
          <w:rFonts w:ascii="FangSong" w:hAnsi="FangSong" w:eastAsia="FangSong" w:cs="FangSong"/>
          <w:sz w:val="20"/>
          <w:szCs w:val="20"/>
        </w:rPr>
        <w:t xml:space="preserve"> </w:t>
      </w:r>
      <w:r>
        <w:rPr>
          <w:rFonts w:ascii="FangSong" w:hAnsi="FangSong" w:eastAsia="FangSong" w:cs="FangSong"/>
          <w:sz w:val="20"/>
          <w:szCs w:val="20"/>
          <w:spacing w:val="10"/>
        </w:rPr>
        <w:t>肌淋巴结；②上部的淋巴管注入尖淋巴结和锁骨上淋巴结；③内侧部的</w:t>
      </w:r>
      <w:r>
        <w:rPr>
          <w:rFonts w:ascii="FangSong" w:hAnsi="FangSong" w:eastAsia="FangSong" w:cs="FangSong"/>
          <w:sz w:val="20"/>
          <w:szCs w:val="20"/>
          <w:spacing w:val="9"/>
        </w:rPr>
        <w:t>淋巴管注入胸骨旁淋巴</w:t>
      </w:r>
      <w:r>
        <w:rPr>
          <w:rFonts w:ascii="FangSong" w:hAnsi="FangSong" w:eastAsia="FangSong" w:cs="FangSong"/>
          <w:sz w:val="20"/>
          <w:szCs w:val="20"/>
        </w:rPr>
        <w:t xml:space="preserve"> </w:t>
      </w:r>
      <w:r>
        <w:rPr>
          <w:rFonts w:ascii="FangSong" w:hAnsi="FangSong" w:eastAsia="FangSong" w:cs="FangSong"/>
          <w:sz w:val="20"/>
          <w:szCs w:val="20"/>
          <w:spacing w:val="10"/>
        </w:rPr>
        <w:t>结。乳房内侧部的浅淋巴管与对侧乳房淋巴管交通，内下部的淋巴管通过腹壁和膈下淋巴管与</w:t>
      </w:r>
      <w:r>
        <w:rPr>
          <w:rFonts w:ascii="FangSong" w:hAnsi="FangSong" w:eastAsia="FangSong" w:cs="FangSong"/>
          <w:sz w:val="20"/>
          <w:szCs w:val="20"/>
          <w:spacing w:val="13"/>
        </w:rPr>
        <w:t xml:space="preserve"> </w:t>
      </w:r>
      <w:r>
        <w:rPr>
          <w:rFonts w:ascii="FangSong" w:hAnsi="FangSong" w:eastAsia="FangSong" w:cs="FangSong"/>
          <w:sz w:val="20"/>
          <w:szCs w:val="20"/>
          <w:spacing w:val="5"/>
        </w:rPr>
        <w:t>肝的淋巴管交通。</w:t>
      </w:r>
    </w:p>
    <w:p>
      <w:pPr>
        <w:ind w:left="3174"/>
        <w:spacing w:before="340" w:line="221" w:lineRule="auto"/>
        <w:rPr>
          <w:rFonts w:ascii="SimHei" w:hAnsi="SimHei" w:eastAsia="SimHei" w:cs="SimHei"/>
          <w:sz w:val="31"/>
          <w:szCs w:val="31"/>
        </w:rPr>
      </w:pPr>
      <w:r>
        <w:rPr>
          <w:rFonts w:ascii="SimHei" w:hAnsi="SimHei" w:eastAsia="SimHei" w:cs="SimHei"/>
          <w:sz w:val="31"/>
          <w:szCs w:val="31"/>
          <w:b/>
          <w:bCs/>
          <w:spacing w:val="-14"/>
        </w:rPr>
        <w:t>第五节</w:t>
      </w:r>
      <w:r>
        <w:rPr>
          <w:rFonts w:ascii="SimHei" w:hAnsi="SimHei" w:eastAsia="SimHei" w:cs="SimHei"/>
          <w:sz w:val="31"/>
          <w:szCs w:val="31"/>
          <w:spacing w:val="128"/>
        </w:rPr>
        <w:t xml:space="preserve"> </w:t>
      </w:r>
      <w:r>
        <w:rPr>
          <w:rFonts w:ascii="SimHei" w:hAnsi="SimHei" w:eastAsia="SimHei" w:cs="SimHei"/>
          <w:sz w:val="31"/>
          <w:szCs w:val="31"/>
          <w:b/>
          <w:bCs/>
          <w:spacing w:val="-14"/>
        </w:rPr>
        <w:t>胸</w:t>
      </w:r>
      <w:r>
        <w:rPr>
          <w:rFonts w:ascii="SimHei" w:hAnsi="SimHei" w:eastAsia="SimHei" w:cs="SimHei"/>
          <w:sz w:val="31"/>
          <w:szCs w:val="31"/>
          <w:spacing w:val="44"/>
        </w:rPr>
        <w:t xml:space="preserve">   </w:t>
      </w:r>
      <w:r>
        <w:rPr>
          <w:rFonts w:ascii="SimHei" w:hAnsi="SimHei" w:eastAsia="SimHei" w:cs="SimHei"/>
          <w:sz w:val="31"/>
          <w:szCs w:val="31"/>
          <w:b/>
          <w:bCs/>
          <w:spacing w:val="-14"/>
        </w:rPr>
        <w:t>腺</w:t>
      </w:r>
    </w:p>
    <w:p>
      <w:pPr>
        <w:spacing w:line="271" w:lineRule="auto"/>
        <w:rPr>
          <w:rFonts w:ascii="Arial"/>
          <w:sz w:val="21"/>
        </w:rPr>
      </w:pPr>
      <w:r/>
    </w:p>
    <w:p>
      <w:pPr>
        <w:ind w:right="71" w:firstLine="410"/>
        <w:spacing w:before="65" w:line="253" w:lineRule="auto"/>
        <w:rPr>
          <w:rFonts w:ascii="SimSun" w:hAnsi="SimSun" w:eastAsia="SimSun" w:cs="SimSun"/>
          <w:sz w:val="20"/>
          <w:szCs w:val="20"/>
        </w:rPr>
      </w:pPr>
      <w:r>
        <w:rPr>
          <w:rFonts w:ascii="SimSun" w:hAnsi="SimSun" w:eastAsia="SimSun" w:cs="SimSun"/>
          <w:sz w:val="20"/>
          <w:szCs w:val="20"/>
        </w:rPr>
        <w:t>胸腺thymus是中枢淋巴器官，培育、选择和向周围淋巴器官(淋巴结、脾和扁桃体)和淋巴组织</w:t>
      </w:r>
      <w:r>
        <w:rPr>
          <w:rFonts w:ascii="SimSun" w:hAnsi="SimSun" w:eastAsia="SimSun" w:cs="SimSun"/>
          <w:sz w:val="20"/>
          <w:szCs w:val="20"/>
          <w:spacing w:val="17"/>
        </w:rPr>
        <w:t xml:space="preserve"> </w:t>
      </w:r>
      <w:r>
        <w:rPr>
          <w:rFonts w:ascii="SimSun" w:hAnsi="SimSun" w:eastAsia="SimSun" w:cs="SimSun"/>
          <w:sz w:val="20"/>
          <w:szCs w:val="20"/>
          <w:spacing w:val="1"/>
        </w:rPr>
        <w:t>(淋巴小结)输送T</w:t>
      </w:r>
      <w:r>
        <w:rPr>
          <w:rFonts w:ascii="SimSun" w:hAnsi="SimSun" w:eastAsia="SimSun" w:cs="SimSun"/>
          <w:sz w:val="20"/>
          <w:szCs w:val="20"/>
          <w:spacing w:val="-25"/>
        </w:rPr>
        <w:t xml:space="preserve"> </w:t>
      </w:r>
      <w:r>
        <w:rPr>
          <w:rFonts w:ascii="SimSun" w:hAnsi="SimSun" w:eastAsia="SimSun" w:cs="SimSun"/>
          <w:sz w:val="20"/>
          <w:szCs w:val="20"/>
          <w:spacing w:val="1"/>
        </w:rPr>
        <w:t>淋巴细胞。胸腺还有内分泌功能。胸腺的</w:t>
      </w:r>
      <w:r>
        <w:rPr>
          <w:rFonts w:ascii="SimSun" w:hAnsi="SimSun" w:eastAsia="SimSun" w:cs="SimSun"/>
          <w:sz w:val="20"/>
          <w:szCs w:val="20"/>
          <w:u w:val="single" w:color="auto"/>
          <w:spacing w:val="1"/>
        </w:rPr>
        <w:t>位</w:t>
      </w:r>
      <w:r>
        <w:rPr>
          <w:rFonts w:ascii="SimSun" w:hAnsi="SimSun" w:eastAsia="SimSun" w:cs="SimSun"/>
          <w:sz w:val="20"/>
          <w:szCs w:val="20"/>
          <w:u w:val="single" w:color="auto"/>
        </w:rPr>
        <w:t>置</w:t>
      </w:r>
      <w:r>
        <w:rPr>
          <w:rFonts w:ascii="SimSun" w:hAnsi="SimSun" w:eastAsia="SimSun" w:cs="SimSun"/>
          <w:sz w:val="20"/>
          <w:szCs w:val="20"/>
        </w:rPr>
        <w:t>和形态见第二十一章。</w:t>
      </w:r>
    </w:p>
    <w:p>
      <w:pPr>
        <w:sectPr>
          <w:type w:val="continuous"/>
          <w:pgSz w:w="11910" w:h="16840"/>
          <w:pgMar w:top="400" w:right="1149" w:bottom="400" w:left="989" w:header="0" w:footer="0" w:gutter="0"/>
          <w:cols w:equalWidth="0" w:num="2">
            <w:col w:w="970" w:space="100"/>
            <w:col w:w="8701" w:space="0"/>
          </w:cols>
        </w:sectPr>
        <w:rPr/>
      </w:pPr>
    </w:p>
    <w:p>
      <w:pPr>
        <w:spacing w:line="299" w:lineRule="auto"/>
        <w:rPr>
          <w:rFonts w:ascii="Arial"/>
          <w:sz w:val="21"/>
        </w:rPr>
      </w:pPr>
      <w:r>
        <w:drawing>
          <wp:anchor distT="0" distB="0" distL="0" distR="0" simplePos="0" relativeHeight="252077056" behindDoc="0" locked="0" layoutInCell="0" allowOverlap="1">
            <wp:simplePos x="0" y="0"/>
            <wp:positionH relativeFrom="page">
              <wp:posOffset>698505</wp:posOffset>
            </wp:positionH>
            <wp:positionV relativeFrom="page">
              <wp:posOffset>5988090</wp:posOffset>
            </wp:positionV>
            <wp:extent cx="5499098" cy="12618"/>
            <wp:effectExtent l="0" t="0" r="0" b="0"/>
            <wp:wrapNone/>
            <wp:docPr id="125" name="IM 125"/>
            <wp:cNvGraphicFramePr/>
            <a:graphic>
              <a:graphicData uri="http://schemas.openxmlformats.org/drawingml/2006/picture">
                <pic:pic>
                  <pic:nvPicPr>
                    <pic:cNvPr id="125" name="IM 125"/>
                    <pic:cNvPicPr/>
                  </pic:nvPicPr>
                  <pic:blipFill>
                    <a:blip r:embed="rId132"/>
                    <a:stretch>
                      <a:fillRect/>
                    </a:stretch>
                  </pic:blipFill>
                  <pic:spPr>
                    <a:xfrm rot="0">
                      <a:off x="0" y="0"/>
                      <a:ext cx="5499098" cy="12618"/>
                    </a:xfrm>
                    <a:prstGeom prst="rect">
                      <a:avLst/>
                    </a:prstGeom>
                  </pic:spPr>
                </pic:pic>
              </a:graphicData>
            </a:graphic>
          </wp:anchor>
        </w:drawing>
      </w:r>
      <w:r>
        <w:drawing>
          <wp:anchor distT="0" distB="0" distL="0" distR="0" simplePos="0" relativeHeight="252076032" behindDoc="0" locked="0" layoutInCell="0" allowOverlap="1">
            <wp:simplePos x="0" y="0"/>
            <wp:positionH relativeFrom="page">
              <wp:posOffset>3924286</wp:posOffset>
            </wp:positionH>
            <wp:positionV relativeFrom="page">
              <wp:posOffset>2349447</wp:posOffset>
            </wp:positionV>
            <wp:extent cx="2292375" cy="2482899"/>
            <wp:effectExtent l="0" t="0" r="0" b="0"/>
            <wp:wrapNone/>
            <wp:docPr id="126" name="IM 126"/>
            <wp:cNvGraphicFramePr/>
            <a:graphic>
              <a:graphicData uri="http://schemas.openxmlformats.org/drawingml/2006/picture">
                <pic:pic>
                  <pic:nvPicPr>
                    <pic:cNvPr id="126" name="IM 126"/>
                    <pic:cNvPicPr/>
                  </pic:nvPicPr>
                  <pic:blipFill>
                    <a:blip r:embed="rId133"/>
                    <a:stretch>
                      <a:fillRect/>
                    </a:stretch>
                  </pic:blipFill>
                  <pic:spPr>
                    <a:xfrm rot="0">
                      <a:off x="0" y="0"/>
                      <a:ext cx="2292375" cy="2482899"/>
                    </a:xfrm>
                    <a:prstGeom prst="rect">
                      <a:avLst/>
                    </a:prstGeom>
                  </pic:spPr>
                </pic:pic>
              </a:graphicData>
            </a:graphic>
          </wp:anchor>
        </w:drawing>
      </w:r>
      <w:r/>
    </w:p>
    <w:p>
      <w:pPr>
        <w:spacing w:line="299" w:lineRule="auto"/>
        <w:rPr>
          <w:rFonts w:ascii="Arial"/>
          <w:sz w:val="21"/>
        </w:rPr>
      </w:pPr>
      <w:r/>
    </w:p>
    <w:p>
      <w:pPr>
        <w:spacing w:line="300" w:lineRule="auto"/>
        <w:rPr>
          <w:rFonts w:ascii="Arial"/>
          <w:sz w:val="21"/>
        </w:rPr>
      </w:pPr>
      <w:r/>
    </w:p>
    <w:p>
      <w:pPr>
        <w:ind w:right="151"/>
        <w:spacing w:before="62" w:line="221" w:lineRule="auto"/>
        <w:jc w:val="right"/>
        <w:rPr>
          <w:rFonts w:ascii="SimSun" w:hAnsi="SimSun" w:eastAsia="SimSun" w:cs="SimSun"/>
          <w:sz w:val="19"/>
          <w:szCs w:val="19"/>
        </w:rPr>
      </w:pPr>
      <w:r>
        <w:rPr>
          <w:rFonts w:ascii="SimHei" w:hAnsi="SimHei" w:eastAsia="SimHei" w:cs="SimHei"/>
          <w:sz w:val="19"/>
          <w:szCs w:val="19"/>
          <w:color w:val="00A4EB"/>
          <w:spacing w:val="-10"/>
        </w:rPr>
        <w:t>第十二章</w:t>
      </w:r>
      <w:r>
        <w:rPr>
          <w:rFonts w:ascii="SimHei" w:hAnsi="SimHei" w:eastAsia="SimHei" w:cs="SimHei"/>
          <w:sz w:val="19"/>
          <w:szCs w:val="19"/>
          <w:color w:val="00A4EB"/>
          <w:spacing w:val="58"/>
        </w:rPr>
        <w:t xml:space="preserve"> </w:t>
      </w:r>
      <w:r>
        <w:rPr>
          <w:rFonts w:ascii="SimHei" w:hAnsi="SimHei" w:eastAsia="SimHei" w:cs="SimHei"/>
          <w:sz w:val="19"/>
          <w:szCs w:val="19"/>
          <w:color w:val="00A4EB"/>
          <w:spacing w:val="-10"/>
        </w:rPr>
        <w:t>淋</w:t>
      </w:r>
      <w:r>
        <w:rPr>
          <w:rFonts w:ascii="SimHei" w:hAnsi="SimHei" w:eastAsia="SimHei" w:cs="SimHei"/>
          <w:sz w:val="19"/>
          <w:szCs w:val="19"/>
          <w:color w:val="00A4EB"/>
          <w:spacing w:val="11"/>
        </w:rPr>
        <w:t xml:space="preserve"> </w:t>
      </w:r>
      <w:r>
        <w:rPr>
          <w:rFonts w:ascii="SimHei" w:hAnsi="SimHei" w:eastAsia="SimHei" w:cs="SimHei"/>
          <w:sz w:val="19"/>
          <w:szCs w:val="19"/>
          <w:color w:val="00A4EB"/>
          <w:spacing w:val="-10"/>
        </w:rPr>
        <w:t>巴</w:t>
      </w:r>
      <w:r>
        <w:rPr>
          <w:rFonts w:ascii="SimHei" w:hAnsi="SimHei" w:eastAsia="SimHei" w:cs="SimHei"/>
          <w:sz w:val="19"/>
          <w:szCs w:val="19"/>
          <w:color w:val="00A4EB"/>
          <w:spacing w:val="-2"/>
        </w:rPr>
        <w:t xml:space="preserve"> </w:t>
      </w:r>
      <w:r>
        <w:rPr>
          <w:rFonts w:ascii="SimHei" w:hAnsi="SimHei" w:eastAsia="SimHei" w:cs="SimHei"/>
          <w:sz w:val="19"/>
          <w:szCs w:val="19"/>
          <w:color w:val="00A4EB"/>
          <w:spacing w:val="-10"/>
        </w:rPr>
        <w:t>系</w:t>
      </w:r>
      <w:r>
        <w:rPr>
          <w:rFonts w:ascii="SimHei" w:hAnsi="SimHei" w:eastAsia="SimHei" w:cs="SimHei"/>
          <w:sz w:val="19"/>
          <w:szCs w:val="19"/>
          <w:color w:val="00A4EB"/>
          <w:spacing w:val="-8"/>
        </w:rPr>
        <w:t xml:space="preserve"> </w:t>
      </w:r>
      <w:r>
        <w:rPr>
          <w:rFonts w:ascii="SimHei" w:hAnsi="SimHei" w:eastAsia="SimHei" w:cs="SimHei"/>
          <w:sz w:val="19"/>
          <w:szCs w:val="19"/>
          <w:color w:val="00A4EB"/>
          <w:spacing w:val="-10"/>
        </w:rPr>
        <w:t>统</w:t>
      </w:r>
      <w:r>
        <w:rPr>
          <w:rFonts w:ascii="SimHei" w:hAnsi="SimHei" w:eastAsia="SimHei" w:cs="SimHei"/>
          <w:sz w:val="19"/>
          <w:szCs w:val="19"/>
          <w:color w:val="00A4EB"/>
          <w:spacing w:val="13"/>
        </w:rPr>
        <w:t xml:space="preserve">      </w:t>
      </w:r>
      <w:r>
        <w:rPr>
          <w:rFonts w:ascii="SimSun" w:hAnsi="SimSun" w:eastAsia="SimSun" w:cs="SimSun"/>
          <w:sz w:val="19"/>
          <w:szCs w:val="19"/>
          <w:color w:val="00A3DF"/>
          <w:spacing w:val="-10"/>
        </w:rPr>
        <w:t>241</w:t>
      </w:r>
    </w:p>
    <w:p>
      <w:pPr>
        <w:spacing w:line="262" w:lineRule="auto"/>
        <w:rPr>
          <w:rFonts w:ascii="Arial"/>
          <w:sz w:val="21"/>
        </w:rPr>
      </w:pPr>
      <w:r/>
    </w:p>
    <w:p>
      <w:pPr>
        <w:spacing w:line="262" w:lineRule="auto"/>
        <w:rPr>
          <w:rFonts w:ascii="Arial"/>
          <w:sz w:val="21"/>
        </w:rPr>
      </w:pPr>
      <w:r/>
    </w:p>
    <w:p>
      <w:pPr>
        <w:ind w:left="3604"/>
        <w:spacing w:before="94" w:line="221" w:lineRule="auto"/>
        <w:rPr>
          <w:rFonts w:ascii="SimHei" w:hAnsi="SimHei" w:eastAsia="SimHei" w:cs="SimHei"/>
          <w:sz w:val="29"/>
          <w:szCs w:val="29"/>
        </w:rPr>
      </w:pPr>
      <w:r>
        <w:rPr>
          <w:rFonts w:ascii="SimHei" w:hAnsi="SimHei" w:eastAsia="SimHei" w:cs="SimHei"/>
          <w:sz w:val="29"/>
          <w:szCs w:val="29"/>
          <w:b/>
          <w:bCs/>
          <w:spacing w:val="1"/>
        </w:rPr>
        <w:t>第六节</w:t>
      </w:r>
      <w:r>
        <w:rPr>
          <w:rFonts w:ascii="SimHei" w:hAnsi="SimHei" w:eastAsia="SimHei" w:cs="SimHei"/>
          <w:sz w:val="29"/>
          <w:szCs w:val="29"/>
          <w:spacing w:val="137"/>
        </w:rPr>
        <w:t xml:space="preserve"> </w:t>
      </w:r>
      <w:r>
        <w:rPr>
          <w:rFonts w:ascii="SimHei" w:hAnsi="SimHei" w:eastAsia="SimHei" w:cs="SimHei"/>
          <w:sz w:val="29"/>
          <w:szCs w:val="29"/>
          <w:b/>
          <w:bCs/>
          <w:spacing w:val="1"/>
        </w:rPr>
        <w:t>脾</w:t>
      </w:r>
    </w:p>
    <w:p>
      <w:pPr>
        <w:spacing w:line="276" w:lineRule="auto"/>
        <w:rPr>
          <w:rFonts w:ascii="Arial"/>
          <w:sz w:val="21"/>
        </w:rPr>
      </w:pPr>
      <w:r/>
    </w:p>
    <w:p>
      <w:pPr>
        <w:ind w:right="1105" w:firstLine="399"/>
        <w:spacing w:before="62" w:line="269" w:lineRule="auto"/>
        <w:rPr>
          <w:rFonts w:ascii="SimSun" w:hAnsi="SimSun" w:eastAsia="SimSun" w:cs="SimSun"/>
          <w:sz w:val="19"/>
          <w:szCs w:val="19"/>
        </w:rPr>
      </w:pPr>
      <w:r>
        <w:rPr>
          <w:rFonts w:ascii="SimSun" w:hAnsi="SimSun" w:eastAsia="SimSun" w:cs="SimSun"/>
          <w:sz w:val="19"/>
          <w:szCs w:val="19"/>
          <w:spacing w:val="2"/>
        </w:rPr>
        <w:t>脾</w:t>
      </w:r>
      <w:r>
        <w:rPr>
          <w:rFonts w:ascii="SimSun" w:hAnsi="SimSun" w:eastAsia="SimSun" w:cs="SimSun"/>
          <w:sz w:val="19"/>
          <w:szCs w:val="19"/>
          <w:spacing w:val="-33"/>
        </w:rPr>
        <w:t xml:space="preserve"> </w:t>
      </w:r>
      <w:r>
        <w:rPr>
          <w:rFonts w:ascii="SimSun" w:hAnsi="SimSun" w:eastAsia="SimSun" w:cs="SimSun"/>
          <w:sz w:val="19"/>
          <w:szCs w:val="19"/>
        </w:rPr>
        <w:t>spleen</w:t>
      </w:r>
      <w:r>
        <w:rPr>
          <w:rFonts w:ascii="SimSun" w:hAnsi="SimSun" w:eastAsia="SimSun" w:cs="SimSun"/>
          <w:sz w:val="19"/>
          <w:szCs w:val="19"/>
          <w:spacing w:val="2"/>
        </w:rPr>
        <w:t>(图12-15)是人体最大的淋巴器官，具有储血、造血、清除衰老红细胞和进行免疫应答的</w:t>
      </w:r>
      <w:r>
        <w:rPr>
          <w:rFonts w:ascii="SimSun" w:hAnsi="SimSun" w:eastAsia="SimSun" w:cs="SimSun"/>
          <w:sz w:val="19"/>
          <w:szCs w:val="19"/>
        </w:rPr>
        <w:t xml:space="preserve"> </w:t>
      </w:r>
      <w:r>
        <w:rPr>
          <w:rFonts w:ascii="SimSun" w:hAnsi="SimSun" w:eastAsia="SimSun" w:cs="SimSun"/>
          <w:sz w:val="19"/>
          <w:szCs w:val="19"/>
          <w:spacing w:val="1"/>
        </w:rPr>
        <w:t>功能。</w:t>
      </w:r>
    </w:p>
    <w:p>
      <w:pPr>
        <w:ind w:left="399"/>
        <w:spacing w:before="70" w:line="320" w:lineRule="exact"/>
        <w:rPr>
          <w:rFonts w:ascii="SimSun" w:hAnsi="SimSun" w:eastAsia="SimSun" w:cs="SimSun"/>
          <w:sz w:val="19"/>
          <w:szCs w:val="19"/>
        </w:rPr>
      </w:pPr>
      <w:r>
        <w:rPr>
          <w:rFonts w:ascii="SimSun" w:hAnsi="SimSun" w:eastAsia="SimSun" w:cs="SimSun"/>
          <w:sz w:val="19"/>
          <w:szCs w:val="19"/>
          <w:spacing w:val="6"/>
          <w:position w:val="9"/>
        </w:rPr>
        <w:t>脾位于左季肋部，胃底与膈之间，第9~11肋的深面，</w:t>
      </w:r>
    </w:p>
    <w:p>
      <w:pPr>
        <w:spacing w:line="218" w:lineRule="auto"/>
        <w:rPr>
          <w:rFonts w:ascii="SimSun" w:hAnsi="SimSun" w:eastAsia="SimSun" w:cs="SimSun"/>
          <w:sz w:val="19"/>
          <w:szCs w:val="19"/>
        </w:rPr>
      </w:pPr>
      <w:r>
        <w:rPr>
          <w:rFonts w:ascii="SimSun" w:hAnsi="SimSun" w:eastAsia="SimSun" w:cs="SimSun"/>
          <w:sz w:val="19"/>
          <w:szCs w:val="19"/>
          <w:spacing w:val="13"/>
        </w:rPr>
        <w:t>长轴与第10肋一致。正常时在左肋弓下触不到脾。脾</w:t>
      </w:r>
      <w:r>
        <w:rPr>
          <w:rFonts w:ascii="SimSun" w:hAnsi="SimSun" w:eastAsia="SimSun" w:cs="SimSun"/>
          <w:sz w:val="19"/>
          <w:szCs w:val="19"/>
          <w:spacing w:val="12"/>
        </w:rPr>
        <w:t>的</w:t>
      </w:r>
    </w:p>
    <w:p>
      <w:pPr>
        <w:spacing w:before="96" w:line="219" w:lineRule="auto"/>
        <w:rPr>
          <w:rFonts w:ascii="SimSun" w:hAnsi="SimSun" w:eastAsia="SimSun" w:cs="SimSun"/>
          <w:sz w:val="19"/>
          <w:szCs w:val="19"/>
        </w:rPr>
      </w:pPr>
      <w:r>
        <w:rPr>
          <w:rFonts w:ascii="SimSun" w:hAnsi="SimSun" w:eastAsia="SimSun" w:cs="SimSun"/>
          <w:sz w:val="19"/>
          <w:szCs w:val="19"/>
          <w:spacing w:val="22"/>
        </w:rPr>
        <w:t>位置可随呼吸和因体位不同而变化，站立比平卧时低</w:t>
      </w:r>
    </w:p>
    <w:p>
      <w:pPr>
        <w:spacing w:before="94" w:line="219" w:lineRule="auto"/>
        <w:rPr>
          <w:rFonts w:ascii="SimSun" w:hAnsi="SimSun" w:eastAsia="SimSun" w:cs="SimSun"/>
          <w:sz w:val="19"/>
          <w:szCs w:val="19"/>
        </w:rPr>
      </w:pPr>
      <w:r>
        <w:rPr>
          <w:rFonts w:ascii="SimSun" w:hAnsi="SimSun" w:eastAsia="SimSun" w:cs="SimSun"/>
          <w:sz w:val="19"/>
          <w:szCs w:val="19"/>
          <w:spacing w:val="5"/>
        </w:rPr>
        <w:t>2.5</w:t>
      </w:r>
      <w:r>
        <w:rPr>
          <w:rFonts w:ascii="SimSun" w:hAnsi="SimSun" w:eastAsia="SimSun" w:cs="SimSun"/>
          <w:sz w:val="19"/>
          <w:szCs w:val="19"/>
        </w:rPr>
        <w:t>cm</w:t>
      </w:r>
      <w:r>
        <w:rPr>
          <w:rFonts w:ascii="SimSun" w:hAnsi="SimSun" w:eastAsia="SimSun" w:cs="SimSun"/>
          <w:sz w:val="19"/>
          <w:szCs w:val="19"/>
          <w:spacing w:val="5"/>
        </w:rPr>
        <w:t>。</w:t>
      </w:r>
      <w:r>
        <w:rPr>
          <w:rFonts w:ascii="SimSun" w:hAnsi="SimSun" w:eastAsia="SimSun" w:cs="SimSun"/>
          <w:sz w:val="19"/>
          <w:szCs w:val="19"/>
          <w:spacing w:val="28"/>
        </w:rPr>
        <w:t xml:space="preserve"> </w:t>
      </w:r>
      <w:r>
        <w:rPr>
          <w:rFonts w:ascii="SimSun" w:hAnsi="SimSun" w:eastAsia="SimSun" w:cs="SimSun"/>
          <w:sz w:val="19"/>
          <w:szCs w:val="19"/>
          <w:spacing w:val="5"/>
        </w:rPr>
        <w:t>脾由胃脾韧带、脾肾韧带、膈脾韧带和脾结</w:t>
      </w:r>
      <w:r>
        <w:rPr>
          <w:rFonts w:ascii="SimSun" w:hAnsi="SimSun" w:eastAsia="SimSun" w:cs="SimSun"/>
          <w:sz w:val="19"/>
          <w:szCs w:val="19"/>
          <w:spacing w:val="4"/>
        </w:rPr>
        <w:t>肠韧</w:t>
      </w:r>
    </w:p>
    <w:p>
      <w:pPr>
        <w:spacing w:before="96" w:line="219" w:lineRule="auto"/>
        <w:rPr>
          <w:rFonts w:ascii="SimSun" w:hAnsi="SimSun" w:eastAsia="SimSun" w:cs="SimSun"/>
          <w:sz w:val="19"/>
          <w:szCs w:val="19"/>
        </w:rPr>
      </w:pPr>
      <w:r>
        <w:rPr>
          <w:rFonts w:ascii="SimSun" w:hAnsi="SimSun" w:eastAsia="SimSun" w:cs="SimSun"/>
          <w:sz w:val="19"/>
          <w:szCs w:val="19"/>
          <w:spacing w:val="4"/>
        </w:rPr>
        <w:t>带支持固定。</w:t>
      </w:r>
    </w:p>
    <w:p>
      <w:pPr>
        <w:ind w:left="399"/>
        <w:spacing w:before="103" w:line="321" w:lineRule="exact"/>
        <w:rPr>
          <w:rFonts w:ascii="SimSun" w:hAnsi="SimSun" w:eastAsia="SimSun" w:cs="SimSun"/>
          <w:sz w:val="19"/>
          <w:szCs w:val="19"/>
        </w:rPr>
      </w:pPr>
      <w:r>
        <w:rPr>
          <w:rFonts w:ascii="SimSun" w:hAnsi="SimSun" w:eastAsia="SimSun" w:cs="SimSun"/>
          <w:sz w:val="19"/>
          <w:szCs w:val="19"/>
          <w:spacing w:val="-5"/>
          <w:position w:val="9"/>
        </w:rPr>
        <w:t>脾呈暗红色，质软而脆。脾可分为膈、脏两面，前、后</w:t>
      </w:r>
    </w:p>
    <w:p>
      <w:pPr>
        <w:spacing w:line="219" w:lineRule="auto"/>
        <w:rPr>
          <w:rFonts w:ascii="SimSun" w:hAnsi="SimSun" w:eastAsia="SimSun" w:cs="SimSun"/>
          <w:sz w:val="19"/>
          <w:szCs w:val="19"/>
        </w:rPr>
      </w:pPr>
      <w:r>
        <w:rPr>
          <w:rFonts w:ascii="SimSun" w:hAnsi="SimSun" w:eastAsia="SimSun" w:cs="SimSun"/>
          <w:sz w:val="19"/>
          <w:szCs w:val="19"/>
          <w:spacing w:val="7"/>
        </w:rPr>
        <w:t>两端和上、下两缘。膈面光滑隆凸，对向膈。脏面凹陷，</w:t>
      </w:r>
    </w:p>
    <w:p>
      <w:pPr>
        <w:spacing w:before="90" w:line="214" w:lineRule="auto"/>
        <w:rPr>
          <w:rFonts w:ascii="SimSun" w:hAnsi="SimSun" w:eastAsia="SimSun" w:cs="SimSun"/>
          <w:sz w:val="19"/>
          <w:szCs w:val="19"/>
        </w:rPr>
      </w:pPr>
      <w:r>
        <w:rPr>
          <w:rFonts w:ascii="SimSun" w:hAnsi="SimSun" w:eastAsia="SimSun" w:cs="SimSun"/>
          <w:sz w:val="19"/>
          <w:szCs w:val="19"/>
          <w:spacing w:val="4"/>
        </w:rPr>
        <w:t>中央处有脾门</w:t>
      </w:r>
      <w:r>
        <w:rPr>
          <w:rFonts w:ascii="SimSun" w:hAnsi="SimSun" w:eastAsia="SimSun" w:cs="SimSun"/>
          <w:sz w:val="19"/>
          <w:szCs w:val="19"/>
          <w:spacing w:val="-42"/>
        </w:rPr>
        <w:t xml:space="preserve"> </w:t>
      </w:r>
      <w:r>
        <w:rPr>
          <w:rFonts w:ascii="SimSun" w:hAnsi="SimSun" w:eastAsia="SimSun" w:cs="SimSun"/>
          <w:sz w:val="19"/>
          <w:szCs w:val="19"/>
        </w:rPr>
        <w:t>splenic</w:t>
      </w:r>
      <w:r>
        <w:rPr>
          <w:rFonts w:ascii="SimSun" w:hAnsi="SimSun" w:eastAsia="SimSun" w:cs="SimSun"/>
          <w:sz w:val="19"/>
          <w:szCs w:val="19"/>
          <w:spacing w:val="-2"/>
        </w:rPr>
        <w:t xml:space="preserve"> </w:t>
      </w:r>
      <w:r>
        <w:rPr>
          <w:rFonts w:ascii="SimSun" w:hAnsi="SimSun" w:eastAsia="SimSun" w:cs="SimSun"/>
          <w:sz w:val="19"/>
          <w:szCs w:val="19"/>
        </w:rPr>
        <w:t>hilum</w:t>
      </w:r>
      <w:r>
        <w:rPr>
          <w:rFonts w:ascii="SimSun" w:hAnsi="SimSun" w:eastAsia="SimSun" w:cs="SimSun"/>
          <w:sz w:val="19"/>
          <w:szCs w:val="19"/>
          <w:spacing w:val="4"/>
        </w:rPr>
        <w:t>,是血管、神经和淋巴管出入</w:t>
      </w:r>
    </w:p>
    <w:p>
      <w:pPr>
        <w:spacing w:before="103" w:line="219" w:lineRule="auto"/>
        <w:rPr>
          <w:rFonts w:ascii="SimSun" w:hAnsi="SimSun" w:eastAsia="SimSun" w:cs="SimSun"/>
          <w:sz w:val="19"/>
          <w:szCs w:val="19"/>
        </w:rPr>
      </w:pPr>
      <w:r>
        <w:rPr>
          <w:rFonts w:ascii="SimSun" w:hAnsi="SimSun" w:eastAsia="SimSun" w:cs="SimSun"/>
          <w:sz w:val="19"/>
          <w:szCs w:val="19"/>
          <w:spacing w:val="-2"/>
        </w:rPr>
        <w:t>之处。在脏面，脾与胃底、左肾、左肾上腺、胰尾和结</w:t>
      </w:r>
      <w:r>
        <w:rPr>
          <w:rFonts w:ascii="SimSun" w:hAnsi="SimSun" w:eastAsia="SimSun" w:cs="SimSun"/>
          <w:sz w:val="19"/>
          <w:szCs w:val="19"/>
          <w:spacing w:val="-3"/>
        </w:rPr>
        <w:t>肠左</w:t>
      </w:r>
    </w:p>
    <w:p>
      <w:pPr>
        <w:spacing w:before="96" w:line="219" w:lineRule="auto"/>
        <w:rPr>
          <w:rFonts w:ascii="SimSun" w:hAnsi="SimSun" w:eastAsia="SimSun" w:cs="SimSun"/>
          <w:sz w:val="19"/>
          <w:szCs w:val="19"/>
        </w:rPr>
      </w:pPr>
      <w:r>
        <w:rPr>
          <w:rFonts w:ascii="SimSun" w:hAnsi="SimSun" w:eastAsia="SimSun" w:cs="SimSun"/>
          <w:sz w:val="19"/>
          <w:szCs w:val="19"/>
          <w:spacing w:val="13"/>
        </w:rPr>
        <w:t>曲相毗邻。前端较宽，朝向前外方，达腋中线。后端钝</w:t>
      </w:r>
    </w:p>
    <w:p>
      <w:pPr>
        <w:spacing w:before="95" w:line="219" w:lineRule="auto"/>
        <w:rPr>
          <w:rFonts w:ascii="SimSun" w:hAnsi="SimSun" w:eastAsia="SimSun" w:cs="SimSun"/>
          <w:sz w:val="19"/>
          <w:szCs w:val="19"/>
        </w:rPr>
      </w:pPr>
      <w:r>
        <w:rPr>
          <w:rFonts w:ascii="SimSun" w:hAnsi="SimSun" w:eastAsia="SimSun" w:cs="SimSun"/>
          <w:sz w:val="19"/>
          <w:szCs w:val="19"/>
          <w:spacing w:val="-1"/>
        </w:rPr>
        <w:t>圆，朝向后内方，距离正中线4～5cm。</w:t>
      </w:r>
      <w:r>
        <w:rPr>
          <w:rFonts w:ascii="SimSun" w:hAnsi="SimSun" w:eastAsia="SimSun" w:cs="SimSun"/>
          <w:sz w:val="19"/>
          <w:szCs w:val="19"/>
          <w:spacing w:val="30"/>
        </w:rPr>
        <w:t xml:space="preserve"> </w:t>
      </w:r>
      <w:r>
        <w:rPr>
          <w:rFonts w:ascii="SimSun" w:hAnsi="SimSun" w:eastAsia="SimSun" w:cs="SimSun"/>
          <w:sz w:val="19"/>
          <w:szCs w:val="19"/>
          <w:spacing w:val="-1"/>
        </w:rPr>
        <w:t>上缘较锐，朝向前</w:t>
      </w:r>
    </w:p>
    <w:p>
      <w:pPr>
        <w:spacing w:before="89" w:line="214" w:lineRule="auto"/>
        <w:rPr>
          <w:rFonts w:ascii="SimSun" w:hAnsi="SimSun" w:eastAsia="SimSun" w:cs="SimSun"/>
          <w:sz w:val="19"/>
          <w:szCs w:val="19"/>
        </w:rPr>
      </w:pPr>
      <w:r>
        <w:rPr>
          <w:rFonts w:ascii="SimSun" w:hAnsi="SimSun" w:eastAsia="SimSun" w:cs="SimSun"/>
          <w:sz w:val="19"/>
          <w:szCs w:val="19"/>
          <w:spacing w:val="-2"/>
        </w:rPr>
        <w:t>上方，前部有2～3个脾切迹splenic</w:t>
      </w:r>
      <w:r>
        <w:rPr>
          <w:rFonts w:ascii="SimSun" w:hAnsi="SimSun" w:eastAsia="SimSun" w:cs="SimSun"/>
          <w:sz w:val="19"/>
          <w:szCs w:val="19"/>
          <w:spacing w:val="13"/>
        </w:rPr>
        <w:t xml:space="preserve"> </w:t>
      </w:r>
      <w:r>
        <w:rPr>
          <w:rFonts w:ascii="SimSun" w:hAnsi="SimSun" w:eastAsia="SimSun" w:cs="SimSun"/>
          <w:sz w:val="19"/>
          <w:szCs w:val="19"/>
          <w:spacing w:val="-2"/>
        </w:rPr>
        <w:t>notch。</w:t>
      </w:r>
      <w:r>
        <w:rPr>
          <w:rFonts w:ascii="SimSun" w:hAnsi="SimSun" w:eastAsia="SimSun" w:cs="SimSun"/>
          <w:sz w:val="19"/>
          <w:szCs w:val="19"/>
          <w:spacing w:val="-47"/>
        </w:rPr>
        <w:t xml:space="preserve"> </w:t>
      </w:r>
      <w:r>
        <w:rPr>
          <w:rFonts w:ascii="SimSun" w:hAnsi="SimSun" w:eastAsia="SimSun" w:cs="SimSun"/>
          <w:sz w:val="19"/>
          <w:szCs w:val="19"/>
          <w:spacing w:val="-2"/>
        </w:rPr>
        <w:t>脾肿大时，脾</w:t>
      </w:r>
    </w:p>
    <w:p>
      <w:pPr>
        <w:spacing w:before="105" w:line="219" w:lineRule="auto"/>
        <w:rPr>
          <w:rFonts w:ascii="SimSun" w:hAnsi="SimSun" w:eastAsia="SimSun" w:cs="SimSun"/>
          <w:sz w:val="19"/>
          <w:szCs w:val="19"/>
        </w:rPr>
      </w:pPr>
      <w:r>
        <w:rPr>
          <w:rFonts w:ascii="SimSun" w:hAnsi="SimSun" w:eastAsia="SimSun" w:cs="SimSun"/>
          <w:sz w:val="19"/>
          <w:szCs w:val="19"/>
          <w:spacing w:val="2"/>
        </w:rPr>
        <w:t>切迹是触诊脾的标志。下缘较钝，朝向后下方。</w:t>
      </w:r>
    </w:p>
    <w:p>
      <w:pPr>
        <w:ind w:left="399"/>
        <w:spacing w:before="83"/>
        <w:rPr>
          <w:rFonts w:ascii="SimHei" w:hAnsi="SimHei" w:eastAsia="SimHei" w:cs="SimHei"/>
          <w:sz w:val="19"/>
          <w:szCs w:val="19"/>
        </w:rPr>
      </w:pPr>
      <w:r>
        <w:rPr>
          <w:rFonts w:ascii="SimSun" w:hAnsi="SimSun" w:eastAsia="SimSun" w:cs="SimSun"/>
          <w:sz w:val="19"/>
          <w:szCs w:val="19"/>
          <w:spacing w:val="9"/>
        </w:rPr>
        <w:t>在脾的附近，特别在胃脾韧带和大网膜中存在副脾</w:t>
      </w:r>
      <w:r>
        <w:rPr>
          <w:rFonts w:ascii="SimSun" w:hAnsi="SimSun" w:eastAsia="SimSun" w:cs="SimSun"/>
          <w:sz w:val="19"/>
          <w:szCs w:val="19"/>
          <w:spacing w:val="6"/>
        </w:rPr>
        <w:t xml:space="preserve">                </w:t>
      </w:r>
      <w:r>
        <w:rPr>
          <w:rFonts w:ascii="SimHei" w:hAnsi="SimHei" w:eastAsia="SimHei" w:cs="SimHei"/>
          <w:sz w:val="19"/>
          <w:szCs w:val="19"/>
          <w:color w:val="12ACEF"/>
          <w:spacing w:val="9"/>
          <w:position w:val="-3"/>
        </w:rPr>
        <w:t>图12-15</w:t>
      </w:r>
      <w:r>
        <w:rPr>
          <w:rFonts w:ascii="SimHei" w:hAnsi="SimHei" w:eastAsia="SimHei" w:cs="SimHei"/>
          <w:sz w:val="19"/>
          <w:szCs w:val="19"/>
          <w:color w:val="12ACEF"/>
          <w:spacing w:val="32"/>
          <w:position w:val="-3"/>
        </w:rPr>
        <w:t xml:space="preserve"> </w:t>
      </w:r>
      <w:r>
        <w:rPr>
          <w:rFonts w:ascii="SimHei" w:hAnsi="SimHei" w:eastAsia="SimHei" w:cs="SimHei"/>
          <w:sz w:val="19"/>
          <w:szCs w:val="19"/>
          <w:spacing w:val="9"/>
          <w:position w:val="-3"/>
        </w:rPr>
        <w:t>脾</w:t>
      </w:r>
    </w:p>
    <w:p>
      <w:pPr>
        <w:spacing w:before="50" w:line="214" w:lineRule="auto"/>
        <w:rPr>
          <w:rFonts w:ascii="SimSun" w:hAnsi="SimSun" w:eastAsia="SimSun" w:cs="SimSun"/>
          <w:sz w:val="19"/>
          <w:szCs w:val="19"/>
        </w:rPr>
      </w:pPr>
      <w:r>
        <w:rPr>
          <w:rFonts w:ascii="SimSun" w:hAnsi="SimSun" w:eastAsia="SimSun" w:cs="SimSun"/>
          <w:sz w:val="19"/>
          <w:szCs w:val="19"/>
        </w:rPr>
        <w:t>accessory</w:t>
      </w:r>
      <w:r>
        <w:rPr>
          <w:rFonts w:ascii="SimSun" w:hAnsi="SimSun" w:eastAsia="SimSun" w:cs="SimSun"/>
          <w:sz w:val="19"/>
          <w:szCs w:val="19"/>
          <w:spacing w:val="2"/>
        </w:rPr>
        <w:t xml:space="preserve"> </w:t>
      </w:r>
      <w:r>
        <w:rPr>
          <w:rFonts w:ascii="SimSun" w:hAnsi="SimSun" w:eastAsia="SimSun" w:cs="SimSun"/>
          <w:sz w:val="19"/>
          <w:szCs w:val="19"/>
        </w:rPr>
        <w:t>spleen</w:t>
      </w:r>
      <w:r>
        <w:rPr>
          <w:rFonts w:ascii="SimSun" w:hAnsi="SimSun" w:eastAsia="SimSun" w:cs="SimSun"/>
          <w:sz w:val="19"/>
          <w:szCs w:val="19"/>
          <w:spacing w:val="11"/>
        </w:rPr>
        <w:t>,出现率为10%～40%。副脾的位置，大</w:t>
      </w:r>
    </w:p>
    <w:p>
      <w:pPr>
        <w:spacing w:before="114" w:line="219" w:lineRule="auto"/>
        <w:rPr>
          <w:rFonts w:ascii="SimSun" w:hAnsi="SimSun" w:eastAsia="SimSun" w:cs="SimSun"/>
          <w:sz w:val="19"/>
          <w:szCs w:val="19"/>
        </w:rPr>
      </w:pPr>
      <w:r>
        <w:rPr>
          <w:rFonts w:ascii="SimSun" w:hAnsi="SimSun" w:eastAsia="SimSun" w:cs="SimSun"/>
          <w:sz w:val="19"/>
          <w:szCs w:val="19"/>
          <w:spacing w:val="5"/>
        </w:rPr>
        <w:t>小和数目不定。因脾功能亢进而做脾切除术时，应同时切除副脾。</w:t>
      </w:r>
    </w:p>
    <w:p>
      <w:pPr>
        <w:ind w:left="7439"/>
        <w:spacing w:before="109" w:line="232" w:lineRule="auto"/>
        <w:rPr>
          <w:rFonts w:ascii="KaiTi" w:hAnsi="KaiTi" w:eastAsia="KaiTi" w:cs="KaiTi"/>
          <w:sz w:val="19"/>
          <w:szCs w:val="19"/>
        </w:rPr>
      </w:pPr>
      <w:r>
        <w:rPr>
          <w:rFonts w:ascii="KaiTi" w:hAnsi="KaiTi" w:eastAsia="KaiTi" w:cs="KaiTi"/>
          <w:sz w:val="19"/>
          <w:szCs w:val="19"/>
          <w:spacing w:val="11"/>
        </w:rPr>
        <w:t>(张红旗)</w:t>
      </w:r>
    </w:p>
    <w:p>
      <w:pPr>
        <w:ind w:firstLine="3580"/>
        <w:spacing w:before="89" w:line="360" w:lineRule="exact"/>
        <w:textAlignment w:val="center"/>
        <w:rPr/>
      </w:pPr>
      <w:r>
        <w:pict>
          <v:group id="_x0000_s55" style="mso-position-vertical-relative:line;mso-position-horizontal-relative:char;width:73.5pt;height:18pt;" filled="false" stroked="false" coordsize="1470,360" coordorigin="0,0">
            <v:shape id="_x0000_s56" style="position:absolute;left:0;top:0;width:1470;height:360;" filled="false" stroked="false" type="#_x0000_t75">
              <v:imagedata o:title="" r:id="rId134"/>
            </v:shape>
            <v:shape id="_x0000_s57" style="position:absolute;left:-20;top:-20;width:1510;height:435;" filled="false" stroked="false" type="#_x0000_t202">
              <v:fill on="false"/>
              <v:stroke on="false"/>
              <v:path/>
              <v:imagedata o:title=""/>
              <o:lock v:ext="edit" aspectratio="false"/>
              <v:textbox inset="0mm,0mm,0mm,0mm">
                <w:txbxContent>
                  <w:p>
                    <w:pPr>
                      <w:ind w:left="172"/>
                      <w:spacing w:before="185" w:line="222" w:lineRule="auto"/>
                      <w:rPr>
                        <w:rFonts w:ascii="SimHei" w:hAnsi="SimHei" w:eastAsia="SimHei" w:cs="SimHei"/>
                        <w:sz w:val="19"/>
                        <w:szCs w:val="19"/>
                      </w:rPr>
                    </w:pPr>
                    <w:r>
                      <w:rPr>
                        <w:rFonts w:ascii="SimHei" w:hAnsi="SimHei" w:eastAsia="SimHei" w:cs="SimHei"/>
                        <w:sz w:val="19"/>
                        <w:szCs w:val="19"/>
                        <w:b/>
                        <w:bCs/>
                        <w:spacing w:val="-7"/>
                      </w:rPr>
                      <w:t>思</w:t>
                    </w:r>
                    <w:r>
                      <w:rPr>
                        <w:rFonts w:ascii="SimHei" w:hAnsi="SimHei" w:eastAsia="SimHei" w:cs="SimHei"/>
                        <w:sz w:val="19"/>
                        <w:szCs w:val="19"/>
                        <w:spacing w:val="12"/>
                      </w:rPr>
                      <w:t xml:space="preserve">   </w:t>
                    </w:r>
                    <w:r>
                      <w:rPr>
                        <w:rFonts w:ascii="SimHei" w:hAnsi="SimHei" w:eastAsia="SimHei" w:cs="SimHei"/>
                        <w:sz w:val="19"/>
                        <w:szCs w:val="19"/>
                        <w:b/>
                        <w:bCs/>
                        <w:spacing w:val="-7"/>
                      </w:rPr>
                      <w:t>考</w:t>
                    </w:r>
                    <w:r>
                      <w:rPr>
                        <w:rFonts w:ascii="SimHei" w:hAnsi="SimHei" w:eastAsia="SimHei" w:cs="SimHei"/>
                        <w:sz w:val="19"/>
                        <w:szCs w:val="19"/>
                        <w:spacing w:val="12"/>
                      </w:rPr>
                      <w:t xml:space="preserve">   </w:t>
                    </w:r>
                    <w:r>
                      <w:rPr>
                        <w:rFonts w:ascii="SimHei" w:hAnsi="SimHei" w:eastAsia="SimHei" w:cs="SimHei"/>
                        <w:sz w:val="19"/>
                        <w:szCs w:val="19"/>
                        <w:b/>
                        <w:bCs/>
                        <w:spacing w:val="-7"/>
                      </w:rPr>
                      <w:t>题</w:t>
                    </w:r>
                  </w:p>
                </w:txbxContent>
              </v:textbox>
            </v:shape>
          </v:group>
        </w:pict>
      </w:r>
    </w:p>
    <w:p>
      <w:pPr>
        <w:ind w:left="399"/>
        <w:spacing w:before="254" w:line="223" w:lineRule="auto"/>
        <w:rPr>
          <w:rFonts w:ascii="KaiTi" w:hAnsi="KaiTi" w:eastAsia="KaiTi" w:cs="KaiTi"/>
          <w:sz w:val="19"/>
          <w:szCs w:val="19"/>
        </w:rPr>
      </w:pPr>
      <w:r>
        <w:rPr>
          <w:rFonts w:ascii="KaiTi" w:hAnsi="KaiTi" w:eastAsia="KaiTi" w:cs="KaiTi"/>
          <w:sz w:val="19"/>
          <w:szCs w:val="19"/>
          <w:spacing w:val="6"/>
        </w:rPr>
        <w:t>1.</w:t>
      </w:r>
      <w:r>
        <w:rPr>
          <w:rFonts w:ascii="KaiTi" w:hAnsi="KaiTi" w:eastAsia="KaiTi" w:cs="KaiTi"/>
          <w:sz w:val="19"/>
          <w:szCs w:val="19"/>
          <w:spacing w:val="-41"/>
        </w:rPr>
        <w:t xml:space="preserve"> </w:t>
      </w:r>
      <w:r>
        <w:rPr>
          <w:rFonts w:ascii="KaiTi" w:hAnsi="KaiTi" w:eastAsia="KaiTi" w:cs="KaiTi"/>
          <w:sz w:val="19"/>
          <w:szCs w:val="19"/>
          <w:spacing w:val="6"/>
        </w:rPr>
        <w:t>试述淋巴系统的组成与功能。</w:t>
      </w:r>
    </w:p>
    <w:p>
      <w:pPr>
        <w:ind w:left="399"/>
        <w:spacing w:before="90" w:line="223" w:lineRule="auto"/>
        <w:rPr>
          <w:rFonts w:ascii="KaiTi" w:hAnsi="KaiTi" w:eastAsia="KaiTi" w:cs="KaiTi"/>
          <w:sz w:val="19"/>
          <w:szCs w:val="19"/>
        </w:rPr>
      </w:pPr>
      <w:r>
        <w:rPr>
          <w:rFonts w:ascii="KaiTi" w:hAnsi="KaiTi" w:eastAsia="KaiTi" w:cs="KaiTi"/>
          <w:sz w:val="19"/>
          <w:szCs w:val="19"/>
          <w:spacing w:val="7"/>
        </w:rPr>
        <w:t>2.</w:t>
      </w:r>
      <w:r>
        <w:rPr>
          <w:rFonts w:ascii="KaiTi" w:hAnsi="KaiTi" w:eastAsia="KaiTi" w:cs="KaiTi"/>
          <w:sz w:val="19"/>
          <w:szCs w:val="19"/>
          <w:spacing w:val="-37"/>
        </w:rPr>
        <w:t xml:space="preserve"> </w:t>
      </w:r>
      <w:r>
        <w:rPr>
          <w:rFonts w:ascii="KaiTi" w:hAnsi="KaiTi" w:eastAsia="KaiTi" w:cs="KaiTi"/>
          <w:sz w:val="19"/>
          <w:szCs w:val="19"/>
          <w:spacing w:val="7"/>
        </w:rPr>
        <w:t>试述淋巴管道的种类和特征。</w:t>
      </w:r>
    </w:p>
    <w:p>
      <w:pPr>
        <w:ind w:left="399"/>
        <w:spacing w:before="91" w:line="223" w:lineRule="auto"/>
        <w:rPr>
          <w:rFonts w:ascii="KaiTi" w:hAnsi="KaiTi" w:eastAsia="KaiTi" w:cs="KaiTi"/>
          <w:sz w:val="19"/>
          <w:szCs w:val="19"/>
        </w:rPr>
      </w:pPr>
      <w:r>
        <w:rPr>
          <w:rFonts w:ascii="KaiTi" w:hAnsi="KaiTi" w:eastAsia="KaiTi" w:cs="KaiTi"/>
          <w:sz w:val="19"/>
          <w:szCs w:val="19"/>
          <w:spacing w:val="1"/>
        </w:rPr>
        <w:t>3.</w:t>
      </w:r>
      <w:r>
        <w:rPr>
          <w:rFonts w:ascii="KaiTi" w:hAnsi="KaiTi" w:eastAsia="KaiTi" w:cs="KaiTi"/>
          <w:sz w:val="19"/>
          <w:szCs w:val="19"/>
          <w:spacing w:val="-48"/>
        </w:rPr>
        <w:t xml:space="preserve"> </w:t>
      </w:r>
      <w:r>
        <w:rPr>
          <w:rFonts w:ascii="KaiTi" w:hAnsi="KaiTi" w:eastAsia="KaiTi" w:cs="KaiTi"/>
          <w:sz w:val="19"/>
          <w:szCs w:val="19"/>
          <w:spacing w:val="1"/>
        </w:rPr>
        <w:t>试述胸导管的起始、行程、注入静脉的部位和引流范围。</w:t>
      </w:r>
    </w:p>
    <w:p>
      <w:pPr>
        <w:ind w:left="399"/>
        <w:spacing w:before="93" w:line="225" w:lineRule="auto"/>
        <w:rPr>
          <w:rFonts w:ascii="KaiTi" w:hAnsi="KaiTi" w:eastAsia="KaiTi" w:cs="KaiTi"/>
          <w:sz w:val="19"/>
          <w:szCs w:val="19"/>
        </w:rPr>
      </w:pPr>
      <w:r>
        <w:rPr>
          <w:rFonts w:ascii="KaiTi" w:hAnsi="KaiTi" w:eastAsia="KaiTi" w:cs="KaiTi"/>
          <w:sz w:val="19"/>
          <w:szCs w:val="19"/>
          <w:spacing w:val="8"/>
        </w:rPr>
        <w:t>4.</w:t>
      </w:r>
      <w:r>
        <w:rPr>
          <w:rFonts w:ascii="KaiTi" w:hAnsi="KaiTi" w:eastAsia="KaiTi" w:cs="KaiTi"/>
          <w:sz w:val="19"/>
          <w:szCs w:val="19"/>
          <w:spacing w:val="-51"/>
        </w:rPr>
        <w:t xml:space="preserve"> </w:t>
      </w:r>
      <w:r>
        <w:rPr>
          <w:rFonts w:ascii="KaiTi" w:hAnsi="KaiTi" w:eastAsia="KaiTi" w:cs="KaiTi"/>
          <w:sz w:val="19"/>
          <w:szCs w:val="19"/>
          <w:spacing w:val="8"/>
        </w:rPr>
        <w:t>试述胃癌转移至左锁骨上淋巴结的机制。</w:t>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ind w:firstLine="8889"/>
        <w:spacing w:line="680" w:lineRule="exact"/>
        <w:textAlignment w:val="center"/>
        <w:rPr/>
      </w:pPr>
      <w:r>
        <w:drawing>
          <wp:inline distT="0" distB="0" distL="0" distR="0">
            <wp:extent cx="533407" cy="431799"/>
            <wp:effectExtent l="0" t="0" r="0" b="0"/>
            <wp:docPr id="127" name="IM 127"/>
            <wp:cNvGraphicFramePr/>
            <a:graphic>
              <a:graphicData uri="http://schemas.openxmlformats.org/drawingml/2006/picture">
                <pic:pic>
                  <pic:nvPicPr>
                    <pic:cNvPr id="127" name="IM 127"/>
                    <pic:cNvPicPr/>
                  </pic:nvPicPr>
                  <pic:blipFill>
                    <a:blip r:embed="rId135"/>
                    <a:stretch>
                      <a:fillRect/>
                    </a:stretch>
                  </pic:blipFill>
                  <pic:spPr>
                    <a:xfrm rot="0">
                      <a:off x="0" y="0"/>
                      <a:ext cx="533407" cy="431799"/>
                    </a:xfrm>
                    <a:prstGeom prst="rect">
                      <a:avLst/>
                    </a:prstGeom>
                  </pic:spPr>
                </pic:pic>
              </a:graphicData>
            </a:graphic>
          </wp:inline>
        </w:drawing>
      </w:r>
    </w:p>
    <w:p>
      <w:pPr>
        <w:sectPr>
          <w:pgSz w:w="11910" w:h="16840"/>
          <w:pgMar w:top="400" w:right="1090" w:bottom="400" w:left="1090" w:header="0" w:footer="0" w:gutter="0"/>
        </w:sectPr>
        <w:rPr/>
      </w:pPr>
    </w:p>
    <w:p>
      <w:pPr>
        <w:rPr>
          <w:rFonts w:ascii="Arial"/>
          <w:sz w:val="21"/>
        </w:rPr>
      </w:pPr>
      <w:r/>
    </w:p>
    <w:p>
      <w:pPr>
        <w:sectPr>
          <w:pgSz w:w="11910" w:h="16840"/>
          <w:pgMar w:top="0" w:right="0" w:bottom="0" w:left="0" w:header="0" w:footer="0" w:gutter="0"/>
        </w:sectPr>
        <w:rPr/>
      </w:pPr>
    </w:p>
    <w:p>
      <w:pPr>
        <w:spacing w:line="243" w:lineRule="auto"/>
        <w:rPr>
          <w:rFonts w:ascii="Arial"/>
          <w:sz w:val="21"/>
        </w:rPr>
      </w:pPr>
      <w:r>
        <w:pict>
          <v:rect id="_x0000_s58" style="position:absolute;margin-left:152.502pt;margin-top:351.998pt;mso-position-vertical-relative:page;mso-position-horizontal-relative:page;width:420.55pt;height:0.55pt;z-index:252106752;" o:allowincell="f" fillcolor="#00FFFF" filled="true" stroked="false"/>
        </w:pict>
      </w: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0" w:lineRule="exact"/>
        <w:textAlignment w:val="center"/>
        <w:rPr/>
      </w:pPr>
      <w:r>
        <w:drawing>
          <wp:inline distT="0" distB="0" distL="0" distR="0">
            <wp:extent cx="5365766" cy="12725"/>
            <wp:effectExtent l="0" t="0" r="0" b="0"/>
            <wp:docPr id="128" name="IM 128"/>
            <wp:cNvGraphicFramePr/>
            <a:graphic>
              <a:graphicData uri="http://schemas.openxmlformats.org/drawingml/2006/picture">
                <pic:pic>
                  <pic:nvPicPr>
                    <pic:cNvPr id="128" name="IM 128"/>
                    <pic:cNvPicPr/>
                  </pic:nvPicPr>
                  <pic:blipFill>
                    <a:blip r:embed="rId136"/>
                    <a:stretch>
                      <a:fillRect/>
                    </a:stretch>
                  </pic:blipFill>
                  <pic:spPr>
                    <a:xfrm rot="0">
                      <a:off x="0" y="0"/>
                      <a:ext cx="5365766" cy="12725"/>
                    </a:xfrm>
                    <a:prstGeom prst="rect">
                      <a:avLst/>
                    </a:prstGeom>
                  </pic:spPr>
                </pic:pic>
              </a:graphicData>
            </a:graphic>
          </wp:inline>
        </w:drawing>
      </w:r>
    </w:p>
    <w:p>
      <w:pPr>
        <w:spacing w:line="255" w:lineRule="auto"/>
        <w:rPr>
          <w:rFonts w:ascii="Arial"/>
          <w:sz w:val="21"/>
        </w:rPr>
      </w:pPr>
      <w:r/>
    </w:p>
    <w:p>
      <w:pPr>
        <w:spacing w:line="256" w:lineRule="auto"/>
        <w:rPr>
          <w:rFonts w:ascii="Arial"/>
          <w:sz w:val="21"/>
        </w:rPr>
      </w:pPr>
      <w:r/>
    </w:p>
    <w:p>
      <w:pPr>
        <w:spacing w:line="256" w:lineRule="auto"/>
        <w:rPr>
          <w:rFonts w:ascii="Arial"/>
          <w:sz w:val="21"/>
        </w:rPr>
      </w:pPr>
      <w:r/>
    </w:p>
    <w:p>
      <w:pPr>
        <w:ind w:left="2390"/>
        <w:spacing w:before="231" w:line="224" w:lineRule="auto"/>
        <w:rPr>
          <w:rFonts w:ascii="SimHei" w:hAnsi="SimHei" w:eastAsia="SimHei" w:cs="SimHei"/>
          <w:sz w:val="71"/>
          <w:szCs w:val="71"/>
        </w:rPr>
      </w:pPr>
      <w:r>
        <w:rPr>
          <w:rFonts w:ascii="SimHei" w:hAnsi="SimHei" w:eastAsia="SimHei" w:cs="SimHei"/>
          <w:sz w:val="71"/>
          <w:szCs w:val="71"/>
          <w:b/>
          <w:bCs/>
          <w:color w:val="00A5E2"/>
          <w:spacing w:val="-35"/>
        </w:rPr>
        <w:t>感</w:t>
      </w:r>
      <w:r>
        <w:rPr>
          <w:rFonts w:ascii="SimHei" w:hAnsi="SimHei" w:eastAsia="SimHei" w:cs="SimHei"/>
          <w:sz w:val="71"/>
          <w:szCs w:val="71"/>
          <w:color w:val="00A5E2"/>
          <w:spacing w:val="316"/>
        </w:rPr>
        <w:t xml:space="preserve"> </w:t>
      </w:r>
      <w:r>
        <w:rPr>
          <w:rFonts w:ascii="SimHei" w:hAnsi="SimHei" w:eastAsia="SimHei" w:cs="SimHei"/>
          <w:sz w:val="71"/>
          <w:szCs w:val="71"/>
          <w:b/>
          <w:bCs/>
          <w:color w:val="00A5E2"/>
          <w:spacing w:val="-35"/>
        </w:rPr>
        <w:t>觉</w:t>
      </w:r>
      <w:r>
        <w:rPr>
          <w:rFonts w:ascii="SimHei" w:hAnsi="SimHei" w:eastAsia="SimHei" w:cs="SimHei"/>
          <w:sz w:val="71"/>
          <w:szCs w:val="71"/>
          <w:color w:val="00A5E2"/>
          <w:spacing w:val="20"/>
        </w:rPr>
        <w:t xml:space="preserve">  </w:t>
      </w:r>
      <w:r>
        <w:rPr>
          <w:rFonts w:ascii="SimHei" w:hAnsi="SimHei" w:eastAsia="SimHei" w:cs="SimHei"/>
          <w:sz w:val="71"/>
          <w:szCs w:val="71"/>
          <w:b/>
          <w:bCs/>
          <w:color w:val="00A5E2"/>
          <w:spacing w:val="-35"/>
        </w:rPr>
        <w:t>器</w:t>
      </w:r>
    </w:p>
    <w:p>
      <w:pPr>
        <w:sectPr>
          <w:pgSz w:w="11910" w:h="16840"/>
          <w:pgMar w:top="400" w:right="449" w:bottom="400" w:left="1380" w:header="0" w:footer="0" w:gutter="0"/>
        </w:sectPr>
        <w:rPr/>
      </w:pPr>
    </w:p>
    <w:p>
      <w:pPr>
        <w:spacing w:line="253" w:lineRule="auto"/>
        <w:rPr>
          <w:rFonts w:ascii="Arial"/>
          <w:sz w:val="21"/>
        </w:rPr>
      </w:pPr>
      <w:r>
        <w:drawing>
          <wp:anchor distT="0" distB="0" distL="0" distR="0" simplePos="0" relativeHeight="252122112" behindDoc="0" locked="0" layoutInCell="0" allowOverlap="1">
            <wp:simplePos x="0" y="0"/>
            <wp:positionH relativeFrom="page">
              <wp:posOffset>514349</wp:posOffset>
            </wp:positionH>
            <wp:positionV relativeFrom="page">
              <wp:posOffset>1352500</wp:posOffset>
            </wp:positionV>
            <wp:extent cx="666740" cy="685874"/>
            <wp:effectExtent l="0" t="0" r="0" b="0"/>
            <wp:wrapNone/>
            <wp:docPr id="129" name="IM 129"/>
            <wp:cNvGraphicFramePr/>
            <a:graphic>
              <a:graphicData uri="http://schemas.openxmlformats.org/drawingml/2006/picture">
                <pic:pic>
                  <pic:nvPicPr>
                    <pic:cNvPr id="129" name="IM 129"/>
                    <pic:cNvPicPr/>
                  </pic:nvPicPr>
                  <pic:blipFill>
                    <a:blip r:embed="rId138"/>
                    <a:stretch>
                      <a:fillRect/>
                    </a:stretch>
                  </pic:blipFill>
                  <pic:spPr>
                    <a:xfrm rot="0">
                      <a:off x="0" y="0"/>
                      <a:ext cx="666740" cy="685874"/>
                    </a:xfrm>
                    <a:prstGeom prst="rect">
                      <a:avLst/>
                    </a:prstGeom>
                  </pic:spPr>
                </pic:pic>
              </a:graphicData>
            </a:graphic>
          </wp:anchor>
        </w:drawing>
      </w:r>
      <w:r/>
    </w:p>
    <w:p>
      <w:pPr>
        <w:spacing w:line="253" w:lineRule="auto"/>
        <w:rPr>
          <w:rFonts w:ascii="Arial"/>
          <w:sz w:val="21"/>
        </w:rPr>
      </w:pPr>
      <w:r/>
    </w:p>
    <w:p>
      <w:pPr>
        <w:spacing w:line="253" w:lineRule="auto"/>
        <w:rPr>
          <w:rFonts w:ascii="Arial"/>
          <w:sz w:val="21"/>
        </w:rPr>
      </w:pPr>
      <w:r/>
    </w:p>
    <w:p>
      <w:pPr>
        <w:spacing w:line="253" w:lineRule="auto"/>
        <w:rPr>
          <w:rFonts w:ascii="Arial"/>
          <w:sz w:val="21"/>
        </w:rPr>
      </w:pPr>
      <w:r/>
    </w:p>
    <w:p>
      <w:pPr>
        <w:spacing w:line="254" w:lineRule="auto"/>
        <w:rPr>
          <w:rFonts w:ascii="Arial"/>
          <w:sz w:val="21"/>
        </w:rPr>
      </w:pPr>
      <w:r/>
    </w:p>
    <w:p>
      <w:pPr>
        <w:spacing w:line="254" w:lineRule="auto"/>
        <w:rPr>
          <w:rFonts w:ascii="Arial"/>
          <w:sz w:val="21"/>
        </w:rPr>
      </w:pPr>
      <w:r/>
    </w:p>
    <w:p>
      <w:pPr>
        <w:ind w:firstLine="1120"/>
        <w:spacing w:line="970" w:lineRule="exact"/>
        <w:textAlignment w:val="center"/>
        <w:rPr/>
      </w:pPr>
      <w:r>
        <w:pict>
          <v:group id="_x0000_s59" style="mso-position-vertical-relative:line;mso-position-horizontal-relative:char;width:436.05pt;height:48.5pt;" filled="false" stroked="false" coordsize="8720,970" coordorigin="0,0">
            <v:shape id="_x0000_s60" style="position:absolute;left:0;top:0;width:8720;height:970;" filled="false" stroked="false" type="#_x0000_t75">
              <v:imagedata o:title="" r:id="rId139"/>
            </v:shape>
            <v:shape id="_x0000_s61" style="position:absolute;left:-20;top:-20;width:8760;height:1108;" filled="false" stroked="false" type="#_x0000_t202">
              <v:fill on="false"/>
              <v:stroke on="false"/>
              <v:path/>
              <v:imagedata o:title=""/>
              <o:lock v:ext="edit" aspectratio="false"/>
              <v:textbox inset="0mm,0mm,0mm,0mm">
                <w:txbxContent>
                  <w:p>
                    <w:pPr>
                      <w:spacing w:line="262" w:lineRule="auto"/>
                      <w:rPr>
                        <w:rFonts w:ascii="Arial"/>
                        <w:sz w:val="21"/>
                      </w:rPr>
                    </w:pPr>
                    <w:r/>
                  </w:p>
                  <w:p>
                    <w:pPr>
                      <w:ind w:left="2187"/>
                      <w:spacing w:before="175" w:line="221" w:lineRule="auto"/>
                      <w:rPr>
                        <w:rFonts w:ascii="SimHei" w:hAnsi="SimHei" w:eastAsia="SimHei" w:cs="SimHei"/>
                        <w:sz w:val="54"/>
                        <w:szCs w:val="54"/>
                      </w:rPr>
                    </w:pPr>
                    <w:r>
                      <w:rPr>
                        <w:rFonts w:ascii="SimHei" w:hAnsi="SimHei" w:eastAsia="SimHei" w:cs="SimHei"/>
                        <w:sz w:val="54"/>
                        <w:szCs w:val="54"/>
                        <w:b/>
                        <w:bCs/>
                        <w:color w:val="00ABEA"/>
                        <w:spacing w:val="-41"/>
                      </w:rPr>
                      <w:t>第十三章</w:t>
                    </w:r>
                    <w:r>
                      <w:rPr>
                        <w:rFonts w:ascii="SimHei" w:hAnsi="SimHei" w:eastAsia="SimHei" w:cs="SimHei"/>
                        <w:sz w:val="54"/>
                        <w:szCs w:val="54"/>
                        <w:color w:val="00ABEA"/>
                        <w:spacing w:val="207"/>
                      </w:rPr>
                      <w:t xml:space="preserve"> </w:t>
                    </w:r>
                    <w:r>
                      <w:rPr>
                        <w:rFonts w:ascii="SimHei" w:hAnsi="SimHei" w:eastAsia="SimHei" w:cs="SimHei"/>
                        <w:sz w:val="54"/>
                        <w:szCs w:val="54"/>
                        <w:b/>
                        <w:bCs/>
                        <w:color w:val="00ABEA"/>
                        <w:spacing w:val="-41"/>
                      </w:rPr>
                      <w:t>概</w:t>
                    </w:r>
                    <w:r>
                      <w:rPr>
                        <w:rFonts w:ascii="SimHei" w:hAnsi="SimHei" w:eastAsia="SimHei" w:cs="SimHei"/>
                        <w:sz w:val="54"/>
                        <w:szCs w:val="54"/>
                        <w:color w:val="00ABEA"/>
                        <w:spacing w:val="48"/>
                      </w:rPr>
                      <w:t xml:space="preserve">   </w:t>
                    </w:r>
                    <w:r>
                      <w:rPr>
                        <w:rFonts w:ascii="SimHei" w:hAnsi="SimHei" w:eastAsia="SimHei" w:cs="SimHei"/>
                        <w:sz w:val="54"/>
                        <w:szCs w:val="54"/>
                        <w:b/>
                        <w:bCs/>
                        <w:color w:val="00ABEA"/>
                        <w:spacing w:val="-41"/>
                      </w:rPr>
                      <w:t>述</w:t>
                    </w:r>
                  </w:p>
                </w:txbxContent>
              </v:textbox>
            </v:shape>
          </v:group>
        </w:pict>
      </w:r>
    </w:p>
    <w:p>
      <w:pPr>
        <w:spacing w:line="256" w:lineRule="auto"/>
        <w:rPr>
          <w:rFonts w:ascii="Arial"/>
          <w:sz w:val="21"/>
        </w:rPr>
      </w:pPr>
      <w:r/>
    </w:p>
    <w:p>
      <w:pPr>
        <w:spacing w:line="256" w:lineRule="auto"/>
        <w:rPr>
          <w:rFonts w:ascii="Arial"/>
          <w:sz w:val="21"/>
        </w:rPr>
      </w:pPr>
      <w:r/>
    </w:p>
    <w:p>
      <w:pPr>
        <w:spacing w:line="256" w:lineRule="auto"/>
        <w:rPr>
          <w:rFonts w:ascii="Arial"/>
          <w:sz w:val="21"/>
        </w:rPr>
      </w:pPr>
      <w:r/>
    </w:p>
    <w:p>
      <w:pPr>
        <w:spacing w:line="257" w:lineRule="auto"/>
        <w:rPr>
          <w:rFonts w:ascii="Arial"/>
          <w:sz w:val="21"/>
        </w:rPr>
      </w:pPr>
      <w:r/>
    </w:p>
    <w:p>
      <w:pPr>
        <w:spacing w:line="257" w:lineRule="auto"/>
        <w:rPr>
          <w:rFonts w:ascii="Arial"/>
          <w:sz w:val="21"/>
        </w:rPr>
      </w:pPr>
      <w:r/>
    </w:p>
    <w:p>
      <w:pPr>
        <w:ind w:left="1170" w:right="44" w:firstLine="412"/>
        <w:spacing w:before="58" w:line="313" w:lineRule="auto"/>
        <w:jc w:val="both"/>
        <w:rPr>
          <w:rFonts w:ascii="SimSun" w:hAnsi="SimSun" w:eastAsia="SimSun" w:cs="SimSun"/>
          <w:sz w:val="18"/>
          <w:szCs w:val="18"/>
        </w:rPr>
      </w:pPr>
      <w:r>
        <w:rPr>
          <w:rFonts w:ascii="SimSun" w:hAnsi="SimSun" w:eastAsia="SimSun" w:cs="SimSun"/>
          <w:sz w:val="18"/>
          <w:szCs w:val="18"/>
          <w:b/>
          <w:bCs/>
          <w:spacing w:val="19"/>
        </w:rPr>
        <w:t>感觉器</w:t>
      </w:r>
      <w:r>
        <w:rPr>
          <w:rFonts w:ascii="Times New Roman" w:hAnsi="Times New Roman" w:eastAsia="Times New Roman" w:cs="Times New Roman"/>
          <w:sz w:val="18"/>
          <w:szCs w:val="18"/>
        </w:rPr>
        <w:t>sensory</w:t>
      </w:r>
      <w:r>
        <w:rPr>
          <w:rFonts w:ascii="Times New Roman" w:hAnsi="Times New Roman" w:eastAsia="Times New Roman" w:cs="Times New Roman"/>
          <w:sz w:val="18"/>
          <w:szCs w:val="18"/>
          <w:spacing w:val="4"/>
        </w:rPr>
        <w:t xml:space="preserve">   </w:t>
      </w:r>
      <w:r>
        <w:rPr>
          <w:rFonts w:ascii="Times New Roman" w:hAnsi="Times New Roman" w:eastAsia="Times New Roman" w:cs="Times New Roman"/>
          <w:sz w:val="18"/>
          <w:szCs w:val="18"/>
        </w:rPr>
        <w:t>organ</w:t>
      </w:r>
      <w:r>
        <w:rPr>
          <w:rFonts w:ascii="Times New Roman" w:hAnsi="Times New Roman" w:eastAsia="Times New Roman" w:cs="Times New Roman"/>
          <w:sz w:val="18"/>
          <w:szCs w:val="18"/>
          <w:spacing w:val="-25"/>
        </w:rPr>
        <w:t xml:space="preserve"> </w:t>
      </w:r>
      <w:r>
        <w:rPr>
          <w:rFonts w:ascii="SimSun" w:hAnsi="SimSun" w:eastAsia="SimSun" w:cs="SimSun"/>
          <w:sz w:val="18"/>
          <w:szCs w:val="18"/>
          <w:spacing w:val="19"/>
        </w:rPr>
        <w:t>是机体感受环境刺激的装置，是感受器</w:t>
      </w:r>
      <w:r>
        <w:rPr>
          <w:rFonts w:ascii="SimSun" w:hAnsi="SimSun" w:eastAsia="SimSun" w:cs="SimSun"/>
          <w:sz w:val="18"/>
          <w:szCs w:val="18"/>
          <w:spacing w:val="-47"/>
        </w:rPr>
        <w:t xml:space="preserve"> </w:t>
      </w:r>
      <w:r>
        <w:rPr>
          <w:rFonts w:ascii="Times New Roman" w:hAnsi="Times New Roman" w:eastAsia="Times New Roman" w:cs="Times New Roman"/>
          <w:sz w:val="18"/>
          <w:szCs w:val="18"/>
        </w:rPr>
        <w:t>receptor</w:t>
      </w:r>
      <w:r>
        <w:rPr>
          <w:rFonts w:ascii="Times New Roman" w:hAnsi="Times New Roman" w:eastAsia="Times New Roman" w:cs="Times New Roman"/>
          <w:sz w:val="18"/>
          <w:szCs w:val="18"/>
          <w:spacing w:val="26"/>
        </w:rPr>
        <w:t xml:space="preserve"> </w:t>
      </w:r>
      <w:r>
        <w:rPr>
          <w:rFonts w:ascii="SimSun" w:hAnsi="SimSun" w:eastAsia="SimSun" w:cs="SimSun"/>
          <w:sz w:val="18"/>
          <w:szCs w:val="18"/>
          <w:spacing w:val="19"/>
        </w:rPr>
        <w:t>及其附属结构的总称。感受</w:t>
      </w:r>
      <w:r>
        <w:rPr>
          <w:rFonts w:ascii="SimSun" w:hAnsi="SimSun" w:eastAsia="SimSun" w:cs="SimSun"/>
          <w:sz w:val="18"/>
          <w:szCs w:val="18"/>
        </w:rPr>
        <w:t xml:space="preserve"> </w:t>
      </w:r>
      <w:r>
        <w:rPr>
          <w:rFonts w:ascii="SimSun" w:hAnsi="SimSun" w:eastAsia="SimSun" w:cs="SimSun"/>
          <w:sz w:val="18"/>
          <w:szCs w:val="18"/>
          <w:spacing w:val="21"/>
        </w:rPr>
        <w:t>器与感觉器两词有时通用，但其含义并不等同</w:t>
      </w:r>
      <w:r>
        <w:rPr>
          <w:rFonts w:ascii="SimSun" w:hAnsi="SimSun" w:eastAsia="SimSun" w:cs="SimSun"/>
          <w:sz w:val="18"/>
          <w:szCs w:val="18"/>
          <w:spacing w:val="20"/>
        </w:rPr>
        <w:t>。感受器主要指感受内、外环境刺激而产生兴奋的结</w:t>
      </w:r>
      <w:r>
        <w:rPr>
          <w:rFonts w:ascii="SimSun" w:hAnsi="SimSun" w:eastAsia="SimSun" w:cs="SimSun"/>
          <w:sz w:val="18"/>
          <w:szCs w:val="18"/>
        </w:rPr>
        <w:t xml:space="preserve"> </w:t>
      </w:r>
      <w:r>
        <w:rPr>
          <w:rFonts w:ascii="SimSun" w:hAnsi="SimSun" w:eastAsia="SimSun" w:cs="SimSun"/>
          <w:sz w:val="18"/>
          <w:szCs w:val="18"/>
          <w:spacing w:val="12"/>
        </w:rPr>
        <w:t>构，广泛分布于人体各部，有的结构非常简单，仅是感觉神经的游离</w:t>
      </w:r>
      <w:r>
        <w:rPr>
          <w:rFonts w:ascii="SimSun" w:hAnsi="SimSun" w:eastAsia="SimSun" w:cs="SimSun"/>
          <w:sz w:val="18"/>
          <w:szCs w:val="18"/>
          <w:spacing w:val="11"/>
        </w:rPr>
        <w:t>末梢，如痛觉感受器；有的结构则</w:t>
      </w:r>
      <w:r>
        <w:rPr>
          <w:rFonts w:ascii="SimSun" w:hAnsi="SimSun" w:eastAsia="SimSun" w:cs="SimSun"/>
          <w:sz w:val="18"/>
          <w:szCs w:val="18"/>
        </w:rPr>
        <w:t xml:space="preserve"> </w:t>
      </w:r>
      <w:r>
        <w:rPr>
          <w:rFonts w:ascii="SimSun" w:hAnsi="SimSun" w:eastAsia="SimSun" w:cs="SimSun"/>
          <w:sz w:val="18"/>
          <w:szCs w:val="18"/>
          <w:spacing w:val="16"/>
        </w:rPr>
        <w:t>较复杂，由一些组织结构共同形成的各种被囊神经末梢，如触觉小体、环层小体等。感觉器</w:t>
      </w:r>
      <w:r>
        <w:rPr>
          <w:rFonts w:ascii="SimSun" w:hAnsi="SimSun" w:eastAsia="SimSun" w:cs="SimSun"/>
          <w:sz w:val="18"/>
          <w:szCs w:val="18"/>
          <w:spacing w:val="15"/>
        </w:rPr>
        <w:t>的结构比</w:t>
      </w:r>
      <w:r>
        <w:rPr>
          <w:rFonts w:ascii="SimSun" w:hAnsi="SimSun" w:eastAsia="SimSun" w:cs="SimSun"/>
          <w:sz w:val="18"/>
          <w:szCs w:val="18"/>
        </w:rPr>
        <w:t xml:space="preserve"> </w:t>
      </w:r>
      <w:r>
        <w:rPr>
          <w:rFonts w:ascii="SimSun" w:hAnsi="SimSun" w:eastAsia="SimSun" w:cs="SimSun"/>
          <w:sz w:val="18"/>
          <w:szCs w:val="18"/>
          <w:spacing w:val="16"/>
        </w:rPr>
        <w:t>感受器复杂，不仅感受装置更为完善，还具有复杂的附属结</w:t>
      </w:r>
      <w:r>
        <w:rPr>
          <w:rFonts w:ascii="SimSun" w:hAnsi="SimSun" w:eastAsia="SimSun" w:cs="SimSun"/>
          <w:sz w:val="18"/>
          <w:szCs w:val="18"/>
          <w:spacing w:val="15"/>
        </w:rPr>
        <w:t>构，如视器是由眼球(感受器)和眼副器构</w:t>
      </w:r>
      <w:r>
        <w:rPr>
          <w:rFonts w:ascii="SimSun" w:hAnsi="SimSun" w:eastAsia="SimSun" w:cs="SimSun"/>
          <w:sz w:val="18"/>
          <w:szCs w:val="18"/>
        </w:rPr>
        <w:t xml:space="preserve"> </w:t>
      </w:r>
      <w:r>
        <w:rPr>
          <w:rFonts w:ascii="SimSun" w:hAnsi="SimSun" w:eastAsia="SimSun" w:cs="SimSun"/>
          <w:sz w:val="18"/>
          <w:szCs w:val="18"/>
          <w:spacing w:val="13"/>
        </w:rPr>
        <w:t>成，听器由声音感受器和耳的传音结构组成。视器、听器等属特殊感觉器。</w:t>
      </w:r>
    </w:p>
    <w:p>
      <w:pPr>
        <w:ind w:left="1170" w:right="32" w:firstLine="409"/>
        <w:spacing w:before="116" w:line="300" w:lineRule="auto"/>
        <w:jc w:val="both"/>
        <w:rPr>
          <w:rFonts w:ascii="SimSun" w:hAnsi="SimSun" w:eastAsia="SimSun" w:cs="SimSun"/>
          <w:sz w:val="18"/>
          <w:szCs w:val="18"/>
        </w:rPr>
      </w:pPr>
      <w:r>
        <w:rPr>
          <w:rFonts w:ascii="SimSun" w:hAnsi="SimSun" w:eastAsia="SimSun" w:cs="SimSun"/>
          <w:sz w:val="18"/>
          <w:szCs w:val="18"/>
          <w:spacing w:val="16"/>
        </w:rPr>
        <w:t>感受器的功能是接受相应刺激后，将其转变为神经冲动，由感觉神经和中枢神经系统</w:t>
      </w:r>
      <w:r>
        <w:rPr>
          <w:rFonts w:ascii="SimSun" w:hAnsi="SimSun" w:eastAsia="SimSun" w:cs="SimSun"/>
          <w:sz w:val="18"/>
          <w:szCs w:val="18"/>
          <w:spacing w:val="15"/>
        </w:rPr>
        <w:t>的传导通路</w:t>
      </w:r>
      <w:r>
        <w:rPr>
          <w:rFonts w:ascii="SimSun" w:hAnsi="SimSun" w:eastAsia="SimSun" w:cs="SimSun"/>
          <w:sz w:val="18"/>
          <w:szCs w:val="18"/>
        </w:rPr>
        <w:t xml:space="preserve"> </w:t>
      </w:r>
      <w:r>
        <w:rPr>
          <w:rFonts w:ascii="SimSun" w:hAnsi="SimSun" w:eastAsia="SimSun" w:cs="SimSun"/>
          <w:sz w:val="18"/>
          <w:szCs w:val="18"/>
          <w:spacing w:val="21"/>
        </w:rPr>
        <w:t>传到大脑皮质，产生相应的感觉；再由高级中枢发出神经冲动经运动神</w:t>
      </w:r>
      <w:r>
        <w:rPr>
          <w:rFonts w:ascii="SimSun" w:hAnsi="SimSun" w:eastAsia="SimSun" w:cs="SimSun"/>
          <w:sz w:val="18"/>
          <w:szCs w:val="18"/>
          <w:spacing w:val="20"/>
        </w:rPr>
        <w:t>经传至效应器，对刺激作出</w:t>
      </w:r>
      <w:r>
        <w:rPr>
          <w:rFonts w:ascii="SimSun" w:hAnsi="SimSun" w:eastAsia="SimSun" w:cs="SimSun"/>
          <w:sz w:val="18"/>
          <w:szCs w:val="18"/>
        </w:rPr>
        <w:t xml:space="preserve"> </w:t>
      </w:r>
      <w:r>
        <w:rPr>
          <w:rFonts w:ascii="SimSun" w:hAnsi="SimSun" w:eastAsia="SimSun" w:cs="SimSun"/>
          <w:sz w:val="18"/>
          <w:szCs w:val="18"/>
          <w:spacing w:val="9"/>
        </w:rPr>
        <w:t>反应。</w:t>
      </w:r>
    </w:p>
    <w:p>
      <w:pPr>
        <w:ind w:right="46"/>
        <w:spacing w:before="93" w:line="350" w:lineRule="exact"/>
        <w:jc w:val="right"/>
        <w:rPr>
          <w:rFonts w:ascii="SimSun" w:hAnsi="SimSun" w:eastAsia="SimSun" w:cs="SimSun"/>
          <w:sz w:val="18"/>
          <w:szCs w:val="18"/>
        </w:rPr>
      </w:pPr>
      <w:r>
        <w:rPr>
          <w:rFonts w:ascii="SimSun" w:hAnsi="SimSun" w:eastAsia="SimSun" w:cs="SimSun"/>
          <w:sz w:val="18"/>
          <w:szCs w:val="18"/>
          <w:spacing w:val="16"/>
          <w:position w:val="12"/>
        </w:rPr>
        <w:t>在正常状况下，感受器只对某一特异的刺激敏感，如</w:t>
      </w:r>
      <w:r>
        <w:rPr>
          <w:rFonts w:ascii="SimSun" w:hAnsi="SimSun" w:eastAsia="SimSun" w:cs="SimSun"/>
          <w:sz w:val="18"/>
          <w:szCs w:val="18"/>
          <w:spacing w:val="15"/>
          <w:position w:val="12"/>
        </w:rPr>
        <w:t>视网膜的特异刺激是一定波长的光；耳蜗的</w:t>
      </w:r>
    </w:p>
    <w:p>
      <w:pPr>
        <w:ind w:right="50"/>
        <w:spacing w:line="219" w:lineRule="auto"/>
        <w:jc w:val="right"/>
        <w:rPr>
          <w:rFonts w:ascii="SimSun" w:hAnsi="SimSun" w:eastAsia="SimSun" w:cs="SimSun"/>
          <w:sz w:val="18"/>
          <w:szCs w:val="18"/>
        </w:rPr>
      </w:pPr>
      <w:r>
        <w:rPr>
          <w:rFonts w:ascii="SimSun" w:hAnsi="SimSun" w:eastAsia="SimSun" w:cs="SimSun"/>
          <w:sz w:val="18"/>
          <w:szCs w:val="18"/>
          <w:spacing w:val="20"/>
        </w:rPr>
        <w:t>特异刺激是一定频率的声波等。感受器的高度特化是长期进化过程中逐渐演化而来的，也是随着实</w:t>
      </w:r>
    </w:p>
    <w:p>
      <w:pPr>
        <w:ind w:firstLine="2990"/>
        <w:spacing w:before="209" w:line="3210" w:lineRule="exact"/>
        <w:textAlignment w:val="center"/>
        <w:rPr/>
      </w:pPr>
      <w:r>
        <w:drawing>
          <wp:inline distT="0" distB="0" distL="0" distR="0">
            <wp:extent cx="3289310" cy="2038268"/>
            <wp:effectExtent l="0" t="0" r="0" b="0"/>
            <wp:docPr id="130" name="IM 130"/>
            <wp:cNvGraphicFramePr/>
            <a:graphic>
              <a:graphicData uri="http://schemas.openxmlformats.org/drawingml/2006/picture">
                <pic:pic>
                  <pic:nvPicPr>
                    <pic:cNvPr id="130" name="IM 130"/>
                    <pic:cNvPicPr/>
                  </pic:nvPicPr>
                  <pic:blipFill>
                    <a:blip r:embed="rId140"/>
                    <a:stretch>
                      <a:fillRect/>
                    </a:stretch>
                  </pic:blipFill>
                  <pic:spPr>
                    <a:xfrm rot="0">
                      <a:off x="0" y="0"/>
                      <a:ext cx="3289310" cy="2038268"/>
                    </a:xfrm>
                    <a:prstGeom prst="rect">
                      <a:avLst/>
                    </a:prstGeom>
                  </pic:spPr>
                </pic:pic>
              </a:graphicData>
            </a:graphic>
          </wp:inline>
        </w:drawing>
      </w:r>
    </w:p>
    <w:p>
      <w:pPr>
        <w:ind w:left="5242"/>
        <w:spacing w:before="35" w:line="220" w:lineRule="auto"/>
        <w:rPr>
          <w:rFonts w:ascii="SimSun" w:hAnsi="SimSun" w:eastAsia="SimSun" w:cs="SimSun"/>
          <w:sz w:val="18"/>
          <w:szCs w:val="18"/>
        </w:rPr>
      </w:pPr>
      <w:r>
        <w:rPr>
          <w:rFonts w:ascii="SimSun" w:hAnsi="SimSun" w:eastAsia="SimSun" w:cs="SimSun"/>
          <w:sz w:val="18"/>
          <w:szCs w:val="18"/>
          <w:b/>
          <w:bCs/>
          <w:spacing w:val="-13"/>
        </w:rPr>
        <w:t>嗅觉感受器</w:t>
      </w:r>
    </w:p>
    <w:p>
      <w:pPr>
        <w:ind w:firstLine="1559"/>
        <w:spacing w:before="211" w:line="3370" w:lineRule="exact"/>
        <w:textAlignment w:val="center"/>
        <w:rPr/>
      </w:pPr>
      <w:r>
        <w:drawing>
          <wp:inline distT="0" distB="0" distL="0" distR="0">
            <wp:extent cx="5016513" cy="2139962"/>
            <wp:effectExtent l="0" t="0" r="0" b="0"/>
            <wp:docPr id="131" name="IM 131"/>
            <wp:cNvGraphicFramePr/>
            <a:graphic>
              <a:graphicData uri="http://schemas.openxmlformats.org/drawingml/2006/picture">
                <pic:pic>
                  <pic:nvPicPr>
                    <pic:cNvPr id="131" name="IM 131"/>
                    <pic:cNvPicPr/>
                  </pic:nvPicPr>
                  <pic:blipFill>
                    <a:blip r:embed="rId141"/>
                    <a:stretch>
                      <a:fillRect/>
                    </a:stretch>
                  </pic:blipFill>
                  <pic:spPr>
                    <a:xfrm rot="0">
                      <a:off x="0" y="0"/>
                      <a:ext cx="5016513" cy="2139962"/>
                    </a:xfrm>
                    <a:prstGeom prst="rect">
                      <a:avLst/>
                    </a:prstGeom>
                  </pic:spPr>
                </pic:pic>
              </a:graphicData>
            </a:graphic>
          </wp:inline>
        </w:drawing>
      </w:r>
    </w:p>
    <w:p>
      <w:pPr>
        <w:ind w:left="3072"/>
        <w:spacing w:before="15" w:line="220" w:lineRule="auto"/>
        <w:rPr>
          <w:rFonts w:ascii="SimSun" w:hAnsi="SimSun" w:eastAsia="SimSun" w:cs="SimSun"/>
          <w:sz w:val="18"/>
          <w:szCs w:val="18"/>
        </w:rPr>
      </w:pPr>
      <w:r>
        <w:pict>
          <v:shape id="_x0000_s62" style="position:absolute;margin-left:359.115pt;margin-top:-1.73098pt;mso-position-vertical-relative:text;mso-position-horizontal-relative:text;width:51.15pt;height:12.75pt;z-index:252123136;" filled="false" stroked="false" type="#_x0000_t202">
            <v:fill on="false"/>
            <v:stroke on="false"/>
            <v:path/>
            <v:imagedata o:title=""/>
            <o:lock v:ext="edit" aspectratio="false"/>
            <v:textbox inset="0mm,0mm,0mm,0mm">
              <w:txbxContent>
                <w:p>
                  <w:pPr>
                    <w:ind w:left="20"/>
                    <w:spacing w:before="20" w:line="220" w:lineRule="auto"/>
                    <w:rPr>
                      <w:rFonts w:ascii="SimSun" w:hAnsi="SimSun" w:eastAsia="SimSun" w:cs="SimSun"/>
                      <w:sz w:val="18"/>
                      <w:szCs w:val="18"/>
                    </w:rPr>
                  </w:pPr>
                  <w:r>
                    <w:rPr>
                      <w:rFonts w:ascii="SimSun" w:hAnsi="SimSun" w:eastAsia="SimSun" w:cs="SimSun"/>
                      <w:sz w:val="18"/>
                      <w:szCs w:val="18"/>
                      <w:b/>
                      <w:bCs/>
                      <w:spacing w:val="-16"/>
                    </w:rPr>
                    <w:t>平衡觉感受器</w:t>
                  </w:r>
                </w:p>
              </w:txbxContent>
            </v:textbox>
          </v:shape>
        </w:pict>
      </w:r>
      <w:r>
        <w:rPr>
          <w:rFonts w:ascii="SimSun" w:hAnsi="SimSun" w:eastAsia="SimSun" w:cs="SimSun"/>
          <w:sz w:val="18"/>
          <w:szCs w:val="18"/>
          <w:b/>
          <w:bCs/>
          <w:spacing w:val="-15"/>
          <w:w w:val="97"/>
        </w:rPr>
        <w:t>味觉感受器(味蕾)</w:t>
      </w:r>
    </w:p>
    <w:p>
      <w:pPr>
        <w:ind w:left="4869"/>
        <w:spacing w:before="168" w:line="222" w:lineRule="auto"/>
        <w:rPr>
          <w:rFonts w:ascii="SimHei" w:hAnsi="SimHei" w:eastAsia="SimHei" w:cs="SimHei"/>
          <w:sz w:val="18"/>
          <w:szCs w:val="18"/>
        </w:rPr>
      </w:pPr>
      <w:r>
        <w:rPr>
          <w:rFonts w:ascii="SimHei" w:hAnsi="SimHei" w:eastAsia="SimHei" w:cs="SimHei"/>
          <w:sz w:val="18"/>
          <w:szCs w:val="18"/>
          <w:color w:val="38B3E0"/>
          <w:spacing w:val="5"/>
        </w:rPr>
        <w:t>图13-1</w:t>
      </w:r>
      <w:r>
        <w:rPr>
          <w:rFonts w:ascii="SimHei" w:hAnsi="SimHei" w:eastAsia="SimHei" w:cs="SimHei"/>
          <w:sz w:val="18"/>
          <w:szCs w:val="18"/>
          <w:color w:val="38B3E0"/>
          <w:spacing w:val="67"/>
        </w:rPr>
        <w:t xml:space="preserve"> </w:t>
      </w:r>
      <w:r>
        <w:rPr>
          <w:rFonts w:ascii="SimHei" w:hAnsi="SimHei" w:eastAsia="SimHei" w:cs="SimHei"/>
          <w:sz w:val="18"/>
          <w:szCs w:val="18"/>
          <w:spacing w:val="5"/>
        </w:rPr>
        <w:t>感受器</w:t>
      </w:r>
    </w:p>
    <w:p>
      <w:pPr>
        <w:sectPr>
          <w:footerReference w:type="default" r:id="rId137"/>
          <w:pgSz w:w="11910" w:h="16840"/>
          <w:pgMar w:top="400" w:right="1259" w:bottom="886" w:left="809" w:header="0" w:footer="707" w:gutter="0"/>
        </w:sectPr>
        <w:rPr/>
      </w:pPr>
    </w:p>
    <w:p>
      <w:pPr>
        <w:spacing w:line="298" w:lineRule="auto"/>
        <w:rPr>
          <w:rFonts w:ascii="Arial"/>
          <w:sz w:val="21"/>
        </w:rPr>
      </w:pPr>
      <w:r/>
    </w:p>
    <w:p>
      <w:pPr>
        <w:spacing w:line="298" w:lineRule="auto"/>
        <w:rPr>
          <w:rFonts w:ascii="Arial"/>
          <w:sz w:val="21"/>
        </w:rPr>
      </w:pPr>
      <w:r/>
    </w:p>
    <w:p>
      <w:pPr>
        <w:spacing w:line="299" w:lineRule="auto"/>
        <w:rPr>
          <w:rFonts w:ascii="Arial"/>
          <w:sz w:val="21"/>
        </w:rPr>
      </w:pPr>
      <w:r/>
    </w:p>
    <w:p>
      <w:pPr>
        <w:ind w:right="154"/>
        <w:spacing w:before="65" w:line="221" w:lineRule="auto"/>
        <w:jc w:val="right"/>
        <w:rPr>
          <w:rFonts w:ascii="SimSun" w:hAnsi="SimSun" w:eastAsia="SimSun" w:cs="SimSun"/>
          <w:sz w:val="20"/>
          <w:szCs w:val="20"/>
        </w:rPr>
      </w:pPr>
      <w:r>
        <w:rPr>
          <w:rFonts w:ascii="SimHei" w:hAnsi="SimHei" w:eastAsia="SimHei" w:cs="SimHei"/>
          <w:sz w:val="20"/>
          <w:szCs w:val="20"/>
          <w:color w:val="2EB4E5"/>
          <w:spacing w:val="6"/>
        </w:rPr>
        <w:t>第十三章概</w:t>
      </w:r>
      <w:r>
        <w:rPr>
          <w:rFonts w:ascii="SimHei" w:hAnsi="SimHei" w:eastAsia="SimHei" w:cs="SimHei"/>
          <w:sz w:val="20"/>
          <w:szCs w:val="20"/>
          <w:color w:val="2EB4E5"/>
          <w:spacing w:val="11"/>
        </w:rPr>
        <w:t xml:space="preserve">   </w:t>
      </w:r>
      <w:r>
        <w:rPr>
          <w:rFonts w:ascii="SimHei" w:hAnsi="SimHei" w:eastAsia="SimHei" w:cs="SimHei"/>
          <w:sz w:val="20"/>
          <w:szCs w:val="20"/>
          <w:color w:val="2EB4E5"/>
          <w:spacing w:val="6"/>
        </w:rPr>
        <w:t>述</w:t>
      </w:r>
      <w:r>
        <w:rPr>
          <w:rFonts w:ascii="SimHei" w:hAnsi="SimHei" w:eastAsia="SimHei" w:cs="SimHei"/>
          <w:sz w:val="20"/>
          <w:szCs w:val="20"/>
          <w:color w:val="2EB4E5"/>
          <w:spacing w:val="8"/>
        </w:rPr>
        <w:t xml:space="preserve">      </w:t>
      </w:r>
      <w:r>
        <w:rPr>
          <w:rFonts w:ascii="SimSun" w:hAnsi="SimSun" w:eastAsia="SimSun" w:cs="SimSun"/>
          <w:sz w:val="20"/>
          <w:szCs w:val="20"/>
          <w:b/>
          <w:bCs/>
          <w:color w:val="00AEEE"/>
          <w:spacing w:val="6"/>
          <w:position w:val="-1"/>
        </w:rPr>
        <w:t>245</w:t>
      </w:r>
    </w:p>
    <w:p>
      <w:pPr>
        <w:spacing w:line="284" w:lineRule="auto"/>
        <w:rPr>
          <w:rFonts w:ascii="Arial"/>
          <w:sz w:val="21"/>
        </w:rPr>
      </w:pPr>
      <w:r/>
    </w:p>
    <w:p>
      <w:pPr>
        <w:ind w:right="1110"/>
        <w:spacing w:before="65" w:line="257" w:lineRule="auto"/>
        <w:rPr>
          <w:rFonts w:ascii="SimSun" w:hAnsi="SimSun" w:eastAsia="SimSun" w:cs="SimSun"/>
          <w:sz w:val="20"/>
          <w:szCs w:val="20"/>
        </w:rPr>
      </w:pPr>
      <w:r>
        <w:rPr>
          <w:rFonts w:ascii="SimSun" w:hAnsi="SimSun" w:eastAsia="SimSun" w:cs="SimSun"/>
          <w:sz w:val="20"/>
          <w:szCs w:val="20"/>
          <w:spacing w:val="-4"/>
        </w:rPr>
        <w:t>践不断完善的。它使机体对内、外环境不同的变化作出精确的反应</w:t>
      </w:r>
      <w:r>
        <w:rPr>
          <w:rFonts w:ascii="SimSun" w:hAnsi="SimSun" w:eastAsia="SimSun" w:cs="SimSun"/>
          <w:sz w:val="20"/>
          <w:szCs w:val="20"/>
          <w:spacing w:val="-5"/>
        </w:rPr>
        <w:t>和分析，从而更加完善地适应其生</w:t>
      </w:r>
      <w:r>
        <w:rPr>
          <w:rFonts w:ascii="SimSun" w:hAnsi="SimSun" w:eastAsia="SimSun" w:cs="SimSun"/>
          <w:sz w:val="20"/>
          <w:szCs w:val="20"/>
        </w:rPr>
        <w:t xml:space="preserve"> </w:t>
      </w:r>
      <w:r>
        <w:rPr>
          <w:rFonts w:ascii="SimSun" w:hAnsi="SimSun" w:eastAsia="SimSun" w:cs="SimSun"/>
          <w:sz w:val="20"/>
          <w:szCs w:val="20"/>
          <w:spacing w:val="-3"/>
        </w:rPr>
        <w:t>存的环境。感受器是机体产生感觉的媒介器官，</w:t>
      </w:r>
      <w:r>
        <w:rPr>
          <w:rFonts w:ascii="SimSun" w:hAnsi="SimSun" w:eastAsia="SimSun" w:cs="SimSun"/>
          <w:sz w:val="20"/>
          <w:szCs w:val="20"/>
          <w:spacing w:val="-4"/>
        </w:rPr>
        <w:t>是机体认识世界和探索世界的基础。</w:t>
      </w:r>
    </w:p>
    <w:p>
      <w:pPr>
        <w:ind w:right="1020" w:firstLine="409"/>
        <w:spacing w:before="83" w:line="280" w:lineRule="auto"/>
        <w:jc w:val="both"/>
        <w:rPr>
          <w:rFonts w:ascii="SimSun" w:hAnsi="SimSun" w:eastAsia="SimSun" w:cs="SimSun"/>
          <w:sz w:val="20"/>
          <w:szCs w:val="20"/>
        </w:rPr>
      </w:pPr>
      <w:r>
        <w:rPr>
          <w:rFonts w:ascii="SimSun" w:hAnsi="SimSun" w:eastAsia="SimSun" w:cs="SimSun"/>
          <w:sz w:val="20"/>
          <w:szCs w:val="20"/>
          <w:spacing w:val="-3"/>
        </w:rPr>
        <w:t>感受器的种类繁多，形态和功能各异。</w:t>
      </w:r>
      <w:r>
        <w:rPr>
          <w:rFonts w:ascii="SimSun" w:hAnsi="SimSun" w:eastAsia="SimSun" w:cs="SimSun"/>
          <w:sz w:val="20"/>
          <w:szCs w:val="20"/>
          <w:spacing w:val="42"/>
        </w:rPr>
        <w:t xml:space="preserve"> </w:t>
      </w:r>
      <w:r>
        <w:rPr>
          <w:rFonts w:ascii="SimSun" w:hAnsi="SimSun" w:eastAsia="SimSun" w:cs="SimSun"/>
          <w:sz w:val="20"/>
          <w:szCs w:val="20"/>
          <w:spacing w:val="-3"/>
        </w:rPr>
        <w:t>一般根据感受器所在的部位和接受刺激的来源将其分为</w:t>
      </w:r>
      <w:r>
        <w:rPr>
          <w:rFonts w:ascii="SimSun" w:hAnsi="SimSun" w:eastAsia="SimSun" w:cs="SimSun"/>
          <w:sz w:val="20"/>
          <w:szCs w:val="20"/>
        </w:rPr>
        <w:t xml:space="preserve"> </w:t>
      </w:r>
      <w:r>
        <w:rPr>
          <w:rFonts w:ascii="SimSun" w:hAnsi="SimSun" w:eastAsia="SimSun" w:cs="SimSun"/>
          <w:sz w:val="20"/>
          <w:szCs w:val="20"/>
          <w:spacing w:val="-9"/>
        </w:rPr>
        <w:t>3类。①外感受器exteroceptor:分布在皮肤、黏膜</w:t>
      </w:r>
      <w:r>
        <w:rPr>
          <w:rFonts w:ascii="SimSun" w:hAnsi="SimSun" w:eastAsia="SimSun" w:cs="SimSun"/>
          <w:sz w:val="20"/>
          <w:szCs w:val="20"/>
          <w:spacing w:val="-10"/>
        </w:rPr>
        <w:t>、视器和听器等处，感受来自外界环境的刺激，如痛、</w:t>
      </w:r>
      <w:r>
        <w:rPr>
          <w:rFonts w:ascii="SimSun" w:hAnsi="SimSun" w:eastAsia="SimSun" w:cs="SimSun"/>
          <w:sz w:val="20"/>
          <w:szCs w:val="20"/>
        </w:rPr>
        <w:t xml:space="preserve"> </w:t>
      </w:r>
      <w:r>
        <w:rPr>
          <w:rFonts w:ascii="SimSun" w:hAnsi="SimSun" w:eastAsia="SimSun" w:cs="SimSun"/>
          <w:sz w:val="20"/>
          <w:szCs w:val="20"/>
          <w:spacing w:val="-8"/>
        </w:rPr>
        <w:t>温、触、压、光、声等刺激；②</w:t>
      </w:r>
      <w:r>
        <w:rPr>
          <w:rFonts w:ascii="SimSun" w:hAnsi="SimSun" w:eastAsia="SimSun" w:cs="SimSun"/>
          <w:sz w:val="20"/>
          <w:szCs w:val="20"/>
          <w:b/>
          <w:bCs/>
          <w:spacing w:val="-8"/>
        </w:rPr>
        <w:t>内感受器</w:t>
      </w:r>
      <w:r>
        <w:rPr>
          <w:rFonts w:ascii="Times New Roman" w:hAnsi="Times New Roman" w:eastAsia="Times New Roman" w:cs="Times New Roman"/>
          <w:sz w:val="20"/>
          <w:szCs w:val="20"/>
          <w:spacing w:val="-8"/>
        </w:rPr>
        <w:t>interoceptor:</w:t>
      </w:r>
      <w:r>
        <w:rPr>
          <w:rFonts w:ascii="SimSun" w:hAnsi="SimSun" w:eastAsia="SimSun" w:cs="SimSun"/>
          <w:sz w:val="20"/>
          <w:szCs w:val="20"/>
          <w:spacing w:val="-8"/>
        </w:rPr>
        <w:t>分布在内脏器官和心血管等处，接受体内环境的物</w:t>
      </w:r>
      <w:r>
        <w:rPr>
          <w:rFonts w:ascii="SimSun" w:hAnsi="SimSun" w:eastAsia="SimSun" w:cs="SimSun"/>
          <w:sz w:val="20"/>
          <w:szCs w:val="20"/>
          <w:spacing w:val="1"/>
        </w:rPr>
        <w:t xml:space="preserve">  </w:t>
      </w:r>
      <w:r>
        <w:rPr>
          <w:rFonts w:ascii="SimSun" w:hAnsi="SimSun" w:eastAsia="SimSun" w:cs="SimSun"/>
          <w:sz w:val="20"/>
          <w:szCs w:val="20"/>
          <w:spacing w:val="-7"/>
        </w:rPr>
        <w:t>理和化学刺激，如渗透压、压力、温度、离子和化合物浓度的变化等；③</w:t>
      </w:r>
      <w:r>
        <w:rPr>
          <w:rFonts w:ascii="SimSun" w:hAnsi="SimSun" w:eastAsia="SimSun" w:cs="SimSun"/>
          <w:sz w:val="20"/>
          <w:szCs w:val="20"/>
          <w:b/>
          <w:bCs/>
          <w:spacing w:val="-7"/>
        </w:rPr>
        <w:t>本体感受器</w:t>
      </w:r>
      <w:r>
        <w:rPr>
          <w:rFonts w:ascii="Times New Roman" w:hAnsi="Times New Roman" w:eastAsia="Times New Roman" w:cs="Times New Roman"/>
          <w:sz w:val="20"/>
          <w:szCs w:val="20"/>
          <w:spacing w:val="-7"/>
        </w:rPr>
        <w:t>proprioceptor:</w:t>
      </w:r>
      <w:r>
        <w:rPr>
          <w:rFonts w:ascii="SimSun" w:hAnsi="SimSun" w:eastAsia="SimSun" w:cs="SimSun"/>
          <w:sz w:val="20"/>
          <w:szCs w:val="20"/>
          <w:spacing w:val="-7"/>
        </w:rPr>
        <w:t>分布</w:t>
      </w:r>
      <w:r>
        <w:rPr>
          <w:rFonts w:ascii="SimSun" w:hAnsi="SimSun" w:eastAsia="SimSun" w:cs="SimSun"/>
          <w:sz w:val="20"/>
          <w:szCs w:val="20"/>
          <w:spacing w:val="7"/>
        </w:rPr>
        <w:t xml:space="preserve">  </w:t>
      </w:r>
      <w:r>
        <w:rPr>
          <w:rFonts w:ascii="SimSun" w:hAnsi="SimSun" w:eastAsia="SimSun" w:cs="SimSun"/>
          <w:sz w:val="20"/>
          <w:szCs w:val="20"/>
          <w:spacing w:val="-11"/>
        </w:rPr>
        <w:t>在肌、肌腱、关节、韧带和内耳的位觉器等处，接受机体运动和平衡变化时产生的刺激。</w:t>
      </w:r>
    </w:p>
    <w:p>
      <w:pPr>
        <w:ind w:right="1109" w:firstLine="409"/>
        <w:spacing w:before="80" w:line="271" w:lineRule="auto"/>
        <w:jc w:val="both"/>
        <w:rPr>
          <w:rFonts w:ascii="SimSun" w:hAnsi="SimSun" w:eastAsia="SimSun" w:cs="SimSun"/>
          <w:sz w:val="20"/>
          <w:szCs w:val="20"/>
        </w:rPr>
      </w:pPr>
      <w:r>
        <w:rPr>
          <w:rFonts w:ascii="SimSun" w:hAnsi="SimSun" w:eastAsia="SimSun" w:cs="SimSun"/>
          <w:sz w:val="20"/>
          <w:szCs w:val="20"/>
          <w:spacing w:val="-5"/>
        </w:rPr>
        <w:t>感受器还可根据其特化程度分为以下两类。①</w:t>
      </w:r>
      <w:r>
        <w:rPr>
          <w:rFonts w:ascii="SimSun" w:hAnsi="SimSun" w:eastAsia="SimSun" w:cs="SimSun"/>
          <w:sz w:val="20"/>
          <w:szCs w:val="20"/>
          <w:b/>
          <w:bCs/>
          <w:spacing w:val="-5"/>
        </w:rPr>
        <w:t>一般感受器：</w:t>
      </w:r>
      <w:r>
        <w:rPr>
          <w:rFonts w:ascii="SimSun" w:hAnsi="SimSun" w:eastAsia="SimSun" w:cs="SimSun"/>
          <w:sz w:val="20"/>
          <w:szCs w:val="20"/>
          <w:spacing w:val="-5"/>
        </w:rPr>
        <w:t>分布在全身各部，如分布在</w:t>
      </w:r>
      <w:r>
        <w:rPr>
          <w:rFonts w:ascii="SimSun" w:hAnsi="SimSun" w:eastAsia="SimSun" w:cs="SimSun"/>
          <w:sz w:val="20"/>
          <w:szCs w:val="20"/>
          <w:spacing w:val="-6"/>
        </w:rPr>
        <w:t>皮肤的痛</w:t>
      </w:r>
      <w:r>
        <w:rPr>
          <w:rFonts w:ascii="SimSun" w:hAnsi="SimSun" w:eastAsia="SimSun" w:cs="SimSun"/>
          <w:sz w:val="20"/>
          <w:szCs w:val="20"/>
        </w:rPr>
        <w:t xml:space="preserve"> </w:t>
      </w:r>
      <w:r>
        <w:rPr>
          <w:rFonts w:ascii="SimSun" w:hAnsi="SimSun" w:eastAsia="SimSun" w:cs="SimSun"/>
          <w:sz w:val="20"/>
          <w:szCs w:val="20"/>
          <w:spacing w:val="-17"/>
        </w:rPr>
        <w:t>觉、温觉、触觉、压觉感受器；分布在肌、肌腱、关节、内脏及心血管的感受器；②特殊感受器：分布在头</w:t>
      </w:r>
      <w:r>
        <w:rPr>
          <w:rFonts w:ascii="SimSun" w:hAnsi="SimSun" w:eastAsia="SimSun" w:cs="SimSun"/>
          <w:sz w:val="20"/>
          <w:szCs w:val="20"/>
          <w:spacing w:val="8"/>
        </w:rPr>
        <w:t xml:space="preserve"> </w:t>
      </w:r>
      <w:r>
        <w:rPr>
          <w:rFonts w:ascii="SimSun" w:hAnsi="SimSun" w:eastAsia="SimSun" w:cs="SimSun"/>
          <w:sz w:val="20"/>
          <w:szCs w:val="20"/>
          <w:spacing w:val="-11"/>
        </w:rPr>
        <w:t>部，包括视觉、听觉、嗅觉、味觉和平衡觉的感受器(图13-1)。</w:t>
      </w:r>
    </w:p>
    <w:p>
      <w:pPr>
        <w:ind w:left="7419"/>
        <w:spacing w:before="83" w:line="227" w:lineRule="auto"/>
        <w:rPr>
          <w:rFonts w:ascii="KaiTi" w:hAnsi="KaiTi" w:eastAsia="KaiTi" w:cs="KaiTi"/>
          <w:sz w:val="20"/>
          <w:szCs w:val="20"/>
        </w:rPr>
      </w:pPr>
      <w:r>
        <w:rPr>
          <w:rFonts w:ascii="KaiTi" w:hAnsi="KaiTi" w:eastAsia="KaiTi" w:cs="KaiTi"/>
          <w:sz w:val="20"/>
          <w:szCs w:val="20"/>
          <w:spacing w:val="3"/>
        </w:rPr>
        <w:t>(孙晋浩)</w:t>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ind w:firstLine="8859"/>
        <w:spacing w:before="1" w:line="710" w:lineRule="exact"/>
        <w:textAlignment w:val="center"/>
        <w:rPr/>
      </w:pPr>
      <w:r>
        <w:drawing>
          <wp:inline distT="0" distB="0" distL="0" distR="0">
            <wp:extent cx="546113" cy="450833"/>
            <wp:effectExtent l="0" t="0" r="0" b="0"/>
            <wp:docPr id="132" name="IM 132"/>
            <wp:cNvGraphicFramePr/>
            <a:graphic>
              <a:graphicData uri="http://schemas.openxmlformats.org/drawingml/2006/picture">
                <pic:pic>
                  <pic:nvPicPr>
                    <pic:cNvPr id="132" name="IM 132"/>
                    <pic:cNvPicPr/>
                  </pic:nvPicPr>
                  <pic:blipFill>
                    <a:blip r:embed="rId142"/>
                    <a:stretch>
                      <a:fillRect/>
                    </a:stretch>
                  </pic:blipFill>
                  <pic:spPr>
                    <a:xfrm rot="0">
                      <a:off x="0" y="0"/>
                      <a:ext cx="546113" cy="450833"/>
                    </a:xfrm>
                    <a:prstGeom prst="rect">
                      <a:avLst/>
                    </a:prstGeom>
                  </pic:spPr>
                </pic:pic>
              </a:graphicData>
            </a:graphic>
          </wp:inline>
        </w:drawing>
      </w:r>
    </w:p>
    <w:p>
      <w:pPr>
        <w:sectPr>
          <w:footerReference w:type="default" r:id="rId105"/>
          <w:pgSz w:w="11910" w:h="16840"/>
          <w:pgMar w:top="400" w:right="979" w:bottom="400" w:left="1210" w:header="0" w:footer="0" w:gutter="0"/>
        </w:sectPr>
        <w:rPr/>
      </w:pPr>
    </w:p>
    <w:p>
      <w:pPr>
        <w:spacing w:line="259" w:lineRule="auto"/>
        <w:rPr>
          <w:rFonts w:ascii="Arial"/>
          <w:sz w:val="21"/>
        </w:rPr>
      </w:pPr>
      <w:r>
        <w:drawing>
          <wp:anchor distT="0" distB="0" distL="0" distR="0" simplePos="0" relativeHeight="252152832" behindDoc="0" locked="0" layoutInCell="0" allowOverlap="1">
            <wp:simplePos x="0" y="0"/>
            <wp:positionH relativeFrom="page">
              <wp:posOffset>469879</wp:posOffset>
            </wp:positionH>
            <wp:positionV relativeFrom="page">
              <wp:posOffset>1346191</wp:posOffset>
            </wp:positionV>
            <wp:extent cx="673093" cy="692183"/>
            <wp:effectExtent l="0" t="0" r="0" b="0"/>
            <wp:wrapNone/>
            <wp:docPr id="133" name="IM 133"/>
            <wp:cNvGraphicFramePr/>
            <a:graphic>
              <a:graphicData uri="http://schemas.openxmlformats.org/drawingml/2006/picture">
                <pic:pic>
                  <pic:nvPicPr>
                    <pic:cNvPr id="133" name="IM 133"/>
                    <pic:cNvPicPr/>
                  </pic:nvPicPr>
                  <pic:blipFill>
                    <a:blip r:embed="rId144"/>
                    <a:stretch>
                      <a:fillRect/>
                    </a:stretch>
                  </pic:blipFill>
                  <pic:spPr>
                    <a:xfrm rot="0">
                      <a:off x="0" y="0"/>
                      <a:ext cx="673093" cy="692183"/>
                    </a:xfrm>
                    <a:prstGeom prst="rect">
                      <a:avLst/>
                    </a:prstGeom>
                  </pic:spPr>
                </pic:pic>
              </a:graphicData>
            </a:graphic>
          </wp:anchor>
        </w:drawing>
      </w:r>
      <w:r/>
    </w:p>
    <w:p>
      <w:pPr>
        <w:spacing w:line="260" w:lineRule="auto"/>
        <w:rPr>
          <w:rFonts w:ascii="Arial"/>
          <w:sz w:val="21"/>
        </w:rPr>
      </w:pPr>
      <w:r/>
    </w:p>
    <w:p>
      <w:pPr>
        <w:spacing w:line="260" w:lineRule="auto"/>
        <w:rPr>
          <w:rFonts w:ascii="Arial"/>
          <w:sz w:val="21"/>
        </w:rPr>
      </w:pPr>
      <w:r/>
    </w:p>
    <w:p>
      <w:pPr>
        <w:spacing w:line="260" w:lineRule="auto"/>
        <w:rPr>
          <w:rFonts w:ascii="Arial"/>
          <w:sz w:val="21"/>
        </w:rPr>
      </w:pPr>
      <w:r/>
    </w:p>
    <w:p>
      <w:pPr>
        <w:spacing w:line="260" w:lineRule="auto"/>
        <w:rPr>
          <w:rFonts w:ascii="Arial"/>
          <w:sz w:val="21"/>
        </w:rPr>
      </w:pPr>
      <w:r/>
    </w:p>
    <w:p>
      <w:pPr>
        <w:spacing w:line="260" w:lineRule="auto"/>
        <w:rPr>
          <w:rFonts w:ascii="Arial"/>
          <w:sz w:val="21"/>
        </w:rPr>
      </w:pPr>
      <w:r/>
    </w:p>
    <w:p>
      <w:pPr>
        <w:spacing w:line="260" w:lineRule="auto"/>
        <w:rPr>
          <w:rFonts w:ascii="Arial"/>
          <w:sz w:val="21"/>
        </w:rPr>
      </w:pPr>
      <w:r/>
    </w:p>
    <w:p>
      <w:pPr>
        <w:ind w:left="3277"/>
        <w:spacing w:before="159" w:line="222" w:lineRule="auto"/>
        <w:rPr>
          <w:rFonts w:ascii="SimHei" w:hAnsi="SimHei" w:eastAsia="SimHei" w:cs="SimHei"/>
          <w:sz w:val="49"/>
          <w:szCs w:val="49"/>
        </w:rPr>
      </w:pPr>
      <w:r>
        <w:rPr>
          <w:rFonts w:ascii="SimHei" w:hAnsi="SimHei" w:eastAsia="SimHei" w:cs="SimHei"/>
          <w:sz w:val="49"/>
          <w:szCs w:val="49"/>
          <w:b/>
          <w:bCs/>
          <w:color w:val="00ADED"/>
          <w:spacing w:val="-7"/>
        </w:rPr>
        <w:t>第十四章</w:t>
      </w:r>
      <w:r>
        <w:rPr>
          <w:rFonts w:ascii="SimHei" w:hAnsi="SimHei" w:eastAsia="SimHei" w:cs="SimHei"/>
          <w:sz w:val="49"/>
          <w:szCs w:val="49"/>
          <w:color w:val="00ADED"/>
          <w:spacing w:val="239"/>
        </w:rPr>
        <w:t xml:space="preserve"> </w:t>
      </w:r>
      <w:r>
        <w:rPr>
          <w:rFonts w:ascii="SimHei" w:hAnsi="SimHei" w:eastAsia="SimHei" w:cs="SimHei"/>
          <w:sz w:val="49"/>
          <w:szCs w:val="49"/>
          <w:b/>
          <w:bCs/>
          <w:color w:val="00ADED"/>
          <w:spacing w:val="-7"/>
        </w:rPr>
        <w:t>视</w:t>
      </w:r>
      <w:r>
        <w:rPr>
          <w:rFonts w:ascii="SimHei" w:hAnsi="SimHei" w:eastAsia="SimHei" w:cs="SimHei"/>
          <w:sz w:val="49"/>
          <w:szCs w:val="49"/>
          <w:color w:val="00ADED"/>
          <w:spacing w:val="11"/>
        </w:rPr>
        <w:t xml:space="preserve">    </w:t>
      </w:r>
      <w:r>
        <w:rPr>
          <w:rFonts w:ascii="SimHei" w:hAnsi="SimHei" w:eastAsia="SimHei" w:cs="SimHei"/>
          <w:sz w:val="49"/>
          <w:szCs w:val="49"/>
          <w:b/>
          <w:bCs/>
          <w:color w:val="00ADED"/>
          <w:spacing w:val="-7"/>
        </w:rPr>
        <w:t>器</w:t>
      </w:r>
    </w:p>
    <w:p>
      <w:pPr>
        <w:spacing w:line="284" w:lineRule="auto"/>
        <w:rPr>
          <w:rFonts w:ascii="Arial"/>
          <w:sz w:val="21"/>
        </w:rPr>
      </w:pPr>
      <w:r/>
    </w:p>
    <w:p>
      <w:pPr>
        <w:spacing w:line="284" w:lineRule="auto"/>
        <w:rPr>
          <w:rFonts w:ascii="Arial"/>
          <w:sz w:val="21"/>
        </w:rPr>
      </w:pPr>
      <w:r/>
    </w:p>
    <w:p>
      <w:pPr>
        <w:spacing w:line="284" w:lineRule="auto"/>
        <w:rPr>
          <w:rFonts w:ascii="Arial"/>
          <w:sz w:val="21"/>
        </w:rPr>
      </w:pPr>
      <w:r/>
    </w:p>
    <w:p>
      <w:pPr>
        <w:spacing w:line="285" w:lineRule="auto"/>
        <w:rPr>
          <w:rFonts w:ascii="Arial"/>
          <w:sz w:val="21"/>
        </w:rPr>
      </w:pPr>
      <w:r/>
    </w:p>
    <w:p>
      <w:pPr>
        <w:ind w:left="1180" w:firstLine="402"/>
        <w:spacing w:before="62" w:line="294" w:lineRule="auto"/>
        <w:jc w:val="both"/>
        <w:rPr>
          <w:rFonts w:ascii="SimSun" w:hAnsi="SimSun" w:eastAsia="SimSun" w:cs="SimSun"/>
          <w:sz w:val="19"/>
          <w:szCs w:val="19"/>
        </w:rPr>
      </w:pPr>
      <w:r>
        <w:rPr>
          <w:rFonts w:ascii="SimSun" w:hAnsi="SimSun" w:eastAsia="SimSun" w:cs="SimSun"/>
          <w:sz w:val="19"/>
          <w:szCs w:val="19"/>
          <w:b/>
          <w:bCs/>
          <w:spacing w:val="8"/>
        </w:rPr>
        <w:t>视器</w:t>
      </w:r>
      <w:r>
        <w:rPr>
          <w:rFonts w:ascii="SimSun" w:hAnsi="SimSun" w:eastAsia="SimSun" w:cs="SimSun"/>
          <w:sz w:val="19"/>
          <w:szCs w:val="19"/>
          <w:spacing w:val="-52"/>
        </w:rPr>
        <w:t xml:space="preserve"> </w:t>
      </w:r>
      <w:r>
        <w:rPr>
          <w:rFonts w:ascii="Times New Roman" w:hAnsi="Times New Roman" w:eastAsia="Times New Roman" w:cs="Times New Roman"/>
          <w:sz w:val="19"/>
          <w:szCs w:val="19"/>
        </w:rPr>
        <w:t>visual</w:t>
      </w:r>
      <w:r>
        <w:rPr>
          <w:rFonts w:ascii="Times New Roman" w:hAnsi="Times New Roman" w:eastAsia="Times New Roman" w:cs="Times New Roman"/>
          <w:sz w:val="19"/>
          <w:szCs w:val="19"/>
          <w:spacing w:val="46"/>
        </w:rPr>
        <w:t xml:space="preserve"> </w:t>
      </w:r>
      <w:r>
        <w:rPr>
          <w:rFonts w:ascii="Times New Roman" w:hAnsi="Times New Roman" w:eastAsia="Times New Roman" w:cs="Times New Roman"/>
          <w:sz w:val="19"/>
          <w:szCs w:val="19"/>
        </w:rPr>
        <w:t>organ</w:t>
      </w:r>
      <w:r>
        <w:rPr>
          <w:rFonts w:ascii="Times New Roman" w:hAnsi="Times New Roman" w:eastAsia="Times New Roman" w:cs="Times New Roman"/>
          <w:sz w:val="19"/>
          <w:szCs w:val="19"/>
          <w:spacing w:val="12"/>
        </w:rPr>
        <w:t xml:space="preserve"> </w:t>
      </w:r>
      <w:r>
        <w:rPr>
          <w:rFonts w:ascii="SimSun" w:hAnsi="SimSun" w:eastAsia="SimSun" w:cs="SimSun"/>
          <w:sz w:val="19"/>
          <w:szCs w:val="19"/>
          <w:spacing w:val="8"/>
        </w:rPr>
        <w:t>由眼球和眼副器共同构成。眼球的功能是接受光波刺激，将光刺激转变为神经</w:t>
      </w:r>
      <w:r>
        <w:rPr>
          <w:rFonts w:ascii="SimSun" w:hAnsi="SimSun" w:eastAsia="SimSun" w:cs="SimSun"/>
          <w:sz w:val="19"/>
          <w:szCs w:val="19"/>
        </w:rPr>
        <w:t xml:space="preserve">  </w:t>
      </w:r>
      <w:r>
        <w:rPr>
          <w:rFonts w:ascii="SimSun" w:hAnsi="SimSun" w:eastAsia="SimSun" w:cs="SimSun"/>
          <w:sz w:val="19"/>
          <w:szCs w:val="19"/>
          <w:spacing w:val="4"/>
        </w:rPr>
        <w:t>冲动，经视觉传导通路传至大脑视觉中枢，产</w:t>
      </w:r>
      <w:r>
        <w:rPr>
          <w:rFonts w:ascii="SimSun" w:hAnsi="SimSun" w:eastAsia="SimSun" w:cs="SimSun"/>
          <w:sz w:val="19"/>
          <w:szCs w:val="19"/>
          <w:spacing w:val="3"/>
        </w:rPr>
        <w:t>生视觉。眼副器位于眼球周围或附近，包括眼睑、结膜、</w:t>
      </w:r>
      <w:r>
        <w:rPr>
          <w:rFonts w:ascii="SimSun" w:hAnsi="SimSun" w:eastAsia="SimSun" w:cs="SimSun"/>
          <w:sz w:val="19"/>
          <w:szCs w:val="19"/>
        </w:rPr>
        <w:t xml:space="preserve"> </w:t>
      </w:r>
      <w:r>
        <w:rPr>
          <w:rFonts w:ascii="SimSun" w:hAnsi="SimSun" w:eastAsia="SimSun" w:cs="SimSun"/>
          <w:sz w:val="19"/>
          <w:szCs w:val="19"/>
          <w:spacing w:val="-3"/>
        </w:rPr>
        <w:t>泪器、眼球外肌、眶脂体和眶筋膜等，对眼球起支持、保护</w:t>
      </w:r>
      <w:r>
        <w:rPr>
          <w:rFonts w:ascii="SimSun" w:hAnsi="SimSun" w:eastAsia="SimSun" w:cs="SimSun"/>
          <w:sz w:val="19"/>
          <w:szCs w:val="19"/>
          <w:spacing w:val="-4"/>
        </w:rPr>
        <w:t>和运动作用。</w:t>
      </w:r>
    </w:p>
    <w:p>
      <w:pPr>
        <w:ind w:left="4324"/>
        <w:spacing w:before="332" w:line="222" w:lineRule="auto"/>
        <w:rPr>
          <w:rFonts w:ascii="SimHei" w:hAnsi="SimHei" w:eastAsia="SimHei" w:cs="SimHei"/>
          <w:sz w:val="30"/>
          <w:szCs w:val="30"/>
        </w:rPr>
      </w:pPr>
      <w:r>
        <w:rPr>
          <w:rFonts w:ascii="SimHei" w:hAnsi="SimHei" w:eastAsia="SimHei" w:cs="SimHei"/>
          <w:sz w:val="30"/>
          <w:szCs w:val="30"/>
          <w:b/>
          <w:bCs/>
          <w:spacing w:val="-11"/>
        </w:rPr>
        <w:t>第一节</w:t>
      </w:r>
      <w:r>
        <w:rPr>
          <w:rFonts w:ascii="SimHei" w:hAnsi="SimHei" w:eastAsia="SimHei" w:cs="SimHei"/>
          <w:sz w:val="30"/>
          <w:szCs w:val="30"/>
          <w:spacing w:val="1"/>
        </w:rPr>
        <w:t xml:space="preserve">  </w:t>
      </w:r>
      <w:r>
        <w:rPr>
          <w:rFonts w:ascii="SimHei" w:hAnsi="SimHei" w:eastAsia="SimHei" w:cs="SimHei"/>
          <w:sz w:val="30"/>
          <w:szCs w:val="30"/>
          <w:b/>
          <w:bCs/>
          <w:spacing w:val="-11"/>
        </w:rPr>
        <w:t>眼</w:t>
      </w:r>
      <w:r>
        <w:rPr>
          <w:rFonts w:ascii="SimHei" w:hAnsi="SimHei" w:eastAsia="SimHei" w:cs="SimHei"/>
          <w:sz w:val="30"/>
          <w:szCs w:val="30"/>
          <w:spacing w:val="1"/>
        </w:rPr>
        <w:t xml:space="preserve">    </w:t>
      </w:r>
      <w:r>
        <w:rPr>
          <w:rFonts w:ascii="SimHei" w:hAnsi="SimHei" w:eastAsia="SimHei" w:cs="SimHei"/>
          <w:sz w:val="30"/>
          <w:szCs w:val="30"/>
          <w:b/>
          <w:bCs/>
          <w:spacing w:val="-11"/>
        </w:rPr>
        <w:t>球</w:t>
      </w:r>
    </w:p>
    <w:p>
      <w:pPr>
        <w:spacing w:line="255" w:lineRule="auto"/>
        <w:rPr>
          <w:rFonts w:ascii="Arial"/>
          <w:sz w:val="21"/>
        </w:rPr>
      </w:pPr>
      <w:r/>
    </w:p>
    <w:p>
      <w:pPr>
        <w:ind w:left="1180" w:right="30" w:firstLine="402"/>
        <w:spacing w:before="62" w:line="287" w:lineRule="auto"/>
        <w:jc w:val="both"/>
        <w:rPr>
          <w:rFonts w:ascii="SimSun" w:hAnsi="SimSun" w:eastAsia="SimSun" w:cs="SimSun"/>
          <w:sz w:val="19"/>
          <w:szCs w:val="19"/>
        </w:rPr>
      </w:pPr>
      <w:r>
        <w:rPr>
          <w:rFonts w:ascii="SimSun" w:hAnsi="SimSun" w:eastAsia="SimSun" w:cs="SimSun"/>
          <w:sz w:val="19"/>
          <w:szCs w:val="19"/>
          <w:b/>
          <w:bCs/>
          <w:spacing w:val="6"/>
        </w:rPr>
        <w:t>眼球</w:t>
      </w:r>
      <w:r>
        <w:rPr>
          <w:rFonts w:ascii="Times New Roman" w:hAnsi="Times New Roman" w:eastAsia="Times New Roman" w:cs="Times New Roman"/>
          <w:sz w:val="19"/>
          <w:szCs w:val="19"/>
        </w:rPr>
        <w:t>eyeball</w:t>
      </w:r>
      <w:r>
        <w:rPr>
          <w:rFonts w:ascii="Times New Roman" w:hAnsi="Times New Roman" w:eastAsia="Times New Roman" w:cs="Times New Roman"/>
          <w:sz w:val="19"/>
          <w:szCs w:val="19"/>
          <w:spacing w:val="27"/>
        </w:rPr>
        <w:t xml:space="preserve"> </w:t>
      </w:r>
      <w:r>
        <w:rPr>
          <w:rFonts w:ascii="SimSun" w:hAnsi="SimSun" w:eastAsia="SimSun" w:cs="SimSun"/>
          <w:sz w:val="19"/>
          <w:szCs w:val="19"/>
          <w:spacing w:val="6"/>
        </w:rPr>
        <w:t>是视器的主要部分，近似球形，位于眶内。两眼眶各呈四棱锥形，内侧壁几乎平行，</w:t>
      </w:r>
      <w:r>
        <w:rPr>
          <w:rFonts w:ascii="SimSun" w:hAnsi="SimSun" w:eastAsia="SimSun" w:cs="SimSun"/>
          <w:sz w:val="19"/>
          <w:szCs w:val="19"/>
        </w:rPr>
        <w:t xml:space="preserve"> </w:t>
      </w:r>
      <w:r>
        <w:rPr>
          <w:rFonts w:ascii="SimSun" w:hAnsi="SimSun" w:eastAsia="SimSun" w:cs="SimSun"/>
          <w:sz w:val="19"/>
          <w:szCs w:val="19"/>
          <w:spacing w:val="5"/>
        </w:rPr>
        <w:t>外侧壁向后相交成90°角。同侧眼眶内侧壁与外侧壁的夹角为45°</w:t>
      </w:r>
      <w:r>
        <w:rPr>
          <w:rFonts w:ascii="SimSun" w:hAnsi="SimSun" w:eastAsia="SimSun" w:cs="SimSun"/>
          <w:sz w:val="19"/>
          <w:szCs w:val="19"/>
          <w:spacing w:val="4"/>
        </w:rPr>
        <w:t>(图14-1、图14-2)。眼球借筋膜与</w:t>
      </w:r>
      <w:r>
        <w:rPr>
          <w:rFonts w:ascii="SimSun" w:hAnsi="SimSun" w:eastAsia="SimSun" w:cs="SimSun"/>
          <w:sz w:val="19"/>
          <w:szCs w:val="19"/>
        </w:rPr>
        <w:t xml:space="preserve">  </w:t>
      </w:r>
      <w:r>
        <w:rPr>
          <w:rFonts w:ascii="SimSun" w:hAnsi="SimSun" w:eastAsia="SimSun" w:cs="SimSun"/>
          <w:sz w:val="19"/>
          <w:szCs w:val="19"/>
          <w:spacing w:val="3"/>
        </w:rPr>
        <w:t>眶壁相连，后部借视神经连于间脑的视交叉。</w:t>
      </w:r>
    </w:p>
    <w:p>
      <w:pPr>
        <w:spacing w:line="246" w:lineRule="auto"/>
        <w:rPr>
          <w:rFonts w:ascii="Arial"/>
          <w:sz w:val="21"/>
        </w:rPr>
      </w:pPr>
      <w:r/>
    </w:p>
    <w:p>
      <w:pPr>
        <w:ind w:firstLine="1550"/>
        <w:spacing w:line="3840" w:lineRule="exact"/>
        <w:textAlignment w:val="center"/>
        <w:rPr/>
      </w:pPr>
      <w:r>
        <w:drawing>
          <wp:inline distT="0" distB="0" distL="0" distR="0">
            <wp:extent cx="4997379" cy="2438415"/>
            <wp:effectExtent l="0" t="0" r="0" b="0"/>
            <wp:docPr id="134" name="IM 134"/>
            <wp:cNvGraphicFramePr/>
            <a:graphic>
              <a:graphicData uri="http://schemas.openxmlformats.org/drawingml/2006/picture">
                <pic:pic>
                  <pic:nvPicPr>
                    <pic:cNvPr id="134" name="IM 134"/>
                    <pic:cNvPicPr/>
                  </pic:nvPicPr>
                  <pic:blipFill>
                    <a:blip r:embed="rId145"/>
                    <a:stretch>
                      <a:fillRect/>
                    </a:stretch>
                  </pic:blipFill>
                  <pic:spPr>
                    <a:xfrm rot="0">
                      <a:off x="0" y="0"/>
                      <a:ext cx="4997379" cy="2438415"/>
                    </a:xfrm>
                    <a:prstGeom prst="rect">
                      <a:avLst/>
                    </a:prstGeom>
                  </pic:spPr>
                </pic:pic>
              </a:graphicData>
            </a:graphic>
          </wp:inline>
        </w:drawing>
      </w:r>
    </w:p>
    <w:p>
      <w:pPr>
        <w:ind w:left="3999"/>
        <w:spacing w:before="157" w:line="222" w:lineRule="auto"/>
        <w:rPr>
          <w:rFonts w:ascii="SimHei" w:hAnsi="SimHei" w:eastAsia="SimHei" w:cs="SimHei"/>
          <w:sz w:val="19"/>
          <w:szCs w:val="19"/>
        </w:rPr>
      </w:pPr>
      <w:r>
        <w:rPr>
          <w:rFonts w:ascii="SimHei" w:hAnsi="SimHei" w:eastAsia="SimHei" w:cs="SimHei"/>
          <w:sz w:val="19"/>
          <w:szCs w:val="19"/>
          <w:color w:val="00A2E8"/>
          <w:spacing w:val="-9"/>
        </w:rPr>
        <w:t>图14-1</w:t>
      </w:r>
      <w:r>
        <w:rPr>
          <w:rFonts w:ascii="SimHei" w:hAnsi="SimHei" w:eastAsia="SimHei" w:cs="SimHei"/>
          <w:sz w:val="19"/>
          <w:szCs w:val="19"/>
          <w:color w:val="00A2E8"/>
          <w:spacing w:val="54"/>
        </w:rPr>
        <w:t xml:space="preserve"> </w:t>
      </w:r>
      <w:r>
        <w:rPr>
          <w:rFonts w:ascii="SimHei" w:hAnsi="SimHei" w:eastAsia="SimHei" w:cs="SimHei"/>
          <w:sz w:val="19"/>
          <w:szCs w:val="19"/>
          <w:spacing w:val="-9"/>
        </w:rPr>
        <w:t>眶壁、眼球、视神经及视交叉</w:t>
      </w:r>
    </w:p>
    <w:p>
      <w:pPr>
        <w:rPr/>
      </w:pPr>
      <w:r/>
    </w:p>
    <w:p>
      <w:pPr>
        <w:spacing w:line="82" w:lineRule="exact"/>
        <w:rPr/>
      </w:pPr>
      <w:r/>
    </w:p>
    <w:p>
      <w:pPr>
        <w:sectPr>
          <w:footerReference w:type="default" r:id="rId143"/>
          <w:pgSz w:w="11910" w:h="16840"/>
          <w:pgMar w:top="400" w:right="1284" w:bottom="913" w:left="739" w:header="0" w:footer="724" w:gutter="0"/>
          <w:cols w:equalWidth="0" w:num="1">
            <w:col w:w="9886" w:space="0"/>
          </w:cols>
        </w:sectPr>
        <w:rPr/>
      </w:pPr>
    </w:p>
    <w:p>
      <w:pPr>
        <w:ind w:left="1180" w:right="86" w:firstLine="399"/>
        <w:spacing w:before="4" w:line="300" w:lineRule="auto"/>
        <w:jc w:val="both"/>
        <w:rPr>
          <w:rFonts w:ascii="SimSun" w:hAnsi="SimSun" w:eastAsia="SimSun" w:cs="SimSun"/>
          <w:sz w:val="19"/>
          <w:szCs w:val="19"/>
        </w:rPr>
      </w:pPr>
      <w:r>
        <w:rPr>
          <w:rFonts w:ascii="SimSun" w:hAnsi="SimSun" w:eastAsia="SimSun" w:cs="SimSun"/>
          <w:sz w:val="19"/>
          <w:szCs w:val="19"/>
          <w:spacing w:val="4"/>
        </w:rPr>
        <w:t>当眼平视前方时，眼球前面正中点称前极，后面正中点称</w:t>
      </w:r>
      <w:r>
        <w:rPr>
          <w:rFonts w:ascii="SimSun" w:hAnsi="SimSun" w:eastAsia="SimSun" w:cs="SimSun"/>
          <w:sz w:val="19"/>
          <w:szCs w:val="19"/>
          <w:spacing w:val="18"/>
        </w:rPr>
        <w:t xml:space="preserve"> </w:t>
      </w:r>
      <w:r>
        <w:rPr>
          <w:rFonts w:ascii="SimSun" w:hAnsi="SimSun" w:eastAsia="SimSun" w:cs="SimSun"/>
          <w:sz w:val="19"/>
          <w:szCs w:val="19"/>
          <w:spacing w:val="-2"/>
        </w:rPr>
        <w:t>后极，前、后极的连线称眼轴。在眼球的表面，距前、后极等距</w:t>
      </w:r>
      <w:r>
        <w:rPr>
          <w:rFonts w:ascii="SimSun" w:hAnsi="SimSun" w:eastAsia="SimSun" w:cs="SimSun"/>
          <w:sz w:val="19"/>
          <w:szCs w:val="19"/>
          <w:spacing w:val="3"/>
        </w:rPr>
        <w:t xml:space="preserve"> </w:t>
      </w:r>
      <w:r>
        <w:rPr>
          <w:rFonts w:ascii="SimSun" w:hAnsi="SimSun" w:eastAsia="SimSun" w:cs="SimSun"/>
          <w:sz w:val="19"/>
          <w:szCs w:val="19"/>
          <w:spacing w:val="12"/>
        </w:rPr>
        <w:t>离的各点连接起来的环形连线称为赤道(中纬线)。经瞳孔的</w:t>
      </w:r>
      <w:r>
        <w:rPr>
          <w:rFonts w:ascii="SimSun" w:hAnsi="SimSun" w:eastAsia="SimSun" w:cs="SimSun"/>
          <w:sz w:val="19"/>
          <w:szCs w:val="19"/>
          <w:spacing w:val="9"/>
        </w:rPr>
        <w:t xml:space="preserve"> </w:t>
      </w:r>
      <w:r>
        <w:rPr>
          <w:rFonts w:ascii="SimSun" w:hAnsi="SimSun" w:eastAsia="SimSun" w:cs="SimSun"/>
          <w:sz w:val="19"/>
          <w:szCs w:val="19"/>
          <w:spacing w:val="13"/>
        </w:rPr>
        <w:t>中央至视网膜黄斑中央凹的连线称视轴，眼轴与视轴呈锐角</w:t>
      </w:r>
      <w:r>
        <w:rPr>
          <w:rFonts w:ascii="SimSun" w:hAnsi="SimSun" w:eastAsia="SimSun" w:cs="SimSun"/>
          <w:sz w:val="19"/>
          <w:szCs w:val="19"/>
          <w:spacing w:val="4"/>
        </w:rPr>
        <w:t xml:space="preserve"> </w:t>
      </w:r>
      <w:r>
        <w:rPr>
          <w:rFonts w:ascii="SimSun" w:hAnsi="SimSun" w:eastAsia="SimSun" w:cs="SimSun"/>
          <w:sz w:val="19"/>
          <w:szCs w:val="19"/>
          <w:spacing w:val="-4"/>
        </w:rPr>
        <w:t>交叉。</w:t>
      </w:r>
    </w:p>
    <w:p>
      <w:pPr>
        <w:ind w:left="1579"/>
        <w:spacing w:before="122" w:line="219" w:lineRule="auto"/>
        <w:rPr>
          <w:rFonts w:ascii="SimSun" w:hAnsi="SimSun" w:eastAsia="SimSun" w:cs="SimSun"/>
          <w:sz w:val="19"/>
          <w:szCs w:val="19"/>
        </w:rPr>
      </w:pPr>
      <w:r>
        <w:rPr>
          <w:rFonts w:ascii="SimSun" w:hAnsi="SimSun" w:eastAsia="SimSun" w:cs="SimSun"/>
          <w:sz w:val="19"/>
          <w:szCs w:val="19"/>
          <w:spacing w:val="-4"/>
        </w:rPr>
        <w:t>眼球由眼球壁和眼球的内容物构成(图14-3、表14-1)。</w:t>
      </w:r>
    </w:p>
    <w:p>
      <w:pPr>
        <w:ind w:left="1582"/>
        <w:spacing w:before="272" w:line="222" w:lineRule="auto"/>
        <w:outlineLvl w:val="6"/>
        <w:rPr>
          <w:rFonts w:ascii="SimHei" w:hAnsi="SimHei" w:eastAsia="SimHei" w:cs="SimHei"/>
          <w:sz w:val="19"/>
          <w:szCs w:val="19"/>
        </w:rPr>
      </w:pPr>
      <w:r>
        <w:rPr>
          <w:rFonts w:ascii="SimHei" w:hAnsi="SimHei" w:eastAsia="SimHei" w:cs="SimHei"/>
          <w:sz w:val="19"/>
          <w:szCs w:val="19"/>
          <w:b/>
          <w:bCs/>
          <w:color w:val="009CE0"/>
          <w:spacing w:val="-14"/>
        </w:rPr>
        <w:t>一</w:t>
      </w:r>
      <w:r>
        <w:rPr>
          <w:rFonts w:ascii="SimHei" w:hAnsi="SimHei" w:eastAsia="SimHei" w:cs="SimHei"/>
          <w:sz w:val="19"/>
          <w:szCs w:val="19"/>
          <w:color w:val="009CE0"/>
          <w:spacing w:val="19"/>
        </w:rPr>
        <w:t xml:space="preserve"> </w:t>
      </w:r>
      <w:r>
        <w:rPr>
          <w:rFonts w:ascii="SimHei" w:hAnsi="SimHei" w:eastAsia="SimHei" w:cs="SimHei"/>
          <w:sz w:val="19"/>
          <w:szCs w:val="19"/>
          <w:b/>
          <w:bCs/>
          <w:color w:val="009CE0"/>
          <w:spacing w:val="-14"/>
        </w:rPr>
        <w:t>、眼</w:t>
      </w:r>
      <w:r>
        <w:rPr>
          <w:rFonts w:ascii="SimHei" w:hAnsi="SimHei" w:eastAsia="SimHei" w:cs="SimHei"/>
          <w:sz w:val="19"/>
          <w:szCs w:val="19"/>
          <w:color w:val="009CE0"/>
          <w:spacing w:val="-4"/>
        </w:rPr>
        <w:t xml:space="preserve"> </w:t>
      </w:r>
      <w:r>
        <w:rPr>
          <w:rFonts w:ascii="SimHei" w:hAnsi="SimHei" w:eastAsia="SimHei" w:cs="SimHei"/>
          <w:sz w:val="19"/>
          <w:szCs w:val="19"/>
          <w:b/>
          <w:bCs/>
          <w:color w:val="009CE0"/>
          <w:spacing w:val="-14"/>
        </w:rPr>
        <w:t>球</w:t>
      </w:r>
      <w:r>
        <w:rPr>
          <w:rFonts w:ascii="SimHei" w:hAnsi="SimHei" w:eastAsia="SimHei" w:cs="SimHei"/>
          <w:sz w:val="19"/>
          <w:szCs w:val="19"/>
          <w:color w:val="009CE0"/>
          <w:spacing w:val="-7"/>
        </w:rPr>
        <w:t xml:space="preserve"> </w:t>
      </w:r>
      <w:r>
        <w:rPr>
          <w:rFonts w:ascii="SimHei" w:hAnsi="SimHei" w:eastAsia="SimHei" w:cs="SimHei"/>
          <w:sz w:val="19"/>
          <w:szCs w:val="19"/>
          <w:b/>
          <w:bCs/>
          <w:color w:val="009CE0"/>
          <w:spacing w:val="-14"/>
        </w:rPr>
        <w:t>壁</w:t>
      </w:r>
    </w:p>
    <w:p>
      <w:pPr>
        <w:ind w:left="1579"/>
        <w:spacing w:before="242" w:line="219" w:lineRule="auto"/>
        <w:rPr>
          <w:rFonts w:ascii="SimSun" w:hAnsi="SimSun" w:eastAsia="SimSun" w:cs="SimSun"/>
          <w:sz w:val="19"/>
          <w:szCs w:val="19"/>
        </w:rPr>
      </w:pPr>
      <w:r>
        <w:rPr>
          <w:rFonts w:ascii="SimSun" w:hAnsi="SimSun" w:eastAsia="SimSun" w:cs="SimSun"/>
          <w:sz w:val="19"/>
          <w:szCs w:val="19"/>
          <w:spacing w:val="8"/>
        </w:rPr>
        <w:t>从外向内依次分为眼球纤维膜、血管膜和视网膜3层。</w:t>
      </w:r>
    </w:p>
    <w:p>
      <w:pPr>
        <w:ind w:left="1582"/>
        <w:spacing w:before="132" w:line="221" w:lineRule="auto"/>
        <w:rPr>
          <w:rFonts w:ascii="SimHei" w:hAnsi="SimHei" w:eastAsia="SimHei" w:cs="SimHei"/>
          <w:sz w:val="19"/>
          <w:szCs w:val="19"/>
        </w:rPr>
      </w:pPr>
      <w:r>
        <w:rPr>
          <w:rFonts w:ascii="SimHei" w:hAnsi="SimHei" w:eastAsia="SimHei" w:cs="SimHei"/>
          <w:sz w:val="19"/>
          <w:szCs w:val="19"/>
          <w:b/>
          <w:bCs/>
          <w:spacing w:val="13"/>
        </w:rPr>
        <w:t>(</w:t>
      </w:r>
      <w:r>
        <w:rPr>
          <w:rFonts w:ascii="SimHei" w:hAnsi="SimHei" w:eastAsia="SimHei" w:cs="SimHei"/>
          <w:sz w:val="19"/>
          <w:szCs w:val="19"/>
          <w:spacing w:val="-45"/>
        </w:rPr>
        <w:t xml:space="preserve"> </w:t>
      </w:r>
      <w:r>
        <w:rPr>
          <w:rFonts w:ascii="SimHei" w:hAnsi="SimHei" w:eastAsia="SimHei" w:cs="SimHei"/>
          <w:sz w:val="19"/>
          <w:szCs w:val="19"/>
          <w:b/>
          <w:bCs/>
          <w:spacing w:val="13"/>
        </w:rPr>
        <w:t>一</w:t>
      </w:r>
      <w:r>
        <w:rPr>
          <w:rFonts w:ascii="SimHei" w:hAnsi="SimHei" w:eastAsia="SimHei" w:cs="SimHei"/>
          <w:sz w:val="19"/>
          <w:szCs w:val="19"/>
          <w:spacing w:val="-54"/>
        </w:rPr>
        <w:t xml:space="preserve"> </w:t>
      </w:r>
      <w:r>
        <w:rPr>
          <w:rFonts w:ascii="SimHei" w:hAnsi="SimHei" w:eastAsia="SimHei" w:cs="SimHei"/>
          <w:sz w:val="19"/>
          <w:szCs w:val="19"/>
          <w:b/>
          <w:bCs/>
          <w:spacing w:val="13"/>
        </w:rPr>
        <w:t>)眼球纤维膜</w:t>
      </w:r>
    </w:p>
    <w:p>
      <w:pPr>
        <w:ind w:right="100"/>
        <w:spacing w:before="67" w:line="359" w:lineRule="exact"/>
        <w:jc w:val="right"/>
        <w:rPr>
          <w:rFonts w:ascii="SimSun" w:hAnsi="SimSun" w:eastAsia="SimSun" w:cs="SimSun"/>
          <w:sz w:val="19"/>
          <w:szCs w:val="19"/>
        </w:rPr>
      </w:pPr>
      <w:r>
        <w:rPr>
          <w:rFonts w:ascii="SimSun" w:hAnsi="SimSun" w:eastAsia="SimSun" w:cs="SimSun"/>
          <w:sz w:val="19"/>
          <w:szCs w:val="19"/>
          <w:spacing w:val="13"/>
          <w:position w:val="12"/>
        </w:rPr>
        <w:t>由坚韧的纤维结缔组织构成，有支持和保护作用</w:t>
      </w:r>
      <w:r>
        <w:rPr>
          <w:rFonts w:ascii="SimSun" w:hAnsi="SimSun" w:eastAsia="SimSun" w:cs="SimSun"/>
          <w:sz w:val="19"/>
          <w:szCs w:val="19"/>
          <w:spacing w:val="12"/>
          <w:position w:val="12"/>
        </w:rPr>
        <w:t>。由前</w:t>
      </w:r>
    </w:p>
    <w:p>
      <w:pPr>
        <w:ind w:left="1180"/>
        <w:spacing w:line="184" w:lineRule="auto"/>
        <w:rPr>
          <w:rFonts w:ascii="SimSun" w:hAnsi="SimSun" w:eastAsia="SimSun" w:cs="SimSun"/>
          <w:sz w:val="19"/>
          <w:szCs w:val="19"/>
        </w:rPr>
      </w:pPr>
      <w:r>
        <w:rPr>
          <w:rFonts w:ascii="SimSun" w:hAnsi="SimSun" w:eastAsia="SimSun" w:cs="SimSun"/>
          <w:sz w:val="19"/>
          <w:szCs w:val="19"/>
          <w:spacing w:val="7"/>
        </w:rPr>
        <w:t>向后可分为角膜和巩膜两部分。</w:t>
      </w:r>
    </w:p>
    <w:p>
      <w:pPr>
        <w:spacing w:line="14" w:lineRule="auto"/>
        <w:rPr>
          <w:rFonts w:ascii="Arial"/>
          <w:sz w:val="2"/>
        </w:rPr>
      </w:pPr>
      <w:r>
        <w:rPr>
          <w:rFonts w:ascii="Arial" w:hAnsi="Arial" w:eastAsia="Arial" w:cs="Arial"/>
          <w:sz w:val="2"/>
          <w:szCs w:val="2"/>
        </w:rPr>
        <w:br w:type="column"/>
      </w:r>
    </w:p>
    <w:p>
      <w:pPr>
        <w:spacing w:line="258" w:lineRule="auto"/>
        <w:rPr>
          <w:rFonts w:ascii="Arial"/>
          <w:sz w:val="21"/>
        </w:rPr>
      </w:pPr>
      <w:r/>
    </w:p>
    <w:p>
      <w:pPr>
        <w:spacing w:line="3170" w:lineRule="exact"/>
        <w:textAlignment w:val="center"/>
        <w:rPr/>
      </w:pPr>
      <w:r>
        <w:pict>
          <v:group id="_x0000_s63" style="mso-position-vertical-relative:line;mso-position-horizontal-relative:char;width:161pt;height:158.5pt;" filled="false" stroked="false" coordsize="3220,3170" coordorigin="0,0">
            <v:shape id="_x0000_s64" style="position:absolute;left:0;top:0;width:3220;height:3170;" filled="false" stroked="false" type="#_x0000_t75">
              <v:imagedata o:title="" r:id="rId146"/>
            </v:shape>
            <v:shape id="_x0000_s65" style="position:absolute;left:-20;top:-20;width:3260;height:3267;" filled="false" stroked="false" type="#_x0000_t202">
              <v:fill on="false"/>
              <v:stroke on="false"/>
              <v:path/>
              <v:imagedata o:title=""/>
              <o:lock v:ext="edit" aspectratio="false"/>
              <v:textbox inset="0mm,0mm,0mm,0mm">
                <w:txbxContent>
                  <w:p>
                    <w:pPr>
                      <w:ind w:left="1579"/>
                      <w:spacing w:before="226" w:line="190" w:lineRule="auto"/>
                      <w:rPr>
                        <w:rFonts w:ascii="SimSun" w:hAnsi="SimSun" w:eastAsia="SimSun" w:cs="SimSun"/>
                        <w:sz w:val="17"/>
                        <w:szCs w:val="17"/>
                      </w:rPr>
                    </w:pPr>
                    <w:r>
                      <w:rPr>
                        <w:rFonts w:ascii="SimSun" w:hAnsi="SimSun" w:eastAsia="SimSun" w:cs="SimSun"/>
                        <w:sz w:val="17"/>
                        <w:szCs w:val="17"/>
                        <w:spacing w:val="-11"/>
                        <w:w w:val="95"/>
                      </w:rPr>
                      <w:t>视轴-</w:t>
                    </w:r>
                  </w:p>
                  <w:p>
                    <w:pPr>
                      <w:ind w:right="114"/>
                      <w:spacing w:line="224" w:lineRule="auto"/>
                      <w:jc w:val="right"/>
                      <w:rPr>
                        <w:rFonts w:ascii="SimSun" w:hAnsi="SimSun" w:eastAsia="SimSun" w:cs="SimSun"/>
                        <w:sz w:val="17"/>
                        <w:szCs w:val="17"/>
                      </w:rPr>
                    </w:pPr>
                    <w:r>
                      <w:rPr>
                        <w:rFonts w:ascii="SimSun" w:hAnsi="SimSun" w:eastAsia="SimSun" w:cs="SimSun"/>
                        <w:sz w:val="17"/>
                        <w:szCs w:val="17"/>
                        <w:spacing w:val="-14"/>
                      </w:rPr>
                      <w:t>-眼轴</w:t>
                    </w:r>
                  </w:p>
                  <w:p>
                    <w:pPr>
                      <w:spacing w:line="455" w:lineRule="auto"/>
                      <w:rPr>
                        <w:rFonts w:ascii="Arial"/>
                        <w:sz w:val="21"/>
                      </w:rPr>
                    </w:pPr>
                    <w:r/>
                  </w:p>
                  <w:p>
                    <w:pPr>
                      <w:ind w:left="1039"/>
                      <w:spacing w:before="61" w:line="219" w:lineRule="auto"/>
                      <w:rPr>
                        <w:rFonts w:ascii="SimSun" w:hAnsi="SimSun" w:eastAsia="SimSun" w:cs="SimSun"/>
                        <w:sz w:val="19"/>
                        <w:szCs w:val="19"/>
                      </w:rPr>
                    </w:pPr>
                    <w:r>
                      <w:rPr>
                        <w:rFonts w:ascii="SimSun" w:hAnsi="SimSun" w:eastAsia="SimSun" w:cs="SimSun"/>
                        <w:sz w:val="19"/>
                        <w:szCs w:val="19"/>
                        <w:spacing w:val="-20"/>
                        <w:w w:val="90"/>
                      </w:rPr>
                      <w:t>一眶内侧壁</w:t>
                    </w:r>
                  </w:p>
                  <w:p>
                    <w:pPr>
                      <w:ind w:right="30"/>
                      <w:spacing w:before="124" w:line="219" w:lineRule="auto"/>
                      <w:jc w:val="right"/>
                      <w:rPr>
                        <w:rFonts w:ascii="SimSun" w:hAnsi="SimSun" w:eastAsia="SimSun" w:cs="SimSun"/>
                        <w:sz w:val="19"/>
                        <w:szCs w:val="19"/>
                      </w:rPr>
                    </w:pPr>
                    <w:r>
                      <w:rPr>
                        <w:rFonts w:ascii="SimSun" w:hAnsi="SimSun" w:eastAsia="SimSun" w:cs="SimSun"/>
                        <w:sz w:val="19"/>
                        <w:szCs w:val="19"/>
                        <w:spacing w:val="-15"/>
                        <w:w w:val="98"/>
                      </w:rPr>
                      <w:t>眶外侧壁</w:t>
                    </w:r>
                  </w:p>
                  <w:p>
                    <w:pPr>
                      <w:ind w:left="1279"/>
                      <w:spacing w:before="203"/>
                      <w:rPr>
                        <w:rFonts w:ascii="SimSun" w:hAnsi="SimSun" w:eastAsia="SimSun" w:cs="SimSun"/>
                        <w:sz w:val="19"/>
                        <w:szCs w:val="19"/>
                      </w:rPr>
                    </w:pPr>
                    <w:r>
                      <w:rPr>
                        <w:rFonts w:ascii="SimSun" w:hAnsi="SimSun" w:eastAsia="SimSun" w:cs="SimSun"/>
                        <w:sz w:val="19"/>
                        <w:szCs w:val="19"/>
                        <w:spacing w:val="-2"/>
                      </w:rPr>
                      <w:t>90°</w:t>
                    </w:r>
                  </w:p>
                  <w:p>
                    <w:pPr>
                      <w:ind w:left="1989"/>
                      <w:spacing w:before="193" w:line="219" w:lineRule="auto"/>
                      <w:rPr>
                        <w:rFonts w:ascii="SimSun" w:hAnsi="SimSun" w:eastAsia="SimSun" w:cs="SimSun"/>
                        <w:sz w:val="19"/>
                        <w:szCs w:val="19"/>
                      </w:rPr>
                    </w:pPr>
                    <w:r>
                      <w:rPr>
                        <w:rFonts w:ascii="SimSun" w:hAnsi="SimSun" w:eastAsia="SimSun" w:cs="SimSun"/>
                        <w:sz w:val="19"/>
                        <w:szCs w:val="19"/>
                        <w:spacing w:val="-16"/>
                        <w:w w:val="97"/>
                      </w:rPr>
                      <w:t>眶角平分线</w:t>
                    </w:r>
                  </w:p>
                  <w:p>
                    <w:pPr>
                      <w:ind w:left="1299"/>
                      <w:spacing w:before="55"/>
                      <w:rPr>
                        <w:rFonts w:ascii="SimSun" w:hAnsi="SimSun" w:eastAsia="SimSun" w:cs="SimSun"/>
                        <w:sz w:val="19"/>
                        <w:szCs w:val="19"/>
                      </w:rPr>
                    </w:pPr>
                    <w:r>
                      <w:rPr>
                        <w:rFonts w:ascii="SimSun" w:hAnsi="SimSun" w:eastAsia="SimSun" w:cs="SimSun"/>
                        <w:sz w:val="19"/>
                        <w:szCs w:val="19"/>
                        <w:spacing w:val="-2"/>
                      </w:rPr>
                      <w:t>45°</w:t>
                    </w:r>
                  </w:p>
                </w:txbxContent>
              </v:textbox>
            </v:shape>
          </v:group>
        </w:pict>
      </w:r>
    </w:p>
    <w:p>
      <w:pPr>
        <w:ind w:left="599"/>
        <w:spacing w:before="128" w:line="222" w:lineRule="auto"/>
        <w:rPr>
          <w:rFonts w:ascii="SimHei" w:hAnsi="SimHei" w:eastAsia="SimHei" w:cs="SimHei"/>
          <w:sz w:val="19"/>
          <w:szCs w:val="19"/>
        </w:rPr>
      </w:pPr>
      <w:r>
        <w:rPr>
          <w:rFonts w:ascii="SimHei" w:hAnsi="SimHei" w:eastAsia="SimHei" w:cs="SimHei"/>
          <w:sz w:val="19"/>
          <w:szCs w:val="19"/>
          <w:color w:val="3ABEEF"/>
          <w:spacing w:val="-6"/>
        </w:rPr>
        <w:t>图14-2</w:t>
      </w:r>
      <w:r>
        <w:rPr>
          <w:rFonts w:ascii="SimHei" w:hAnsi="SimHei" w:eastAsia="SimHei" w:cs="SimHei"/>
          <w:sz w:val="19"/>
          <w:szCs w:val="19"/>
          <w:color w:val="3ABEEF"/>
          <w:spacing w:val="63"/>
        </w:rPr>
        <w:t xml:space="preserve"> </w:t>
      </w:r>
      <w:r>
        <w:rPr>
          <w:rFonts w:ascii="SimHei" w:hAnsi="SimHei" w:eastAsia="SimHei" w:cs="SimHei"/>
          <w:sz w:val="19"/>
          <w:szCs w:val="19"/>
          <w:spacing w:val="-6"/>
        </w:rPr>
        <w:t>眶壁、眼轴和视轴</w:t>
      </w:r>
    </w:p>
    <w:p>
      <w:pPr>
        <w:sectPr>
          <w:type w:val="continuous"/>
          <w:pgSz w:w="11910" w:h="16840"/>
          <w:pgMar w:top="400" w:right="1284" w:bottom="913" w:left="739" w:header="0" w:footer="724" w:gutter="0"/>
          <w:cols w:equalWidth="0" w:num="2">
            <w:col w:w="6551" w:space="100"/>
            <w:col w:w="3236" w:space="0"/>
          </w:cols>
        </w:sectPr>
        <w:rPr/>
      </w:pPr>
    </w:p>
    <w:p>
      <w:pPr>
        <w:spacing w:line="310" w:lineRule="auto"/>
        <w:rPr>
          <w:rFonts w:ascii="Arial"/>
          <w:sz w:val="21"/>
        </w:rPr>
      </w:pPr>
      <w:r>
        <w:drawing>
          <wp:anchor distT="0" distB="0" distL="0" distR="0" simplePos="0" relativeHeight="252178432" behindDoc="0" locked="0" layoutInCell="0" allowOverlap="1">
            <wp:simplePos x="0" y="0"/>
            <wp:positionH relativeFrom="page">
              <wp:posOffset>3632210</wp:posOffset>
            </wp:positionH>
            <wp:positionV relativeFrom="page">
              <wp:posOffset>4718034</wp:posOffset>
            </wp:positionV>
            <wp:extent cx="44469" cy="222315"/>
            <wp:effectExtent l="0" t="0" r="0" b="0"/>
            <wp:wrapNone/>
            <wp:docPr id="135" name="IM 135"/>
            <wp:cNvGraphicFramePr/>
            <a:graphic>
              <a:graphicData uri="http://schemas.openxmlformats.org/drawingml/2006/picture">
                <pic:pic>
                  <pic:nvPicPr>
                    <pic:cNvPr id="135" name="IM 135"/>
                    <pic:cNvPicPr/>
                  </pic:nvPicPr>
                  <pic:blipFill>
                    <a:blip r:embed="rId147"/>
                    <a:stretch>
                      <a:fillRect/>
                    </a:stretch>
                  </pic:blipFill>
                  <pic:spPr>
                    <a:xfrm rot="0">
                      <a:off x="0" y="0"/>
                      <a:ext cx="44469" cy="222315"/>
                    </a:xfrm>
                    <a:prstGeom prst="rect">
                      <a:avLst/>
                    </a:prstGeom>
                  </pic:spPr>
                </pic:pic>
              </a:graphicData>
            </a:graphic>
          </wp:anchor>
        </w:drawing>
      </w:r>
      <w:r>
        <w:drawing>
          <wp:anchor distT="0" distB="0" distL="0" distR="0" simplePos="0" relativeHeight="252176384" behindDoc="0" locked="0" layoutInCell="0" allowOverlap="1">
            <wp:simplePos x="0" y="0"/>
            <wp:positionH relativeFrom="page">
              <wp:posOffset>3638562</wp:posOffset>
            </wp:positionH>
            <wp:positionV relativeFrom="page">
              <wp:posOffset>5124491</wp:posOffset>
            </wp:positionV>
            <wp:extent cx="50822" cy="393624"/>
            <wp:effectExtent l="0" t="0" r="0" b="0"/>
            <wp:wrapNone/>
            <wp:docPr id="136" name="IM 136"/>
            <wp:cNvGraphicFramePr/>
            <a:graphic>
              <a:graphicData uri="http://schemas.openxmlformats.org/drawingml/2006/picture">
                <pic:pic>
                  <pic:nvPicPr>
                    <pic:cNvPr id="136" name="IM 136"/>
                    <pic:cNvPicPr/>
                  </pic:nvPicPr>
                  <pic:blipFill>
                    <a:blip r:embed="rId148"/>
                    <a:stretch>
                      <a:fillRect/>
                    </a:stretch>
                  </pic:blipFill>
                  <pic:spPr>
                    <a:xfrm rot="0">
                      <a:off x="0" y="0"/>
                      <a:ext cx="50822" cy="393624"/>
                    </a:xfrm>
                    <a:prstGeom prst="rect">
                      <a:avLst/>
                    </a:prstGeom>
                  </pic:spPr>
                </pic:pic>
              </a:graphicData>
            </a:graphic>
          </wp:anchor>
        </w:drawing>
      </w:r>
      <w:r>
        <w:drawing>
          <wp:anchor distT="0" distB="0" distL="0" distR="0" simplePos="0" relativeHeight="252169216" behindDoc="1" locked="0" layoutInCell="0" allowOverlap="1">
            <wp:simplePos x="0" y="0"/>
            <wp:positionH relativeFrom="page">
              <wp:posOffset>4191029</wp:posOffset>
            </wp:positionH>
            <wp:positionV relativeFrom="page">
              <wp:posOffset>5711826</wp:posOffset>
            </wp:positionV>
            <wp:extent cx="60275" cy="222262"/>
            <wp:effectExtent l="0" t="0" r="0" b="0"/>
            <wp:wrapNone/>
            <wp:docPr id="137" name="IM 137"/>
            <wp:cNvGraphicFramePr/>
            <a:graphic>
              <a:graphicData uri="http://schemas.openxmlformats.org/drawingml/2006/picture">
                <pic:pic>
                  <pic:nvPicPr>
                    <pic:cNvPr id="137" name="IM 137"/>
                    <pic:cNvPicPr/>
                  </pic:nvPicPr>
                  <pic:blipFill>
                    <a:blip r:embed="rId149"/>
                    <a:stretch>
                      <a:fillRect/>
                    </a:stretch>
                  </pic:blipFill>
                  <pic:spPr>
                    <a:xfrm rot="0">
                      <a:off x="0" y="0"/>
                      <a:ext cx="60275" cy="222262"/>
                    </a:xfrm>
                    <a:prstGeom prst="rect">
                      <a:avLst/>
                    </a:prstGeom>
                  </pic:spPr>
                </pic:pic>
              </a:graphicData>
            </a:graphic>
          </wp:anchor>
        </w:drawing>
      </w:r>
      <w:r>
        <w:drawing>
          <wp:anchor distT="0" distB="0" distL="0" distR="0" simplePos="0" relativeHeight="252177408" behindDoc="0" locked="0" layoutInCell="0" allowOverlap="1">
            <wp:simplePos x="0" y="0"/>
            <wp:positionH relativeFrom="page">
              <wp:posOffset>3638562</wp:posOffset>
            </wp:positionH>
            <wp:positionV relativeFrom="page">
              <wp:posOffset>5734015</wp:posOffset>
            </wp:positionV>
            <wp:extent cx="50822" cy="387421"/>
            <wp:effectExtent l="0" t="0" r="0" b="0"/>
            <wp:wrapNone/>
            <wp:docPr id="138" name="IM 138"/>
            <wp:cNvGraphicFramePr/>
            <a:graphic>
              <a:graphicData uri="http://schemas.openxmlformats.org/drawingml/2006/picture">
                <pic:pic>
                  <pic:nvPicPr>
                    <pic:cNvPr id="138" name="IM 138"/>
                    <pic:cNvPicPr/>
                  </pic:nvPicPr>
                  <pic:blipFill>
                    <a:blip r:embed="rId150"/>
                    <a:stretch>
                      <a:fillRect/>
                    </a:stretch>
                  </pic:blipFill>
                  <pic:spPr>
                    <a:xfrm rot="0">
                      <a:off x="0" y="0"/>
                      <a:ext cx="50822" cy="387421"/>
                    </a:xfrm>
                    <a:prstGeom prst="rect">
                      <a:avLst/>
                    </a:prstGeom>
                  </pic:spPr>
                </pic:pic>
              </a:graphicData>
            </a:graphic>
          </wp:anchor>
        </w:drawing>
      </w:r>
      <w:r>
        <w:drawing>
          <wp:anchor distT="0" distB="0" distL="0" distR="0" simplePos="0" relativeHeight="252170240" behindDoc="0" locked="0" layoutInCell="0" allowOverlap="1">
            <wp:simplePos x="0" y="0"/>
            <wp:positionH relativeFrom="page">
              <wp:posOffset>6445287</wp:posOffset>
            </wp:positionH>
            <wp:positionV relativeFrom="page">
              <wp:posOffset>9671004</wp:posOffset>
            </wp:positionV>
            <wp:extent cx="501644" cy="425490"/>
            <wp:effectExtent l="0" t="0" r="0" b="0"/>
            <wp:wrapNone/>
            <wp:docPr id="139" name="IM 139"/>
            <wp:cNvGraphicFramePr/>
            <a:graphic>
              <a:graphicData uri="http://schemas.openxmlformats.org/drawingml/2006/picture">
                <pic:pic>
                  <pic:nvPicPr>
                    <pic:cNvPr id="139" name="IM 139"/>
                    <pic:cNvPicPr/>
                  </pic:nvPicPr>
                  <pic:blipFill>
                    <a:blip r:embed="rId151"/>
                    <a:stretch>
                      <a:fillRect/>
                    </a:stretch>
                  </pic:blipFill>
                  <pic:spPr>
                    <a:xfrm rot="0">
                      <a:off x="0" y="0"/>
                      <a:ext cx="501644" cy="425490"/>
                    </a:xfrm>
                    <a:prstGeom prst="rect">
                      <a:avLst/>
                    </a:prstGeom>
                  </pic:spPr>
                </pic:pic>
              </a:graphicData>
            </a:graphic>
          </wp:anchor>
        </w:drawing>
      </w:r>
      <w:r/>
    </w:p>
    <w:p>
      <w:pPr>
        <w:spacing w:line="310" w:lineRule="auto"/>
        <w:rPr>
          <w:rFonts w:ascii="Arial"/>
          <w:sz w:val="21"/>
        </w:rPr>
      </w:pPr>
      <w:r/>
    </w:p>
    <w:p>
      <w:pPr>
        <w:spacing w:line="311" w:lineRule="auto"/>
        <w:rPr>
          <w:rFonts w:ascii="Arial"/>
          <w:sz w:val="21"/>
        </w:rPr>
      </w:pPr>
      <w:r/>
    </w:p>
    <w:p>
      <w:pPr>
        <w:ind w:right="186"/>
        <w:spacing w:before="59" w:line="222" w:lineRule="auto"/>
        <w:jc w:val="right"/>
        <w:rPr>
          <w:rFonts w:ascii="SimSun" w:hAnsi="SimSun" w:eastAsia="SimSun" w:cs="SimSun"/>
          <w:sz w:val="18"/>
          <w:szCs w:val="18"/>
        </w:rPr>
      </w:pPr>
      <w:r>
        <w:rPr>
          <w:rFonts w:ascii="SimHei" w:hAnsi="SimHei" w:eastAsia="SimHei" w:cs="SimHei"/>
          <w:sz w:val="18"/>
          <w:szCs w:val="18"/>
          <w:color w:val="21B7EE"/>
          <w:spacing w:val="-7"/>
        </w:rPr>
        <w:t>第</w:t>
      </w:r>
      <w:r>
        <w:rPr>
          <w:rFonts w:ascii="SimHei" w:hAnsi="SimHei" w:eastAsia="SimHei" w:cs="SimHei"/>
          <w:sz w:val="18"/>
          <w:szCs w:val="18"/>
          <w:color w:val="21B7EE"/>
          <w:spacing w:val="-37"/>
        </w:rPr>
        <w:t xml:space="preserve"> </w:t>
      </w:r>
      <w:r>
        <w:rPr>
          <w:rFonts w:ascii="SimHei" w:hAnsi="SimHei" w:eastAsia="SimHei" w:cs="SimHei"/>
          <w:sz w:val="18"/>
          <w:szCs w:val="18"/>
          <w:color w:val="21B7EE"/>
          <w:spacing w:val="-7"/>
        </w:rPr>
        <w:t>十</w:t>
      </w:r>
      <w:r>
        <w:rPr>
          <w:rFonts w:ascii="SimHei" w:hAnsi="SimHei" w:eastAsia="SimHei" w:cs="SimHei"/>
          <w:sz w:val="18"/>
          <w:szCs w:val="18"/>
          <w:color w:val="21B7EE"/>
          <w:spacing w:val="-29"/>
        </w:rPr>
        <w:t xml:space="preserve"> </w:t>
      </w:r>
      <w:r>
        <w:rPr>
          <w:rFonts w:ascii="SimHei" w:hAnsi="SimHei" w:eastAsia="SimHei" w:cs="SimHei"/>
          <w:sz w:val="18"/>
          <w:szCs w:val="18"/>
          <w:color w:val="21B7EE"/>
          <w:spacing w:val="-7"/>
        </w:rPr>
        <w:t>四</w:t>
      </w:r>
      <w:r>
        <w:rPr>
          <w:rFonts w:ascii="SimHei" w:hAnsi="SimHei" w:eastAsia="SimHei" w:cs="SimHei"/>
          <w:sz w:val="18"/>
          <w:szCs w:val="18"/>
          <w:color w:val="21B7EE"/>
          <w:spacing w:val="-39"/>
        </w:rPr>
        <w:t xml:space="preserve"> </w:t>
      </w:r>
      <w:r>
        <w:rPr>
          <w:rFonts w:ascii="SimHei" w:hAnsi="SimHei" w:eastAsia="SimHei" w:cs="SimHei"/>
          <w:sz w:val="18"/>
          <w:szCs w:val="18"/>
          <w:color w:val="21B7EE"/>
          <w:spacing w:val="-7"/>
        </w:rPr>
        <w:t>章</w:t>
      </w:r>
      <w:r>
        <w:rPr>
          <w:rFonts w:ascii="SimHei" w:hAnsi="SimHei" w:eastAsia="SimHei" w:cs="SimHei"/>
          <w:sz w:val="18"/>
          <w:szCs w:val="18"/>
          <w:color w:val="21B7EE"/>
          <w:spacing w:val="-41"/>
        </w:rPr>
        <w:t xml:space="preserve"> </w:t>
      </w:r>
      <w:r>
        <w:rPr>
          <w:rFonts w:ascii="SimHei" w:hAnsi="SimHei" w:eastAsia="SimHei" w:cs="SimHei"/>
          <w:sz w:val="18"/>
          <w:szCs w:val="18"/>
          <w:color w:val="21B7EE"/>
          <w:spacing w:val="-7"/>
        </w:rPr>
        <w:t>视</w:t>
      </w:r>
      <w:r>
        <w:rPr>
          <w:rFonts w:ascii="SimHei" w:hAnsi="SimHei" w:eastAsia="SimHei" w:cs="SimHei"/>
          <w:sz w:val="18"/>
          <w:szCs w:val="18"/>
          <w:color w:val="21B7EE"/>
          <w:spacing w:val="21"/>
        </w:rPr>
        <w:t xml:space="preserve">   </w:t>
      </w:r>
      <w:r>
        <w:rPr>
          <w:rFonts w:ascii="SimHei" w:hAnsi="SimHei" w:eastAsia="SimHei" w:cs="SimHei"/>
          <w:sz w:val="18"/>
          <w:szCs w:val="18"/>
          <w:color w:val="21B7EE"/>
          <w:spacing w:val="-7"/>
        </w:rPr>
        <w:t>器</w:t>
      </w:r>
      <w:r>
        <w:rPr>
          <w:rFonts w:ascii="SimHei" w:hAnsi="SimHei" w:eastAsia="SimHei" w:cs="SimHei"/>
          <w:sz w:val="18"/>
          <w:szCs w:val="18"/>
          <w:color w:val="21B7EE"/>
          <w:spacing w:val="6"/>
        </w:rPr>
        <w:t xml:space="preserve">       </w:t>
      </w:r>
      <w:r>
        <w:rPr>
          <w:rFonts w:ascii="SimSun" w:hAnsi="SimSun" w:eastAsia="SimSun" w:cs="SimSun"/>
          <w:sz w:val="18"/>
          <w:szCs w:val="18"/>
          <w:color w:val="009FE4"/>
          <w:spacing w:val="-7"/>
        </w:rPr>
        <w:t>247</w:t>
      </w:r>
    </w:p>
    <w:p>
      <w:pPr>
        <w:spacing w:line="276" w:lineRule="auto"/>
        <w:rPr>
          <w:rFonts w:ascii="Arial"/>
          <w:sz w:val="21"/>
        </w:rPr>
      </w:pPr>
      <w:r/>
    </w:p>
    <w:p>
      <w:pPr>
        <w:spacing w:line="277" w:lineRule="auto"/>
        <w:rPr>
          <w:rFonts w:ascii="Arial"/>
          <w:sz w:val="21"/>
        </w:rPr>
      </w:pPr>
      <w:r/>
    </w:p>
    <w:p>
      <w:pPr>
        <w:ind w:firstLine="1689"/>
        <w:spacing w:line="4250" w:lineRule="exact"/>
        <w:textAlignment w:val="center"/>
        <w:rPr/>
      </w:pPr>
      <w:r>
        <w:pict>
          <v:group id="_x0000_s66" style="mso-position-vertical-relative:line;mso-position-horizontal-relative:char;width:261.55pt;height:212.55pt;" filled="false" stroked="false" coordsize="5230,4251" coordorigin="0,0">
            <v:shape id="_x0000_s67" style="position:absolute;left:0;top:0;width:5230;height:4251;" filled="false" stroked="false" type="#_x0000_t75">
              <v:imagedata o:title="" r:id="rId152"/>
            </v:shape>
            <v:shape id="_x0000_s68" style="position:absolute;left:72;top:127;width:2311;height:3902;" filled="false" stroked="false" type="#_x0000_t202">
              <v:fill on="false"/>
              <v:stroke on="false"/>
              <v:path/>
              <v:imagedata o:title=""/>
              <o:lock v:ext="edit" aspectratio="false"/>
              <v:textbox inset="0mm,0mm,0mm,0mm">
                <w:txbxContent>
                  <w:p>
                    <w:pPr>
                      <w:ind w:left="1447"/>
                      <w:spacing w:before="20" w:line="219" w:lineRule="auto"/>
                      <w:rPr>
                        <w:rFonts w:ascii="SimSun" w:hAnsi="SimSun" w:eastAsia="SimSun" w:cs="SimSun"/>
                        <w:sz w:val="18"/>
                        <w:szCs w:val="18"/>
                      </w:rPr>
                    </w:pPr>
                    <w:r>
                      <w:rPr>
                        <w:rFonts w:ascii="SimSun" w:hAnsi="SimSun" w:eastAsia="SimSun" w:cs="SimSun"/>
                        <w:sz w:val="18"/>
                        <w:szCs w:val="18"/>
                        <w:spacing w:val="-5"/>
                      </w:rPr>
                      <w:t>晶状体</w:t>
                    </w:r>
                  </w:p>
                  <w:p>
                    <w:pPr>
                      <w:ind w:left="1100"/>
                      <w:spacing w:before="54" w:line="259" w:lineRule="exact"/>
                      <w:rPr>
                        <w:rFonts w:ascii="SimSun" w:hAnsi="SimSun" w:eastAsia="SimSun" w:cs="SimSun"/>
                        <w:sz w:val="18"/>
                        <w:szCs w:val="18"/>
                      </w:rPr>
                    </w:pPr>
                    <w:r>
                      <w:rPr>
                        <w:rFonts w:ascii="SimSun" w:hAnsi="SimSun" w:eastAsia="SimSun" w:cs="SimSun"/>
                        <w:sz w:val="18"/>
                        <w:szCs w:val="18"/>
                        <w:b/>
                        <w:bCs/>
                        <w:spacing w:val="-6"/>
                        <w:position w:val="5"/>
                      </w:rPr>
                      <w:t>眼后房</w:t>
                    </w:r>
                  </w:p>
                  <w:p>
                    <w:pPr>
                      <w:ind w:left="590"/>
                      <w:spacing w:line="219" w:lineRule="auto"/>
                      <w:rPr>
                        <w:rFonts w:ascii="SimSun" w:hAnsi="SimSun" w:eastAsia="SimSun" w:cs="SimSun"/>
                        <w:sz w:val="18"/>
                        <w:szCs w:val="18"/>
                      </w:rPr>
                    </w:pPr>
                    <w:r>
                      <w:rPr>
                        <w:rFonts w:ascii="SimSun" w:hAnsi="SimSun" w:eastAsia="SimSun" w:cs="SimSun"/>
                        <w:sz w:val="18"/>
                        <w:szCs w:val="18"/>
                        <w:b/>
                        <w:bCs/>
                        <w:spacing w:val="-6"/>
                      </w:rPr>
                      <w:t>睫状体</w:t>
                    </w:r>
                    <w:r>
                      <w:rPr>
                        <w:rFonts w:ascii="SimSun" w:hAnsi="SimSun" w:eastAsia="SimSun" w:cs="SimSun"/>
                        <w:sz w:val="18"/>
                        <w:szCs w:val="18"/>
                        <w:spacing w:val="-6"/>
                      </w:rPr>
                      <w:t>、</w:t>
                    </w:r>
                  </w:p>
                  <w:p>
                    <w:pPr>
                      <w:ind w:left="210"/>
                      <w:spacing w:before="136" w:line="219" w:lineRule="auto"/>
                      <w:rPr>
                        <w:rFonts w:ascii="SimSun" w:hAnsi="SimSun" w:eastAsia="SimSun" w:cs="SimSun"/>
                        <w:sz w:val="18"/>
                        <w:szCs w:val="18"/>
                      </w:rPr>
                    </w:pPr>
                    <w:r>
                      <w:rPr>
                        <w:rFonts w:ascii="SimSun" w:hAnsi="SimSun" w:eastAsia="SimSun" w:cs="SimSun"/>
                        <w:sz w:val="18"/>
                        <w:szCs w:val="18"/>
                        <w:b/>
                        <w:bCs/>
                        <w:spacing w:val="-17"/>
                        <w:w w:val="96"/>
                      </w:rPr>
                      <w:t>睫状小带一</w:t>
                    </w:r>
                  </w:p>
                  <w:p>
                    <w:pPr>
                      <w:spacing w:line="281" w:lineRule="auto"/>
                      <w:rPr>
                        <w:rFonts w:ascii="Arial"/>
                        <w:sz w:val="21"/>
                      </w:rPr>
                    </w:pPr>
                    <w:r/>
                  </w:p>
                  <w:p>
                    <w:pPr>
                      <w:spacing w:line="281" w:lineRule="auto"/>
                      <w:rPr>
                        <w:rFonts w:ascii="Arial"/>
                        <w:sz w:val="21"/>
                      </w:rPr>
                    </w:pPr>
                    <w:r/>
                  </w:p>
                  <w:p>
                    <w:pPr>
                      <w:spacing w:line="281" w:lineRule="auto"/>
                      <w:rPr>
                        <w:rFonts w:ascii="Arial"/>
                        <w:sz w:val="21"/>
                      </w:rPr>
                    </w:pPr>
                    <w:r/>
                  </w:p>
                  <w:p>
                    <w:pPr>
                      <w:ind w:left="20"/>
                      <w:spacing w:before="58" w:line="220" w:lineRule="auto"/>
                      <w:rPr>
                        <w:rFonts w:ascii="SimSun" w:hAnsi="SimSun" w:eastAsia="SimSun" w:cs="SimSun"/>
                        <w:sz w:val="18"/>
                        <w:szCs w:val="18"/>
                      </w:rPr>
                    </w:pPr>
                    <w:r>
                      <w:rPr>
                        <w:rFonts w:ascii="SimSun" w:hAnsi="SimSun" w:eastAsia="SimSun" w:cs="SimSun"/>
                        <w:sz w:val="18"/>
                        <w:szCs w:val="18"/>
                        <w:b/>
                        <w:bCs/>
                        <w:spacing w:val="-11"/>
                        <w:w w:val="88"/>
                      </w:rPr>
                      <w:t>玻璃体-</w:t>
                    </w:r>
                  </w:p>
                  <w:p>
                    <w:pPr>
                      <w:spacing w:line="281" w:lineRule="auto"/>
                      <w:rPr>
                        <w:rFonts w:ascii="Arial"/>
                        <w:sz w:val="21"/>
                      </w:rPr>
                    </w:pPr>
                    <w:r/>
                  </w:p>
                  <w:p>
                    <w:pPr>
                      <w:spacing w:line="282" w:lineRule="auto"/>
                      <w:rPr>
                        <w:rFonts w:ascii="Arial"/>
                        <w:sz w:val="21"/>
                      </w:rPr>
                    </w:pPr>
                    <w:r/>
                  </w:p>
                  <w:p>
                    <w:pPr>
                      <w:ind w:right="2"/>
                      <w:spacing w:before="59" w:line="220" w:lineRule="auto"/>
                      <w:jc w:val="right"/>
                      <w:rPr>
                        <w:rFonts w:ascii="SimSun" w:hAnsi="SimSun" w:eastAsia="SimSun" w:cs="SimSun"/>
                        <w:sz w:val="18"/>
                        <w:szCs w:val="18"/>
                      </w:rPr>
                    </w:pPr>
                    <w:r>
                      <w:rPr>
                        <w:rFonts w:ascii="SimSun" w:hAnsi="SimSun" w:eastAsia="SimSun" w:cs="SimSun"/>
                        <w:sz w:val="18"/>
                        <w:szCs w:val="18"/>
                        <w:b/>
                        <w:bCs/>
                        <w:spacing w:val="-15"/>
                      </w:rPr>
                      <w:t>视盘陷凹</w:t>
                    </w:r>
                  </w:p>
                  <w:p>
                    <w:pPr>
                      <w:spacing w:line="266" w:lineRule="auto"/>
                      <w:rPr>
                        <w:rFonts w:ascii="Arial"/>
                        <w:sz w:val="21"/>
                      </w:rPr>
                    </w:pPr>
                    <w:r/>
                  </w:p>
                  <w:p>
                    <w:pPr>
                      <w:spacing w:line="267" w:lineRule="auto"/>
                      <w:rPr>
                        <w:rFonts w:ascii="Arial"/>
                        <w:sz w:val="21"/>
                      </w:rPr>
                    </w:pPr>
                    <w:r/>
                  </w:p>
                  <w:p>
                    <w:pPr>
                      <w:ind w:left="790"/>
                      <w:spacing w:before="59" w:line="219" w:lineRule="auto"/>
                      <w:rPr>
                        <w:rFonts w:ascii="SimSun" w:hAnsi="SimSun" w:eastAsia="SimSun" w:cs="SimSun"/>
                        <w:sz w:val="18"/>
                        <w:szCs w:val="18"/>
                      </w:rPr>
                    </w:pPr>
                    <w:r>
                      <w:rPr>
                        <w:rFonts w:ascii="SimSun" w:hAnsi="SimSun" w:eastAsia="SimSun" w:cs="SimSun"/>
                        <w:sz w:val="18"/>
                        <w:szCs w:val="18"/>
                        <w:b/>
                        <w:bCs/>
                        <w:spacing w:val="-14"/>
                        <w:w w:val="96"/>
                      </w:rPr>
                      <w:t>视神经一</w:t>
                    </w:r>
                  </w:p>
                </w:txbxContent>
              </v:textbox>
            </v:shape>
            <v:shape id="_x0000_s69" style="position:absolute;left:2840;top:96;width:2320;height:3246;" filled="false" stroked="false" type="#_x0000_t202">
              <v:fill on="false"/>
              <v:stroke on="false"/>
              <v:path/>
              <v:imagedata o:title=""/>
              <o:lock v:ext="edit" aspectratio="false"/>
              <v:textbox inset="0mm,0mm,0mm,0mm">
                <w:txbxContent>
                  <w:p>
                    <w:pPr>
                      <w:ind w:left="20"/>
                      <w:spacing w:before="20" w:line="291" w:lineRule="exact"/>
                      <w:rPr>
                        <w:rFonts w:ascii="SimSun" w:hAnsi="SimSun" w:eastAsia="SimSun" w:cs="SimSun"/>
                        <w:sz w:val="18"/>
                        <w:szCs w:val="18"/>
                      </w:rPr>
                    </w:pPr>
                    <w:r>
                      <w:rPr>
                        <w:rFonts w:ascii="SimSun" w:hAnsi="SimSun" w:eastAsia="SimSun" w:cs="SimSun"/>
                        <w:sz w:val="18"/>
                        <w:szCs w:val="18"/>
                        <w:spacing w:val="-2"/>
                        <w:position w:val="7"/>
                      </w:rPr>
                      <w:t>角膜</w:t>
                    </w:r>
                    <w:r>
                      <w:rPr>
                        <w:rFonts w:ascii="SimSun" w:hAnsi="SimSun" w:eastAsia="SimSun" w:cs="SimSun"/>
                        <w:sz w:val="18"/>
                        <w:szCs w:val="18"/>
                        <w:b/>
                        <w:bCs/>
                        <w:spacing w:val="-2"/>
                        <w:position w:val="4"/>
                      </w:rPr>
                      <w:t>眼前房</w:t>
                    </w:r>
                  </w:p>
                  <w:p>
                    <w:pPr>
                      <w:ind w:left="759"/>
                      <w:spacing w:line="220" w:lineRule="auto"/>
                      <w:rPr>
                        <w:rFonts w:ascii="SimSun" w:hAnsi="SimSun" w:eastAsia="SimSun" w:cs="SimSun"/>
                        <w:sz w:val="18"/>
                        <w:szCs w:val="18"/>
                      </w:rPr>
                    </w:pPr>
                    <w:r>
                      <w:rPr>
                        <w:rFonts w:ascii="SimSun" w:hAnsi="SimSun" w:eastAsia="SimSun" w:cs="SimSun"/>
                        <w:sz w:val="18"/>
                        <w:szCs w:val="18"/>
                        <w:spacing w:val="-3"/>
                      </w:rPr>
                      <w:t>虹膜</w:t>
                    </w:r>
                  </w:p>
                  <w:p>
                    <w:pPr>
                      <w:ind w:left="1089"/>
                      <w:spacing w:before="23" w:line="219" w:lineRule="auto"/>
                      <w:rPr>
                        <w:rFonts w:ascii="SimSun" w:hAnsi="SimSun" w:eastAsia="SimSun" w:cs="SimSun"/>
                        <w:sz w:val="18"/>
                        <w:szCs w:val="18"/>
                      </w:rPr>
                    </w:pPr>
                    <w:r>
                      <w:rPr>
                        <w:rFonts w:ascii="SimSun" w:hAnsi="SimSun" w:eastAsia="SimSun" w:cs="SimSun"/>
                        <w:sz w:val="18"/>
                        <w:szCs w:val="18"/>
                        <w:spacing w:val="-12"/>
                      </w:rPr>
                      <w:t>巩膜静脉窦</w:t>
                    </w:r>
                  </w:p>
                  <w:p>
                    <w:pPr>
                      <w:ind w:right="3"/>
                      <w:spacing w:before="297" w:line="219" w:lineRule="auto"/>
                      <w:jc w:val="right"/>
                      <w:rPr>
                        <w:rFonts w:ascii="SimSun" w:hAnsi="SimSun" w:eastAsia="SimSun" w:cs="SimSun"/>
                        <w:sz w:val="18"/>
                        <w:szCs w:val="18"/>
                      </w:rPr>
                    </w:pPr>
                    <w:r>
                      <w:rPr>
                        <w:rFonts w:ascii="SimSun" w:hAnsi="SimSun" w:eastAsia="SimSun" w:cs="SimSun"/>
                        <w:sz w:val="18"/>
                        <w:szCs w:val="18"/>
                        <w:spacing w:val="-13"/>
                      </w:rPr>
                      <w:t>视网膜盲部</w:t>
                    </w:r>
                  </w:p>
                  <w:p>
                    <w:pPr>
                      <w:spacing w:line="351" w:lineRule="auto"/>
                      <w:rPr>
                        <w:rFonts w:ascii="Arial"/>
                        <w:sz w:val="21"/>
                      </w:rPr>
                    </w:pPr>
                    <w:r/>
                  </w:p>
                  <w:p>
                    <w:pPr>
                      <w:ind w:left="92"/>
                      <w:spacing w:before="59" w:line="219" w:lineRule="auto"/>
                      <w:rPr>
                        <w:rFonts w:ascii="SimSun" w:hAnsi="SimSun" w:eastAsia="SimSun" w:cs="SimSun"/>
                        <w:sz w:val="18"/>
                        <w:szCs w:val="18"/>
                      </w:rPr>
                    </w:pPr>
                    <w:r>
                      <w:rPr>
                        <w:rFonts w:ascii="SimSun" w:hAnsi="SimSun" w:eastAsia="SimSun" w:cs="SimSun"/>
                        <w:sz w:val="18"/>
                        <w:szCs w:val="18"/>
                        <w:b/>
                        <w:bCs/>
                        <w:spacing w:val="-4"/>
                      </w:rPr>
                      <w:t>视轴</w:t>
                    </w:r>
                  </w:p>
                  <w:p>
                    <w:pPr>
                      <w:ind w:left="1662" w:right="43" w:firstLine="120"/>
                      <w:spacing w:before="258" w:line="258" w:lineRule="auto"/>
                      <w:jc w:val="both"/>
                      <w:rPr>
                        <w:rFonts w:ascii="SimSun" w:hAnsi="SimSun" w:eastAsia="SimSun" w:cs="SimSun"/>
                        <w:sz w:val="18"/>
                        <w:szCs w:val="18"/>
                      </w:rPr>
                    </w:pPr>
                    <w:r>
                      <w:rPr>
                        <w:rFonts w:ascii="SimSun" w:hAnsi="SimSun" w:eastAsia="SimSun" w:cs="SimSun"/>
                        <w:sz w:val="18"/>
                        <w:szCs w:val="18"/>
                        <w:b/>
                        <w:bCs/>
                        <w:spacing w:val="-18"/>
                      </w:rPr>
                      <w:t>视网膜</w:t>
                    </w:r>
                    <w:r>
                      <w:rPr>
                        <w:rFonts w:ascii="SimSun" w:hAnsi="SimSun" w:eastAsia="SimSun" w:cs="SimSun"/>
                        <w:sz w:val="18"/>
                        <w:szCs w:val="18"/>
                      </w:rPr>
                      <w:t xml:space="preserve"> </w:t>
                    </w:r>
                    <w:r>
                      <w:rPr>
                        <w:rFonts w:ascii="SimHei" w:hAnsi="SimHei" w:eastAsia="SimHei" w:cs="SimHei"/>
                        <w:sz w:val="18"/>
                        <w:szCs w:val="18"/>
                        <w:b/>
                        <w:bCs/>
                        <w:spacing w:val="-11"/>
                        <w:w w:val="87"/>
                      </w:rPr>
                      <w:t>一脉络膜</w:t>
                    </w:r>
                    <w:r>
                      <w:rPr>
                        <w:rFonts w:ascii="SimHei" w:hAnsi="SimHei" w:eastAsia="SimHei" w:cs="SimHei"/>
                        <w:sz w:val="18"/>
                        <w:szCs w:val="18"/>
                        <w:spacing w:val="1"/>
                      </w:rPr>
                      <w:t xml:space="preserve"> </w:t>
                    </w:r>
                    <w:r>
                      <w:rPr>
                        <w:rFonts w:ascii="SimSun" w:hAnsi="SimSun" w:eastAsia="SimSun" w:cs="SimSun"/>
                        <w:sz w:val="18"/>
                        <w:szCs w:val="18"/>
                        <w:b/>
                        <w:bCs/>
                        <w:spacing w:val="39"/>
                      </w:rPr>
                      <w:t>巩膜</w:t>
                    </w:r>
                  </w:p>
                  <w:p>
                    <w:pPr>
                      <w:ind w:left="89"/>
                      <w:spacing w:before="98" w:line="220" w:lineRule="auto"/>
                      <w:rPr>
                        <w:rFonts w:ascii="SimSun" w:hAnsi="SimSun" w:eastAsia="SimSun" w:cs="SimSun"/>
                        <w:sz w:val="18"/>
                        <w:szCs w:val="18"/>
                      </w:rPr>
                    </w:pPr>
                    <w:r>
                      <w:rPr>
                        <w:rFonts w:ascii="SimSun" w:hAnsi="SimSun" w:eastAsia="SimSun" w:cs="SimSun"/>
                        <w:sz w:val="18"/>
                        <w:szCs w:val="18"/>
                        <w:spacing w:val="-6"/>
                      </w:rPr>
                      <w:t>中央凹</w:t>
                    </w:r>
                  </w:p>
                </w:txbxContent>
              </v:textbox>
            </v:shape>
            <v:shape id="_x0000_s70" style="position:absolute;left:2909;top:2276;width:382;height:253;" filled="false" stroked="false" type="#_x0000_t202">
              <v:fill on="false"/>
              <v:stroke on="false"/>
              <v:path/>
              <v:imagedata o:title=""/>
              <o:lock v:ext="edit" aspectratio="false"/>
              <v:textbox inset="0mm,0mm,0mm,0mm">
                <w:txbxContent>
                  <w:p>
                    <w:pPr>
                      <w:ind w:left="20"/>
                      <w:spacing w:before="19" w:line="219" w:lineRule="auto"/>
                      <w:rPr>
                        <w:rFonts w:ascii="SimSun" w:hAnsi="SimSun" w:eastAsia="SimSun" w:cs="SimSun"/>
                        <w:sz w:val="18"/>
                        <w:szCs w:val="18"/>
                      </w:rPr>
                    </w:pPr>
                    <w:r>
                      <w:rPr>
                        <w:rFonts w:ascii="SimSun" w:hAnsi="SimSun" w:eastAsia="SimSun" w:cs="SimSun"/>
                        <w:sz w:val="18"/>
                        <w:szCs w:val="18"/>
                        <w:spacing w:val="-5"/>
                      </w:rPr>
                      <w:t>眼轴</w:t>
                    </w:r>
                  </w:p>
                </w:txbxContent>
              </v:textbox>
            </v:shape>
          </v:group>
        </w:pict>
      </w:r>
    </w:p>
    <w:p>
      <w:pPr>
        <w:ind w:left="3209"/>
        <w:spacing w:before="156" w:line="511" w:lineRule="exact"/>
        <w:rPr>
          <w:rFonts w:ascii="SimHei" w:hAnsi="SimHei" w:eastAsia="SimHei" w:cs="SimHei"/>
          <w:sz w:val="18"/>
          <w:szCs w:val="18"/>
        </w:rPr>
      </w:pPr>
      <w:r>
        <w:rPr>
          <w:rFonts w:ascii="SimHei" w:hAnsi="SimHei" w:eastAsia="SimHei" w:cs="SimHei"/>
          <w:sz w:val="18"/>
          <w:szCs w:val="18"/>
          <w:color w:val="009FE4"/>
          <w:spacing w:val="1"/>
          <w:position w:val="25"/>
        </w:rPr>
        <w:t>图14-3</w:t>
      </w:r>
      <w:r>
        <w:rPr>
          <w:rFonts w:ascii="SimHei" w:hAnsi="SimHei" w:eastAsia="SimHei" w:cs="SimHei"/>
          <w:sz w:val="18"/>
          <w:szCs w:val="18"/>
          <w:color w:val="009FE4"/>
          <w:spacing w:val="51"/>
          <w:position w:val="25"/>
        </w:rPr>
        <w:t xml:space="preserve"> </w:t>
      </w:r>
      <w:r>
        <w:rPr>
          <w:rFonts w:ascii="SimHei" w:hAnsi="SimHei" w:eastAsia="SimHei" w:cs="SimHei"/>
          <w:sz w:val="18"/>
          <w:szCs w:val="18"/>
          <w:spacing w:val="1"/>
          <w:position w:val="25"/>
        </w:rPr>
        <w:t>右眼球的水平切面</w:t>
      </w:r>
    </w:p>
    <w:p>
      <w:pPr>
        <w:ind w:left="3509"/>
        <w:spacing w:line="222" w:lineRule="auto"/>
        <w:rPr>
          <w:rFonts w:ascii="SimHei" w:hAnsi="SimHei" w:eastAsia="SimHei" w:cs="SimHei"/>
          <w:sz w:val="18"/>
          <w:szCs w:val="18"/>
        </w:rPr>
      </w:pPr>
      <w:r>
        <w:rPr>
          <w:rFonts w:ascii="SimHei" w:hAnsi="SimHei" w:eastAsia="SimHei" w:cs="SimHei"/>
          <w:sz w:val="18"/>
          <w:szCs w:val="18"/>
          <w:color w:val="17A8E7"/>
        </w:rPr>
        <w:t>表14-1</w:t>
      </w:r>
      <w:r>
        <w:rPr>
          <w:rFonts w:ascii="SimHei" w:hAnsi="SimHei" w:eastAsia="SimHei" w:cs="SimHei"/>
          <w:sz w:val="18"/>
          <w:szCs w:val="18"/>
          <w:color w:val="17A8E7"/>
          <w:spacing w:val="67"/>
        </w:rPr>
        <w:t xml:space="preserve"> </w:t>
      </w:r>
      <w:r>
        <w:rPr>
          <w:rFonts w:ascii="SimHei" w:hAnsi="SimHei" w:eastAsia="SimHei" w:cs="SimHei"/>
          <w:sz w:val="18"/>
          <w:szCs w:val="18"/>
        </w:rPr>
        <w:t>眼球的结构</w:t>
      </w:r>
    </w:p>
    <w:p>
      <w:pPr>
        <w:ind w:left="4619"/>
        <w:spacing w:before="92" w:line="281" w:lineRule="exact"/>
        <w:rPr>
          <w:rFonts w:ascii="SimSun" w:hAnsi="SimSun" w:eastAsia="SimSun" w:cs="SimSun"/>
          <w:sz w:val="18"/>
          <w:szCs w:val="18"/>
        </w:rPr>
      </w:pPr>
      <w:r>
        <w:pict>
          <v:shape id="_x0000_s71" style="position:absolute;margin-left:194.997pt;margin-top:10.6617pt;mso-position-vertical-relative:text;mso-position-horizontal-relative:text;width:29.95pt;height:12.7pt;z-index:252173312;"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8"/>
                      <w:szCs w:val="18"/>
                    </w:rPr>
                  </w:pPr>
                  <w:r>
                    <w:rPr>
                      <w:rFonts w:ascii="SimSun" w:hAnsi="SimSun" w:eastAsia="SimSun" w:cs="SimSun"/>
                      <w:sz w:val="18"/>
                      <w:szCs w:val="18"/>
                      <w:spacing w:val="6"/>
                    </w:rPr>
                    <w:t>纤维膜</w:t>
                  </w:r>
                </w:p>
              </w:txbxContent>
            </v:textbox>
          </v:shape>
        </w:pict>
      </w:r>
      <w:r>
        <w:drawing>
          <wp:anchor distT="0" distB="0" distL="0" distR="0" simplePos="0" relativeHeight="252168192" behindDoc="1" locked="0" layoutInCell="1" allowOverlap="1">
            <wp:simplePos x="0" y="0"/>
            <wp:positionH relativeFrom="column">
              <wp:posOffset>1670028</wp:posOffset>
            </wp:positionH>
            <wp:positionV relativeFrom="paragraph">
              <wp:posOffset>10171</wp:posOffset>
            </wp:positionV>
            <wp:extent cx="2120850" cy="2146272"/>
            <wp:effectExtent l="0" t="0" r="0" b="0"/>
            <wp:wrapNone/>
            <wp:docPr id="140" name="IM 140"/>
            <wp:cNvGraphicFramePr/>
            <a:graphic>
              <a:graphicData uri="http://schemas.openxmlformats.org/drawingml/2006/picture">
                <pic:pic>
                  <pic:nvPicPr>
                    <pic:cNvPr id="140" name="IM 140"/>
                    <pic:cNvPicPr/>
                  </pic:nvPicPr>
                  <pic:blipFill>
                    <a:blip r:embed="rId153"/>
                    <a:stretch>
                      <a:fillRect/>
                    </a:stretch>
                  </pic:blipFill>
                  <pic:spPr>
                    <a:xfrm rot="0">
                      <a:off x="0" y="0"/>
                      <a:ext cx="2120850" cy="2146272"/>
                    </a:xfrm>
                    <a:prstGeom prst="rect">
                      <a:avLst/>
                    </a:prstGeom>
                  </pic:spPr>
                </pic:pic>
              </a:graphicData>
            </a:graphic>
          </wp:anchor>
        </w:drawing>
      </w:r>
      <w:r>
        <w:rPr>
          <w:rFonts w:ascii="SimSun" w:hAnsi="SimSun" w:eastAsia="SimSun" w:cs="SimSun"/>
          <w:sz w:val="18"/>
          <w:szCs w:val="18"/>
          <w:spacing w:val="-3"/>
          <w:position w:val="7"/>
        </w:rPr>
        <w:t>角膜</w:t>
      </w:r>
    </w:p>
    <w:p>
      <w:pPr>
        <w:ind w:left="4619"/>
        <w:spacing w:line="220" w:lineRule="auto"/>
        <w:rPr>
          <w:rFonts w:ascii="SimSun" w:hAnsi="SimSun" w:eastAsia="SimSun" w:cs="SimSun"/>
          <w:sz w:val="18"/>
          <w:szCs w:val="18"/>
        </w:rPr>
      </w:pPr>
      <w:r>
        <w:rPr>
          <w:rFonts w:ascii="SimSun" w:hAnsi="SimSun" w:eastAsia="SimSun" w:cs="SimSun"/>
          <w:sz w:val="18"/>
          <w:szCs w:val="18"/>
          <w:spacing w:val="-2"/>
        </w:rPr>
        <w:t>巩膜</w:t>
      </w:r>
    </w:p>
    <w:p>
      <w:pPr>
        <w:ind w:left="4619"/>
        <w:spacing w:before="126" w:line="220" w:lineRule="auto"/>
        <w:rPr>
          <w:rFonts w:ascii="SimSun" w:hAnsi="SimSun" w:eastAsia="SimSun" w:cs="SimSun"/>
          <w:sz w:val="18"/>
          <w:szCs w:val="18"/>
        </w:rPr>
      </w:pPr>
      <w:r>
        <w:rPr>
          <w:rFonts w:ascii="SimSun" w:hAnsi="SimSun" w:eastAsia="SimSun" w:cs="SimSun"/>
          <w:sz w:val="18"/>
          <w:szCs w:val="18"/>
          <w:spacing w:val="-3"/>
        </w:rPr>
        <w:t>虹膜</w:t>
      </w:r>
    </w:p>
    <w:p>
      <w:pPr>
        <w:ind w:left="4599"/>
        <w:spacing w:before="45" w:line="300" w:lineRule="exact"/>
        <w:rPr>
          <w:rFonts w:ascii="SimSun" w:hAnsi="SimSun" w:eastAsia="SimSun" w:cs="SimSun"/>
          <w:sz w:val="18"/>
          <w:szCs w:val="18"/>
        </w:rPr>
      </w:pPr>
      <w:r>
        <w:pict>
          <v:shape id="_x0000_s72" style="position:absolute;margin-left:194.997pt;margin-top:2.23871pt;mso-position-vertical-relative:text;mso-position-horizontal-relative:text;width:34.15pt;height:12.7pt;z-index:252171264;"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8"/>
                      <w:szCs w:val="18"/>
                    </w:rPr>
                  </w:pPr>
                  <w:r>
                    <w:rPr>
                      <w:rFonts w:ascii="SimSun" w:hAnsi="SimSun" w:eastAsia="SimSun" w:cs="SimSun"/>
                      <w:sz w:val="18"/>
                      <w:szCs w:val="18"/>
                      <w:spacing w:val="-35"/>
                    </w:rPr>
                    <w:t>血管膜</w:t>
                  </w:r>
                  <w:r>
                    <w:rPr>
                      <w:rFonts w:ascii="SimSun" w:hAnsi="SimSun" w:eastAsia="SimSun" w:cs="SimSun"/>
                      <w:sz w:val="18"/>
                      <w:szCs w:val="18"/>
                      <w:spacing w:val="-28"/>
                    </w:rPr>
                    <w:t xml:space="preserve"> </w:t>
                  </w:r>
                  <w:r>
                    <w:rPr>
                      <w:rFonts w:ascii="SimSun" w:hAnsi="SimSun" w:eastAsia="SimSun" w:cs="SimSun"/>
                      <w:sz w:val="18"/>
                      <w:szCs w:val="18"/>
                      <w:spacing w:val="-35"/>
                    </w:rPr>
                    <w:t>·</w:t>
                  </w:r>
                </w:p>
              </w:txbxContent>
            </v:textbox>
          </v:shape>
        </w:pict>
      </w:r>
      <w:r>
        <w:pict>
          <v:shape id="_x0000_s73" style="position:absolute;margin-left:159.499pt;margin-top:10.3097pt;mso-position-vertical-relative:text;mso-position-horizontal-relative:text;width:29.9pt;height:12.8pt;z-index:252174336;" filled="false" stroked="false" type="#_x0000_t202">
            <v:fill on="false"/>
            <v:stroke on="false"/>
            <v:path/>
            <v:imagedata o:title=""/>
            <o:lock v:ext="edit" aspectratio="false"/>
            <v:textbox inset="0mm,0mm,0mm,0mm">
              <w:txbxContent>
                <w:p>
                  <w:pPr>
                    <w:ind w:left="20"/>
                    <w:spacing w:before="19" w:line="221" w:lineRule="auto"/>
                    <w:rPr>
                      <w:rFonts w:ascii="SimSun" w:hAnsi="SimSun" w:eastAsia="SimSun" w:cs="SimSun"/>
                      <w:sz w:val="18"/>
                      <w:szCs w:val="18"/>
                    </w:rPr>
                  </w:pPr>
                  <w:r>
                    <w:rPr>
                      <w:rFonts w:ascii="SimSun" w:hAnsi="SimSun" w:eastAsia="SimSun" w:cs="SimSun"/>
                      <w:sz w:val="18"/>
                      <w:szCs w:val="18"/>
                      <w:spacing w:val="5"/>
                    </w:rPr>
                    <w:t>眼球壁</w:t>
                  </w:r>
                </w:p>
              </w:txbxContent>
            </v:textbox>
          </v:shape>
        </w:pict>
      </w:r>
      <w:r>
        <w:rPr>
          <w:rFonts w:ascii="SimSun" w:hAnsi="SimSun" w:eastAsia="SimSun" w:cs="SimSun"/>
          <w:sz w:val="18"/>
          <w:szCs w:val="18"/>
          <w:spacing w:val="9"/>
          <w:position w:val="9"/>
        </w:rPr>
        <w:t>睫状体</w:t>
      </w:r>
    </w:p>
    <w:p>
      <w:pPr>
        <w:ind w:left="4619"/>
        <w:spacing w:line="220" w:lineRule="auto"/>
        <w:rPr>
          <w:rFonts w:ascii="SimSun" w:hAnsi="SimSun" w:eastAsia="SimSun" w:cs="SimSun"/>
          <w:sz w:val="18"/>
          <w:szCs w:val="18"/>
        </w:rPr>
      </w:pPr>
      <w:r>
        <w:rPr>
          <w:rFonts w:ascii="SimSun" w:hAnsi="SimSun" w:eastAsia="SimSun" w:cs="SimSun"/>
          <w:sz w:val="18"/>
          <w:szCs w:val="18"/>
          <w:spacing w:val="-2"/>
        </w:rPr>
        <w:t>脉络膜</w:t>
      </w:r>
    </w:p>
    <w:p>
      <w:pPr>
        <w:ind w:left="4619"/>
        <w:spacing w:before="165" w:line="195" w:lineRule="auto"/>
        <w:rPr>
          <w:rFonts w:ascii="SimSun" w:hAnsi="SimSun" w:eastAsia="SimSun" w:cs="SimSun"/>
          <w:sz w:val="18"/>
          <w:szCs w:val="18"/>
        </w:rPr>
      </w:pPr>
      <w:r>
        <w:rPr>
          <w:rFonts w:ascii="SimSun" w:hAnsi="SimSun" w:eastAsia="SimSun" w:cs="SimSun"/>
          <w:sz w:val="18"/>
          <w:szCs w:val="18"/>
          <w:spacing w:val="-2"/>
        </w:rPr>
        <w:t>虹膜部</w:t>
      </w:r>
    </w:p>
    <w:p>
      <w:pPr>
        <w:ind w:left="5509"/>
        <w:spacing w:before="1" w:line="194" w:lineRule="auto"/>
        <w:rPr>
          <w:rFonts w:ascii="SimSun" w:hAnsi="SimSun" w:eastAsia="SimSun" w:cs="SimSun"/>
          <w:sz w:val="18"/>
          <w:szCs w:val="18"/>
        </w:rPr>
      </w:pPr>
      <w:r>
        <w:pict>
          <v:shape id="_x0000_s74" style="position:absolute;margin-left:194.997pt;margin-top:4.59139pt;mso-position-vertical-relative:text;mso-position-horizontal-relative:text;width:34.15pt;height:12.75pt;z-index:252172288;" filled="false" stroked="false" type="#_x0000_t202">
            <v:fill on="false"/>
            <v:stroke on="false"/>
            <v:path/>
            <v:imagedata o:title=""/>
            <o:lock v:ext="edit" aspectratio="false"/>
            <v:textbox inset="0mm,0mm,0mm,0mm">
              <w:txbxContent>
                <w:p>
                  <w:pPr>
                    <w:ind w:left="20"/>
                    <w:spacing w:before="20" w:line="220" w:lineRule="auto"/>
                    <w:rPr>
                      <w:rFonts w:ascii="SimSun" w:hAnsi="SimSun" w:eastAsia="SimSun" w:cs="SimSun"/>
                      <w:sz w:val="18"/>
                      <w:szCs w:val="18"/>
                    </w:rPr>
                  </w:pPr>
                  <w:r>
                    <w:rPr>
                      <w:rFonts w:ascii="SimSun" w:hAnsi="SimSun" w:eastAsia="SimSun" w:cs="SimSun"/>
                      <w:sz w:val="18"/>
                      <w:szCs w:val="18"/>
                      <w:spacing w:val="-35"/>
                    </w:rPr>
                    <w:t>视网膜</w:t>
                  </w:r>
                  <w:r>
                    <w:rPr>
                      <w:rFonts w:ascii="SimSun" w:hAnsi="SimSun" w:eastAsia="SimSun" w:cs="SimSun"/>
                      <w:sz w:val="18"/>
                      <w:szCs w:val="18"/>
                      <w:spacing w:val="-28"/>
                    </w:rPr>
                    <w:t xml:space="preserve"> </w:t>
                  </w:r>
                  <w:r>
                    <w:rPr>
                      <w:rFonts w:ascii="SimSun" w:hAnsi="SimSun" w:eastAsia="SimSun" w:cs="SimSun"/>
                      <w:sz w:val="18"/>
                      <w:szCs w:val="18"/>
                      <w:spacing w:val="-35"/>
                    </w:rPr>
                    <w:t>·</w:t>
                  </w:r>
                </w:p>
              </w:txbxContent>
            </v:textbox>
          </v:shape>
        </w:pict>
      </w:r>
      <w:r>
        <w:pict>
          <v:shape id="_x0000_s75" style="position:absolute;margin-left:134.994pt;margin-top:8.12166pt;mso-position-vertical-relative:text;mso-position-horizontal-relative:text;width:23.6pt;height:12.8pt;z-index:252175360;" filled="false" stroked="false" type="#_x0000_t202">
            <v:fill on="false"/>
            <v:stroke on="false"/>
            <v:path/>
            <v:imagedata o:title=""/>
            <o:lock v:ext="edit" aspectratio="false"/>
            <v:textbox inset="0mm,0mm,0mm,0mm">
              <w:txbxContent>
                <w:p>
                  <w:pPr>
                    <w:ind w:left="20"/>
                    <w:spacing w:before="19" w:line="221" w:lineRule="auto"/>
                    <w:rPr>
                      <w:rFonts w:ascii="SimSun" w:hAnsi="SimSun" w:eastAsia="SimSun" w:cs="SimSun"/>
                      <w:sz w:val="18"/>
                      <w:szCs w:val="18"/>
                    </w:rPr>
                  </w:pPr>
                  <w:r>
                    <w:rPr>
                      <w:rFonts w:ascii="SimSun" w:hAnsi="SimSun" w:eastAsia="SimSun" w:cs="SimSun"/>
                      <w:sz w:val="18"/>
                      <w:szCs w:val="18"/>
                      <w:spacing w:val="-5"/>
                    </w:rPr>
                    <w:t>眼球{</w:t>
                  </w:r>
                </w:p>
              </w:txbxContent>
            </v:textbox>
          </v:shape>
        </w:pict>
      </w:r>
      <w:r>
        <w:rPr>
          <w:rFonts w:ascii="SimSun" w:hAnsi="SimSun" w:eastAsia="SimSun" w:cs="SimSun"/>
          <w:sz w:val="18"/>
          <w:szCs w:val="18"/>
          <w:spacing w:val="-2"/>
        </w:rPr>
        <w:t>盲部</w:t>
      </w:r>
    </w:p>
    <w:p>
      <w:pPr>
        <w:ind w:left="4619"/>
        <w:spacing w:before="1" w:line="194" w:lineRule="auto"/>
        <w:rPr>
          <w:rFonts w:ascii="SimSun" w:hAnsi="SimSun" w:eastAsia="SimSun" w:cs="SimSun"/>
          <w:sz w:val="18"/>
          <w:szCs w:val="18"/>
        </w:rPr>
      </w:pPr>
      <w:r>
        <w:rPr>
          <w:rFonts w:ascii="SimSun" w:hAnsi="SimSun" w:eastAsia="SimSun" w:cs="SimSun"/>
          <w:sz w:val="18"/>
          <w:szCs w:val="18"/>
          <w:spacing w:val="4"/>
        </w:rPr>
        <w:t>睫状体部</w:t>
      </w:r>
    </w:p>
    <w:p>
      <w:pPr>
        <w:ind w:left="4619"/>
        <w:spacing w:line="219" w:lineRule="auto"/>
        <w:rPr>
          <w:rFonts w:ascii="SimSun" w:hAnsi="SimSun" w:eastAsia="SimSun" w:cs="SimSun"/>
          <w:sz w:val="18"/>
          <w:szCs w:val="18"/>
        </w:rPr>
      </w:pPr>
      <w:r>
        <w:rPr>
          <w:rFonts w:ascii="SimSun" w:hAnsi="SimSun" w:eastAsia="SimSun" w:cs="SimSun"/>
          <w:sz w:val="18"/>
          <w:szCs w:val="18"/>
          <w:spacing w:val="-1"/>
        </w:rPr>
        <w:t>脉络膜部—视部</w:t>
      </w:r>
    </w:p>
    <w:p>
      <w:pPr>
        <w:ind w:left="3919"/>
        <w:spacing w:before="147" w:line="219" w:lineRule="auto"/>
        <w:rPr>
          <w:rFonts w:ascii="SimSun" w:hAnsi="SimSun" w:eastAsia="SimSun" w:cs="SimSun"/>
          <w:sz w:val="18"/>
          <w:szCs w:val="18"/>
        </w:rPr>
      </w:pPr>
      <w:r>
        <w:rPr>
          <w:rFonts w:ascii="SimSun" w:hAnsi="SimSun" w:eastAsia="SimSun" w:cs="SimSun"/>
          <w:sz w:val="18"/>
          <w:szCs w:val="18"/>
          <w:spacing w:val="-2"/>
        </w:rPr>
        <w:t>房水</w:t>
      </w:r>
    </w:p>
    <w:p>
      <w:pPr>
        <w:ind w:left="3209"/>
        <w:spacing w:before="65" w:line="230" w:lineRule="auto"/>
        <w:rPr>
          <w:rFonts w:ascii="SimSun" w:hAnsi="SimSun" w:eastAsia="SimSun" w:cs="SimSun"/>
          <w:sz w:val="18"/>
          <w:szCs w:val="18"/>
        </w:rPr>
      </w:pPr>
      <w:r>
        <w:rPr>
          <w:rFonts w:ascii="SimSun" w:hAnsi="SimSun" w:eastAsia="SimSun" w:cs="SimSun"/>
          <w:sz w:val="18"/>
          <w:szCs w:val="18"/>
          <w:spacing w:val="4"/>
        </w:rPr>
        <w:t>内容物</w:t>
      </w:r>
      <w:r>
        <w:rPr>
          <w:rFonts w:ascii="SimSun" w:hAnsi="SimSun" w:eastAsia="SimSun" w:cs="SimSun"/>
          <w:sz w:val="18"/>
          <w:szCs w:val="18"/>
          <w:spacing w:val="72"/>
        </w:rPr>
        <w:t xml:space="preserve"> </w:t>
      </w:r>
      <w:r>
        <w:rPr>
          <w:rFonts w:ascii="SimSun" w:hAnsi="SimSun" w:eastAsia="SimSun" w:cs="SimSun"/>
          <w:sz w:val="18"/>
          <w:szCs w:val="18"/>
          <w:spacing w:val="4"/>
        </w:rPr>
        <w:t>晶状体</w:t>
      </w:r>
    </w:p>
    <w:p>
      <w:pPr>
        <w:ind w:left="3919"/>
        <w:spacing w:before="57" w:line="220" w:lineRule="auto"/>
        <w:rPr>
          <w:rFonts w:ascii="SimSun" w:hAnsi="SimSun" w:eastAsia="SimSun" w:cs="SimSun"/>
          <w:sz w:val="18"/>
          <w:szCs w:val="18"/>
        </w:rPr>
      </w:pPr>
      <w:r>
        <w:rPr>
          <w:rFonts w:ascii="SimSun" w:hAnsi="SimSun" w:eastAsia="SimSun" w:cs="SimSun"/>
          <w:sz w:val="18"/>
          <w:szCs w:val="18"/>
          <w:spacing w:val="5"/>
        </w:rPr>
        <w:t>玻璃体</w:t>
      </w:r>
    </w:p>
    <w:p>
      <w:pPr>
        <w:spacing w:line="262" w:lineRule="auto"/>
        <w:rPr>
          <w:rFonts w:ascii="Arial"/>
          <w:sz w:val="21"/>
        </w:rPr>
      </w:pPr>
      <w:r/>
    </w:p>
    <w:p>
      <w:pPr>
        <w:ind w:left="409"/>
        <w:spacing w:before="59" w:line="216" w:lineRule="auto"/>
        <w:rPr>
          <w:rFonts w:ascii="SimSun" w:hAnsi="SimSun" w:eastAsia="SimSun" w:cs="SimSun"/>
          <w:sz w:val="18"/>
          <w:szCs w:val="18"/>
        </w:rPr>
      </w:pPr>
      <w:r>
        <w:rPr>
          <w:rFonts w:ascii="SimSun" w:hAnsi="SimSun" w:eastAsia="SimSun" w:cs="SimSun"/>
          <w:sz w:val="18"/>
          <w:szCs w:val="18"/>
          <w:spacing w:val="12"/>
        </w:rPr>
        <w:t>1.</w:t>
      </w:r>
      <w:r>
        <w:rPr>
          <w:rFonts w:ascii="SimSun" w:hAnsi="SimSun" w:eastAsia="SimSun" w:cs="SimSun"/>
          <w:sz w:val="18"/>
          <w:szCs w:val="18"/>
          <w:spacing w:val="-16"/>
        </w:rPr>
        <w:t xml:space="preserve"> </w:t>
      </w:r>
      <w:r>
        <w:rPr>
          <w:rFonts w:ascii="SimSun" w:hAnsi="SimSun" w:eastAsia="SimSun" w:cs="SimSun"/>
          <w:sz w:val="18"/>
          <w:szCs w:val="18"/>
          <w:spacing w:val="12"/>
        </w:rPr>
        <w:t>角</w:t>
      </w:r>
      <w:r>
        <w:rPr>
          <w:rFonts w:ascii="SimSun" w:hAnsi="SimSun" w:eastAsia="SimSun" w:cs="SimSun"/>
          <w:sz w:val="18"/>
          <w:szCs w:val="18"/>
          <w:spacing w:val="-15"/>
        </w:rPr>
        <w:t xml:space="preserve"> </w:t>
      </w:r>
      <w:r>
        <w:rPr>
          <w:rFonts w:ascii="SimSun" w:hAnsi="SimSun" w:eastAsia="SimSun" w:cs="SimSun"/>
          <w:sz w:val="18"/>
          <w:szCs w:val="18"/>
          <w:spacing w:val="12"/>
        </w:rPr>
        <w:t>膜</w:t>
      </w:r>
      <w:r>
        <w:rPr>
          <w:rFonts w:ascii="SimSun" w:hAnsi="SimSun" w:eastAsia="SimSun" w:cs="SimSun"/>
          <w:sz w:val="18"/>
          <w:szCs w:val="18"/>
          <w:spacing w:val="-49"/>
        </w:rPr>
        <w:t xml:space="preserve"> </w:t>
      </w:r>
      <w:r>
        <w:rPr>
          <w:rFonts w:ascii="SimSun" w:hAnsi="SimSun" w:eastAsia="SimSun" w:cs="SimSun"/>
          <w:sz w:val="18"/>
          <w:szCs w:val="18"/>
        </w:rPr>
        <w:t>cornea</w:t>
      </w:r>
      <w:r>
        <w:rPr>
          <w:rFonts w:ascii="SimSun" w:hAnsi="SimSun" w:eastAsia="SimSun" w:cs="SimSun"/>
          <w:sz w:val="18"/>
          <w:szCs w:val="18"/>
          <w:spacing w:val="23"/>
        </w:rPr>
        <w:t xml:space="preserve">   </w:t>
      </w:r>
      <w:r>
        <w:rPr>
          <w:rFonts w:ascii="SimSun" w:hAnsi="SimSun" w:eastAsia="SimSun" w:cs="SimSun"/>
          <w:sz w:val="18"/>
          <w:szCs w:val="18"/>
          <w:spacing w:val="12"/>
        </w:rPr>
        <w:t>占眼球纤维膜的前1/6,无色透明，富有弹性，无血管但富有感觉神经末梢。角</w:t>
      </w:r>
    </w:p>
    <w:p>
      <w:pPr>
        <w:ind w:right="1102"/>
        <w:spacing w:before="112" w:line="273" w:lineRule="auto"/>
        <w:rPr>
          <w:rFonts w:ascii="SimSun" w:hAnsi="SimSun" w:eastAsia="SimSun" w:cs="SimSun"/>
          <w:sz w:val="18"/>
          <w:szCs w:val="18"/>
        </w:rPr>
      </w:pPr>
      <w:r>
        <w:rPr>
          <w:rFonts w:ascii="SimSun" w:hAnsi="SimSun" w:eastAsia="SimSun" w:cs="SimSun"/>
          <w:sz w:val="18"/>
          <w:szCs w:val="18"/>
          <w:spacing w:val="12"/>
        </w:rPr>
        <w:t>膜的曲度较大，外凸内凹，具有屈光作用，其营养来自周围的毛细血管、</w:t>
      </w:r>
      <w:r>
        <w:rPr>
          <w:rFonts w:ascii="SimSun" w:hAnsi="SimSun" w:eastAsia="SimSun" w:cs="SimSun"/>
          <w:sz w:val="18"/>
          <w:szCs w:val="18"/>
          <w:spacing w:val="11"/>
        </w:rPr>
        <w:t>泪液和房水。角膜炎或溃疡可</w:t>
      </w:r>
      <w:r>
        <w:rPr>
          <w:rFonts w:ascii="SimSun" w:hAnsi="SimSun" w:eastAsia="SimSun" w:cs="SimSun"/>
          <w:sz w:val="18"/>
          <w:szCs w:val="18"/>
        </w:rPr>
        <w:t xml:space="preserve"> </w:t>
      </w:r>
      <w:r>
        <w:rPr>
          <w:rFonts w:ascii="SimSun" w:hAnsi="SimSun" w:eastAsia="SimSun" w:cs="SimSun"/>
          <w:sz w:val="18"/>
          <w:szCs w:val="18"/>
          <w:spacing w:val="5"/>
        </w:rPr>
        <w:t>致角膜混浊，失去透明性，影响视觉。</w:t>
      </w:r>
    </w:p>
    <w:p>
      <w:pPr>
        <w:ind w:left="409"/>
        <w:spacing w:before="105" w:line="216" w:lineRule="auto"/>
        <w:rPr>
          <w:rFonts w:ascii="SimSun" w:hAnsi="SimSun" w:eastAsia="SimSun" w:cs="SimSun"/>
          <w:sz w:val="18"/>
          <w:szCs w:val="18"/>
        </w:rPr>
      </w:pPr>
      <w:r>
        <w:rPr>
          <w:rFonts w:ascii="Times New Roman" w:hAnsi="Times New Roman" w:eastAsia="Times New Roman" w:cs="Times New Roman"/>
          <w:sz w:val="18"/>
          <w:szCs w:val="18"/>
          <w:b/>
          <w:bCs/>
          <w:spacing w:val="15"/>
        </w:rPr>
        <w:t>2.</w:t>
      </w:r>
      <w:r>
        <w:rPr>
          <w:rFonts w:ascii="Times New Roman" w:hAnsi="Times New Roman" w:eastAsia="Times New Roman" w:cs="Times New Roman"/>
          <w:sz w:val="18"/>
          <w:szCs w:val="18"/>
          <w:spacing w:val="5"/>
        </w:rPr>
        <w:t xml:space="preserve">  </w:t>
      </w:r>
      <w:r>
        <w:rPr>
          <w:rFonts w:ascii="SimSun" w:hAnsi="SimSun" w:eastAsia="SimSun" w:cs="SimSun"/>
          <w:sz w:val="18"/>
          <w:szCs w:val="18"/>
          <w:b/>
          <w:bCs/>
          <w:spacing w:val="15"/>
        </w:rPr>
        <w:t>巩</w:t>
      </w:r>
      <w:r>
        <w:rPr>
          <w:rFonts w:ascii="SimSun" w:hAnsi="SimSun" w:eastAsia="SimSun" w:cs="SimSun"/>
          <w:sz w:val="18"/>
          <w:szCs w:val="18"/>
          <w:spacing w:val="-22"/>
        </w:rPr>
        <w:t xml:space="preserve"> </w:t>
      </w:r>
      <w:r>
        <w:rPr>
          <w:rFonts w:ascii="SimSun" w:hAnsi="SimSun" w:eastAsia="SimSun" w:cs="SimSun"/>
          <w:sz w:val="18"/>
          <w:szCs w:val="18"/>
          <w:b/>
          <w:bCs/>
          <w:spacing w:val="15"/>
        </w:rPr>
        <w:t>膜</w:t>
      </w:r>
      <w:r>
        <w:rPr>
          <w:rFonts w:ascii="SimSun" w:hAnsi="SimSun" w:eastAsia="SimSun" w:cs="SimSun"/>
          <w:sz w:val="18"/>
          <w:szCs w:val="18"/>
          <w:spacing w:val="-36"/>
        </w:rPr>
        <w:t xml:space="preserve"> </w:t>
      </w:r>
      <w:r>
        <w:rPr>
          <w:rFonts w:ascii="Times New Roman" w:hAnsi="Times New Roman" w:eastAsia="Times New Roman" w:cs="Times New Roman"/>
          <w:sz w:val="18"/>
          <w:szCs w:val="18"/>
          <w:b/>
          <w:bCs/>
        </w:rPr>
        <w:t>sclera</w:t>
      </w:r>
      <w:r>
        <w:rPr>
          <w:rFonts w:ascii="Times New Roman" w:hAnsi="Times New Roman" w:eastAsia="Times New Roman" w:cs="Times New Roman"/>
          <w:sz w:val="18"/>
          <w:szCs w:val="18"/>
          <w:spacing w:val="3"/>
        </w:rPr>
        <w:t xml:space="preserve">       </w:t>
      </w:r>
      <w:r>
        <w:rPr>
          <w:rFonts w:ascii="SimSun" w:hAnsi="SimSun" w:eastAsia="SimSun" w:cs="SimSun"/>
          <w:sz w:val="18"/>
          <w:szCs w:val="18"/>
          <w:spacing w:val="15"/>
        </w:rPr>
        <w:t>占眼球纤维膜的后5/6,乳白色不透明，厚而坚韧，有</w:t>
      </w:r>
      <w:r>
        <w:rPr>
          <w:rFonts w:ascii="SimSun" w:hAnsi="SimSun" w:eastAsia="SimSun" w:cs="SimSun"/>
          <w:sz w:val="18"/>
          <w:szCs w:val="18"/>
          <w:spacing w:val="14"/>
        </w:rPr>
        <w:t>保护眼球内容物和维持眼</w:t>
      </w:r>
    </w:p>
    <w:p>
      <w:pPr>
        <w:ind w:right="1094"/>
        <w:spacing w:before="109" w:line="307" w:lineRule="auto"/>
        <w:jc w:val="both"/>
        <w:rPr>
          <w:rFonts w:ascii="SimSun" w:hAnsi="SimSun" w:eastAsia="SimSun" w:cs="SimSun"/>
          <w:sz w:val="18"/>
          <w:szCs w:val="18"/>
        </w:rPr>
      </w:pPr>
      <w:r>
        <w:rPr>
          <w:rFonts w:ascii="SimSun" w:hAnsi="SimSun" w:eastAsia="SimSun" w:cs="SimSun"/>
          <w:sz w:val="18"/>
          <w:szCs w:val="18"/>
          <w:spacing w:val="21"/>
        </w:rPr>
        <w:t>球形态的作用。巩膜前缘接角膜缘，后方与视神经的硬膜鞘相延续。在巩膜与角</w:t>
      </w:r>
      <w:r>
        <w:rPr>
          <w:rFonts w:ascii="SimSun" w:hAnsi="SimSun" w:eastAsia="SimSun" w:cs="SimSun"/>
          <w:sz w:val="18"/>
          <w:szCs w:val="18"/>
          <w:spacing w:val="20"/>
        </w:rPr>
        <w:t>膜交界处的外面稍</w:t>
      </w:r>
      <w:r>
        <w:rPr>
          <w:rFonts w:ascii="SimSun" w:hAnsi="SimSun" w:eastAsia="SimSun" w:cs="SimSun"/>
          <w:sz w:val="18"/>
          <w:szCs w:val="18"/>
        </w:rPr>
        <w:t xml:space="preserve"> </w:t>
      </w:r>
      <w:r>
        <w:rPr>
          <w:rFonts w:ascii="SimSun" w:hAnsi="SimSun" w:eastAsia="SimSun" w:cs="SimSun"/>
          <w:sz w:val="18"/>
          <w:szCs w:val="18"/>
          <w:spacing w:val="14"/>
        </w:rPr>
        <w:t>内陷，称巩膜沟。在靠近角膜缘处的巩膜实质内，有环形的</w:t>
      </w:r>
      <w:r>
        <w:rPr>
          <w:rFonts w:ascii="SimSun" w:hAnsi="SimSun" w:eastAsia="SimSun" w:cs="SimSun"/>
          <w:sz w:val="18"/>
          <w:szCs w:val="18"/>
          <w:b/>
          <w:bCs/>
          <w:spacing w:val="14"/>
        </w:rPr>
        <w:t>巩膜静脉窦</w:t>
      </w:r>
      <w:r>
        <w:rPr>
          <w:rFonts w:ascii="Times New Roman" w:hAnsi="Times New Roman" w:eastAsia="Times New Roman" w:cs="Times New Roman"/>
          <w:sz w:val="18"/>
          <w:szCs w:val="18"/>
        </w:rPr>
        <w:t>sinus</w:t>
      </w:r>
      <w:r>
        <w:rPr>
          <w:rFonts w:ascii="Times New Roman" w:hAnsi="Times New Roman" w:eastAsia="Times New Roman" w:cs="Times New Roman"/>
          <w:sz w:val="18"/>
          <w:szCs w:val="18"/>
          <w:spacing w:val="9"/>
        </w:rPr>
        <w:t xml:space="preserve">   </w:t>
      </w:r>
      <w:r>
        <w:rPr>
          <w:rFonts w:ascii="Times New Roman" w:hAnsi="Times New Roman" w:eastAsia="Times New Roman" w:cs="Times New Roman"/>
          <w:sz w:val="18"/>
          <w:szCs w:val="18"/>
        </w:rPr>
        <w:t>venosus</w:t>
      </w:r>
      <w:r>
        <w:rPr>
          <w:rFonts w:ascii="Times New Roman" w:hAnsi="Times New Roman" w:eastAsia="Times New Roman" w:cs="Times New Roman"/>
          <w:sz w:val="18"/>
          <w:szCs w:val="18"/>
          <w:spacing w:val="7"/>
        </w:rPr>
        <w:t xml:space="preserve">   </w:t>
      </w:r>
      <w:r>
        <w:rPr>
          <w:rFonts w:ascii="Times New Roman" w:hAnsi="Times New Roman" w:eastAsia="Times New Roman" w:cs="Times New Roman"/>
          <w:sz w:val="18"/>
          <w:szCs w:val="18"/>
        </w:rPr>
        <w:t>sclerae</w:t>
      </w:r>
      <w:r>
        <w:rPr>
          <w:rFonts w:ascii="Times New Roman" w:hAnsi="Times New Roman" w:eastAsia="Times New Roman" w:cs="Times New Roman"/>
          <w:sz w:val="18"/>
          <w:szCs w:val="18"/>
          <w:spacing w:val="14"/>
        </w:rPr>
        <w:t>,</w:t>
      </w:r>
      <w:r>
        <w:rPr>
          <w:rFonts w:ascii="SimSun" w:hAnsi="SimSun" w:eastAsia="SimSun" w:cs="SimSun"/>
          <w:sz w:val="18"/>
          <w:szCs w:val="18"/>
          <w:spacing w:val="14"/>
        </w:rPr>
        <w:t>为房水流</w:t>
      </w:r>
      <w:r>
        <w:rPr>
          <w:rFonts w:ascii="SimSun" w:hAnsi="SimSun" w:eastAsia="SimSun" w:cs="SimSun"/>
          <w:sz w:val="18"/>
          <w:szCs w:val="18"/>
        </w:rPr>
        <w:t xml:space="preserve"> </w:t>
      </w:r>
      <w:r>
        <w:rPr>
          <w:rFonts w:ascii="SimSun" w:hAnsi="SimSun" w:eastAsia="SimSun" w:cs="SimSun"/>
          <w:sz w:val="18"/>
          <w:szCs w:val="18"/>
          <w:spacing w:val="16"/>
        </w:rPr>
        <w:t>出的通道。巩膜在视神经穿出的附近最厚，向前逐渐变薄，在</w:t>
      </w:r>
      <w:r>
        <w:rPr>
          <w:rFonts w:ascii="SimSun" w:hAnsi="SimSun" w:eastAsia="SimSun" w:cs="SimSun"/>
          <w:sz w:val="18"/>
          <w:szCs w:val="18"/>
          <w:spacing w:val="15"/>
        </w:rPr>
        <w:t>眼球的赤道附近最薄；在眼外肌附着处</w:t>
      </w:r>
      <w:r>
        <w:rPr>
          <w:rFonts w:ascii="SimSun" w:hAnsi="SimSun" w:eastAsia="SimSun" w:cs="SimSun"/>
          <w:sz w:val="18"/>
          <w:szCs w:val="18"/>
        </w:rPr>
        <w:t xml:space="preserve"> </w:t>
      </w:r>
      <w:r>
        <w:rPr>
          <w:rFonts w:ascii="SimSun" w:hAnsi="SimSun" w:eastAsia="SimSun" w:cs="SimSun"/>
          <w:sz w:val="18"/>
          <w:szCs w:val="18"/>
          <w:spacing w:val="16"/>
        </w:rPr>
        <w:t>再度增厚。巩膜前部露于眼裂的部分，正常呈乳白色，黄色常是黄疸的重要体征；老年人的巩膜因脂</w:t>
      </w:r>
      <w:r>
        <w:rPr>
          <w:rFonts w:ascii="SimSun" w:hAnsi="SimSun" w:eastAsia="SimSun" w:cs="SimSun"/>
          <w:sz w:val="18"/>
          <w:szCs w:val="18"/>
          <w:spacing w:val="3"/>
        </w:rPr>
        <w:t xml:space="preserve"> </w:t>
      </w:r>
      <w:r>
        <w:rPr>
          <w:rFonts w:ascii="SimSun" w:hAnsi="SimSun" w:eastAsia="SimSun" w:cs="SimSun"/>
          <w:sz w:val="18"/>
          <w:szCs w:val="18"/>
          <w:spacing w:val="12"/>
        </w:rPr>
        <w:t>肪沉积略呈黄色；先天性薄巩膜呈蔚蓝色。</w:t>
      </w:r>
    </w:p>
    <w:p>
      <w:pPr>
        <w:ind w:left="412"/>
        <w:spacing w:before="132" w:line="221" w:lineRule="auto"/>
        <w:rPr>
          <w:rFonts w:ascii="SimHei" w:hAnsi="SimHei" w:eastAsia="SimHei" w:cs="SimHei"/>
          <w:sz w:val="18"/>
          <w:szCs w:val="18"/>
        </w:rPr>
      </w:pPr>
      <w:r>
        <w:rPr>
          <w:rFonts w:ascii="SimHei" w:hAnsi="SimHei" w:eastAsia="SimHei" w:cs="SimHei"/>
          <w:sz w:val="18"/>
          <w:szCs w:val="18"/>
          <w:b/>
          <w:bCs/>
          <w:spacing w:val="-14"/>
        </w:rPr>
        <w:t>(</w:t>
      </w:r>
      <w:r>
        <w:rPr>
          <w:rFonts w:ascii="SimHei" w:hAnsi="SimHei" w:eastAsia="SimHei" w:cs="SimHei"/>
          <w:sz w:val="18"/>
          <w:szCs w:val="18"/>
          <w:spacing w:val="-31"/>
        </w:rPr>
        <w:t xml:space="preserve"> </w:t>
      </w:r>
      <w:r>
        <w:rPr>
          <w:rFonts w:ascii="SimHei" w:hAnsi="SimHei" w:eastAsia="SimHei" w:cs="SimHei"/>
          <w:sz w:val="18"/>
          <w:szCs w:val="18"/>
          <w:b/>
          <w:bCs/>
          <w:spacing w:val="-14"/>
        </w:rPr>
        <w:t>二</w:t>
      </w:r>
      <w:r>
        <w:rPr>
          <w:rFonts w:ascii="SimHei" w:hAnsi="SimHei" w:eastAsia="SimHei" w:cs="SimHei"/>
          <w:sz w:val="18"/>
          <w:szCs w:val="18"/>
          <w:spacing w:val="-38"/>
        </w:rPr>
        <w:t xml:space="preserve"> </w:t>
      </w:r>
      <w:r>
        <w:rPr>
          <w:rFonts w:ascii="SimHei" w:hAnsi="SimHei" w:eastAsia="SimHei" w:cs="SimHei"/>
          <w:sz w:val="18"/>
          <w:szCs w:val="18"/>
          <w:b/>
          <w:bCs/>
          <w:spacing w:val="-14"/>
        </w:rPr>
        <w:t>)</w:t>
      </w:r>
      <w:r>
        <w:rPr>
          <w:rFonts w:ascii="SimHei" w:hAnsi="SimHei" w:eastAsia="SimHei" w:cs="SimHei"/>
          <w:sz w:val="18"/>
          <w:szCs w:val="18"/>
          <w:spacing w:val="-27"/>
        </w:rPr>
        <w:t xml:space="preserve"> </w:t>
      </w:r>
      <w:r>
        <w:rPr>
          <w:rFonts w:ascii="SimHei" w:hAnsi="SimHei" w:eastAsia="SimHei" w:cs="SimHei"/>
          <w:sz w:val="18"/>
          <w:szCs w:val="18"/>
          <w:b/>
          <w:bCs/>
          <w:spacing w:val="-14"/>
        </w:rPr>
        <w:t>眼</w:t>
      </w:r>
      <w:r>
        <w:rPr>
          <w:rFonts w:ascii="SimHei" w:hAnsi="SimHei" w:eastAsia="SimHei" w:cs="SimHei"/>
          <w:sz w:val="18"/>
          <w:szCs w:val="18"/>
          <w:spacing w:val="-34"/>
        </w:rPr>
        <w:t xml:space="preserve"> </w:t>
      </w:r>
      <w:r>
        <w:rPr>
          <w:rFonts w:ascii="SimHei" w:hAnsi="SimHei" w:eastAsia="SimHei" w:cs="SimHei"/>
          <w:sz w:val="18"/>
          <w:szCs w:val="18"/>
          <w:b/>
          <w:bCs/>
          <w:spacing w:val="-14"/>
        </w:rPr>
        <w:t>球</w:t>
      </w:r>
      <w:r>
        <w:rPr>
          <w:rFonts w:ascii="SimHei" w:hAnsi="SimHei" w:eastAsia="SimHei" w:cs="SimHei"/>
          <w:sz w:val="18"/>
          <w:szCs w:val="18"/>
          <w:spacing w:val="-36"/>
        </w:rPr>
        <w:t xml:space="preserve"> </w:t>
      </w:r>
      <w:r>
        <w:rPr>
          <w:rFonts w:ascii="SimHei" w:hAnsi="SimHei" w:eastAsia="SimHei" w:cs="SimHei"/>
          <w:sz w:val="18"/>
          <w:szCs w:val="18"/>
          <w:b/>
          <w:bCs/>
          <w:spacing w:val="-14"/>
        </w:rPr>
        <w:t>血</w:t>
      </w:r>
      <w:r>
        <w:rPr>
          <w:rFonts w:ascii="SimHei" w:hAnsi="SimHei" w:eastAsia="SimHei" w:cs="SimHei"/>
          <w:sz w:val="18"/>
          <w:szCs w:val="18"/>
          <w:spacing w:val="-34"/>
        </w:rPr>
        <w:t xml:space="preserve"> </w:t>
      </w:r>
      <w:r>
        <w:rPr>
          <w:rFonts w:ascii="SimHei" w:hAnsi="SimHei" w:eastAsia="SimHei" w:cs="SimHei"/>
          <w:sz w:val="18"/>
          <w:szCs w:val="18"/>
          <w:b/>
          <w:bCs/>
          <w:spacing w:val="-14"/>
        </w:rPr>
        <w:t>管</w:t>
      </w:r>
      <w:r>
        <w:rPr>
          <w:rFonts w:ascii="SimHei" w:hAnsi="SimHei" w:eastAsia="SimHei" w:cs="SimHei"/>
          <w:sz w:val="18"/>
          <w:szCs w:val="18"/>
          <w:spacing w:val="-37"/>
        </w:rPr>
        <w:t xml:space="preserve"> </w:t>
      </w:r>
      <w:r>
        <w:rPr>
          <w:rFonts w:ascii="SimHei" w:hAnsi="SimHei" w:eastAsia="SimHei" w:cs="SimHei"/>
          <w:sz w:val="18"/>
          <w:szCs w:val="18"/>
          <w:b/>
          <w:bCs/>
          <w:spacing w:val="-14"/>
        </w:rPr>
        <w:t>膜</w:t>
      </w:r>
    </w:p>
    <w:p>
      <w:pPr>
        <w:ind w:left="409"/>
        <w:spacing w:before="69" w:line="350" w:lineRule="exact"/>
        <w:rPr>
          <w:rFonts w:ascii="SimSun" w:hAnsi="SimSun" w:eastAsia="SimSun" w:cs="SimSun"/>
          <w:sz w:val="18"/>
          <w:szCs w:val="18"/>
        </w:rPr>
      </w:pPr>
      <w:r>
        <w:rPr>
          <w:rFonts w:ascii="SimSun" w:hAnsi="SimSun" w:eastAsia="SimSun" w:cs="SimSun"/>
          <w:sz w:val="18"/>
          <w:szCs w:val="18"/>
          <w:spacing w:val="16"/>
          <w:position w:val="12"/>
        </w:rPr>
        <w:t>富含血管和色素细胞，呈棕黑色，具有营养眼球内组织及遮光</w:t>
      </w:r>
      <w:r>
        <w:rPr>
          <w:rFonts w:ascii="SimSun" w:hAnsi="SimSun" w:eastAsia="SimSun" w:cs="SimSun"/>
          <w:sz w:val="18"/>
          <w:szCs w:val="18"/>
          <w:spacing w:val="15"/>
          <w:position w:val="12"/>
        </w:rPr>
        <w:t>的作用。由前至后分为虹膜、睫状</w:t>
      </w:r>
    </w:p>
    <w:p>
      <w:pPr>
        <w:spacing w:line="219" w:lineRule="auto"/>
        <w:rPr>
          <w:rFonts w:ascii="SimSun" w:hAnsi="SimSun" w:eastAsia="SimSun" w:cs="SimSun"/>
          <w:sz w:val="18"/>
          <w:szCs w:val="18"/>
        </w:rPr>
      </w:pPr>
      <w:r>
        <w:rPr>
          <w:rFonts w:ascii="SimSun" w:hAnsi="SimSun" w:eastAsia="SimSun" w:cs="SimSun"/>
          <w:sz w:val="18"/>
          <w:szCs w:val="18"/>
          <w:spacing w:val="25"/>
        </w:rPr>
        <w:t>体和脉络膜3部分。</w:t>
      </w:r>
    </w:p>
    <w:p>
      <w:pPr>
        <w:ind w:right="1019" w:firstLine="409"/>
        <w:spacing w:before="74" w:line="299" w:lineRule="auto"/>
        <w:rPr>
          <w:rFonts w:ascii="SimSun" w:hAnsi="SimSun" w:eastAsia="SimSun" w:cs="SimSun"/>
          <w:sz w:val="18"/>
          <w:szCs w:val="18"/>
        </w:rPr>
      </w:pPr>
      <w:r>
        <w:rPr>
          <w:rFonts w:ascii="Times New Roman" w:hAnsi="Times New Roman" w:eastAsia="Times New Roman" w:cs="Times New Roman"/>
          <w:sz w:val="18"/>
          <w:szCs w:val="18"/>
          <w:b/>
          <w:bCs/>
          <w:spacing w:val="18"/>
        </w:rPr>
        <w:t>1.</w:t>
      </w:r>
      <w:r>
        <w:rPr>
          <w:rFonts w:ascii="Times New Roman" w:hAnsi="Times New Roman" w:eastAsia="Times New Roman" w:cs="Times New Roman"/>
          <w:sz w:val="18"/>
          <w:szCs w:val="18"/>
          <w:spacing w:val="14"/>
          <w:w w:val="101"/>
        </w:rPr>
        <w:t xml:space="preserve">  </w:t>
      </w:r>
      <w:r>
        <w:rPr>
          <w:rFonts w:ascii="SimSun" w:hAnsi="SimSun" w:eastAsia="SimSun" w:cs="SimSun"/>
          <w:sz w:val="18"/>
          <w:szCs w:val="18"/>
          <w:b/>
          <w:bCs/>
          <w:spacing w:val="18"/>
        </w:rPr>
        <w:t>虹</w:t>
      </w:r>
      <w:r>
        <w:rPr>
          <w:rFonts w:ascii="SimSun" w:hAnsi="SimSun" w:eastAsia="SimSun" w:cs="SimSun"/>
          <w:sz w:val="18"/>
          <w:szCs w:val="18"/>
          <w:spacing w:val="-2"/>
        </w:rPr>
        <w:t xml:space="preserve"> </w:t>
      </w:r>
      <w:r>
        <w:rPr>
          <w:rFonts w:ascii="SimSun" w:hAnsi="SimSun" w:eastAsia="SimSun" w:cs="SimSun"/>
          <w:sz w:val="18"/>
          <w:szCs w:val="18"/>
          <w:b/>
          <w:bCs/>
          <w:spacing w:val="18"/>
        </w:rPr>
        <w:t>膜</w:t>
      </w:r>
      <w:r>
        <w:rPr>
          <w:rFonts w:ascii="SimSun" w:hAnsi="SimSun" w:eastAsia="SimSun" w:cs="SimSun"/>
          <w:sz w:val="18"/>
          <w:szCs w:val="18"/>
          <w:spacing w:val="-46"/>
        </w:rPr>
        <w:t xml:space="preserve"> </w:t>
      </w:r>
      <w:r>
        <w:rPr>
          <w:rFonts w:ascii="Times New Roman" w:hAnsi="Times New Roman" w:eastAsia="Times New Roman" w:cs="Times New Roman"/>
          <w:sz w:val="18"/>
          <w:szCs w:val="18"/>
          <w:b/>
          <w:bCs/>
        </w:rPr>
        <w:t>iris</w:t>
      </w:r>
      <w:r>
        <w:rPr>
          <w:rFonts w:ascii="Times New Roman" w:hAnsi="Times New Roman" w:eastAsia="Times New Roman" w:cs="Times New Roman"/>
          <w:sz w:val="18"/>
          <w:szCs w:val="18"/>
          <w:spacing w:val="11"/>
        </w:rPr>
        <w:t xml:space="preserve">    </w:t>
      </w:r>
      <w:r>
        <w:rPr>
          <w:rFonts w:ascii="SimSun" w:hAnsi="SimSun" w:eastAsia="SimSun" w:cs="SimSun"/>
          <w:sz w:val="18"/>
          <w:szCs w:val="18"/>
          <w:spacing w:val="18"/>
        </w:rPr>
        <w:t>呈冠状位，位于血管膜最前部，呈圆盘形(图14-3、图14-4</w:t>
      </w:r>
      <w:r>
        <w:rPr>
          <w:rFonts w:ascii="SimSun" w:hAnsi="SimSun" w:eastAsia="SimSun" w:cs="SimSun"/>
          <w:sz w:val="18"/>
          <w:szCs w:val="18"/>
          <w:spacing w:val="17"/>
        </w:rPr>
        <w:t>),中央有圆形的瞳孔</w:t>
      </w:r>
      <w:r>
        <w:rPr>
          <w:rFonts w:ascii="SimSun" w:hAnsi="SimSun" w:eastAsia="SimSun" w:cs="SimSun"/>
          <w:sz w:val="18"/>
          <w:szCs w:val="18"/>
        </w:rPr>
        <w:t xml:space="preserve">  </w:t>
      </w:r>
      <w:r>
        <w:rPr>
          <w:rFonts w:ascii="SimSun" w:hAnsi="SimSun" w:eastAsia="SimSun" w:cs="SimSun"/>
          <w:sz w:val="18"/>
          <w:szCs w:val="18"/>
        </w:rPr>
        <w:t>pupil</w:t>
      </w:r>
      <w:r>
        <w:rPr>
          <w:rFonts w:ascii="SimSun" w:hAnsi="SimSun" w:eastAsia="SimSun" w:cs="SimSun"/>
          <w:sz w:val="18"/>
          <w:szCs w:val="18"/>
          <w:spacing w:val="13"/>
        </w:rPr>
        <w:t>。</w:t>
      </w:r>
      <w:r>
        <w:rPr>
          <w:rFonts w:ascii="SimSun" w:hAnsi="SimSun" w:eastAsia="SimSun" w:cs="SimSun"/>
          <w:sz w:val="18"/>
          <w:szCs w:val="18"/>
          <w:spacing w:val="-44"/>
        </w:rPr>
        <w:t xml:space="preserve"> </w:t>
      </w:r>
      <w:r>
        <w:rPr>
          <w:rFonts w:ascii="SimSun" w:hAnsi="SimSun" w:eastAsia="SimSun" w:cs="SimSun"/>
          <w:sz w:val="18"/>
          <w:szCs w:val="18"/>
          <w:spacing w:val="13"/>
        </w:rPr>
        <w:t>角膜与晶状体之间的间隙称眼房</w:t>
      </w:r>
      <w:r>
        <w:rPr>
          <w:rFonts w:ascii="SimSun" w:hAnsi="SimSun" w:eastAsia="SimSun" w:cs="SimSun"/>
          <w:sz w:val="18"/>
          <w:szCs w:val="18"/>
        </w:rPr>
        <w:t>chambers</w:t>
      </w:r>
      <w:r>
        <w:rPr>
          <w:rFonts w:ascii="SimSun" w:hAnsi="SimSun" w:eastAsia="SimSun" w:cs="SimSun"/>
          <w:sz w:val="18"/>
          <w:szCs w:val="18"/>
          <w:spacing w:val="2"/>
        </w:rPr>
        <w:t xml:space="preserve"> </w:t>
      </w:r>
      <w:r>
        <w:rPr>
          <w:rFonts w:ascii="SimSun" w:hAnsi="SimSun" w:eastAsia="SimSun" w:cs="SimSun"/>
          <w:sz w:val="18"/>
          <w:szCs w:val="18"/>
        </w:rPr>
        <w:t>of</w:t>
      </w:r>
      <w:r>
        <w:rPr>
          <w:rFonts w:ascii="SimSun" w:hAnsi="SimSun" w:eastAsia="SimSun" w:cs="SimSun"/>
          <w:sz w:val="18"/>
          <w:szCs w:val="18"/>
          <w:spacing w:val="5"/>
        </w:rPr>
        <w:t xml:space="preserve"> </w:t>
      </w:r>
      <w:r>
        <w:rPr>
          <w:rFonts w:ascii="SimSun" w:hAnsi="SimSun" w:eastAsia="SimSun" w:cs="SimSun"/>
          <w:sz w:val="18"/>
          <w:szCs w:val="18"/>
        </w:rPr>
        <w:t>eyeball</w:t>
      </w:r>
      <w:r>
        <w:rPr>
          <w:rFonts w:ascii="SimSun" w:hAnsi="SimSun" w:eastAsia="SimSun" w:cs="SimSun"/>
          <w:sz w:val="18"/>
          <w:szCs w:val="18"/>
          <w:spacing w:val="13"/>
        </w:rPr>
        <w:t>。</w:t>
      </w:r>
      <w:r>
        <w:rPr>
          <w:rFonts w:ascii="SimSun" w:hAnsi="SimSun" w:eastAsia="SimSun" w:cs="SimSun"/>
          <w:sz w:val="18"/>
          <w:szCs w:val="18"/>
          <w:spacing w:val="-27"/>
        </w:rPr>
        <w:t xml:space="preserve"> </w:t>
      </w:r>
      <w:r>
        <w:rPr>
          <w:rFonts w:ascii="SimSun" w:hAnsi="SimSun" w:eastAsia="SimSun" w:cs="SimSun"/>
          <w:sz w:val="18"/>
          <w:szCs w:val="18"/>
          <w:spacing w:val="13"/>
        </w:rPr>
        <w:t>虹膜将眼</w:t>
      </w:r>
      <w:r>
        <w:rPr>
          <w:rFonts w:ascii="SimSun" w:hAnsi="SimSun" w:eastAsia="SimSun" w:cs="SimSun"/>
          <w:sz w:val="18"/>
          <w:szCs w:val="18"/>
          <w:spacing w:val="12"/>
        </w:rPr>
        <w:t>房分为较大的前房和较小的后</w:t>
      </w:r>
      <w:r>
        <w:rPr>
          <w:rFonts w:ascii="SimSun" w:hAnsi="SimSun" w:eastAsia="SimSun" w:cs="SimSun"/>
          <w:sz w:val="18"/>
          <w:szCs w:val="18"/>
        </w:rPr>
        <w:t xml:space="preserve">  </w:t>
      </w:r>
      <w:r>
        <w:rPr>
          <w:rFonts w:ascii="SimSun" w:hAnsi="SimSun" w:eastAsia="SimSun" w:cs="SimSun"/>
          <w:sz w:val="18"/>
          <w:szCs w:val="18"/>
          <w:spacing w:val="14"/>
        </w:rPr>
        <w:t>房，二者借瞳孔相交通。在前房的周边，虹膜与角膜交界</w:t>
      </w:r>
      <w:r>
        <w:rPr>
          <w:rFonts w:ascii="SimSun" w:hAnsi="SimSun" w:eastAsia="SimSun" w:cs="SimSun"/>
          <w:sz w:val="18"/>
          <w:szCs w:val="18"/>
          <w:spacing w:val="13"/>
        </w:rPr>
        <w:t>处的环形区域，称虹膜角膜角，又称前房角。</w:t>
      </w:r>
    </w:p>
    <w:p>
      <w:pPr>
        <w:sectPr>
          <w:footerReference w:type="default" r:id="rId105"/>
          <w:pgSz w:w="11910" w:h="16840"/>
          <w:pgMar w:top="400" w:right="969" w:bottom="400" w:left="1210" w:header="0" w:footer="0" w:gutter="0"/>
        </w:sectPr>
        <w:rPr/>
      </w:pPr>
    </w:p>
    <w:p>
      <w:pPr>
        <w:spacing w:line="300" w:lineRule="auto"/>
        <w:rPr>
          <w:rFonts w:ascii="Arial"/>
          <w:sz w:val="21"/>
        </w:rPr>
      </w:pPr>
      <w:r>
        <w:drawing>
          <wp:anchor distT="0" distB="0" distL="0" distR="0" simplePos="0" relativeHeight="252185600" behindDoc="0" locked="0" layoutInCell="0" allowOverlap="1">
            <wp:simplePos x="0" y="0"/>
            <wp:positionH relativeFrom="page">
              <wp:posOffset>533407</wp:posOffset>
            </wp:positionH>
            <wp:positionV relativeFrom="page">
              <wp:posOffset>9658385</wp:posOffset>
            </wp:positionV>
            <wp:extent cx="527054" cy="431799"/>
            <wp:effectExtent l="0" t="0" r="0" b="0"/>
            <wp:wrapNone/>
            <wp:docPr id="141" name="IM 141"/>
            <wp:cNvGraphicFramePr/>
            <a:graphic>
              <a:graphicData uri="http://schemas.openxmlformats.org/drawingml/2006/picture">
                <pic:pic>
                  <pic:nvPicPr>
                    <pic:cNvPr id="141" name="IM 141"/>
                    <pic:cNvPicPr/>
                  </pic:nvPicPr>
                  <pic:blipFill>
                    <a:blip r:embed="rId154"/>
                    <a:stretch>
                      <a:fillRect/>
                    </a:stretch>
                  </pic:blipFill>
                  <pic:spPr>
                    <a:xfrm rot="0">
                      <a:off x="0" y="0"/>
                      <a:ext cx="527054" cy="431799"/>
                    </a:xfrm>
                    <a:prstGeom prst="rect">
                      <a:avLst/>
                    </a:prstGeom>
                  </pic:spPr>
                </pic:pic>
              </a:graphicData>
            </a:graphic>
          </wp:anchor>
        </w:drawing>
      </w:r>
      <w:r/>
    </w:p>
    <w:p>
      <w:pPr>
        <w:spacing w:line="300" w:lineRule="auto"/>
        <w:rPr>
          <w:rFonts w:ascii="Arial"/>
          <w:sz w:val="21"/>
        </w:rPr>
      </w:pPr>
      <w:r/>
    </w:p>
    <w:p>
      <w:pPr>
        <w:spacing w:line="301" w:lineRule="auto"/>
        <w:rPr>
          <w:rFonts w:ascii="Arial"/>
          <w:sz w:val="21"/>
        </w:rPr>
      </w:pPr>
      <w:r/>
    </w:p>
    <w:p>
      <w:pPr>
        <w:ind w:left="42"/>
        <w:spacing w:before="62" w:line="224" w:lineRule="auto"/>
        <w:rPr>
          <w:rFonts w:ascii="SimHei" w:hAnsi="SimHei" w:eastAsia="SimHei" w:cs="SimHei"/>
          <w:sz w:val="19"/>
          <w:szCs w:val="19"/>
        </w:rPr>
      </w:pPr>
      <w:r>
        <w:rPr>
          <w:rFonts w:ascii="SimSun" w:hAnsi="SimSun" w:eastAsia="SimSun" w:cs="SimSun"/>
          <w:sz w:val="19"/>
          <w:szCs w:val="19"/>
          <w:b/>
          <w:bCs/>
          <w:color w:val="00A7E5"/>
          <w:spacing w:val="-7"/>
        </w:rPr>
        <w:t>248</w:t>
      </w:r>
      <w:r>
        <w:rPr>
          <w:rFonts w:ascii="SimSun" w:hAnsi="SimSun" w:eastAsia="SimSun" w:cs="SimSun"/>
          <w:sz w:val="19"/>
          <w:szCs w:val="19"/>
          <w:color w:val="00A7E5"/>
          <w:spacing w:val="11"/>
        </w:rPr>
        <w:t xml:space="preserve">       </w:t>
      </w:r>
      <w:r>
        <w:rPr>
          <w:rFonts w:ascii="SimHei" w:hAnsi="SimHei" w:eastAsia="SimHei" w:cs="SimHei"/>
          <w:sz w:val="19"/>
          <w:szCs w:val="19"/>
          <w:color w:val="22A2C9"/>
          <w:spacing w:val="-7"/>
        </w:rPr>
        <w:t>感</w:t>
      </w:r>
      <w:r>
        <w:rPr>
          <w:rFonts w:ascii="SimHei" w:hAnsi="SimHei" w:eastAsia="SimHei" w:cs="SimHei"/>
          <w:sz w:val="19"/>
          <w:szCs w:val="19"/>
          <w:color w:val="22A2C9"/>
          <w:spacing w:val="95"/>
        </w:rPr>
        <w:t xml:space="preserve"> </w:t>
      </w:r>
      <w:r>
        <w:rPr>
          <w:rFonts w:ascii="SimHei" w:hAnsi="SimHei" w:eastAsia="SimHei" w:cs="SimHei"/>
          <w:sz w:val="19"/>
          <w:szCs w:val="19"/>
          <w:color w:val="22A2C9"/>
          <w:spacing w:val="-7"/>
        </w:rPr>
        <w:t>觉</w:t>
      </w:r>
      <w:r>
        <w:rPr>
          <w:rFonts w:ascii="SimHei" w:hAnsi="SimHei" w:eastAsia="SimHei" w:cs="SimHei"/>
          <w:sz w:val="19"/>
          <w:szCs w:val="19"/>
          <w:color w:val="22A2C9"/>
          <w:spacing w:val="87"/>
        </w:rPr>
        <w:t xml:space="preserve"> </w:t>
      </w:r>
      <w:r>
        <w:rPr>
          <w:rFonts w:ascii="SimHei" w:hAnsi="SimHei" w:eastAsia="SimHei" w:cs="SimHei"/>
          <w:sz w:val="19"/>
          <w:szCs w:val="19"/>
          <w:color w:val="22A2C9"/>
          <w:spacing w:val="-7"/>
        </w:rPr>
        <w:t>器</w:t>
      </w:r>
    </w:p>
    <w:p>
      <w:pPr>
        <w:spacing w:line="288" w:lineRule="auto"/>
        <w:rPr>
          <w:rFonts w:ascii="Arial"/>
          <w:sz w:val="21"/>
        </w:rPr>
      </w:pPr>
      <w:r/>
    </w:p>
    <w:p>
      <w:pPr>
        <w:ind w:left="1059" w:right="92"/>
        <w:spacing w:before="62" w:line="282" w:lineRule="auto"/>
        <w:jc w:val="both"/>
        <w:rPr>
          <w:rFonts w:ascii="SimSun" w:hAnsi="SimSun" w:eastAsia="SimSun" w:cs="SimSun"/>
          <w:sz w:val="19"/>
          <w:szCs w:val="19"/>
        </w:rPr>
      </w:pPr>
      <w:r>
        <w:rPr>
          <w:rFonts w:ascii="SimSun" w:hAnsi="SimSun" w:eastAsia="SimSun" w:cs="SimSun"/>
          <w:sz w:val="19"/>
          <w:szCs w:val="19"/>
        </w:rPr>
        <w:t>虹膜内有环绕瞳孔周缘排列的瞳孔括约肌sphincter</w:t>
      </w:r>
      <w:r>
        <w:rPr>
          <w:rFonts w:ascii="SimSun" w:hAnsi="SimSun" w:eastAsia="SimSun" w:cs="SimSun"/>
          <w:sz w:val="19"/>
          <w:szCs w:val="19"/>
          <w:spacing w:val="-6"/>
        </w:rPr>
        <w:t xml:space="preserve"> </w:t>
      </w:r>
      <w:r>
        <w:rPr>
          <w:rFonts w:ascii="SimSun" w:hAnsi="SimSun" w:eastAsia="SimSun" w:cs="SimSun"/>
          <w:sz w:val="19"/>
          <w:szCs w:val="19"/>
        </w:rPr>
        <w:t>pupillae和呈放射状排列的瞳孔开大肌dilator</w:t>
      </w:r>
      <w:r>
        <w:rPr>
          <w:rFonts w:ascii="SimSun" w:hAnsi="SimSun" w:eastAsia="SimSun" w:cs="SimSun"/>
          <w:sz w:val="19"/>
          <w:szCs w:val="19"/>
          <w:spacing w:val="-15"/>
        </w:rPr>
        <w:t xml:space="preserve"> </w:t>
      </w:r>
      <w:r>
        <w:rPr>
          <w:rFonts w:ascii="SimSun" w:hAnsi="SimSun" w:eastAsia="SimSun" w:cs="SimSun"/>
          <w:sz w:val="19"/>
          <w:szCs w:val="19"/>
        </w:rPr>
        <w:t>pu-</w:t>
      </w:r>
      <w:r>
        <w:rPr>
          <w:rFonts w:ascii="SimSun" w:hAnsi="SimSun" w:eastAsia="SimSun" w:cs="SimSun"/>
          <w:sz w:val="19"/>
          <w:szCs w:val="19"/>
        </w:rPr>
        <w:t xml:space="preserve"> </w:t>
      </w:r>
      <w:r>
        <w:rPr>
          <w:rFonts w:ascii="SimSun" w:hAnsi="SimSun" w:eastAsia="SimSun" w:cs="SimSun"/>
          <w:sz w:val="19"/>
          <w:szCs w:val="19"/>
        </w:rPr>
        <w:t>pillae</w:t>
      </w:r>
      <w:r>
        <w:rPr>
          <w:rFonts w:ascii="SimSun" w:hAnsi="SimSun" w:eastAsia="SimSun" w:cs="SimSun"/>
          <w:sz w:val="19"/>
          <w:szCs w:val="19"/>
          <w:spacing w:val="6"/>
        </w:rPr>
        <w:t>(表14-2)。在弱光下或视远物时，瞳孔开大；在强光下或看近物时，瞳孔缩小以调节光的进入</w:t>
      </w:r>
      <w:r>
        <w:rPr>
          <w:rFonts w:ascii="SimSun" w:hAnsi="SimSun" w:eastAsia="SimSun" w:cs="SimSun"/>
          <w:sz w:val="19"/>
          <w:szCs w:val="19"/>
          <w:spacing w:val="3"/>
        </w:rPr>
        <w:t xml:space="preserve"> </w:t>
      </w:r>
      <w:r>
        <w:rPr>
          <w:rFonts w:ascii="SimSun" w:hAnsi="SimSun" w:eastAsia="SimSun" w:cs="SimSun"/>
          <w:sz w:val="19"/>
          <w:szCs w:val="19"/>
          <w:spacing w:val="2"/>
        </w:rPr>
        <w:t>量。在活体上，透过角膜可见虹膜及瞳孔。</w:t>
      </w:r>
    </w:p>
    <w:p>
      <w:pPr>
        <w:spacing w:line="266" w:lineRule="auto"/>
        <w:rPr>
          <w:rFonts w:ascii="Arial"/>
          <w:sz w:val="21"/>
        </w:rPr>
      </w:pPr>
      <w:r/>
    </w:p>
    <w:p>
      <w:pPr>
        <w:ind w:firstLine="1339"/>
        <w:spacing w:line="3970" w:lineRule="exact"/>
        <w:textAlignment w:val="center"/>
        <w:rPr/>
      </w:pPr>
      <w:r>
        <w:drawing>
          <wp:inline distT="0" distB="0" distL="0" distR="0">
            <wp:extent cx="5213375" cy="2520968"/>
            <wp:effectExtent l="0" t="0" r="0" b="0"/>
            <wp:docPr id="142" name="IM 142"/>
            <wp:cNvGraphicFramePr/>
            <a:graphic>
              <a:graphicData uri="http://schemas.openxmlformats.org/drawingml/2006/picture">
                <pic:pic>
                  <pic:nvPicPr>
                    <pic:cNvPr id="142" name="IM 142"/>
                    <pic:cNvPicPr/>
                  </pic:nvPicPr>
                  <pic:blipFill>
                    <a:blip r:embed="rId155"/>
                    <a:stretch>
                      <a:fillRect/>
                    </a:stretch>
                  </pic:blipFill>
                  <pic:spPr>
                    <a:xfrm rot="0">
                      <a:off x="0" y="0"/>
                      <a:ext cx="5213375" cy="2520968"/>
                    </a:xfrm>
                    <a:prstGeom prst="rect">
                      <a:avLst/>
                    </a:prstGeom>
                  </pic:spPr>
                </pic:pic>
              </a:graphicData>
            </a:graphic>
          </wp:inline>
        </w:drawing>
      </w:r>
    </w:p>
    <w:p>
      <w:pPr>
        <w:ind w:left="3759"/>
        <w:spacing w:before="226" w:line="221" w:lineRule="auto"/>
        <w:rPr>
          <w:rFonts w:ascii="SimHei" w:hAnsi="SimHei" w:eastAsia="SimHei" w:cs="SimHei"/>
          <w:sz w:val="19"/>
          <w:szCs w:val="19"/>
        </w:rPr>
      </w:pPr>
      <w:r>
        <w:rPr>
          <w:rFonts w:ascii="SimHei" w:hAnsi="SimHei" w:eastAsia="SimHei" w:cs="SimHei"/>
          <w:sz w:val="19"/>
          <w:szCs w:val="19"/>
          <w:color w:val="00A5E2"/>
          <w:spacing w:val="-7"/>
        </w:rPr>
        <w:t>图14-4</w:t>
      </w:r>
      <w:r>
        <w:rPr>
          <w:rFonts w:ascii="SimHei" w:hAnsi="SimHei" w:eastAsia="SimHei" w:cs="SimHei"/>
          <w:sz w:val="19"/>
          <w:szCs w:val="19"/>
          <w:color w:val="00A5E2"/>
          <w:spacing w:val="90"/>
        </w:rPr>
        <w:t xml:space="preserve"> </w:t>
      </w:r>
      <w:r>
        <w:rPr>
          <w:rFonts w:ascii="SimHei" w:hAnsi="SimHei" w:eastAsia="SimHei" w:cs="SimHei"/>
          <w:sz w:val="19"/>
          <w:szCs w:val="19"/>
          <w:spacing w:val="-7"/>
        </w:rPr>
        <w:t>眼球前半部后面观及虹膜角膜角</w:t>
      </w:r>
    </w:p>
    <w:p>
      <w:pPr>
        <w:ind w:left="3832"/>
        <w:spacing w:before="290" w:line="222" w:lineRule="auto"/>
        <w:rPr>
          <w:rFonts w:ascii="SimHei" w:hAnsi="SimHei" w:eastAsia="SimHei" w:cs="SimHei"/>
          <w:sz w:val="19"/>
          <w:szCs w:val="19"/>
        </w:rPr>
      </w:pPr>
      <w:r>
        <w:rPr>
          <w:rFonts w:ascii="SimHei" w:hAnsi="SimHei" w:eastAsia="SimHei" w:cs="SimHei"/>
          <w:sz w:val="19"/>
          <w:szCs w:val="19"/>
          <w:b/>
          <w:bCs/>
          <w:color w:val="00ABEA"/>
          <w:spacing w:val="-15"/>
        </w:rPr>
        <w:t>表14-2</w:t>
      </w:r>
      <w:r>
        <w:rPr>
          <w:rFonts w:ascii="SimHei" w:hAnsi="SimHei" w:eastAsia="SimHei" w:cs="SimHei"/>
          <w:sz w:val="19"/>
          <w:szCs w:val="19"/>
          <w:color w:val="00ABEA"/>
          <w:spacing w:val="88"/>
          <w:w w:val="101"/>
        </w:rPr>
        <w:t xml:space="preserve"> </w:t>
      </w:r>
      <w:r>
        <w:rPr>
          <w:rFonts w:ascii="SimHei" w:hAnsi="SimHei" w:eastAsia="SimHei" w:cs="SimHei"/>
          <w:sz w:val="19"/>
          <w:szCs w:val="19"/>
          <w:b/>
          <w:bCs/>
          <w:spacing w:val="-15"/>
        </w:rPr>
        <w:t>眼内肌的位置、功能和神经支配</w:t>
      </w:r>
    </w:p>
    <w:p>
      <w:pPr>
        <w:spacing w:line="52" w:lineRule="exact"/>
        <w:rPr/>
      </w:pPr>
      <w:r/>
    </w:p>
    <w:tbl>
      <w:tblPr>
        <w:tblStyle w:val="2"/>
        <w:tblW w:w="8629" w:type="dxa"/>
        <w:tblInd w:w="1079"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1979"/>
        <w:gridCol w:w="2237"/>
        <w:gridCol w:w="2157"/>
        <w:gridCol w:w="2256"/>
      </w:tblGrid>
      <w:tr>
        <w:trPr>
          <w:trHeight w:val="340" w:hRule="atLeast"/>
        </w:trPr>
        <w:tc>
          <w:tcPr>
            <w:tcW w:w="1979" w:type="dxa"/>
            <w:vAlign w:val="top"/>
            <w:tcBorders>
              <w:right w:val="none" w:color="000000" w:sz="8" w:space="0"/>
            </w:tcBorders>
          </w:tcPr>
          <w:p>
            <w:pPr>
              <w:ind w:left="717"/>
              <w:spacing w:before="82" w:line="221" w:lineRule="auto"/>
              <w:rPr>
                <w:rFonts w:ascii="SimSun" w:hAnsi="SimSun" w:eastAsia="SimSun" w:cs="SimSun"/>
                <w:sz w:val="18"/>
                <w:szCs w:val="18"/>
              </w:rPr>
            </w:pPr>
            <w:r>
              <w:rPr>
                <w:rFonts w:ascii="SimSun" w:hAnsi="SimSun" w:eastAsia="SimSun" w:cs="SimSun"/>
                <w:sz w:val="18"/>
                <w:szCs w:val="18"/>
                <w:b/>
                <w:bCs/>
                <w:spacing w:val="-5"/>
              </w:rPr>
              <w:t>名称</w:t>
            </w:r>
          </w:p>
        </w:tc>
        <w:tc>
          <w:tcPr>
            <w:tcW w:w="2237" w:type="dxa"/>
            <w:vAlign w:val="top"/>
            <w:tcBorders>
              <w:left w:val="none" w:color="000000" w:sz="8" w:space="0"/>
              <w:right w:val="none" w:color="000000" w:sz="8" w:space="0"/>
            </w:tcBorders>
          </w:tcPr>
          <w:p>
            <w:pPr>
              <w:ind w:left="900"/>
              <w:spacing w:before="83" w:line="221" w:lineRule="auto"/>
              <w:rPr>
                <w:rFonts w:ascii="SimSun" w:hAnsi="SimSun" w:eastAsia="SimSun" w:cs="SimSun"/>
                <w:sz w:val="18"/>
                <w:szCs w:val="18"/>
              </w:rPr>
            </w:pPr>
            <w:r>
              <w:rPr>
                <w:rFonts w:ascii="SimSun" w:hAnsi="SimSun" w:eastAsia="SimSun" w:cs="SimSun"/>
                <w:sz w:val="18"/>
                <w:szCs w:val="18"/>
                <w:spacing w:val="-2"/>
              </w:rPr>
              <w:t>位置</w:t>
            </w:r>
          </w:p>
        </w:tc>
        <w:tc>
          <w:tcPr>
            <w:tcW w:w="2157" w:type="dxa"/>
            <w:vAlign w:val="top"/>
            <w:tcBorders>
              <w:left w:val="none" w:color="000000" w:sz="8" w:space="0"/>
              <w:right w:val="none" w:color="000000" w:sz="8" w:space="0"/>
            </w:tcBorders>
          </w:tcPr>
          <w:p>
            <w:pPr>
              <w:ind w:left="984"/>
              <w:spacing w:before="83" w:line="221" w:lineRule="auto"/>
              <w:rPr>
                <w:rFonts w:ascii="SimSun" w:hAnsi="SimSun" w:eastAsia="SimSun" w:cs="SimSun"/>
                <w:sz w:val="18"/>
                <w:szCs w:val="18"/>
              </w:rPr>
            </w:pPr>
            <w:r>
              <w:rPr>
                <w:rFonts w:ascii="SimSun" w:hAnsi="SimSun" w:eastAsia="SimSun" w:cs="SimSun"/>
                <w:sz w:val="18"/>
                <w:szCs w:val="18"/>
                <w:spacing w:val="-3"/>
              </w:rPr>
              <w:t>功能</w:t>
            </w:r>
          </w:p>
        </w:tc>
        <w:tc>
          <w:tcPr>
            <w:tcW w:w="2256" w:type="dxa"/>
            <w:vAlign w:val="top"/>
            <w:tcBorders>
              <w:left w:val="none" w:color="000000" w:sz="8" w:space="0"/>
            </w:tcBorders>
          </w:tcPr>
          <w:p>
            <w:pPr>
              <w:ind w:left="829"/>
              <w:spacing w:before="79" w:line="219" w:lineRule="auto"/>
              <w:rPr>
                <w:rFonts w:ascii="SimSun" w:hAnsi="SimSun" w:eastAsia="SimSun" w:cs="SimSun"/>
                <w:sz w:val="18"/>
                <w:szCs w:val="18"/>
              </w:rPr>
            </w:pPr>
            <w:r>
              <w:rPr>
                <w:rFonts w:ascii="SimSun" w:hAnsi="SimSun" w:eastAsia="SimSun" w:cs="SimSun"/>
                <w:sz w:val="18"/>
                <w:szCs w:val="18"/>
                <w:b/>
                <w:bCs/>
                <w:spacing w:val="-4"/>
              </w:rPr>
              <w:t>神经支配</w:t>
            </w:r>
          </w:p>
        </w:tc>
      </w:tr>
    </w:tbl>
    <w:p>
      <w:pPr>
        <w:spacing w:line="72" w:lineRule="exact"/>
        <w:rPr/>
      </w:pPr>
      <w:r/>
    </w:p>
    <w:tbl>
      <w:tblPr>
        <w:tblStyle w:val="2"/>
        <w:tblW w:w="8049" w:type="dxa"/>
        <w:tblInd w:w="1440"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1538"/>
        <w:gridCol w:w="2261"/>
        <w:gridCol w:w="2091"/>
        <w:gridCol w:w="2159"/>
      </w:tblGrid>
      <w:tr>
        <w:trPr>
          <w:trHeight w:val="234" w:hRule="atLeast"/>
        </w:trPr>
        <w:tc>
          <w:tcPr>
            <w:tcW w:w="1538" w:type="dxa"/>
            <w:vAlign w:val="top"/>
          </w:tcPr>
          <w:p>
            <w:pPr>
              <w:spacing w:line="219" w:lineRule="auto"/>
              <w:rPr>
                <w:rFonts w:ascii="SimSun" w:hAnsi="SimSun" w:eastAsia="SimSun" w:cs="SimSun"/>
                <w:sz w:val="18"/>
                <w:szCs w:val="18"/>
              </w:rPr>
            </w:pPr>
            <w:r>
              <w:rPr>
                <w:rFonts w:ascii="SimSun" w:hAnsi="SimSun" w:eastAsia="SimSun" w:cs="SimSun"/>
                <w:sz w:val="18"/>
                <w:szCs w:val="18"/>
                <w:spacing w:val="2"/>
              </w:rPr>
              <w:t>睫状肌</w:t>
            </w:r>
          </w:p>
        </w:tc>
        <w:tc>
          <w:tcPr>
            <w:tcW w:w="2261" w:type="dxa"/>
            <w:vAlign w:val="top"/>
          </w:tcPr>
          <w:p>
            <w:pPr>
              <w:ind w:left="621"/>
              <w:spacing w:line="219" w:lineRule="auto"/>
              <w:rPr>
                <w:rFonts w:ascii="SimSun" w:hAnsi="SimSun" w:eastAsia="SimSun" w:cs="SimSun"/>
                <w:sz w:val="18"/>
                <w:szCs w:val="18"/>
              </w:rPr>
            </w:pPr>
            <w:r>
              <w:rPr>
                <w:rFonts w:ascii="SimSun" w:hAnsi="SimSun" w:eastAsia="SimSun" w:cs="SimSun"/>
                <w:sz w:val="18"/>
                <w:szCs w:val="18"/>
                <w:spacing w:val="2"/>
              </w:rPr>
              <w:t>睫状体</w:t>
            </w:r>
          </w:p>
        </w:tc>
        <w:tc>
          <w:tcPr>
            <w:tcW w:w="2091" w:type="dxa"/>
            <w:vAlign w:val="top"/>
          </w:tcPr>
          <w:p>
            <w:pPr>
              <w:ind w:left="520"/>
              <w:spacing w:line="219" w:lineRule="auto"/>
              <w:rPr>
                <w:rFonts w:ascii="SimSun" w:hAnsi="SimSun" w:eastAsia="SimSun" w:cs="SimSun"/>
                <w:sz w:val="18"/>
                <w:szCs w:val="18"/>
              </w:rPr>
            </w:pPr>
            <w:r>
              <w:rPr>
                <w:rFonts w:ascii="SimSun" w:hAnsi="SimSun" w:eastAsia="SimSun" w:cs="SimSun"/>
                <w:sz w:val="18"/>
                <w:szCs w:val="18"/>
                <w:spacing w:val="-2"/>
              </w:rPr>
              <w:t>调节晶状体曲度</w:t>
            </w:r>
          </w:p>
        </w:tc>
        <w:tc>
          <w:tcPr>
            <w:tcW w:w="2159" w:type="dxa"/>
            <w:vAlign w:val="top"/>
          </w:tcPr>
          <w:p>
            <w:pPr>
              <w:ind w:left="319"/>
              <w:spacing w:line="230" w:lineRule="auto"/>
              <w:rPr>
                <w:rFonts w:ascii="SimSun" w:hAnsi="SimSun" w:eastAsia="SimSun" w:cs="SimSun"/>
                <w:sz w:val="17"/>
                <w:szCs w:val="17"/>
              </w:rPr>
            </w:pPr>
            <w:r>
              <w:rPr>
                <w:rFonts w:ascii="SimSun" w:hAnsi="SimSun" w:eastAsia="SimSun" w:cs="SimSun"/>
                <w:sz w:val="17"/>
                <w:szCs w:val="17"/>
                <w:spacing w:val="12"/>
              </w:rPr>
              <w:t>动眼神经(副交感纤维)</w:t>
            </w:r>
          </w:p>
        </w:tc>
      </w:tr>
      <w:tr>
        <w:trPr>
          <w:trHeight w:val="301" w:hRule="atLeast"/>
        </w:trPr>
        <w:tc>
          <w:tcPr>
            <w:tcW w:w="1538" w:type="dxa"/>
            <w:vAlign w:val="top"/>
          </w:tcPr>
          <w:p>
            <w:pPr>
              <w:ind w:left="10"/>
              <w:spacing w:before="67" w:line="221" w:lineRule="auto"/>
              <w:rPr>
                <w:rFonts w:ascii="SimSun" w:hAnsi="SimSun" w:eastAsia="SimSun" w:cs="SimSun"/>
                <w:sz w:val="18"/>
                <w:szCs w:val="18"/>
              </w:rPr>
            </w:pPr>
            <w:r>
              <w:rPr>
                <w:rFonts w:ascii="SimSun" w:hAnsi="SimSun" w:eastAsia="SimSun" w:cs="SimSun"/>
                <w:sz w:val="18"/>
                <w:szCs w:val="18"/>
                <w:spacing w:val="1"/>
              </w:rPr>
              <w:t>瞳孔括约肌</w:t>
            </w:r>
          </w:p>
        </w:tc>
        <w:tc>
          <w:tcPr>
            <w:tcW w:w="2261" w:type="dxa"/>
            <w:vAlign w:val="top"/>
          </w:tcPr>
          <w:p>
            <w:pPr>
              <w:ind w:left="632"/>
              <w:spacing w:before="66" w:line="220" w:lineRule="auto"/>
              <w:rPr>
                <w:rFonts w:ascii="SimSun" w:hAnsi="SimSun" w:eastAsia="SimSun" w:cs="SimSun"/>
                <w:sz w:val="18"/>
                <w:szCs w:val="18"/>
              </w:rPr>
            </w:pPr>
            <w:r>
              <w:rPr>
                <w:rFonts w:ascii="SimSun" w:hAnsi="SimSun" w:eastAsia="SimSun" w:cs="SimSun"/>
                <w:sz w:val="18"/>
                <w:szCs w:val="18"/>
                <w:spacing w:val="6"/>
              </w:rPr>
              <w:t>虹膜(环形)</w:t>
            </w:r>
          </w:p>
        </w:tc>
        <w:tc>
          <w:tcPr>
            <w:tcW w:w="2091" w:type="dxa"/>
            <w:vAlign w:val="top"/>
          </w:tcPr>
          <w:p>
            <w:pPr>
              <w:ind w:left="510"/>
              <w:spacing w:before="55" w:line="219" w:lineRule="auto"/>
              <w:rPr>
                <w:rFonts w:ascii="SimSun" w:hAnsi="SimSun" w:eastAsia="SimSun" w:cs="SimSun"/>
                <w:sz w:val="18"/>
                <w:szCs w:val="18"/>
              </w:rPr>
            </w:pPr>
            <w:r>
              <w:rPr>
                <w:rFonts w:ascii="SimSun" w:hAnsi="SimSun" w:eastAsia="SimSun" w:cs="SimSun"/>
                <w:sz w:val="18"/>
                <w:szCs w:val="18"/>
                <w:spacing w:val="-2"/>
              </w:rPr>
              <w:t>缩小瞳孔</w:t>
            </w:r>
          </w:p>
        </w:tc>
        <w:tc>
          <w:tcPr>
            <w:tcW w:w="2159" w:type="dxa"/>
            <w:vAlign w:val="top"/>
          </w:tcPr>
          <w:p>
            <w:pPr>
              <w:ind w:left="319"/>
              <w:spacing w:before="66" w:line="230" w:lineRule="auto"/>
              <w:rPr>
                <w:rFonts w:ascii="SimSun" w:hAnsi="SimSun" w:eastAsia="SimSun" w:cs="SimSun"/>
                <w:sz w:val="17"/>
                <w:szCs w:val="17"/>
              </w:rPr>
            </w:pPr>
            <w:r>
              <w:rPr>
                <w:rFonts w:ascii="SimSun" w:hAnsi="SimSun" w:eastAsia="SimSun" w:cs="SimSun"/>
                <w:sz w:val="17"/>
                <w:szCs w:val="17"/>
                <w:spacing w:val="12"/>
              </w:rPr>
              <w:t>动眼神经(副交感纤维)</w:t>
            </w:r>
          </w:p>
        </w:tc>
      </w:tr>
      <w:tr>
        <w:trPr>
          <w:trHeight w:val="245" w:hRule="atLeast"/>
        </w:trPr>
        <w:tc>
          <w:tcPr>
            <w:tcW w:w="1538" w:type="dxa"/>
            <w:vAlign w:val="top"/>
          </w:tcPr>
          <w:p>
            <w:pPr>
              <w:ind w:left="10"/>
              <w:spacing w:before="65" w:line="195" w:lineRule="auto"/>
              <w:rPr>
                <w:rFonts w:ascii="SimSun" w:hAnsi="SimSun" w:eastAsia="SimSun" w:cs="SimSun"/>
                <w:sz w:val="17"/>
                <w:szCs w:val="17"/>
              </w:rPr>
            </w:pPr>
            <w:r>
              <w:rPr>
                <w:rFonts w:ascii="SimSun" w:hAnsi="SimSun" w:eastAsia="SimSun" w:cs="SimSun"/>
                <w:sz w:val="17"/>
                <w:szCs w:val="17"/>
                <w:spacing w:val="11"/>
              </w:rPr>
              <w:t>瞳孔开大肌</w:t>
            </w:r>
          </w:p>
        </w:tc>
        <w:tc>
          <w:tcPr>
            <w:tcW w:w="2261" w:type="dxa"/>
            <w:vAlign w:val="top"/>
          </w:tcPr>
          <w:p>
            <w:pPr>
              <w:ind w:left="632"/>
              <w:spacing w:before="64" w:line="185" w:lineRule="auto"/>
              <w:rPr>
                <w:rFonts w:ascii="SimSun" w:hAnsi="SimSun" w:eastAsia="SimSun" w:cs="SimSun"/>
                <w:sz w:val="18"/>
                <w:szCs w:val="18"/>
              </w:rPr>
            </w:pPr>
            <w:r>
              <w:rPr>
                <w:rFonts w:ascii="SimSun" w:hAnsi="SimSun" w:eastAsia="SimSun" w:cs="SimSun"/>
                <w:sz w:val="18"/>
                <w:szCs w:val="18"/>
                <w:spacing w:val="5"/>
              </w:rPr>
              <w:t>虹膜(放射状)</w:t>
            </w:r>
          </w:p>
        </w:tc>
        <w:tc>
          <w:tcPr>
            <w:tcW w:w="2091" w:type="dxa"/>
            <w:vAlign w:val="top"/>
          </w:tcPr>
          <w:p>
            <w:pPr>
              <w:ind w:left="520"/>
              <w:spacing w:before="55" w:line="194" w:lineRule="auto"/>
              <w:rPr>
                <w:rFonts w:ascii="SimSun" w:hAnsi="SimSun" w:eastAsia="SimSun" w:cs="SimSun"/>
                <w:sz w:val="18"/>
                <w:szCs w:val="18"/>
              </w:rPr>
            </w:pPr>
            <w:r>
              <w:rPr>
                <w:rFonts w:ascii="SimSun" w:hAnsi="SimSun" w:eastAsia="SimSun" w:cs="SimSun"/>
                <w:sz w:val="18"/>
                <w:szCs w:val="18"/>
                <w:spacing w:val="-2"/>
              </w:rPr>
              <w:t>开大瞳孔</w:t>
            </w:r>
          </w:p>
        </w:tc>
        <w:tc>
          <w:tcPr>
            <w:tcW w:w="2159" w:type="dxa"/>
            <w:vAlign w:val="top"/>
          </w:tcPr>
          <w:p>
            <w:pPr>
              <w:ind w:left="319"/>
              <w:spacing w:before="55" w:line="206" w:lineRule="auto"/>
              <w:rPr>
                <w:rFonts w:ascii="SimSun" w:hAnsi="SimSun" w:eastAsia="SimSun" w:cs="SimSun"/>
                <w:sz w:val="17"/>
                <w:szCs w:val="17"/>
              </w:rPr>
            </w:pPr>
            <w:r>
              <w:rPr>
                <w:rFonts w:ascii="SimSun" w:hAnsi="SimSun" w:eastAsia="SimSun" w:cs="SimSun"/>
                <w:sz w:val="17"/>
                <w:szCs w:val="17"/>
                <w:spacing w:val="12"/>
              </w:rPr>
              <w:t>颈上神经节(交感纤维)</w:t>
            </w:r>
          </w:p>
        </w:tc>
      </w:tr>
    </w:tbl>
    <w:p>
      <w:pPr>
        <w:spacing w:line="263" w:lineRule="auto"/>
        <w:rPr>
          <w:rFonts w:ascii="Arial"/>
          <w:sz w:val="21"/>
        </w:rPr>
      </w:pPr>
      <w:r/>
    </w:p>
    <w:p>
      <w:pPr>
        <w:ind w:left="1059" w:right="105" w:firstLine="409"/>
        <w:spacing w:before="61" w:line="271" w:lineRule="auto"/>
        <w:rPr>
          <w:rFonts w:ascii="FangSong" w:hAnsi="FangSong" w:eastAsia="FangSong" w:cs="FangSong"/>
          <w:sz w:val="19"/>
          <w:szCs w:val="19"/>
        </w:rPr>
      </w:pPr>
      <w:r>
        <w:rPr>
          <w:rFonts w:ascii="FangSong" w:hAnsi="FangSong" w:eastAsia="FangSong" w:cs="FangSong"/>
          <w:sz w:val="19"/>
          <w:szCs w:val="19"/>
          <w:spacing w:val="-3"/>
        </w:rPr>
        <w:t>虹膜的颜色取决于色素的多少，有种族差异，可</w:t>
      </w:r>
      <w:r>
        <w:rPr>
          <w:rFonts w:ascii="FangSong" w:hAnsi="FangSong" w:eastAsia="FangSong" w:cs="FangSong"/>
          <w:sz w:val="19"/>
          <w:szCs w:val="19"/>
          <w:spacing w:val="-4"/>
        </w:rPr>
        <w:t>有黑、棕、蓝和灰色等。白色人种，因缺乏色素，呈</w:t>
      </w:r>
      <w:r>
        <w:rPr>
          <w:rFonts w:ascii="FangSong" w:hAnsi="FangSong" w:eastAsia="FangSong" w:cs="FangSong"/>
          <w:sz w:val="19"/>
          <w:szCs w:val="19"/>
        </w:rPr>
        <w:t xml:space="preserve"> </w:t>
      </w:r>
      <w:r>
        <w:rPr>
          <w:rFonts w:ascii="FangSong" w:hAnsi="FangSong" w:eastAsia="FangSong" w:cs="FangSong"/>
          <w:sz w:val="19"/>
          <w:szCs w:val="19"/>
          <w:spacing w:val="2"/>
        </w:rPr>
        <w:t>浅黄色或浅蓝色；黄种人的虹膜多呈棕色。</w:t>
      </w:r>
    </w:p>
    <w:p>
      <w:pPr>
        <w:ind w:left="1059" w:right="70" w:firstLine="409"/>
        <w:spacing w:before="65" w:line="291" w:lineRule="auto"/>
        <w:rPr>
          <w:rFonts w:ascii="SimSun" w:hAnsi="SimSun" w:eastAsia="SimSun" w:cs="SimSun"/>
          <w:sz w:val="19"/>
          <w:szCs w:val="19"/>
        </w:rPr>
      </w:pPr>
      <w:r>
        <w:rPr>
          <w:rFonts w:ascii="Times New Roman" w:hAnsi="Times New Roman" w:eastAsia="Times New Roman" w:cs="Times New Roman"/>
          <w:sz w:val="19"/>
          <w:szCs w:val="19"/>
          <w:b/>
          <w:bCs/>
          <w:spacing w:val="12"/>
        </w:rPr>
        <w:t>2.</w:t>
      </w:r>
      <w:r>
        <w:rPr>
          <w:rFonts w:ascii="Times New Roman" w:hAnsi="Times New Roman" w:eastAsia="Times New Roman" w:cs="Times New Roman"/>
          <w:sz w:val="19"/>
          <w:szCs w:val="19"/>
          <w:spacing w:val="14"/>
          <w:w w:val="101"/>
        </w:rPr>
        <w:t xml:space="preserve">  </w:t>
      </w:r>
      <w:r>
        <w:rPr>
          <w:rFonts w:ascii="SimSun" w:hAnsi="SimSun" w:eastAsia="SimSun" w:cs="SimSun"/>
          <w:sz w:val="19"/>
          <w:szCs w:val="19"/>
          <w:b/>
          <w:bCs/>
          <w:spacing w:val="12"/>
        </w:rPr>
        <w:t>睫状体</w:t>
      </w:r>
      <w:r>
        <w:rPr>
          <w:rFonts w:ascii="Times New Roman" w:hAnsi="Times New Roman" w:eastAsia="Times New Roman" w:cs="Times New Roman"/>
          <w:sz w:val="19"/>
          <w:szCs w:val="19"/>
          <w:b/>
          <w:bCs/>
        </w:rPr>
        <w:t>ciliary</w:t>
      </w:r>
      <w:r>
        <w:rPr>
          <w:rFonts w:ascii="Times New Roman" w:hAnsi="Times New Roman" w:eastAsia="Times New Roman" w:cs="Times New Roman"/>
          <w:sz w:val="19"/>
          <w:szCs w:val="19"/>
          <w:spacing w:val="11"/>
        </w:rPr>
        <w:t xml:space="preserve">   </w:t>
      </w:r>
      <w:r>
        <w:rPr>
          <w:rFonts w:ascii="Times New Roman" w:hAnsi="Times New Roman" w:eastAsia="Times New Roman" w:cs="Times New Roman"/>
          <w:sz w:val="19"/>
          <w:szCs w:val="19"/>
          <w:b/>
          <w:bCs/>
        </w:rPr>
        <w:t>body</w:t>
      </w:r>
      <w:r>
        <w:rPr>
          <w:rFonts w:ascii="Times New Roman" w:hAnsi="Times New Roman" w:eastAsia="Times New Roman" w:cs="Times New Roman"/>
          <w:sz w:val="19"/>
          <w:szCs w:val="19"/>
          <w:spacing w:val="4"/>
        </w:rPr>
        <w:t xml:space="preserve"> </w:t>
      </w:r>
      <w:r>
        <w:rPr>
          <w:rFonts w:ascii="SimSun" w:hAnsi="SimSun" w:eastAsia="SimSun" w:cs="SimSun"/>
          <w:sz w:val="19"/>
          <w:szCs w:val="19"/>
          <w:b/>
          <w:bCs/>
          <w:spacing w:val="12"/>
        </w:rPr>
        <w:t>(图14-</w:t>
      </w:r>
      <w:r>
        <w:rPr>
          <w:rFonts w:ascii="SimSun" w:hAnsi="SimSun" w:eastAsia="SimSun" w:cs="SimSun"/>
          <w:sz w:val="19"/>
          <w:szCs w:val="19"/>
          <w:spacing w:val="-56"/>
        </w:rPr>
        <w:t xml:space="preserve"> </w:t>
      </w:r>
      <w:r>
        <w:rPr>
          <w:rFonts w:ascii="SimSun" w:hAnsi="SimSun" w:eastAsia="SimSun" w:cs="SimSun"/>
          <w:sz w:val="19"/>
          <w:szCs w:val="19"/>
          <w:b/>
          <w:bCs/>
          <w:spacing w:val="12"/>
        </w:rPr>
        <w:t>3、图14-4)</w:t>
      </w:r>
      <w:r>
        <w:rPr>
          <w:rFonts w:ascii="SimSun" w:hAnsi="SimSun" w:eastAsia="SimSun" w:cs="SimSun"/>
          <w:sz w:val="19"/>
          <w:szCs w:val="19"/>
          <w:spacing w:val="15"/>
        </w:rPr>
        <w:t xml:space="preserve">  </w:t>
      </w:r>
      <w:r>
        <w:rPr>
          <w:rFonts w:ascii="SimSun" w:hAnsi="SimSun" w:eastAsia="SimSun" w:cs="SimSun"/>
          <w:sz w:val="19"/>
          <w:szCs w:val="19"/>
          <w:spacing w:val="12"/>
        </w:rPr>
        <w:t>是血管膜中部最肥</w:t>
      </w:r>
      <w:r>
        <w:rPr>
          <w:rFonts w:ascii="SimSun" w:hAnsi="SimSun" w:eastAsia="SimSun" w:cs="SimSun"/>
          <w:sz w:val="19"/>
          <w:szCs w:val="19"/>
          <w:spacing w:val="11"/>
        </w:rPr>
        <w:t>厚的部分，位于巩膜与角膜移</w:t>
      </w:r>
      <w:r>
        <w:rPr>
          <w:rFonts w:ascii="SimSun" w:hAnsi="SimSun" w:eastAsia="SimSun" w:cs="SimSun"/>
          <w:sz w:val="19"/>
          <w:szCs w:val="19"/>
          <w:spacing w:val="1"/>
        </w:rPr>
        <w:t xml:space="preserve"> </w:t>
      </w:r>
      <w:r>
        <w:rPr>
          <w:rFonts w:ascii="SimSun" w:hAnsi="SimSun" w:eastAsia="SimSun" w:cs="SimSun"/>
          <w:sz w:val="19"/>
          <w:szCs w:val="19"/>
          <w:spacing w:val="8"/>
        </w:rPr>
        <w:t>行部的内面。其后部较为平坦，为睫状环，前部有向内突出呈放射状排列的</w:t>
      </w:r>
      <w:r>
        <w:rPr>
          <w:rFonts w:ascii="SimSun" w:hAnsi="SimSun" w:eastAsia="SimSun" w:cs="SimSun"/>
          <w:sz w:val="19"/>
          <w:szCs w:val="19"/>
          <w:spacing w:val="7"/>
        </w:rPr>
        <w:t>皱襞，称睫状突</w:t>
      </w:r>
      <w:r>
        <w:rPr>
          <w:rFonts w:ascii="SimSun" w:hAnsi="SimSun" w:eastAsia="SimSun" w:cs="SimSun"/>
          <w:sz w:val="19"/>
          <w:szCs w:val="19"/>
          <w:spacing w:val="-49"/>
        </w:rPr>
        <w:t xml:space="preserve"> </w:t>
      </w:r>
      <w:r>
        <w:rPr>
          <w:rFonts w:ascii="SimSun" w:hAnsi="SimSun" w:eastAsia="SimSun" w:cs="SimSun"/>
          <w:sz w:val="19"/>
          <w:szCs w:val="19"/>
        </w:rPr>
        <w:t>ciliary</w:t>
      </w:r>
      <w:r>
        <w:rPr>
          <w:rFonts w:ascii="SimSun" w:hAnsi="SimSun" w:eastAsia="SimSun" w:cs="SimSun"/>
          <w:sz w:val="19"/>
          <w:szCs w:val="19"/>
        </w:rPr>
        <w:t xml:space="preserve"> </w:t>
      </w:r>
      <w:r>
        <w:rPr>
          <w:rFonts w:ascii="SimSun" w:hAnsi="SimSun" w:eastAsia="SimSun" w:cs="SimSun"/>
          <w:sz w:val="19"/>
          <w:szCs w:val="19"/>
        </w:rPr>
        <w:t>processes</w:t>
      </w:r>
      <w:r>
        <w:rPr>
          <w:rFonts w:ascii="SimSun" w:hAnsi="SimSun" w:eastAsia="SimSun" w:cs="SimSun"/>
          <w:sz w:val="19"/>
          <w:szCs w:val="19"/>
          <w:spacing w:val="7"/>
        </w:rPr>
        <w:t>,后者发出睫状小带与晶状体相连。在眼球水平切面上，睫状体</w:t>
      </w:r>
      <w:r>
        <w:rPr>
          <w:rFonts w:ascii="SimSun" w:hAnsi="SimSun" w:eastAsia="SimSun" w:cs="SimSun"/>
          <w:sz w:val="19"/>
          <w:szCs w:val="19"/>
          <w:spacing w:val="6"/>
        </w:rPr>
        <w:t>呈三角形。睫状体内含睫状</w:t>
      </w:r>
      <w:r>
        <w:rPr>
          <w:rFonts w:ascii="SimSun" w:hAnsi="SimSun" w:eastAsia="SimSun" w:cs="SimSun"/>
          <w:sz w:val="19"/>
          <w:szCs w:val="19"/>
        </w:rPr>
        <w:t xml:space="preserve"> </w:t>
      </w:r>
      <w:r>
        <w:rPr>
          <w:rFonts w:ascii="SimSun" w:hAnsi="SimSun" w:eastAsia="SimSun" w:cs="SimSun"/>
          <w:sz w:val="19"/>
          <w:szCs w:val="19"/>
          <w:spacing w:val="3"/>
        </w:rPr>
        <w:t>肌</w:t>
      </w:r>
      <w:r>
        <w:rPr>
          <w:rFonts w:ascii="SimSun" w:hAnsi="SimSun" w:eastAsia="SimSun" w:cs="SimSun"/>
          <w:sz w:val="19"/>
          <w:szCs w:val="19"/>
        </w:rPr>
        <w:t>ciliary</w:t>
      </w:r>
      <w:r>
        <w:rPr>
          <w:rFonts w:ascii="SimSun" w:hAnsi="SimSun" w:eastAsia="SimSun" w:cs="SimSun"/>
          <w:sz w:val="19"/>
          <w:szCs w:val="19"/>
          <w:spacing w:val="-9"/>
        </w:rPr>
        <w:t xml:space="preserve"> </w:t>
      </w:r>
      <w:r>
        <w:rPr>
          <w:rFonts w:ascii="SimSun" w:hAnsi="SimSun" w:eastAsia="SimSun" w:cs="SimSun"/>
          <w:sz w:val="19"/>
          <w:szCs w:val="19"/>
        </w:rPr>
        <w:t>muscle</w:t>
      </w:r>
      <w:r>
        <w:rPr>
          <w:rFonts w:ascii="SimSun" w:hAnsi="SimSun" w:eastAsia="SimSun" w:cs="SimSun"/>
          <w:sz w:val="19"/>
          <w:szCs w:val="19"/>
          <w:spacing w:val="3"/>
        </w:rPr>
        <w:t>,由副交感神经支配。睫状体有调节晶状体曲度和产生房水</w:t>
      </w:r>
      <w:r>
        <w:rPr>
          <w:rFonts w:ascii="SimSun" w:hAnsi="SimSun" w:eastAsia="SimSun" w:cs="SimSun"/>
          <w:sz w:val="19"/>
          <w:szCs w:val="19"/>
          <w:spacing w:val="2"/>
        </w:rPr>
        <w:t>的作用。</w:t>
      </w:r>
    </w:p>
    <w:p>
      <w:pPr>
        <w:ind w:left="1059" w:right="62" w:firstLine="409"/>
        <w:spacing w:before="101" w:line="266" w:lineRule="auto"/>
        <w:rPr>
          <w:rFonts w:ascii="SimSun" w:hAnsi="SimSun" w:eastAsia="SimSun" w:cs="SimSun"/>
          <w:sz w:val="19"/>
          <w:szCs w:val="19"/>
        </w:rPr>
      </w:pPr>
      <w:r>
        <w:rPr>
          <w:rFonts w:ascii="SimSun" w:hAnsi="SimSun" w:eastAsia="SimSun" w:cs="SimSun"/>
          <w:sz w:val="19"/>
          <w:szCs w:val="19"/>
          <w:spacing w:val="10"/>
        </w:rPr>
        <w:t>3.</w:t>
      </w:r>
      <w:r>
        <w:rPr>
          <w:rFonts w:ascii="SimSun" w:hAnsi="SimSun" w:eastAsia="SimSun" w:cs="SimSun"/>
          <w:sz w:val="19"/>
          <w:szCs w:val="19"/>
          <w:spacing w:val="1"/>
        </w:rPr>
        <w:t xml:space="preserve"> </w:t>
      </w:r>
      <w:r>
        <w:rPr>
          <w:rFonts w:ascii="SimSun" w:hAnsi="SimSun" w:eastAsia="SimSun" w:cs="SimSun"/>
          <w:sz w:val="19"/>
          <w:szCs w:val="19"/>
          <w:spacing w:val="10"/>
        </w:rPr>
        <w:t>脉络膜</w:t>
      </w:r>
      <w:r>
        <w:rPr>
          <w:rFonts w:ascii="SimSun" w:hAnsi="SimSun" w:eastAsia="SimSun" w:cs="SimSun"/>
          <w:sz w:val="19"/>
          <w:szCs w:val="19"/>
        </w:rPr>
        <w:t>choroid</w:t>
      </w:r>
      <w:r>
        <w:rPr>
          <w:rFonts w:ascii="SimSun" w:hAnsi="SimSun" w:eastAsia="SimSun" w:cs="SimSun"/>
          <w:sz w:val="19"/>
          <w:szCs w:val="19"/>
          <w:spacing w:val="33"/>
        </w:rPr>
        <w:t xml:space="preserve">  </w:t>
      </w:r>
      <w:r>
        <w:rPr>
          <w:rFonts w:ascii="SimSun" w:hAnsi="SimSun" w:eastAsia="SimSun" w:cs="SimSun"/>
          <w:sz w:val="19"/>
          <w:szCs w:val="19"/>
          <w:spacing w:val="10"/>
        </w:rPr>
        <w:t>占血管膜的后2/3,富含血管及色素。外面与巩膜疏松相连，内面紧贴视网</w:t>
      </w:r>
      <w:r>
        <w:rPr>
          <w:rFonts w:ascii="SimSun" w:hAnsi="SimSun" w:eastAsia="SimSun" w:cs="SimSun"/>
          <w:sz w:val="19"/>
          <w:szCs w:val="19"/>
        </w:rPr>
        <w:t xml:space="preserve"> </w:t>
      </w:r>
      <w:r>
        <w:rPr>
          <w:rFonts w:ascii="SimSun" w:hAnsi="SimSun" w:eastAsia="SimSun" w:cs="SimSun"/>
          <w:sz w:val="19"/>
          <w:szCs w:val="19"/>
          <w:spacing w:val="6"/>
        </w:rPr>
        <w:t>膜的色素层，后方有视神经穿过。脉络膜可营养眼球内组织并吸收分散光线。</w:t>
      </w:r>
    </w:p>
    <w:p>
      <w:pPr>
        <w:ind w:left="1472"/>
        <w:spacing w:before="130" w:line="221" w:lineRule="auto"/>
        <w:rPr>
          <w:rFonts w:ascii="SimHei" w:hAnsi="SimHei" w:eastAsia="SimHei" w:cs="SimHei"/>
          <w:sz w:val="19"/>
          <w:szCs w:val="19"/>
        </w:rPr>
      </w:pPr>
      <w:r>
        <w:rPr>
          <w:rFonts w:ascii="SimHei" w:hAnsi="SimHei" w:eastAsia="SimHei" w:cs="SimHei"/>
          <w:sz w:val="19"/>
          <w:szCs w:val="19"/>
          <w:b/>
          <w:bCs/>
          <w:spacing w:val="-16"/>
        </w:rPr>
        <w:t>(</w:t>
      </w:r>
      <w:r>
        <w:rPr>
          <w:rFonts w:ascii="SimHei" w:hAnsi="SimHei" w:eastAsia="SimHei" w:cs="SimHei"/>
          <w:sz w:val="19"/>
          <w:szCs w:val="19"/>
          <w:spacing w:val="-35"/>
        </w:rPr>
        <w:t xml:space="preserve"> </w:t>
      </w:r>
      <w:r>
        <w:rPr>
          <w:rFonts w:ascii="SimHei" w:hAnsi="SimHei" w:eastAsia="SimHei" w:cs="SimHei"/>
          <w:sz w:val="19"/>
          <w:szCs w:val="19"/>
          <w:b/>
          <w:bCs/>
          <w:spacing w:val="-16"/>
        </w:rPr>
        <w:t>三</w:t>
      </w:r>
      <w:r>
        <w:rPr>
          <w:rFonts w:ascii="SimHei" w:hAnsi="SimHei" w:eastAsia="SimHei" w:cs="SimHei"/>
          <w:sz w:val="19"/>
          <w:szCs w:val="19"/>
          <w:spacing w:val="-43"/>
        </w:rPr>
        <w:t xml:space="preserve"> </w:t>
      </w:r>
      <w:r>
        <w:rPr>
          <w:rFonts w:ascii="SimHei" w:hAnsi="SimHei" w:eastAsia="SimHei" w:cs="SimHei"/>
          <w:sz w:val="19"/>
          <w:szCs w:val="19"/>
          <w:b/>
          <w:bCs/>
          <w:spacing w:val="-16"/>
        </w:rPr>
        <w:t>)</w:t>
      </w:r>
      <w:r>
        <w:rPr>
          <w:rFonts w:ascii="SimHei" w:hAnsi="SimHei" w:eastAsia="SimHei" w:cs="SimHei"/>
          <w:sz w:val="19"/>
          <w:szCs w:val="19"/>
          <w:spacing w:val="-42"/>
        </w:rPr>
        <w:t xml:space="preserve"> </w:t>
      </w:r>
      <w:r>
        <w:rPr>
          <w:rFonts w:ascii="SimHei" w:hAnsi="SimHei" w:eastAsia="SimHei" w:cs="SimHei"/>
          <w:sz w:val="19"/>
          <w:szCs w:val="19"/>
          <w:b/>
          <w:bCs/>
          <w:spacing w:val="-16"/>
        </w:rPr>
        <w:t>视</w:t>
      </w:r>
      <w:r>
        <w:rPr>
          <w:rFonts w:ascii="SimHei" w:hAnsi="SimHei" w:eastAsia="SimHei" w:cs="SimHei"/>
          <w:sz w:val="19"/>
          <w:szCs w:val="19"/>
          <w:spacing w:val="-32"/>
        </w:rPr>
        <w:t xml:space="preserve"> </w:t>
      </w:r>
      <w:r>
        <w:rPr>
          <w:rFonts w:ascii="SimHei" w:hAnsi="SimHei" w:eastAsia="SimHei" w:cs="SimHei"/>
          <w:sz w:val="19"/>
          <w:szCs w:val="19"/>
          <w:b/>
          <w:bCs/>
          <w:spacing w:val="-16"/>
        </w:rPr>
        <w:t>网</w:t>
      </w:r>
      <w:r>
        <w:rPr>
          <w:rFonts w:ascii="SimHei" w:hAnsi="SimHei" w:eastAsia="SimHei" w:cs="SimHei"/>
          <w:sz w:val="19"/>
          <w:szCs w:val="19"/>
          <w:spacing w:val="-43"/>
        </w:rPr>
        <w:t xml:space="preserve"> </w:t>
      </w:r>
      <w:r>
        <w:rPr>
          <w:rFonts w:ascii="SimHei" w:hAnsi="SimHei" w:eastAsia="SimHei" w:cs="SimHei"/>
          <w:sz w:val="19"/>
          <w:szCs w:val="19"/>
          <w:b/>
          <w:bCs/>
          <w:spacing w:val="-16"/>
        </w:rPr>
        <w:t>膜</w:t>
      </w:r>
    </w:p>
    <w:p>
      <w:pPr>
        <w:ind w:left="1059" w:firstLine="409"/>
        <w:spacing w:before="81" w:line="299" w:lineRule="auto"/>
        <w:jc w:val="both"/>
        <w:rPr>
          <w:rFonts w:ascii="SimSun" w:hAnsi="SimSun" w:eastAsia="SimSun" w:cs="SimSun"/>
          <w:sz w:val="19"/>
          <w:szCs w:val="19"/>
        </w:rPr>
      </w:pPr>
      <w:r>
        <w:rPr>
          <w:rFonts w:ascii="SimSun" w:hAnsi="SimSun" w:eastAsia="SimSun" w:cs="SimSun"/>
          <w:sz w:val="19"/>
          <w:szCs w:val="19"/>
          <w:spacing w:val="9"/>
        </w:rPr>
        <w:t>视网膜</w:t>
      </w:r>
      <w:r>
        <w:rPr>
          <w:rFonts w:ascii="SimSun" w:hAnsi="SimSun" w:eastAsia="SimSun" w:cs="SimSun"/>
          <w:sz w:val="19"/>
          <w:szCs w:val="19"/>
        </w:rPr>
        <w:t>retina</w:t>
      </w:r>
      <w:r>
        <w:rPr>
          <w:rFonts w:ascii="SimSun" w:hAnsi="SimSun" w:eastAsia="SimSun" w:cs="SimSun"/>
          <w:sz w:val="19"/>
          <w:szCs w:val="19"/>
          <w:spacing w:val="9"/>
        </w:rPr>
        <w:t>位于眼球血管膜的内面，自前向后分为3部</w:t>
      </w:r>
      <w:r>
        <w:rPr>
          <w:rFonts w:ascii="SimSun" w:hAnsi="SimSun" w:eastAsia="SimSun" w:cs="SimSun"/>
          <w:sz w:val="19"/>
          <w:szCs w:val="19"/>
          <w:spacing w:val="8"/>
        </w:rPr>
        <w:t>分，即视网膜虹膜部、睫状体部和脉络</w:t>
      </w:r>
      <w:r>
        <w:rPr>
          <w:rFonts w:ascii="SimSun" w:hAnsi="SimSun" w:eastAsia="SimSun" w:cs="SimSun"/>
          <w:sz w:val="19"/>
          <w:szCs w:val="19"/>
        </w:rPr>
        <w:t xml:space="preserve">  </w:t>
      </w:r>
      <w:r>
        <w:rPr>
          <w:rFonts w:ascii="SimSun" w:hAnsi="SimSun" w:eastAsia="SimSun" w:cs="SimSun"/>
          <w:sz w:val="19"/>
          <w:szCs w:val="19"/>
          <w:spacing w:val="10"/>
        </w:rPr>
        <w:t>膜部(图14-3)。虹膜部和睫状体部分别贴附于虹膜和睫状体的内面，薄而无感光作用，故称为视网</w:t>
      </w:r>
      <w:r>
        <w:rPr>
          <w:rFonts w:ascii="SimSun" w:hAnsi="SimSun" w:eastAsia="SimSun" w:cs="SimSun"/>
          <w:sz w:val="19"/>
          <w:szCs w:val="19"/>
          <w:spacing w:val="3"/>
        </w:rPr>
        <w:t xml:space="preserve">  </w:t>
      </w:r>
      <w:r>
        <w:rPr>
          <w:rFonts w:ascii="SimSun" w:hAnsi="SimSun" w:eastAsia="SimSun" w:cs="SimSun"/>
          <w:sz w:val="19"/>
          <w:szCs w:val="19"/>
          <w:spacing w:val="2"/>
        </w:rPr>
        <w:t>膜盲部。脉络膜部附于脉络膜内面，范围最大，有感光作用，又称为视网膜视部。视</w:t>
      </w:r>
      <w:r>
        <w:rPr>
          <w:rFonts w:ascii="SimSun" w:hAnsi="SimSun" w:eastAsia="SimSun" w:cs="SimSun"/>
          <w:sz w:val="19"/>
          <w:szCs w:val="19"/>
          <w:spacing w:val="1"/>
        </w:rPr>
        <w:t>部的后部最厚，愈</w:t>
      </w:r>
      <w:r>
        <w:rPr>
          <w:rFonts w:ascii="SimSun" w:hAnsi="SimSun" w:eastAsia="SimSun" w:cs="SimSun"/>
          <w:sz w:val="19"/>
          <w:szCs w:val="19"/>
        </w:rPr>
        <w:t xml:space="preserve">  </w:t>
      </w:r>
      <w:r>
        <w:rPr>
          <w:rFonts w:ascii="SimSun" w:hAnsi="SimSun" w:eastAsia="SimSun" w:cs="SimSun"/>
          <w:sz w:val="19"/>
          <w:szCs w:val="19"/>
          <w:spacing w:val="4"/>
        </w:rPr>
        <w:t>向前愈薄，在视神经的起始处有一境界清楚略呈椭圆形的盘状结构，称视神经盘</w:t>
      </w:r>
      <w:r>
        <w:rPr>
          <w:rFonts w:ascii="SimSun" w:hAnsi="SimSun" w:eastAsia="SimSun" w:cs="SimSun"/>
          <w:sz w:val="19"/>
          <w:szCs w:val="19"/>
        </w:rPr>
        <w:t>optic</w:t>
      </w:r>
      <w:r>
        <w:rPr>
          <w:rFonts w:ascii="SimSun" w:hAnsi="SimSun" w:eastAsia="SimSun" w:cs="SimSun"/>
          <w:sz w:val="19"/>
          <w:szCs w:val="19"/>
          <w:spacing w:val="-1"/>
        </w:rPr>
        <w:t xml:space="preserve"> </w:t>
      </w:r>
      <w:r>
        <w:rPr>
          <w:rFonts w:ascii="SimSun" w:hAnsi="SimSun" w:eastAsia="SimSun" w:cs="SimSun"/>
          <w:sz w:val="19"/>
          <w:szCs w:val="19"/>
        </w:rPr>
        <w:t>disc</w:t>
      </w:r>
      <w:r>
        <w:rPr>
          <w:rFonts w:ascii="SimSun" w:hAnsi="SimSun" w:eastAsia="SimSun" w:cs="SimSun"/>
          <w:sz w:val="19"/>
          <w:szCs w:val="19"/>
          <w:spacing w:val="4"/>
        </w:rPr>
        <w:t>,又称视神</w:t>
      </w:r>
      <w:r>
        <w:rPr>
          <w:rFonts w:ascii="SimSun" w:hAnsi="SimSun" w:eastAsia="SimSun" w:cs="SimSun"/>
          <w:sz w:val="19"/>
          <w:szCs w:val="19"/>
        </w:rPr>
        <w:t xml:space="preserve">  </w:t>
      </w:r>
      <w:r>
        <w:rPr>
          <w:rFonts w:ascii="SimSun" w:hAnsi="SimSun" w:eastAsia="SimSun" w:cs="SimSun"/>
          <w:sz w:val="19"/>
          <w:szCs w:val="19"/>
          <w:spacing w:val="-6"/>
        </w:rPr>
        <w:t>经乳头papilla</w:t>
      </w:r>
      <w:r>
        <w:rPr>
          <w:rFonts w:ascii="SimSun" w:hAnsi="SimSun" w:eastAsia="SimSun" w:cs="SimSun"/>
          <w:sz w:val="19"/>
          <w:szCs w:val="19"/>
          <w:spacing w:val="-6"/>
        </w:rPr>
        <w:t xml:space="preserve"> </w:t>
      </w:r>
      <w:r>
        <w:rPr>
          <w:rFonts w:ascii="SimSun" w:hAnsi="SimSun" w:eastAsia="SimSun" w:cs="SimSun"/>
          <w:sz w:val="19"/>
          <w:szCs w:val="19"/>
          <w:spacing w:val="-6"/>
        </w:rPr>
        <w:t>optic</w:t>
      </w:r>
      <w:r>
        <w:rPr>
          <w:rFonts w:ascii="SimSun" w:hAnsi="SimSun" w:eastAsia="SimSun" w:cs="SimSun"/>
          <w:sz w:val="19"/>
          <w:szCs w:val="19"/>
          <w:spacing w:val="-9"/>
        </w:rPr>
        <w:t xml:space="preserve"> </w:t>
      </w:r>
      <w:r>
        <w:rPr>
          <w:rFonts w:ascii="SimSun" w:hAnsi="SimSun" w:eastAsia="SimSun" w:cs="SimSun"/>
          <w:sz w:val="19"/>
          <w:szCs w:val="19"/>
          <w:spacing w:val="-6"/>
        </w:rPr>
        <w:t>nerve。</w:t>
      </w:r>
      <w:r>
        <w:rPr>
          <w:rFonts w:ascii="SimSun" w:hAnsi="SimSun" w:eastAsia="SimSun" w:cs="SimSun"/>
          <w:sz w:val="19"/>
          <w:szCs w:val="19"/>
          <w:spacing w:val="-56"/>
        </w:rPr>
        <w:t xml:space="preserve"> </w:t>
      </w:r>
      <w:r>
        <w:rPr>
          <w:rFonts w:ascii="SimSun" w:hAnsi="SimSun" w:eastAsia="SimSun" w:cs="SimSun"/>
          <w:sz w:val="19"/>
          <w:szCs w:val="19"/>
          <w:spacing w:val="-6"/>
        </w:rPr>
        <w:t>视神经盘中央凹陷，称视盘陷凹，有视网膜中央动、静脉穿过，无感光细胞，</w:t>
      </w:r>
      <w:r>
        <w:rPr>
          <w:rFonts w:ascii="SimSun" w:hAnsi="SimSun" w:eastAsia="SimSun" w:cs="SimSun"/>
          <w:sz w:val="19"/>
          <w:szCs w:val="19"/>
        </w:rPr>
        <w:t xml:space="preserve"> </w:t>
      </w:r>
      <w:r>
        <w:rPr>
          <w:rFonts w:ascii="SimSun" w:hAnsi="SimSun" w:eastAsia="SimSun" w:cs="SimSun"/>
          <w:sz w:val="19"/>
          <w:szCs w:val="19"/>
          <w:spacing w:val="6"/>
        </w:rPr>
        <w:t>称生理性盲点。在视神经盘的颞侧稍偏下方约3.5</w:t>
      </w:r>
      <w:r>
        <w:rPr>
          <w:rFonts w:ascii="SimSun" w:hAnsi="SimSun" w:eastAsia="SimSun" w:cs="SimSun"/>
          <w:sz w:val="19"/>
          <w:szCs w:val="19"/>
        </w:rPr>
        <w:t>mm</w:t>
      </w:r>
      <w:r>
        <w:rPr>
          <w:rFonts w:ascii="SimSun" w:hAnsi="SimSun" w:eastAsia="SimSun" w:cs="SimSun"/>
          <w:sz w:val="19"/>
          <w:szCs w:val="19"/>
          <w:spacing w:val="37"/>
        </w:rPr>
        <w:t xml:space="preserve"> </w:t>
      </w:r>
      <w:r>
        <w:rPr>
          <w:rFonts w:ascii="SimSun" w:hAnsi="SimSun" w:eastAsia="SimSun" w:cs="SimSun"/>
          <w:sz w:val="19"/>
          <w:szCs w:val="19"/>
          <w:spacing w:val="6"/>
        </w:rPr>
        <w:t>处，有一黄色小区</w:t>
      </w:r>
      <w:r>
        <w:rPr>
          <w:rFonts w:ascii="SimSun" w:hAnsi="SimSun" w:eastAsia="SimSun" w:cs="SimSun"/>
          <w:sz w:val="19"/>
          <w:szCs w:val="19"/>
          <w:spacing w:val="5"/>
        </w:rPr>
        <w:t>，由密集的视锥细胞构成，称</w:t>
      </w:r>
      <w:r>
        <w:rPr>
          <w:rFonts w:ascii="SimSun" w:hAnsi="SimSun" w:eastAsia="SimSun" w:cs="SimSun"/>
          <w:sz w:val="19"/>
          <w:szCs w:val="19"/>
        </w:rPr>
        <w:t xml:space="preserve"> </w:t>
      </w:r>
      <w:r>
        <w:rPr>
          <w:rFonts w:ascii="SimSun" w:hAnsi="SimSun" w:eastAsia="SimSun" w:cs="SimSun"/>
          <w:sz w:val="19"/>
          <w:szCs w:val="19"/>
          <w:spacing w:val="-4"/>
        </w:rPr>
        <w:t>黄</w:t>
      </w:r>
      <w:r>
        <w:rPr>
          <w:rFonts w:ascii="SimSun" w:hAnsi="SimSun" w:eastAsia="SimSun" w:cs="SimSun"/>
          <w:sz w:val="19"/>
          <w:szCs w:val="19"/>
          <w:spacing w:val="-9"/>
        </w:rPr>
        <w:t xml:space="preserve"> </w:t>
      </w:r>
      <w:r>
        <w:rPr>
          <w:rFonts w:ascii="SimSun" w:hAnsi="SimSun" w:eastAsia="SimSun" w:cs="SimSun"/>
          <w:sz w:val="19"/>
          <w:szCs w:val="19"/>
          <w:spacing w:val="-4"/>
        </w:rPr>
        <w:t>斑macula</w:t>
      </w:r>
      <w:r>
        <w:rPr>
          <w:rFonts w:ascii="SimSun" w:hAnsi="SimSun" w:eastAsia="SimSun" w:cs="SimSun"/>
          <w:sz w:val="19"/>
          <w:szCs w:val="19"/>
          <w:spacing w:val="11"/>
        </w:rPr>
        <w:t xml:space="preserve"> </w:t>
      </w:r>
      <w:r>
        <w:rPr>
          <w:rFonts w:ascii="SimSun" w:hAnsi="SimSun" w:eastAsia="SimSun" w:cs="SimSun"/>
          <w:sz w:val="19"/>
          <w:szCs w:val="19"/>
          <w:spacing w:val="-4"/>
        </w:rPr>
        <w:t>lutea,直径约1.8～2mm。</w:t>
      </w:r>
      <w:r>
        <w:rPr>
          <w:rFonts w:ascii="SimSun" w:hAnsi="SimSun" w:eastAsia="SimSun" w:cs="SimSun"/>
          <w:sz w:val="19"/>
          <w:szCs w:val="19"/>
          <w:spacing w:val="56"/>
        </w:rPr>
        <w:t xml:space="preserve"> </w:t>
      </w:r>
      <w:r>
        <w:rPr>
          <w:rFonts w:ascii="SimSun" w:hAnsi="SimSun" w:eastAsia="SimSun" w:cs="SimSun"/>
          <w:sz w:val="19"/>
          <w:szCs w:val="19"/>
          <w:spacing w:val="-4"/>
        </w:rPr>
        <w:t>黄斑中央凹陷称中央凹fovea</w:t>
      </w:r>
      <w:r>
        <w:rPr>
          <w:rFonts w:ascii="SimSun" w:hAnsi="SimSun" w:eastAsia="SimSun" w:cs="SimSun"/>
          <w:sz w:val="19"/>
          <w:szCs w:val="19"/>
          <w:spacing w:val="-9"/>
        </w:rPr>
        <w:t xml:space="preserve"> </w:t>
      </w:r>
      <w:r>
        <w:rPr>
          <w:rFonts w:ascii="SimSun" w:hAnsi="SimSun" w:eastAsia="SimSun" w:cs="SimSun"/>
          <w:sz w:val="19"/>
          <w:szCs w:val="19"/>
          <w:spacing w:val="-4"/>
        </w:rPr>
        <w:t>centralis(图14-5),此区无血管，为</w:t>
      </w:r>
      <w:r>
        <w:rPr>
          <w:rFonts w:ascii="SimSun" w:hAnsi="SimSun" w:eastAsia="SimSun" w:cs="SimSun"/>
          <w:sz w:val="19"/>
          <w:szCs w:val="19"/>
        </w:rPr>
        <w:t xml:space="preserve">  </w:t>
      </w:r>
      <w:r>
        <w:rPr>
          <w:rFonts w:ascii="SimSun" w:hAnsi="SimSun" w:eastAsia="SimSun" w:cs="SimSun"/>
          <w:sz w:val="19"/>
          <w:szCs w:val="19"/>
          <w:spacing w:val="2"/>
        </w:rPr>
        <w:t>感光最敏锐处。</w:t>
      </w:r>
    </w:p>
    <w:p>
      <w:pPr>
        <w:ind w:left="1059" w:right="91" w:firstLine="409"/>
        <w:spacing w:before="114" w:line="270" w:lineRule="auto"/>
        <w:jc w:val="both"/>
        <w:rPr>
          <w:rFonts w:ascii="SimSun" w:hAnsi="SimSun" w:eastAsia="SimSun" w:cs="SimSun"/>
          <w:sz w:val="19"/>
          <w:szCs w:val="19"/>
        </w:rPr>
      </w:pPr>
      <w:r>
        <w:rPr>
          <w:rFonts w:ascii="SimSun" w:hAnsi="SimSun" w:eastAsia="SimSun" w:cs="SimSun"/>
          <w:sz w:val="19"/>
          <w:szCs w:val="19"/>
          <w:spacing w:val="7"/>
        </w:rPr>
        <w:t>视网膜视部分两层。外层为色素上皮层，由单层色素上皮细胞构成(图14-6);内层为神经层，是</w:t>
      </w:r>
      <w:r>
        <w:rPr>
          <w:rFonts w:ascii="SimSun" w:hAnsi="SimSun" w:eastAsia="SimSun" w:cs="SimSun"/>
          <w:sz w:val="19"/>
          <w:szCs w:val="19"/>
          <w:spacing w:val="18"/>
        </w:rPr>
        <w:t xml:space="preserve"> </w:t>
      </w:r>
      <w:r>
        <w:rPr>
          <w:rFonts w:ascii="SimSun" w:hAnsi="SimSun" w:eastAsia="SimSun" w:cs="SimSun"/>
          <w:sz w:val="19"/>
          <w:szCs w:val="19"/>
          <w:spacing w:val="6"/>
        </w:rPr>
        <w:t>视网膜的固有结构。两层之间有一潜在性的间隙，是造成视网膜脱离的解剖学基础。</w:t>
      </w:r>
    </w:p>
    <w:p>
      <w:pPr>
        <w:sectPr>
          <w:pgSz w:w="11910" w:h="16840"/>
          <w:pgMar w:top="400" w:right="1289" w:bottom="400" w:left="840" w:header="0" w:footer="0" w:gutter="0"/>
        </w:sectPr>
        <w:rPr/>
      </w:pPr>
    </w:p>
    <w:p>
      <w:pPr>
        <w:spacing w:line="309" w:lineRule="auto"/>
        <w:rPr>
          <w:rFonts w:ascii="Arial"/>
          <w:sz w:val="21"/>
        </w:rPr>
      </w:pPr>
      <w:r>
        <w:pict>
          <v:shape id="_x0000_s76" style="position:absolute;margin-left:258.001pt;margin-top:318.883pt;mso-position-vertical-relative:page;mso-position-horizontal-relative:page;width:241.25pt;height:360.8pt;z-index:252200960;" o:allowincell="f" filled="false" stroked="false" type="#_x0000_t202">
            <v:fill on="false"/>
            <v:stroke on="false"/>
            <v:path/>
            <v:imagedata o:title=""/>
            <o:lock v:ext="edit" aspectratio="false"/>
            <v:textbox inset="0mm,0mm,0mm,0mm">
              <w:txbxContent>
                <w:p>
                  <w:pPr>
                    <w:ind w:left="20" w:right="20" w:firstLine="399"/>
                    <w:spacing w:before="23" w:line="309" w:lineRule="auto"/>
                    <w:jc w:val="both"/>
                    <w:rPr>
                      <w:rFonts w:ascii="SimSun" w:hAnsi="SimSun" w:eastAsia="SimSun" w:cs="SimSun"/>
                      <w:sz w:val="19"/>
                      <w:szCs w:val="19"/>
                    </w:rPr>
                  </w:pPr>
                  <w:r>
                    <w:rPr>
                      <w:rFonts w:ascii="SimSun" w:hAnsi="SimSun" w:eastAsia="SimSun" w:cs="SimSun"/>
                      <w:sz w:val="19"/>
                      <w:szCs w:val="19"/>
                      <w:spacing w:val="14"/>
                    </w:rPr>
                    <w:t>视网膜视部的神经层主要由3层神经细胞组成(图</w:t>
                  </w:r>
                  <w:r>
                    <w:rPr>
                      <w:rFonts w:ascii="SimSun" w:hAnsi="SimSun" w:eastAsia="SimSun" w:cs="SimSun"/>
                      <w:sz w:val="19"/>
                      <w:szCs w:val="19"/>
                      <w:spacing w:val="3"/>
                    </w:rPr>
                    <w:t xml:space="preserve">  </w:t>
                  </w:r>
                  <w:r>
                    <w:rPr>
                      <w:rFonts w:ascii="SimSun" w:hAnsi="SimSun" w:eastAsia="SimSun" w:cs="SimSun"/>
                      <w:sz w:val="19"/>
                      <w:szCs w:val="19"/>
                      <w:spacing w:val="1"/>
                    </w:rPr>
                    <w:t>14-6)。外层为视锥和视杆细胞，它们是感光细胞，紧邻</w:t>
                  </w:r>
                  <w:r>
                    <w:rPr>
                      <w:rFonts w:ascii="SimSun" w:hAnsi="SimSun" w:eastAsia="SimSun" w:cs="SimSun"/>
                      <w:sz w:val="19"/>
                      <w:szCs w:val="19"/>
                    </w:rPr>
                    <w:t xml:space="preserve">  </w:t>
                  </w:r>
                  <w:r>
                    <w:rPr>
                      <w:rFonts w:ascii="SimSun" w:hAnsi="SimSun" w:eastAsia="SimSun" w:cs="SimSun"/>
                      <w:sz w:val="19"/>
                      <w:szCs w:val="19"/>
                      <w:spacing w:val="5"/>
                    </w:rPr>
                    <w:t>色素上皮层。视锥细胞主要分布在视网膜的中央部，感</w:t>
                  </w:r>
                  <w:r>
                    <w:rPr>
                      <w:rFonts w:ascii="SimSun" w:hAnsi="SimSun" w:eastAsia="SimSun" w:cs="SimSun"/>
                      <w:sz w:val="19"/>
                      <w:szCs w:val="19"/>
                      <w:spacing w:val="8"/>
                    </w:rPr>
                    <w:t xml:space="preserve">  </w:t>
                  </w:r>
                  <w:r>
                    <w:rPr>
                      <w:rFonts w:ascii="SimSun" w:hAnsi="SimSun" w:eastAsia="SimSun" w:cs="SimSun"/>
                      <w:sz w:val="19"/>
                      <w:szCs w:val="19"/>
                      <w:spacing w:val="6"/>
                    </w:rPr>
                    <w:t>受强光和颜色的刺激，在白天或明亮处视物时起主</w:t>
                  </w:r>
                  <w:r>
                    <w:rPr>
                      <w:rFonts w:ascii="SimSun" w:hAnsi="SimSun" w:eastAsia="SimSun" w:cs="SimSun"/>
                      <w:sz w:val="19"/>
                      <w:szCs w:val="19"/>
                      <w:spacing w:val="5"/>
                    </w:rPr>
                    <w:t>要作</w:t>
                  </w:r>
                  <w:r>
                    <w:rPr>
                      <w:rFonts w:ascii="SimSun" w:hAnsi="SimSun" w:eastAsia="SimSun" w:cs="SimSun"/>
                      <w:sz w:val="19"/>
                      <w:szCs w:val="19"/>
                    </w:rPr>
                    <w:t xml:space="preserve">  </w:t>
                  </w:r>
                  <w:r>
                    <w:rPr>
                      <w:rFonts w:ascii="SimSun" w:hAnsi="SimSun" w:eastAsia="SimSun" w:cs="SimSun"/>
                      <w:sz w:val="19"/>
                      <w:szCs w:val="19"/>
                      <w:spacing w:val="5"/>
                    </w:rPr>
                    <w:t>用；视杆细胞主要分布于视网膜的周边部，感受弱光刺</w:t>
                  </w:r>
                  <w:r>
                    <w:rPr>
                      <w:rFonts w:ascii="SimSun" w:hAnsi="SimSun" w:eastAsia="SimSun" w:cs="SimSun"/>
                      <w:sz w:val="19"/>
                      <w:szCs w:val="19"/>
                      <w:spacing w:val="2"/>
                    </w:rPr>
                    <w:t xml:space="preserve">  </w:t>
                  </w:r>
                  <w:r>
                    <w:rPr>
                      <w:rFonts w:ascii="SimSun" w:hAnsi="SimSun" w:eastAsia="SimSun" w:cs="SimSun"/>
                      <w:sz w:val="19"/>
                      <w:szCs w:val="19"/>
                      <w:spacing w:val="14"/>
                    </w:rPr>
                    <w:t>激，在夜间或暗处视物时起主要作用。中层为双极细</w:t>
                  </w:r>
                  <w:r>
                    <w:rPr>
                      <w:rFonts w:ascii="SimSun" w:hAnsi="SimSun" w:eastAsia="SimSun" w:cs="SimSun"/>
                      <w:sz w:val="19"/>
                      <w:szCs w:val="19"/>
                      <w:spacing w:val="4"/>
                    </w:rPr>
                    <w:t xml:space="preserve">  </w:t>
                  </w:r>
                  <w:r>
                    <w:rPr>
                      <w:rFonts w:ascii="SimSun" w:hAnsi="SimSun" w:eastAsia="SimSun" w:cs="SimSun"/>
                      <w:sz w:val="19"/>
                      <w:szCs w:val="19"/>
                      <w:spacing w:val="9"/>
                    </w:rPr>
                    <w:t>胞，将来自感光细胞的神经冲动传导至内层的节细胞，</w:t>
                  </w:r>
                  <w:r>
                    <w:rPr>
                      <w:rFonts w:ascii="SimSun" w:hAnsi="SimSun" w:eastAsia="SimSun" w:cs="SimSun"/>
                      <w:sz w:val="19"/>
                      <w:szCs w:val="19"/>
                      <w:spacing w:val="7"/>
                    </w:rPr>
                    <w:t xml:space="preserve"> </w:t>
                  </w:r>
                  <w:r>
                    <w:rPr>
                      <w:rFonts w:ascii="SimSun" w:hAnsi="SimSun" w:eastAsia="SimSun" w:cs="SimSun"/>
                      <w:sz w:val="19"/>
                      <w:szCs w:val="19"/>
                      <w:spacing w:val="6"/>
                    </w:rPr>
                    <w:t>节细胞的轴突向视神经盘处汇集，穿脉络膜和巩膜</w:t>
                  </w:r>
                  <w:r>
                    <w:rPr>
                      <w:rFonts w:ascii="SimSun" w:hAnsi="SimSun" w:eastAsia="SimSun" w:cs="SimSun"/>
                      <w:sz w:val="19"/>
                      <w:szCs w:val="19"/>
                      <w:spacing w:val="5"/>
                    </w:rPr>
                    <w:t>后构</w:t>
                  </w:r>
                  <w:r>
                    <w:rPr>
                      <w:rFonts w:ascii="SimSun" w:hAnsi="SimSun" w:eastAsia="SimSun" w:cs="SimSun"/>
                      <w:sz w:val="19"/>
                      <w:szCs w:val="19"/>
                    </w:rPr>
                    <w:t xml:space="preserve">  </w:t>
                  </w:r>
                  <w:r>
                    <w:rPr>
                      <w:rFonts w:ascii="SimSun" w:hAnsi="SimSun" w:eastAsia="SimSun" w:cs="SimSun"/>
                      <w:sz w:val="19"/>
                      <w:szCs w:val="19"/>
                      <w:spacing w:val="1"/>
                    </w:rPr>
                    <w:t>成视神经。</w:t>
                  </w:r>
                </w:p>
                <w:p>
                  <w:pPr>
                    <w:ind w:left="422"/>
                    <w:spacing w:before="301" w:line="222" w:lineRule="auto"/>
                    <w:outlineLvl w:val="6"/>
                    <w:rPr>
                      <w:rFonts w:ascii="SimHei" w:hAnsi="SimHei" w:eastAsia="SimHei" w:cs="SimHei"/>
                      <w:sz w:val="19"/>
                      <w:szCs w:val="19"/>
                    </w:rPr>
                  </w:pPr>
                  <w:r>
                    <w:rPr>
                      <w:rFonts w:ascii="SimHei" w:hAnsi="SimHei" w:eastAsia="SimHei" w:cs="SimHei"/>
                      <w:sz w:val="19"/>
                      <w:szCs w:val="19"/>
                      <w:b/>
                      <w:bCs/>
                      <w:color w:val="00B1E7"/>
                      <w:spacing w:val="-15"/>
                    </w:rPr>
                    <w:t>二</w:t>
                  </w:r>
                  <w:r>
                    <w:rPr>
                      <w:rFonts w:ascii="SimHei" w:hAnsi="SimHei" w:eastAsia="SimHei" w:cs="SimHei"/>
                      <w:sz w:val="19"/>
                      <w:szCs w:val="19"/>
                      <w:color w:val="00B1E7"/>
                      <w:spacing w:val="19"/>
                    </w:rPr>
                    <w:t xml:space="preserve"> </w:t>
                  </w:r>
                  <w:r>
                    <w:rPr>
                      <w:rFonts w:ascii="SimHei" w:hAnsi="SimHei" w:eastAsia="SimHei" w:cs="SimHei"/>
                      <w:sz w:val="19"/>
                      <w:szCs w:val="19"/>
                      <w:b/>
                      <w:bCs/>
                      <w:color w:val="00B1E7"/>
                      <w:spacing w:val="-15"/>
                    </w:rPr>
                    <w:t>、眼</w:t>
                  </w:r>
                  <w:r>
                    <w:rPr>
                      <w:rFonts w:ascii="SimHei" w:hAnsi="SimHei" w:eastAsia="SimHei" w:cs="SimHei"/>
                      <w:sz w:val="19"/>
                      <w:szCs w:val="19"/>
                      <w:color w:val="00B1E7"/>
                      <w:spacing w:val="-30"/>
                    </w:rPr>
                    <w:t xml:space="preserve"> </w:t>
                  </w:r>
                  <w:r>
                    <w:rPr>
                      <w:rFonts w:ascii="SimHei" w:hAnsi="SimHei" w:eastAsia="SimHei" w:cs="SimHei"/>
                      <w:sz w:val="19"/>
                      <w:szCs w:val="19"/>
                      <w:b/>
                      <w:bCs/>
                      <w:color w:val="00B1E7"/>
                      <w:spacing w:val="-15"/>
                    </w:rPr>
                    <w:t>球</w:t>
                  </w:r>
                  <w:r>
                    <w:rPr>
                      <w:rFonts w:ascii="SimHei" w:hAnsi="SimHei" w:eastAsia="SimHei" w:cs="SimHei"/>
                      <w:sz w:val="19"/>
                      <w:szCs w:val="19"/>
                      <w:color w:val="00B1E7"/>
                      <w:spacing w:val="-21"/>
                    </w:rPr>
                    <w:t xml:space="preserve"> </w:t>
                  </w:r>
                  <w:r>
                    <w:rPr>
                      <w:rFonts w:ascii="SimHei" w:hAnsi="SimHei" w:eastAsia="SimHei" w:cs="SimHei"/>
                      <w:sz w:val="19"/>
                      <w:szCs w:val="19"/>
                      <w:b/>
                      <w:bCs/>
                      <w:color w:val="00B1E7"/>
                      <w:spacing w:val="-15"/>
                    </w:rPr>
                    <w:t>的</w:t>
                  </w:r>
                  <w:r>
                    <w:rPr>
                      <w:rFonts w:ascii="SimHei" w:hAnsi="SimHei" w:eastAsia="SimHei" w:cs="SimHei"/>
                      <w:sz w:val="19"/>
                      <w:szCs w:val="19"/>
                      <w:color w:val="00B1E7"/>
                      <w:spacing w:val="-20"/>
                    </w:rPr>
                    <w:t xml:space="preserve"> </w:t>
                  </w:r>
                  <w:r>
                    <w:rPr>
                      <w:rFonts w:ascii="SimHei" w:hAnsi="SimHei" w:eastAsia="SimHei" w:cs="SimHei"/>
                      <w:sz w:val="19"/>
                      <w:szCs w:val="19"/>
                      <w:b/>
                      <w:bCs/>
                      <w:color w:val="00B1E7"/>
                      <w:spacing w:val="-15"/>
                    </w:rPr>
                    <w:t>内</w:t>
                  </w:r>
                  <w:r>
                    <w:rPr>
                      <w:rFonts w:ascii="SimHei" w:hAnsi="SimHei" w:eastAsia="SimHei" w:cs="SimHei"/>
                      <w:sz w:val="19"/>
                      <w:szCs w:val="19"/>
                      <w:color w:val="00B1E7"/>
                      <w:spacing w:val="-32"/>
                    </w:rPr>
                    <w:t xml:space="preserve"> </w:t>
                  </w:r>
                  <w:r>
                    <w:rPr>
                      <w:rFonts w:ascii="SimHei" w:hAnsi="SimHei" w:eastAsia="SimHei" w:cs="SimHei"/>
                      <w:sz w:val="19"/>
                      <w:szCs w:val="19"/>
                      <w:b/>
                      <w:bCs/>
                      <w:color w:val="00B1E7"/>
                      <w:spacing w:val="-15"/>
                    </w:rPr>
                    <w:t>容</w:t>
                  </w:r>
                  <w:r>
                    <w:rPr>
                      <w:rFonts w:ascii="SimHei" w:hAnsi="SimHei" w:eastAsia="SimHei" w:cs="SimHei"/>
                      <w:sz w:val="19"/>
                      <w:szCs w:val="19"/>
                      <w:color w:val="00B1E7"/>
                      <w:spacing w:val="-32"/>
                    </w:rPr>
                    <w:t xml:space="preserve"> </w:t>
                  </w:r>
                  <w:r>
                    <w:rPr>
                      <w:rFonts w:ascii="SimHei" w:hAnsi="SimHei" w:eastAsia="SimHei" w:cs="SimHei"/>
                      <w:sz w:val="19"/>
                      <w:szCs w:val="19"/>
                      <w:b/>
                      <w:bCs/>
                      <w:color w:val="00B1E7"/>
                      <w:spacing w:val="-15"/>
                    </w:rPr>
                    <w:t>物</w:t>
                  </w:r>
                </w:p>
                <w:p>
                  <w:pPr>
                    <w:ind w:left="20" w:right="105" w:firstLine="399"/>
                    <w:spacing w:before="243" w:line="287" w:lineRule="auto"/>
                    <w:jc w:val="both"/>
                    <w:rPr>
                      <w:rFonts w:ascii="SimSun" w:hAnsi="SimSun" w:eastAsia="SimSun" w:cs="SimSun"/>
                      <w:sz w:val="19"/>
                      <w:szCs w:val="19"/>
                    </w:rPr>
                  </w:pPr>
                  <w:r>
                    <w:rPr>
                      <w:rFonts w:ascii="SimSun" w:hAnsi="SimSun" w:eastAsia="SimSun" w:cs="SimSun"/>
                      <w:sz w:val="19"/>
                      <w:szCs w:val="19"/>
                      <w:spacing w:val="4"/>
                    </w:rPr>
                    <w:t>包括房水、晶状体和玻璃体(图14-3、图14-4)。这</w:t>
                  </w:r>
                  <w:r>
                    <w:rPr>
                      <w:rFonts w:ascii="SimSun" w:hAnsi="SimSun" w:eastAsia="SimSun" w:cs="SimSun"/>
                      <w:sz w:val="19"/>
                      <w:szCs w:val="19"/>
                      <w:spacing w:val="9"/>
                    </w:rPr>
                    <w:t xml:space="preserve"> </w:t>
                  </w:r>
                  <w:r>
                    <w:rPr>
                      <w:rFonts w:ascii="SimSun" w:hAnsi="SimSun" w:eastAsia="SimSun" w:cs="SimSun"/>
                      <w:sz w:val="19"/>
                      <w:szCs w:val="19"/>
                      <w:spacing w:val="5"/>
                    </w:rPr>
                    <w:t>些结构透明而无血管，具有屈光作用。它们与角膜合称</w:t>
                  </w:r>
                  <w:r>
                    <w:rPr>
                      <w:rFonts w:ascii="SimSun" w:hAnsi="SimSun" w:eastAsia="SimSun" w:cs="SimSun"/>
                      <w:sz w:val="19"/>
                      <w:szCs w:val="19"/>
                      <w:spacing w:val="18"/>
                    </w:rPr>
                    <w:t xml:space="preserve"> </w:t>
                  </w:r>
                  <w:r>
                    <w:rPr>
                      <w:rFonts w:ascii="SimSun" w:hAnsi="SimSun" w:eastAsia="SimSun" w:cs="SimSun"/>
                      <w:sz w:val="19"/>
                      <w:szCs w:val="19"/>
                      <w:spacing w:val="4"/>
                    </w:rPr>
                    <w:t>为眼的屈光装置，使所视物体在视网膜上清晰成像。</w:t>
                  </w:r>
                </w:p>
                <w:p>
                  <w:pPr>
                    <w:ind w:left="422"/>
                    <w:spacing w:before="119" w:line="220" w:lineRule="auto"/>
                    <w:rPr>
                      <w:rFonts w:ascii="SimHei" w:hAnsi="SimHei" w:eastAsia="SimHei" w:cs="SimHei"/>
                      <w:sz w:val="19"/>
                      <w:szCs w:val="19"/>
                    </w:rPr>
                  </w:pPr>
                  <w:r>
                    <w:rPr>
                      <w:rFonts w:ascii="SimHei" w:hAnsi="SimHei" w:eastAsia="SimHei" w:cs="SimHei"/>
                      <w:sz w:val="19"/>
                      <w:szCs w:val="19"/>
                      <w:b/>
                      <w:bCs/>
                      <w:spacing w:val="-16"/>
                    </w:rPr>
                    <w:t>(</w:t>
                  </w:r>
                  <w:r>
                    <w:rPr>
                      <w:rFonts w:ascii="SimHei" w:hAnsi="SimHei" w:eastAsia="SimHei" w:cs="SimHei"/>
                      <w:sz w:val="19"/>
                      <w:szCs w:val="19"/>
                      <w:spacing w:val="-24"/>
                    </w:rPr>
                    <w:t xml:space="preserve"> </w:t>
                  </w:r>
                  <w:r>
                    <w:rPr>
                      <w:rFonts w:ascii="SimHei" w:hAnsi="SimHei" w:eastAsia="SimHei" w:cs="SimHei"/>
                      <w:sz w:val="19"/>
                      <w:szCs w:val="19"/>
                      <w:b/>
                      <w:bCs/>
                      <w:spacing w:val="-16"/>
                    </w:rPr>
                    <w:t>一</w:t>
                  </w:r>
                  <w:r>
                    <w:rPr>
                      <w:rFonts w:ascii="SimHei" w:hAnsi="SimHei" w:eastAsia="SimHei" w:cs="SimHei"/>
                      <w:sz w:val="19"/>
                      <w:szCs w:val="19"/>
                      <w:spacing w:val="-32"/>
                    </w:rPr>
                    <w:t xml:space="preserve"> </w:t>
                  </w:r>
                  <w:r>
                    <w:rPr>
                      <w:rFonts w:ascii="SimHei" w:hAnsi="SimHei" w:eastAsia="SimHei" w:cs="SimHei"/>
                      <w:sz w:val="19"/>
                      <w:szCs w:val="19"/>
                      <w:b/>
                      <w:bCs/>
                      <w:spacing w:val="-16"/>
                    </w:rPr>
                    <w:t>)</w:t>
                  </w:r>
                  <w:r>
                    <w:rPr>
                      <w:rFonts w:ascii="SimHei" w:hAnsi="SimHei" w:eastAsia="SimHei" w:cs="SimHei"/>
                      <w:sz w:val="19"/>
                      <w:szCs w:val="19"/>
                      <w:spacing w:val="-28"/>
                    </w:rPr>
                    <w:t xml:space="preserve"> </w:t>
                  </w:r>
                  <w:r>
                    <w:rPr>
                      <w:rFonts w:ascii="SimHei" w:hAnsi="SimHei" w:eastAsia="SimHei" w:cs="SimHei"/>
                      <w:sz w:val="19"/>
                      <w:szCs w:val="19"/>
                      <w:b/>
                      <w:bCs/>
                      <w:spacing w:val="-16"/>
                    </w:rPr>
                    <w:t>房</w:t>
                  </w:r>
                  <w:r>
                    <w:rPr>
                      <w:rFonts w:ascii="SimHei" w:hAnsi="SimHei" w:eastAsia="SimHei" w:cs="SimHei"/>
                      <w:sz w:val="19"/>
                      <w:szCs w:val="19"/>
                      <w:spacing w:val="-30"/>
                    </w:rPr>
                    <w:t xml:space="preserve"> </w:t>
                  </w:r>
                  <w:r>
                    <w:rPr>
                      <w:rFonts w:ascii="SimHei" w:hAnsi="SimHei" w:eastAsia="SimHei" w:cs="SimHei"/>
                      <w:sz w:val="19"/>
                      <w:szCs w:val="19"/>
                      <w:b/>
                      <w:bCs/>
                      <w:spacing w:val="-16"/>
                    </w:rPr>
                    <w:t>水</w:t>
                  </w:r>
                </w:p>
                <w:p>
                  <w:pPr>
                    <w:ind w:left="20" w:right="88" w:firstLine="402"/>
                    <w:spacing w:before="78" w:line="309" w:lineRule="auto"/>
                    <w:rPr>
                      <w:rFonts w:ascii="SimSun" w:hAnsi="SimSun" w:eastAsia="SimSun" w:cs="SimSun"/>
                      <w:sz w:val="19"/>
                      <w:szCs w:val="19"/>
                    </w:rPr>
                  </w:pPr>
                  <w:r>
                    <w:rPr>
                      <w:rFonts w:ascii="SimSun" w:hAnsi="SimSun" w:eastAsia="SimSun" w:cs="SimSun"/>
                      <w:sz w:val="19"/>
                      <w:szCs w:val="19"/>
                      <w:b/>
                      <w:bCs/>
                      <w:spacing w:val="13"/>
                    </w:rPr>
                    <w:t>房水</w:t>
                  </w:r>
                  <w:r>
                    <w:rPr>
                      <w:rFonts w:ascii="Times New Roman" w:hAnsi="Times New Roman" w:eastAsia="Times New Roman" w:cs="Times New Roman"/>
                      <w:sz w:val="19"/>
                      <w:szCs w:val="19"/>
                    </w:rPr>
                    <w:t>aqueous</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rPr>
                    <w:t>humor</w:t>
                  </w:r>
                  <w:r>
                    <w:rPr>
                      <w:rFonts w:ascii="Times New Roman" w:hAnsi="Times New Roman" w:eastAsia="Times New Roman" w:cs="Times New Roman"/>
                      <w:sz w:val="19"/>
                      <w:szCs w:val="19"/>
                      <w:spacing w:val="-17"/>
                    </w:rPr>
                    <w:t xml:space="preserve"> </w:t>
                  </w:r>
                  <w:r>
                    <w:rPr>
                      <w:rFonts w:ascii="SimSun" w:hAnsi="SimSun" w:eastAsia="SimSun" w:cs="SimSun"/>
                      <w:sz w:val="19"/>
                      <w:szCs w:val="19"/>
                      <w:spacing w:val="13"/>
                    </w:rPr>
                    <w:t>为无色透明的液体，充填于眼</w:t>
                  </w:r>
                  <w:r>
                    <w:rPr>
                      <w:rFonts w:ascii="SimSun" w:hAnsi="SimSun" w:eastAsia="SimSun" w:cs="SimSun"/>
                      <w:sz w:val="19"/>
                      <w:szCs w:val="19"/>
                    </w:rPr>
                    <w:t xml:space="preserve"> </w:t>
                  </w:r>
                  <w:r>
                    <w:rPr>
                      <w:rFonts w:ascii="SimSun" w:hAnsi="SimSun" w:eastAsia="SimSun" w:cs="SimSun"/>
                      <w:sz w:val="19"/>
                      <w:szCs w:val="19"/>
                      <w:spacing w:val="5"/>
                    </w:rPr>
                    <w:t>房内。房水由睫状体产生，进入眼后房，经瞳孔至眼前</w:t>
                  </w:r>
                  <w:r>
                    <w:rPr>
                      <w:rFonts w:ascii="SimSun" w:hAnsi="SimSun" w:eastAsia="SimSun" w:cs="SimSun"/>
                      <w:sz w:val="19"/>
                      <w:szCs w:val="19"/>
                      <w:spacing w:val="18"/>
                    </w:rPr>
                    <w:t xml:space="preserve"> </w:t>
                  </w:r>
                  <w:r>
                    <w:rPr>
                      <w:rFonts w:ascii="SimSun" w:hAnsi="SimSun" w:eastAsia="SimSun" w:cs="SimSun"/>
                      <w:sz w:val="19"/>
                      <w:szCs w:val="19"/>
                      <w:spacing w:val="5"/>
                    </w:rPr>
                    <w:t>房，又经虹膜角膜角进入巩膜静脉窦，借睫前静脉汇入</w:t>
                  </w:r>
                  <w:r>
                    <w:rPr>
                      <w:rFonts w:ascii="SimSun" w:hAnsi="SimSun" w:eastAsia="SimSun" w:cs="SimSun"/>
                      <w:sz w:val="19"/>
                      <w:szCs w:val="19"/>
                      <w:spacing w:val="17"/>
                    </w:rPr>
                    <w:t xml:space="preserve"> </w:t>
                  </w:r>
                  <w:r>
                    <w:rPr>
                      <w:rFonts w:ascii="SimSun" w:hAnsi="SimSun" w:eastAsia="SimSun" w:cs="SimSun"/>
                      <w:sz w:val="19"/>
                      <w:szCs w:val="19"/>
                      <w:spacing w:val="6"/>
                    </w:rPr>
                    <w:t>眼上、下静脉。房水的生理功能是为角膜和晶状体提供</w:t>
                  </w:r>
                  <w:r>
                    <w:rPr>
                      <w:rFonts w:ascii="SimSun" w:hAnsi="SimSun" w:eastAsia="SimSun" w:cs="SimSun"/>
                      <w:sz w:val="19"/>
                      <w:szCs w:val="19"/>
                      <w:spacing w:val="11"/>
                    </w:rPr>
                    <w:t xml:space="preserve"> </w:t>
                  </w:r>
                  <w:r>
                    <w:rPr>
                      <w:rFonts w:ascii="SimSun" w:hAnsi="SimSun" w:eastAsia="SimSun" w:cs="SimSun"/>
                      <w:sz w:val="19"/>
                      <w:szCs w:val="19"/>
                      <w:spacing w:val="14"/>
                    </w:rPr>
                    <w:t>营养并维持正常的眼内压。病理情况下房水代谢紊乱</w:t>
                  </w:r>
                  <w:r>
                    <w:rPr>
                      <w:rFonts w:ascii="SimSun" w:hAnsi="SimSun" w:eastAsia="SimSun" w:cs="SimSun"/>
                      <w:sz w:val="19"/>
                      <w:szCs w:val="19"/>
                      <w:spacing w:val="7"/>
                    </w:rPr>
                    <w:t xml:space="preserve"> </w:t>
                  </w:r>
                  <w:r>
                    <w:rPr>
                      <w:rFonts w:ascii="SimSun" w:hAnsi="SimSun" w:eastAsia="SimSun" w:cs="SimSun"/>
                      <w:sz w:val="19"/>
                      <w:szCs w:val="19"/>
                      <w:spacing w:val="14"/>
                    </w:rPr>
                    <w:t>或循环不畅可造成眼内压增高，临床上称为继发性青</w:t>
                  </w:r>
                  <w:r>
                    <w:rPr>
                      <w:rFonts w:ascii="SimSun" w:hAnsi="SimSun" w:eastAsia="SimSun" w:cs="SimSun"/>
                      <w:sz w:val="19"/>
                      <w:szCs w:val="19"/>
                      <w:spacing w:val="5"/>
                    </w:rPr>
                    <w:t xml:space="preserve"> </w:t>
                  </w:r>
                  <w:r>
                    <w:rPr>
                      <w:rFonts w:ascii="SimSun" w:hAnsi="SimSun" w:eastAsia="SimSun" w:cs="SimSun"/>
                      <w:sz w:val="19"/>
                      <w:szCs w:val="19"/>
                      <w:spacing w:val="-2"/>
                    </w:rPr>
                    <w:t>光眼。</w:t>
                  </w:r>
                </w:p>
              </w:txbxContent>
            </v:textbox>
          </v:shape>
        </w:pict>
      </w:r>
      <w:r>
        <w:drawing>
          <wp:anchor distT="0" distB="0" distL="0" distR="0" simplePos="0" relativeHeight="252201984" behindDoc="0" locked="0" layoutInCell="0" allowOverlap="1">
            <wp:simplePos x="0" y="0"/>
            <wp:positionH relativeFrom="page">
              <wp:posOffset>6432582</wp:posOffset>
            </wp:positionH>
            <wp:positionV relativeFrom="page">
              <wp:posOffset>9677420</wp:posOffset>
            </wp:positionV>
            <wp:extent cx="546037" cy="425383"/>
            <wp:effectExtent l="0" t="0" r="0" b="0"/>
            <wp:wrapNone/>
            <wp:docPr id="143" name="IM 143"/>
            <wp:cNvGraphicFramePr/>
            <a:graphic>
              <a:graphicData uri="http://schemas.openxmlformats.org/drawingml/2006/picture">
                <pic:pic>
                  <pic:nvPicPr>
                    <pic:cNvPr id="143" name="IM 143"/>
                    <pic:cNvPicPr/>
                  </pic:nvPicPr>
                  <pic:blipFill>
                    <a:blip r:embed="rId156"/>
                    <a:stretch>
                      <a:fillRect/>
                    </a:stretch>
                  </pic:blipFill>
                  <pic:spPr>
                    <a:xfrm rot="0">
                      <a:off x="0" y="0"/>
                      <a:ext cx="546037" cy="425383"/>
                    </a:xfrm>
                    <a:prstGeom prst="rect">
                      <a:avLst/>
                    </a:prstGeom>
                  </pic:spPr>
                </pic:pic>
              </a:graphicData>
            </a:graphic>
          </wp:anchor>
        </w:drawing>
      </w:r>
      <w:r/>
    </w:p>
    <w:p>
      <w:pPr>
        <w:spacing w:line="310" w:lineRule="auto"/>
        <w:rPr>
          <w:rFonts w:ascii="Arial"/>
          <w:sz w:val="21"/>
        </w:rPr>
      </w:pPr>
      <w:r/>
    </w:p>
    <w:p>
      <w:pPr>
        <w:spacing w:line="310" w:lineRule="auto"/>
        <w:rPr>
          <w:rFonts w:ascii="Arial"/>
          <w:sz w:val="21"/>
        </w:rPr>
      </w:pPr>
      <w:r/>
    </w:p>
    <w:p>
      <w:pPr>
        <w:ind w:right="158"/>
        <w:spacing w:before="61" w:line="222" w:lineRule="auto"/>
        <w:jc w:val="right"/>
        <w:rPr>
          <w:rFonts w:ascii="SimSun" w:hAnsi="SimSun" w:eastAsia="SimSun" w:cs="SimSun"/>
          <w:sz w:val="19"/>
          <w:szCs w:val="19"/>
        </w:rPr>
      </w:pPr>
      <w:r>
        <w:rPr>
          <w:rFonts w:ascii="SimHei" w:hAnsi="SimHei" w:eastAsia="SimHei" w:cs="SimHei"/>
          <w:sz w:val="19"/>
          <w:szCs w:val="19"/>
          <w:color w:val="02B8E6"/>
          <w:spacing w:val="10"/>
        </w:rPr>
        <w:t>第十四章视</w:t>
      </w:r>
      <w:r>
        <w:rPr>
          <w:rFonts w:ascii="SimHei" w:hAnsi="SimHei" w:eastAsia="SimHei" w:cs="SimHei"/>
          <w:sz w:val="19"/>
          <w:szCs w:val="19"/>
          <w:color w:val="02B8E6"/>
          <w:spacing w:val="14"/>
        </w:rPr>
        <w:t xml:space="preserve">   </w:t>
      </w:r>
      <w:r>
        <w:rPr>
          <w:rFonts w:ascii="SimHei" w:hAnsi="SimHei" w:eastAsia="SimHei" w:cs="SimHei"/>
          <w:sz w:val="19"/>
          <w:szCs w:val="19"/>
          <w:color w:val="02B8E6"/>
          <w:spacing w:val="10"/>
        </w:rPr>
        <w:t>器</w:t>
      </w:r>
      <w:r>
        <w:rPr>
          <w:rFonts w:ascii="SimHei" w:hAnsi="SimHei" w:eastAsia="SimHei" w:cs="SimHei"/>
          <w:sz w:val="19"/>
          <w:szCs w:val="19"/>
          <w:color w:val="02B8E6"/>
          <w:spacing w:val="3"/>
        </w:rPr>
        <w:t xml:space="preserve">       </w:t>
      </w:r>
      <w:r>
        <w:rPr>
          <w:rFonts w:ascii="SimSun" w:hAnsi="SimSun" w:eastAsia="SimSun" w:cs="SimSun"/>
          <w:sz w:val="19"/>
          <w:szCs w:val="19"/>
          <w:b/>
          <w:bCs/>
          <w:color w:val="00ACEB"/>
          <w:spacing w:val="10"/>
        </w:rPr>
        <w:t>249</w:t>
      </w:r>
    </w:p>
    <w:p>
      <w:pPr>
        <w:spacing w:line="255" w:lineRule="auto"/>
        <w:rPr>
          <w:rFonts w:ascii="Arial"/>
          <w:sz w:val="21"/>
        </w:rPr>
      </w:pPr>
      <w:r/>
    </w:p>
    <w:p>
      <w:pPr>
        <w:spacing w:line="256" w:lineRule="auto"/>
        <w:rPr>
          <w:rFonts w:ascii="Arial"/>
          <w:sz w:val="21"/>
        </w:rPr>
      </w:pPr>
      <w:r/>
    </w:p>
    <w:p>
      <w:pPr>
        <w:ind w:firstLine="1879"/>
        <w:spacing w:line="3470" w:lineRule="exact"/>
        <w:textAlignment w:val="center"/>
        <w:rPr/>
      </w:pPr>
      <w:r>
        <w:drawing>
          <wp:inline distT="0" distB="0" distL="0" distR="0">
            <wp:extent cx="3225781" cy="2203482"/>
            <wp:effectExtent l="0" t="0" r="0" b="0"/>
            <wp:docPr id="144" name="IM 144"/>
            <wp:cNvGraphicFramePr/>
            <a:graphic>
              <a:graphicData uri="http://schemas.openxmlformats.org/drawingml/2006/picture">
                <pic:pic>
                  <pic:nvPicPr>
                    <pic:cNvPr id="144" name="IM 144"/>
                    <pic:cNvPicPr/>
                  </pic:nvPicPr>
                  <pic:blipFill>
                    <a:blip r:embed="rId157"/>
                    <a:stretch>
                      <a:fillRect/>
                    </a:stretch>
                  </pic:blipFill>
                  <pic:spPr>
                    <a:xfrm rot="0">
                      <a:off x="0" y="0"/>
                      <a:ext cx="3225781" cy="2203482"/>
                    </a:xfrm>
                    <a:prstGeom prst="rect">
                      <a:avLst/>
                    </a:prstGeom>
                  </pic:spPr>
                </pic:pic>
              </a:graphicData>
            </a:graphic>
          </wp:inline>
        </w:drawing>
      </w:r>
    </w:p>
    <w:p>
      <w:pPr>
        <w:ind w:left="3550"/>
        <w:spacing w:before="186" w:line="222" w:lineRule="auto"/>
        <w:rPr>
          <w:rFonts w:ascii="SimHei" w:hAnsi="SimHei" w:eastAsia="SimHei" w:cs="SimHei"/>
          <w:sz w:val="19"/>
          <w:szCs w:val="19"/>
        </w:rPr>
      </w:pPr>
      <w:r>
        <w:rPr>
          <w:rFonts w:ascii="SimHei" w:hAnsi="SimHei" w:eastAsia="SimHei" w:cs="SimHei"/>
          <w:sz w:val="19"/>
          <w:szCs w:val="19"/>
          <w:color w:val="30BBEE"/>
          <w:spacing w:val="7"/>
        </w:rPr>
        <w:t>图14-5</w:t>
      </w:r>
      <w:r>
        <w:rPr>
          <w:rFonts w:ascii="SimHei" w:hAnsi="SimHei" w:eastAsia="SimHei" w:cs="SimHei"/>
          <w:sz w:val="19"/>
          <w:szCs w:val="19"/>
          <w:color w:val="30BBEE"/>
          <w:spacing w:val="42"/>
        </w:rPr>
        <w:t xml:space="preserve"> </w:t>
      </w:r>
      <w:r>
        <w:rPr>
          <w:rFonts w:ascii="SimHei" w:hAnsi="SimHei" w:eastAsia="SimHei" w:cs="SimHei"/>
          <w:sz w:val="19"/>
          <w:szCs w:val="19"/>
          <w:spacing w:val="7"/>
        </w:rPr>
        <w:t>眼底(右侧)</w:t>
      </w:r>
    </w:p>
    <w:p>
      <w:pPr>
        <w:spacing w:line="332" w:lineRule="auto"/>
        <w:rPr>
          <w:rFonts w:ascii="Arial"/>
          <w:sz w:val="21"/>
        </w:rPr>
      </w:pPr>
      <w:r/>
    </w:p>
    <w:p>
      <w:pPr>
        <w:spacing w:before="1" w:line="6680" w:lineRule="exact"/>
        <w:textAlignment w:val="center"/>
        <w:rPr/>
      </w:pPr>
      <w:r>
        <w:pict>
          <v:group id="_x0000_s77" style="mso-position-vertical-relative:line;mso-position-horizontal-relative:char;width:192.05pt;height:334.05pt;" filled="false" stroked="false" coordsize="3841,6680" coordorigin="0,0">
            <v:shape id="_x0000_s78" style="position:absolute;left:0;top:0;width:3841;height:6680;" filled="false" stroked="false" type="#_x0000_t75">
              <v:imagedata o:title="" r:id="rId158"/>
            </v:shape>
            <v:shape id="_x0000_s79" style="position:absolute;left:239;top:164;width:3545;height:5690;" filled="false" stroked="false" type="#_x0000_t202">
              <v:fill on="false"/>
              <v:stroke on="false"/>
              <v:path/>
              <v:imagedata o:title=""/>
              <o:lock v:ext="edit" aspectratio="false"/>
              <v:textbox inset="0mm,0mm,0mm,0mm">
                <w:txbxContent>
                  <w:p>
                    <w:pPr>
                      <w:spacing w:before="20" w:line="219" w:lineRule="auto"/>
                      <w:jc w:val="right"/>
                      <w:rPr>
                        <w:rFonts w:ascii="SimSun" w:hAnsi="SimSun" w:eastAsia="SimSun" w:cs="SimSun"/>
                        <w:sz w:val="19"/>
                        <w:szCs w:val="19"/>
                      </w:rPr>
                    </w:pPr>
                    <w:r>
                      <w:rPr>
                        <w:rFonts w:ascii="SimSun" w:hAnsi="SimSun" w:eastAsia="SimSun" w:cs="SimSun"/>
                        <w:sz w:val="19"/>
                        <w:szCs w:val="19"/>
                        <w:b/>
                        <w:bCs/>
                        <w:spacing w:val="-15"/>
                        <w:w w:val="93"/>
                      </w:rPr>
                      <w:t>色素上皮细胞</w:t>
                    </w:r>
                  </w:p>
                  <w:p>
                    <w:pPr>
                      <w:spacing w:line="410" w:lineRule="auto"/>
                      <w:rPr>
                        <w:rFonts w:ascii="Arial"/>
                        <w:sz w:val="21"/>
                      </w:rPr>
                    </w:pPr>
                    <w:r/>
                  </w:p>
                  <w:p>
                    <w:pPr>
                      <w:ind w:left="2242"/>
                      <w:spacing w:before="62" w:line="219" w:lineRule="auto"/>
                      <w:rPr>
                        <w:rFonts w:ascii="SimSun" w:hAnsi="SimSun" w:eastAsia="SimSun" w:cs="SimSun"/>
                        <w:sz w:val="19"/>
                        <w:szCs w:val="19"/>
                      </w:rPr>
                    </w:pPr>
                    <w:r>
                      <w:rPr>
                        <w:rFonts w:ascii="SimSun" w:hAnsi="SimSun" w:eastAsia="SimSun" w:cs="SimSun"/>
                        <w:sz w:val="19"/>
                        <w:szCs w:val="19"/>
                        <w:b/>
                        <w:bCs/>
                        <w:spacing w:val="-14"/>
                        <w:w w:val="95"/>
                      </w:rPr>
                      <w:t>视杆细胞</w:t>
                    </w:r>
                  </w:p>
                  <w:p>
                    <w:pPr>
                      <w:spacing w:line="415" w:lineRule="auto"/>
                      <w:rPr>
                        <w:rFonts w:ascii="Arial"/>
                        <w:sz w:val="21"/>
                      </w:rPr>
                    </w:pPr>
                    <w:r/>
                  </w:p>
                  <w:p>
                    <w:pPr>
                      <w:ind w:left="199"/>
                      <w:spacing w:before="54" w:line="194" w:lineRule="auto"/>
                      <w:rPr>
                        <w:rFonts w:ascii="Times New Roman" w:hAnsi="Times New Roman" w:eastAsia="Times New Roman" w:cs="Times New Roman"/>
                        <w:sz w:val="19"/>
                        <w:szCs w:val="19"/>
                      </w:rPr>
                    </w:pPr>
                    <w:r>
                      <w:rPr>
                        <w:rFonts w:ascii="Times New Roman" w:hAnsi="Times New Roman" w:eastAsia="Times New Roman" w:cs="Times New Roman"/>
                        <w:sz w:val="19"/>
                        <w:szCs w:val="19"/>
                        <w:spacing w:val="-3"/>
                        <w:w w:val="97"/>
                        <w:position w:val="1"/>
                      </w:rPr>
                      <w:t>nmn</w:t>
                    </w:r>
                    <w:r>
                      <w:rPr>
                        <w:rFonts w:ascii="Times New Roman" w:hAnsi="Times New Roman" w:eastAsia="Times New Roman" w:cs="Times New Roman"/>
                        <w:sz w:val="19"/>
                        <w:szCs w:val="19"/>
                        <w:spacing w:val="12"/>
                        <w:position w:val="1"/>
                      </w:rPr>
                      <w:t xml:space="preserve">  </w:t>
                    </w:r>
                    <w:r>
                      <w:rPr>
                        <w:rFonts w:ascii="Times New Roman" w:hAnsi="Times New Roman" w:eastAsia="Times New Roman" w:cs="Times New Roman"/>
                        <w:sz w:val="19"/>
                        <w:szCs w:val="19"/>
                        <w:spacing w:val="-3"/>
                        <w:w w:val="97"/>
                        <w:position w:val="1"/>
                      </w:rPr>
                      <w:t>JQ</w:t>
                    </w:r>
                    <w:r>
                      <w:rPr>
                        <w:rFonts w:ascii="Times New Roman" w:hAnsi="Times New Roman" w:eastAsia="Times New Roman" w:cs="Times New Roman"/>
                        <w:sz w:val="19"/>
                        <w:szCs w:val="19"/>
                        <w:spacing w:val="10"/>
                        <w:position w:val="1"/>
                      </w:rPr>
                      <w:t xml:space="preserve">  </w:t>
                    </w:r>
                    <w:r>
                      <w:rPr>
                        <w:rFonts w:ascii="Times New Roman" w:hAnsi="Times New Roman" w:eastAsia="Times New Roman" w:cs="Times New Roman"/>
                        <w:sz w:val="19"/>
                        <w:szCs w:val="19"/>
                        <w:spacing w:val="-3"/>
                        <w:w w:val="97"/>
                        <w:position w:val="1"/>
                      </w:rPr>
                      <w:t>V</w:t>
                    </w:r>
                    <w:r>
                      <w:rPr>
                        <w:rFonts w:ascii="Times New Roman" w:hAnsi="Times New Roman" w:eastAsia="Times New Roman" w:cs="Times New Roman"/>
                        <w:sz w:val="19"/>
                        <w:szCs w:val="19"/>
                        <w:position w:val="1"/>
                      </w:rPr>
                      <w:t xml:space="preserve">       </w:t>
                    </w:r>
                    <w:r>
                      <w:rPr>
                        <w:rFonts w:ascii="Times New Roman" w:hAnsi="Times New Roman" w:eastAsia="Times New Roman" w:cs="Times New Roman"/>
                        <w:sz w:val="19"/>
                        <w:szCs w:val="19"/>
                        <w:spacing w:val="-3"/>
                        <w:w w:val="97"/>
                        <w:position w:val="1"/>
                      </w:rPr>
                      <w:t>na</w:t>
                    </w:r>
                    <w:r>
                      <w:rPr>
                        <w:rFonts w:ascii="Times New Roman" w:hAnsi="Times New Roman" w:eastAsia="Times New Roman" w:cs="Times New Roman"/>
                        <w:sz w:val="19"/>
                        <w:szCs w:val="19"/>
                        <w:spacing w:val="15"/>
                        <w:position w:val="1"/>
                      </w:rPr>
                      <w:t xml:space="preserve">   </w:t>
                    </w:r>
                    <w:r>
                      <w:rPr>
                        <w:rFonts w:ascii="Times New Roman" w:hAnsi="Times New Roman" w:eastAsia="Times New Roman" w:cs="Times New Roman"/>
                        <w:sz w:val="19"/>
                        <w:szCs w:val="19"/>
                        <w:spacing w:val="-3"/>
                        <w:w w:val="97"/>
                        <w:position w:val="-3"/>
                      </w:rPr>
                      <w:t>anmn</w:t>
                    </w:r>
                  </w:p>
                  <w:p>
                    <w:pPr>
                      <w:ind w:left="2242"/>
                      <w:spacing w:before="226" w:line="220" w:lineRule="auto"/>
                      <w:rPr>
                        <w:rFonts w:ascii="SimSun" w:hAnsi="SimSun" w:eastAsia="SimSun" w:cs="SimSun"/>
                        <w:sz w:val="19"/>
                        <w:szCs w:val="19"/>
                      </w:rPr>
                    </w:pPr>
                    <w:r>
                      <w:rPr>
                        <w:rFonts w:ascii="SimSun" w:hAnsi="SimSun" w:eastAsia="SimSun" w:cs="SimSun"/>
                        <w:sz w:val="19"/>
                        <w:szCs w:val="19"/>
                        <w:b/>
                        <w:bCs/>
                        <w:spacing w:val="-13"/>
                        <w:w w:val="95"/>
                      </w:rPr>
                      <w:t>视锥细胞</w:t>
                    </w:r>
                  </w:p>
                  <w:p>
                    <w:pPr>
                      <w:spacing w:line="331" w:lineRule="auto"/>
                      <w:rPr>
                        <w:rFonts w:ascii="Arial"/>
                        <w:sz w:val="21"/>
                      </w:rPr>
                    </w:pPr>
                    <w:r/>
                  </w:p>
                  <w:p>
                    <w:pPr>
                      <w:ind w:left="20"/>
                      <w:spacing w:before="62" w:line="219" w:lineRule="auto"/>
                      <w:rPr>
                        <w:rFonts w:ascii="SimSun" w:hAnsi="SimSun" w:eastAsia="SimSun" w:cs="SimSun"/>
                        <w:sz w:val="19"/>
                        <w:szCs w:val="19"/>
                      </w:rPr>
                    </w:pPr>
                    <w:r>
                      <w:rPr>
                        <w:rFonts w:ascii="SimSun" w:hAnsi="SimSun" w:eastAsia="SimSun" w:cs="SimSun"/>
                        <w:sz w:val="19"/>
                        <w:szCs w:val="19"/>
                      </w:rPr>
                      <w:t>光</w:t>
                    </w:r>
                  </w:p>
                  <w:p>
                    <w:pPr>
                      <w:spacing w:line="278" w:lineRule="auto"/>
                      <w:rPr>
                        <w:rFonts w:ascii="Arial"/>
                        <w:sz w:val="21"/>
                      </w:rPr>
                    </w:pPr>
                    <w:r/>
                  </w:p>
                  <w:p>
                    <w:pPr>
                      <w:spacing w:line="278" w:lineRule="auto"/>
                      <w:rPr>
                        <w:rFonts w:ascii="Arial"/>
                        <w:sz w:val="21"/>
                      </w:rPr>
                    </w:pPr>
                    <w:r/>
                  </w:p>
                  <w:p>
                    <w:pPr>
                      <w:spacing w:line="279" w:lineRule="auto"/>
                      <w:rPr>
                        <w:rFonts w:ascii="Arial"/>
                        <w:sz w:val="21"/>
                      </w:rPr>
                    </w:pPr>
                    <w:r/>
                  </w:p>
                  <w:p>
                    <w:pPr>
                      <w:ind w:left="2242"/>
                      <w:spacing w:before="62" w:line="219" w:lineRule="auto"/>
                      <w:rPr>
                        <w:rFonts w:ascii="SimSun" w:hAnsi="SimSun" w:eastAsia="SimSun" w:cs="SimSun"/>
                        <w:sz w:val="19"/>
                        <w:szCs w:val="19"/>
                      </w:rPr>
                    </w:pPr>
                    <w:r>
                      <w:rPr>
                        <w:rFonts w:ascii="SimSun" w:hAnsi="SimSun" w:eastAsia="SimSun" w:cs="SimSun"/>
                        <w:sz w:val="19"/>
                        <w:szCs w:val="19"/>
                        <w:b/>
                        <w:bCs/>
                        <w:spacing w:val="-14"/>
                        <w:w w:val="95"/>
                      </w:rPr>
                      <w:t>水平细胞</w:t>
                    </w:r>
                  </w:p>
                  <w:p>
                    <w:pPr>
                      <w:ind w:left="2192"/>
                      <w:spacing w:before="234" w:line="220" w:lineRule="auto"/>
                      <w:rPr>
                        <w:rFonts w:ascii="SimSun" w:hAnsi="SimSun" w:eastAsia="SimSun" w:cs="SimSun"/>
                        <w:sz w:val="19"/>
                        <w:szCs w:val="19"/>
                      </w:rPr>
                    </w:pPr>
                    <w:r>
                      <w:rPr>
                        <w:rFonts w:ascii="SimSun" w:hAnsi="SimSun" w:eastAsia="SimSun" w:cs="SimSun"/>
                        <w:sz w:val="19"/>
                        <w:szCs w:val="19"/>
                        <w:b/>
                        <w:bCs/>
                        <w:spacing w:val="-14"/>
                        <w:w w:val="90"/>
                      </w:rPr>
                      <w:t>一双极细胞</w:t>
                    </w:r>
                  </w:p>
                  <w:p>
                    <w:pPr>
                      <w:spacing w:line="269" w:lineRule="auto"/>
                      <w:rPr>
                        <w:rFonts w:ascii="Arial"/>
                        <w:sz w:val="21"/>
                      </w:rPr>
                    </w:pPr>
                    <w:r/>
                  </w:p>
                  <w:p>
                    <w:pPr>
                      <w:spacing w:line="269" w:lineRule="auto"/>
                      <w:rPr>
                        <w:rFonts w:ascii="Arial"/>
                        <w:sz w:val="21"/>
                      </w:rPr>
                    </w:pPr>
                    <w:r/>
                  </w:p>
                  <w:p>
                    <w:pPr>
                      <w:spacing w:line="270" w:lineRule="auto"/>
                      <w:rPr>
                        <w:rFonts w:ascii="Arial"/>
                        <w:sz w:val="21"/>
                      </w:rPr>
                    </w:pPr>
                    <w:r/>
                  </w:p>
                  <w:p>
                    <w:pPr>
                      <w:spacing w:line="270" w:lineRule="auto"/>
                      <w:rPr>
                        <w:rFonts w:ascii="Arial"/>
                        <w:sz w:val="21"/>
                      </w:rPr>
                    </w:pPr>
                    <w:r/>
                  </w:p>
                  <w:p>
                    <w:pPr>
                      <w:ind w:left="2240"/>
                      <w:spacing w:before="62" w:line="220" w:lineRule="auto"/>
                      <w:rPr>
                        <w:rFonts w:ascii="SimSun" w:hAnsi="SimSun" w:eastAsia="SimSun" w:cs="SimSun"/>
                        <w:sz w:val="19"/>
                        <w:szCs w:val="19"/>
                      </w:rPr>
                    </w:pPr>
                    <w:r>
                      <w:rPr>
                        <w:rFonts w:ascii="SimSun" w:hAnsi="SimSun" w:eastAsia="SimSun" w:cs="SimSun"/>
                        <w:sz w:val="19"/>
                        <w:szCs w:val="19"/>
                        <w:spacing w:val="-15"/>
                      </w:rPr>
                      <w:t>节细胞</w:t>
                    </w:r>
                  </w:p>
                </w:txbxContent>
              </v:textbox>
            </v:shape>
          </v:group>
        </w:pict>
      </w:r>
    </w:p>
    <w:p>
      <w:pPr>
        <w:ind w:left="529"/>
        <w:spacing w:before="123" w:line="592" w:lineRule="exact"/>
        <w:rPr>
          <w:rFonts w:ascii="SimHei" w:hAnsi="SimHei" w:eastAsia="SimHei" w:cs="SimHei"/>
          <w:sz w:val="19"/>
          <w:szCs w:val="19"/>
        </w:rPr>
      </w:pPr>
      <w:r>
        <w:rPr>
          <w:rFonts w:ascii="SimHei" w:hAnsi="SimHei" w:eastAsia="SimHei" w:cs="SimHei"/>
          <w:sz w:val="19"/>
          <w:szCs w:val="19"/>
          <w:color w:val="00A6E3"/>
          <w:spacing w:val="-5"/>
          <w:position w:val="31"/>
        </w:rPr>
        <w:t>图14</w:t>
      </w:r>
      <w:r>
        <w:rPr>
          <w:rFonts w:ascii="SimHei" w:hAnsi="SimHei" w:eastAsia="SimHei" w:cs="SimHei"/>
          <w:sz w:val="19"/>
          <w:szCs w:val="19"/>
          <w:b/>
          <w:bCs/>
          <w:color w:val="00A6E3"/>
          <w:spacing w:val="-5"/>
          <w:position w:val="31"/>
        </w:rPr>
        <w:t>-6</w:t>
      </w:r>
      <w:r>
        <w:rPr>
          <w:rFonts w:ascii="SimHei" w:hAnsi="SimHei" w:eastAsia="SimHei" w:cs="SimHei"/>
          <w:sz w:val="19"/>
          <w:szCs w:val="19"/>
          <w:color w:val="00A6E3"/>
          <w:spacing w:val="69"/>
          <w:position w:val="31"/>
        </w:rPr>
        <w:t xml:space="preserve"> </w:t>
      </w:r>
      <w:r>
        <w:rPr>
          <w:rFonts w:ascii="SimHei" w:hAnsi="SimHei" w:eastAsia="SimHei" w:cs="SimHei"/>
          <w:sz w:val="19"/>
          <w:szCs w:val="19"/>
          <w:b/>
          <w:bCs/>
          <w:spacing w:val="-5"/>
          <w:position w:val="31"/>
        </w:rPr>
        <w:t>视网膜的神经细胞示意图</w:t>
      </w:r>
    </w:p>
    <w:p>
      <w:pPr>
        <w:ind w:left="492"/>
        <w:spacing w:line="223" w:lineRule="auto"/>
        <w:rPr>
          <w:rFonts w:ascii="SimHei" w:hAnsi="SimHei" w:eastAsia="SimHei" w:cs="SimHei"/>
          <w:sz w:val="19"/>
          <w:szCs w:val="19"/>
        </w:rPr>
      </w:pPr>
      <w:r>
        <w:rPr>
          <w:rFonts w:ascii="SimHei" w:hAnsi="SimHei" w:eastAsia="SimHei" w:cs="SimHei"/>
          <w:sz w:val="19"/>
          <w:szCs w:val="19"/>
          <w:b/>
          <w:bCs/>
          <w:spacing w:val="-16"/>
        </w:rPr>
        <w:t>(</w:t>
      </w:r>
      <w:r>
        <w:rPr>
          <w:rFonts w:ascii="SimHei" w:hAnsi="SimHei" w:eastAsia="SimHei" w:cs="SimHei"/>
          <w:sz w:val="19"/>
          <w:szCs w:val="19"/>
          <w:spacing w:val="-37"/>
        </w:rPr>
        <w:t xml:space="preserve"> </w:t>
      </w:r>
      <w:r>
        <w:rPr>
          <w:rFonts w:ascii="SimHei" w:hAnsi="SimHei" w:eastAsia="SimHei" w:cs="SimHei"/>
          <w:sz w:val="19"/>
          <w:szCs w:val="19"/>
          <w:b/>
          <w:bCs/>
          <w:spacing w:val="-16"/>
        </w:rPr>
        <w:t>二</w:t>
      </w:r>
      <w:r>
        <w:rPr>
          <w:rFonts w:ascii="SimHei" w:hAnsi="SimHei" w:eastAsia="SimHei" w:cs="SimHei"/>
          <w:sz w:val="19"/>
          <w:szCs w:val="19"/>
          <w:spacing w:val="-44"/>
        </w:rPr>
        <w:t xml:space="preserve"> </w:t>
      </w:r>
      <w:r>
        <w:rPr>
          <w:rFonts w:ascii="SimHei" w:hAnsi="SimHei" w:eastAsia="SimHei" w:cs="SimHei"/>
          <w:sz w:val="19"/>
          <w:szCs w:val="19"/>
          <w:b/>
          <w:bCs/>
          <w:spacing w:val="-16"/>
        </w:rPr>
        <w:t>)</w:t>
      </w:r>
      <w:r>
        <w:rPr>
          <w:rFonts w:ascii="SimHei" w:hAnsi="SimHei" w:eastAsia="SimHei" w:cs="SimHei"/>
          <w:sz w:val="19"/>
          <w:szCs w:val="19"/>
          <w:spacing w:val="-32"/>
        </w:rPr>
        <w:t xml:space="preserve"> </w:t>
      </w:r>
      <w:r>
        <w:rPr>
          <w:rFonts w:ascii="SimHei" w:hAnsi="SimHei" w:eastAsia="SimHei" w:cs="SimHei"/>
          <w:sz w:val="19"/>
          <w:szCs w:val="19"/>
          <w:b/>
          <w:bCs/>
          <w:spacing w:val="-16"/>
        </w:rPr>
        <w:t>晶</w:t>
      </w:r>
      <w:r>
        <w:rPr>
          <w:rFonts w:ascii="SimHei" w:hAnsi="SimHei" w:eastAsia="SimHei" w:cs="SimHei"/>
          <w:sz w:val="19"/>
          <w:szCs w:val="19"/>
          <w:spacing w:val="-41"/>
        </w:rPr>
        <w:t xml:space="preserve"> </w:t>
      </w:r>
      <w:r>
        <w:rPr>
          <w:rFonts w:ascii="SimHei" w:hAnsi="SimHei" w:eastAsia="SimHei" w:cs="SimHei"/>
          <w:sz w:val="19"/>
          <w:szCs w:val="19"/>
          <w:b/>
          <w:bCs/>
          <w:spacing w:val="-16"/>
        </w:rPr>
        <w:t>状</w:t>
      </w:r>
      <w:r>
        <w:rPr>
          <w:rFonts w:ascii="SimHei" w:hAnsi="SimHei" w:eastAsia="SimHei" w:cs="SimHei"/>
          <w:sz w:val="19"/>
          <w:szCs w:val="19"/>
          <w:spacing w:val="-41"/>
        </w:rPr>
        <w:t xml:space="preserve"> </w:t>
      </w:r>
      <w:r>
        <w:rPr>
          <w:rFonts w:ascii="SimHei" w:hAnsi="SimHei" w:eastAsia="SimHei" w:cs="SimHei"/>
          <w:sz w:val="19"/>
          <w:szCs w:val="19"/>
          <w:b/>
          <w:bCs/>
          <w:spacing w:val="-16"/>
        </w:rPr>
        <w:t>体</w:t>
      </w:r>
    </w:p>
    <w:p>
      <w:pPr>
        <w:ind w:left="109" w:right="1090" w:firstLine="422"/>
        <w:spacing w:before="110" w:line="309" w:lineRule="auto"/>
        <w:jc w:val="both"/>
        <w:rPr>
          <w:rFonts w:ascii="SimSun" w:hAnsi="SimSun" w:eastAsia="SimSun" w:cs="SimSun"/>
          <w:sz w:val="19"/>
          <w:szCs w:val="19"/>
        </w:rPr>
      </w:pPr>
      <w:r>
        <w:rPr>
          <w:rFonts w:ascii="SimSun" w:hAnsi="SimSun" w:eastAsia="SimSun" w:cs="SimSun"/>
          <w:sz w:val="19"/>
          <w:szCs w:val="19"/>
          <w:b/>
          <w:bCs/>
          <w:spacing w:val="16"/>
        </w:rPr>
        <w:t>晶状体</w:t>
      </w:r>
      <w:r>
        <w:rPr>
          <w:rFonts w:ascii="Times New Roman" w:hAnsi="Times New Roman" w:eastAsia="Times New Roman" w:cs="Times New Roman"/>
          <w:sz w:val="19"/>
          <w:szCs w:val="19"/>
        </w:rPr>
        <w:t>lens</w:t>
      </w:r>
      <w:r>
        <w:rPr>
          <w:rFonts w:ascii="Times New Roman" w:hAnsi="Times New Roman" w:eastAsia="Times New Roman" w:cs="Times New Roman"/>
          <w:sz w:val="19"/>
          <w:szCs w:val="19"/>
          <w:spacing w:val="32"/>
        </w:rPr>
        <w:t xml:space="preserve"> </w:t>
      </w:r>
      <w:r>
        <w:rPr>
          <w:rFonts w:ascii="SimSun" w:hAnsi="SimSun" w:eastAsia="SimSun" w:cs="SimSun"/>
          <w:sz w:val="19"/>
          <w:szCs w:val="19"/>
          <w:spacing w:val="16"/>
        </w:rPr>
        <w:t>位于虹膜和玻璃体之间，借睫状小带与睫状体相连；呈双凸透镜状，</w:t>
      </w:r>
      <w:r>
        <w:rPr>
          <w:rFonts w:ascii="SimSun" w:hAnsi="SimSun" w:eastAsia="SimSun" w:cs="SimSun"/>
          <w:sz w:val="19"/>
          <w:szCs w:val="19"/>
          <w:spacing w:val="15"/>
        </w:rPr>
        <w:t>前面曲度较</w:t>
      </w:r>
      <w:r>
        <w:rPr>
          <w:rFonts w:ascii="SimSun" w:hAnsi="SimSun" w:eastAsia="SimSun" w:cs="SimSun"/>
          <w:sz w:val="19"/>
          <w:szCs w:val="19"/>
        </w:rPr>
        <w:t xml:space="preserve"> </w:t>
      </w:r>
      <w:r>
        <w:rPr>
          <w:rFonts w:ascii="SimSun" w:hAnsi="SimSun" w:eastAsia="SimSun" w:cs="SimSun"/>
          <w:sz w:val="19"/>
          <w:szCs w:val="19"/>
          <w:spacing w:val="6"/>
        </w:rPr>
        <w:t>小，后面曲度较大，无色透明、富有弹性、不含血管和神经。晶状体的外面包有高度弹性的薄膜，称</w:t>
      </w:r>
      <w:r>
        <w:rPr>
          <w:rFonts w:ascii="SimSun" w:hAnsi="SimSun" w:eastAsia="SimSun" w:cs="SimSun"/>
          <w:sz w:val="19"/>
          <w:szCs w:val="19"/>
          <w:spacing w:val="14"/>
        </w:rPr>
        <w:t xml:space="preserve"> </w:t>
      </w:r>
      <w:r>
        <w:rPr>
          <w:rFonts w:ascii="SimSun" w:hAnsi="SimSun" w:eastAsia="SimSun" w:cs="SimSun"/>
          <w:sz w:val="19"/>
          <w:szCs w:val="19"/>
          <w:spacing w:val="15"/>
        </w:rPr>
        <w:t>为晶状体囊。晶状体本身由平行排列的晶状体纤维组成，周围部较软称晶状体皮质；中央部较硬</w:t>
      </w:r>
      <w:r>
        <w:rPr>
          <w:rFonts w:ascii="SimSun" w:hAnsi="SimSun" w:eastAsia="SimSun" w:cs="SimSun"/>
          <w:sz w:val="19"/>
          <w:szCs w:val="19"/>
          <w:spacing w:val="7"/>
        </w:rPr>
        <w:t xml:space="preserve"> </w:t>
      </w:r>
      <w:r>
        <w:rPr>
          <w:rFonts w:ascii="SimSun" w:hAnsi="SimSun" w:eastAsia="SimSun" w:cs="SimSun"/>
          <w:sz w:val="19"/>
          <w:szCs w:val="19"/>
          <w:spacing w:val="16"/>
        </w:rPr>
        <w:t>称晶状体核。晶状体若因疾病或创伤而变混浊，称为白内障。临</w:t>
      </w:r>
      <w:r>
        <w:rPr>
          <w:rFonts w:ascii="SimSun" w:hAnsi="SimSun" w:eastAsia="SimSun" w:cs="SimSun"/>
          <w:sz w:val="19"/>
          <w:szCs w:val="19"/>
          <w:spacing w:val="15"/>
        </w:rPr>
        <w:t>床上，糖尿病病人常并发白内障</w:t>
      </w:r>
      <w:r>
        <w:rPr>
          <w:rFonts w:ascii="SimSun" w:hAnsi="SimSun" w:eastAsia="SimSun" w:cs="SimSun"/>
          <w:sz w:val="19"/>
          <w:szCs w:val="19"/>
        </w:rPr>
        <w:t xml:space="preserve"> </w:t>
      </w:r>
      <w:r>
        <w:rPr>
          <w:rFonts w:ascii="SimSun" w:hAnsi="SimSun" w:eastAsia="SimSun" w:cs="SimSun"/>
          <w:sz w:val="19"/>
          <w:szCs w:val="19"/>
          <w:spacing w:val="9"/>
        </w:rPr>
        <w:t>及视网膜病变。</w:t>
      </w:r>
    </w:p>
    <w:p>
      <w:pPr>
        <w:sectPr>
          <w:pgSz w:w="11910" w:h="16840"/>
          <w:pgMar w:top="400" w:right="920" w:bottom="400" w:left="1150" w:header="0" w:footer="0" w:gutter="0"/>
        </w:sectPr>
        <w:rPr/>
      </w:pPr>
    </w:p>
    <w:p>
      <w:pPr>
        <w:spacing w:line="302" w:lineRule="auto"/>
        <w:rPr>
          <w:rFonts w:ascii="Arial"/>
          <w:sz w:val="21"/>
        </w:rPr>
      </w:pPr>
      <w:r>
        <w:drawing>
          <wp:anchor distT="0" distB="0" distL="0" distR="0" simplePos="0" relativeHeight="252216320" behindDoc="0" locked="0" layoutInCell="0" allowOverlap="1">
            <wp:simplePos x="0" y="0"/>
            <wp:positionH relativeFrom="page">
              <wp:posOffset>520702</wp:posOffset>
            </wp:positionH>
            <wp:positionV relativeFrom="page">
              <wp:posOffset>9671004</wp:posOffset>
            </wp:positionV>
            <wp:extent cx="495291" cy="431799"/>
            <wp:effectExtent l="0" t="0" r="0" b="0"/>
            <wp:wrapNone/>
            <wp:docPr id="145" name="IM 145"/>
            <wp:cNvGraphicFramePr/>
            <a:graphic>
              <a:graphicData uri="http://schemas.openxmlformats.org/drawingml/2006/picture">
                <pic:pic>
                  <pic:nvPicPr>
                    <pic:cNvPr id="145" name="IM 145"/>
                    <pic:cNvPicPr/>
                  </pic:nvPicPr>
                  <pic:blipFill>
                    <a:blip r:embed="rId159"/>
                    <a:stretch>
                      <a:fillRect/>
                    </a:stretch>
                  </pic:blipFill>
                  <pic:spPr>
                    <a:xfrm rot="0">
                      <a:off x="0" y="0"/>
                      <a:ext cx="495291" cy="431799"/>
                    </a:xfrm>
                    <a:prstGeom prst="rect">
                      <a:avLst/>
                    </a:prstGeom>
                  </pic:spPr>
                </pic:pic>
              </a:graphicData>
            </a:graphic>
          </wp:anchor>
        </w:drawing>
      </w:r>
      <w:r/>
    </w:p>
    <w:p>
      <w:pPr>
        <w:spacing w:line="302" w:lineRule="auto"/>
        <w:rPr>
          <w:rFonts w:ascii="Arial"/>
          <w:sz w:val="21"/>
        </w:rPr>
      </w:pPr>
      <w:r/>
    </w:p>
    <w:p>
      <w:pPr>
        <w:spacing w:line="303" w:lineRule="auto"/>
        <w:rPr>
          <w:rFonts w:ascii="Arial"/>
          <w:sz w:val="21"/>
        </w:rPr>
      </w:pPr>
      <w:r/>
    </w:p>
    <w:p>
      <w:pPr>
        <w:ind w:left="40"/>
        <w:spacing w:before="65" w:line="222" w:lineRule="auto"/>
        <w:rPr>
          <w:rFonts w:ascii="SimHei" w:hAnsi="SimHei" w:eastAsia="SimHei" w:cs="SimHei"/>
          <w:sz w:val="17"/>
          <w:szCs w:val="17"/>
        </w:rPr>
      </w:pPr>
      <w:r>
        <w:rPr>
          <w:rFonts w:ascii="SimSun" w:hAnsi="SimSun" w:eastAsia="SimSun" w:cs="SimSun"/>
          <w:sz w:val="20"/>
          <w:szCs w:val="20"/>
          <w:color w:val="00ACEB"/>
          <w:spacing w:val="-5"/>
          <w:position w:val="-2"/>
        </w:rPr>
        <w:t>250</w:t>
      </w:r>
      <w:r>
        <w:rPr>
          <w:rFonts w:ascii="SimSun" w:hAnsi="SimSun" w:eastAsia="SimSun" w:cs="SimSun"/>
          <w:sz w:val="20"/>
          <w:szCs w:val="20"/>
          <w:color w:val="00ACEB"/>
          <w:spacing w:val="7"/>
          <w:position w:val="-2"/>
        </w:rPr>
        <w:t xml:space="preserve">       </w:t>
      </w:r>
      <w:r>
        <w:rPr>
          <w:rFonts w:ascii="SimHei" w:hAnsi="SimHei" w:eastAsia="SimHei" w:cs="SimHei"/>
          <w:sz w:val="17"/>
          <w:szCs w:val="17"/>
          <w:color w:val="33B6E6"/>
          <w:spacing w:val="-5"/>
          <w:position w:val="1"/>
        </w:rPr>
        <w:t>感</w:t>
      </w:r>
      <w:r>
        <w:rPr>
          <w:rFonts w:ascii="SimHei" w:hAnsi="SimHei" w:eastAsia="SimHei" w:cs="SimHei"/>
          <w:sz w:val="17"/>
          <w:szCs w:val="17"/>
          <w:color w:val="33B6E6"/>
          <w:spacing w:val="9"/>
          <w:position w:val="1"/>
        </w:rPr>
        <w:t xml:space="preserve">  </w:t>
      </w:r>
      <w:r>
        <w:rPr>
          <w:rFonts w:ascii="SimHei" w:hAnsi="SimHei" w:eastAsia="SimHei" w:cs="SimHei"/>
          <w:sz w:val="17"/>
          <w:szCs w:val="17"/>
          <w:color w:val="33B6E6"/>
          <w:spacing w:val="-5"/>
          <w:position w:val="1"/>
        </w:rPr>
        <w:t>觉</w:t>
      </w:r>
      <w:r>
        <w:rPr>
          <w:rFonts w:ascii="SimHei" w:hAnsi="SimHei" w:eastAsia="SimHei" w:cs="SimHei"/>
          <w:sz w:val="17"/>
          <w:szCs w:val="17"/>
          <w:color w:val="33B6E6"/>
          <w:spacing w:val="15"/>
          <w:position w:val="1"/>
        </w:rPr>
        <w:t xml:space="preserve">  </w:t>
      </w:r>
      <w:r>
        <w:rPr>
          <w:rFonts w:ascii="SimHei" w:hAnsi="SimHei" w:eastAsia="SimHei" w:cs="SimHei"/>
          <w:sz w:val="17"/>
          <w:szCs w:val="17"/>
          <w:color w:val="33B6E6"/>
          <w:spacing w:val="-5"/>
          <w:position w:val="1"/>
        </w:rPr>
        <w:t>器</w:t>
      </w:r>
    </w:p>
    <w:p>
      <w:pPr>
        <w:spacing w:line="273" w:lineRule="auto"/>
        <w:rPr>
          <w:rFonts w:ascii="Arial"/>
          <w:sz w:val="21"/>
        </w:rPr>
      </w:pPr>
      <w:r/>
    </w:p>
    <w:p>
      <w:pPr>
        <w:ind w:left="1079" w:right="85" w:firstLine="390"/>
        <w:spacing w:before="65" w:line="276" w:lineRule="auto"/>
        <w:jc w:val="both"/>
        <w:rPr>
          <w:rFonts w:ascii="SimSun" w:hAnsi="SimSun" w:eastAsia="SimSun" w:cs="SimSun"/>
          <w:sz w:val="20"/>
          <w:szCs w:val="20"/>
        </w:rPr>
      </w:pPr>
      <w:r>
        <w:rPr>
          <w:rFonts w:ascii="SimSun" w:hAnsi="SimSun" w:eastAsia="SimSun" w:cs="SimSun"/>
          <w:sz w:val="20"/>
          <w:szCs w:val="20"/>
        </w:rPr>
        <w:t>晶状体是眼屈光系统的主要装置，其曲度随所视物体的远近不同而改变。视近物时，睫状肌收</w:t>
      </w:r>
      <w:r>
        <w:rPr>
          <w:rFonts w:ascii="SimSun" w:hAnsi="SimSun" w:eastAsia="SimSun" w:cs="SimSun"/>
          <w:sz w:val="20"/>
          <w:szCs w:val="20"/>
          <w:spacing w:val="16"/>
        </w:rPr>
        <w:t xml:space="preserve"> </w:t>
      </w:r>
      <w:r>
        <w:rPr>
          <w:rFonts w:ascii="SimSun" w:hAnsi="SimSun" w:eastAsia="SimSun" w:cs="SimSun"/>
          <w:sz w:val="20"/>
          <w:szCs w:val="20"/>
          <w:spacing w:val="-9"/>
        </w:rPr>
        <w:t>缩，使睫状突内伸，睫状小带变松弛，晶状体借助于晶状体囊及其本身的弹性而变凸，特别是其前部的</w:t>
      </w:r>
      <w:r>
        <w:rPr>
          <w:rFonts w:ascii="SimSun" w:hAnsi="SimSun" w:eastAsia="SimSun" w:cs="SimSun"/>
          <w:sz w:val="20"/>
          <w:szCs w:val="20"/>
          <w:spacing w:val="18"/>
        </w:rPr>
        <w:t xml:space="preserve"> </w:t>
      </w:r>
      <w:r>
        <w:rPr>
          <w:rFonts w:ascii="SimSun" w:hAnsi="SimSun" w:eastAsia="SimSun" w:cs="SimSun"/>
          <w:sz w:val="20"/>
          <w:szCs w:val="20"/>
          <w:spacing w:val="-9"/>
        </w:rPr>
        <w:t>凸度增大，屈光度加强，使进入眼球的光线恰能聚焦于视网膜上。反之，视远物时，睫状肌舒张，睫状</w:t>
      </w:r>
      <w:r>
        <w:rPr>
          <w:rFonts w:ascii="SimSun" w:hAnsi="SimSun" w:eastAsia="SimSun" w:cs="SimSun"/>
          <w:sz w:val="20"/>
          <w:szCs w:val="20"/>
          <w:spacing w:val="12"/>
        </w:rPr>
        <w:t xml:space="preserve"> </w:t>
      </w:r>
      <w:r>
        <w:rPr>
          <w:rFonts w:ascii="SimSun" w:hAnsi="SimSun" w:eastAsia="SimSun" w:cs="SimSun"/>
          <w:sz w:val="20"/>
          <w:szCs w:val="20"/>
          <w:spacing w:val="-8"/>
        </w:rPr>
        <w:t>突外伸，睫状小带加强了对晶状体的牵拉，晶状</w:t>
      </w:r>
      <w:r>
        <w:rPr>
          <w:rFonts w:ascii="SimSun" w:hAnsi="SimSun" w:eastAsia="SimSun" w:cs="SimSun"/>
          <w:sz w:val="20"/>
          <w:szCs w:val="20"/>
          <w:spacing w:val="-9"/>
        </w:rPr>
        <w:t>体曲度变小，使远处物体清晰成像。</w:t>
      </w:r>
    </w:p>
    <w:p>
      <w:pPr>
        <w:ind w:left="1079" w:right="90" w:firstLine="390"/>
        <w:spacing w:before="82" w:line="270" w:lineRule="auto"/>
        <w:jc w:val="both"/>
        <w:rPr>
          <w:rFonts w:ascii="SimSun" w:hAnsi="SimSun" w:eastAsia="SimSun" w:cs="SimSun"/>
          <w:sz w:val="20"/>
          <w:szCs w:val="20"/>
        </w:rPr>
      </w:pPr>
      <w:r>
        <w:rPr>
          <w:rFonts w:ascii="SimSun" w:hAnsi="SimSun" w:eastAsia="SimSun" w:cs="SimSun"/>
          <w:sz w:val="20"/>
          <w:szCs w:val="20"/>
          <w:spacing w:val="-4"/>
        </w:rPr>
        <w:t>若眼轴较长或屈光装置的屈光率过强，则物像落在视网膜前，称之</w:t>
      </w:r>
      <w:r>
        <w:rPr>
          <w:rFonts w:ascii="SimSun" w:hAnsi="SimSun" w:eastAsia="SimSun" w:cs="SimSun"/>
          <w:sz w:val="20"/>
          <w:szCs w:val="20"/>
          <w:spacing w:val="-5"/>
        </w:rPr>
        <w:t>为近视。反之，若眼轴较短或</w:t>
      </w:r>
      <w:r>
        <w:rPr>
          <w:rFonts w:ascii="SimSun" w:hAnsi="SimSun" w:eastAsia="SimSun" w:cs="SimSun"/>
          <w:sz w:val="20"/>
          <w:szCs w:val="20"/>
        </w:rPr>
        <w:t xml:space="preserve"> </w:t>
      </w:r>
      <w:r>
        <w:rPr>
          <w:rFonts w:ascii="SimSun" w:hAnsi="SimSun" w:eastAsia="SimSun" w:cs="SimSun"/>
          <w:sz w:val="20"/>
          <w:szCs w:val="20"/>
          <w:spacing w:val="-9"/>
        </w:rPr>
        <w:t>屈光装置的屈光率过弱，物像则落在视网膜后，称之为远视。随年龄增长，晶状体核逐渐增大变硬、弹</w:t>
      </w:r>
      <w:r>
        <w:rPr>
          <w:rFonts w:ascii="SimSun" w:hAnsi="SimSun" w:eastAsia="SimSun" w:cs="SimSun"/>
          <w:sz w:val="20"/>
          <w:szCs w:val="20"/>
          <w:spacing w:val="12"/>
        </w:rPr>
        <w:t xml:space="preserve"> </w:t>
      </w:r>
      <w:r>
        <w:rPr>
          <w:rFonts w:ascii="SimSun" w:hAnsi="SimSun" w:eastAsia="SimSun" w:cs="SimSun"/>
          <w:sz w:val="20"/>
          <w:szCs w:val="20"/>
          <w:spacing w:val="-15"/>
        </w:rPr>
        <w:t>性减退，睫状肌逐渐萎缩，晶状体的调节能力逐渐减弱，近距离视物困难，出现老视，即“老花眼”。</w:t>
      </w:r>
    </w:p>
    <w:p>
      <w:pPr>
        <w:ind w:left="1472"/>
        <w:spacing w:before="89" w:line="222" w:lineRule="auto"/>
        <w:rPr>
          <w:rFonts w:ascii="SimHei" w:hAnsi="SimHei" w:eastAsia="SimHei" w:cs="SimHei"/>
          <w:sz w:val="20"/>
          <w:szCs w:val="20"/>
        </w:rPr>
      </w:pPr>
      <w:r>
        <w:rPr>
          <w:rFonts w:ascii="SimHei" w:hAnsi="SimHei" w:eastAsia="SimHei" w:cs="SimHei"/>
          <w:sz w:val="20"/>
          <w:szCs w:val="20"/>
          <w:b/>
          <w:bCs/>
          <w:spacing w:val="21"/>
        </w:rPr>
        <w:t>(三)玻璃体</w:t>
      </w:r>
    </w:p>
    <w:p>
      <w:pPr>
        <w:ind w:left="1079" w:firstLine="392"/>
        <w:spacing w:before="59" w:line="275" w:lineRule="auto"/>
        <w:rPr>
          <w:rFonts w:ascii="SimSun" w:hAnsi="SimSun" w:eastAsia="SimSun" w:cs="SimSun"/>
          <w:sz w:val="20"/>
          <w:szCs w:val="20"/>
        </w:rPr>
      </w:pPr>
      <w:r>
        <w:rPr>
          <w:rFonts w:ascii="SimSun" w:hAnsi="SimSun" w:eastAsia="SimSun" w:cs="SimSun"/>
          <w:sz w:val="20"/>
          <w:szCs w:val="20"/>
          <w:b/>
          <w:bCs/>
          <w:spacing w:val="3"/>
        </w:rPr>
        <w:t>玻璃体</w:t>
      </w:r>
      <w:r>
        <w:rPr>
          <w:rFonts w:ascii="Times New Roman" w:hAnsi="Times New Roman" w:eastAsia="Times New Roman" w:cs="Times New Roman"/>
          <w:sz w:val="20"/>
          <w:szCs w:val="20"/>
        </w:rPr>
        <w:t>vitreous</w:t>
      </w:r>
      <w:r>
        <w:rPr>
          <w:rFonts w:ascii="Times New Roman" w:hAnsi="Times New Roman" w:eastAsia="Times New Roman" w:cs="Times New Roman"/>
          <w:sz w:val="20"/>
          <w:szCs w:val="20"/>
          <w:spacing w:val="-2"/>
        </w:rPr>
        <w:t xml:space="preserve"> </w:t>
      </w:r>
      <w:r>
        <w:rPr>
          <w:rFonts w:ascii="Times New Roman" w:hAnsi="Times New Roman" w:eastAsia="Times New Roman" w:cs="Times New Roman"/>
          <w:sz w:val="20"/>
          <w:szCs w:val="20"/>
        </w:rPr>
        <w:t>body</w:t>
      </w:r>
      <w:r>
        <w:rPr>
          <w:rFonts w:ascii="SimSun" w:hAnsi="SimSun" w:eastAsia="SimSun" w:cs="SimSun"/>
          <w:sz w:val="20"/>
          <w:szCs w:val="20"/>
          <w:spacing w:val="3"/>
        </w:rPr>
        <w:t>是无色透明的胶状物质，表面被覆玻璃体膜。它填</w:t>
      </w:r>
      <w:r>
        <w:rPr>
          <w:rFonts w:ascii="SimSun" w:hAnsi="SimSun" w:eastAsia="SimSun" w:cs="SimSun"/>
          <w:sz w:val="20"/>
          <w:szCs w:val="20"/>
          <w:spacing w:val="2"/>
        </w:rPr>
        <w:t>充于晶状体与视网膜之</w:t>
      </w:r>
      <w:r>
        <w:rPr>
          <w:rFonts w:ascii="SimSun" w:hAnsi="SimSun" w:eastAsia="SimSun" w:cs="SimSun"/>
          <w:sz w:val="20"/>
          <w:szCs w:val="20"/>
        </w:rPr>
        <w:t xml:space="preserve">  </w:t>
      </w:r>
      <w:r>
        <w:rPr>
          <w:rFonts w:ascii="SimSun" w:hAnsi="SimSun" w:eastAsia="SimSun" w:cs="SimSun"/>
          <w:sz w:val="20"/>
          <w:szCs w:val="20"/>
          <w:spacing w:val="-2"/>
        </w:rPr>
        <w:t>间，约占眼球内腔的后4/5。玻璃体的前面以晶状体及其悬韧带(睫状小带)为界，呈凹面状，称玻璃</w:t>
      </w:r>
      <w:r>
        <w:rPr>
          <w:rFonts w:ascii="SimSun" w:hAnsi="SimSun" w:eastAsia="SimSun" w:cs="SimSun"/>
          <w:sz w:val="20"/>
          <w:szCs w:val="20"/>
        </w:rPr>
        <w:t xml:space="preserve">  </w:t>
      </w:r>
      <w:r>
        <w:rPr>
          <w:rFonts w:ascii="SimSun" w:hAnsi="SimSun" w:eastAsia="SimSun" w:cs="SimSun"/>
          <w:sz w:val="20"/>
          <w:szCs w:val="20"/>
          <w:spacing w:val="-2"/>
        </w:rPr>
        <w:t>体凹；玻璃体的其他部分与睫状体和视网膜相邻，对视网膜起支撑作用</w:t>
      </w:r>
      <w:r>
        <w:rPr>
          <w:rFonts w:ascii="SimSun" w:hAnsi="SimSun" w:eastAsia="SimSun" w:cs="SimSun"/>
          <w:sz w:val="20"/>
          <w:szCs w:val="20"/>
          <w:spacing w:val="-3"/>
        </w:rPr>
        <w:t>，使视网膜与色素上皮紧贴。</w:t>
      </w:r>
      <w:r>
        <w:rPr>
          <w:rFonts w:ascii="SimSun" w:hAnsi="SimSun" w:eastAsia="SimSun" w:cs="SimSun"/>
          <w:sz w:val="20"/>
          <w:szCs w:val="20"/>
        </w:rPr>
        <w:t xml:space="preserve"> </w:t>
      </w:r>
      <w:r>
        <w:rPr>
          <w:rFonts w:ascii="SimSun" w:hAnsi="SimSun" w:eastAsia="SimSun" w:cs="SimSun"/>
          <w:sz w:val="20"/>
          <w:szCs w:val="20"/>
          <w:spacing w:val="-8"/>
        </w:rPr>
        <w:t>若支撑作用减弱，可导致视网膜剥离。玻璃体混浊时，可影响视力。</w:t>
      </w:r>
    </w:p>
    <w:p>
      <w:pPr>
        <w:spacing w:line="271" w:lineRule="auto"/>
        <w:rPr>
          <w:rFonts w:ascii="Arial"/>
          <w:sz w:val="21"/>
        </w:rPr>
      </w:pPr>
      <w:r/>
    </w:p>
    <w:p>
      <w:pPr>
        <w:ind w:left="4084"/>
        <w:spacing w:before="97" w:line="222" w:lineRule="auto"/>
        <w:rPr>
          <w:rFonts w:ascii="SimHei" w:hAnsi="SimHei" w:eastAsia="SimHei" w:cs="SimHei"/>
          <w:sz w:val="30"/>
          <w:szCs w:val="30"/>
        </w:rPr>
      </w:pPr>
      <w:r>
        <w:rPr>
          <w:rFonts w:ascii="SimHei" w:hAnsi="SimHei" w:eastAsia="SimHei" w:cs="SimHei"/>
          <w:sz w:val="30"/>
          <w:szCs w:val="30"/>
          <w:b/>
          <w:bCs/>
          <w:spacing w:val="-13"/>
        </w:rPr>
        <w:t>第二节</w:t>
      </w:r>
      <w:r>
        <w:rPr>
          <w:rFonts w:ascii="SimHei" w:hAnsi="SimHei" w:eastAsia="SimHei" w:cs="SimHei"/>
          <w:sz w:val="30"/>
          <w:szCs w:val="30"/>
          <w:spacing w:val="1"/>
        </w:rPr>
        <w:t xml:space="preserve">  </w:t>
      </w:r>
      <w:r>
        <w:rPr>
          <w:rFonts w:ascii="SimHei" w:hAnsi="SimHei" w:eastAsia="SimHei" w:cs="SimHei"/>
          <w:sz w:val="30"/>
          <w:szCs w:val="30"/>
          <w:b/>
          <w:bCs/>
          <w:spacing w:val="-13"/>
        </w:rPr>
        <w:t>眼</w:t>
      </w:r>
      <w:r>
        <w:rPr>
          <w:rFonts w:ascii="SimHei" w:hAnsi="SimHei" w:eastAsia="SimHei" w:cs="SimHei"/>
          <w:sz w:val="30"/>
          <w:szCs w:val="30"/>
          <w:spacing w:val="8"/>
        </w:rPr>
        <w:t xml:space="preserve">  </w:t>
      </w:r>
      <w:r>
        <w:rPr>
          <w:rFonts w:ascii="SimHei" w:hAnsi="SimHei" w:eastAsia="SimHei" w:cs="SimHei"/>
          <w:sz w:val="30"/>
          <w:szCs w:val="30"/>
          <w:b/>
          <w:bCs/>
          <w:spacing w:val="-13"/>
        </w:rPr>
        <w:t>副</w:t>
      </w:r>
      <w:r>
        <w:rPr>
          <w:rFonts w:ascii="SimHei" w:hAnsi="SimHei" w:eastAsia="SimHei" w:cs="SimHei"/>
          <w:sz w:val="30"/>
          <w:szCs w:val="30"/>
          <w:spacing w:val="10"/>
        </w:rPr>
        <w:t xml:space="preserve">  </w:t>
      </w:r>
      <w:r>
        <w:rPr>
          <w:rFonts w:ascii="SimHei" w:hAnsi="SimHei" w:eastAsia="SimHei" w:cs="SimHei"/>
          <w:sz w:val="30"/>
          <w:szCs w:val="30"/>
          <w:b/>
          <w:bCs/>
          <w:spacing w:val="-13"/>
        </w:rPr>
        <w:t>器</w:t>
      </w:r>
    </w:p>
    <w:p>
      <w:pPr>
        <w:spacing w:line="261" w:lineRule="auto"/>
        <w:rPr>
          <w:rFonts w:ascii="Arial"/>
          <w:sz w:val="21"/>
        </w:rPr>
      </w:pPr>
      <w:r/>
    </w:p>
    <w:p>
      <w:pPr>
        <w:ind w:left="1079" w:firstLine="392"/>
        <w:spacing w:before="66" w:line="268" w:lineRule="auto"/>
        <w:rPr>
          <w:rFonts w:ascii="SimSun" w:hAnsi="SimSun" w:eastAsia="SimSun" w:cs="SimSun"/>
          <w:sz w:val="20"/>
          <w:szCs w:val="20"/>
        </w:rPr>
      </w:pPr>
      <w:r>
        <w:rPr>
          <w:rFonts w:ascii="SimSun" w:hAnsi="SimSun" w:eastAsia="SimSun" w:cs="SimSun"/>
          <w:sz w:val="20"/>
          <w:szCs w:val="20"/>
          <w:b/>
          <w:bCs/>
          <w:spacing w:val="-7"/>
        </w:rPr>
        <w:t>眼副器</w:t>
      </w:r>
      <w:r>
        <w:rPr>
          <w:rFonts w:ascii="Times New Roman" w:hAnsi="Times New Roman" w:eastAsia="Times New Roman" w:cs="Times New Roman"/>
          <w:sz w:val="20"/>
          <w:szCs w:val="20"/>
          <w:spacing w:val="-7"/>
        </w:rPr>
        <w:t>accessory</w:t>
      </w:r>
      <w:r>
        <w:rPr>
          <w:rFonts w:ascii="Times New Roman" w:hAnsi="Times New Roman" w:eastAsia="Times New Roman" w:cs="Times New Roman"/>
          <w:sz w:val="20"/>
          <w:szCs w:val="20"/>
          <w:spacing w:val="5"/>
        </w:rPr>
        <w:t xml:space="preserve"> </w:t>
      </w:r>
      <w:r>
        <w:rPr>
          <w:rFonts w:ascii="Times New Roman" w:hAnsi="Times New Roman" w:eastAsia="Times New Roman" w:cs="Times New Roman"/>
          <w:sz w:val="20"/>
          <w:szCs w:val="20"/>
          <w:spacing w:val="-7"/>
        </w:rPr>
        <w:t>organs</w:t>
      </w:r>
      <w:r>
        <w:rPr>
          <w:rFonts w:ascii="Times New Roman" w:hAnsi="Times New Roman" w:eastAsia="Times New Roman" w:cs="Times New Roman"/>
          <w:sz w:val="20"/>
          <w:szCs w:val="20"/>
          <w:spacing w:val="6"/>
        </w:rPr>
        <w:t xml:space="preserve"> </w:t>
      </w:r>
      <w:r>
        <w:rPr>
          <w:rFonts w:ascii="Times New Roman" w:hAnsi="Times New Roman" w:eastAsia="Times New Roman" w:cs="Times New Roman"/>
          <w:sz w:val="20"/>
          <w:szCs w:val="20"/>
          <w:spacing w:val="-7"/>
        </w:rPr>
        <w:t>of</w:t>
      </w:r>
      <w:r>
        <w:rPr>
          <w:rFonts w:ascii="Times New Roman" w:hAnsi="Times New Roman" w:eastAsia="Times New Roman" w:cs="Times New Roman"/>
          <w:sz w:val="20"/>
          <w:szCs w:val="20"/>
          <w:spacing w:val="-13"/>
        </w:rPr>
        <w:t xml:space="preserve"> </w:t>
      </w:r>
      <w:r>
        <w:rPr>
          <w:rFonts w:ascii="Times New Roman" w:hAnsi="Times New Roman" w:eastAsia="Times New Roman" w:cs="Times New Roman"/>
          <w:sz w:val="20"/>
          <w:szCs w:val="20"/>
          <w:spacing w:val="-7"/>
        </w:rPr>
        <w:t>eye</w:t>
      </w:r>
      <w:r>
        <w:rPr>
          <w:rFonts w:ascii="SimSun" w:hAnsi="SimSun" w:eastAsia="SimSun" w:cs="SimSun"/>
          <w:sz w:val="20"/>
          <w:szCs w:val="20"/>
          <w:spacing w:val="-7"/>
        </w:rPr>
        <w:t>为保护、运动</w:t>
      </w:r>
      <w:r>
        <w:rPr>
          <w:rFonts w:ascii="SimSun" w:hAnsi="SimSun" w:eastAsia="SimSun" w:cs="SimSun"/>
          <w:sz w:val="20"/>
          <w:szCs w:val="20"/>
          <w:spacing w:val="-8"/>
        </w:rPr>
        <w:t>和支持眼球的装置。包括眼睑、结膜、泪器、眼球外肌、</w:t>
      </w:r>
      <w:r>
        <w:rPr>
          <w:rFonts w:ascii="SimSun" w:hAnsi="SimSun" w:eastAsia="SimSun" w:cs="SimSun"/>
          <w:sz w:val="20"/>
          <w:szCs w:val="20"/>
        </w:rPr>
        <w:t xml:space="preserve"> </w:t>
      </w:r>
      <w:r>
        <w:rPr>
          <w:rFonts w:ascii="SimSun" w:hAnsi="SimSun" w:eastAsia="SimSun" w:cs="SimSun"/>
          <w:sz w:val="20"/>
          <w:szCs w:val="20"/>
          <w:spacing w:val="-7"/>
        </w:rPr>
        <w:t>眶脂体和眶筋膜等结构，有保护、运动和支持眼球的作用</w:t>
      </w:r>
      <w:r>
        <w:rPr>
          <w:rFonts w:ascii="SimSun" w:hAnsi="SimSun" w:eastAsia="SimSun" w:cs="SimSun"/>
          <w:sz w:val="20"/>
          <w:szCs w:val="20"/>
          <w:spacing w:val="-8"/>
        </w:rPr>
        <w:t>。</w:t>
      </w:r>
    </w:p>
    <w:p>
      <w:pPr>
        <w:ind w:left="1473"/>
        <w:spacing w:before="181" w:line="222" w:lineRule="auto"/>
        <w:outlineLvl w:val="6"/>
        <w:rPr>
          <w:rFonts w:ascii="SimHei" w:hAnsi="SimHei" w:eastAsia="SimHei" w:cs="SimHei"/>
          <w:sz w:val="26"/>
          <w:szCs w:val="26"/>
        </w:rPr>
      </w:pPr>
      <w:r>
        <w:rPr>
          <w:rFonts w:ascii="SimHei" w:hAnsi="SimHei" w:eastAsia="SimHei" w:cs="SimHei"/>
          <w:sz w:val="26"/>
          <w:szCs w:val="26"/>
          <w:b/>
          <w:bCs/>
          <w:color w:val="009EE3"/>
          <w:spacing w:val="-16"/>
        </w:rPr>
        <w:t>一、眼睑</w:t>
      </w:r>
    </w:p>
    <w:p>
      <w:pPr>
        <w:ind w:left="1079" w:right="87" w:firstLine="392"/>
        <w:spacing w:before="206" w:line="263" w:lineRule="auto"/>
        <w:rPr>
          <w:rFonts w:ascii="SimSun" w:hAnsi="SimSun" w:eastAsia="SimSun" w:cs="SimSun"/>
          <w:sz w:val="20"/>
          <w:szCs w:val="20"/>
        </w:rPr>
      </w:pPr>
      <w:r>
        <w:rPr>
          <w:rFonts w:ascii="SimSun" w:hAnsi="SimSun" w:eastAsia="SimSun" w:cs="SimSun"/>
          <w:sz w:val="20"/>
          <w:szCs w:val="20"/>
          <w:b/>
          <w:bCs/>
          <w:spacing w:val="-3"/>
        </w:rPr>
        <w:t>眼睑</w:t>
      </w:r>
      <w:r>
        <w:rPr>
          <w:rFonts w:ascii="Times New Roman" w:hAnsi="Times New Roman" w:eastAsia="Times New Roman" w:cs="Times New Roman"/>
          <w:sz w:val="20"/>
          <w:szCs w:val="20"/>
          <w:spacing w:val="-3"/>
        </w:rPr>
        <w:t>palpebrae</w:t>
      </w:r>
      <w:r>
        <w:rPr>
          <w:rFonts w:ascii="SimSun" w:hAnsi="SimSun" w:eastAsia="SimSun" w:cs="SimSun"/>
          <w:sz w:val="20"/>
          <w:szCs w:val="20"/>
          <w:spacing w:val="-3"/>
        </w:rPr>
        <w:t>(图14-7)位于眼球的前方，分上睑和下睑，二者之间</w:t>
      </w:r>
      <w:r>
        <w:rPr>
          <w:rFonts w:ascii="SimSun" w:hAnsi="SimSun" w:eastAsia="SimSun" w:cs="SimSun"/>
          <w:sz w:val="20"/>
          <w:szCs w:val="20"/>
          <w:spacing w:val="-4"/>
        </w:rPr>
        <w:t>的裂隙称睑裂。睑裂的内、外</w:t>
      </w:r>
      <w:r>
        <w:rPr>
          <w:rFonts w:ascii="SimSun" w:hAnsi="SimSun" w:eastAsia="SimSun" w:cs="SimSun"/>
          <w:sz w:val="20"/>
          <w:szCs w:val="20"/>
        </w:rPr>
        <w:t xml:space="preserve"> </w:t>
      </w:r>
      <w:r>
        <w:rPr>
          <w:rFonts w:ascii="SimSun" w:hAnsi="SimSun" w:eastAsia="SimSun" w:cs="SimSun"/>
          <w:sz w:val="20"/>
          <w:szCs w:val="20"/>
          <w:spacing w:val="-3"/>
        </w:rPr>
        <w:t>侧端分别称内眦和外眦。睑的游离缘称睑缘，又分为睑前缘和</w:t>
      </w:r>
      <w:r>
        <w:rPr>
          <w:rFonts w:ascii="SimSun" w:hAnsi="SimSun" w:eastAsia="SimSun" w:cs="SimSun"/>
          <w:sz w:val="20"/>
          <w:szCs w:val="20"/>
          <w:spacing w:val="-4"/>
        </w:rPr>
        <w:t>睑后缘。</w:t>
      </w:r>
    </w:p>
    <w:p>
      <w:pPr>
        <w:ind w:firstLine="2230"/>
        <w:spacing w:before="205" w:line="4340" w:lineRule="exact"/>
        <w:textAlignment w:val="center"/>
        <w:rPr/>
      </w:pPr>
      <w:r>
        <w:drawing>
          <wp:inline distT="0" distB="0" distL="0" distR="0">
            <wp:extent cx="4025856" cy="2755902"/>
            <wp:effectExtent l="0" t="0" r="0" b="0"/>
            <wp:docPr id="146" name="IM 146"/>
            <wp:cNvGraphicFramePr/>
            <a:graphic>
              <a:graphicData uri="http://schemas.openxmlformats.org/drawingml/2006/picture">
                <pic:pic>
                  <pic:nvPicPr>
                    <pic:cNvPr id="146" name="IM 146"/>
                    <pic:cNvPicPr/>
                  </pic:nvPicPr>
                  <pic:blipFill>
                    <a:blip r:embed="rId160"/>
                    <a:stretch>
                      <a:fillRect/>
                    </a:stretch>
                  </pic:blipFill>
                  <pic:spPr>
                    <a:xfrm rot="0">
                      <a:off x="0" y="0"/>
                      <a:ext cx="4025856" cy="2755902"/>
                    </a:xfrm>
                    <a:prstGeom prst="rect">
                      <a:avLst/>
                    </a:prstGeom>
                  </pic:spPr>
                </pic:pic>
              </a:graphicData>
            </a:graphic>
          </wp:inline>
        </w:drawing>
      </w:r>
    </w:p>
    <w:p>
      <w:pPr>
        <w:ind w:left="4249"/>
        <w:spacing w:before="196" w:line="221" w:lineRule="auto"/>
        <w:rPr>
          <w:rFonts w:ascii="SimHei" w:hAnsi="SimHei" w:eastAsia="SimHei" w:cs="SimHei"/>
          <w:sz w:val="20"/>
          <w:szCs w:val="20"/>
        </w:rPr>
      </w:pPr>
      <w:r>
        <w:rPr>
          <w:rFonts w:ascii="SimHei" w:hAnsi="SimHei" w:eastAsia="SimHei" w:cs="SimHei"/>
          <w:sz w:val="20"/>
          <w:szCs w:val="20"/>
          <w:color w:val="009CDF"/>
          <w:spacing w:val="-2"/>
        </w:rPr>
        <w:t>图14-7</w:t>
      </w:r>
      <w:r>
        <w:rPr>
          <w:rFonts w:ascii="SimHei" w:hAnsi="SimHei" w:eastAsia="SimHei" w:cs="SimHei"/>
          <w:sz w:val="20"/>
          <w:szCs w:val="20"/>
          <w:color w:val="009CDF"/>
          <w:spacing w:val="31"/>
        </w:rPr>
        <w:t xml:space="preserve"> </w:t>
      </w:r>
      <w:r>
        <w:rPr>
          <w:rFonts w:ascii="SimHei" w:hAnsi="SimHei" w:eastAsia="SimHei" w:cs="SimHei"/>
          <w:sz w:val="20"/>
          <w:szCs w:val="20"/>
          <w:spacing w:val="-2"/>
        </w:rPr>
        <w:t>右眼眶(矢状切面)</w:t>
      </w:r>
    </w:p>
    <w:p>
      <w:pPr>
        <w:ind w:left="1079" w:right="84" w:firstLine="390"/>
        <w:spacing w:before="273" w:line="268" w:lineRule="auto"/>
        <w:jc w:val="both"/>
        <w:rPr>
          <w:rFonts w:ascii="SimSun" w:hAnsi="SimSun" w:eastAsia="SimSun" w:cs="SimSun"/>
          <w:sz w:val="20"/>
          <w:szCs w:val="20"/>
        </w:rPr>
      </w:pPr>
      <w:r>
        <w:rPr>
          <w:rFonts w:ascii="SimSun" w:hAnsi="SimSun" w:eastAsia="SimSun" w:cs="SimSun"/>
          <w:sz w:val="20"/>
          <w:szCs w:val="20"/>
          <w:spacing w:val="-6"/>
        </w:rPr>
        <w:t>睑缘有睫毛2~3行，上、下睑睫毛均弯曲向前，上睑睫毛</w:t>
      </w:r>
      <w:r>
        <w:rPr>
          <w:rFonts w:ascii="SimSun" w:hAnsi="SimSun" w:eastAsia="SimSun" w:cs="SimSun"/>
          <w:sz w:val="20"/>
          <w:szCs w:val="20"/>
          <w:spacing w:val="-7"/>
        </w:rPr>
        <w:t>硬而长，下睑睫毛短而少，睫毛有防止灰</w:t>
      </w:r>
      <w:r>
        <w:rPr>
          <w:rFonts w:ascii="SimSun" w:hAnsi="SimSun" w:eastAsia="SimSun" w:cs="SimSun"/>
          <w:sz w:val="20"/>
          <w:szCs w:val="20"/>
        </w:rPr>
        <w:t xml:space="preserve"> </w:t>
      </w:r>
      <w:r>
        <w:rPr>
          <w:rFonts w:ascii="SimSun" w:hAnsi="SimSun" w:eastAsia="SimSun" w:cs="SimSun"/>
          <w:sz w:val="20"/>
          <w:szCs w:val="20"/>
          <w:spacing w:val="-4"/>
        </w:rPr>
        <w:t>尘进入眼内和减弱强光照射的作用。如果睫毛长向角膜，称为倒睫，可引起角膜</w:t>
      </w:r>
      <w:r>
        <w:rPr>
          <w:rFonts w:ascii="SimSun" w:hAnsi="SimSun" w:eastAsia="SimSun" w:cs="SimSun"/>
          <w:sz w:val="20"/>
          <w:szCs w:val="20"/>
          <w:spacing w:val="-5"/>
        </w:rPr>
        <w:t>炎和溃疡等。睫毛的</w:t>
      </w:r>
      <w:r>
        <w:rPr>
          <w:rFonts w:ascii="SimSun" w:hAnsi="SimSun" w:eastAsia="SimSun" w:cs="SimSun"/>
          <w:sz w:val="20"/>
          <w:szCs w:val="20"/>
        </w:rPr>
        <w:t xml:space="preserve"> </w:t>
      </w:r>
      <w:r>
        <w:rPr>
          <w:rFonts w:ascii="SimSun" w:hAnsi="SimSun" w:eastAsia="SimSun" w:cs="SimSun"/>
          <w:sz w:val="20"/>
          <w:szCs w:val="20"/>
          <w:spacing w:val="-1"/>
        </w:rPr>
        <w:t>根部有睫毛腺(Moll腺),近睑缘处有睑缘腺(Zeis腺)。睫毛毛囊或睫毛腺的急性</w:t>
      </w:r>
      <w:r>
        <w:rPr>
          <w:rFonts w:ascii="SimSun" w:hAnsi="SimSun" w:eastAsia="SimSun" w:cs="SimSun"/>
          <w:sz w:val="20"/>
          <w:szCs w:val="20"/>
          <w:spacing w:val="-2"/>
        </w:rPr>
        <w:t>炎症，称麦粒肿。</w:t>
      </w:r>
    </w:p>
    <w:p>
      <w:pPr>
        <w:ind w:left="1079" w:right="70" w:firstLine="390"/>
        <w:spacing w:before="87" w:line="264" w:lineRule="auto"/>
        <w:jc w:val="both"/>
        <w:rPr>
          <w:rFonts w:ascii="SimSun" w:hAnsi="SimSun" w:eastAsia="SimSun" w:cs="SimSun"/>
          <w:sz w:val="20"/>
          <w:szCs w:val="20"/>
        </w:rPr>
      </w:pPr>
      <w:r>
        <w:rPr>
          <w:rFonts w:ascii="SimSun" w:hAnsi="SimSun" w:eastAsia="SimSun" w:cs="SimSun"/>
          <w:sz w:val="20"/>
          <w:szCs w:val="20"/>
          <w:spacing w:val="-7"/>
        </w:rPr>
        <w:t>眼睑由浅至深可分为5层：皮肤、皮下组织、肌层、睑板和睑结膜。眼睑的皮肤细薄，皮下组织疏</w:t>
      </w:r>
      <w:r>
        <w:rPr>
          <w:rFonts w:ascii="SimSun" w:hAnsi="SimSun" w:eastAsia="SimSun" w:cs="SimSun"/>
          <w:sz w:val="20"/>
          <w:szCs w:val="20"/>
          <w:spacing w:val="17"/>
        </w:rPr>
        <w:t xml:space="preserve"> </w:t>
      </w:r>
      <w:r>
        <w:rPr>
          <w:rFonts w:ascii="SimSun" w:hAnsi="SimSun" w:eastAsia="SimSun" w:cs="SimSun"/>
          <w:sz w:val="20"/>
          <w:szCs w:val="20"/>
          <w:spacing w:val="1"/>
        </w:rPr>
        <w:t>松，可因积水或出血发生肿胀。睑部感染、肾炎等疾患常伴有眼睑</w:t>
      </w:r>
      <w:r>
        <w:rPr>
          <w:rFonts w:ascii="SimSun" w:hAnsi="SimSun" w:eastAsia="SimSun" w:cs="SimSun"/>
          <w:sz w:val="20"/>
          <w:szCs w:val="20"/>
        </w:rPr>
        <w:t>水肿。肌层主要是眼轮匝肌的睑</w:t>
      </w:r>
      <w:r>
        <w:rPr>
          <w:rFonts w:ascii="SimSun" w:hAnsi="SimSun" w:eastAsia="SimSun" w:cs="SimSun"/>
          <w:sz w:val="20"/>
          <w:szCs w:val="20"/>
        </w:rPr>
        <w:t xml:space="preserve"> </w:t>
      </w:r>
      <w:r>
        <w:rPr>
          <w:rFonts w:ascii="SimSun" w:hAnsi="SimSun" w:eastAsia="SimSun" w:cs="SimSun"/>
          <w:sz w:val="20"/>
          <w:szCs w:val="20"/>
          <w:spacing w:val="-4"/>
        </w:rPr>
        <w:t>部，该肌收缩可闭合睑裂。眼睑部手术时，切口应与眼轮匝肌纤维方向平</w:t>
      </w:r>
      <w:r>
        <w:rPr>
          <w:rFonts w:ascii="SimSun" w:hAnsi="SimSun" w:eastAsia="SimSun" w:cs="SimSun"/>
          <w:sz w:val="20"/>
          <w:szCs w:val="20"/>
          <w:spacing w:val="-5"/>
        </w:rPr>
        <w:t>行，以利于愈合。在上睑还</w:t>
      </w:r>
    </w:p>
    <w:p>
      <w:pPr>
        <w:sectPr>
          <w:pgSz w:w="11910" w:h="16840"/>
          <w:pgMar w:top="400" w:right="1310" w:bottom="400" w:left="820" w:header="0" w:footer="0" w:gutter="0"/>
        </w:sectPr>
        <w:rPr/>
      </w:pPr>
    </w:p>
    <w:p>
      <w:pPr>
        <w:spacing w:line="308" w:lineRule="auto"/>
        <w:rPr>
          <w:rFonts w:ascii="Arial"/>
          <w:sz w:val="21"/>
        </w:rPr>
      </w:pPr>
      <w:r>
        <w:drawing>
          <wp:anchor distT="0" distB="0" distL="0" distR="0" simplePos="0" relativeHeight="252231680" behindDoc="0" locked="0" layoutInCell="0" allowOverlap="1">
            <wp:simplePos x="0" y="0"/>
            <wp:positionH relativeFrom="page">
              <wp:posOffset>6502386</wp:posOffset>
            </wp:positionH>
            <wp:positionV relativeFrom="page">
              <wp:posOffset>9690144</wp:posOffset>
            </wp:positionV>
            <wp:extent cx="482585" cy="425383"/>
            <wp:effectExtent l="0" t="0" r="0" b="0"/>
            <wp:wrapNone/>
            <wp:docPr id="147" name="IM 147"/>
            <wp:cNvGraphicFramePr/>
            <a:graphic>
              <a:graphicData uri="http://schemas.openxmlformats.org/drawingml/2006/picture">
                <pic:pic>
                  <pic:nvPicPr>
                    <pic:cNvPr id="147" name="IM 147"/>
                    <pic:cNvPicPr/>
                  </pic:nvPicPr>
                  <pic:blipFill>
                    <a:blip r:embed="rId161"/>
                    <a:stretch>
                      <a:fillRect/>
                    </a:stretch>
                  </pic:blipFill>
                  <pic:spPr>
                    <a:xfrm rot="0">
                      <a:off x="0" y="0"/>
                      <a:ext cx="482585" cy="425383"/>
                    </a:xfrm>
                    <a:prstGeom prst="rect">
                      <a:avLst/>
                    </a:prstGeom>
                  </pic:spPr>
                </pic:pic>
              </a:graphicData>
            </a:graphic>
          </wp:anchor>
        </w:drawing>
      </w:r>
      <w:r/>
    </w:p>
    <w:p>
      <w:pPr>
        <w:spacing w:line="309" w:lineRule="auto"/>
        <w:rPr>
          <w:rFonts w:ascii="Arial"/>
          <w:sz w:val="21"/>
        </w:rPr>
      </w:pPr>
      <w:r/>
    </w:p>
    <w:p>
      <w:pPr>
        <w:spacing w:line="309" w:lineRule="auto"/>
        <w:rPr>
          <w:rFonts w:ascii="Arial"/>
          <w:sz w:val="21"/>
        </w:rPr>
      </w:pPr>
      <w:r/>
    </w:p>
    <w:p>
      <w:pPr>
        <w:ind w:right="163"/>
        <w:spacing w:before="65" w:line="222" w:lineRule="auto"/>
        <w:jc w:val="right"/>
        <w:rPr>
          <w:rFonts w:ascii="SimSun" w:hAnsi="SimSun" w:eastAsia="SimSun" w:cs="SimSun"/>
          <w:sz w:val="20"/>
          <w:szCs w:val="20"/>
        </w:rPr>
      </w:pPr>
      <w:r>
        <w:rPr>
          <w:rFonts w:ascii="SimHei" w:hAnsi="SimHei" w:eastAsia="SimHei" w:cs="SimHei"/>
          <w:sz w:val="20"/>
          <w:szCs w:val="20"/>
          <w:color w:val="2099C5"/>
          <w:spacing w:val="6"/>
        </w:rPr>
        <w:t>第十四章视</w:t>
      </w:r>
      <w:r>
        <w:rPr>
          <w:rFonts w:ascii="SimHei" w:hAnsi="SimHei" w:eastAsia="SimHei" w:cs="SimHei"/>
          <w:sz w:val="20"/>
          <w:szCs w:val="20"/>
          <w:color w:val="2099C5"/>
          <w:spacing w:val="7"/>
        </w:rPr>
        <w:t xml:space="preserve">   </w:t>
      </w:r>
      <w:r>
        <w:rPr>
          <w:rFonts w:ascii="SimHei" w:hAnsi="SimHei" w:eastAsia="SimHei" w:cs="SimHei"/>
          <w:sz w:val="20"/>
          <w:szCs w:val="20"/>
          <w:color w:val="2099C5"/>
          <w:spacing w:val="6"/>
        </w:rPr>
        <w:t>器</w:t>
      </w:r>
      <w:r>
        <w:rPr>
          <w:rFonts w:ascii="SimHei" w:hAnsi="SimHei" w:eastAsia="SimHei" w:cs="SimHei"/>
          <w:sz w:val="20"/>
          <w:szCs w:val="20"/>
          <w:color w:val="2099C5"/>
          <w:spacing w:val="8"/>
        </w:rPr>
        <w:t xml:space="preserve">      </w:t>
      </w:r>
      <w:r>
        <w:rPr>
          <w:rFonts w:ascii="SimSun" w:hAnsi="SimSun" w:eastAsia="SimSun" w:cs="SimSun"/>
          <w:sz w:val="20"/>
          <w:szCs w:val="20"/>
          <w:b/>
          <w:bCs/>
          <w:color w:val="00A2E8"/>
          <w:spacing w:val="6"/>
        </w:rPr>
        <w:t>251</w:t>
      </w:r>
    </w:p>
    <w:p>
      <w:pPr>
        <w:spacing w:line="294" w:lineRule="auto"/>
        <w:rPr>
          <w:rFonts w:ascii="Arial"/>
          <w:sz w:val="21"/>
        </w:rPr>
      </w:pPr>
      <w:r/>
    </w:p>
    <w:p>
      <w:pPr>
        <w:spacing w:before="65" w:line="219" w:lineRule="auto"/>
        <w:rPr>
          <w:rFonts w:ascii="SimSun" w:hAnsi="SimSun" w:eastAsia="SimSun" w:cs="SimSun"/>
          <w:sz w:val="20"/>
          <w:szCs w:val="20"/>
        </w:rPr>
      </w:pPr>
      <w:r>
        <w:rPr>
          <w:rFonts w:ascii="SimSun" w:hAnsi="SimSun" w:eastAsia="SimSun" w:cs="SimSun"/>
          <w:sz w:val="20"/>
          <w:szCs w:val="20"/>
          <w:spacing w:val="-9"/>
        </w:rPr>
        <w:t>有上睑提肌，该肌的腱膜止于上睑的上部，可提起上睑。</w:t>
      </w:r>
    </w:p>
    <w:p>
      <w:pPr>
        <w:ind w:right="1098" w:firstLine="412"/>
        <w:spacing w:before="88" w:line="270" w:lineRule="auto"/>
        <w:jc w:val="both"/>
        <w:rPr>
          <w:rFonts w:ascii="SimSun" w:hAnsi="SimSun" w:eastAsia="SimSun" w:cs="SimSun"/>
          <w:sz w:val="20"/>
          <w:szCs w:val="20"/>
        </w:rPr>
      </w:pPr>
      <w:r>
        <w:rPr>
          <w:rFonts w:ascii="SimSun" w:hAnsi="SimSun" w:eastAsia="SimSun" w:cs="SimSun"/>
          <w:sz w:val="20"/>
          <w:szCs w:val="20"/>
          <w:b/>
          <w:bCs/>
          <w:spacing w:val="-7"/>
        </w:rPr>
        <w:t>睑板</w:t>
      </w:r>
      <w:r>
        <w:rPr>
          <w:rFonts w:ascii="Times New Roman" w:hAnsi="Times New Roman" w:eastAsia="Times New Roman" w:cs="Times New Roman"/>
          <w:sz w:val="20"/>
          <w:szCs w:val="20"/>
          <w:spacing w:val="-7"/>
        </w:rPr>
        <w:t>tarsus</w:t>
      </w:r>
      <w:r>
        <w:rPr>
          <w:rFonts w:ascii="Times New Roman" w:hAnsi="Times New Roman" w:eastAsia="Times New Roman" w:cs="Times New Roman"/>
          <w:sz w:val="20"/>
          <w:szCs w:val="20"/>
          <w:spacing w:val="7"/>
        </w:rPr>
        <w:t xml:space="preserve"> </w:t>
      </w:r>
      <w:r>
        <w:rPr>
          <w:rFonts w:ascii="SimSun" w:hAnsi="SimSun" w:eastAsia="SimSun" w:cs="SimSun"/>
          <w:sz w:val="20"/>
          <w:szCs w:val="20"/>
          <w:spacing w:val="-7"/>
        </w:rPr>
        <w:t>为一半月形致密结缔组织板，上、下各一。睑板的内、外两端借横位的睑内、外侧韧带</w:t>
      </w:r>
      <w:r>
        <w:rPr>
          <w:rFonts w:ascii="SimSun" w:hAnsi="SimSun" w:eastAsia="SimSun" w:cs="SimSun"/>
          <w:sz w:val="20"/>
          <w:szCs w:val="20"/>
        </w:rPr>
        <w:t xml:space="preserve"> </w:t>
      </w:r>
      <w:r>
        <w:rPr>
          <w:rFonts w:ascii="SimSun" w:hAnsi="SimSun" w:eastAsia="SimSun" w:cs="SimSun"/>
          <w:sz w:val="20"/>
          <w:szCs w:val="20"/>
          <w:spacing w:val="-9"/>
        </w:rPr>
        <w:t>与眶缘相连结。睑内侧韧带较强韧，其前面有内眦动、静脉越过，后面有泪囊，是手</w:t>
      </w:r>
      <w:r>
        <w:rPr>
          <w:rFonts w:ascii="SimSun" w:hAnsi="SimSun" w:eastAsia="SimSun" w:cs="SimSun"/>
          <w:sz w:val="20"/>
          <w:szCs w:val="20"/>
          <w:spacing w:val="-10"/>
        </w:rPr>
        <w:t>术时寻找泪囊的标</w:t>
      </w:r>
      <w:r>
        <w:rPr>
          <w:rFonts w:ascii="SimSun" w:hAnsi="SimSun" w:eastAsia="SimSun" w:cs="SimSun"/>
          <w:sz w:val="20"/>
          <w:szCs w:val="20"/>
        </w:rPr>
        <w:t xml:space="preserve"> </w:t>
      </w:r>
      <w:r>
        <w:rPr>
          <w:rFonts w:ascii="SimSun" w:hAnsi="SimSun" w:eastAsia="SimSun" w:cs="SimSun"/>
          <w:sz w:val="20"/>
          <w:szCs w:val="20"/>
          <w:spacing w:val="3"/>
        </w:rPr>
        <w:t>志。睑板内有麦穗状的</w:t>
      </w:r>
      <w:r>
        <w:rPr>
          <w:rFonts w:ascii="SimSun" w:hAnsi="SimSun" w:eastAsia="SimSun" w:cs="SimSun"/>
          <w:sz w:val="20"/>
          <w:szCs w:val="20"/>
          <w:b/>
          <w:bCs/>
          <w:spacing w:val="3"/>
        </w:rPr>
        <w:t>睑板腺</w:t>
      </w:r>
      <w:r>
        <w:rPr>
          <w:rFonts w:ascii="Times New Roman" w:hAnsi="Times New Roman" w:eastAsia="Times New Roman" w:cs="Times New Roman"/>
          <w:sz w:val="20"/>
          <w:szCs w:val="20"/>
        </w:rPr>
        <w:t>tarsal</w:t>
      </w:r>
      <w:r>
        <w:rPr>
          <w:rFonts w:ascii="Times New Roman" w:hAnsi="Times New Roman" w:eastAsia="Times New Roman" w:cs="Times New Roman"/>
          <w:sz w:val="20"/>
          <w:szCs w:val="20"/>
          <w:spacing w:val="2"/>
        </w:rPr>
        <w:t xml:space="preserve">  </w:t>
      </w:r>
      <w:r>
        <w:rPr>
          <w:rFonts w:ascii="Times New Roman" w:hAnsi="Times New Roman" w:eastAsia="Times New Roman" w:cs="Times New Roman"/>
          <w:sz w:val="20"/>
          <w:szCs w:val="20"/>
        </w:rPr>
        <w:t>glands</w:t>
      </w:r>
      <w:r>
        <w:rPr>
          <w:rFonts w:ascii="Times New Roman" w:hAnsi="Times New Roman" w:eastAsia="Times New Roman" w:cs="Times New Roman"/>
          <w:sz w:val="20"/>
          <w:szCs w:val="20"/>
          <w:spacing w:val="3"/>
        </w:rPr>
        <w:t>,</w:t>
      </w:r>
      <w:r>
        <w:rPr>
          <w:rFonts w:ascii="SimSun" w:hAnsi="SimSun" w:eastAsia="SimSun" w:cs="SimSun"/>
          <w:sz w:val="20"/>
          <w:szCs w:val="20"/>
          <w:spacing w:val="3"/>
        </w:rPr>
        <w:t>与睑缘垂直排列，开口于睑缘(图14-8)。睑板腺分泌油</w:t>
      </w:r>
      <w:r>
        <w:rPr>
          <w:rFonts w:ascii="SimSun" w:hAnsi="SimSun" w:eastAsia="SimSun" w:cs="SimSun"/>
          <w:sz w:val="20"/>
          <w:szCs w:val="20"/>
          <w:spacing w:val="1"/>
        </w:rPr>
        <w:t xml:space="preserve"> </w:t>
      </w:r>
      <w:r>
        <w:rPr>
          <w:rFonts w:ascii="SimSun" w:hAnsi="SimSun" w:eastAsia="SimSun" w:cs="SimSun"/>
          <w:sz w:val="20"/>
          <w:szCs w:val="20"/>
          <w:spacing w:val="-10"/>
        </w:rPr>
        <w:t>样液体，可润滑眼睑，防止泪液外流。若睑板</w:t>
      </w:r>
      <w:r>
        <w:rPr>
          <w:rFonts w:ascii="SimSun" w:hAnsi="SimSun" w:eastAsia="SimSun" w:cs="SimSun"/>
          <w:sz w:val="20"/>
          <w:szCs w:val="20"/>
          <w:spacing w:val="-11"/>
        </w:rPr>
        <w:t>腺导管阻塞，形成睑板腺囊肿，亦称霰粒肿。</w:t>
      </w:r>
    </w:p>
    <w:p>
      <w:pPr>
        <w:spacing w:line="254" w:lineRule="auto"/>
        <w:rPr>
          <w:rFonts w:ascii="Arial"/>
          <w:sz w:val="21"/>
        </w:rPr>
      </w:pPr>
      <w:r/>
    </w:p>
    <w:p>
      <w:pPr>
        <w:ind w:firstLine="1329"/>
        <w:spacing w:line="3760" w:lineRule="exact"/>
        <w:textAlignment w:val="center"/>
        <w:rPr/>
      </w:pPr>
      <w:r>
        <w:drawing>
          <wp:inline distT="0" distB="0" distL="0" distR="0">
            <wp:extent cx="3803659" cy="2387622"/>
            <wp:effectExtent l="0" t="0" r="0" b="0"/>
            <wp:docPr id="148" name="IM 148"/>
            <wp:cNvGraphicFramePr/>
            <a:graphic>
              <a:graphicData uri="http://schemas.openxmlformats.org/drawingml/2006/picture">
                <pic:pic>
                  <pic:nvPicPr>
                    <pic:cNvPr id="148" name="IM 148"/>
                    <pic:cNvPicPr/>
                  </pic:nvPicPr>
                  <pic:blipFill>
                    <a:blip r:embed="rId162"/>
                    <a:stretch>
                      <a:fillRect/>
                    </a:stretch>
                  </pic:blipFill>
                  <pic:spPr>
                    <a:xfrm rot="0">
                      <a:off x="0" y="0"/>
                      <a:ext cx="3803659" cy="2387622"/>
                    </a:xfrm>
                    <a:prstGeom prst="rect">
                      <a:avLst/>
                    </a:prstGeom>
                  </pic:spPr>
                </pic:pic>
              </a:graphicData>
            </a:graphic>
          </wp:inline>
        </w:drawing>
      </w:r>
    </w:p>
    <w:p>
      <w:pPr>
        <w:ind w:left="3420"/>
        <w:spacing w:before="126" w:line="221" w:lineRule="auto"/>
        <w:rPr>
          <w:rFonts w:ascii="SimHei" w:hAnsi="SimHei" w:eastAsia="SimHei" w:cs="SimHei"/>
          <w:sz w:val="20"/>
          <w:szCs w:val="20"/>
        </w:rPr>
      </w:pPr>
      <w:r>
        <w:rPr>
          <w:rFonts w:ascii="SimHei" w:hAnsi="SimHei" w:eastAsia="SimHei" w:cs="SimHei"/>
          <w:sz w:val="20"/>
          <w:szCs w:val="20"/>
          <w:color w:val="05A8EF"/>
          <w:spacing w:val="2"/>
        </w:rPr>
        <w:t>图14-8</w:t>
      </w:r>
      <w:r>
        <w:rPr>
          <w:rFonts w:ascii="SimHei" w:hAnsi="SimHei" w:eastAsia="SimHei" w:cs="SimHei"/>
          <w:sz w:val="20"/>
          <w:szCs w:val="20"/>
          <w:color w:val="05A8EF"/>
          <w:spacing w:val="74"/>
        </w:rPr>
        <w:t xml:space="preserve"> </w:t>
      </w:r>
      <w:r>
        <w:rPr>
          <w:rFonts w:ascii="SimHei" w:hAnsi="SimHei" w:eastAsia="SimHei" w:cs="SimHei"/>
          <w:sz w:val="20"/>
          <w:szCs w:val="20"/>
          <w:spacing w:val="2"/>
        </w:rPr>
        <w:t>睑板(右侧)</w:t>
      </w:r>
    </w:p>
    <w:p>
      <w:pPr>
        <w:spacing w:line="313" w:lineRule="auto"/>
        <w:rPr>
          <w:rFonts w:ascii="Arial"/>
          <w:sz w:val="21"/>
        </w:rPr>
      </w:pPr>
      <w:r/>
    </w:p>
    <w:p>
      <w:pPr>
        <w:ind w:right="1089" w:firstLine="410"/>
        <w:spacing w:before="65" w:line="264" w:lineRule="auto"/>
        <w:jc w:val="both"/>
        <w:rPr>
          <w:rFonts w:ascii="SimSun" w:hAnsi="SimSun" w:eastAsia="SimSun" w:cs="SimSun"/>
          <w:sz w:val="20"/>
          <w:szCs w:val="20"/>
        </w:rPr>
      </w:pPr>
      <w:r>
        <w:rPr>
          <w:rFonts w:ascii="SimSun" w:hAnsi="SimSun" w:eastAsia="SimSun" w:cs="SimSun"/>
          <w:sz w:val="20"/>
          <w:szCs w:val="20"/>
          <w:spacing w:val="-2"/>
        </w:rPr>
        <w:t>眼睑的血液供应丰富(图14-9),主要来源有：①颈外动脉发出的面动脉、颞浅动脉、眶下动脉等</w:t>
      </w:r>
      <w:r>
        <w:rPr>
          <w:rFonts w:ascii="SimSun" w:hAnsi="SimSun" w:eastAsia="SimSun" w:cs="SimSun"/>
          <w:sz w:val="20"/>
          <w:szCs w:val="20"/>
          <w:spacing w:val="8"/>
        </w:rPr>
        <w:t xml:space="preserve"> </w:t>
      </w:r>
      <w:r>
        <w:rPr>
          <w:rFonts w:ascii="SimSun" w:hAnsi="SimSun" w:eastAsia="SimSun" w:cs="SimSun"/>
          <w:sz w:val="20"/>
          <w:szCs w:val="20"/>
          <w:spacing w:val="1"/>
        </w:rPr>
        <w:t>分支；②眼动脉发出的眶上动脉、泪腺动脉和滑车上动脉等分支</w:t>
      </w:r>
      <w:r>
        <w:rPr>
          <w:rFonts w:ascii="SimSun" w:hAnsi="SimSun" w:eastAsia="SimSun" w:cs="SimSun"/>
          <w:sz w:val="20"/>
          <w:szCs w:val="20"/>
        </w:rPr>
        <w:t>。这些动脉在眼睑的浅部形成动脉</w:t>
      </w:r>
      <w:r>
        <w:rPr>
          <w:rFonts w:ascii="SimSun" w:hAnsi="SimSun" w:eastAsia="SimSun" w:cs="SimSun"/>
          <w:sz w:val="20"/>
          <w:szCs w:val="20"/>
        </w:rPr>
        <w:t xml:space="preserve"> </w:t>
      </w:r>
      <w:r>
        <w:rPr>
          <w:rFonts w:ascii="SimSun" w:hAnsi="SimSun" w:eastAsia="SimSun" w:cs="SimSun"/>
          <w:sz w:val="20"/>
          <w:szCs w:val="20"/>
          <w:spacing w:val="-3"/>
        </w:rPr>
        <w:t>网，在深部吻合成动脉弓。静脉血回流至眼静脉和内眦静脉</w:t>
      </w:r>
      <w:r>
        <w:rPr>
          <w:rFonts w:ascii="SimSun" w:hAnsi="SimSun" w:eastAsia="SimSun" w:cs="SimSun"/>
          <w:sz w:val="20"/>
          <w:szCs w:val="20"/>
          <w:spacing w:val="-4"/>
        </w:rPr>
        <w:t>。眼睑的手术需注意血管的位置及吻合。</w:t>
      </w:r>
    </w:p>
    <w:p>
      <w:pPr>
        <w:ind w:firstLine="870"/>
        <w:spacing w:before="235" w:line="4190" w:lineRule="exact"/>
        <w:textAlignment w:val="center"/>
        <w:rPr/>
      </w:pPr>
      <w:r>
        <w:drawing>
          <wp:inline distT="0" distB="0" distL="0" distR="0">
            <wp:extent cx="4387889" cy="2660624"/>
            <wp:effectExtent l="0" t="0" r="0" b="0"/>
            <wp:docPr id="149" name="IM 149"/>
            <wp:cNvGraphicFramePr/>
            <a:graphic>
              <a:graphicData uri="http://schemas.openxmlformats.org/drawingml/2006/picture">
                <pic:pic>
                  <pic:nvPicPr>
                    <pic:cNvPr id="149" name="IM 149"/>
                    <pic:cNvPicPr/>
                  </pic:nvPicPr>
                  <pic:blipFill>
                    <a:blip r:embed="rId163"/>
                    <a:stretch>
                      <a:fillRect/>
                    </a:stretch>
                  </pic:blipFill>
                  <pic:spPr>
                    <a:xfrm rot="0">
                      <a:off x="0" y="0"/>
                      <a:ext cx="4387889" cy="2660624"/>
                    </a:xfrm>
                    <a:prstGeom prst="rect">
                      <a:avLst/>
                    </a:prstGeom>
                  </pic:spPr>
                </pic:pic>
              </a:graphicData>
            </a:graphic>
          </wp:inline>
        </w:drawing>
      </w:r>
    </w:p>
    <w:p>
      <w:pPr>
        <w:ind w:left="3520"/>
        <w:spacing w:before="99" w:line="222" w:lineRule="auto"/>
        <w:rPr>
          <w:rFonts w:ascii="SimHei" w:hAnsi="SimHei" w:eastAsia="SimHei" w:cs="SimHei"/>
          <w:sz w:val="20"/>
          <w:szCs w:val="20"/>
        </w:rPr>
      </w:pPr>
      <w:r>
        <w:rPr>
          <w:rFonts w:ascii="SimHei" w:hAnsi="SimHei" w:eastAsia="SimHei" w:cs="SimHei"/>
          <w:sz w:val="20"/>
          <w:szCs w:val="20"/>
          <w:color w:val="00A9E7"/>
          <w:spacing w:val="-8"/>
        </w:rPr>
        <w:t>图14-9</w:t>
      </w:r>
      <w:r>
        <w:rPr>
          <w:rFonts w:ascii="SimHei" w:hAnsi="SimHei" w:eastAsia="SimHei" w:cs="SimHei"/>
          <w:sz w:val="20"/>
          <w:szCs w:val="20"/>
          <w:color w:val="00A9E7"/>
          <w:spacing w:val="51"/>
        </w:rPr>
        <w:t xml:space="preserve"> </w:t>
      </w:r>
      <w:r>
        <w:rPr>
          <w:rFonts w:ascii="SimHei" w:hAnsi="SimHei" w:eastAsia="SimHei" w:cs="SimHei"/>
          <w:sz w:val="20"/>
          <w:szCs w:val="20"/>
          <w:spacing w:val="-8"/>
        </w:rPr>
        <w:t>眼睑的血管</w:t>
      </w:r>
    </w:p>
    <w:p>
      <w:pPr>
        <w:spacing w:line="378" w:lineRule="auto"/>
        <w:rPr>
          <w:rFonts w:ascii="Arial"/>
          <w:sz w:val="21"/>
        </w:rPr>
      </w:pPr>
      <w:r/>
    </w:p>
    <w:p>
      <w:pPr>
        <w:ind w:left="413"/>
        <w:spacing w:before="75" w:line="221" w:lineRule="auto"/>
        <w:outlineLvl w:val="6"/>
        <w:rPr>
          <w:rFonts w:ascii="SimHei" w:hAnsi="SimHei" w:eastAsia="SimHei" w:cs="SimHei"/>
          <w:sz w:val="23"/>
          <w:szCs w:val="23"/>
        </w:rPr>
      </w:pPr>
      <w:r>
        <w:rPr>
          <w:rFonts w:ascii="SimHei" w:hAnsi="SimHei" w:eastAsia="SimHei" w:cs="SimHei"/>
          <w:sz w:val="23"/>
          <w:szCs w:val="23"/>
          <w:b/>
          <w:bCs/>
          <w:color w:val="009EE2"/>
          <w:spacing w:val="-12"/>
        </w:rPr>
        <w:t>二、</w:t>
      </w:r>
      <w:r>
        <w:rPr>
          <w:rFonts w:ascii="SimHei" w:hAnsi="SimHei" w:eastAsia="SimHei" w:cs="SimHei"/>
          <w:sz w:val="23"/>
          <w:szCs w:val="23"/>
          <w:color w:val="009EE2"/>
          <w:spacing w:val="-65"/>
        </w:rPr>
        <w:t xml:space="preserve"> </w:t>
      </w:r>
      <w:r>
        <w:rPr>
          <w:rFonts w:ascii="SimHei" w:hAnsi="SimHei" w:eastAsia="SimHei" w:cs="SimHei"/>
          <w:sz w:val="23"/>
          <w:szCs w:val="23"/>
          <w:b/>
          <w:bCs/>
          <w:color w:val="009EE2"/>
          <w:spacing w:val="-12"/>
        </w:rPr>
        <w:t>结膜</w:t>
      </w:r>
    </w:p>
    <w:p>
      <w:pPr>
        <w:ind w:right="1113" w:firstLine="412"/>
        <w:spacing w:before="206" w:line="263" w:lineRule="auto"/>
        <w:rPr>
          <w:rFonts w:ascii="SimSun" w:hAnsi="SimSun" w:eastAsia="SimSun" w:cs="SimSun"/>
          <w:sz w:val="20"/>
          <w:szCs w:val="20"/>
        </w:rPr>
      </w:pPr>
      <w:r>
        <w:rPr>
          <w:rFonts w:ascii="SimSun" w:hAnsi="SimSun" w:eastAsia="SimSun" w:cs="SimSun"/>
          <w:sz w:val="20"/>
          <w:szCs w:val="20"/>
          <w:b/>
          <w:bCs/>
          <w:spacing w:val="-2"/>
        </w:rPr>
        <w:t>结膜</w:t>
      </w:r>
      <w:r>
        <w:rPr>
          <w:rFonts w:ascii="Times New Roman" w:hAnsi="Times New Roman" w:eastAsia="Times New Roman" w:cs="Times New Roman"/>
          <w:sz w:val="20"/>
          <w:szCs w:val="20"/>
          <w:spacing w:val="-2"/>
        </w:rPr>
        <w:t>conjunctiva</w:t>
      </w:r>
      <w:r>
        <w:rPr>
          <w:rFonts w:ascii="SimSun" w:hAnsi="SimSun" w:eastAsia="SimSun" w:cs="SimSun"/>
          <w:sz w:val="20"/>
          <w:szCs w:val="20"/>
          <w:spacing w:val="-2"/>
        </w:rPr>
        <w:t>是一层薄而透明、富含血管的黏膜，</w:t>
      </w:r>
      <w:r>
        <w:rPr>
          <w:rFonts w:ascii="SimSun" w:hAnsi="SimSun" w:eastAsia="SimSun" w:cs="SimSun"/>
          <w:sz w:val="20"/>
          <w:szCs w:val="20"/>
          <w:spacing w:val="-3"/>
        </w:rPr>
        <w:t>覆盖在眼球前面及眼睑内面(图14-7)。按所</w:t>
      </w:r>
      <w:r>
        <w:rPr>
          <w:rFonts w:ascii="SimSun" w:hAnsi="SimSun" w:eastAsia="SimSun" w:cs="SimSun"/>
          <w:sz w:val="20"/>
          <w:szCs w:val="20"/>
        </w:rPr>
        <w:t xml:space="preserve"> </w:t>
      </w:r>
      <w:r>
        <w:rPr>
          <w:rFonts w:ascii="SimSun" w:hAnsi="SimSun" w:eastAsia="SimSun" w:cs="SimSun"/>
          <w:sz w:val="20"/>
          <w:szCs w:val="20"/>
          <w:spacing w:val="5"/>
        </w:rPr>
        <w:t>在部位可分为3部：</w:t>
      </w:r>
    </w:p>
    <w:p>
      <w:pPr>
        <w:ind w:left="410"/>
        <w:spacing w:before="82" w:line="213" w:lineRule="auto"/>
        <w:rPr>
          <w:rFonts w:ascii="SimHei" w:hAnsi="SimHei" w:eastAsia="SimHei" w:cs="SimHei"/>
          <w:sz w:val="20"/>
          <w:szCs w:val="20"/>
        </w:rPr>
      </w:pPr>
      <w:r>
        <w:rPr>
          <w:rFonts w:ascii="SimHei" w:hAnsi="SimHei" w:eastAsia="SimHei" w:cs="SimHei"/>
          <w:sz w:val="20"/>
          <w:szCs w:val="20"/>
          <w:spacing w:val="-2"/>
        </w:rPr>
        <w:t>1.</w:t>
      </w:r>
      <w:r>
        <w:rPr>
          <w:rFonts w:ascii="SimHei" w:hAnsi="SimHei" w:eastAsia="SimHei" w:cs="SimHei"/>
          <w:sz w:val="20"/>
          <w:szCs w:val="20"/>
          <w:spacing w:val="-23"/>
        </w:rPr>
        <w:t xml:space="preserve"> </w:t>
      </w:r>
      <w:r>
        <w:rPr>
          <w:rFonts w:ascii="SimHei" w:hAnsi="SimHei" w:eastAsia="SimHei" w:cs="SimHei"/>
          <w:sz w:val="20"/>
          <w:szCs w:val="20"/>
          <w:spacing w:val="-2"/>
        </w:rPr>
        <w:t>睑结膜palpebral</w:t>
      </w:r>
      <w:r>
        <w:rPr>
          <w:rFonts w:ascii="SimHei" w:hAnsi="SimHei" w:eastAsia="SimHei" w:cs="SimHei"/>
          <w:sz w:val="20"/>
          <w:szCs w:val="20"/>
          <w:spacing w:val="2"/>
        </w:rPr>
        <w:t xml:space="preserve"> </w:t>
      </w:r>
      <w:r>
        <w:rPr>
          <w:rFonts w:ascii="SimHei" w:hAnsi="SimHei" w:eastAsia="SimHei" w:cs="SimHei"/>
          <w:sz w:val="20"/>
          <w:szCs w:val="20"/>
          <w:spacing w:val="-2"/>
        </w:rPr>
        <w:t>conjunctiva</w:t>
      </w:r>
      <w:r>
        <w:rPr>
          <w:rFonts w:ascii="SimHei" w:hAnsi="SimHei" w:eastAsia="SimHei" w:cs="SimHei"/>
          <w:sz w:val="20"/>
          <w:szCs w:val="20"/>
          <w:spacing w:val="70"/>
        </w:rPr>
        <w:t xml:space="preserve"> </w:t>
      </w:r>
      <w:r>
        <w:rPr>
          <w:rFonts w:ascii="SimHei" w:hAnsi="SimHei" w:eastAsia="SimHei" w:cs="SimHei"/>
          <w:sz w:val="20"/>
          <w:szCs w:val="20"/>
          <w:spacing w:val="-2"/>
        </w:rPr>
        <w:t>衬覆于上、下睑的内面，与睑板结合</w:t>
      </w:r>
      <w:r>
        <w:rPr>
          <w:rFonts w:ascii="SimHei" w:hAnsi="SimHei" w:eastAsia="SimHei" w:cs="SimHei"/>
          <w:sz w:val="20"/>
          <w:szCs w:val="20"/>
          <w:spacing w:val="-3"/>
        </w:rPr>
        <w:t>紧密。在睑结膜的内表</w:t>
      </w:r>
    </w:p>
    <w:p>
      <w:pPr>
        <w:sectPr>
          <w:pgSz w:w="11910" w:h="16840"/>
          <w:pgMar w:top="400" w:right="910" w:bottom="400" w:left="1259" w:header="0" w:footer="0" w:gutter="0"/>
        </w:sectPr>
        <w:rPr/>
      </w:pPr>
    </w:p>
    <w:p>
      <w:pPr>
        <w:spacing w:line="307" w:lineRule="auto"/>
        <w:rPr>
          <w:rFonts w:ascii="Arial"/>
          <w:sz w:val="21"/>
        </w:rPr>
      </w:pPr>
      <w:r>
        <w:drawing>
          <wp:anchor distT="0" distB="0" distL="0" distR="0" simplePos="0" relativeHeight="252247040" behindDoc="0" locked="0" layoutInCell="0" allowOverlap="1">
            <wp:simplePos x="0" y="0"/>
            <wp:positionH relativeFrom="page">
              <wp:posOffset>3854482</wp:posOffset>
            </wp:positionH>
            <wp:positionV relativeFrom="page">
              <wp:posOffset>2654315</wp:posOffset>
            </wp:positionV>
            <wp:extent cx="2876530" cy="1790717"/>
            <wp:effectExtent l="0" t="0" r="0" b="0"/>
            <wp:wrapNone/>
            <wp:docPr id="150" name="IM 150"/>
            <wp:cNvGraphicFramePr/>
            <a:graphic>
              <a:graphicData uri="http://schemas.openxmlformats.org/drawingml/2006/picture">
                <pic:pic>
                  <pic:nvPicPr>
                    <pic:cNvPr id="150" name="IM 150"/>
                    <pic:cNvPicPr/>
                  </pic:nvPicPr>
                  <pic:blipFill>
                    <a:blip r:embed="rId164"/>
                    <a:stretch>
                      <a:fillRect/>
                    </a:stretch>
                  </pic:blipFill>
                  <pic:spPr>
                    <a:xfrm rot="0">
                      <a:off x="0" y="0"/>
                      <a:ext cx="2876530" cy="1790717"/>
                    </a:xfrm>
                    <a:prstGeom prst="rect">
                      <a:avLst/>
                    </a:prstGeom>
                  </pic:spPr>
                </pic:pic>
              </a:graphicData>
            </a:graphic>
          </wp:anchor>
        </w:drawing>
      </w:r>
      <w:r>
        <w:drawing>
          <wp:anchor distT="0" distB="0" distL="0" distR="0" simplePos="0" relativeHeight="252248064" behindDoc="0" locked="0" layoutInCell="0" allowOverlap="1">
            <wp:simplePos x="0" y="0"/>
            <wp:positionH relativeFrom="page">
              <wp:posOffset>533407</wp:posOffset>
            </wp:positionH>
            <wp:positionV relativeFrom="page">
              <wp:posOffset>9671004</wp:posOffset>
            </wp:positionV>
            <wp:extent cx="527054" cy="431799"/>
            <wp:effectExtent l="0" t="0" r="0" b="0"/>
            <wp:wrapNone/>
            <wp:docPr id="151" name="IM 151"/>
            <wp:cNvGraphicFramePr/>
            <a:graphic>
              <a:graphicData uri="http://schemas.openxmlformats.org/drawingml/2006/picture">
                <pic:pic>
                  <pic:nvPicPr>
                    <pic:cNvPr id="151" name="IM 151"/>
                    <pic:cNvPicPr/>
                  </pic:nvPicPr>
                  <pic:blipFill>
                    <a:blip r:embed="rId165"/>
                    <a:stretch>
                      <a:fillRect/>
                    </a:stretch>
                  </pic:blipFill>
                  <pic:spPr>
                    <a:xfrm rot="0">
                      <a:off x="0" y="0"/>
                      <a:ext cx="527054" cy="431799"/>
                    </a:xfrm>
                    <a:prstGeom prst="rect">
                      <a:avLst/>
                    </a:prstGeom>
                  </pic:spPr>
                </pic:pic>
              </a:graphicData>
            </a:graphic>
          </wp:anchor>
        </w:drawing>
      </w:r>
      <w:r/>
    </w:p>
    <w:p>
      <w:pPr>
        <w:spacing w:line="307" w:lineRule="auto"/>
        <w:rPr>
          <w:rFonts w:ascii="Arial"/>
          <w:sz w:val="21"/>
        </w:rPr>
      </w:pPr>
      <w:r/>
    </w:p>
    <w:p>
      <w:pPr>
        <w:spacing w:line="307" w:lineRule="auto"/>
        <w:rPr>
          <w:rFonts w:ascii="Arial"/>
          <w:sz w:val="21"/>
        </w:rPr>
      </w:pPr>
      <w:r/>
    </w:p>
    <w:p>
      <w:pPr>
        <w:ind w:left="1059"/>
        <w:spacing w:before="62" w:line="224" w:lineRule="auto"/>
        <w:rPr>
          <w:rFonts w:ascii="SimHei" w:hAnsi="SimHei" w:eastAsia="SimHei" w:cs="SimHei"/>
          <w:sz w:val="19"/>
          <w:szCs w:val="19"/>
        </w:rPr>
      </w:pPr>
      <w:r>
        <w:pict>
          <v:shape id="_x0000_s80" style="position:absolute;margin-left:1.13673pt;margin-top:4.43256pt;mso-position-vertical-relative:text;mso-position-horizontal-relative:text;width:15.8pt;height:11.45pt;z-index:252250112;" filled="false" stroked="false" type="#_x0000_t202">
            <v:fill on="false"/>
            <v:stroke on="false"/>
            <v:path/>
            <v:imagedata o:title=""/>
            <o:lock v:ext="edit" aspectratio="false"/>
            <v:textbox inset="0mm,0mm,0mm,0mm">
              <w:txbxContent>
                <w:p>
                  <w:pPr>
                    <w:ind w:left="20"/>
                    <w:spacing w:before="20" w:line="183" w:lineRule="auto"/>
                    <w:rPr>
                      <w:rFonts w:ascii="SimSun" w:hAnsi="SimSun" w:eastAsia="SimSun" w:cs="SimSun"/>
                      <w:sz w:val="19"/>
                      <w:szCs w:val="19"/>
                    </w:rPr>
                  </w:pPr>
                  <w:r>
                    <w:rPr>
                      <w:rFonts w:ascii="SimSun" w:hAnsi="SimSun" w:eastAsia="SimSun" w:cs="SimSun"/>
                      <w:sz w:val="19"/>
                      <w:szCs w:val="19"/>
                      <w:b/>
                      <w:bCs/>
                      <w:color w:val="00AAE8"/>
                      <w:spacing w:val="-5"/>
                    </w:rPr>
                    <w:t>252</w:t>
                  </w:r>
                </w:p>
              </w:txbxContent>
            </v:textbox>
          </v:shape>
        </w:pict>
      </w:r>
      <w:r>
        <w:rPr>
          <w:rFonts w:ascii="SimHei" w:hAnsi="SimHei" w:eastAsia="SimHei" w:cs="SimHei"/>
          <w:sz w:val="19"/>
          <w:szCs w:val="19"/>
          <w:color w:val="10AEDF"/>
          <w:spacing w:val="-8"/>
        </w:rPr>
        <w:t>感</w:t>
      </w:r>
      <w:r>
        <w:rPr>
          <w:rFonts w:ascii="SimHei" w:hAnsi="SimHei" w:eastAsia="SimHei" w:cs="SimHei"/>
          <w:sz w:val="19"/>
          <w:szCs w:val="19"/>
          <w:color w:val="10AEDF"/>
          <w:spacing w:val="84"/>
        </w:rPr>
        <w:t xml:space="preserve"> </w:t>
      </w:r>
      <w:r>
        <w:rPr>
          <w:rFonts w:ascii="SimHei" w:hAnsi="SimHei" w:eastAsia="SimHei" w:cs="SimHei"/>
          <w:sz w:val="19"/>
          <w:szCs w:val="19"/>
          <w:color w:val="10AEDF"/>
          <w:spacing w:val="-8"/>
        </w:rPr>
        <w:t>觉</w:t>
      </w:r>
      <w:r>
        <w:rPr>
          <w:rFonts w:ascii="SimHei" w:hAnsi="SimHei" w:eastAsia="SimHei" w:cs="SimHei"/>
          <w:sz w:val="19"/>
          <w:szCs w:val="19"/>
          <w:color w:val="10AEDF"/>
        </w:rPr>
        <w:t xml:space="preserve">  </w:t>
      </w:r>
      <w:r>
        <w:rPr>
          <w:rFonts w:ascii="SimHei" w:hAnsi="SimHei" w:eastAsia="SimHei" w:cs="SimHei"/>
          <w:sz w:val="19"/>
          <w:szCs w:val="19"/>
          <w:color w:val="10AEDF"/>
          <w:spacing w:val="-8"/>
        </w:rPr>
        <w:t>器</w:t>
      </w:r>
    </w:p>
    <w:p>
      <w:pPr>
        <w:spacing w:line="303" w:lineRule="auto"/>
        <w:rPr>
          <w:rFonts w:ascii="Arial"/>
          <w:sz w:val="21"/>
        </w:rPr>
      </w:pPr>
      <w:r/>
    </w:p>
    <w:p>
      <w:pPr>
        <w:ind w:left="1059"/>
        <w:spacing w:before="62" w:line="219" w:lineRule="auto"/>
        <w:rPr>
          <w:rFonts w:ascii="SimSun" w:hAnsi="SimSun" w:eastAsia="SimSun" w:cs="SimSun"/>
          <w:sz w:val="19"/>
          <w:szCs w:val="19"/>
        </w:rPr>
      </w:pPr>
      <w:r>
        <w:rPr>
          <w:rFonts w:ascii="SimSun" w:hAnsi="SimSun" w:eastAsia="SimSun" w:cs="SimSun"/>
          <w:sz w:val="19"/>
          <w:szCs w:val="19"/>
        </w:rPr>
        <w:t>面，可透视深层的小血管和睑板腺。</w:t>
      </w:r>
    </w:p>
    <w:p>
      <w:pPr>
        <w:ind w:left="1059" w:right="58" w:firstLine="400"/>
        <w:spacing w:before="69" w:line="268" w:lineRule="auto"/>
        <w:rPr>
          <w:rFonts w:ascii="SimSun" w:hAnsi="SimSun" w:eastAsia="SimSun" w:cs="SimSun"/>
          <w:sz w:val="19"/>
          <w:szCs w:val="19"/>
        </w:rPr>
      </w:pPr>
      <w:r>
        <w:rPr>
          <w:rFonts w:ascii="SimSun" w:hAnsi="SimSun" w:eastAsia="SimSun" w:cs="SimSun"/>
          <w:sz w:val="19"/>
          <w:szCs w:val="19"/>
          <w:spacing w:val="5"/>
        </w:rPr>
        <w:t>2.</w:t>
      </w:r>
      <w:r>
        <w:rPr>
          <w:rFonts w:ascii="SimSun" w:hAnsi="SimSun" w:eastAsia="SimSun" w:cs="SimSun"/>
          <w:sz w:val="19"/>
          <w:szCs w:val="19"/>
          <w:spacing w:val="-26"/>
        </w:rPr>
        <w:t xml:space="preserve"> </w:t>
      </w:r>
      <w:r>
        <w:rPr>
          <w:rFonts w:ascii="SimSun" w:hAnsi="SimSun" w:eastAsia="SimSun" w:cs="SimSun"/>
          <w:sz w:val="19"/>
          <w:szCs w:val="19"/>
          <w:spacing w:val="5"/>
        </w:rPr>
        <w:t>球结膜</w:t>
      </w:r>
      <w:r>
        <w:rPr>
          <w:rFonts w:ascii="SimSun" w:hAnsi="SimSun" w:eastAsia="SimSun" w:cs="SimSun"/>
          <w:sz w:val="19"/>
          <w:szCs w:val="19"/>
          <w:spacing w:val="-54"/>
        </w:rPr>
        <w:t xml:space="preserve"> </w:t>
      </w:r>
      <w:r>
        <w:rPr>
          <w:rFonts w:ascii="SimSun" w:hAnsi="SimSun" w:eastAsia="SimSun" w:cs="SimSun"/>
          <w:sz w:val="19"/>
          <w:szCs w:val="19"/>
        </w:rPr>
        <w:t>bulbar</w:t>
      </w:r>
      <w:r>
        <w:rPr>
          <w:rFonts w:ascii="SimSun" w:hAnsi="SimSun" w:eastAsia="SimSun" w:cs="SimSun"/>
          <w:sz w:val="19"/>
          <w:szCs w:val="19"/>
          <w:spacing w:val="3"/>
        </w:rPr>
        <w:t xml:space="preserve"> </w:t>
      </w:r>
      <w:r>
        <w:rPr>
          <w:rFonts w:ascii="SimSun" w:hAnsi="SimSun" w:eastAsia="SimSun" w:cs="SimSun"/>
          <w:sz w:val="19"/>
          <w:szCs w:val="19"/>
        </w:rPr>
        <w:t>conjunctiva</w:t>
      </w:r>
      <w:r>
        <w:rPr>
          <w:rFonts w:ascii="SimSun" w:hAnsi="SimSun" w:eastAsia="SimSun" w:cs="SimSun"/>
          <w:sz w:val="19"/>
          <w:szCs w:val="19"/>
          <w:spacing w:val="82"/>
        </w:rPr>
        <w:t xml:space="preserve"> </w:t>
      </w:r>
      <w:r>
        <w:rPr>
          <w:rFonts w:ascii="SimSun" w:hAnsi="SimSun" w:eastAsia="SimSun" w:cs="SimSun"/>
          <w:sz w:val="19"/>
          <w:szCs w:val="19"/>
          <w:spacing w:val="5"/>
        </w:rPr>
        <w:t>覆盖在眼球前面，于近角膜缘处移行为角膜上皮，该</w:t>
      </w:r>
      <w:r>
        <w:rPr>
          <w:rFonts w:ascii="SimSun" w:hAnsi="SimSun" w:eastAsia="SimSun" w:cs="SimSun"/>
          <w:sz w:val="19"/>
          <w:szCs w:val="19"/>
          <w:spacing w:val="4"/>
        </w:rPr>
        <w:t>处与巩膜结</w:t>
      </w:r>
      <w:r>
        <w:rPr>
          <w:rFonts w:ascii="SimSun" w:hAnsi="SimSun" w:eastAsia="SimSun" w:cs="SimSun"/>
          <w:sz w:val="19"/>
          <w:szCs w:val="19"/>
        </w:rPr>
        <w:t xml:space="preserve"> </w:t>
      </w:r>
      <w:r>
        <w:rPr>
          <w:rFonts w:ascii="SimSun" w:hAnsi="SimSun" w:eastAsia="SimSun" w:cs="SimSun"/>
          <w:sz w:val="19"/>
          <w:szCs w:val="19"/>
        </w:rPr>
        <w:t>合紧密，其余部分连结疏松易移动。</w:t>
      </w:r>
    </w:p>
    <w:p>
      <w:pPr>
        <w:ind w:left="1059" w:right="81" w:firstLine="400"/>
        <w:spacing w:before="71" w:line="271" w:lineRule="auto"/>
        <w:rPr>
          <w:rFonts w:ascii="SimSun" w:hAnsi="SimSun" w:eastAsia="SimSun" w:cs="SimSun"/>
          <w:sz w:val="19"/>
          <w:szCs w:val="19"/>
        </w:rPr>
      </w:pPr>
      <w:r>
        <w:rPr>
          <w:rFonts w:ascii="Times New Roman" w:hAnsi="Times New Roman" w:eastAsia="Times New Roman" w:cs="Times New Roman"/>
          <w:sz w:val="19"/>
          <w:szCs w:val="19"/>
          <w:b/>
          <w:bCs/>
          <w:spacing w:val="4"/>
        </w:rPr>
        <w:t>3.</w:t>
      </w:r>
      <w:r>
        <w:rPr>
          <w:rFonts w:ascii="Times New Roman" w:hAnsi="Times New Roman" w:eastAsia="Times New Roman" w:cs="Times New Roman"/>
          <w:sz w:val="19"/>
          <w:szCs w:val="19"/>
          <w:spacing w:val="9"/>
        </w:rPr>
        <w:t xml:space="preserve">  </w:t>
      </w:r>
      <w:r>
        <w:rPr>
          <w:rFonts w:ascii="SimSun" w:hAnsi="SimSun" w:eastAsia="SimSun" w:cs="SimSun"/>
          <w:sz w:val="19"/>
          <w:szCs w:val="19"/>
          <w:b/>
          <w:bCs/>
          <w:spacing w:val="4"/>
        </w:rPr>
        <w:t>结膜穹窿</w:t>
      </w:r>
      <w:r>
        <w:rPr>
          <w:rFonts w:ascii="SimSun" w:hAnsi="SimSun" w:eastAsia="SimSun" w:cs="SimSun"/>
          <w:sz w:val="19"/>
          <w:szCs w:val="19"/>
          <w:spacing w:val="-55"/>
        </w:rPr>
        <w:t xml:space="preserve"> </w:t>
      </w:r>
      <w:r>
        <w:rPr>
          <w:rFonts w:ascii="Times New Roman" w:hAnsi="Times New Roman" w:eastAsia="Times New Roman" w:cs="Times New Roman"/>
          <w:sz w:val="19"/>
          <w:szCs w:val="19"/>
          <w:b/>
          <w:bCs/>
        </w:rPr>
        <w:t>conjunctival</w:t>
      </w:r>
      <w:r>
        <w:rPr>
          <w:rFonts w:ascii="Times New Roman" w:hAnsi="Times New Roman" w:eastAsia="Times New Roman" w:cs="Times New Roman"/>
          <w:sz w:val="19"/>
          <w:szCs w:val="19"/>
          <w:spacing w:val="32"/>
        </w:rPr>
        <w:t xml:space="preserve"> </w:t>
      </w:r>
      <w:r>
        <w:rPr>
          <w:rFonts w:ascii="Times New Roman" w:hAnsi="Times New Roman" w:eastAsia="Times New Roman" w:cs="Times New Roman"/>
          <w:sz w:val="19"/>
          <w:szCs w:val="19"/>
          <w:b/>
          <w:bCs/>
        </w:rPr>
        <w:t>fornix</w:t>
      </w:r>
      <w:r>
        <w:rPr>
          <w:rFonts w:ascii="Times New Roman" w:hAnsi="Times New Roman" w:eastAsia="Times New Roman" w:cs="Times New Roman"/>
          <w:sz w:val="19"/>
          <w:szCs w:val="19"/>
          <w:spacing w:val="11"/>
        </w:rPr>
        <w:t xml:space="preserve">   </w:t>
      </w:r>
      <w:r>
        <w:rPr>
          <w:rFonts w:ascii="SimSun" w:hAnsi="SimSun" w:eastAsia="SimSun" w:cs="SimSun"/>
          <w:sz w:val="19"/>
          <w:szCs w:val="19"/>
          <w:spacing w:val="4"/>
        </w:rPr>
        <w:t>为睑结膜与球结膜的移行处，分为结膜上穹和结</w:t>
      </w:r>
      <w:r>
        <w:rPr>
          <w:rFonts w:ascii="SimSun" w:hAnsi="SimSun" w:eastAsia="SimSun" w:cs="SimSun"/>
          <w:sz w:val="19"/>
          <w:szCs w:val="19"/>
          <w:spacing w:val="3"/>
        </w:rPr>
        <w:t>膜下穹。</w:t>
      </w:r>
      <w:r>
        <w:rPr>
          <w:rFonts w:ascii="SimSun" w:hAnsi="SimSun" w:eastAsia="SimSun" w:cs="SimSun"/>
          <w:sz w:val="19"/>
          <w:szCs w:val="19"/>
          <w:spacing w:val="48"/>
          <w:w w:val="101"/>
        </w:rPr>
        <w:t xml:space="preserve"> </w:t>
      </w:r>
      <w:r>
        <w:rPr>
          <w:rFonts w:ascii="SimSun" w:hAnsi="SimSun" w:eastAsia="SimSun" w:cs="SimSun"/>
          <w:sz w:val="19"/>
          <w:szCs w:val="19"/>
          <w:spacing w:val="3"/>
        </w:rPr>
        <w:t>一般</w:t>
      </w:r>
      <w:r>
        <w:rPr>
          <w:rFonts w:ascii="SimSun" w:hAnsi="SimSun" w:eastAsia="SimSun" w:cs="SimSun"/>
          <w:sz w:val="19"/>
          <w:szCs w:val="19"/>
        </w:rPr>
        <w:t xml:space="preserve"> </w:t>
      </w:r>
      <w:r>
        <w:rPr>
          <w:rFonts w:ascii="SimSun" w:hAnsi="SimSun" w:eastAsia="SimSun" w:cs="SimSun"/>
          <w:sz w:val="19"/>
          <w:szCs w:val="19"/>
        </w:rPr>
        <w:t>结膜上穹较结膜下穹为</w:t>
      </w:r>
      <w:r>
        <w:rPr>
          <w:rFonts w:ascii="SimSun" w:hAnsi="SimSun" w:eastAsia="SimSun" w:cs="SimSun"/>
          <w:sz w:val="19"/>
          <w:szCs w:val="19"/>
          <w:spacing w:val="-1"/>
        </w:rPr>
        <w:t>深。当上、下睑闭合时，整个结膜形成囊状腔隙称结膜囊</w:t>
      </w:r>
      <w:r>
        <w:rPr>
          <w:rFonts w:ascii="SimSun" w:hAnsi="SimSun" w:eastAsia="SimSun" w:cs="SimSun"/>
          <w:sz w:val="19"/>
          <w:szCs w:val="19"/>
        </w:rPr>
        <w:t>conjunctival</w:t>
      </w:r>
      <w:r>
        <w:rPr>
          <w:rFonts w:ascii="SimSun" w:hAnsi="SimSun" w:eastAsia="SimSun" w:cs="SimSun"/>
          <w:sz w:val="19"/>
          <w:szCs w:val="19"/>
          <w:spacing w:val="1"/>
        </w:rPr>
        <w:t xml:space="preserve"> </w:t>
      </w:r>
      <w:r>
        <w:rPr>
          <w:rFonts w:ascii="SimSun" w:hAnsi="SimSun" w:eastAsia="SimSun" w:cs="SimSun"/>
          <w:sz w:val="19"/>
          <w:szCs w:val="19"/>
        </w:rPr>
        <w:t>sac</w:t>
      </w:r>
      <w:r>
        <w:rPr>
          <w:rFonts w:ascii="SimSun" w:hAnsi="SimSun" w:eastAsia="SimSun" w:cs="SimSun"/>
          <w:sz w:val="19"/>
          <w:szCs w:val="19"/>
          <w:spacing w:val="-1"/>
        </w:rPr>
        <w:t>,经睑</w:t>
      </w:r>
    </w:p>
    <w:p>
      <w:pPr>
        <w:ind w:left="1059"/>
        <w:spacing w:before="105" w:line="220" w:lineRule="auto"/>
        <w:rPr>
          <w:rFonts w:ascii="SimSun" w:hAnsi="SimSun" w:eastAsia="SimSun" w:cs="SimSun"/>
          <w:sz w:val="19"/>
          <w:szCs w:val="19"/>
        </w:rPr>
      </w:pPr>
      <w:r>
        <w:rPr>
          <w:rFonts w:ascii="SimSun" w:hAnsi="SimSun" w:eastAsia="SimSun" w:cs="SimSun"/>
          <w:sz w:val="19"/>
          <w:szCs w:val="19"/>
          <w:spacing w:val="7"/>
        </w:rPr>
        <w:t>裂与外界相通。</w:t>
      </w:r>
    </w:p>
    <w:p>
      <w:pPr>
        <w:ind w:left="1460"/>
        <w:spacing w:before="93" w:line="319" w:lineRule="exact"/>
        <w:rPr>
          <w:rFonts w:ascii="SimSun" w:hAnsi="SimSun" w:eastAsia="SimSun" w:cs="SimSun"/>
          <w:sz w:val="19"/>
          <w:szCs w:val="19"/>
        </w:rPr>
      </w:pPr>
      <w:r>
        <w:rPr>
          <w:rFonts w:ascii="SimSun" w:hAnsi="SimSun" w:eastAsia="SimSun" w:cs="SimSun"/>
          <w:sz w:val="19"/>
          <w:szCs w:val="19"/>
          <w:spacing w:val="17"/>
          <w:position w:val="9"/>
        </w:rPr>
        <w:t>结膜病变常局限于某一部位。如沙眼易</w:t>
      </w:r>
    </w:p>
    <w:p>
      <w:pPr>
        <w:ind w:left="1059"/>
        <w:spacing w:before="1" w:line="218" w:lineRule="auto"/>
        <w:rPr>
          <w:rFonts w:ascii="SimSun" w:hAnsi="SimSun" w:eastAsia="SimSun" w:cs="SimSun"/>
          <w:sz w:val="19"/>
          <w:szCs w:val="19"/>
        </w:rPr>
      </w:pPr>
      <w:r>
        <w:rPr>
          <w:rFonts w:ascii="SimSun" w:hAnsi="SimSun" w:eastAsia="SimSun" w:cs="SimSun"/>
          <w:sz w:val="19"/>
          <w:szCs w:val="19"/>
          <w:spacing w:val="5"/>
        </w:rPr>
        <w:t>发于睑结膜和结膜穹；疱疹则多见于角膜缘的</w:t>
      </w:r>
    </w:p>
    <w:p>
      <w:pPr>
        <w:ind w:left="1059"/>
        <w:spacing w:before="96" w:line="220" w:lineRule="auto"/>
        <w:rPr>
          <w:rFonts w:ascii="SimSun" w:hAnsi="SimSun" w:eastAsia="SimSun" w:cs="SimSun"/>
          <w:sz w:val="19"/>
          <w:szCs w:val="19"/>
        </w:rPr>
      </w:pPr>
      <w:r>
        <w:rPr>
          <w:rFonts w:ascii="SimSun" w:hAnsi="SimSun" w:eastAsia="SimSun" w:cs="SimSun"/>
          <w:sz w:val="19"/>
          <w:szCs w:val="19"/>
          <w:spacing w:val="8"/>
        </w:rPr>
        <w:t>结膜和球结膜。炎症常引起结膜充血肿胀。</w:t>
      </w:r>
    </w:p>
    <w:p>
      <w:pPr>
        <w:ind w:left="1462"/>
        <w:spacing w:before="283" w:line="224" w:lineRule="auto"/>
        <w:outlineLvl w:val="6"/>
        <w:rPr>
          <w:rFonts w:ascii="SimHei" w:hAnsi="SimHei" w:eastAsia="SimHei" w:cs="SimHei"/>
          <w:sz w:val="19"/>
          <w:szCs w:val="19"/>
        </w:rPr>
      </w:pPr>
      <w:r>
        <w:rPr>
          <w:rFonts w:ascii="SimHei" w:hAnsi="SimHei" w:eastAsia="SimHei" w:cs="SimHei"/>
          <w:sz w:val="19"/>
          <w:szCs w:val="19"/>
          <w:b/>
          <w:bCs/>
          <w:color w:val="00ADE2"/>
          <w:spacing w:val="-12"/>
        </w:rPr>
        <w:t>三</w:t>
      </w:r>
      <w:r>
        <w:rPr>
          <w:rFonts w:ascii="SimHei" w:hAnsi="SimHei" w:eastAsia="SimHei" w:cs="SimHei"/>
          <w:sz w:val="19"/>
          <w:szCs w:val="19"/>
          <w:color w:val="00ADE2"/>
          <w:spacing w:val="-9"/>
        </w:rPr>
        <w:t xml:space="preserve"> </w:t>
      </w:r>
      <w:r>
        <w:rPr>
          <w:rFonts w:ascii="SimHei" w:hAnsi="SimHei" w:eastAsia="SimHei" w:cs="SimHei"/>
          <w:sz w:val="19"/>
          <w:szCs w:val="19"/>
          <w:b/>
          <w:bCs/>
          <w:color w:val="00ADE2"/>
          <w:spacing w:val="-12"/>
        </w:rPr>
        <w:t>、泪</w:t>
      </w:r>
      <w:r>
        <w:rPr>
          <w:rFonts w:ascii="SimHei" w:hAnsi="SimHei" w:eastAsia="SimHei" w:cs="SimHei"/>
          <w:sz w:val="19"/>
          <w:szCs w:val="19"/>
          <w:color w:val="00ADE2"/>
          <w:spacing w:val="-1"/>
        </w:rPr>
        <w:t xml:space="preserve"> </w:t>
      </w:r>
      <w:r>
        <w:rPr>
          <w:rFonts w:ascii="SimHei" w:hAnsi="SimHei" w:eastAsia="SimHei" w:cs="SimHei"/>
          <w:sz w:val="19"/>
          <w:szCs w:val="19"/>
          <w:b/>
          <w:bCs/>
          <w:color w:val="00ADE2"/>
          <w:spacing w:val="-12"/>
        </w:rPr>
        <w:t>器</w:t>
      </w:r>
    </w:p>
    <w:p>
      <w:pPr>
        <w:ind w:left="1460"/>
        <w:spacing w:before="224" w:line="327" w:lineRule="exact"/>
        <w:rPr>
          <w:rFonts w:ascii="SimSun" w:hAnsi="SimSun" w:eastAsia="SimSun" w:cs="SimSun"/>
          <w:sz w:val="19"/>
          <w:szCs w:val="19"/>
        </w:rPr>
      </w:pPr>
      <w:r>
        <w:rPr>
          <w:rFonts w:ascii="SimSun" w:hAnsi="SimSun" w:eastAsia="SimSun" w:cs="SimSun"/>
          <w:sz w:val="19"/>
          <w:szCs w:val="19"/>
          <w:spacing w:val="-4"/>
          <w:position w:val="10"/>
        </w:rPr>
        <w:t>泪器lacrimal</w:t>
      </w:r>
      <w:r>
        <w:rPr>
          <w:rFonts w:ascii="SimSun" w:hAnsi="SimSun" w:eastAsia="SimSun" w:cs="SimSun"/>
          <w:sz w:val="19"/>
          <w:szCs w:val="19"/>
          <w:spacing w:val="5"/>
          <w:position w:val="10"/>
        </w:rPr>
        <w:t xml:space="preserve"> </w:t>
      </w:r>
      <w:r>
        <w:rPr>
          <w:rFonts w:ascii="SimSun" w:hAnsi="SimSun" w:eastAsia="SimSun" w:cs="SimSun"/>
          <w:sz w:val="19"/>
          <w:szCs w:val="19"/>
          <w:spacing w:val="-4"/>
          <w:position w:val="10"/>
        </w:rPr>
        <w:t>apparatus由泪腺和泪道组成</w:t>
      </w:r>
    </w:p>
    <w:p>
      <w:pPr>
        <w:ind w:left="1059"/>
        <w:spacing w:before="1" w:line="220" w:lineRule="auto"/>
        <w:rPr>
          <w:rFonts w:ascii="SimSun" w:hAnsi="SimSun" w:eastAsia="SimSun" w:cs="SimSun"/>
          <w:sz w:val="19"/>
          <w:szCs w:val="19"/>
        </w:rPr>
      </w:pPr>
      <w:r>
        <w:rPr>
          <w:rFonts w:ascii="SimSun" w:hAnsi="SimSun" w:eastAsia="SimSun" w:cs="SimSun"/>
          <w:sz w:val="19"/>
          <w:szCs w:val="19"/>
          <w:spacing w:val="5"/>
        </w:rPr>
        <w:t>(图14-10)。</w:t>
      </w:r>
    </w:p>
    <w:p>
      <w:pPr>
        <w:ind w:left="1462"/>
        <w:spacing w:before="109" w:line="223" w:lineRule="auto"/>
        <w:rPr>
          <w:rFonts w:ascii="SimHei" w:hAnsi="SimHei" w:eastAsia="SimHei" w:cs="SimHei"/>
          <w:sz w:val="19"/>
          <w:szCs w:val="19"/>
        </w:rPr>
      </w:pPr>
      <w:r>
        <w:rPr>
          <w:rFonts w:ascii="SimHei" w:hAnsi="SimHei" w:eastAsia="SimHei" w:cs="SimHei"/>
          <w:sz w:val="19"/>
          <w:szCs w:val="19"/>
          <w:b/>
          <w:bCs/>
          <w:spacing w:val="-17"/>
        </w:rPr>
        <w:t>(</w:t>
      </w:r>
      <w:r>
        <w:rPr>
          <w:rFonts w:ascii="SimHei" w:hAnsi="SimHei" w:eastAsia="SimHei" w:cs="SimHei"/>
          <w:sz w:val="19"/>
          <w:szCs w:val="19"/>
          <w:spacing w:val="-25"/>
        </w:rPr>
        <w:t xml:space="preserve"> </w:t>
      </w:r>
      <w:r>
        <w:rPr>
          <w:rFonts w:ascii="SimHei" w:hAnsi="SimHei" w:eastAsia="SimHei" w:cs="SimHei"/>
          <w:sz w:val="19"/>
          <w:szCs w:val="19"/>
          <w:b/>
          <w:bCs/>
          <w:spacing w:val="-17"/>
        </w:rPr>
        <w:t>一</w:t>
      </w:r>
      <w:r>
        <w:rPr>
          <w:rFonts w:ascii="SimHei" w:hAnsi="SimHei" w:eastAsia="SimHei" w:cs="SimHei"/>
          <w:sz w:val="19"/>
          <w:szCs w:val="19"/>
          <w:spacing w:val="-35"/>
        </w:rPr>
        <w:t xml:space="preserve"> </w:t>
      </w:r>
      <w:r>
        <w:rPr>
          <w:rFonts w:ascii="SimHei" w:hAnsi="SimHei" w:eastAsia="SimHei" w:cs="SimHei"/>
          <w:sz w:val="19"/>
          <w:szCs w:val="19"/>
          <w:b/>
          <w:bCs/>
          <w:spacing w:val="-17"/>
        </w:rPr>
        <w:t>)</w:t>
      </w:r>
      <w:r>
        <w:rPr>
          <w:rFonts w:ascii="SimHei" w:hAnsi="SimHei" w:eastAsia="SimHei" w:cs="SimHei"/>
          <w:sz w:val="19"/>
          <w:szCs w:val="19"/>
          <w:spacing w:val="-26"/>
        </w:rPr>
        <w:t xml:space="preserve"> </w:t>
      </w:r>
      <w:r>
        <w:rPr>
          <w:rFonts w:ascii="SimHei" w:hAnsi="SimHei" w:eastAsia="SimHei" w:cs="SimHei"/>
          <w:sz w:val="19"/>
          <w:szCs w:val="19"/>
          <w:b/>
          <w:bCs/>
          <w:spacing w:val="-17"/>
        </w:rPr>
        <w:t>泪</w:t>
      </w:r>
      <w:r>
        <w:rPr>
          <w:rFonts w:ascii="SimHei" w:hAnsi="SimHei" w:eastAsia="SimHei" w:cs="SimHei"/>
          <w:sz w:val="19"/>
          <w:szCs w:val="19"/>
          <w:spacing w:val="-33"/>
        </w:rPr>
        <w:t xml:space="preserve"> </w:t>
      </w:r>
      <w:r>
        <w:rPr>
          <w:rFonts w:ascii="SimHei" w:hAnsi="SimHei" w:eastAsia="SimHei" w:cs="SimHei"/>
          <w:sz w:val="19"/>
          <w:szCs w:val="19"/>
          <w:b/>
          <w:bCs/>
          <w:spacing w:val="-17"/>
        </w:rPr>
        <w:t>腺</w:t>
      </w:r>
    </w:p>
    <w:p>
      <w:pPr>
        <w:ind w:left="1462"/>
        <w:spacing w:before="81" w:line="329" w:lineRule="exact"/>
        <w:rPr>
          <w:rFonts w:ascii="SimSun" w:hAnsi="SimSun" w:eastAsia="SimSun" w:cs="SimSun"/>
          <w:sz w:val="19"/>
          <w:szCs w:val="19"/>
        </w:rPr>
      </w:pPr>
      <w:r>
        <w:pict>
          <v:shape id="_x0000_s81" style="position:absolute;margin-left:342.997pt;margin-top:36.2058pt;mso-position-vertical-relative:text;mso-position-horizontal-relative:text;width:60.5pt;height:13.4pt;z-index:252249088;" filled="false" stroked="false" type="#_x0000_t202">
            <v:fill on="false"/>
            <v:stroke on="false"/>
            <v:path/>
            <v:imagedata o:title=""/>
            <o:lock v:ext="edit" aspectratio="false"/>
            <v:textbox inset="0mm,0mm,0mm,0mm">
              <w:txbxContent>
                <w:p>
                  <w:pPr>
                    <w:ind w:left="20"/>
                    <w:spacing w:before="19" w:line="221" w:lineRule="auto"/>
                    <w:rPr>
                      <w:rFonts w:ascii="SimSun" w:hAnsi="SimSun" w:eastAsia="SimSun" w:cs="SimSun"/>
                      <w:sz w:val="19"/>
                      <w:szCs w:val="19"/>
                    </w:rPr>
                  </w:pPr>
                  <w:r>
                    <w:rPr>
                      <w:rFonts w:ascii="SimSun" w:hAnsi="SimSun" w:eastAsia="SimSun" w:cs="SimSun"/>
                      <w:sz w:val="19"/>
                      <w:szCs w:val="19"/>
                      <w:color w:val="0EB4F1"/>
                      <w:spacing w:val="-2"/>
                    </w:rPr>
                    <w:t>图14-10</w:t>
                  </w:r>
                  <w:r>
                    <w:rPr>
                      <w:rFonts w:ascii="SimSun" w:hAnsi="SimSun" w:eastAsia="SimSun" w:cs="SimSun"/>
                      <w:sz w:val="19"/>
                      <w:szCs w:val="19"/>
                      <w:color w:val="0EB4F1"/>
                      <w:spacing w:val="49"/>
                    </w:rPr>
                    <w:t xml:space="preserve"> </w:t>
                  </w:r>
                  <w:r>
                    <w:rPr>
                      <w:rFonts w:ascii="SimSun" w:hAnsi="SimSun" w:eastAsia="SimSun" w:cs="SimSun"/>
                      <w:sz w:val="19"/>
                      <w:szCs w:val="19"/>
                      <w:spacing w:val="-2"/>
                    </w:rPr>
                    <w:t>泪器</w:t>
                  </w:r>
                </w:p>
              </w:txbxContent>
            </v:textbox>
          </v:shape>
        </w:pict>
      </w:r>
      <w:r>
        <w:rPr>
          <w:rFonts w:ascii="SimSun" w:hAnsi="SimSun" w:eastAsia="SimSun" w:cs="SimSun"/>
          <w:sz w:val="19"/>
          <w:szCs w:val="19"/>
          <w:b/>
          <w:bCs/>
          <w:spacing w:val="20"/>
          <w:position w:val="10"/>
        </w:rPr>
        <w:t>泪腺</w:t>
      </w:r>
      <w:r>
        <w:rPr>
          <w:rFonts w:ascii="Times New Roman" w:hAnsi="Times New Roman" w:eastAsia="Times New Roman" w:cs="Times New Roman"/>
          <w:sz w:val="19"/>
          <w:szCs w:val="19"/>
          <w:position w:val="10"/>
        </w:rPr>
        <w:t>lacrimal</w:t>
      </w:r>
      <w:r>
        <w:rPr>
          <w:rFonts w:ascii="Times New Roman" w:hAnsi="Times New Roman" w:eastAsia="Times New Roman" w:cs="Times New Roman"/>
          <w:sz w:val="19"/>
          <w:szCs w:val="19"/>
          <w:spacing w:val="14"/>
          <w:w w:val="101"/>
          <w:position w:val="10"/>
        </w:rPr>
        <w:t xml:space="preserve">  </w:t>
      </w:r>
      <w:r>
        <w:rPr>
          <w:rFonts w:ascii="Times New Roman" w:hAnsi="Times New Roman" w:eastAsia="Times New Roman" w:cs="Times New Roman"/>
          <w:sz w:val="19"/>
          <w:szCs w:val="19"/>
          <w:position w:val="10"/>
        </w:rPr>
        <w:t>gland</w:t>
      </w:r>
      <w:r>
        <w:rPr>
          <w:rFonts w:ascii="Times New Roman" w:hAnsi="Times New Roman" w:eastAsia="Times New Roman" w:cs="Times New Roman"/>
          <w:sz w:val="19"/>
          <w:szCs w:val="19"/>
          <w:spacing w:val="-18"/>
          <w:position w:val="10"/>
        </w:rPr>
        <w:t xml:space="preserve"> </w:t>
      </w:r>
      <w:r>
        <w:rPr>
          <w:rFonts w:ascii="SimSun" w:hAnsi="SimSun" w:eastAsia="SimSun" w:cs="SimSun"/>
          <w:sz w:val="19"/>
          <w:szCs w:val="19"/>
          <w:spacing w:val="20"/>
          <w:position w:val="10"/>
        </w:rPr>
        <w:t>位于眼眶外上方的泪</w:t>
      </w:r>
    </w:p>
    <w:p>
      <w:pPr>
        <w:ind w:left="1059"/>
        <w:spacing w:line="216" w:lineRule="auto"/>
        <w:rPr>
          <w:rFonts w:ascii="SimSun" w:hAnsi="SimSun" w:eastAsia="SimSun" w:cs="SimSun"/>
          <w:sz w:val="19"/>
          <w:szCs w:val="19"/>
        </w:rPr>
      </w:pPr>
      <w:r>
        <w:rPr>
          <w:rFonts w:ascii="SimSun" w:hAnsi="SimSun" w:eastAsia="SimSun" w:cs="SimSun"/>
          <w:sz w:val="19"/>
          <w:szCs w:val="19"/>
          <w:spacing w:val="12"/>
        </w:rPr>
        <w:t>腺窝内，长约2</w:t>
      </w:r>
      <w:r>
        <w:rPr>
          <w:rFonts w:ascii="SimSun" w:hAnsi="SimSun" w:eastAsia="SimSun" w:cs="SimSun"/>
          <w:sz w:val="19"/>
          <w:szCs w:val="19"/>
        </w:rPr>
        <w:t>cm</w:t>
      </w:r>
      <w:r>
        <w:rPr>
          <w:rFonts w:ascii="SimSun" w:hAnsi="SimSun" w:eastAsia="SimSun" w:cs="SimSun"/>
          <w:sz w:val="19"/>
          <w:szCs w:val="19"/>
          <w:spacing w:val="12"/>
        </w:rPr>
        <w:t>,</w:t>
      </w:r>
      <w:r>
        <w:rPr>
          <w:rFonts w:ascii="SimSun" w:hAnsi="SimSun" w:eastAsia="SimSun" w:cs="SimSun"/>
          <w:sz w:val="19"/>
          <w:szCs w:val="19"/>
          <w:spacing w:val="-47"/>
        </w:rPr>
        <w:t xml:space="preserve"> </w:t>
      </w:r>
      <w:r>
        <w:rPr>
          <w:rFonts w:ascii="SimSun" w:hAnsi="SimSun" w:eastAsia="SimSun" w:cs="SimSun"/>
          <w:sz w:val="19"/>
          <w:szCs w:val="19"/>
          <w:spacing w:val="12"/>
        </w:rPr>
        <w:t>有10～20条排泄管开口于</w:t>
      </w:r>
    </w:p>
    <w:p>
      <w:pPr>
        <w:ind w:left="1059"/>
        <w:spacing w:before="79" w:line="219" w:lineRule="auto"/>
        <w:rPr>
          <w:rFonts w:ascii="SimSun" w:hAnsi="SimSun" w:eastAsia="SimSun" w:cs="SimSun"/>
          <w:sz w:val="19"/>
          <w:szCs w:val="19"/>
        </w:rPr>
      </w:pPr>
      <w:r>
        <w:rPr>
          <w:rFonts w:ascii="SimSun" w:hAnsi="SimSun" w:eastAsia="SimSun" w:cs="SimSun"/>
          <w:sz w:val="19"/>
          <w:szCs w:val="19"/>
          <w:spacing w:val="15"/>
        </w:rPr>
        <w:t>结膜上穹的外侧部。分泌的泪液借眨眼活动</w:t>
      </w:r>
    </w:p>
    <w:p>
      <w:pPr>
        <w:ind w:left="1059"/>
        <w:spacing w:before="105" w:line="219" w:lineRule="auto"/>
        <w:rPr>
          <w:rFonts w:ascii="SimSun" w:hAnsi="SimSun" w:eastAsia="SimSun" w:cs="SimSun"/>
          <w:sz w:val="19"/>
          <w:szCs w:val="19"/>
        </w:rPr>
      </w:pPr>
      <w:r>
        <w:rPr>
          <w:rFonts w:ascii="SimSun" w:hAnsi="SimSun" w:eastAsia="SimSun" w:cs="SimSun"/>
          <w:sz w:val="19"/>
          <w:szCs w:val="19"/>
          <w:spacing w:val="5"/>
        </w:rPr>
        <w:t>涂抹于眼球表面，有防止角膜干燥和冲洗微尘</w:t>
      </w:r>
    </w:p>
    <w:p>
      <w:pPr>
        <w:ind w:left="1059" w:right="94"/>
        <w:spacing w:before="93" w:line="271" w:lineRule="auto"/>
        <w:rPr>
          <w:rFonts w:ascii="SimSun" w:hAnsi="SimSun" w:eastAsia="SimSun" w:cs="SimSun"/>
          <w:sz w:val="19"/>
          <w:szCs w:val="19"/>
        </w:rPr>
      </w:pPr>
      <w:r>
        <w:rPr>
          <w:rFonts w:ascii="SimSun" w:hAnsi="SimSun" w:eastAsia="SimSun" w:cs="SimSun"/>
          <w:sz w:val="19"/>
          <w:szCs w:val="19"/>
        </w:rPr>
        <w:t>的作用。此外，泪液含溶菌酶具有灭菌作用。多余的泪液流向内眦处的泪湖</w:t>
      </w:r>
      <w:r>
        <w:rPr>
          <w:rFonts w:ascii="SimSun" w:hAnsi="SimSun" w:eastAsia="SimSun" w:cs="SimSun"/>
          <w:sz w:val="19"/>
          <w:szCs w:val="19"/>
          <w:spacing w:val="-46"/>
        </w:rPr>
        <w:t xml:space="preserve"> </w:t>
      </w:r>
      <w:r>
        <w:rPr>
          <w:rFonts w:ascii="SimSun" w:hAnsi="SimSun" w:eastAsia="SimSun" w:cs="SimSun"/>
          <w:sz w:val="19"/>
          <w:szCs w:val="19"/>
        </w:rPr>
        <w:t>lacrimal</w:t>
      </w:r>
      <w:r>
        <w:rPr>
          <w:rFonts w:ascii="SimSun" w:hAnsi="SimSun" w:eastAsia="SimSun" w:cs="SimSun"/>
          <w:sz w:val="19"/>
          <w:szCs w:val="19"/>
          <w:spacing w:val="5"/>
        </w:rPr>
        <w:t xml:space="preserve"> </w:t>
      </w:r>
      <w:r>
        <w:rPr>
          <w:rFonts w:ascii="SimSun" w:hAnsi="SimSun" w:eastAsia="SimSun" w:cs="SimSun"/>
          <w:sz w:val="19"/>
          <w:szCs w:val="19"/>
        </w:rPr>
        <w:t>lake,经泪点、泪</w:t>
      </w:r>
      <w:r>
        <w:rPr>
          <w:rFonts w:ascii="SimSun" w:hAnsi="SimSun" w:eastAsia="SimSun" w:cs="SimSun"/>
          <w:sz w:val="19"/>
          <w:szCs w:val="19"/>
        </w:rPr>
        <w:t xml:space="preserve"> </w:t>
      </w:r>
      <w:r>
        <w:rPr>
          <w:rFonts w:ascii="SimSun" w:hAnsi="SimSun" w:eastAsia="SimSun" w:cs="SimSun"/>
          <w:sz w:val="19"/>
          <w:szCs w:val="19"/>
        </w:rPr>
        <w:t>小管进入泪囊，再经鼻泪管至鼻腔。</w:t>
      </w:r>
    </w:p>
    <w:p>
      <w:pPr>
        <w:ind w:left="1462"/>
        <w:spacing w:before="95" w:line="224" w:lineRule="auto"/>
        <w:rPr>
          <w:rFonts w:ascii="SimHei" w:hAnsi="SimHei" w:eastAsia="SimHei" w:cs="SimHei"/>
          <w:sz w:val="19"/>
          <w:szCs w:val="19"/>
        </w:rPr>
      </w:pPr>
      <w:r>
        <w:rPr>
          <w:rFonts w:ascii="SimHei" w:hAnsi="SimHei" w:eastAsia="SimHei" w:cs="SimHei"/>
          <w:sz w:val="19"/>
          <w:szCs w:val="19"/>
          <w:b/>
          <w:bCs/>
          <w:spacing w:val="-17"/>
        </w:rPr>
        <w:t>(</w:t>
      </w:r>
      <w:r>
        <w:rPr>
          <w:rFonts w:ascii="SimHei" w:hAnsi="SimHei" w:eastAsia="SimHei" w:cs="SimHei"/>
          <w:sz w:val="19"/>
          <w:szCs w:val="19"/>
          <w:spacing w:val="-25"/>
        </w:rPr>
        <w:t xml:space="preserve"> </w:t>
      </w:r>
      <w:r>
        <w:rPr>
          <w:rFonts w:ascii="SimHei" w:hAnsi="SimHei" w:eastAsia="SimHei" w:cs="SimHei"/>
          <w:sz w:val="19"/>
          <w:szCs w:val="19"/>
          <w:b/>
          <w:bCs/>
          <w:spacing w:val="-17"/>
        </w:rPr>
        <w:t>二</w:t>
      </w:r>
      <w:r>
        <w:rPr>
          <w:rFonts w:ascii="SimHei" w:hAnsi="SimHei" w:eastAsia="SimHei" w:cs="SimHei"/>
          <w:sz w:val="19"/>
          <w:szCs w:val="19"/>
          <w:spacing w:val="-34"/>
        </w:rPr>
        <w:t xml:space="preserve"> </w:t>
      </w:r>
      <w:r>
        <w:rPr>
          <w:rFonts w:ascii="SimHei" w:hAnsi="SimHei" w:eastAsia="SimHei" w:cs="SimHei"/>
          <w:sz w:val="19"/>
          <w:szCs w:val="19"/>
          <w:b/>
          <w:bCs/>
          <w:spacing w:val="-17"/>
        </w:rPr>
        <w:t>)</w:t>
      </w:r>
      <w:r>
        <w:rPr>
          <w:rFonts w:ascii="SimHei" w:hAnsi="SimHei" w:eastAsia="SimHei" w:cs="SimHei"/>
          <w:sz w:val="19"/>
          <w:szCs w:val="19"/>
          <w:spacing w:val="-26"/>
        </w:rPr>
        <w:t xml:space="preserve"> </w:t>
      </w:r>
      <w:r>
        <w:rPr>
          <w:rFonts w:ascii="SimHei" w:hAnsi="SimHei" w:eastAsia="SimHei" w:cs="SimHei"/>
          <w:sz w:val="19"/>
          <w:szCs w:val="19"/>
          <w:b/>
          <w:bCs/>
          <w:spacing w:val="-17"/>
        </w:rPr>
        <w:t>泪</w:t>
      </w:r>
      <w:r>
        <w:rPr>
          <w:rFonts w:ascii="SimHei" w:hAnsi="SimHei" w:eastAsia="SimHei" w:cs="SimHei"/>
          <w:sz w:val="19"/>
          <w:szCs w:val="19"/>
          <w:spacing w:val="-33"/>
        </w:rPr>
        <w:t xml:space="preserve"> </w:t>
      </w:r>
      <w:r>
        <w:rPr>
          <w:rFonts w:ascii="SimHei" w:hAnsi="SimHei" w:eastAsia="SimHei" w:cs="SimHei"/>
          <w:sz w:val="19"/>
          <w:szCs w:val="19"/>
          <w:b/>
          <w:bCs/>
          <w:spacing w:val="-17"/>
        </w:rPr>
        <w:t>道</w:t>
      </w:r>
    </w:p>
    <w:p>
      <w:pPr>
        <w:ind w:left="1460"/>
        <w:spacing w:before="89" w:line="219" w:lineRule="auto"/>
        <w:rPr>
          <w:rFonts w:ascii="SimSun" w:hAnsi="SimSun" w:eastAsia="SimSun" w:cs="SimSun"/>
          <w:sz w:val="19"/>
          <w:szCs w:val="19"/>
        </w:rPr>
      </w:pPr>
      <w:r>
        <w:rPr>
          <w:rFonts w:ascii="SimSun" w:hAnsi="SimSun" w:eastAsia="SimSun" w:cs="SimSun"/>
          <w:sz w:val="19"/>
          <w:szCs w:val="19"/>
          <w:spacing w:val="-5"/>
        </w:rPr>
        <w:t>包括泪点、泪小管、泪囊和鼻泪管。</w:t>
      </w:r>
    </w:p>
    <w:p>
      <w:pPr>
        <w:ind w:left="1059" w:right="100" w:firstLine="400"/>
        <w:spacing w:before="79" w:line="268" w:lineRule="auto"/>
        <w:rPr>
          <w:rFonts w:ascii="SimSun" w:hAnsi="SimSun" w:eastAsia="SimSun" w:cs="SimSun"/>
          <w:sz w:val="19"/>
          <w:szCs w:val="19"/>
        </w:rPr>
      </w:pPr>
      <w:r>
        <w:rPr>
          <w:rFonts w:ascii="SimSun" w:hAnsi="SimSun" w:eastAsia="SimSun" w:cs="SimSun"/>
          <w:sz w:val="19"/>
          <w:szCs w:val="19"/>
          <w:spacing w:val="-2"/>
        </w:rPr>
        <w:t>1.</w:t>
      </w:r>
      <w:r>
        <w:rPr>
          <w:rFonts w:ascii="SimSun" w:hAnsi="SimSun" w:eastAsia="SimSun" w:cs="SimSun"/>
          <w:sz w:val="19"/>
          <w:szCs w:val="19"/>
          <w:spacing w:val="-24"/>
        </w:rPr>
        <w:t xml:space="preserve"> </w:t>
      </w:r>
      <w:r>
        <w:rPr>
          <w:rFonts w:ascii="SimSun" w:hAnsi="SimSun" w:eastAsia="SimSun" w:cs="SimSun"/>
          <w:sz w:val="19"/>
          <w:szCs w:val="19"/>
          <w:spacing w:val="-2"/>
        </w:rPr>
        <w:t>泪</w:t>
      </w:r>
      <w:r>
        <w:rPr>
          <w:rFonts w:ascii="SimSun" w:hAnsi="SimSun" w:eastAsia="SimSun" w:cs="SimSun"/>
          <w:sz w:val="19"/>
          <w:szCs w:val="19"/>
          <w:spacing w:val="-31"/>
        </w:rPr>
        <w:t xml:space="preserve"> </w:t>
      </w:r>
      <w:r>
        <w:rPr>
          <w:rFonts w:ascii="SimSun" w:hAnsi="SimSun" w:eastAsia="SimSun" w:cs="SimSun"/>
          <w:sz w:val="19"/>
          <w:szCs w:val="19"/>
          <w:spacing w:val="-2"/>
        </w:rPr>
        <w:t>点lacrimal</w:t>
      </w:r>
      <w:r>
        <w:rPr>
          <w:rFonts w:ascii="SimSun" w:hAnsi="SimSun" w:eastAsia="SimSun" w:cs="SimSun"/>
          <w:sz w:val="19"/>
          <w:szCs w:val="19"/>
          <w:spacing w:val="94"/>
        </w:rPr>
        <w:t xml:space="preserve"> </w:t>
      </w:r>
      <w:r>
        <w:rPr>
          <w:rFonts w:ascii="SimSun" w:hAnsi="SimSun" w:eastAsia="SimSun" w:cs="SimSun"/>
          <w:sz w:val="19"/>
          <w:szCs w:val="19"/>
          <w:spacing w:val="-2"/>
        </w:rPr>
        <w:t>punctum</w:t>
      </w:r>
      <w:r>
        <w:rPr>
          <w:rFonts w:ascii="SimSun" w:hAnsi="SimSun" w:eastAsia="SimSun" w:cs="SimSun"/>
          <w:sz w:val="19"/>
          <w:szCs w:val="19"/>
          <w:spacing w:val="84"/>
        </w:rPr>
        <w:t xml:space="preserve"> </w:t>
      </w:r>
      <w:r>
        <w:rPr>
          <w:rFonts w:ascii="SimSun" w:hAnsi="SimSun" w:eastAsia="SimSun" w:cs="SimSun"/>
          <w:sz w:val="19"/>
          <w:szCs w:val="19"/>
          <w:spacing w:val="-2"/>
        </w:rPr>
        <w:t>在上、下睑缘近内侧端处各</w:t>
      </w:r>
      <w:r>
        <w:rPr>
          <w:rFonts w:ascii="SimSun" w:hAnsi="SimSun" w:eastAsia="SimSun" w:cs="SimSun"/>
          <w:sz w:val="19"/>
          <w:szCs w:val="19"/>
          <w:spacing w:val="-3"/>
        </w:rPr>
        <w:t>有一隆起称泪乳头</w:t>
      </w:r>
      <w:r>
        <w:rPr>
          <w:rFonts w:ascii="SimSun" w:hAnsi="SimSun" w:eastAsia="SimSun" w:cs="SimSun"/>
          <w:sz w:val="19"/>
          <w:szCs w:val="19"/>
          <w:spacing w:val="-56"/>
        </w:rPr>
        <w:t xml:space="preserve"> </w:t>
      </w:r>
      <w:r>
        <w:rPr>
          <w:rFonts w:ascii="SimSun" w:hAnsi="SimSun" w:eastAsia="SimSun" w:cs="SimSun"/>
          <w:sz w:val="19"/>
          <w:szCs w:val="19"/>
          <w:spacing w:val="-2"/>
        </w:rPr>
        <w:t>lacrimal</w:t>
      </w:r>
      <w:r>
        <w:rPr>
          <w:rFonts w:ascii="SimSun" w:hAnsi="SimSun" w:eastAsia="SimSun" w:cs="SimSun"/>
          <w:sz w:val="19"/>
          <w:szCs w:val="19"/>
          <w:spacing w:val="-9"/>
        </w:rPr>
        <w:t xml:space="preserve"> </w:t>
      </w:r>
      <w:r>
        <w:rPr>
          <w:rFonts w:ascii="SimSun" w:hAnsi="SimSun" w:eastAsia="SimSun" w:cs="SimSun"/>
          <w:sz w:val="19"/>
          <w:szCs w:val="19"/>
          <w:spacing w:val="-2"/>
        </w:rPr>
        <w:t>papilla</w:t>
      </w:r>
      <w:r>
        <w:rPr>
          <w:rFonts w:ascii="SimSun" w:hAnsi="SimSun" w:eastAsia="SimSun" w:cs="SimSun"/>
          <w:sz w:val="19"/>
          <w:szCs w:val="19"/>
          <w:spacing w:val="-3"/>
        </w:rPr>
        <w:t>,其顶</w:t>
      </w:r>
      <w:r>
        <w:rPr>
          <w:rFonts w:ascii="SimSun" w:hAnsi="SimSun" w:eastAsia="SimSun" w:cs="SimSun"/>
          <w:sz w:val="19"/>
          <w:szCs w:val="19"/>
        </w:rPr>
        <w:t xml:space="preserve"> </w:t>
      </w:r>
      <w:r>
        <w:rPr>
          <w:rFonts w:ascii="SimSun" w:hAnsi="SimSun" w:eastAsia="SimSun" w:cs="SimSun"/>
          <w:sz w:val="19"/>
          <w:szCs w:val="19"/>
          <w:spacing w:val="6"/>
        </w:rPr>
        <w:t>部有一小孔称泪点，是泪小管的开口。沙眼等疾病可造成泪点变位而引起溢泪</w:t>
      </w:r>
      <w:r>
        <w:rPr>
          <w:rFonts w:ascii="SimSun" w:hAnsi="SimSun" w:eastAsia="SimSun" w:cs="SimSun"/>
          <w:sz w:val="19"/>
          <w:szCs w:val="19"/>
          <w:spacing w:val="5"/>
        </w:rPr>
        <w:t>症。</w:t>
      </w:r>
    </w:p>
    <w:p>
      <w:pPr>
        <w:ind w:left="1059" w:right="90" w:firstLine="400"/>
        <w:spacing w:before="95" w:line="264" w:lineRule="auto"/>
        <w:rPr>
          <w:rFonts w:ascii="SimSun" w:hAnsi="SimSun" w:eastAsia="SimSun" w:cs="SimSun"/>
          <w:sz w:val="19"/>
          <w:szCs w:val="19"/>
        </w:rPr>
      </w:pPr>
      <w:r>
        <w:rPr>
          <w:rFonts w:ascii="SimSun" w:hAnsi="SimSun" w:eastAsia="SimSun" w:cs="SimSun"/>
          <w:sz w:val="19"/>
          <w:szCs w:val="19"/>
          <w:spacing w:val="9"/>
        </w:rPr>
        <w:t>2.</w:t>
      </w:r>
      <w:r>
        <w:rPr>
          <w:rFonts w:ascii="SimSun" w:hAnsi="SimSun" w:eastAsia="SimSun" w:cs="SimSun"/>
          <w:sz w:val="19"/>
          <w:szCs w:val="19"/>
          <w:spacing w:val="-11"/>
        </w:rPr>
        <w:t xml:space="preserve"> </w:t>
      </w:r>
      <w:r>
        <w:rPr>
          <w:rFonts w:ascii="SimSun" w:hAnsi="SimSun" w:eastAsia="SimSun" w:cs="SimSun"/>
          <w:sz w:val="19"/>
          <w:szCs w:val="19"/>
          <w:spacing w:val="9"/>
        </w:rPr>
        <w:t>泪小管</w:t>
      </w:r>
      <w:r>
        <w:rPr>
          <w:rFonts w:ascii="SimSun" w:hAnsi="SimSun" w:eastAsia="SimSun" w:cs="SimSun"/>
          <w:sz w:val="19"/>
          <w:szCs w:val="19"/>
          <w:spacing w:val="-55"/>
        </w:rPr>
        <w:t xml:space="preserve"> </w:t>
      </w:r>
      <w:r>
        <w:rPr>
          <w:rFonts w:ascii="SimSun" w:hAnsi="SimSun" w:eastAsia="SimSun" w:cs="SimSun"/>
          <w:sz w:val="19"/>
          <w:szCs w:val="19"/>
        </w:rPr>
        <w:t>lacrimal</w:t>
      </w:r>
      <w:r>
        <w:rPr>
          <w:rFonts w:ascii="SimSun" w:hAnsi="SimSun" w:eastAsia="SimSun" w:cs="SimSun"/>
          <w:sz w:val="19"/>
          <w:szCs w:val="19"/>
          <w:spacing w:val="8"/>
        </w:rPr>
        <w:t xml:space="preserve"> </w:t>
      </w:r>
      <w:r>
        <w:rPr>
          <w:rFonts w:ascii="SimSun" w:hAnsi="SimSun" w:eastAsia="SimSun" w:cs="SimSun"/>
          <w:sz w:val="19"/>
          <w:szCs w:val="19"/>
        </w:rPr>
        <w:t>ductule</w:t>
      </w:r>
      <w:r>
        <w:rPr>
          <w:rFonts w:ascii="SimSun" w:hAnsi="SimSun" w:eastAsia="SimSun" w:cs="SimSun"/>
          <w:sz w:val="19"/>
          <w:szCs w:val="19"/>
          <w:spacing w:val="84"/>
        </w:rPr>
        <w:t xml:space="preserve"> </w:t>
      </w:r>
      <w:r>
        <w:rPr>
          <w:rFonts w:ascii="SimSun" w:hAnsi="SimSun" w:eastAsia="SimSun" w:cs="SimSun"/>
          <w:sz w:val="19"/>
          <w:szCs w:val="19"/>
          <w:spacing w:val="9"/>
        </w:rPr>
        <w:t>为连结泪点与泪囊的小管，分上泪小管和下泪小管，分别垂直向</w:t>
      </w:r>
      <w:r>
        <w:rPr>
          <w:rFonts w:ascii="SimSun" w:hAnsi="SimSun" w:eastAsia="SimSun" w:cs="SimSun"/>
          <w:sz w:val="19"/>
          <w:szCs w:val="19"/>
        </w:rPr>
        <w:t xml:space="preserve"> </w:t>
      </w:r>
      <w:r>
        <w:rPr>
          <w:rFonts w:ascii="SimSun" w:hAnsi="SimSun" w:eastAsia="SimSun" w:cs="SimSun"/>
          <w:sz w:val="19"/>
          <w:szCs w:val="19"/>
          <w:spacing w:val="-2"/>
        </w:rPr>
        <w:t>上、下行，继而几乎成直角转向内侧汇合一起，开口于泪囊</w:t>
      </w:r>
      <w:r>
        <w:rPr>
          <w:rFonts w:ascii="SimSun" w:hAnsi="SimSun" w:eastAsia="SimSun" w:cs="SimSun"/>
          <w:sz w:val="19"/>
          <w:szCs w:val="19"/>
          <w:spacing w:val="-3"/>
        </w:rPr>
        <w:t>上部。</w:t>
      </w:r>
    </w:p>
    <w:p>
      <w:pPr>
        <w:ind w:left="1059" w:right="100" w:firstLine="400"/>
        <w:spacing w:before="96" w:line="280" w:lineRule="auto"/>
        <w:rPr>
          <w:rFonts w:ascii="SimSun" w:hAnsi="SimSun" w:eastAsia="SimSun" w:cs="SimSun"/>
          <w:sz w:val="19"/>
          <w:szCs w:val="19"/>
        </w:rPr>
      </w:pPr>
      <w:r>
        <w:rPr>
          <w:rFonts w:ascii="SimSun" w:hAnsi="SimSun" w:eastAsia="SimSun" w:cs="SimSun"/>
          <w:sz w:val="19"/>
          <w:szCs w:val="19"/>
          <w:spacing w:val="1"/>
        </w:rPr>
        <w:t>3.</w:t>
      </w:r>
      <w:r>
        <w:rPr>
          <w:rFonts w:ascii="SimSun" w:hAnsi="SimSun" w:eastAsia="SimSun" w:cs="SimSun"/>
          <w:sz w:val="19"/>
          <w:szCs w:val="19"/>
          <w:spacing w:val="-8"/>
        </w:rPr>
        <w:t xml:space="preserve"> </w:t>
      </w:r>
      <w:r>
        <w:rPr>
          <w:rFonts w:ascii="SimSun" w:hAnsi="SimSun" w:eastAsia="SimSun" w:cs="SimSun"/>
          <w:sz w:val="19"/>
          <w:szCs w:val="19"/>
          <w:spacing w:val="1"/>
        </w:rPr>
        <w:t>泪</w:t>
      </w:r>
      <w:r>
        <w:rPr>
          <w:rFonts w:ascii="SimSun" w:hAnsi="SimSun" w:eastAsia="SimSun" w:cs="SimSun"/>
          <w:sz w:val="19"/>
          <w:szCs w:val="19"/>
          <w:spacing w:val="-38"/>
        </w:rPr>
        <w:t xml:space="preserve"> </w:t>
      </w:r>
      <w:r>
        <w:rPr>
          <w:rFonts w:ascii="SimSun" w:hAnsi="SimSun" w:eastAsia="SimSun" w:cs="SimSun"/>
          <w:sz w:val="19"/>
          <w:szCs w:val="19"/>
          <w:spacing w:val="1"/>
        </w:rPr>
        <w:t>囊</w:t>
      </w:r>
      <w:r>
        <w:rPr>
          <w:rFonts w:ascii="SimSun" w:hAnsi="SimSun" w:eastAsia="SimSun" w:cs="SimSun"/>
          <w:sz w:val="19"/>
          <w:szCs w:val="19"/>
          <w:spacing w:val="-54"/>
        </w:rPr>
        <w:t xml:space="preserve"> </w:t>
      </w:r>
      <w:r>
        <w:rPr>
          <w:rFonts w:ascii="SimSun" w:hAnsi="SimSun" w:eastAsia="SimSun" w:cs="SimSun"/>
          <w:sz w:val="19"/>
          <w:szCs w:val="19"/>
        </w:rPr>
        <w:t>lacrimal</w:t>
      </w:r>
      <w:r>
        <w:rPr>
          <w:rFonts w:ascii="SimSun" w:hAnsi="SimSun" w:eastAsia="SimSun" w:cs="SimSun"/>
          <w:sz w:val="19"/>
          <w:szCs w:val="19"/>
          <w:spacing w:val="8"/>
        </w:rPr>
        <w:t xml:space="preserve"> </w:t>
      </w:r>
      <w:r>
        <w:rPr>
          <w:rFonts w:ascii="SimSun" w:hAnsi="SimSun" w:eastAsia="SimSun" w:cs="SimSun"/>
          <w:sz w:val="19"/>
          <w:szCs w:val="19"/>
        </w:rPr>
        <w:t>sac</w:t>
      </w:r>
      <w:r>
        <w:rPr>
          <w:rFonts w:ascii="SimSun" w:hAnsi="SimSun" w:eastAsia="SimSun" w:cs="SimSun"/>
          <w:sz w:val="19"/>
          <w:szCs w:val="19"/>
          <w:spacing w:val="84"/>
        </w:rPr>
        <w:t xml:space="preserve"> </w:t>
      </w:r>
      <w:r>
        <w:rPr>
          <w:rFonts w:ascii="SimSun" w:hAnsi="SimSun" w:eastAsia="SimSun" w:cs="SimSun"/>
          <w:sz w:val="19"/>
          <w:szCs w:val="19"/>
          <w:spacing w:val="1"/>
        </w:rPr>
        <w:t>位于眶内侧壁前下部的泪囊窝中，为一膜性囊。上端为盲端，下部移行为</w:t>
      </w:r>
      <w:r>
        <w:rPr>
          <w:rFonts w:ascii="SimSun" w:hAnsi="SimSun" w:eastAsia="SimSun" w:cs="SimSun"/>
          <w:sz w:val="19"/>
          <w:szCs w:val="19"/>
        </w:rPr>
        <w:t xml:space="preserve"> </w:t>
      </w:r>
      <w:r>
        <w:rPr>
          <w:rFonts w:ascii="SimSun" w:hAnsi="SimSun" w:eastAsia="SimSun" w:cs="SimSun"/>
          <w:sz w:val="19"/>
          <w:szCs w:val="19"/>
          <w:spacing w:val="10"/>
        </w:rPr>
        <w:t>鼻泪管。泪囊的前面有睑内侧韧带和眼轮匝肌纤维，少量肌束跨过泪囊的深面。眼轮匝肌收缩时</w:t>
      </w:r>
      <w:r>
        <w:rPr>
          <w:rFonts w:ascii="SimSun" w:hAnsi="SimSun" w:eastAsia="SimSun" w:cs="SimSun"/>
          <w:sz w:val="19"/>
          <w:szCs w:val="19"/>
          <w:spacing w:val="9"/>
        </w:rPr>
        <w:t>牵</w:t>
      </w:r>
      <w:r>
        <w:rPr>
          <w:rFonts w:ascii="SimSun" w:hAnsi="SimSun" w:eastAsia="SimSun" w:cs="SimSun"/>
          <w:sz w:val="19"/>
          <w:szCs w:val="19"/>
        </w:rPr>
        <w:t xml:space="preserve"> </w:t>
      </w:r>
      <w:r>
        <w:rPr>
          <w:rFonts w:ascii="SimSun" w:hAnsi="SimSun" w:eastAsia="SimSun" w:cs="SimSun"/>
          <w:sz w:val="19"/>
          <w:szCs w:val="19"/>
          <w:spacing w:val="1"/>
        </w:rPr>
        <w:t>引睑内侧韧带可扩大泪囊，使囊内产生负压，促使泪液流入泪囊。</w:t>
      </w:r>
    </w:p>
    <w:p>
      <w:pPr>
        <w:ind w:left="1059" w:right="14" w:firstLine="400"/>
        <w:spacing w:before="91" w:line="289" w:lineRule="auto"/>
        <w:rPr>
          <w:rFonts w:ascii="SimSun" w:hAnsi="SimSun" w:eastAsia="SimSun" w:cs="SimSun"/>
          <w:sz w:val="19"/>
          <w:szCs w:val="19"/>
        </w:rPr>
      </w:pPr>
      <w:r>
        <w:rPr>
          <w:rFonts w:ascii="Times New Roman" w:hAnsi="Times New Roman" w:eastAsia="Times New Roman" w:cs="Times New Roman"/>
          <w:sz w:val="19"/>
          <w:szCs w:val="19"/>
          <w:b/>
          <w:bCs/>
          <w:spacing w:val="13"/>
        </w:rPr>
        <w:t>4.</w:t>
      </w:r>
      <w:r>
        <w:rPr>
          <w:rFonts w:ascii="Times New Roman" w:hAnsi="Times New Roman" w:eastAsia="Times New Roman" w:cs="Times New Roman"/>
          <w:sz w:val="19"/>
          <w:szCs w:val="19"/>
          <w:spacing w:val="23"/>
          <w:w w:val="101"/>
        </w:rPr>
        <w:t xml:space="preserve">  </w:t>
      </w:r>
      <w:r>
        <w:rPr>
          <w:rFonts w:ascii="SimSun" w:hAnsi="SimSun" w:eastAsia="SimSun" w:cs="SimSun"/>
          <w:sz w:val="19"/>
          <w:szCs w:val="19"/>
          <w:b/>
          <w:bCs/>
          <w:spacing w:val="13"/>
        </w:rPr>
        <w:t>鼻泪管</w:t>
      </w:r>
      <w:r>
        <w:rPr>
          <w:rFonts w:ascii="SimSun" w:hAnsi="SimSun" w:eastAsia="SimSun" w:cs="SimSun"/>
          <w:sz w:val="19"/>
          <w:szCs w:val="19"/>
          <w:spacing w:val="-43"/>
        </w:rPr>
        <w:t xml:space="preserve"> </w:t>
      </w:r>
      <w:r>
        <w:rPr>
          <w:rFonts w:ascii="Times New Roman" w:hAnsi="Times New Roman" w:eastAsia="Times New Roman" w:cs="Times New Roman"/>
          <w:sz w:val="19"/>
          <w:szCs w:val="19"/>
          <w:b/>
          <w:bCs/>
        </w:rPr>
        <w:t>nasolacrimal</w:t>
      </w:r>
      <w:r>
        <w:rPr>
          <w:rFonts w:ascii="Times New Roman" w:hAnsi="Times New Roman" w:eastAsia="Times New Roman" w:cs="Times New Roman"/>
          <w:sz w:val="19"/>
          <w:szCs w:val="19"/>
          <w:spacing w:val="8"/>
        </w:rPr>
        <w:t xml:space="preserve">    </w:t>
      </w:r>
      <w:r>
        <w:rPr>
          <w:rFonts w:ascii="Times New Roman" w:hAnsi="Times New Roman" w:eastAsia="Times New Roman" w:cs="Times New Roman"/>
          <w:sz w:val="19"/>
          <w:szCs w:val="19"/>
          <w:b/>
          <w:bCs/>
        </w:rPr>
        <w:t>duct</w:t>
      </w:r>
      <w:r>
        <w:rPr>
          <w:rFonts w:ascii="Times New Roman" w:hAnsi="Times New Roman" w:eastAsia="Times New Roman" w:cs="Times New Roman"/>
          <w:sz w:val="19"/>
          <w:szCs w:val="19"/>
          <w:spacing w:val="2"/>
        </w:rPr>
        <w:t xml:space="preserve">    </w:t>
      </w:r>
      <w:r>
        <w:rPr>
          <w:rFonts w:ascii="SimSun" w:hAnsi="SimSun" w:eastAsia="SimSun" w:cs="SimSun"/>
          <w:sz w:val="19"/>
          <w:szCs w:val="19"/>
          <w:spacing w:val="13"/>
        </w:rPr>
        <w:t>为一膜性管道，上部包埋在骨性鼻泪管中，与骨膜结合紧密；</w:t>
      </w:r>
      <w:r>
        <w:rPr>
          <w:rFonts w:ascii="SimSun" w:hAnsi="SimSun" w:eastAsia="SimSun" w:cs="SimSun"/>
          <w:sz w:val="19"/>
          <w:szCs w:val="19"/>
          <w:spacing w:val="1"/>
        </w:rPr>
        <w:t xml:space="preserve"> </w:t>
      </w:r>
      <w:r>
        <w:rPr>
          <w:rFonts w:ascii="SimSun" w:hAnsi="SimSun" w:eastAsia="SimSun" w:cs="SimSun"/>
          <w:sz w:val="19"/>
          <w:szCs w:val="19"/>
          <w:spacing w:val="25"/>
        </w:rPr>
        <w:t>下部在鼻腔外侧壁黏膜的深面，开口于下鼻道外侧壁。鼻泪管开口处的黏膜内有丰富的</w:t>
      </w:r>
      <w:r>
        <w:rPr>
          <w:rFonts w:ascii="SimSun" w:hAnsi="SimSun" w:eastAsia="SimSun" w:cs="SimSun"/>
          <w:sz w:val="19"/>
          <w:szCs w:val="19"/>
          <w:spacing w:val="24"/>
        </w:rPr>
        <w:t>静脉</w:t>
      </w:r>
      <w:r>
        <w:rPr>
          <w:rFonts w:ascii="SimSun" w:hAnsi="SimSun" w:eastAsia="SimSun" w:cs="SimSun"/>
          <w:sz w:val="19"/>
          <w:szCs w:val="19"/>
        </w:rPr>
        <w:t xml:space="preserve">  </w:t>
      </w:r>
      <w:r>
        <w:rPr>
          <w:rFonts w:ascii="SimSun" w:hAnsi="SimSun" w:eastAsia="SimSun" w:cs="SimSun"/>
          <w:sz w:val="19"/>
          <w:szCs w:val="19"/>
          <w:spacing w:val="10"/>
        </w:rPr>
        <w:t>丛，感冒时，黏膜充血和肿胀，可导致鼻泪管下口闭塞，泪液向鼻腔引流不畅，故感冒时常有流泪</w:t>
      </w:r>
      <w:r>
        <w:rPr>
          <w:rFonts w:ascii="SimSun" w:hAnsi="SimSun" w:eastAsia="SimSun" w:cs="SimSun"/>
          <w:sz w:val="19"/>
          <w:szCs w:val="19"/>
          <w:spacing w:val="2"/>
        </w:rPr>
        <w:t xml:space="preserve">  </w:t>
      </w:r>
      <w:r>
        <w:rPr>
          <w:rFonts w:ascii="SimSun" w:hAnsi="SimSun" w:eastAsia="SimSun" w:cs="SimSun"/>
          <w:sz w:val="19"/>
          <w:szCs w:val="19"/>
          <w:spacing w:val="6"/>
        </w:rPr>
        <w:t>的现象。</w:t>
      </w:r>
    </w:p>
    <w:p>
      <w:pPr>
        <w:ind w:left="1532"/>
        <w:spacing w:before="261" w:line="222" w:lineRule="auto"/>
        <w:outlineLvl w:val="6"/>
        <w:rPr>
          <w:rFonts w:ascii="SimHei" w:hAnsi="SimHei" w:eastAsia="SimHei" w:cs="SimHei"/>
          <w:sz w:val="19"/>
          <w:szCs w:val="19"/>
        </w:rPr>
      </w:pPr>
      <w:r>
        <w:rPr>
          <w:rFonts w:ascii="SimHei" w:hAnsi="SimHei" w:eastAsia="SimHei" w:cs="SimHei"/>
          <w:sz w:val="19"/>
          <w:szCs w:val="19"/>
          <w:b/>
          <w:bCs/>
          <w:color w:val="00AAE9"/>
          <w:spacing w:val="-15"/>
        </w:rPr>
        <w:t>四</w:t>
      </w:r>
      <w:r>
        <w:rPr>
          <w:rFonts w:ascii="SimHei" w:hAnsi="SimHei" w:eastAsia="SimHei" w:cs="SimHei"/>
          <w:sz w:val="19"/>
          <w:szCs w:val="19"/>
          <w:color w:val="00AAE9"/>
          <w:spacing w:val="11"/>
        </w:rPr>
        <w:t xml:space="preserve"> </w:t>
      </w:r>
      <w:r>
        <w:rPr>
          <w:rFonts w:ascii="SimHei" w:hAnsi="SimHei" w:eastAsia="SimHei" w:cs="SimHei"/>
          <w:sz w:val="19"/>
          <w:szCs w:val="19"/>
          <w:b/>
          <w:bCs/>
          <w:color w:val="00AAE9"/>
          <w:spacing w:val="-15"/>
        </w:rPr>
        <w:t>、眼</w:t>
      </w:r>
      <w:r>
        <w:rPr>
          <w:rFonts w:ascii="SimHei" w:hAnsi="SimHei" w:eastAsia="SimHei" w:cs="SimHei"/>
          <w:sz w:val="19"/>
          <w:szCs w:val="19"/>
          <w:color w:val="00AAE9"/>
          <w:spacing w:val="-20"/>
        </w:rPr>
        <w:t xml:space="preserve"> </w:t>
      </w:r>
      <w:r>
        <w:rPr>
          <w:rFonts w:ascii="SimHei" w:hAnsi="SimHei" w:eastAsia="SimHei" w:cs="SimHei"/>
          <w:sz w:val="19"/>
          <w:szCs w:val="19"/>
          <w:b/>
          <w:bCs/>
          <w:color w:val="00AAE9"/>
          <w:spacing w:val="-15"/>
        </w:rPr>
        <w:t>球</w:t>
      </w:r>
      <w:r>
        <w:rPr>
          <w:rFonts w:ascii="SimHei" w:hAnsi="SimHei" w:eastAsia="SimHei" w:cs="SimHei"/>
          <w:sz w:val="19"/>
          <w:szCs w:val="19"/>
          <w:color w:val="00AAE9"/>
          <w:spacing w:val="-23"/>
        </w:rPr>
        <w:t xml:space="preserve"> </w:t>
      </w:r>
      <w:r>
        <w:rPr>
          <w:rFonts w:ascii="SimHei" w:hAnsi="SimHei" w:eastAsia="SimHei" w:cs="SimHei"/>
          <w:sz w:val="19"/>
          <w:szCs w:val="19"/>
          <w:b/>
          <w:bCs/>
          <w:color w:val="00AAE9"/>
          <w:spacing w:val="-15"/>
        </w:rPr>
        <w:t>外</w:t>
      </w:r>
      <w:r>
        <w:rPr>
          <w:rFonts w:ascii="SimHei" w:hAnsi="SimHei" w:eastAsia="SimHei" w:cs="SimHei"/>
          <w:sz w:val="19"/>
          <w:szCs w:val="19"/>
          <w:color w:val="00AAE9"/>
          <w:spacing w:val="-24"/>
        </w:rPr>
        <w:t xml:space="preserve"> </w:t>
      </w:r>
      <w:r>
        <w:rPr>
          <w:rFonts w:ascii="SimHei" w:hAnsi="SimHei" w:eastAsia="SimHei" w:cs="SimHei"/>
          <w:sz w:val="19"/>
          <w:szCs w:val="19"/>
          <w:b/>
          <w:bCs/>
          <w:color w:val="00AAE9"/>
          <w:spacing w:val="-15"/>
        </w:rPr>
        <w:t>肌</w:t>
      </w:r>
    </w:p>
    <w:p>
      <w:pPr>
        <w:ind w:left="1059" w:right="83" w:firstLine="402"/>
        <w:spacing w:before="233" w:line="271" w:lineRule="auto"/>
        <w:rPr>
          <w:rFonts w:ascii="SimSun" w:hAnsi="SimSun" w:eastAsia="SimSun" w:cs="SimSun"/>
          <w:sz w:val="19"/>
          <w:szCs w:val="19"/>
        </w:rPr>
      </w:pPr>
      <w:r>
        <w:rPr>
          <w:rFonts w:ascii="SimSun" w:hAnsi="SimSun" w:eastAsia="SimSun" w:cs="SimSun"/>
          <w:sz w:val="19"/>
          <w:szCs w:val="19"/>
          <w:b/>
          <w:bCs/>
          <w:spacing w:val="13"/>
        </w:rPr>
        <w:t>眼球外肌</w:t>
      </w:r>
      <w:r>
        <w:rPr>
          <w:rFonts w:ascii="Times New Roman" w:hAnsi="Times New Roman" w:eastAsia="Times New Roman" w:cs="Times New Roman"/>
          <w:sz w:val="19"/>
          <w:szCs w:val="19"/>
        </w:rPr>
        <w:t>extraocular</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rPr>
        <w:t>muscles</w:t>
      </w:r>
      <w:r>
        <w:rPr>
          <w:rFonts w:ascii="SimSun" w:hAnsi="SimSun" w:eastAsia="SimSun" w:cs="SimSun"/>
          <w:sz w:val="19"/>
          <w:szCs w:val="19"/>
          <w:spacing w:val="13"/>
        </w:rPr>
        <w:t>(图14-11)为视器的运动装置。</w:t>
      </w:r>
      <w:r>
        <w:rPr>
          <w:rFonts w:ascii="SimSun" w:hAnsi="SimSun" w:eastAsia="SimSun" w:cs="SimSun"/>
          <w:sz w:val="19"/>
          <w:szCs w:val="19"/>
          <w:spacing w:val="12"/>
        </w:rPr>
        <w:t>包括运动眼球的4块直肌、2块斜肌</w:t>
      </w:r>
      <w:r>
        <w:rPr>
          <w:rFonts w:ascii="SimSun" w:hAnsi="SimSun" w:eastAsia="SimSun" w:cs="SimSun"/>
          <w:sz w:val="19"/>
          <w:szCs w:val="19"/>
        </w:rPr>
        <w:t xml:space="preserve"> </w:t>
      </w:r>
      <w:r>
        <w:rPr>
          <w:rFonts w:ascii="SimSun" w:hAnsi="SimSun" w:eastAsia="SimSun" w:cs="SimSun"/>
          <w:sz w:val="19"/>
          <w:szCs w:val="19"/>
          <w:spacing w:val="2"/>
        </w:rPr>
        <w:t>和运动眼睑的上睑提肌，均为骨骼肌。</w:t>
      </w:r>
    </w:p>
    <w:p>
      <w:pPr>
        <w:ind w:left="1462"/>
        <w:spacing w:before="100" w:line="222" w:lineRule="auto"/>
        <w:rPr>
          <w:rFonts w:ascii="SimHei" w:hAnsi="SimHei" w:eastAsia="SimHei" w:cs="SimHei"/>
          <w:sz w:val="19"/>
          <w:szCs w:val="19"/>
        </w:rPr>
      </w:pPr>
      <w:r>
        <w:rPr>
          <w:rFonts w:ascii="SimHei" w:hAnsi="SimHei" w:eastAsia="SimHei" w:cs="SimHei"/>
          <w:sz w:val="19"/>
          <w:szCs w:val="19"/>
          <w:b/>
          <w:bCs/>
          <w:spacing w:val="-15"/>
        </w:rPr>
        <w:t>(</w:t>
      </w:r>
      <w:r>
        <w:rPr>
          <w:rFonts w:ascii="SimHei" w:hAnsi="SimHei" w:eastAsia="SimHei" w:cs="SimHei"/>
          <w:sz w:val="19"/>
          <w:szCs w:val="19"/>
          <w:spacing w:val="-36"/>
        </w:rPr>
        <w:t xml:space="preserve"> </w:t>
      </w:r>
      <w:r>
        <w:rPr>
          <w:rFonts w:ascii="SimHei" w:hAnsi="SimHei" w:eastAsia="SimHei" w:cs="SimHei"/>
          <w:sz w:val="19"/>
          <w:szCs w:val="19"/>
          <w:b/>
          <w:bCs/>
          <w:spacing w:val="-15"/>
        </w:rPr>
        <w:t>一</w:t>
      </w:r>
      <w:r>
        <w:rPr>
          <w:rFonts w:ascii="SimHei" w:hAnsi="SimHei" w:eastAsia="SimHei" w:cs="SimHei"/>
          <w:sz w:val="19"/>
          <w:szCs w:val="19"/>
          <w:spacing w:val="-46"/>
        </w:rPr>
        <w:t xml:space="preserve"> </w:t>
      </w:r>
      <w:r>
        <w:rPr>
          <w:rFonts w:ascii="SimHei" w:hAnsi="SimHei" w:eastAsia="SimHei" w:cs="SimHei"/>
          <w:sz w:val="19"/>
          <w:szCs w:val="19"/>
          <w:b/>
          <w:bCs/>
          <w:spacing w:val="-15"/>
        </w:rPr>
        <w:t>)</w:t>
      </w:r>
      <w:r>
        <w:rPr>
          <w:rFonts w:ascii="SimHei" w:hAnsi="SimHei" w:eastAsia="SimHei" w:cs="SimHei"/>
          <w:sz w:val="19"/>
          <w:szCs w:val="19"/>
          <w:spacing w:val="-40"/>
        </w:rPr>
        <w:t xml:space="preserve"> </w:t>
      </w:r>
      <w:r>
        <w:rPr>
          <w:rFonts w:ascii="SimHei" w:hAnsi="SimHei" w:eastAsia="SimHei" w:cs="SimHei"/>
          <w:sz w:val="19"/>
          <w:szCs w:val="19"/>
          <w:b/>
          <w:bCs/>
          <w:spacing w:val="-15"/>
        </w:rPr>
        <w:t>上</w:t>
      </w:r>
      <w:r>
        <w:rPr>
          <w:rFonts w:ascii="SimHei" w:hAnsi="SimHei" w:eastAsia="SimHei" w:cs="SimHei"/>
          <w:sz w:val="19"/>
          <w:szCs w:val="19"/>
          <w:spacing w:val="-41"/>
        </w:rPr>
        <w:t xml:space="preserve"> </w:t>
      </w:r>
      <w:r>
        <w:rPr>
          <w:rFonts w:ascii="SimHei" w:hAnsi="SimHei" w:eastAsia="SimHei" w:cs="SimHei"/>
          <w:sz w:val="19"/>
          <w:szCs w:val="19"/>
          <w:b/>
          <w:bCs/>
          <w:spacing w:val="-15"/>
        </w:rPr>
        <w:t>睑</w:t>
      </w:r>
      <w:r>
        <w:rPr>
          <w:rFonts w:ascii="SimHei" w:hAnsi="SimHei" w:eastAsia="SimHei" w:cs="SimHei"/>
          <w:sz w:val="19"/>
          <w:szCs w:val="19"/>
          <w:spacing w:val="-45"/>
        </w:rPr>
        <w:t xml:space="preserve"> </w:t>
      </w:r>
      <w:r>
        <w:rPr>
          <w:rFonts w:ascii="SimHei" w:hAnsi="SimHei" w:eastAsia="SimHei" w:cs="SimHei"/>
          <w:sz w:val="19"/>
          <w:szCs w:val="19"/>
          <w:b/>
          <w:bCs/>
          <w:spacing w:val="-15"/>
        </w:rPr>
        <w:t>提</w:t>
      </w:r>
      <w:r>
        <w:rPr>
          <w:rFonts w:ascii="SimHei" w:hAnsi="SimHei" w:eastAsia="SimHei" w:cs="SimHei"/>
          <w:sz w:val="19"/>
          <w:szCs w:val="19"/>
          <w:spacing w:val="-45"/>
        </w:rPr>
        <w:t xml:space="preserve"> </w:t>
      </w:r>
      <w:r>
        <w:rPr>
          <w:rFonts w:ascii="SimHei" w:hAnsi="SimHei" w:eastAsia="SimHei" w:cs="SimHei"/>
          <w:sz w:val="19"/>
          <w:szCs w:val="19"/>
          <w:b/>
          <w:bCs/>
          <w:spacing w:val="-15"/>
        </w:rPr>
        <w:t>肌</w:t>
      </w:r>
    </w:p>
    <w:p>
      <w:pPr>
        <w:ind w:left="1059" w:right="14" w:firstLine="402"/>
        <w:spacing w:before="62" w:line="296" w:lineRule="auto"/>
        <w:rPr>
          <w:rFonts w:ascii="SimSun" w:hAnsi="SimSun" w:eastAsia="SimSun" w:cs="SimSun"/>
          <w:sz w:val="19"/>
          <w:szCs w:val="19"/>
        </w:rPr>
      </w:pPr>
      <w:r>
        <w:rPr>
          <w:rFonts w:ascii="SimSun" w:hAnsi="SimSun" w:eastAsia="SimSun" w:cs="SimSun"/>
          <w:sz w:val="19"/>
          <w:szCs w:val="19"/>
          <w:b/>
          <w:bCs/>
          <w:spacing w:val="9"/>
        </w:rPr>
        <w:t>上睑提肌</w:t>
      </w:r>
      <w:r>
        <w:rPr>
          <w:rFonts w:ascii="Times New Roman" w:hAnsi="Times New Roman" w:eastAsia="Times New Roman" w:cs="Times New Roman"/>
          <w:sz w:val="19"/>
          <w:szCs w:val="19"/>
        </w:rPr>
        <w:t>levator</w:t>
      </w:r>
      <w:r>
        <w:rPr>
          <w:rFonts w:ascii="Times New Roman" w:hAnsi="Times New Roman" w:eastAsia="Times New Roman" w:cs="Times New Roman"/>
          <w:sz w:val="19"/>
          <w:szCs w:val="19"/>
          <w:spacing w:val="46"/>
          <w:w w:val="101"/>
        </w:rPr>
        <w:t xml:space="preserve"> </w:t>
      </w:r>
      <w:r>
        <w:rPr>
          <w:rFonts w:ascii="Times New Roman" w:hAnsi="Times New Roman" w:eastAsia="Times New Roman" w:cs="Times New Roman"/>
          <w:sz w:val="19"/>
          <w:szCs w:val="19"/>
        </w:rPr>
        <w:t>palpebrae</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rPr>
        <w:t>superioris</w:t>
      </w:r>
      <w:r>
        <w:rPr>
          <w:rFonts w:ascii="Times New Roman" w:hAnsi="Times New Roman" w:eastAsia="Times New Roman" w:cs="Times New Roman"/>
          <w:sz w:val="19"/>
          <w:szCs w:val="19"/>
          <w:spacing w:val="-24"/>
        </w:rPr>
        <w:t xml:space="preserve"> </w:t>
      </w:r>
      <w:r>
        <w:rPr>
          <w:rFonts w:ascii="SimSun" w:hAnsi="SimSun" w:eastAsia="SimSun" w:cs="SimSun"/>
          <w:sz w:val="19"/>
          <w:szCs w:val="19"/>
          <w:spacing w:val="9"/>
        </w:rPr>
        <w:t>起自视神经管前上方的眶壁，向前行于上直肌上方，止于上</w:t>
      </w:r>
      <w:r>
        <w:rPr>
          <w:rFonts w:ascii="SimSun" w:hAnsi="SimSun" w:eastAsia="SimSun" w:cs="SimSun"/>
          <w:sz w:val="19"/>
          <w:szCs w:val="19"/>
        </w:rPr>
        <w:t xml:space="preserve"> </w:t>
      </w:r>
      <w:r>
        <w:rPr>
          <w:rFonts w:ascii="SimSun" w:hAnsi="SimSun" w:eastAsia="SimSun" w:cs="SimSun"/>
          <w:sz w:val="19"/>
          <w:szCs w:val="19"/>
          <w:spacing w:val="7"/>
        </w:rPr>
        <w:t>睑的皮肤和上睑板。该肌收缩提上睑，开大眼裂，由动眼神经支配。上睑提肌瘫痪可导致上睑下垂。</w:t>
      </w:r>
      <w:r>
        <w:rPr>
          <w:rFonts w:ascii="SimSun" w:hAnsi="SimSun" w:eastAsia="SimSun" w:cs="SimSun"/>
          <w:sz w:val="19"/>
          <w:szCs w:val="19"/>
          <w:spacing w:val="16"/>
        </w:rPr>
        <w:t xml:space="preserve"> </w:t>
      </w:r>
      <w:r>
        <w:rPr>
          <w:rFonts w:ascii="SimSun" w:hAnsi="SimSun" w:eastAsia="SimSun" w:cs="SimSun"/>
          <w:sz w:val="19"/>
          <w:szCs w:val="19"/>
        </w:rPr>
        <w:t>Muller</w:t>
      </w:r>
      <w:r>
        <w:rPr>
          <w:rFonts w:ascii="SimSun" w:hAnsi="SimSun" w:eastAsia="SimSun" w:cs="SimSun"/>
          <w:sz w:val="19"/>
          <w:szCs w:val="19"/>
          <w:spacing w:val="6"/>
        </w:rPr>
        <w:t>肌是一块薄而小的平滑肌，起于上睑提肌下面的肌纤维之间，在上睑提肌与上直肌、结膜穹之</w:t>
      </w:r>
      <w:r>
        <w:rPr>
          <w:rFonts w:ascii="SimSun" w:hAnsi="SimSun" w:eastAsia="SimSun" w:cs="SimSun"/>
          <w:sz w:val="19"/>
          <w:szCs w:val="19"/>
          <w:spacing w:val="10"/>
        </w:rPr>
        <w:t xml:space="preserve"> </w:t>
      </w:r>
      <w:r>
        <w:rPr>
          <w:rFonts w:ascii="SimSun" w:hAnsi="SimSun" w:eastAsia="SimSun" w:cs="SimSun"/>
          <w:sz w:val="19"/>
          <w:szCs w:val="19"/>
          <w:spacing w:val="3"/>
        </w:rPr>
        <w:t>间向前下方走行，止于睑板上缘。</w:t>
      </w:r>
      <w:r>
        <w:rPr>
          <w:rFonts w:ascii="SimSun" w:hAnsi="SimSun" w:eastAsia="SimSun" w:cs="SimSun"/>
          <w:sz w:val="19"/>
          <w:szCs w:val="19"/>
          <w:spacing w:val="19"/>
        </w:rPr>
        <w:t xml:space="preserve"> </w:t>
      </w:r>
      <w:r>
        <w:rPr>
          <w:rFonts w:ascii="SimSun" w:hAnsi="SimSun" w:eastAsia="SimSun" w:cs="SimSun"/>
          <w:sz w:val="19"/>
          <w:szCs w:val="19"/>
        </w:rPr>
        <w:t>Muller</w:t>
      </w:r>
      <w:r>
        <w:rPr>
          <w:rFonts w:ascii="SimSun" w:hAnsi="SimSun" w:eastAsia="SimSun" w:cs="SimSun"/>
          <w:sz w:val="19"/>
          <w:szCs w:val="19"/>
          <w:spacing w:val="3"/>
        </w:rPr>
        <w:t>肌助提上睑，受颈交感神经支配，该神经麻痹导致霍纳氏综</w:t>
      </w:r>
      <w:r>
        <w:rPr>
          <w:rFonts w:ascii="SimSun" w:hAnsi="SimSun" w:eastAsia="SimSun" w:cs="SimSun"/>
          <w:sz w:val="19"/>
          <w:szCs w:val="19"/>
        </w:rPr>
        <w:t xml:space="preserve">  </w:t>
      </w:r>
      <w:r>
        <w:rPr>
          <w:rFonts w:ascii="SimSun" w:hAnsi="SimSun" w:eastAsia="SimSun" w:cs="SimSun"/>
          <w:sz w:val="19"/>
          <w:szCs w:val="19"/>
          <w:spacing w:val="1"/>
        </w:rPr>
        <w:t>合征(</w:t>
      </w:r>
      <w:r>
        <w:rPr>
          <w:rFonts w:ascii="SimSun" w:hAnsi="SimSun" w:eastAsia="SimSun" w:cs="SimSun"/>
          <w:sz w:val="19"/>
          <w:szCs w:val="19"/>
        </w:rPr>
        <w:t>Homer</w:t>
      </w:r>
      <w:r>
        <w:rPr>
          <w:rFonts w:ascii="SimSun" w:hAnsi="SimSun" w:eastAsia="SimSun" w:cs="SimSun"/>
          <w:sz w:val="19"/>
          <w:szCs w:val="19"/>
          <w:spacing w:val="65"/>
        </w:rPr>
        <w:t xml:space="preserve"> </w:t>
      </w:r>
      <w:r>
        <w:rPr>
          <w:rFonts w:ascii="SimSun" w:hAnsi="SimSun" w:eastAsia="SimSun" w:cs="SimSun"/>
          <w:sz w:val="19"/>
          <w:szCs w:val="19"/>
          <w:spacing w:val="1"/>
        </w:rPr>
        <w:t>征),可出现瞳孔缩小、眼球内陷、上睑下垂等</w:t>
      </w:r>
      <w:r>
        <w:rPr>
          <w:rFonts w:ascii="SimSun" w:hAnsi="SimSun" w:eastAsia="SimSun" w:cs="SimSun"/>
          <w:sz w:val="19"/>
          <w:szCs w:val="19"/>
        </w:rPr>
        <w:t>症状。</w:t>
      </w:r>
    </w:p>
    <w:p>
      <w:pPr>
        <w:sectPr>
          <w:pgSz w:w="11910" w:h="16840"/>
          <w:pgMar w:top="400" w:right="1309" w:bottom="400" w:left="840" w:header="0" w:footer="0" w:gutter="0"/>
        </w:sectPr>
        <w:rPr/>
      </w:pPr>
    </w:p>
    <w:p>
      <w:pPr>
        <w:spacing w:line="251" w:lineRule="auto"/>
        <w:rPr>
          <w:rFonts w:ascii="Arial"/>
          <w:sz w:val="21"/>
        </w:rPr>
      </w:pPr>
      <w:r/>
    </w:p>
    <w:p>
      <w:pPr>
        <w:spacing w:line="251" w:lineRule="auto"/>
        <w:rPr>
          <w:rFonts w:ascii="Arial"/>
          <w:sz w:val="21"/>
        </w:rPr>
      </w:pPr>
      <w:r/>
    </w:p>
    <w:p>
      <w:pPr>
        <w:spacing w:line="251" w:lineRule="auto"/>
        <w:rPr>
          <w:rFonts w:ascii="Arial"/>
          <w:sz w:val="21"/>
        </w:rPr>
      </w:pPr>
      <w:r/>
    </w:p>
    <w:p>
      <w:pPr>
        <w:spacing w:line="251" w:lineRule="auto"/>
        <w:rPr>
          <w:rFonts w:ascii="Arial"/>
          <w:sz w:val="21"/>
        </w:rPr>
      </w:pPr>
      <w:r/>
    </w:p>
    <w:p>
      <w:pPr>
        <w:ind w:right="290"/>
        <w:spacing w:before="55" w:line="222" w:lineRule="auto"/>
        <w:jc w:val="right"/>
        <w:rPr>
          <w:rFonts w:ascii="SimSun" w:hAnsi="SimSun" w:eastAsia="SimSun" w:cs="SimSun"/>
          <w:sz w:val="17"/>
          <w:szCs w:val="17"/>
        </w:rPr>
      </w:pPr>
      <w:r>
        <w:rPr>
          <w:rFonts w:ascii="SimHei" w:hAnsi="SimHei" w:eastAsia="SimHei" w:cs="SimHei"/>
          <w:sz w:val="17"/>
          <w:szCs w:val="17"/>
          <w:color w:val="38BFF1"/>
          <w:spacing w:val="5"/>
        </w:rPr>
        <w:t>第十四章</w:t>
      </w:r>
      <w:r>
        <w:rPr>
          <w:rFonts w:ascii="SimHei" w:hAnsi="SimHei" w:eastAsia="SimHei" w:cs="SimHei"/>
          <w:sz w:val="17"/>
          <w:szCs w:val="17"/>
          <w:color w:val="38BFF1"/>
          <w:spacing w:val="70"/>
        </w:rPr>
        <w:t xml:space="preserve"> </w:t>
      </w:r>
      <w:r>
        <w:rPr>
          <w:rFonts w:ascii="SimHei" w:hAnsi="SimHei" w:eastAsia="SimHei" w:cs="SimHei"/>
          <w:sz w:val="17"/>
          <w:szCs w:val="17"/>
          <w:color w:val="38BFF1"/>
          <w:spacing w:val="5"/>
        </w:rPr>
        <w:t>视</w:t>
      </w:r>
      <w:r>
        <w:rPr>
          <w:rFonts w:ascii="SimHei" w:hAnsi="SimHei" w:eastAsia="SimHei" w:cs="SimHei"/>
          <w:sz w:val="17"/>
          <w:szCs w:val="17"/>
          <w:color w:val="38BFF1"/>
          <w:spacing w:val="6"/>
        </w:rPr>
        <w:t xml:space="preserve">    </w:t>
      </w:r>
      <w:r>
        <w:rPr>
          <w:rFonts w:ascii="SimHei" w:hAnsi="SimHei" w:eastAsia="SimHei" w:cs="SimHei"/>
          <w:sz w:val="17"/>
          <w:szCs w:val="17"/>
          <w:color w:val="38BFF1"/>
          <w:spacing w:val="5"/>
        </w:rPr>
        <w:t>器</w:t>
      </w:r>
      <w:r>
        <w:rPr>
          <w:rFonts w:ascii="SimHei" w:hAnsi="SimHei" w:eastAsia="SimHei" w:cs="SimHei"/>
          <w:sz w:val="17"/>
          <w:szCs w:val="17"/>
          <w:color w:val="38BFF1"/>
          <w:spacing w:val="1"/>
        </w:rPr>
        <w:t xml:space="preserve">        </w:t>
      </w:r>
      <w:r>
        <w:rPr>
          <w:rFonts w:ascii="SimSun" w:hAnsi="SimSun" w:eastAsia="SimSun" w:cs="SimSun"/>
          <w:sz w:val="17"/>
          <w:szCs w:val="17"/>
          <w:color w:val="00AAE8"/>
          <w:spacing w:val="5"/>
        </w:rPr>
        <w:t>253</w:t>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7" w:lineRule="auto"/>
        <w:rPr>
          <w:rFonts w:ascii="Arial"/>
          <w:sz w:val="21"/>
        </w:rPr>
      </w:pPr>
      <w:r/>
    </w:p>
    <w:p>
      <w:pPr>
        <w:ind w:firstLine="960"/>
        <w:spacing w:line="3420" w:lineRule="exact"/>
        <w:textAlignment w:val="center"/>
        <w:rPr/>
      </w:pPr>
      <w:r>
        <w:drawing>
          <wp:inline distT="0" distB="0" distL="0" distR="0">
            <wp:extent cx="3676636" cy="2171701"/>
            <wp:effectExtent l="0" t="0" r="0" b="0"/>
            <wp:docPr id="152" name="IM 152"/>
            <wp:cNvGraphicFramePr/>
            <a:graphic>
              <a:graphicData uri="http://schemas.openxmlformats.org/drawingml/2006/picture">
                <pic:pic>
                  <pic:nvPicPr>
                    <pic:cNvPr id="152" name="IM 152"/>
                    <pic:cNvPicPr/>
                  </pic:nvPicPr>
                  <pic:blipFill>
                    <a:blip r:embed="rId166"/>
                    <a:stretch>
                      <a:fillRect/>
                    </a:stretch>
                  </pic:blipFill>
                  <pic:spPr>
                    <a:xfrm rot="0">
                      <a:off x="0" y="0"/>
                      <a:ext cx="3676636" cy="2171701"/>
                    </a:xfrm>
                    <a:prstGeom prst="rect">
                      <a:avLst/>
                    </a:prstGeom>
                  </pic:spPr>
                </pic:pic>
              </a:graphicData>
            </a:graphic>
          </wp:inline>
        </w:drawing>
      </w:r>
    </w:p>
    <w:p>
      <w:pPr>
        <w:ind w:left="3920"/>
        <w:spacing w:before="47" w:line="219" w:lineRule="auto"/>
        <w:rPr>
          <w:rFonts w:ascii="SimSun" w:hAnsi="SimSun" w:eastAsia="SimSun" w:cs="SimSun"/>
          <w:sz w:val="17"/>
          <w:szCs w:val="17"/>
        </w:rPr>
      </w:pPr>
      <w:r>
        <w:rPr>
          <w:rFonts w:ascii="SimSun" w:hAnsi="SimSun" w:eastAsia="SimSun" w:cs="SimSun"/>
          <w:sz w:val="17"/>
          <w:szCs w:val="17"/>
          <w:spacing w:val="-12"/>
        </w:rPr>
        <w:t>外侧面</w:t>
      </w:r>
    </w:p>
    <w:p>
      <w:pPr>
        <w:spacing w:line="269" w:lineRule="auto"/>
        <w:rPr>
          <w:rFonts w:ascii="Arial"/>
          <w:sz w:val="21"/>
        </w:rPr>
      </w:pPr>
      <w:r/>
    </w:p>
    <w:p>
      <w:pPr>
        <w:ind w:firstLine="620"/>
        <w:spacing w:line="4129" w:lineRule="exact"/>
        <w:textAlignment w:val="center"/>
        <w:rPr/>
      </w:pPr>
      <w:r>
        <w:drawing>
          <wp:inline distT="0" distB="0" distL="0" distR="0">
            <wp:extent cx="4229090" cy="2621991"/>
            <wp:effectExtent l="0" t="0" r="0" b="0"/>
            <wp:docPr id="153" name="IM 153"/>
            <wp:cNvGraphicFramePr/>
            <a:graphic>
              <a:graphicData uri="http://schemas.openxmlformats.org/drawingml/2006/picture">
                <pic:pic>
                  <pic:nvPicPr>
                    <pic:cNvPr id="153" name="IM 153"/>
                    <pic:cNvPicPr/>
                  </pic:nvPicPr>
                  <pic:blipFill>
                    <a:blip r:embed="rId167"/>
                    <a:stretch>
                      <a:fillRect/>
                    </a:stretch>
                  </pic:blipFill>
                  <pic:spPr>
                    <a:xfrm rot="0">
                      <a:off x="0" y="0"/>
                      <a:ext cx="4229090" cy="2621991"/>
                    </a:xfrm>
                    <a:prstGeom prst="rect">
                      <a:avLst/>
                    </a:prstGeom>
                  </pic:spPr>
                </pic:pic>
              </a:graphicData>
            </a:graphic>
          </wp:inline>
        </w:drawing>
      </w:r>
    </w:p>
    <w:p>
      <w:pPr>
        <w:ind w:left="4030"/>
        <w:spacing w:line="231" w:lineRule="auto"/>
        <w:rPr>
          <w:rFonts w:ascii="SimSun" w:hAnsi="SimSun" w:eastAsia="SimSun" w:cs="SimSun"/>
          <w:sz w:val="16"/>
          <w:szCs w:val="16"/>
        </w:rPr>
      </w:pPr>
      <w:r>
        <w:rPr>
          <w:rFonts w:ascii="SimSun" w:hAnsi="SimSun" w:eastAsia="SimSun" w:cs="SimSun"/>
          <w:sz w:val="16"/>
          <w:szCs w:val="16"/>
          <w:spacing w:val="6"/>
        </w:rPr>
        <w:t>上面</w:t>
      </w:r>
    </w:p>
    <w:p>
      <w:pPr>
        <w:rPr/>
      </w:pPr>
      <w:r/>
    </w:p>
    <w:p>
      <w:pPr>
        <w:spacing w:line="39" w:lineRule="exact"/>
        <w:rPr/>
      </w:pPr>
      <w:r/>
    </w:p>
    <w:p>
      <w:pPr>
        <w:sectPr>
          <w:pgSz w:w="12070" w:h="16950"/>
          <w:pgMar w:top="400" w:right="989" w:bottom="400" w:left="1779" w:header="0" w:footer="0" w:gutter="0"/>
          <w:cols w:equalWidth="0" w:num="1">
            <w:col w:w="9301" w:space="0"/>
          </w:cols>
        </w:sectPr>
        <w:rPr/>
      </w:pPr>
    </w:p>
    <w:p>
      <w:pPr>
        <w:spacing w:line="3150" w:lineRule="exact"/>
        <w:textAlignment w:val="center"/>
        <w:rPr/>
      </w:pPr>
      <w:r>
        <w:drawing>
          <wp:inline distT="0" distB="0" distL="0" distR="0">
            <wp:extent cx="2260629" cy="2000242"/>
            <wp:effectExtent l="0" t="0" r="0" b="0"/>
            <wp:docPr id="154" name="IM 154"/>
            <wp:cNvGraphicFramePr/>
            <a:graphic>
              <a:graphicData uri="http://schemas.openxmlformats.org/drawingml/2006/picture">
                <pic:pic>
                  <pic:nvPicPr>
                    <pic:cNvPr id="154" name="IM 154"/>
                    <pic:cNvPicPr/>
                  </pic:nvPicPr>
                  <pic:blipFill>
                    <a:blip r:embed="rId168"/>
                    <a:stretch>
                      <a:fillRect/>
                    </a:stretch>
                  </pic:blipFill>
                  <pic:spPr>
                    <a:xfrm rot="0">
                      <a:off x="0" y="0"/>
                      <a:ext cx="2260629" cy="2000242"/>
                    </a:xfrm>
                    <a:prstGeom prst="rect">
                      <a:avLst/>
                    </a:prstGeom>
                  </pic:spPr>
                </pic:pic>
              </a:graphicData>
            </a:graphic>
          </wp:inline>
        </w:drawing>
      </w:r>
    </w:p>
    <w:p>
      <w:pPr>
        <w:ind w:left="1789"/>
        <w:spacing w:before="39" w:line="184" w:lineRule="auto"/>
        <w:rPr>
          <w:rFonts w:ascii="SimSun" w:hAnsi="SimSun" w:eastAsia="SimSun" w:cs="SimSun"/>
          <w:sz w:val="17"/>
          <w:szCs w:val="17"/>
        </w:rPr>
      </w:pPr>
      <w:r>
        <w:rPr>
          <w:rFonts w:ascii="SimSun" w:hAnsi="SimSun" w:eastAsia="SimSun" w:cs="SimSun"/>
          <w:sz w:val="17"/>
          <w:szCs w:val="17"/>
          <w:spacing w:val="-3"/>
        </w:rPr>
        <w:t>前面</w:t>
      </w:r>
    </w:p>
    <w:p>
      <w:pPr>
        <w:spacing w:line="14" w:lineRule="auto"/>
        <w:rPr>
          <w:rFonts w:ascii="Arial"/>
          <w:sz w:val="2"/>
        </w:rPr>
      </w:pPr>
      <w:r>
        <w:rPr>
          <w:rFonts w:ascii="Arial" w:hAnsi="Arial" w:eastAsia="Arial" w:cs="Arial"/>
          <w:sz w:val="2"/>
          <w:szCs w:val="2"/>
        </w:rPr>
        <w:br w:type="column"/>
      </w:r>
    </w:p>
    <w:p>
      <w:pPr>
        <w:spacing w:before="119" w:line="2610" w:lineRule="exact"/>
        <w:textAlignment w:val="center"/>
        <w:rPr/>
      </w:pPr>
      <w:r>
        <w:drawing>
          <wp:inline distT="0" distB="0" distL="0" distR="0">
            <wp:extent cx="2603460" cy="1657324"/>
            <wp:effectExtent l="0" t="0" r="0" b="0"/>
            <wp:docPr id="155" name="IM 155"/>
            <wp:cNvGraphicFramePr/>
            <a:graphic>
              <a:graphicData uri="http://schemas.openxmlformats.org/drawingml/2006/picture">
                <pic:pic>
                  <pic:nvPicPr>
                    <pic:cNvPr id="155" name="IM 155"/>
                    <pic:cNvPicPr/>
                  </pic:nvPicPr>
                  <pic:blipFill>
                    <a:blip r:embed="rId169"/>
                    <a:stretch>
                      <a:fillRect/>
                    </a:stretch>
                  </pic:blipFill>
                  <pic:spPr>
                    <a:xfrm rot="0">
                      <a:off x="0" y="0"/>
                      <a:ext cx="2603460" cy="1657324"/>
                    </a:xfrm>
                    <a:prstGeom prst="rect">
                      <a:avLst/>
                    </a:prstGeom>
                  </pic:spPr>
                </pic:pic>
              </a:graphicData>
            </a:graphic>
          </wp:inline>
        </w:drawing>
      </w:r>
    </w:p>
    <w:p>
      <w:pPr>
        <w:spacing w:line="377" w:lineRule="auto"/>
        <w:rPr>
          <w:rFonts w:ascii="Arial"/>
          <w:sz w:val="21"/>
        </w:rPr>
      </w:pPr>
      <w:r/>
    </w:p>
    <w:p>
      <w:pPr>
        <w:ind w:left="1662"/>
        <w:spacing w:before="55" w:line="210" w:lineRule="auto"/>
        <w:rPr>
          <w:rFonts w:ascii="SimSun" w:hAnsi="SimSun" w:eastAsia="SimSun" w:cs="SimSun"/>
          <w:sz w:val="17"/>
          <w:szCs w:val="17"/>
        </w:rPr>
      </w:pPr>
      <w:r>
        <w:rPr>
          <w:rFonts w:ascii="SimSun" w:hAnsi="SimSun" w:eastAsia="SimSun" w:cs="SimSun"/>
          <w:sz w:val="17"/>
          <w:szCs w:val="17"/>
          <w:b/>
          <w:bCs/>
          <w:spacing w:val="-5"/>
        </w:rPr>
        <w:t>眼球的运动</w:t>
      </w:r>
    </w:p>
    <w:p>
      <w:pPr>
        <w:sectPr>
          <w:type w:val="continuous"/>
          <w:pgSz w:w="12070" w:h="16950"/>
          <w:pgMar w:top="400" w:right="989" w:bottom="400" w:left="1779" w:header="0" w:footer="0" w:gutter="0"/>
          <w:cols w:equalWidth="0" w:num="2">
            <w:col w:w="3561" w:space="80"/>
            <w:col w:w="5660" w:space="0"/>
          </w:cols>
        </w:sectPr>
        <w:rPr/>
      </w:pPr>
    </w:p>
    <w:p>
      <w:pPr>
        <w:ind w:left="3110"/>
        <w:spacing w:before="198" w:line="222" w:lineRule="auto"/>
        <w:rPr>
          <w:rFonts w:ascii="SimHei" w:hAnsi="SimHei" w:eastAsia="SimHei" w:cs="SimHei"/>
          <w:sz w:val="17"/>
          <w:szCs w:val="17"/>
        </w:rPr>
      </w:pPr>
      <w:r>
        <w:rPr>
          <w:rFonts w:ascii="SimHei" w:hAnsi="SimHei" w:eastAsia="SimHei" w:cs="SimHei"/>
          <w:sz w:val="17"/>
          <w:szCs w:val="17"/>
          <w:color w:val="10AFE9"/>
          <w:spacing w:val="12"/>
        </w:rPr>
        <w:t>图14-</w:t>
      </w:r>
      <w:r>
        <w:rPr>
          <w:rFonts w:ascii="SimHei" w:hAnsi="SimHei" w:eastAsia="SimHei" w:cs="SimHei"/>
          <w:sz w:val="17"/>
          <w:szCs w:val="17"/>
          <w:color w:val="10AFE9"/>
          <w:spacing w:val="-50"/>
        </w:rPr>
        <w:t xml:space="preserve"> </w:t>
      </w:r>
      <w:r>
        <w:rPr>
          <w:rFonts w:ascii="SimHei" w:hAnsi="SimHei" w:eastAsia="SimHei" w:cs="SimHei"/>
          <w:sz w:val="17"/>
          <w:szCs w:val="17"/>
          <w:color w:val="10AFE9"/>
          <w:spacing w:val="12"/>
        </w:rPr>
        <w:t>11</w:t>
      </w:r>
      <w:r>
        <w:rPr>
          <w:rFonts w:ascii="SimHei" w:hAnsi="SimHei" w:eastAsia="SimHei" w:cs="SimHei"/>
          <w:sz w:val="17"/>
          <w:szCs w:val="17"/>
          <w:color w:val="10AFE9"/>
          <w:spacing w:val="20"/>
        </w:rPr>
        <w:t xml:space="preserve"> </w:t>
      </w:r>
      <w:r>
        <w:rPr>
          <w:rFonts w:ascii="SimHei" w:hAnsi="SimHei" w:eastAsia="SimHei" w:cs="SimHei"/>
          <w:sz w:val="17"/>
          <w:szCs w:val="17"/>
          <w:spacing w:val="12"/>
        </w:rPr>
        <w:t>眼球外肌</w:t>
      </w:r>
    </w:p>
    <w:p>
      <w:pPr>
        <w:ind w:firstLine="8440"/>
        <w:spacing w:before="49" w:line="690" w:lineRule="exact"/>
        <w:textAlignment w:val="center"/>
        <w:rPr/>
      </w:pPr>
      <w:r>
        <w:drawing>
          <wp:inline distT="0" distB="0" distL="0" distR="0">
            <wp:extent cx="546091" cy="438171"/>
            <wp:effectExtent l="0" t="0" r="0" b="0"/>
            <wp:docPr id="156" name="IM 156"/>
            <wp:cNvGraphicFramePr/>
            <a:graphic>
              <a:graphicData uri="http://schemas.openxmlformats.org/drawingml/2006/picture">
                <pic:pic>
                  <pic:nvPicPr>
                    <pic:cNvPr id="156" name="IM 156"/>
                    <pic:cNvPicPr/>
                  </pic:nvPicPr>
                  <pic:blipFill>
                    <a:blip r:embed="rId170"/>
                    <a:stretch>
                      <a:fillRect/>
                    </a:stretch>
                  </pic:blipFill>
                  <pic:spPr>
                    <a:xfrm rot="0">
                      <a:off x="0" y="0"/>
                      <a:ext cx="546091" cy="438171"/>
                    </a:xfrm>
                    <a:prstGeom prst="rect">
                      <a:avLst/>
                    </a:prstGeom>
                  </pic:spPr>
                </pic:pic>
              </a:graphicData>
            </a:graphic>
          </wp:inline>
        </w:drawing>
      </w:r>
    </w:p>
    <w:p>
      <w:pPr>
        <w:sectPr>
          <w:type w:val="continuous"/>
          <w:pgSz w:w="12070" w:h="16950"/>
          <w:pgMar w:top="400" w:right="989" w:bottom="400" w:left="1779" w:header="0" w:footer="0" w:gutter="0"/>
          <w:cols w:equalWidth="0" w:num="1">
            <w:col w:w="9301" w:space="0"/>
          </w:cols>
        </w:sectPr>
        <w:rPr/>
      </w:pPr>
    </w:p>
    <w:p>
      <w:pPr>
        <w:rPr/>
      </w:pPr>
      <w:r>
        <w:drawing>
          <wp:anchor distT="0" distB="0" distL="0" distR="0" simplePos="0" relativeHeight="252277760" behindDoc="0" locked="0" layoutInCell="0" allowOverlap="1">
            <wp:simplePos x="0" y="0"/>
            <wp:positionH relativeFrom="page">
              <wp:posOffset>577877</wp:posOffset>
            </wp:positionH>
            <wp:positionV relativeFrom="page">
              <wp:posOffset>9683729</wp:posOffset>
            </wp:positionV>
            <wp:extent cx="501643" cy="431799"/>
            <wp:effectExtent l="0" t="0" r="0" b="0"/>
            <wp:wrapNone/>
            <wp:docPr id="157" name="IM 157"/>
            <wp:cNvGraphicFramePr/>
            <a:graphic>
              <a:graphicData uri="http://schemas.openxmlformats.org/drawingml/2006/picture">
                <pic:pic>
                  <pic:nvPicPr>
                    <pic:cNvPr id="157" name="IM 157"/>
                    <pic:cNvPicPr/>
                  </pic:nvPicPr>
                  <pic:blipFill>
                    <a:blip r:embed="rId171"/>
                    <a:stretch>
                      <a:fillRect/>
                    </a:stretch>
                  </pic:blipFill>
                  <pic:spPr>
                    <a:xfrm rot="0">
                      <a:off x="0" y="0"/>
                      <a:ext cx="501643" cy="431799"/>
                    </a:xfrm>
                    <a:prstGeom prst="rect">
                      <a:avLst/>
                    </a:prstGeom>
                  </pic:spPr>
                </pic:pic>
              </a:graphicData>
            </a:graphic>
          </wp:anchor>
        </w:drawing>
      </w:r>
      <w:r/>
    </w:p>
    <w:p>
      <w:pPr>
        <w:rPr/>
      </w:pPr>
      <w:r/>
    </w:p>
    <w:p>
      <w:pPr>
        <w:rPr/>
      </w:pPr>
      <w:r/>
    </w:p>
    <w:p>
      <w:pPr>
        <w:spacing w:line="239" w:lineRule="exact"/>
        <w:rPr/>
      </w:pPr>
      <w:r/>
    </w:p>
    <w:p>
      <w:pPr>
        <w:sectPr>
          <w:pgSz w:w="11910" w:h="16840"/>
          <w:pgMar w:top="400" w:right="1304" w:bottom="400" w:left="489" w:header="0" w:footer="0" w:gutter="0"/>
          <w:cols w:equalWidth="0" w:num="1">
            <w:col w:w="10116" w:space="0"/>
          </w:cols>
        </w:sectPr>
        <w:rPr/>
      </w:pPr>
    </w:p>
    <w:p>
      <w:pPr>
        <w:ind w:left="430"/>
        <w:spacing w:before="56" w:line="151" w:lineRule="exact"/>
        <w:rPr>
          <w:rFonts w:ascii="SimSun" w:hAnsi="SimSun" w:eastAsia="SimSun" w:cs="SimSun"/>
          <w:sz w:val="20"/>
          <w:szCs w:val="20"/>
        </w:rPr>
      </w:pPr>
      <w:r>
        <w:rPr>
          <w:rFonts w:ascii="SimSun" w:hAnsi="SimSun" w:eastAsia="SimSun" w:cs="SimSun"/>
          <w:sz w:val="20"/>
          <w:szCs w:val="20"/>
          <w:color w:val="00A3EA"/>
          <w:spacing w:val="-3"/>
          <w:position w:val="-2"/>
        </w:rPr>
        <w:t>254</w:t>
      </w:r>
    </w:p>
    <w:p>
      <w:pPr>
        <w:spacing w:line="14" w:lineRule="auto"/>
        <w:rPr>
          <w:rFonts w:ascii="Arial"/>
          <w:sz w:val="2"/>
        </w:rPr>
      </w:pPr>
      <w:r>
        <w:rPr>
          <w:rFonts w:ascii="Arial" w:hAnsi="Arial" w:eastAsia="Arial" w:cs="Arial"/>
          <w:sz w:val="2"/>
          <w:szCs w:val="2"/>
        </w:rPr>
        <w:br w:type="column"/>
      </w:r>
    </w:p>
    <w:p>
      <w:pPr>
        <w:spacing w:before="33" w:line="187" w:lineRule="auto"/>
        <w:rPr>
          <w:rFonts w:ascii="SimHei" w:hAnsi="SimHei" w:eastAsia="SimHei" w:cs="SimHei"/>
          <w:sz w:val="17"/>
          <w:szCs w:val="17"/>
        </w:rPr>
      </w:pPr>
      <w:r>
        <w:rPr>
          <w:rFonts w:ascii="SimHei" w:hAnsi="SimHei" w:eastAsia="SimHei" w:cs="SimHei"/>
          <w:sz w:val="17"/>
          <w:szCs w:val="17"/>
          <w:color w:val="28BEEC"/>
          <w:spacing w:val="-7"/>
        </w:rPr>
        <w:t>感</w:t>
      </w:r>
      <w:r>
        <w:rPr>
          <w:rFonts w:ascii="SimHei" w:hAnsi="SimHei" w:eastAsia="SimHei" w:cs="SimHei"/>
          <w:sz w:val="17"/>
          <w:szCs w:val="17"/>
          <w:color w:val="28BEEC"/>
          <w:spacing w:val="22"/>
        </w:rPr>
        <w:t xml:space="preserve">  </w:t>
      </w:r>
      <w:r>
        <w:rPr>
          <w:rFonts w:ascii="SimHei" w:hAnsi="SimHei" w:eastAsia="SimHei" w:cs="SimHei"/>
          <w:sz w:val="17"/>
          <w:szCs w:val="17"/>
          <w:color w:val="28BEEC"/>
          <w:spacing w:val="-7"/>
        </w:rPr>
        <w:t>觉</w:t>
      </w:r>
      <w:r>
        <w:rPr>
          <w:rFonts w:ascii="SimHei" w:hAnsi="SimHei" w:eastAsia="SimHei" w:cs="SimHei"/>
          <w:sz w:val="17"/>
          <w:szCs w:val="17"/>
          <w:color w:val="28BEEC"/>
          <w:spacing w:val="20"/>
        </w:rPr>
        <w:t xml:space="preserve">  </w:t>
      </w:r>
      <w:r>
        <w:rPr>
          <w:rFonts w:ascii="SimHei" w:hAnsi="SimHei" w:eastAsia="SimHei" w:cs="SimHei"/>
          <w:sz w:val="17"/>
          <w:szCs w:val="17"/>
          <w:color w:val="28BEEC"/>
          <w:spacing w:val="-7"/>
        </w:rPr>
        <w:t>器</w:t>
      </w:r>
    </w:p>
    <w:p>
      <w:pPr>
        <w:sectPr>
          <w:type w:val="continuous"/>
          <w:pgSz w:w="11910" w:h="16840"/>
          <w:pgMar w:top="400" w:right="1304" w:bottom="400" w:left="489" w:header="0" w:footer="0" w:gutter="0"/>
          <w:cols w:equalWidth="0" w:num="2">
            <w:col w:w="1361" w:space="100"/>
            <w:col w:w="8655" w:space="0"/>
          </w:cols>
        </w:sectPr>
        <w:rPr/>
      </w:pPr>
    </w:p>
    <w:p>
      <w:pPr>
        <w:spacing w:line="348" w:lineRule="auto"/>
        <w:rPr>
          <w:rFonts w:ascii="Arial"/>
          <w:sz w:val="21"/>
        </w:rPr>
      </w:pPr>
      <w:r/>
    </w:p>
    <w:p>
      <w:pPr>
        <w:ind w:left="1870"/>
        <w:spacing w:before="65" w:line="222" w:lineRule="auto"/>
        <w:rPr>
          <w:rFonts w:ascii="SimHei" w:hAnsi="SimHei" w:eastAsia="SimHei" w:cs="SimHei"/>
          <w:sz w:val="20"/>
          <w:szCs w:val="20"/>
        </w:rPr>
      </w:pPr>
      <w:r>
        <w:rPr>
          <w:rFonts w:ascii="SimHei" w:hAnsi="SimHei" w:eastAsia="SimHei" w:cs="SimHei"/>
          <w:sz w:val="20"/>
          <w:szCs w:val="20"/>
          <w:spacing w:val="10"/>
        </w:rPr>
        <w:t>(二)上、下、内、外直肌</w:t>
      </w:r>
    </w:p>
    <w:p>
      <w:pPr>
        <w:ind w:left="1460" w:right="35" w:firstLine="409"/>
        <w:spacing w:before="56" w:line="275" w:lineRule="auto"/>
        <w:rPr>
          <w:rFonts w:ascii="SimSun" w:hAnsi="SimSun" w:eastAsia="SimSun" w:cs="SimSun"/>
          <w:sz w:val="20"/>
          <w:szCs w:val="20"/>
        </w:rPr>
      </w:pPr>
      <w:r>
        <w:rPr>
          <w:rFonts w:ascii="SimSun" w:hAnsi="SimSun" w:eastAsia="SimSun" w:cs="SimSun"/>
          <w:sz w:val="20"/>
          <w:szCs w:val="20"/>
          <w:spacing w:val="-4"/>
        </w:rPr>
        <w:t>运动眼球的4</w:t>
      </w:r>
      <w:r>
        <w:rPr>
          <w:rFonts w:ascii="SimSun" w:hAnsi="SimSun" w:eastAsia="SimSun" w:cs="SimSun"/>
          <w:sz w:val="20"/>
          <w:szCs w:val="20"/>
          <w:spacing w:val="-5"/>
        </w:rPr>
        <w:t>块直肌为上直肌</w:t>
      </w:r>
      <w:r>
        <w:rPr>
          <w:rFonts w:ascii="Times New Roman" w:hAnsi="Times New Roman" w:eastAsia="Times New Roman" w:cs="Times New Roman"/>
          <w:sz w:val="20"/>
          <w:szCs w:val="20"/>
          <w:b/>
          <w:bCs/>
          <w:spacing w:val="-4"/>
        </w:rPr>
        <w:t>rectus</w:t>
      </w:r>
      <w:r>
        <w:rPr>
          <w:rFonts w:ascii="Times New Roman" w:hAnsi="Times New Roman" w:eastAsia="Times New Roman" w:cs="Times New Roman"/>
          <w:sz w:val="20"/>
          <w:szCs w:val="20"/>
          <w:spacing w:val="4"/>
        </w:rPr>
        <w:t xml:space="preserve"> </w:t>
      </w:r>
      <w:r>
        <w:rPr>
          <w:rFonts w:ascii="Times New Roman" w:hAnsi="Times New Roman" w:eastAsia="Times New Roman" w:cs="Times New Roman"/>
          <w:sz w:val="20"/>
          <w:szCs w:val="20"/>
          <w:b/>
          <w:bCs/>
          <w:spacing w:val="-4"/>
        </w:rPr>
        <w:t>superior</w:t>
      </w:r>
      <w:r>
        <w:rPr>
          <w:rFonts w:ascii="SimSun" w:hAnsi="SimSun" w:eastAsia="SimSun" w:cs="SimSun"/>
          <w:sz w:val="20"/>
          <w:szCs w:val="20"/>
          <w:b/>
          <w:bCs/>
          <w:spacing w:val="-5"/>
        </w:rPr>
        <w:t>、下直肌</w:t>
      </w:r>
      <w:r>
        <w:rPr>
          <w:rFonts w:ascii="SimSun" w:hAnsi="SimSun" w:eastAsia="SimSun" w:cs="SimSun"/>
          <w:sz w:val="20"/>
          <w:szCs w:val="20"/>
          <w:spacing w:val="-59"/>
        </w:rPr>
        <w:t xml:space="preserve"> </w:t>
      </w:r>
      <w:r>
        <w:rPr>
          <w:rFonts w:ascii="Times New Roman" w:hAnsi="Times New Roman" w:eastAsia="Times New Roman" w:cs="Times New Roman"/>
          <w:sz w:val="20"/>
          <w:szCs w:val="20"/>
          <w:b/>
          <w:bCs/>
          <w:spacing w:val="-4"/>
        </w:rPr>
        <w:t>rectus</w:t>
      </w:r>
      <w:r>
        <w:rPr>
          <w:rFonts w:ascii="Times New Roman" w:hAnsi="Times New Roman" w:eastAsia="Times New Roman" w:cs="Times New Roman"/>
          <w:sz w:val="20"/>
          <w:szCs w:val="20"/>
        </w:rPr>
        <w:t xml:space="preserve"> </w:t>
      </w:r>
      <w:r>
        <w:rPr>
          <w:rFonts w:ascii="Times New Roman" w:hAnsi="Times New Roman" w:eastAsia="Times New Roman" w:cs="Times New Roman"/>
          <w:sz w:val="20"/>
          <w:szCs w:val="20"/>
          <w:b/>
          <w:bCs/>
          <w:spacing w:val="-4"/>
        </w:rPr>
        <w:t>inferior</w:t>
      </w:r>
      <w:r>
        <w:rPr>
          <w:rFonts w:ascii="SimSun" w:hAnsi="SimSun" w:eastAsia="SimSun" w:cs="SimSun"/>
          <w:sz w:val="20"/>
          <w:szCs w:val="20"/>
          <w:b/>
          <w:bCs/>
          <w:spacing w:val="-5"/>
        </w:rPr>
        <w:t>、内直肌</w:t>
      </w:r>
      <w:r>
        <w:rPr>
          <w:rFonts w:ascii="Times New Roman" w:hAnsi="Times New Roman" w:eastAsia="Times New Roman" w:cs="Times New Roman"/>
          <w:sz w:val="20"/>
          <w:szCs w:val="20"/>
          <w:spacing w:val="-4"/>
        </w:rPr>
        <w:t>rectus</w:t>
      </w:r>
      <w:r>
        <w:rPr>
          <w:rFonts w:ascii="Times New Roman" w:hAnsi="Times New Roman" w:eastAsia="Times New Roman" w:cs="Times New Roman"/>
          <w:sz w:val="20"/>
          <w:szCs w:val="20"/>
          <w:spacing w:val="2"/>
        </w:rPr>
        <w:t xml:space="preserve"> </w:t>
      </w:r>
      <w:r>
        <w:rPr>
          <w:rFonts w:ascii="Times New Roman" w:hAnsi="Times New Roman" w:eastAsia="Times New Roman" w:cs="Times New Roman"/>
          <w:sz w:val="20"/>
          <w:szCs w:val="20"/>
          <w:spacing w:val="-4"/>
        </w:rPr>
        <w:t>medialis</w:t>
      </w:r>
      <w:r>
        <w:rPr>
          <w:rFonts w:ascii="SimSun" w:hAnsi="SimSun" w:eastAsia="SimSun" w:cs="SimSun"/>
          <w:sz w:val="20"/>
          <w:szCs w:val="20"/>
          <w:spacing w:val="-5"/>
        </w:rPr>
        <w:t>和外直</w:t>
      </w:r>
      <w:r>
        <w:rPr>
          <w:rFonts w:ascii="SimSun" w:hAnsi="SimSun" w:eastAsia="SimSun" w:cs="SimSun"/>
          <w:sz w:val="20"/>
          <w:szCs w:val="20"/>
        </w:rPr>
        <w:t xml:space="preserve"> </w:t>
      </w:r>
      <w:r>
        <w:rPr>
          <w:rFonts w:ascii="SimSun" w:hAnsi="SimSun" w:eastAsia="SimSun" w:cs="SimSun"/>
          <w:sz w:val="20"/>
          <w:szCs w:val="20"/>
          <w:spacing w:val="-9"/>
        </w:rPr>
        <w:t>肌rectus</w:t>
      </w:r>
      <w:r>
        <w:rPr>
          <w:rFonts w:ascii="SimSun" w:hAnsi="SimSun" w:eastAsia="SimSun" w:cs="SimSun"/>
          <w:sz w:val="20"/>
          <w:szCs w:val="20"/>
          <w:spacing w:val="-6"/>
        </w:rPr>
        <w:t xml:space="preserve"> </w:t>
      </w:r>
      <w:r>
        <w:rPr>
          <w:rFonts w:ascii="SimSun" w:hAnsi="SimSun" w:eastAsia="SimSun" w:cs="SimSun"/>
          <w:sz w:val="20"/>
          <w:szCs w:val="20"/>
          <w:spacing w:val="-9"/>
        </w:rPr>
        <w:t>lateralis,分别位于眼球的上方、下方、内侧和外侧。各直肌共同起自视神经管周围和眶上裂</w:t>
      </w:r>
      <w:r>
        <w:rPr>
          <w:rFonts w:ascii="SimSun" w:hAnsi="SimSun" w:eastAsia="SimSun" w:cs="SimSun"/>
          <w:sz w:val="20"/>
          <w:szCs w:val="20"/>
        </w:rPr>
        <w:t xml:space="preserve"> </w:t>
      </w:r>
      <w:r>
        <w:rPr>
          <w:rFonts w:ascii="SimSun" w:hAnsi="SimSun" w:eastAsia="SimSun" w:cs="SimSun"/>
          <w:sz w:val="20"/>
          <w:szCs w:val="20"/>
          <w:spacing w:val="-17"/>
        </w:rPr>
        <w:t>内侧的总腱环，在赤道的前方，分别止于巩膜的上、下、内侧和外侧。上、下、内、外直肌收缩时，分别使</w:t>
      </w:r>
      <w:r>
        <w:rPr>
          <w:rFonts w:ascii="SimSun" w:hAnsi="SimSun" w:eastAsia="SimSun" w:cs="SimSun"/>
          <w:sz w:val="20"/>
          <w:szCs w:val="20"/>
          <w:spacing w:val="17"/>
        </w:rPr>
        <w:t xml:space="preserve"> </w:t>
      </w:r>
      <w:r>
        <w:rPr>
          <w:rFonts w:ascii="SimSun" w:hAnsi="SimSun" w:eastAsia="SimSun" w:cs="SimSun"/>
          <w:sz w:val="20"/>
          <w:szCs w:val="20"/>
          <w:spacing w:val="-8"/>
        </w:rPr>
        <w:t>瞳孔转向上内、下内、内侧和外侧(表14-3、图14-1</w:t>
      </w:r>
      <w:r>
        <w:rPr>
          <w:rFonts w:ascii="SimSun" w:hAnsi="SimSun" w:eastAsia="SimSun" w:cs="SimSun"/>
          <w:sz w:val="20"/>
          <w:szCs w:val="20"/>
          <w:spacing w:val="-9"/>
        </w:rPr>
        <w:t>1)。</w:t>
      </w:r>
    </w:p>
    <w:p>
      <w:pPr>
        <w:ind w:left="4153"/>
        <w:spacing w:before="208" w:line="222" w:lineRule="auto"/>
        <w:rPr>
          <w:rFonts w:ascii="SimHei" w:hAnsi="SimHei" w:eastAsia="SimHei" w:cs="SimHei"/>
          <w:sz w:val="20"/>
          <w:szCs w:val="20"/>
        </w:rPr>
      </w:pPr>
      <w:r>
        <w:rPr>
          <w:rFonts w:ascii="SimHei" w:hAnsi="SimHei" w:eastAsia="SimHei" w:cs="SimHei"/>
          <w:sz w:val="20"/>
          <w:szCs w:val="20"/>
          <w:b/>
          <w:bCs/>
          <w:color w:val="008AD0"/>
          <w:spacing w:val="-18"/>
          <w:w w:val="97"/>
        </w:rPr>
        <w:t>表14-3</w:t>
      </w:r>
      <w:r>
        <w:rPr>
          <w:rFonts w:ascii="SimHei" w:hAnsi="SimHei" w:eastAsia="SimHei" w:cs="SimHei"/>
          <w:sz w:val="20"/>
          <w:szCs w:val="20"/>
          <w:color w:val="008AD0"/>
          <w:spacing w:val="53"/>
        </w:rPr>
        <w:t xml:space="preserve"> </w:t>
      </w:r>
      <w:r>
        <w:rPr>
          <w:rFonts w:ascii="SimHei" w:hAnsi="SimHei" w:eastAsia="SimHei" w:cs="SimHei"/>
          <w:sz w:val="20"/>
          <w:szCs w:val="20"/>
          <w:b/>
          <w:bCs/>
          <w:spacing w:val="-18"/>
          <w:w w:val="97"/>
        </w:rPr>
        <w:t>眼球外肌的起止、功能及神经支配</w:t>
      </w:r>
    </w:p>
    <w:p>
      <w:pPr>
        <w:spacing w:line="20" w:lineRule="exact"/>
        <w:rPr/>
      </w:pPr>
      <w:r/>
    </w:p>
    <w:tbl>
      <w:tblPr>
        <w:tblStyle w:val="2"/>
        <w:tblW w:w="8619" w:type="dxa"/>
        <w:tblInd w:w="1490"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1074"/>
        <w:gridCol w:w="2147"/>
        <w:gridCol w:w="2417"/>
        <w:gridCol w:w="1418"/>
        <w:gridCol w:w="1563"/>
      </w:tblGrid>
      <w:tr>
        <w:trPr>
          <w:trHeight w:val="343" w:hRule="atLeast"/>
        </w:trPr>
        <w:tc>
          <w:tcPr>
            <w:shd w:val="clear" w:fill="CCE9EF"/>
            <w:tcW w:w="1074" w:type="dxa"/>
            <w:vAlign w:val="top"/>
          </w:tcPr>
          <w:p>
            <w:pPr>
              <w:ind w:left="364"/>
              <w:spacing w:before="84" w:line="221" w:lineRule="auto"/>
              <w:rPr>
                <w:rFonts w:ascii="SimSun" w:hAnsi="SimSun" w:eastAsia="SimSun" w:cs="SimSun"/>
                <w:sz w:val="18"/>
                <w:szCs w:val="18"/>
              </w:rPr>
            </w:pPr>
            <w:r>
              <w:rPr>
                <w:rFonts w:ascii="SimSun" w:hAnsi="SimSun" w:eastAsia="SimSun" w:cs="SimSun"/>
                <w:sz w:val="18"/>
                <w:szCs w:val="18"/>
                <w:color w:val="4F5557"/>
                <w:spacing w:val="-3"/>
              </w:rPr>
              <w:t>名称</w:t>
            </w:r>
          </w:p>
        </w:tc>
        <w:tc>
          <w:tcPr>
            <w:shd w:val="clear" w:fill="C7E6EE"/>
            <w:tcW w:w="2147" w:type="dxa"/>
            <w:vAlign w:val="top"/>
          </w:tcPr>
          <w:p>
            <w:pPr>
              <w:ind w:left="890"/>
              <w:spacing w:before="82" w:line="220" w:lineRule="auto"/>
              <w:rPr>
                <w:rFonts w:ascii="SimSun" w:hAnsi="SimSun" w:eastAsia="SimSun" w:cs="SimSun"/>
                <w:sz w:val="18"/>
                <w:szCs w:val="18"/>
              </w:rPr>
            </w:pPr>
            <w:r>
              <w:rPr>
                <w:rFonts w:ascii="SimSun" w:hAnsi="SimSun" w:eastAsia="SimSun" w:cs="SimSun"/>
                <w:sz w:val="18"/>
                <w:szCs w:val="18"/>
                <w:color w:val="51585A"/>
                <w:spacing w:val="8"/>
              </w:rPr>
              <w:t>起点</w:t>
            </w:r>
          </w:p>
        </w:tc>
        <w:tc>
          <w:tcPr>
            <w:shd w:val="clear" w:fill="CAE8EF"/>
            <w:tcW w:w="2417" w:type="dxa"/>
            <w:vAlign w:val="top"/>
          </w:tcPr>
          <w:p>
            <w:pPr>
              <w:ind w:left="1023"/>
              <w:spacing w:before="86" w:line="224" w:lineRule="auto"/>
              <w:rPr>
                <w:rFonts w:ascii="SimSun" w:hAnsi="SimSun" w:eastAsia="SimSun" w:cs="SimSun"/>
                <w:sz w:val="18"/>
                <w:szCs w:val="18"/>
              </w:rPr>
            </w:pPr>
            <w:r>
              <w:rPr>
                <w:rFonts w:ascii="SimSun" w:hAnsi="SimSun" w:eastAsia="SimSun" w:cs="SimSun"/>
                <w:sz w:val="18"/>
                <w:szCs w:val="18"/>
                <w:color w:val="454F51"/>
                <w:spacing w:val="8"/>
              </w:rPr>
              <w:t>止点</w:t>
            </w:r>
          </w:p>
        </w:tc>
        <w:tc>
          <w:tcPr>
            <w:shd w:val="clear" w:fill="D3EBF1"/>
            <w:tcW w:w="1418" w:type="dxa"/>
            <w:vAlign w:val="top"/>
          </w:tcPr>
          <w:p>
            <w:pPr>
              <w:ind w:left="546"/>
              <w:spacing w:before="82" w:line="220" w:lineRule="auto"/>
              <w:rPr>
                <w:rFonts w:ascii="SimSun" w:hAnsi="SimSun" w:eastAsia="SimSun" w:cs="SimSun"/>
                <w:sz w:val="18"/>
                <w:szCs w:val="18"/>
              </w:rPr>
            </w:pPr>
            <w:r>
              <w:rPr>
                <w:rFonts w:ascii="SimSun" w:hAnsi="SimSun" w:eastAsia="SimSun" w:cs="SimSun"/>
                <w:sz w:val="18"/>
                <w:szCs w:val="18"/>
                <w:spacing w:val="10"/>
              </w:rPr>
              <w:t>作用</w:t>
            </w:r>
          </w:p>
        </w:tc>
        <w:tc>
          <w:tcPr>
            <w:shd w:val="clear" w:fill="D6EBF2"/>
            <w:tcW w:w="1563" w:type="dxa"/>
            <w:vAlign w:val="top"/>
          </w:tcPr>
          <w:p>
            <w:pPr>
              <w:ind w:left="451"/>
              <w:spacing w:before="79" w:line="219" w:lineRule="auto"/>
              <w:rPr>
                <w:rFonts w:ascii="SimSun" w:hAnsi="SimSun" w:eastAsia="SimSun" w:cs="SimSun"/>
                <w:sz w:val="18"/>
                <w:szCs w:val="18"/>
              </w:rPr>
            </w:pPr>
            <w:r>
              <w:rPr>
                <w:rFonts w:ascii="SimSun" w:hAnsi="SimSun" w:eastAsia="SimSun" w:cs="SimSun"/>
                <w:sz w:val="18"/>
                <w:szCs w:val="18"/>
                <w:b/>
                <w:bCs/>
                <w:spacing w:val="-4"/>
              </w:rPr>
              <w:t>神经支配</w:t>
            </w:r>
          </w:p>
        </w:tc>
      </w:tr>
      <w:tr>
        <w:trPr>
          <w:trHeight w:val="349" w:hRule="atLeast"/>
        </w:trPr>
        <w:tc>
          <w:tcPr>
            <w:tcW w:w="1074" w:type="dxa"/>
            <w:vAlign w:val="top"/>
          </w:tcPr>
          <w:p>
            <w:pPr>
              <w:ind w:left="94"/>
              <w:spacing w:before="90" w:line="220" w:lineRule="auto"/>
              <w:rPr>
                <w:rFonts w:ascii="SimSun" w:hAnsi="SimSun" w:eastAsia="SimSun" w:cs="SimSun"/>
                <w:sz w:val="18"/>
                <w:szCs w:val="18"/>
              </w:rPr>
            </w:pPr>
            <w:r>
              <w:rPr>
                <w:rFonts w:ascii="SimSun" w:hAnsi="SimSun" w:eastAsia="SimSun" w:cs="SimSun"/>
                <w:sz w:val="18"/>
                <w:szCs w:val="18"/>
                <w:spacing w:val="-2"/>
              </w:rPr>
              <w:t>上睑提肌</w:t>
            </w:r>
          </w:p>
        </w:tc>
        <w:tc>
          <w:tcPr>
            <w:tcW w:w="2147" w:type="dxa"/>
            <w:vAlign w:val="top"/>
          </w:tcPr>
          <w:p>
            <w:pPr>
              <w:ind w:left="120"/>
              <w:spacing w:before="89" w:line="219" w:lineRule="auto"/>
              <w:rPr>
                <w:rFonts w:ascii="SimSun" w:hAnsi="SimSun" w:eastAsia="SimSun" w:cs="SimSun"/>
                <w:sz w:val="18"/>
                <w:szCs w:val="18"/>
              </w:rPr>
            </w:pPr>
            <w:r>
              <w:rPr>
                <w:rFonts w:ascii="SimSun" w:hAnsi="SimSun" w:eastAsia="SimSun" w:cs="SimSun"/>
                <w:sz w:val="18"/>
                <w:szCs w:val="18"/>
                <w:spacing w:val="-1"/>
              </w:rPr>
              <w:t>视神经管前上方的眶壁</w:t>
            </w:r>
          </w:p>
        </w:tc>
        <w:tc>
          <w:tcPr>
            <w:tcW w:w="2417" w:type="dxa"/>
            <w:vAlign w:val="top"/>
          </w:tcPr>
          <w:p>
            <w:pPr>
              <w:ind w:left="123"/>
              <w:spacing w:before="88" w:line="219" w:lineRule="auto"/>
              <w:rPr>
                <w:rFonts w:ascii="SimSun" w:hAnsi="SimSun" w:eastAsia="SimSun" w:cs="SimSun"/>
                <w:sz w:val="18"/>
                <w:szCs w:val="18"/>
              </w:rPr>
            </w:pPr>
            <w:r>
              <w:rPr>
                <w:rFonts w:ascii="SimSun" w:hAnsi="SimSun" w:eastAsia="SimSun" w:cs="SimSun"/>
                <w:sz w:val="18"/>
                <w:szCs w:val="18"/>
                <w:spacing w:val="-1"/>
              </w:rPr>
              <w:t>上睑皮肤、上睑板</w:t>
            </w:r>
          </w:p>
        </w:tc>
        <w:tc>
          <w:tcPr>
            <w:tcW w:w="1418" w:type="dxa"/>
            <w:vAlign w:val="top"/>
          </w:tcPr>
          <w:p>
            <w:pPr>
              <w:ind w:left="106"/>
              <w:spacing w:before="90" w:line="220" w:lineRule="auto"/>
              <w:rPr>
                <w:rFonts w:ascii="SimSun" w:hAnsi="SimSun" w:eastAsia="SimSun" w:cs="SimSun"/>
                <w:sz w:val="18"/>
                <w:szCs w:val="18"/>
              </w:rPr>
            </w:pPr>
            <w:r>
              <w:rPr>
                <w:rFonts w:ascii="SimSun" w:hAnsi="SimSun" w:eastAsia="SimSun" w:cs="SimSun"/>
                <w:sz w:val="18"/>
                <w:szCs w:val="18"/>
                <w:spacing w:val="-2"/>
              </w:rPr>
              <w:t>提上睑</w:t>
            </w:r>
          </w:p>
        </w:tc>
        <w:tc>
          <w:tcPr>
            <w:tcW w:w="1563" w:type="dxa"/>
            <w:vAlign w:val="top"/>
          </w:tcPr>
          <w:p>
            <w:pPr>
              <w:ind w:left="128"/>
              <w:spacing w:before="89" w:line="219" w:lineRule="auto"/>
              <w:rPr>
                <w:rFonts w:ascii="SimSun" w:hAnsi="SimSun" w:eastAsia="SimSun" w:cs="SimSun"/>
                <w:sz w:val="18"/>
                <w:szCs w:val="18"/>
              </w:rPr>
            </w:pPr>
            <w:r>
              <w:rPr>
                <w:rFonts w:ascii="SimSun" w:hAnsi="SimSun" w:eastAsia="SimSun" w:cs="SimSun"/>
                <w:sz w:val="18"/>
                <w:szCs w:val="18"/>
                <w:spacing w:val="-2"/>
              </w:rPr>
              <w:t>动眼神经</w:t>
            </w:r>
          </w:p>
        </w:tc>
      </w:tr>
      <w:tr>
        <w:trPr>
          <w:trHeight w:val="349" w:hRule="atLeast"/>
        </w:trPr>
        <w:tc>
          <w:tcPr>
            <w:tcW w:w="1074" w:type="dxa"/>
            <w:vAlign w:val="top"/>
          </w:tcPr>
          <w:p>
            <w:pPr>
              <w:ind w:left="94"/>
              <w:spacing w:before="90" w:line="219" w:lineRule="auto"/>
              <w:rPr>
                <w:rFonts w:ascii="SimSun" w:hAnsi="SimSun" w:eastAsia="SimSun" w:cs="SimSun"/>
                <w:sz w:val="18"/>
                <w:szCs w:val="18"/>
              </w:rPr>
            </w:pPr>
            <w:r>
              <w:rPr>
                <w:rFonts w:ascii="SimSun" w:hAnsi="SimSun" w:eastAsia="SimSun" w:cs="SimSun"/>
                <w:sz w:val="18"/>
                <w:szCs w:val="18"/>
                <w:spacing w:val="-2"/>
              </w:rPr>
              <w:t>上斜肌</w:t>
            </w:r>
          </w:p>
        </w:tc>
        <w:tc>
          <w:tcPr>
            <w:tcW w:w="2147" w:type="dxa"/>
            <w:vAlign w:val="top"/>
          </w:tcPr>
          <w:p>
            <w:pPr>
              <w:ind w:left="120"/>
              <w:spacing w:before="90" w:line="219" w:lineRule="auto"/>
              <w:rPr>
                <w:rFonts w:ascii="SimSun" w:hAnsi="SimSun" w:eastAsia="SimSun" w:cs="SimSun"/>
                <w:sz w:val="18"/>
                <w:szCs w:val="18"/>
              </w:rPr>
            </w:pPr>
            <w:r>
              <w:rPr>
                <w:rFonts w:ascii="SimSun" w:hAnsi="SimSun" w:eastAsia="SimSun" w:cs="SimSun"/>
                <w:sz w:val="18"/>
                <w:szCs w:val="18"/>
                <w:spacing w:val="-3"/>
              </w:rPr>
              <w:t>蝶骨体</w:t>
            </w:r>
          </w:p>
        </w:tc>
        <w:tc>
          <w:tcPr>
            <w:tcW w:w="2417" w:type="dxa"/>
            <w:vAlign w:val="top"/>
          </w:tcPr>
          <w:p>
            <w:pPr>
              <w:ind w:left="123"/>
              <w:spacing w:before="90" w:line="219" w:lineRule="auto"/>
              <w:rPr>
                <w:rFonts w:ascii="SimSun" w:hAnsi="SimSun" w:eastAsia="SimSun" w:cs="SimSun"/>
                <w:sz w:val="18"/>
                <w:szCs w:val="18"/>
              </w:rPr>
            </w:pPr>
            <w:r>
              <w:rPr>
                <w:rFonts w:ascii="SimSun" w:hAnsi="SimSun" w:eastAsia="SimSun" w:cs="SimSun"/>
                <w:sz w:val="18"/>
                <w:szCs w:val="18"/>
              </w:rPr>
              <w:t>眼球后外侧赤道后方的巩膜</w:t>
            </w:r>
          </w:p>
        </w:tc>
        <w:tc>
          <w:tcPr>
            <w:tcW w:w="1418" w:type="dxa"/>
            <w:vAlign w:val="top"/>
          </w:tcPr>
          <w:p>
            <w:pPr>
              <w:ind w:left="106"/>
              <w:spacing w:before="91" w:line="220" w:lineRule="auto"/>
              <w:rPr>
                <w:rFonts w:ascii="SimSun" w:hAnsi="SimSun" w:eastAsia="SimSun" w:cs="SimSun"/>
                <w:sz w:val="18"/>
                <w:szCs w:val="18"/>
              </w:rPr>
            </w:pPr>
            <w:r>
              <w:rPr>
                <w:rFonts w:ascii="SimSun" w:hAnsi="SimSun" w:eastAsia="SimSun" w:cs="SimSun"/>
                <w:sz w:val="18"/>
                <w:szCs w:val="18"/>
                <w:spacing w:val="1"/>
              </w:rPr>
              <w:t>瞳孔转向下外</w:t>
            </w:r>
          </w:p>
        </w:tc>
        <w:tc>
          <w:tcPr>
            <w:tcW w:w="1563" w:type="dxa"/>
            <w:vAlign w:val="top"/>
          </w:tcPr>
          <w:p>
            <w:pPr>
              <w:ind w:left="128"/>
              <w:spacing w:before="90" w:line="219" w:lineRule="auto"/>
              <w:rPr>
                <w:rFonts w:ascii="SimSun" w:hAnsi="SimSun" w:eastAsia="SimSun" w:cs="SimSun"/>
                <w:sz w:val="18"/>
                <w:szCs w:val="18"/>
              </w:rPr>
            </w:pPr>
            <w:r>
              <w:rPr>
                <w:rFonts w:ascii="SimSun" w:hAnsi="SimSun" w:eastAsia="SimSun" w:cs="SimSun"/>
                <w:sz w:val="18"/>
                <w:szCs w:val="18"/>
                <w:spacing w:val="-2"/>
              </w:rPr>
              <w:t>滑车神经</w:t>
            </w:r>
          </w:p>
        </w:tc>
      </w:tr>
      <w:tr>
        <w:trPr>
          <w:trHeight w:val="349" w:hRule="atLeast"/>
        </w:trPr>
        <w:tc>
          <w:tcPr>
            <w:tcW w:w="1074" w:type="dxa"/>
            <w:vAlign w:val="top"/>
          </w:tcPr>
          <w:p>
            <w:pPr>
              <w:ind w:left="94"/>
              <w:spacing w:before="91" w:line="219" w:lineRule="auto"/>
              <w:rPr>
                <w:rFonts w:ascii="SimSun" w:hAnsi="SimSun" w:eastAsia="SimSun" w:cs="SimSun"/>
                <w:sz w:val="18"/>
                <w:szCs w:val="18"/>
              </w:rPr>
            </w:pPr>
            <w:r>
              <w:rPr>
                <w:rFonts w:ascii="SimSun" w:hAnsi="SimSun" w:eastAsia="SimSun" w:cs="SimSun"/>
                <w:sz w:val="18"/>
                <w:szCs w:val="18"/>
                <w:spacing w:val="-3"/>
              </w:rPr>
              <w:t>下斜肌</w:t>
            </w:r>
          </w:p>
        </w:tc>
        <w:tc>
          <w:tcPr>
            <w:tcW w:w="2147" w:type="dxa"/>
            <w:vAlign w:val="top"/>
          </w:tcPr>
          <w:p>
            <w:pPr>
              <w:ind w:left="120"/>
              <w:spacing w:before="91" w:line="219" w:lineRule="auto"/>
              <w:rPr>
                <w:rFonts w:ascii="SimSun" w:hAnsi="SimSun" w:eastAsia="SimSun" w:cs="SimSun"/>
                <w:sz w:val="18"/>
                <w:szCs w:val="18"/>
              </w:rPr>
            </w:pPr>
            <w:r>
              <w:rPr>
                <w:rFonts w:ascii="SimSun" w:hAnsi="SimSun" w:eastAsia="SimSun" w:cs="SimSun"/>
                <w:sz w:val="18"/>
                <w:szCs w:val="18"/>
                <w:spacing w:val="1"/>
              </w:rPr>
              <w:t>眶下壁内侧份</w:t>
            </w:r>
          </w:p>
        </w:tc>
        <w:tc>
          <w:tcPr>
            <w:tcW w:w="2417" w:type="dxa"/>
            <w:vAlign w:val="top"/>
          </w:tcPr>
          <w:p>
            <w:pPr>
              <w:ind w:left="123"/>
              <w:spacing w:before="91" w:line="219" w:lineRule="auto"/>
              <w:rPr>
                <w:rFonts w:ascii="SimSun" w:hAnsi="SimSun" w:eastAsia="SimSun" w:cs="SimSun"/>
                <w:sz w:val="18"/>
                <w:szCs w:val="18"/>
              </w:rPr>
            </w:pPr>
            <w:r>
              <w:rPr>
                <w:rFonts w:ascii="SimSun" w:hAnsi="SimSun" w:eastAsia="SimSun" w:cs="SimSun"/>
                <w:sz w:val="18"/>
                <w:szCs w:val="18"/>
              </w:rPr>
              <w:t>眼球下部赤道后方的巩膜</w:t>
            </w:r>
          </w:p>
        </w:tc>
        <w:tc>
          <w:tcPr>
            <w:tcW w:w="1418" w:type="dxa"/>
            <w:vAlign w:val="top"/>
          </w:tcPr>
          <w:p>
            <w:pPr>
              <w:ind w:left="106"/>
              <w:spacing w:before="91" w:line="220" w:lineRule="auto"/>
              <w:rPr>
                <w:rFonts w:ascii="SimSun" w:hAnsi="SimSun" w:eastAsia="SimSun" w:cs="SimSun"/>
                <w:sz w:val="18"/>
                <w:szCs w:val="18"/>
              </w:rPr>
            </w:pPr>
            <w:r>
              <w:rPr>
                <w:rFonts w:ascii="SimSun" w:hAnsi="SimSun" w:eastAsia="SimSun" w:cs="SimSun"/>
                <w:sz w:val="18"/>
                <w:szCs w:val="18"/>
                <w:spacing w:val="1"/>
              </w:rPr>
              <w:t>瞳孔转向上外</w:t>
            </w:r>
          </w:p>
        </w:tc>
        <w:tc>
          <w:tcPr>
            <w:tcW w:w="1563" w:type="dxa"/>
            <w:vAlign w:val="top"/>
            <w:vMerge w:val="restart"/>
            <w:tcBorders>
              <w:bottom w:val="none" w:color="000000" w:sz="2" w:space="0"/>
            </w:tcBorders>
          </w:tcPr>
          <w:p>
            <w:pPr>
              <w:spacing w:line="284" w:lineRule="auto"/>
              <w:rPr>
                <w:rFonts w:ascii="Arial"/>
                <w:sz w:val="21"/>
              </w:rPr>
            </w:pPr>
            <w:r/>
          </w:p>
          <w:p>
            <w:pPr>
              <w:spacing w:line="285" w:lineRule="auto"/>
              <w:rPr>
                <w:rFonts w:ascii="Arial"/>
                <w:sz w:val="21"/>
              </w:rPr>
            </w:pPr>
            <w:r/>
          </w:p>
          <w:p>
            <w:pPr>
              <w:ind w:left="128"/>
              <w:spacing w:before="59" w:line="219" w:lineRule="auto"/>
              <w:rPr>
                <w:rFonts w:ascii="SimSun" w:hAnsi="SimSun" w:eastAsia="SimSun" w:cs="SimSun"/>
                <w:sz w:val="18"/>
                <w:szCs w:val="18"/>
              </w:rPr>
            </w:pPr>
            <w:r>
              <w:rPr>
                <w:rFonts w:ascii="SimSun" w:hAnsi="SimSun" w:eastAsia="SimSun" w:cs="SimSun"/>
                <w:sz w:val="18"/>
                <w:szCs w:val="18"/>
                <w:spacing w:val="-2"/>
              </w:rPr>
              <w:t>动眼神经</w:t>
            </w:r>
          </w:p>
        </w:tc>
      </w:tr>
      <w:tr>
        <w:trPr>
          <w:trHeight w:val="349" w:hRule="atLeast"/>
        </w:trPr>
        <w:tc>
          <w:tcPr>
            <w:tcW w:w="1074" w:type="dxa"/>
            <w:vAlign w:val="top"/>
          </w:tcPr>
          <w:p>
            <w:pPr>
              <w:ind w:left="94"/>
              <w:spacing w:before="94" w:line="221" w:lineRule="auto"/>
              <w:rPr>
                <w:rFonts w:ascii="SimSun" w:hAnsi="SimSun" w:eastAsia="SimSun" w:cs="SimSun"/>
                <w:sz w:val="18"/>
                <w:szCs w:val="18"/>
              </w:rPr>
            </w:pPr>
            <w:r>
              <w:rPr>
                <w:rFonts w:ascii="SimSun" w:hAnsi="SimSun" w:eastAsia="SimSun" w:cs="SimSun"/>
                <w:sz w:val="18"/>
                <w:szCs w:val="18"/>
                <w:spacing w:val="-2"/>
              </w:rPr>
              <w:t>上直肌</w:t>
            </w:r>
          </w:p>
        </w:tc>
        <w:tc>
          <w:tcPr>
            <w:tcW w:w="2147" w:type="dxa"/>
            <w:vAlign w:val="top"/>
            <w:vMerge w:val="restart"/>
            <w:tcBorders>
              <w:bottom w:val="none" w:color="000000" w:sz="2" w:space="0"/>
            </w:tcBorders>
          </w:tcPr>
          <w:p>
            <w:pPr>
              <w:spacing w:line="280" w:lineRule="auto"/>
              <w:rPr>
                <w:rFonts w:ascii="Arial"/>
                <w:sz w:val="21"/>
              </w:rPr>
            </w:pPr>
            <w:r/>
          </w:p>
          <w:p>
            <w:pPr>
              <w:spacing w:line="280" w:lineRule="auto"/>
              <w:rPr>
                <w:rFonts w:ascii="Arial"/>
                <w:sz w:val="21"/>
              </w:rPr>
            </w:pPr>
            <w:r/>
          </w:p>
          <w:p>
            <w:pPr>
              <w:ind w:left="120"/>
              <w:spacing w:before="59" w:line="220" w:lineRule="auto"/>
              <w:rPr>
                <w:rFonts w:ascii="SimSun" w:hAnsi="SimSun" w:eastAsia="SimSun" w:cs="SimSun"/>
                <w:sz w:val="18"/>
                <w:szCs w:val="18"/>
              </w:rPr>
            </w:pPr>
            <w:r>
              <w:rPr>
                <w:rFonts w:ascii="SimSun" w:hAnsi="SimSun" w:eastAsia="SimSun" w:cs="SimSun"/>
                <w:sz w:val="18"/>
                <w:szCs w:val="18"/>
                <w:spacing w:val="3"/>
              </w:rPr>
              <w:t>总腱环</w:t>
            </w:r>
          </w:p>
        </w:tc>
        <w:tc>
          <w:tcPr>
            <w:tcW w:w="2417" w:type="dxa"/>
            <w:vAlign w:val="top"/>
            <w:vMerge w:val="restart"/>
            <w:tcBorders>
              <w:bottom w:val="none" w:color="000000" w:sz="2" w:space="0"/>
            </w:tcBorders>
          </w:tcPr>
          <w:p>
            <w:pPr>
              <w:spacing w:line="280" w:lineRule="auto"/>
              <w:rPr>
                <w:rFonts w:ascii="Arial"/>
                <w:sz w:val="21"/>
              </w:rPr>
            </w:pPr>
            <w:r/>
          </w:p>
          <w:p>
            <w:pPr>
              <w:spacing w:line="280" w:lineRule="auto"/>
              <w:rPr>
                <w:rFonts w:ascii="Arial"/>
                <w:sz w:val="21"/>
              </w:rPr>
            </w:pPr>
            <w:r/>
          </w:p>
          <w:p>
            <w:pPr>
              <w:ind w:left="123"/>
              <w:spacing w:before="59" w:line="219" w:lineRule="auto"/>
              <w:rPr>
                <w:rFonts w:ascii="SimSun" w:hAnsi="SimSun" w:eastAsia="SimSun" w:cs="SimSun"/>
                <w:sz w:val="18"/>
                <w:szCs w:val="18"/>
              </w:rPr>
            </w:pPr>
            <w:r>
              <w:rPr>
                <w:rFonts w:ascii="SimSun" w:hAnsi="SimSun" w:eastAsia="SimSun" w:cs="SimSun"/>
                <w:sz w:val="18"/>
                <w:szCs w:val="18"/>
              </w:rPr>
              <w:t>眼球赤道以前的巩膜</w:t>
            </w:r>
          </w:p>
        </w:tc>
        <w:tc>
          <w:tcPr>
            <w:tcW w:w="1418" w:type="dxa"/>
            <w:vAlign w:val="top"/>
          </w:tcPr>
          <w:p>
            <w:pPr>
              <w:ind w:left="106"/>
              <w:spacing w:before="92" w:line="219" w:lineRule="auto"/>
              <w:rPr>
                <w:rFonts w:ascii="SimSun" w:hAnsi="SimSun" w:eastAsia="SimSun" w:cs="SimSun"/>
                <w:sz w:val="18"/>
                <w:szCs w:val="18"/>
              </w:rPr>
            </w:pPr>
            <w:r>
              <w:rPr>
                <w:rFonts w:ascii="SimSun" w:hAnsi="SimSun" w:eastAsia="SimSun" w:cs="SimSun"/>
                <w:sz w:val="18"/>
                <w:szCs w:val="18"/>
                <w:spacing w:val="4"/>
              </w:rPr>
              <w:t>瞳孔转向上内</w:t>
            </w:r>
          </w:p>
        </w:tc>
        <w:tc>
          <w:tcPr>
            <w:tcW w:w="1563" w:type="dxa"/>
            <w:vAlign w:val="top"/>
            <w:vMerge w:val="continue"/>
            <w:tcBorders>
              <w:top w:val="none" w:color="000000" w:sz="2" w:space="0"/>
              <w:bottom w:val="none" w:color="000000" w:sz="2" w:space="0"/>
            </w:tcBorders>
          </w:tcPr>
          <w:p>
            <w:pPr>
              <w:rPr>
                <w:rFonts w:ascii="Arial"/>
                <w:sz w:val="21"/>
              </w:rPr>
            </w:pPr>
            <w:r/>
          </w:p>
        </w:tc>
      </w:tr>
      <w:tr>
        <w:trPr>
          <w:trHeight w:val="348" w:hRule="atLeast"/>
        </w:trPr>
        <w:tc>
          <w:tcPr>
            <w:tcW w:w="1074" w:type="dxa"/>
            <w:vAlign w:val="top"/>
          </w:tcPr>
          <w:p>
            <w:pPr>
              <w:ind w:left="94"/>
              <w:spacing w:before="94" w:line="221" w:lineRule="auto"/>
              <w:rPr>
                <w:rFonts w:ascii="SimSun" w:hAnsi="SimSun" w:eastAsia="SimSun" w:cs="SimSun"/>
                <w:sz w:val="18"/>
                <w:szCs w:val="18"/>
              </w:rPr>
            </w:pPr>
            <w:r>
              <w:rPr>
                <w:rFonts w:ascii="SimSun" w:hAnsi="SimSun" w:eastAsia="SimSun" w:cs="SimSun"/>
                <w:sz w:val="18"/>
                <w:szCs w:val="18"/>
                <w:spacing w:val="-3"/>
              </w:rPr>
              <w:t>下直肌</w:t>
            </w:r>
          </w:p>
        </w:tc>
        <w:tc>
          <w:tcPr>
            <w:tcW w:w="2147" w:type="dxa"/>
            <w:vAlign w:val="top"/>
            <w:vMerge w:val="continue"/>
            <w:tcBorders>
              <w:top w:val="none" w:color="000000" w:sz="2" w:space="0"/>
              <w:bottom w:val="none" w:color="000000" w:sz="2" w:space="0"/>
            </w:tcBorders>
          </w:tcPr>
          <w:p>
            <w:pPr>
              <w:rPr>
                <w:rFonts w:ascii="Arial"/>
                <w:sz w:val="21"/>
              </w:rPr>
            </w:pPr>
            <w:r/>
          </w:p>
        </w:tc>
        <w:tc>
          <w:tcPr>
            <w:tcW w:w="2417" w:type="dxa"/>
            <w:vAlign w:val="top"/>
            <w:vMerge w:val="continue"/>
            <w:tcBorders>
              <w:top w:val="none" w:color="000000" w:sz="2" w:space="0"/>
              <w:bottom w:val="none" w:color="000000" w:sz="2" w:space="0"/>
            </w:tcBorders>
          </w:tcPr>
          <w:p>
            <w:pPr>
              <w:rPr>
                <w:rFonts w:ascii="Arial"/>
                <w:sz w:val="21"/>
              </w:rPr>
            </w:pPr>
            <w:r/>
          </w:p>
        </w:tc>
        <w:tc>
          <w:tcPr>
            <w:tcW w:w="1418" w:type="dxa"/>
            <w:vAlign w:val="top"/>
          </w:tcPr>
          <w:p>
            <w:pPr>
              <w:ind w:left="106"/>
              <w:spacing w:before="93" w:line="219" w:lineRule="auto"/>
              <w:rPr>
                <w:rFonts w:ascii="SimSun" w:hAnsi="SimSun" w:eastAsia="SimSun" w:cs="SimSun"/>
                <w:sz w:val="18"/>
                <w:szCs w:val="18"/>
              </w:rPr>
            </w:pPr>
            <w:r>
              <w:rPr>
                <w:rFonts w:ascii="SimSun" w:hAnsi="SimSun" w:eastAsia="SimSun" w:cs="SimSun"/>
                <w:sz w:val="18"/>
                <w:szCs w:val="18"/>
                <w:spacing w:val="4"/>
              </w:rPr>
              <w:t>瞳孔转向下内</w:t>
            </w:r>
          </w:p>
        </w:tc>
        <w:tc>
          <w:tcPr>
            <w:tcW w:w="1563" w:type="dxa"/>
            <w:vAlign w:val="top"/>
            <w:vMerge w:val="continue"/>
            <w:tcBorders>
              <w:top w:val="none" w:color="000000" w:sz="2" w:space="0"/>
              <w:bottom w:val="none" w:color="000000" w:sz="2" w:space="0"/>
            </w:tcBorders>
          </w:tcPr>
          <w:p>
            <w:pPr>
              <w:rPr>
                <w:rFonts w:ascii="Arial"/>
                <w:sz w:val="21"/>
              </w:rPr>
            </w:pPr>
            <w:r/>
          </w:p>
        </w:tc>
      </w:tr>
      <w:tr>
        <w:trPr>
          <w:trHeight w:val="349" w:hRule="atLeast"/>
        </w:trPr>
        <w:tc>
          <w:tcPr>
            <w:tcW w:w="1074" w:type="dxa"/>
            <w:vAlign w:val="top"/>
          </w:tcPr>
          <w:p>
            <w:pPr>
              <w:ind w:left="94"/>
              <w:spacing w:before="95" w:line="219" w:lineRule="auto"/>
              <w:rPr>
                <w:rFonts w:ascii="SimSun" w:hAnsi="SimSun" w:eastAsia="SimSun" w:cs="SimSun"/>
                <w:sz w:val="18"/>
                <w:szCs w:val="18"/>
              </w:rPr>
            </w:pPr>
            <w:r>
              <w:rPr>
                <w:rFonts w:ascii="SimSun" w:hAnsi="SimSun" w:eastAsia="SimSun" w:cs="SimSun"/>
                <w:sz w:val="18"/>
                <w:szCs w:val="18"/>
                <w:spacing w:val="2"/>
              </w:rPr>
              <w:t>内直肌</w:t>
            </w:r>
          </w:p>
        </w:tc>
        <w:tc>
          <w:tcPr>
            <w:tcW w:w="2147" w:type="dxa"/>
            <w:vAlign w:val="top"/>
            <w:vMerge w:val="continue"/>
            <w:tcBorders>
              <w:top w:val="none" w:color="000000" w:sz="2" w:space="0"/>
              <w:bottom w:val="none" w:color="000000" w:sz="2" w:space="0"/>
            </w:tcBorders>
          </w:tcPr>
          <w:p>
            <w:pPr>
              <w:rPr>
                <w:rFonts w:ascii="Arial"/>
                <w:sz w:val="21"/>
              </w:rPr>
            </w:pPr>
            <w:r/>
          </w:p>
        </w:tc>
        <w:tc>
          <w:tcPr>
            <w:tcW w:w="2417" w:type="dxa"/>
            <w:vAlign w:val="top"/>
            <w:vMerge w:val="continue"/>
            <w:tcBorders>
              <w:top w:val="none" w:color="000000" w:sz="2" w:space="0"/>
              <w:bottom w:val="none" w:color="000000" w:sz="2" w:space="0"/>
            </w:tcBorders>
          </w:tcPr>
          <w:p>
            <w:pPr>
              <w:rPr>
                <w:rFonts w:ascii="Arial"/>
                <w:sz w:val="21"/>
              </w:rPr>
            </w:pPr>
            <w:r/>
          </w:p>
        </w:tc>
        <w:tc>
          <w:tcPr>
            <w:tcW w:w="1418" w:type="dxa"/>
            <w:vAlign w:val="top"/>
          </w:tcPr>
          <w:p>
            <w:pPr>
              <w:ind w:left="106"/>
              <w:spacing w:before="95" w:line="219" w:lineRule="auto"/>
              <w:rPr>
                <w:rFonts w:ascii="SimSun" w:hAnsi="SimSun" w:eastAsia="SimSun" w:cs="SimSun"/>
                <w:sz w:val="18"/>
                <w:szCs w:val="18"/>
              </w:rPr>
            </w:pPr>
            <w:r>
              <w:rPr>
                <w:rFonts w:ascii="SimSun" w:hAnsi="SimSun" w:eastAsia="SimSun" w:cs="SimSun"/>
                <w:sz w:val="18"/>
                <w:szCs w:val="18"/>
                <w:spacing w:val="2"/>
              </w:rPr>
              <w:t>瞳孔转向内侧</w:t>
            </w:r>
          </w:p>
        </w:tc>
        <w:tc>
          <w:tcPr>
            <w:tcW w:w="1563" w:type="dxa"/>
            <w:vAlign w:val="top"/>
            <w:vMerge w:val="continue"/>
            <w:tcBorders>
              <w:top w:val="none" w:color="000000" w:sz="2" w:space="0"/>
            </w:tcBorders>
          </w:tcPr>
          <w:p>
            <w:pPr>
              <w:rPr>
                <w:rFonts w:ascii="Arial"/>
                <w:sz w:val="21"/>
              </w:rPr>
            </w:pPr>
            <w:r/>
          </w:p>
        </w:tc>
      </w:tr>
      <w:tr>
        <w:trPr>
          <w:trHeight w:val="343" w:hRule="atLeast"/>
        </w:trPr>
        <w:tc>
          <w:tcPr>
            <w:tcW w:w="1074" w:type="dxa"/>
            <w:vAlign w:val="top"/>
          </w:tcPr>
          <w:p>
            <w:pPr>
              <w:ind w:left="94"/>
              <w:spacing w:before="86" w:line="220" w:lineRule="auto"/>
              <w:rPr>
                <w:rFonts w:ascii="SimSun" w:hAnsi="SimSun" w:eastAsia="SimSun" w:cs="SimSun"/>
                <w:sz w:val="18"/>
                <w:szCs w:val="18"/>
              </w:rPr>
            </w:pPr>
            <w:r>
              <w:rPr>
                <w:rFonts w:ascii="SimSun" w:hAnsi="SimSun" w:eastAsia="SimSun" w:cs="SimSun"/>
                <w:sz w:val="18"/>
                <w:szCs w:val="18"/>
                <w:spacing w:val="-3"/>
              </w:rPr>
              <w:t>外直肌</w:t>
            </w:r>
          </w:p>
        </w:tc>
        <w:tc>
          <w:tcPr>
            <w:tcW w:w="2147" w:type="dxa"/>
            <w:vAlign w:val="top"/>
            <w:vMerge w:val="continue"/>
            <w:tcBorders>
              <w:top w:val="none" w:color="000000" w:sz="2" w:space="0"/>
            </w:tcBorders>
          </w:tcPr>
          <w:p>
            <w:pPr>
              <w:rPr>
                <w:rFonts w:ascii="Arial"/>
                <w:sz w:val="21"/>
              </w:rPr>
            </w:pPr>
            <w:r/>
          </w:p>
        </w:tc>
        <w:tc>
          <w:tcPr>
            <w:tcW w:w="2417" w:type="dxa"/>
            <w:vAlign w:val="top"/>
            <w:vMerge w:val="continue"/>
            <w:tcBorders>
              <w:top w:val="none" w:color="000000" w:sz="2" w:space="0"/>
            </w:tcBorders>
          </w:tcPr>
          <w:p>
            <w:pPr>
              <w:rPr>
                <w:rFonts w:ascii="Arial"/>
                <w:sz w:val="21"/>
              </w:rPr>
            </w:pPr>
            <w:r/>
          </w:p>
        </w:tc>
        <w:tc>
          <w:tcPr>
            <w:tcW w:w="1418" w:type="dxa"/>
            <w:vAlign w:val="top"/>
          </w:tcPr>
          <w:p>
            <w:pPr>
              <w:ind w:left="106"/>
              <w:spacing w:before="86" w:line="219" w:lineRule="auto"/>
              <w:rPr>
                <w:rFonts w:ascii="SimSun" w:hAnsi="SimSun" w:eastAsia="SimSun" w:cs="SimSun"/>
                <w:sz w:val="18"/>
                <w:szCs w:val="18"/>
              </w:rPr>
            </w:pPr>
            <w:r>
              <w:rPr>
                <w:rFonts w:ascii="SimSun" w:hAnsi="SimSun" w:eastAsia="SimSun" w:cs="SimSun"/>
                <w:sz w:val="18"/>
                <w:szCs w:val="18"/>
                <w:spacing w:val="2"/>
              </w:rPr>
              <w:t>瞳孔转向外侧</w:t>
            </w:r>
          </w:p>
        </w:tc>
        <w:tc>
          <w:tcPr>
            <w:tcW w:w="1563" w:type="dxa"/>
            <w:vAlign w:val="top"/>
          </w:tcPr>
          <w:p>
            <w:pPr>
              <w:ind w:left="128"/>
              <w:spacing w:before="86" w:line="219" w:lineRule="auto"/>
              <w:rPr>
                <w:rFonts w:ascii="SimSun" w:hAnsi="SimSun" w:eastAsia="SimSun" w:cs="SimSun"/>
                <w:sz w:val="18"/>
                <w:szCs w:val="18"/>
              </w:rPr>
            </w:pPr>
            <w:r>
              <w:rPr>
                <w:rFonts w:ascii="SimSun" w:hAnsi="SimSun" w:eastAsia="SimSun" w:cs="SimSun"/>
                <w:sz w:val="18"/>
                <w:szCs w:val="18"/>
                <w:spacing w:val="-2"/>
              </w:rPr>
              <w:t>展神经</w:t>
            </w:r>
          </w:p>
        </w:tc>
      </w:tr>
    </w:tbl>
    <w:p>
      <w:pPr>
        <w:spacing w:line="252" w:lineRule="auto"/>
        <w:rPr>
          <w:rFonts w:ascii="Arial"/>
          <w:sz w:val="21"/>
        </w:rPr>
      </w:pPr>
      <w:r/>
    </w:p>
    <w:p>
      <w:pPr>
        <w:ind w:left="1873"/>
        <w:spacing w:before="66" w:line="222" w:lineRule="auto"/>
        <w:rPr>
          <w:rFonts w:ascii="SimHei" w:hAnsi="SimHei" w:eastAsia="SimHei" w:cs="SimHei"/>
          <w:sz w:val="20"/>
          <w:szCs w:val="20"/>
        </w:rPr>
      </w:pPr>
      <w:r>
        <w:rPr>
          <w:rFonts w:ascii="SimHei" w:hAnsi="SimHei" w:eastAsia="SimHei" w:cs="SimHei"/>
          <w:sz w:val="20"/>
          <w:szCs w:val="20"/>
          <w:b/>
          <w:bCs/>
          <w:spacing w:val="13"/>
        </w:rPr>
        <w:t>(三)上斜肌和下斜肌</w:t>
      </w:r>
    </w:p>
    <w:p>
      <w:pPr>
        <w:ind w:left="1460" w:right="12" w:firstLine="412"/>
        <w:spacing w:before="51" w:line="283" w:lineRule="auto"/>
        <w:rPr>
          <w:rFonts w:ascii="SimSun" w:hAnsi="SimSun" w:eastAsia="SimSun" w:cs="SimSun"/>
          <w:sz w:val="20"/>
          <w:szCs w:val="20"/>
        </w:rPr>
      </w:pPr>
      <w:r>
        <w:rPr>
          <w:rFonts w:ascii="SimSun" w:hAnsi="SimSun" w:eastAsia="SimSun" w:cs="SimSun"/>
          <w:sz w:val="20"/>
          <w:szCs w:val="20"/>
          <w:b/>
          <w:bCs/>
        </w:rPr>
        <w:t>上斜肌</w:t>
      </w:r>
      <w:r>
        <w:rPr>
          <w:rFonts w:ascii="Times New Roman" w:hAnsi="Times New Roman" w:eastAsia="Times New Roman" w:cs="Times New Roman"/>
          <w:sz w:val="20"/>
          <w:szCs w:val="20"/>
        </w:rPr>
        <w:t>obliquus</w:t>
      </w:r>
      <w:r>
        <w:rPr>
          <w:rFonts w:ascii="Times New Roman" w:hAnsi="Times New Roman" w:eastAsia="Times New Roman" w:cs="Times New Roman"/>
          <w:sz w:val="20"/>
          <w:szCs w:val="20"/>
          <w:spacing w:val="9"/>
        </w:rPr>
        <w:t xml:space="preserve"> </w:t>
      </w:r>
      <w:r>
        <w:rPr>
          <w:rFonts w:ascii="Times New Roman" w:hAnsi="Times New Roman" w:eastAsia="Times New Roman" w:cs="Times New Roman"/>
          <w:sz w:val="20"/>
          <w:szCs w:val="20"/>
        </w:rPr>
        <w:t>superior</w:t>
      </w:r>
      <w:r>
        <w:rPr>
          <w:rFonts w:ascii="Times New Roman" w:hAnsi="Times New Roman" w:eastAsia="Times New Roman" w:cs="Times New Roman"/>
          <w:sz w:val="20"/>
          <w:szCs w:val="20"/>
          <w:spacing w:val="-28"/>
        </w:rPr>
        <w:t xml:space="preserve"> </w:t>
      </w:r>
      <w:r>
        <w:rPr>
          <w:rFonts w:ascii="SimSun" w:hAnsi="SimSun" w:eastAsia="SimSun" w:cs="SimSun"/>
          <w:sz w:val="20"/>
          <w:szCs w:val="20"/>
        </w:rPr>
        <w:t>位于上直肌与内直肌之间，起于蝶骨体，以细腱通过眶内侧壁</w:t>
      </w:r>
      <w:r>
        <w:rPr>
          <w:rFonts w:ascii="SimSun" w:hAnsi="SimSun" w:eastAsia="SimSun" w:cs="SimSun"/>
          <w:sz w:val="20"/>
          <w:szCs w:val="20"/>
          <w:spacing w:val="-1"/>
        </w:rPr>
        <w:t>前上方的</w:t>
      </w:r>
      <w:r>
        <w:rPr>
          <w:rFonts w:ascii="SimSun" w:hAnsi="SimSun" w:eastAsia="SimSun" w:cs="SimSun"/>
          <w:sz w:val="20"/>
          <w:szCs w:val="20"/>
        </w:rPr>
        <w:t xml:space="preserve"> </w:t>
      </w:r>
      <w:r>
        <w:rPr>
          <w:rFonts w:ascii="SimSun" w:hAnsi="SimSun" w:eastAsia="SimSun" w:cs="SimSun"/>
          <w:sz w:val="20"/>
          <w:szCs w:val="20"/>
          <w:spacing w:val="-4"/>
        </w:rPr>
        <w:t>滑车，经上直肌的下方转向后外，在上直肌和外直肌之间止于眼球后外侧赤道后方的巩膜</w:t>
      </w:r>
      <w:r>
        <w:rPr>
          <w:rFonts w:ascii="SimSun" w:hAnsi="SimSun" w:eastAsia="SimSun" w:cs="SimSun"/>
          <w:sz w:val="20"/>
          <w:szCs w:val="20"/>
          <w:spacing w:val="-5"/>
        </w:rPr>
        <w:t>。该肌收缩</w:t>
      </w:r>
      <w:r>
        <w:rPr>
          <w:rFonts w:ascii="SimSun" w:hAnsi="SimSun" w:eastAsia="SimSun" w:cs="SimSun"/>
          <w:sz w:val="20"/>
          <w:szCs w:val="20"/>
        </w:rPr>
        <w:t xml:space="preserve"> </w:t>
      </w:r>
      <w:r>
        <w:rPr>
          <w:rFonts w:ascii="SimSun" w:hAnsi="SimSun" w:eastAsia="SimSun" w:cs="SimSun"/>
          <w:sz w:val="20"/>
          <w:szCs w:val="20"/>
          <w:spacing w:val="-8"/>
        </w:rPr>
        <w:t>使瞳孔转向下外方。</w:t>
      </w:r>
    </w:p>
    <w:p>
      <w:pPr>
        <w:ind w:left="1460" w:right="32" w:firstLine="412"/>
        <w:spacing w:before="61" w:line="262" w:lineRule="auto"/>
        <w:rPr>
          <w:rFonts w:ascii="SimSun" w:hAnsi="SimSun" w:eastAsia="SimSun" w:cs="SimSun"/>
          <w:sz w:val="20"/>
          <w:szCs w:val="20"/>
        </w:rPr>
      </w:pPr>
      <w:r>
        <w:rPr>
          <w:rFonts w:ascii="SimSun" w:hAnsi="SimSun" w:eastAsia="SimSun" w:cs="SimSun"/>
          <w:sz w:val="20"/>
          <w:szCs w:val="20"/>
          <w:b/>
          <w:bCs/>
          <w:spacing w:val="-3"/>
        </w:rPr>
        <w:t>下斜肌</w:t>
      </w:r>
      <w:r>
        <w:rPr>
          <w:rFonts w:ascii="SimSun" w:hAnsi="SimSun" w:eastAsia="SimSun" w:cs="SimSun"/>
          <w:sz w:val="20"/>
          <w:szCs w:val="20"/>
          <w:spacing w:val="-59"/>
        </w:rPr>
        <w:t xml:space="preserve"> </w:t>
      </w:r>
      <w:r>
        <w:rPr>
          <w:rFonts w:ascii="Times New Roman" w:hAnsi="Times New Roman" w:eastAsia="Times New Roman" w:cs="Times New Roman"/>
          <w:sz w:val="20"/>
          <w:szCs w:val="20"/>
          <w:spacing w:val="-3"/>
        </w:rPr>
        <w:t>obliquus</w:t>
      </w:r>
      <w:r>
        <w:rPr>
          <w:rFonts w:ascii="Times New Roman" w:hAnsi="Times New Roman" w:eastAsia="Times New Roman" w:cs="Times New Roman"/>
          <w:sz w:val="20"/>
          <w:szCs w:val="20"/>
          <w:spacing w:val="5"/>
        </w:rPr>
        <w:t xml:space="preserve"> </w:t>
      </w:r>
      <w:r>
        <w:rPr>
          <w:rFonts w:ascii="Times New Roman" w:hAnsi="Times New Roman" w:eastAsia="Times New Roman" w:cs="Times New Roman"/>
          <w:sz w:val="20"/>
          <w:szCs w:val="20"/>
          <w:spacing w:val="-3"/>
        </w:rPr>
        <w:t>inferior</w:t>
      </w:r>
      <w:r>
        <w:rPr>
          <w:rFonts w:ascii="SimSun" w:hAnsi="SimSun" w:eastAsia="SimSun" w:cs="SimSun"/>
          <w:sz w:val="20"/>
          <w:szCs w:val="20"/>
          <w:spacing w:val="-3"/>
        </w:rPr>
        <w:t>位于眶</w:t>
      </w:r>
      <w:r>
        <w:rPr>
          <w:rFonts w:ascii="SimSun" w:hAnsi="SimSun" w:eastAsia="SimSun" w:cs="SimSun"/>
          <w:sz w:val="20"/>
          <w:szCs w:val="20"/>
          <w:spacing w:val="-4"/>
        </w:rPr>
        <w:t>下壁与下直肌之间，起自眶下壁的前内侧，斜向后外，止于眼球下</w:t>
      </w:r>
      <w:r>
        <w:rPr>
          <w:rFonts w:ascii="SimSun" w:hAnsi="SimSun" w:eastAsia="SimSun" w:cs="SimSun"/>
          <w:sz w:val="20"/>
          <w:szCs w:val="20"/>
        </w:rPr>
        <w:t xml:space="preserve"> </w:t>
      </w:r>
      <w:r>
        <w:rPr>
          <w:rFonts w:ascii="SimSun" w:hAnsi="SimSun" w:eastAsia="SimSun" w:cs="SimSun"/>
          <w:sz w:val="20"/>
          <w:szCs w:val="20"/>
          <w:spacing w:val="-2"/>
        </w:rPr>
        <w:t>面赤道后方的巩膜。该肌收缩使瞳孔转向上外方。</w:t>
      </w:r>
    </w:p>
    <w:p>
      <w:pPr>
        <w:ind w:left="1460" w:right="29" w:firstLine="409"/>
        <w:spacing w:before="85" w:line="276" w:lineRule="auto"/>
        <w:rPr>
          <w:rFonts w:ascii="SimSun" w:hAnsi="SimSun" w:eastAsia="SimSun" w:cs="SimSun"/>
          <w:sz w:val="20"/>
          <w:szCs w:val="20"/>
        </w:rPr>
      </w:pPr>
      <w:r>
        <w:rPr>
          <w:rFonts w:ascii="SimSun" w:hAnsi="SimSun" w:eastAsia="SimSun" w:cs="SimSun"/>
          <w:sz w:val="20"/>
          <w:szCs w:val="20"/>
          <w:spacing w:val="-4"/>
        </w:rPr>
        <w:t>眼球的正常运动，并非单一肌肉的收缩，而是两眼数条肌</w:t>
      </w:r>
      <w:r>
        <w:rPr>
          <w:rFonts w:ascii="SimSun" w:hAnsi="SimSun" w:eastAsia="SimSun" w:cs="SimSun"/>
          <w:sz w:val="20"/>
          <w:szCs w:val="20"/>
          <w:spacing w:val="-5"/>
        </w:rPr>
        <w:t>肉协同作用的结果。如俯视时，两眼的</w:t>
      </w:r>
      <w:r>
        <w:rPr>
          <w:rFonts w:ascii="SimSun" w:hAnsi="SimSun" w:eastAsia="SimSun" w:cs="SimSun"/>
          <w:sz w:val="20"/>
          <w:szCs w:val="20"/>
        </w:rPr>
        <w:t xml:space="preserve"> </w:t>
      </w:r>
      <w:r>
        <w:rPr>
          <w:rFonts w:ascii="SimSun" w:hAnsi="SimSun" w:eastAsia="SimSun" w:cs="SimSun"/>
          <w:sz w:val="20"/>
          <w:szCs w:val="20"/>
          <w:spacing w:val="-12"/>
        </w:rPr>
        <w:t>下直肌和上斜肌同时收缩；仰视时，两眼上直肌和下斜肌同时收缩；侧视时，</w:t>
      </w:r>
      <w:r>
        <w:rPr>
          <w:rFonts w:ascii="SimSun" w:hAnsi="SimSun" w:eastAsia="SimSun" w:cs="SimSun"/>
          <w:sz w:val="20"/>
          <w:szCs w:val="20"/>
          <w:spacing w:val="62"/>
        </w:rPr>
        <w:t xml:space="preserve"> </w:t>
      </w:r>
      <w:r>
        <w:rPr>
          <w:rFonts w:ascii="SimSun" w:hAnsi="SimSun" w:eastAsia="SimSun" w:cs="SimSun"/>
          <w:sz w:val="20"/>
          <w:szCs w:val="20"/>
          <w:spacing w:val="-12"/>
        </w:rPr>
        <w:t>一侧眼的外直肌和另一侧</w:t>
      </w:r>
      <w:r>
        <w:rPr>
          <w:rFonts w:ascii="SimSun" w:hAnsi="SimSun" w:eastAsia="SimSun" w:cs="SimSun"/>
          <w:sz w:val="20"/>
          <w:szCs w:val="20"/>
        </w:rPr>
        <w:t xml:space="preserve"> </w:t>
      </w:r>
      <w:r>
        <w:rPr>
          <w:rFonts w:ascii="SimSun" w:hAnsi="SimSun" w:eastAsia="SimSun" w:cs="SimSun"/>
          <w:sz w:val="20"/>
          <w:szCs w:val="20"/>
          <w:spacing w:val="-4"/>
        </w:rPr>
        <w:t>眼的内直肌共同作用；聚视中线时，则是两眼内直肌共同作用的结果。当某一眼肌</w:t>
      </w:r>
      <w:r>
        <w:rPr>
          <w:rFonts w:ascii="SimSun" w:hAnsi="SimSun" w:eastAsia="SimSun" w:cs="SimSun"/>
          <w:sz w:val="20"/>
          <w:szCs w:val="20"/>
          <w:spacing w:val="-5"/>
        </w:rPr>
        <w:t>麻痹时，可出现斜</w:t>
      </w:r>
      <w:r>
        <w:rPr>
          <w:rFonts w:ascii="SimSun" w:hAnsi="SimSun" w:eastAsia="SimSun" w:cs="SimSun"/>
          <w:sz w:val="20"/>
          <w:szCs w:val="20"/>
        </w:rPr>
        <w:t xml:space="preserve"> </w:t>
      </w:r>
      <w:r>
        <w:rPr>
          <w:rFonts w:ascii="SimSun" w:hAnsi="SimSun" w:eastAsia="SimSun" w:cs="SimSun"/>
          <w:sz w:val="20"/>
          <w:szCs w:val="20"/>
          <w:spacing w:val="-5"/>
        </w:rPr>
        <w:t>视和复视现象。</w:t>
      </w:r>
    </w:p>
    <w:p>
      <w:pPr>
        <w:ind w:left="1873"/>
        <w:spacing w:before="219" w:line="221" w:lineRule="auto"/>
        <w:outlineLvl w:val="6"/>
        <w:rPr>
          <w:rFonts w:ascii="SimHei" w:hAnsi="SimHei" w:eastAsia="SimHei" w:cs="SimHei"/>
          <w:sz w:val="24"/>
          <w:szCs w:val="24"/>
        </w:rPr>
      </w:pPr>
      <w:r>
        <w:rPr>
          <w:rFonts w:ascii="SimHei" w:hAnsi="SimHei" w:eastAsia="SimHei" w:cs="SimHei"/>
          <w:sz w:val="24"/>
          <w:szCs w:val="24"/>
          <w:b/>
          <w:bCs/>
          <w:color w:val="0097D8"/>
          <w:spacing w:val="-9"/>
        </w:rPr>
        <w:t>五、眶脂体与眶筋膜</w:t>
      </w:r>
    </w:p>
    <w:p>
      <w:pPr>
        <w:ind w:left="1873"/>
        <w:spacing w:before="227" w:line="224" w:lineRule="auto"/>
        <w:rPr>
          <w:rFonts w:ascii="SimHei" w:hAnsi="SimHei" w:eastAsia="SimHei" w:cs="SimHei"/>
          <w:sz w:val="20"/>
          <w:szCs w:val="20"/>
        </w:rPr>
      </w:pPr>
      <w:r>
        <w:rPr>
          <w:rFonts w:ascii="SimHei" w:hAnsi="SimHei" w:eastAsia="SimHei" w:cs="SimHei"/>
          <w:sz w:val="20"/>
          <w:szCs w:val="20"/>
          <w:b/>
          <w:bCs/>
          <w:spacing w:val="8"/>
        </w:rPr>
        <w:t>(</w:t>
      </w:r>
      <w:r>
        <w:rPr>
          <w:rFonts w:ascii="SimHei" w:hAnsi="SimHei" w:eastAsia="SimHei" w:cs="SimHei"/>
          <w:sz w:val="20"/>
          <w:szCs w:val="20"/>
          <w:spacing w:val="-47"/>
        </w:rPr>
        <w:t xml:space="preserve"> </w:t>
      </w:r>
      <w:r>
        <w:rPr>
          <w:rFonts w:ascii="SimHei" w:hAnsi="SimHei" w:eastAsia="SimHei" w:cs="SimHei"/>
          <w:sz w:val="20"/>
          <w:szCs w:val="20"/>
          <w:b/>
          <w:bCs/>
          <w:spacing w:val="8"/>
        </w:rPr>
        <w:t>一</w:t>
      </w:r>
      <w:r>
        <w:rPr>
          <w:rFonts w:ascii="SimHei" w:hAnsi="SimHei" w:eastAsia="SimHei" w:cs="SimHei"/>
          <w:sz w:val="20"/>
          <w:szCs w:val="20"/>
          <w:spacing w:val="-55"/>
        </w:rPr>
        <w:t xml:space="preserve"> </w:t>
      </w:r>
      <w:r>
        <w:rPr>
          <w:rFonts w:ascii="SimHei" w:hAnsi="SimHei" w:eastAsia="SimHei" w:cs="SimHei"/>
          <w:sz w:val="20"/>
          <w:szCs w:val="20"/>
          <w:b/>
          <w:bCs/>
          <w:spacing w:val="8"/>
        </w:rPr>
        <w:t>)眶脂体</w:t>
      </w:r>
    </w:p>
    <w:p>
      <w:pPr>
        <w:ind w:left="1460" w:right="29" w:firstLine="412"/>
        <w:spacing w:before="56" w:line="270" w:lineRule="auto"/>
        <w:rPr>
          <w:rFonts w:ascii="SimSun" w:hAnsi="SimSun" w:eastAsia="SimSun" w:cs="SimSun"/>
          <w:sz w:val="20"/>
          <w:szCs w:val="20"/>
        </w:rPr>
      </w:pPr>
      <w:r>
        <w:rPr>
          <w:rFonts w:ascii="SimSun" w:hAnsi="SimSun" w:eastAsia="SimSun" w:cs="SimSun"/>
          <w:sz w:val="20"/>
          <w:szCs w:val="20"/>
          <w:b/>
          <w:bCs/>
          <w:spacing w:val="-6"/>
        </w:rPr>
        <w:t>眶脂体</w:t>
      </w:r>
      <w:r>
        <w:rPr>
          <w:rFonts w:ascii="Times New Roman" w:hAnsi="Times New Roman" w:eastAsia="Times New Roman" w:cs="Times New Roman"/>
          <w:sz w:val="20"/>
          <w:szCs w:val="20"/>
          <w:spacing w:val="-6"/>
        </w:rPr>
        <w:t>adipose</w:t>
      </w:r>
      <w:r>
        <w:rPr>
          <w:rFonts w:ascii="Times New Roman" w:hAnsi="Times New Roman" w:eastAsia="Times New Roman" w:cs="Times New Roman"/>
          <w:sz w:val="20"/>
          <w:szCs w:val="20"/>
          <w:spacing w:val="-2"/>
        </w:rPr>
        <w:t xml:space="preserve"> </w:t>
      </w:r>
      <w:r>
        <w:rPr>
          <w:rFonts w:ascii="Times New Roman" w:hAnsi="Times New Roman" w:eastAsia="Times New Roman" w:cs="Times New Roman"/>
          <w:sz w:val="20"/>
          <w:szCs w:val="20"/>
          <w:spacing w:val="-6"/>
        </w:rPr>
        <w:t>body</w:t>
      </w:r>
      <w:r>
        <w:rPr>
          <w:rFonts w:ascii="Times New Roman" w:hAnsi="Times New Roman" w:eastAsia="Times New Roman" w:cs="Times New Roman"/>
          <w:sz w:val="20"/>
          <w:szCs w:val="20"/>
          <w:spacing w:val="5"/>
        </w:rPr>
        <w:t xml:space="preserve"> </w:t>
      </w:r>
      <w:r>
        <w:rPr>
          <w:rFonts w:ascii="Times New Roman" w:hAnsi="Times New Roman" w:eastAsia="Times New Roman" w:cs="Times New Roman"/>
          <w:sz w:val="20"/>
          <w:szCs w:val="20"/>
          <w:spacing w:val="-6"/>
        </w:rPr>
        <w:t>of</w:t>
      </w:r>
      <w:r>
        <w:rPr>
          <w:rFonts w:ascii="Times New Roman" w:hAnsi="Times New Roman" w:eastAsia="Times New Roman" w:cs="Times New Roman"/>
          <w:sz w:val="20"/>
          <w:szCs w:val="20"/>
          <w:spacing w:val="-15"/>
        </w:rPr>
        <w:t xml:space="preserve"> </w:t>
      </w:r>
      <w:r>
        <w:rPr>
          <w:rFonts w:ascii="Times New Roman" w:hAnsi="Times New Roman" w:eastAsia="Times New Roman" w:cs="Times New Roman"/>
          <w:sz w:val="20"/>
          <w:szCs w:val="20"/>
          <w:spacing w:val="-6"/>
        </w:rPr>
        <w:t>orbit</w:t>
      </w:r>
      <w:r>
        <w:rPr>
          <w:rFonts w:ascii="Times New Roman" w:hAnsi="Times New Roman" w:eastAsia="Times New Roman" w:cs="Times New Roman"/>
          <w:sz w:val="20"/>
          <w:szCs w:val="20"/>
          <w:spacing w:val="-10"/>
        </w:rPr>
        <w:t xml:space="preserve"> </w:t>
      </w:r>
      <w:r>
        <w:rPr>
          <w:rFonts w:ascii="SimSun" w:hAnsi="SimSun" w:eastAsia="SimSun" w:cs="SimSun"/>
          <w:sz w:val="20"/>
          <w:szCs w:val="20"/>
          <w:spacing w:val="-6"/>
        </w:rPr>
        <w:t>为眼眶内的脂肪组织，充填于眼球</w:t>
      </w:r>
      <w:r>
        <w:rPr>
          <w:rFonts w:ascii="SimSun" w:hAnsi="SimSun" w:eastAsia="SimSun" w:cs="SimSun"/>
          <w:sz w:val="20"/>
          <w:szCs w:val="20"/>
          <w:spacing w:val="-7"/>
        </w:rPr>
        <w:t>、眼球外肌与眶骨膜之间，起支持和</w:t>
      </w:r>
      <w:r>
        <w:rPr>
          <w:rFonts w:ascii="SimSun" w:hAnsi="SimSun" w:eastAsia="SimSun" w:cs="SimSun"/>
          <w:sz w:val="20"/>
          <w:szCs w:val="20"/>
        </w:rPr>
        <w:t xml:space="preserve"> </w:t>
      </w:r>
      <w:r>
        <w:rPr>
          <w:rFonts w:ascii="SimSun" w:hAnsi="SimSun" w:eastAsia="SimSun" w:cs="SimSun"/>
          <w:sz w:val="20"/>
          <w:szCs w:val="20"/>
          <w:spacing w:val="1"/>
        </w:rPr>
        <w:t>保护作用(见图14-7)。在眼球后方，视神</w:t>
      </w:r>
      <w:r>
        <w:rPr>
          <w:rFonts w:ascii="SimSun" w:hAnsi="SimSun" w:eastAsia="SimSun" w:cs="SimSun"/>
          <w:sz w:val="20"/>
          <w:szCs w:val="20"/>
        </w:rPr>
        <w:t>经与眼球各肌之间脂肪组织较多，与眼球之间类似关节头</w:t>
      </w:r>
      <w:r>
        <w:rPr>
          <w:rFonts w:ascii="SimSun" w:hAnsi="SimSun" w:eastAsia="SimSun" w:cs="SimSun"/>
          <w:sz w:val="20"/>
          <w:szCs w:val="20"/>
        </w:rPr>
        <w:t xml:space="preserve"> </w:t>
      </w:r>
      <w:r>
        <w:rPr>
          <w:rFonts w:ascii="SimSun" w:hAnsi="SimSun" w:eastAsia="SimSun" w:cs="SimSun"/>
          <w:sz w:val="20"/>
          <w:szCs w:val="20"/>
          <w:spacing w:val="-6"/>
        </w:rPr>
        <w:t>与关节窝的关系，允许眼球作多轴的运动，还可减少外</w:t>
      </w:r>
      <w:r>
        <w:rPr>
          <w:rFonts w:ascii="SimSun" w:hAnsi="SimSun" w:eastAsia="SimSun" w:cs="SimSun"/>
          <w:sz w:val="20"/>
          <w:szCs w:val="20"/>
          <w:spacing w:val="-7"/>
        </w:rPr>
        <w:t>来震动对眼球的影响。</w:t>
      </w:r>
    </w:p>
    <w:p>
      <w:pPr>
        <w:ind w:left="1873"/>
        <w:spacing w:before="109" w:line="221" w:lineRule="auto"/>
        <w:rPr>
          <w:rFonts w:ascii="SimHei" w:hAnsi="SimHei" w:eastAsia="SimHei" w:cs="SimHei"/>
          <w:sz w:val="20"/>
          <w:szCs w:val="20"/>
        </w:rPr>
      </w:pPr>
      <w:r>
        <w:rPr>
          <w:rFonts w:ascii="SimHei" w:hAnsi="SimHei" w:eastAsia="SimHei" w:cs="SimHei"/>
          <w:sz w:val="20"/>
          <w:szCs w:val="20"/>
          <w:b/>
          <w:bCs/>
          <w:spacing w:val="21"/>
        </w:rPr>
        <w:t>(二)眶筋膜</w:t>
      </w:r>
    </w:p>
    <w:p>
      <w:pPr>
        <w:ind w:left="1870"/>
        <w:spacing w:before="63" w:line="221" w:lineRule="auto"/>
        <w:rPr>
          <w:rFonts w:ascii="SimHei" w:hAnsi="SimHei" w:eastAsia="SimHei" w:cs="SimHei"/>
          <w:sz w:val="20"/>
          <w:szCs w:val="20"/>
        </w:rPr>
      </w:pPr>
      <w:r>
        <w:rPr>
          <w:rFonts w:ascii="SimHei" w:hAnsi="SimHei" w:eastAsia="SimHei" w:cs="SimHei"/>
          <w:sz w:val="20"/>
          <w:szCs w:val="20"/>
          <w:spacing w:val="-10"/>
        </w:rPr>
        <w:t>眶筋膜</w:t>
      </w:r>
      <w:r>
        <w:rPr>
          <w:rFonts w:ascii="SimHei" w:hAnsi="SimHei" w:eastAsia="SimHei" w:cs="SimHei"/>
          <w:sz w:val="20"/>
          <w:szCs w:val="20"/>
          <w:spacing w:val="-56"/>
        </w:rPr>
        <w:t xml:space="preserve"> </w:t>
      </w:r>
      <w:r>
        <w:rPr>
          <w:rFonts w:ascii="SimHei" w:hAnsi="SimHei" w:eastAsia="SimHei" w:cs="SimHei"/>
          <w:sz w:val="20"/>
          <w:szCs w:val="20"/>
          <w:spacing w:val="-10"/>
        </w:rPr>
        <w:t>orbital</w:t>
      </w:r>
      <w:r>
        <w:rPr>
          <w:rFonts w:ascii="SimHei" w:hAnsi="SimHei" w:eastAsia="SimHei" w:cs="SimHei"/>
          <w:sz w:val="20"/>
          <w:szCs w:val="20"/>
          <w:spacing w:val="-18"/>
        </w:rPr>
        <w:t xml:space="preserve"> </w:t>
      </w:r>
      <w:r>
        <w:rPr>
          <w:rFonts w:ascii="SimHei" w:hAnsi="SimHei" w:eastAsia="SimHei" w:cs="SimHei"/>
          <w:sz w:val="20"/>
          <w:szCs w:val="20"/>
          <w:spacing w:val="-10"/>
        </w:rPr>
        <w:t>fasciae包括眶</w:t>
      </w:r>
      <w:r>
        <w:rPr>
          <w:rFonts w:ascii="SimHei" w:hAnsi="SimHei" w:eastAsia="SimHei" w:cs="SimHei"/>
          <w:sz w:val="20"/>
          <w:szCs w:val="20"/>
          <w:spacing w:val="-11"/>
        </w:rPr>
        <w:t>骨膜、眼球筋膜鞘、眼肌筋膜鞘和眶隔(见图14-7)。</w:t>
      </w:r>
    </w:p>
    <w:p>
      <w:pPr>
        <w:ind w:left="1460" w:right="33" w:firstLine="409"/>
        <w:spacing w:before="88" w:line="265" w:lineRule="auto"/>
        <w:rPr>
          <w:rFonts w:ascii="SimSun" w:hAnsi="SimSun" w:eastAsia="SimSun" w:cs="SimSun"/>
          <w:sz w:val="20"/>
          <w:szCs w:val="20"/>
        </w:rPr>
      </w:pPr>
      <w:r>
        <w:rPr>
          <w:rFonts w:ascii="SimSun" w:hAnsi="SimSun" w:eastAsia="SimSun" w:cs="SimSun"/>
          <w:sz w:val="20"/>
          <w:szCs w:val="20"/>
          <w:spacing w:val="-5"/>
        </w:rPr>
        <w:t>1.</w:t>
      </w:r>
      <w:r>
        <w:rPr>
          <w:rFonts w:ascii="SimSun" w:hAnsi="SimSun" w:eastAsia="SimSun" w:cs="SimSun"/>
          <w:sz w:val="20"/>
          <w:szCs w:val="20"/>
          <w:spacing w:val="-34"/>
        </w:rPr>
        <w:t xml:space="preserve"> </w:t>
      </w:r>
      <w:r>
        <w:rPr>
          <w:rFonts w:ascii="SimSun" w:hAnsi="SimSun" w:eastAsia="SimSun" w:cs="SimSun"/>
          <w:sz w:val="20"/>
          <w:szCs w:val="20"/>
          <w:spacing w:val="-5"/>
        </w:rPr>
        <w:t>眶骨膜periorbita</w:t>
      </w:r>
      <w:r>
        <w:rPr>
          <w:rFonts w:ascii="SimSun" w:hAnsi="SimSun" w:eastAsia="SimSun" w:cs="SimSun"/>
          <w:sz w:val="20"/>
          <w:szCs w:val="20"/>
          <w:spacing w:val="76"/>
        </w:rPr>
        <w:t xml:space="preserve"> </w:t>
      </w:r>
      <w:r>
        <w:rPr>
          <w:rFonts w:ascii="SimSun" w:hAnsi="SimSun" w:eastAsia="SimSun" w:cs="SimSun"/>
          <w:sz w:val="20"/>
          <w:szCs w:val="20"/>
          <w:spacing w:val="-5"/>
        </w:rPr>
        <w:t>疏松地衬于眶壁的内面，在面前部与周围骨膜相续连。在视神经管处，硬</w:t>
      </w:r>
      <w:r>
        <w:rPr>
          <w:rFonts w:ascii="SimSun" w:hAnsi="SimSun" w:eastAsia="SimSun" w:cs="SimSun"/>
          <w:sz w:val="20"/>
          <w:szCs w:val="20"/>
        </w:rPr>
        <w:t xml:space="preserve"> </w:t>
      </w:r>
      <w:r>
        <w:rPr>
          <w:rFonts w:ascii="SimSun" w:hAnsi="SimSun" w:eastAsia="SimSun" w:cs="SimSun"/>
          <w:sz w:val="20"/>
          <w:szCs w:val="20"/>
          <w:spacing w:val="-8"/>
        </w:rPr>
        <w:t>脑膜分两层，内层为视神经的外鞘，外层续为眶骨膜。在眶</w:t>
      </w:r>
      <w:r>
        <w:rPr>
          <w:rFonts w:ascii="SimSun" w:hAnsi="SimSun" w:eastAsia="SimSun" w:cs="SimSun"/>
          <w:sz w:val="20"/>
          <w:szCs w:val="20"/>
          <w:spacing w:val="-9"/>
        </w:rPr>
        <w:t>的后部，眶骨膜增厚形成总腱环，为眼球外</w:t>
      </w:r>
      <w:r>
        <w:rPr>
          <w:rFonts w:ascii="SimSun" w:hAnsi="SimSun" w:eastAsia="SimSun" w:cs="SimSun"/>
          <w:sz w:val="20"/>
          <w:szCs w:val="20"/>
        </w:rPr>
        <w:t xml:space="preserve"> </w:t>
      </w:r>
      <w:r>
        <w:rPr>
          <w:rFonts w:ascii="SimSun" w:hAnsi="SimSun" w:eastAsia="SimSun" w:cs="SimSun"/>
          <w:sz w:val="20"/>
          <w:szCs w:val="20"/>
          <w:spacing w:val="-5"/>
        </w:rPr>
        <w:t>肌提供附着处。</w:t>
      </w:r>
    </w:p>
    <w:p>
      <w:pPr>
        <w:ind w:left="1460" w:right="4" w:firstLine="409"/>
        <w:spacing w:before="70" w:line="265" w:lineRule="auto"/>
        <w:rPr>
          <w:rFonts w:ascii="SimSun" w:hAnsi="SimSun" w:eastAsia="SimSun" w:cs="SimSun"/>
          <w:sz w:val="20"/>
          <w:szCs w:val="20"/>
        </w:rPr>
      </w:pPr>
      <w:r>
        <w:rPr>
          <w:rFonts w:ascii="SimSun" w:hAnsi="SimSun" w:eastAsia="SimSun" w:cs="SimSun"/>
          <w:sz w:val="20"/>
          <w:szCs w:val="20"/>
          <w:spacing w:val="1"/>
        </w:rPr>
        <w:t>2.</w:t>
      </w:r>
      <w:r>
        <w:rPr>
          <w:rFonts w:ascii="SimSun" w:hAnsi="SimSun" w:eastAsia="SimSun" w:cs="SimSun"/>
          <w:sz w:val="20"/>
          <w:szCs w:val="20"/>
          <w:spacing w:val="-20"/>
        </w:rPr>
        <w:t xml:space="preserve"> </w:t>
      </w:r>
      <w:r>
        <w:rPr>
          <w:rFonts w:ascii="SimSun" w:hAnsi="SimSun" w:eastAsia="SimSun" w:cs="SimSun"/>
          <w:sz w:val="20"/>
          <w:szCs w:val="20"/>
          <w:spacing w:val="1"/>
        </w:rPr>
        <w:t>眼球筋膜鞘</w:t>
      </w:r>
      <w:r>
        <w:rPr>
          <w:rFonts w:ascii="SimSun" w:hAnsi="SimSun" w:eastAsia="SimSun" w:cs="SimSun"/>
          <w:sz w:val="20"/>
          <w:szCs w:val="20"/>
        </w:rPr>
        <w:t>sheath</w:t>
      </w:r>
      <w:r>
        <w:rPr>
          <w:rFonts w:ascii="SimSun" w:hAnsi="SimSun" w:eastAsia="SimSun" w:cs="SimSun"/>
          <w:sz w:val="20"/>
          <w:szCs w:val="20"/>
          <w:spacing w:val="9"/>
        </w:rPr>
        <w:t xml:space="preserve"> </w:t>
      </w:r>
      <w:r>
        <w:rPr>
          <w:rFonts w:ascii="SimSun" w:hAnsi="SimSun" w:eastAsia="SimSun" w:cs="SimSun"/>
          <w:sz w:val="20"/>
          <w:szCs w:val="20"/>
        </w:rPr>
        <w:t>of</w:t>
      </w:r>
      <w:r>
        <w:rPr>
          <w:rFonts w:ascii="SimSun" w:hAnsi="SimSun" w:eastAsia="SimSun" w:cs="SimSun"/>
          <w:sz w:val="20"/>
          <w:szCs w:val="20"/>
          <w:spacing w:val="12"/>
        </w:rPr>
        <w:t xml:space="preserve"> </w:t>
      </w:r>
      <w:r>
        <w:rPr>
          <w:rFonts w:ascii="SimSun" w:hAnsi="SimSun" w:eastAsia="SimSun" w:cs="SimSun"/>
          <w:sz w:val="20"/>
          <w:szCs w:val="20"/>
        </w:rPr>
        <w:t>eyeball</w:t>
      </w:r>
      <w:r>
        <w:rPr>
          <w:rFonts w:ascii="SimSun" w:hAnsi="SimSun" w:eastAsia="SimSun" w:cs="SimSun"/>
          <w:sz w:val="20"/>
          <w:szCs w:val="20"/>
          <w:spacing w:val="17"/>
        </w:rPr>
        <w:t xml:space="preserve"> </w:t>
      </w:r>
      <w:r>
        <w:rPr>
          <w:rFonts w:ascii="SimSun" w:hAnsi="SimSun" w:eastAsia="SimSun" w:cs="SimSun"/>
          <w:sz w:val="20"/>
          <w:szCs w:val="20"/>
          <w:spacing w:val="1"/>
        </w:rPr>
        <w:t>是眶脂体与眼球之间薄而致密的</w:t>
      </w:r>
      <w:r>
        <w:rPr>
          <w:rFonts w:ascii="SimSun" w:hAnsi="SimSun" w:eastAsia="SimSun" w:cs="SimSun"/>
          <w:sz w:val="20"/>
          <w:szCs w:val="20"/>
        </w:rPr>
        <w:t>纤维膜，又称Tenon囊。该</w:t>
      </w:r>
      <w:r>
        <w:rPr>
          <w:rFonts w:ascii="SimSun" w:hAnsi="SimSun" w:eastAsia="SimSun" w:cs="SimSun"/>
          <w:sz w:val="20"/>
          <w:szCs w:val="20"/>
        </w:rPr>
        <w:t xml:space="preserve"> </w:t>
      </w:r>
      <w:r>
        <w:rPr>
          <w:rFonts w:ascii="SimSun" w:hAnsi="SimSun" w:eastAsia="SimSun" w:cs="SimSun"/>
          <w:sz w:val="20"/>
          <w:szCs w:val="20"/>
          <w:spacing w:val="-4"/>
        </w:rPr>
        <w:t>鞘包绕眼球的大部，向前在角膜缘稍后方与巩膜融合在一起，向后与视神经硬膜鞘结合。眼球筋</w:t>
      </w:r>
      <w:r>
        <w:rPr>
          <w:rFonts w:ascii="SimSun" w:hAnsi="SimSun" w:eastAsia="SimSun" w:cs="SimSun"/>
          <w:sz w:val="20"/>
          <w:szCs w:val="20"/>
          <w:spacing w:val="-5"/>
        </w:rPr>
        <w:t>膜鞘</w:t>
      </w:r>
      <w:r>
        <w:rPr>
          <w:rFonts w:ascii="SimSun" w:hAnsi="SimSun" w:eastAsia="SimSun" w:cs="SimSun"/>
          <w:sz w:val="20"/>
          <w:szCs w:val="20"/>
        </w:rPr>
        <w:t xml:space="preserve"> </w:t>
      </w:r>
      <w:r>
        <w:rPr>
          <w:rFonts w:ascii="SimSun" w:hAnsi="SimSun" w:eastAsia="SimSun" w:cs="SimSun"/>
          <w:sz w:val="20"/>
          <w:szCs w:val="20"/>
          <w:spacing w:val="-7"/>
        </w:rPr>
        <w:t>的内面光滑，与眼球之间的间隙称为巩膜外隙，眼球在鞘内可灵活的运动。</w:t>
      </w:r>
    </w:p>
    <w:p>
      <w:pPr>
        <w:ind w:left="1870"/>
        <w:spacing w:before="72" w:line="219" w:lineRule="auto"/>
        <w:rPr>
          <w:rFonts w:ascii="SimSun" w:hAnsi="SimSun" w:eastAsia="SimSun" w:cs="SimSun"/>
          <w:sz w:val="20"/>
          <w:szCs w:val="20"/>
        </w:rPr>
      </w:pPr>
      <w:r>
        <w:rPr>
          <w:rFonts w:ascii="SimSun" w:hAnsi="SimSun" w:eastAsia="SimSun" w:cs="SimSun"/>
          <w:sz w:val="20"/>
          <w:szCs w:val="20"/>
          <w:spacing w:val="-3"/>
        </w:rPr>
        <w:t>3.</w:t>
      </w:r>
      <w:r>
        <w:rPr>
          <w:rFonts w:ascii="SimSun" w:hAnsi="SimSun" w:eastAsia="SimSun" w:cs="SimSun"/>
          <w:sz w:val="20"/>
          <w:szCs w:val="20"/>
          <w:spacing w:val="-15"/>
        </w:rPr>
        <w:t xml:space="preserve"> </w:t>
      </w:r>
      <w:r>
        <w:rPr>
          <w:rFonts w:ascii="SimSun" w:hAnsi="SimSun" w:eastAsia="SimSun" w:cs="SimSun"/>
          <w:sz w:val="20"/>
          <w:szCs w:val="20"/>
          <w:spacing w:val="-3"/>
        </w:rPr>
        <w:t>眼肌筋膜fascia</w:t>
      </w:r>
      <w:r>
        <w:rPr>
          <w:rFonts w:ascii="SimSun" w:hAnsi="SimSun" w:eastAsia="SimSun" w:cs="SimSun"/>
          <w:sz w:val="20"/>
          <w:szCs w:val="20"/>
          <w:spacing w:val="6"/>
        </w:rPr>
        <w:t xml:space="preserve"> </w:t>
      </w:r>
      <w:r>
        <w:rPr>
          <w:rFonts w:ascii="SimSun" w:hAnsi="SimSun" w:eastAsia="SimSun" w:cs="SimSun"/>
          <w:sz w:val="20"/>
          <w:szCs w:val="20"/>
          <w:spacing w:val="-3"/>
        </w:rPr>
        <w:t>of</w:t>
      </w:r>
      <w:r>
        <w:rPr>
          <w:rFonts w:ascii="SimSun" w:hAnsi="SimSun" w:eastAsia="SimSun" w:cs="SimSun"/>
          <w:sz w:val="20"/>
          <w:szCs w:val="20"/>
          <w:spacing w:val="5"/>
        </w:rPr>
        <w:t xml:space="preserve"> </w:t>
      </w:r>
      <w:r>
        <w:rPr>
          <w:rFonts w:ascii="SimSun" w:hAnsi="SimSun" w:eastAsia="SimSun" w:cs="SimSun"/>
          <w:sz w:val="20"/>
          <w:szCs w:val="20"/>
          <w:spacing w:val="-3"/>
        </w:rPr>
        <w:t>ocular</w:t>
      </w:r>
      <w:r>
        <w:rPr>
          <w:rFonts w:ascii="SimSun" w:hAnsi="SimSun" w:eastAsia="SimSun" w:cs="SimSun"/>
          <w:sz w:val="20"/>
          <w:szCs w:val="20"/>
          <w:spacing w:val="-1"/>
        </w:rPr>
        <w:t xml:space="preserve"> </w:t>
      </w:r>
      <w:r>
        <w:rPr>
          <w:rFonts w:ascii="SimSun" w:hAnsi="SimSun" w:eastAsia="SimSun" w:cs="SimSun"/>
          <w:sz w:val="20"/>
          <w:szCs w:val="20"/>
          <w:spacing w:val="-3"/>
        </w:rPr>
        <w:t>muscles</w:t>
      </w:r>
      <w:r>
        <w:rPr>
          <w:rFonts w:ascii="SimSun" w:hAnsi="SimSun" w:eastAsia="SimSun" w:cs="SimSun"/>
          <w:sz w:val="20"/>
          <w:szCs w:val="20"/>
          <w:spacing w:val="76"/>
        </w:rPr>
        <w:t xml:space="preserve"> </w:t>
      </w:r>
      <w:r>
        <w:rPr>
          <w:rFonts w:ascii="SimSun" w:hAnsi="SimSun" w:eastAsia="SimSun" w:cs="SimSun"/>
          <w:sz w:val="20"/>
          <w:szCs w:val="20"/>
          <w:spacing w:val="-3"/>
        </w:rPr>
        <w:t>呈鞘状包绕眼球外肌。</w:t>
      </w:r>
    </w:p>
    <w:p>
      <w:pPr>
        <w:ind w:left="1460" w:right="15" w:firstLine="409"/>
        <w:spacing w:before="67" w:line="238" w:lineRule="auto"/>
        <w:rPr>
          <w:rFonts w:ascii="SimSun" w:hAnsi="SimSun" w:eastAsia="SimSun" w:cs="SimSun"/>
          <w:sz w:val="20"/>
          <w:szCs w:val="20"/>
        </w:rPr>
      </w:pPr>
      <w:r>
        <w:rPr>
          <w:rFonts w:ascii="SimSun" w:hAnsi="SimSun" w:eastAsia="SimSun" w:cs="SimSun"/>
          <w:sz w:val="20"/>
          <w:szCs w:val="20"/>
          <w:spacing w:val="-3"/>
        </w:rPr>
        <w:t>4.</w:t>
      </w:r>
      <w:r>
        <w:rPr>
          <w:rFonts w:ascii="SimSun" w:hAnsi="SimSun" w:eastAsia="SimSun" w:cs="SimSun"/>
          <w:sz w:val="20"/>
          <w:szCs w:val="20"/>
          <w:spacing w:val="-11"/>
        </w:rPr>
        <w:t xml:space="preserve"> </w:t>
      </w:r>
      <w:r>
        <w:rPr>
          <w:rFonts w:ascii="SimSun" w:hAnsi="SimSun" w:eastAsia="SimSun" w:cs="SimSun"/>
          <w:sz w:val="20"/>
          <w:szCs w:val="20"/>
          <w:spacing w:val="-3"/>
        </w:rPr>
        <w:t>眶</w:t>
      </w:r>
      <w:r>
        <w:rPr>
          <w:rFonts w:ascii="SimSun" w:hAnsi="SimSun" w:eastAsia="SimSun" w:cs="SimSun"/>
          <w:sz w:val="20"/>
          <w:szCs w:val="20"/>
          <w:spacing w:val="-29"/>
        </w:rPr>
        <w:t xml:space="preserve"> </w:t>
      </w:r>
      <w:r>
        <w:rPr>
          <w:rFonts w:ascii="SimSun" w:hAnsi="SimSun" w:eastAsia="SimSun" w:cs="SimSun"/>
          <w:sz w:val="20"/>
          <w:szCs w:val="20"/>
          <w:spacing w:val="-3"/>
        </w:rPr>
        <w:t>隔orbital</w:t>
      </w:r>
      <w:r>
        <w:rPr>
          <w:rFonts w:ascii="SimSun" w:hAnsi="SimSun" w:eastAsia="SimSun" w:cs="SimSun"/>
          <w:sz w:val="20"/>
          <w:szCs w:val="20"/>
          <w:spacing w:val="10"/>
        </w:rPr>
        <w:t xml:space="preserve"> </w:t>
      </w:r>
      <w:r>
        <w:rPr>
          <w:rFonts w:ascii="SimSun" w:hAnsi="SimSun" w:eastAsia="SimSun" w:cs="SimSun"/>
          <w:sz w:val="20"/>
          <w:szCs w:val="20"/>
          <w:spacing w:val="-3"/>
        </w:rPr>
        <w:t>septum</w:t>
      </w:r>
      <w:r>
        <w:rPr>
          <w:rFonts w:ascii="SimSun" w:hAnsi="SimSun" w:eastAsia="SimSun" w:cs="SimSun"/>
          <w:sz w:val="20"/>
          <w:szCs w:val="20"/>
          <w:spacing w:val="99"/>
        </w:rPr>
        <w:t xml:space="preserve"> </w:t>
      </w:r>
      <w:r>
        <w:rPr>
          <w:rFonts w:ascii="SimSun" w:hAnsi="SimSun" w:eastAsia="SimSun" w:cs="SimSun"/>
          <w:sz w:val="20"/>
          <w:szCs w:val="20"/>
          <w:spacing w:val="-3"/>
        </w:rPr>
        <w:t>为上睑板上缘和下睑板下缘的薄层结缔组织，分别连于眶上缘和眶下</w:t>
      </w:r>
      <w:r>
        <w:rPr>
          <w:rFonts w:ascii="SimSun" w:hAnsi="SimSun" w:eastAsia="SimSun" w:cs="SimSun"/>
          <w:sz w:val="20"/>
          <w:szCs w:val="20"/>
        </w:rPr>
        <w:t xml:space="preserve"> </w:t>
      </w:r>
      <w:r>
        <w:rPr>
          <w:rFonts w:ascii="SimSun" w:hAnsi="SimSun" w:eastAsia="SimSun" w:cs="SimSun"/>
          <w:sz w:val="20"/>
          <w:szCs w:val="20"/>
          <w:spacing w:val="-13"/>
        </w:rPr>
        <w:t>缘，与眶骨膜延续。</w:t>
      </w:r>
    </w:p>
    <w:p>
      <w:pPr>
        <w:sectPr>
          <w:type w:val="continuous"/>
          <w:pgSz w:w="11910" w:h="16840"/>
          <w:pgMar w:top="400" w:right="1304" w:bottom="400" w:left="489" w:header="0" w:footer="0" w:gutter="0"/>
          <w:cols w:equalWidth="0" w:num="1">
            <w:col w:w="10116" w:space="0"/>
          </w:cols>
        </w:sectPr>
        <w:rPr/>
      </w:pPr>
    </w:p>
    <w:p>
      <w:pPr>
        <w:rPr/>
      </w:pPr>
      <w:r>
        <w:drawing>
          <wp:anchor distT="0" distB="0" distL="0" distR="0" simplePos="0" relativeHeight="252293120" behindDoc="0" locked="0" layoutInCell="0" allowOverlap="1">
            <wp:simplePos x="0" y="0"/>
            <wp:positionH relativeFrom="page">
              <wp:posOffset>3257546</wp:posOffset>
            </wp:positionH>
            <wp:positionV relativeFrom="page">
              <wp:posOffset>2984527</wp:posOffset>
            </wp:positionV>
            <wp:extent cx="3016215" cy="3352808"/>
            <wp:effectExtent l="0" t="0" r="0" b="0"/>
            <wp:wrapNone/>
            <wp:docPr id="158" name="IM 158"/>
            <wp:cNvGraphicFramePr/>
            <a:graphic>
              <a:graphicData uri="http://schemas.openxmlformats.org/drawingml/2006/picture">
                <pic:pic>
                  <pic:nvPicPr>
                    <pic:cNvPr id="158" name="IM 158"/>
                    <pic:cNvPicPr/>
                  </pic:nvPicPr>
                  <pic:blipFill>
                    <a:blip r:embed="rId172"/>
                    <a:stretch>
                      <a:fillRect/>
                    </a:stretch>
                  </pic:blipFill>
                  <pic:spPr>
                    <a:xfrm rot="0">
                      <a:off x="0" y="0"/>
                      <a:ext cx="3016215" cy="3352808"/>
                    </a:xfrm>
                    <a:prstGeom prst="rect">
                      <a:avLst/>
                    </a:prstGeom>
                  </pic:spPr>
                </pic:pic>
              </a:graphicData>
            </a:graphic>
          </wp:anchor>
        </w:drawing>
      </w:r>
      <w:r/>
    </w:p>
    <w:p>
      <w:pPr>
        <w:rPr/>
      </w:pPr>
      <w:r/>
    </w:p>
    <w:p>
      <w:pPr>
        <w:rPr/>
      </w:pPr>
      <w:r/>
    </w:p>
    <w:p>
      <w:pPr>
        <w:spacing w:line="203" w:lineRule="exact"/>
        <w:rPr/>
      </w:pPr>
      <w:r/>
    </w:p>
    <w:p>
      <w:pPr>
        <w:sectPr>
          <w:pgSz w:w="11910" w:h="16840"/>
          <w:pgMar w:top="400" w:right="1009" w:bottom="400" w:left="1170" w:header="0" w:footer="0" w:gutter="0"/>
          <w:cols w:equalWidth="0" w:num="1">
            <w:col w:w="9730" w:space="0"/>
          </w:cols>
        </w:sectPr>
        <w:rPr/>
      </w:pPr>
    </w:p>
    <w:p>
      <w:pPr>
        <w:ind w:right="160"/>
        <w:spacing w:before="38" w:line="222" w:lineRule="auto"/>
        <w:jc w:val="right"/>
        <w:rPr>
          <w:rFonts w:ascii="SimHei" w:hAnsi="SimHei" w:eastAsia="SimHei" w:cs="SimHei"/>
          <w:sz w:val="19"/>
          <w:szCs w:val="19"/>
        </w:rPr>
      </w:pPr>
      <w:r>
        <w:rPr>
          <w:rFonts w:ascii="SimHei" w:hAnsi="SimHei" w:eastAsia="SimHei" w:cs="SimHei"/>
          <w:sz w:val="19"/>
          <w:szCs w:val="19"/>
          <w:color w:val="1AB2EA"/>
          <w:spacing w:val="-9"/>
        </w:rPr>
        <w:t>第十四章</w:t>
      </w:r>
      <w:r>
        <w:rPr>
          <w:rFonts w:ascii="SimHei" w:hAnsi="SimHei" w:eastAsia="SimHei" w:cs="SimHei"/>
          <w:sz w:val="19"/>
          <w:szCs w:val="19"/>
          <w:color w:val="1AB2EA"/>
          <w:spacing w:val="62"/>
        </w:rPr>
        <w:t xml:space="preserve"> </w:t>
      </w:r>
      <w:r>
        <w:rPr>
          <w:rFonts w:ascii="SimHei" w:hAnsi="SimHei" w:eastAsia="SimHei" w:cs="SimHei"/>
          <w:sz w:val="19"/>
          <w:szCs w:val="19"/>
          <w:color w:val="1AB2EA"/>
          <w:spacing w:val="-9"/>
        </w:rPr>
        <w:t>视</w:t>
      </w:r>
      <w:r>
        <w:rPr>
          <w:rFonts w:ascii="SimHei" w:hAnsi="SimHei" w:eastAsia="SimHei" w:cs="SimHei"/>
          <w:sz w:val="19"/>
          <w:szCs w:val="19"/>
          <w:color w:val="1AB2EA"/>
          <w:spacing w:val="23"/>
        </w:rPr>
        <w:t xml:space="preserve">   </w:t>
      </w:r>
      <w:r>
        <w:rPr>
          <w:rFonts w:ascii="SimHei" w:hAnsi="SimHei" w:eastAsia="SimHei" w:cs="SimHei"/>
          <w:sz w:val="19"/>
          <w:szCs w:val="19"/>
          <w:color w:val="1AB2EA"/>
          <w:spacing w:val="-9"/>
        </w:rPr>
        <w:t>器</w:t>
      </w:r>
    </w:p>
    <w:p>
      <w:pPr>
        <w:spacing w:line="278" w:lineRule="auto"/>
        <w:rPr>
          <w:rFonts w:ascii="Arial"/>
          <w:sz w:val="21"/>
        </w:rPr>
      </w:pPr>
      <w:r/>
    </w:p>
    <w:p>
      <w:pPr>
        <w:spacing w:line="278" w:lineRule="auto"/>
        <w:rPr>
          <w:rFonts w:ascii="Arial"/>
          <w:sz w:val="21"/>
        </w:rPr>
      </w:pPr>
      <w:r/>
    </w:p>
    <w:p>
      <w:pPr>
        <w:ind w:left="2683"/>
        <w:spacing w:before="91" w:line="222" w:lineRule="auto"/>
        <w:rPr>
          <w:rFonts w:ascii="SimHei" w:hAnsi="SimHei" w:eastAsia="SimHei" w:cs="SimHei"/>
          <w:sz w:val="28"/>
          <w:szCs w:val="28"/>
        </w:rPr>
      </w:pPr>
      <w:r>
        <w:rPr>
          <w:rFonts w:ascii="SimHei" w:hAnsi="SimHei" w:eastAsia="SimHei" w:cs="SimHei"/>
          <w:sz w:val="28"/>
          <w:szCs w:val="28"/>
          <w:b/>
          <w:bCs/>
          <w:spacing w:val="16"/>
        </w:rPr>
        <w:t>第三节</w:t>
      </w:r>
      <w:r>
        <w:rPr>
          <w:rFonts w:ascii="SimHei" w:hAnsi="SimHei" w:eastAsia="SimHei" w:cs="SimHei"/>
          <w:sz w:val="28"/>
          <w:szCs w:val="28"/>
          <w:spacing w:val="12"/>
        </w:rPr>
        <w:t xml:space="preserve">  </w:t>
      </w:r>
      <w:r>
        <w:rPr>
          <w:rFonts w:ascii="SimHei" w:hAnsi="SimHei" w:eastAsia="SimHei" w:cs="SimHei"/>
          <w:sz w:val="28"/>
          <w:szCs w:val="28"/>
          <w:b/>
          <w:bCs/>
          <w:spacing w:val="16"/>
        </w:rPr>
        <w:t>眼的血管和神经</w:t>
      </w:r>
    </w:p>
    <w:p>
      <w:pPr>
        <w:ind w:left="389"/>
        <w:spacing w:before="214" w:line="222" w:lineRule="auto"/>
        <w:rPr>
          <w:rFonts w:ascii="SimHei" w:hAnsi="SimHei" w:eastAsia="SimHei" w:cs="SimHei"/>
          <w:sz w:val="19"/>
          <w:szCs w:val="19"/>
        </w:rPr>
      </w:pPr>
      <w:r>
        <w:rPr>
          <w:rFonts w:ascii="SimHei" w:hAnsi="SimHei" w:eastAsia="SimHei" w:cs="SimHei"/>
          <w:sz w:val="19"/>
          <w:szCs w:val="19"/>
          <w:color w:val="0099DB"/>
          <w:spacing w:val="-12"/>
        </w:rPr>
        <w:t>一</w:t>
      </w:r>
      <w:r>
        <w:rPr>
          <w:rFonts w:ascii="SimHei" w:hAnsi="SimHei" w:eastAsia="SimHei" w:cs="SimHei"/>
          <w:sz w:val="19"/>
          <w:szCs w:val="19"/>
          <w:color w:val="0099DB"/>
          <w:spacing w:val="24"/>
        </w:rPr>
        <w:t xml:space="preserve"> </w:t>
      </w:r>
      <w:r>
        <w:rPr>
          <w:rFonts w:ascii="SimHei" w:hAnsi="SimHei" w:eastAsia="SimHei" w:cs="SimHei"/>
          <w:sz w:val="19"/>
          <w:szCs w:val="19"/>
          <w:color w:val="0099DB"/>
          <w:spacing w:val="-12"/>
        </w:rPr>
        <w:t>、眼</w:t>
      </w:r>
      <w:r>
        <w:rPr>
          <w:rFonts w:ascii="SimHei" w:hAnsi="SimHei" w:eastAsia="SimHei" w:cs="SimHei"/>
          <w:sz w:val="19"/>
          <w:szCs w:val="19"/>
          <w:color w:val="0099DB"/>
          <w:spacing w:val="-3"/>
        </w:rPr>
        <w:t xml:space="preserve"> </w:t>
      </w:r>
      <w:r>
        <w:rPr>
          <w:rFonts w:ascii="SimHei" w:hAnsi="SimHei" w:eastAsia="SimHei" w:cs="SimHei"/>
          <w:sz w:val="19"/>
          <w:szCs w:val="19"/>
          <w:color w:val="0099DB"/>
          <w:spacing w:val="-12"/>
        </w:rPr>
        <w:t>的</w:t>
      </w:r>
      <w:r>
        <w:rPr>
          <w:rFonts w:ascii="SimHei" w:hAnsi="SimHei" w:eastAsia="SimHei" w:cs="SimHei"/>
          <w:sz w:val="19"/>
          <w:szCs w:val="19"/>
          <w:color w:val="0099DB"/>
          <w:spacing w:val="-13"/>
        </w:rPr>
        <w:t xml:space="preserve"> </w:t>
      </w:r>
      <w:r>
        <w:rPr>
          <w:rFonts w:ascii="SimHei" w:hAnsi="SimHei" w:eastAsia="SimHei" w:cs="SimHei"/>
          <w:sz w:val="19"/>
          <w:szCs w:val="19"/>
          <w:color w:val="0099DB"/>
          <w:spacing w:val="-12"/>
        </w:rPr>
        <w:t>动</w:t>
      </w:r>
      <w:r>
        <w:rPr>
          <w:rFonts w:ascii="SimHei" w:hAnsi="SimHei" w:eastAsia="SimHei" w:cs="SimHei"/>
          <w:sz w:val="19"/>
          <w:szCs w:val="19"/>
          <w:color w:val="0099DB"/>
          <w:spacing w:val="-13"/>
        </w:rPr>
        <w:t xml:space="preserve"> </w:t>
      </w:r>
      <w:r>
        <w:rPr>
          <w:rFonts w:ascii="SimHei" w:hAnsi="SimHei" w:eastAsia="SimHei" w:cs="SimHei"/>
          <w:sz w:val="19"/>
          <w:szCs w:val="19"/>
          <w:color w:val="0099DB"/>
          <w:spacing w:val="-12"/>
        </w:rPr>
        <w:t>脉</w:t>
      </w:r>
    </w:p>
    <w:p>
      <w:pPr>
        <w:ind w:right="160" w:firstLine="392"/>
        <w:spacing w:before="202" w:line="293" w:lineRule="auto"/>
        <w:jc w:val="both"/>
        <w:rPr>
          <w:rFonts w:ascii="SimSun" w:hAnsi="SimSun" w:eastAsia="SimSun" w:cs="SimSun"/>
          <w:sz w:val="19"/>
          <w:szCs w:val="19"/>
        </w:rPr>
      </w:pPr>
      <w:r>
        <w:rPr>
          <w:rFonts w:ascii="SimSun" w:hAnsi="SimSun" w:eastAsia="SimSun" w:cs="SimSun"/>
          <w:sz w:val="19"/>
          <w:szCs w:val="19"/>
          <w:b/>
          <w:bCs/>
          <w:spacing w:val="12"/>
        </w:rPr>
        <w:t>眼动脉</w:t>
      </w:r>
      <w:r>
        <w:rPr>
          <w:rFonts w:ascii="Times New Roman" w:hAnsi="Times New Roman" w:eastAsia="Times New Roman" w:cs="Times New Roman"/>
          <w:sz w:val="19"/>
          <w:szCs w:val="19"/>
        </w:rPr>
        <w:t>ophthalmic</w:t>
      </w:r>
      <w:r>
        <w:rPr>
          <w:rFonts w:ascii="Times New Roman" w:hAnsi="Times New Roman" w:eastAsia="Times New Roman" w:cs="Times New Roman"/>
          <w:sz w:val="19"/>
          <w:szCs w:val="19"/>
          <w:spacing w:val="13"/>
          <w:w w:val="101"/>
        </w:rPr>
        <w:t xml:space="preserve">  </w:t>
      </w:r>
      <w:r>
        <w:rPr>
          <w:rFonts w:ascii="Times New Roman" w:hAnsi="Times New Roman" w:eastAsia="Times New Roman" w:cs="Times New Roman"/>
          <w:sz w:val="19"/>
          <w:szCs w:val="19"/>
        </w:rPr>
        <w:t>artery</w:t>
      </w:r>
      <w:r>
        <w:rPr>
          <w:rFonts w:ascii="SimSun" w:hAnsi="SimSun" w:eastAsia="SimSun" w:cs="SimSun"/>
          <w:sz w:val="19"/>
          <w:szCs w:val="19"/>
          <w:spacing w:val="12"/>
        </w:rPr>
        <w:t>(图14-12)眼球和眶内结构的血液供应主要来自眼动脉。眼动脉起自颈</w:t>
      </w:r>
      <w:r>
        <w:rPr>
          <w:rFonts w:ascii="SimSun" w:hAnsi="SimSun" w:eastAsia="SimSun" w:cs="SimSun"/>
          <w:sz w:val="19"/>
          <w:szCs w:val="19"/>
        </w:rPr>
        <w:t xml:space="preserve"> </w:t>
      </w:r>
      <w:r>
        <w:rPr>
          <w:rFonts w:ascii="SimSun" w:hAnsi="SimSun" w:eastAsia="SimSun" w:cs="SimSun"/>
          <w:sz w:val="19"/>
          <w:szCs w:val="19"/>
          <w:spacing w:val="6"/>
        </w:rPr>
        <w:t>内动脉，在视神经的下方经视神经管入眶，先居视神经的下外侧，然后在上直肌的下方越至眶内侧前</w:t>
      </w:r>
      <w:r>
        <w:rPr>
          <w:rFonts w:ascii="SimSun" w:hAnsi="SimSun" w:eastAsia="SimSun" w:cs="SimSun"/>
          <w:sz w:val="19"/>
          <w:szCs w:val="19"/>
          <w:spacing w:val="4"/>
        </w:rPr>
        <w:t xml:space="preserve"> </w:t>
      </w:r>
      <w:r>
        <w:rPr>
          <w:rFonts w:ascii="SimSun" w:hAnsi="SimSun" w:eastAsia="SimSun" w:cs="SimSun"/>
          <w:sz w:val="19"/>
          <w:szCs w:val="19"/>
          <w:spacing w:val="2"/>
        </w:rPr>
        <w:t>行，走在上斜肌和内直肌之间，终支出眶，终于滑车上动脉。在行程中眼动</w:t>
      </w:r>
      <w:r>
        <w:rPr>
          <w:rFonts w:ascii="SimSun" w:hAnsi="SimSun" w:eastAsia="SimSun" w:cs="SimSun"/>
          <w:sz w:val="19"/>
          <w:szCs w:val="19"/>
          <w:spacing w:val="1"/>
        </w:rPr>
        <w:t>脉发出分支供应眼球、眼球</w:t>
      </w:r>
      <w:r>
        <w:rPr>
          <w:rFonts w:ascii="SimSun" w:hAnsi="SimSun" w:eastAsia="SimSun" w:cs="SimSun"/>
          <w:sz w:val="19"/>
          <w:szCs w:val="19"/>
        </w:rPr>
        <w:t xml:space="preserve"> </w:t>
      </w:r>
      <w:r>
        <w:rPr>
          <w:rFonts w:ascii="SimSun" w:hAnsi="SimSun" w:eastAsia="SimSun" w:cs="SimSun"/>
          <w:sz w:val="19"/>
          <w:szCs w:val="19"/>
          <w:spacing w:val="2"/>
        </w:rPr>
        <w:t>外肌、泪腺和眼睑等。主要分支如下：</w:t>
      </w:r>
    </w:p>
    <w:p>
      <w:pPr>
        <w:ind w:left="389"/>
        <w:spacing w:before="112" w:line="221" w:lineRule="auto"/>
        <w:rPr>
          <w:rFonts w:ascii="SimHei" w:hAnsi="SimHei" w:eastAsia="SimHei" w:cs="SimHei"/>
          <w:sz w:val="19"/>
          <w:szCs w:val="19"/>
        </w:rPr>
      </w:pPr>
      <w:r>
        <w:rPr>
          <w:rFonts w:ascii="SimHei" w:hAnsi="SimHei" w:eastAsia="SimHei" w:cs="SimHei"/>
          <w:sz w:val="19"/>
          <w:szCs w:val="19"/>
          <w:spacing w:val="20"/>
        </w:rPr>
        <w:t>(</w:t>
      </w:r>
      <w:r>
        <w:rPr>
          <w:rFonts w:ascii="SimHei" w:hAnsi="SimHei" w:eastAsia="SimHei" w:cs="SimHei"/>
          <w:sz w:val="19"/>
          <w:szCs w:val="19"/>
          <w:spacing w:val="-51"/>
        </w:rPr>
        <w:t xml:space="preserve"> </w:t>
      </w:r>
      <w:r>
        <w:rPr>
          <w:rFonts w:ascii="SimHei" w:hAnsi="SimHei" w:eastAsia="SimHei" w:cs="SimHei"/>
          <w:sz w:val="19"/>
          <w:szCs w:val="19"/>
          <w:spacing w:val="20"/>
        </w:rPr>
        <w:t>一)视网膜中央动脉</w:t>
      </w:r>
    </w:p>
    <w:p>
      <w:pPr>
        <w:ind w:left="389"/>
        <w:spacing w:before="90" w:line="333" w:lineRule="exact"/>
        <w:rPr>
          <w:rFonts w:ascii="SimSun" w:hAnsi="SimSun" w:eastAsia="SimSun" w:cs="SimSun"/>
          <w:sz w:val="19"/>
          <w:szCs w:val="19"/>
        </w:rPr>
      </w:pPr>
      <w:r>
        <w:rPr>
          <w:rFonts w:ascii="SimSun" w:hAnsi="SimSun" w:eastAsia="SimSun" w:cs="SimSun"/>
          <w:sz w:val="19"/>
          <w:szCs w:val="19"/>
          <w:spacing w:val="-8"/>
          <w:position w:val="11"/>
        </w:rPr>
        <w:t>视网膜中央动脉central</w:t>
      </w:r>
      <w:r>
        <w:rPr>
          <w:rFonts w:ascii="SimSun" w:hAnsi="SimSun" w:eastAsia="SimSun" w:cs="SimSun"/>
          <w:sz w:val="19"/>
          <w:szCs w:val="19"/>
          <w:spacing w:val="-11"/>
          <w:position w:val="11"/>
        </w:rPr>
        <w:t xml:space="preserve"> </w:t>
      </w:r>
      <w:r>
        <w:rPr>
          <w:rFonts w:ascii="SimSun" w:hAnsi="SimSun" w:eastAsia="SimSun" w:cs="SimSun"/>
          <w:sz w:val="19"/>
          <w:szCs w:val="19"/>
          <w:spacing w:val="-8"/>
          <w:position w:val="11"/>
        </w:rPr>
        <w:t>artery</w:t>
      </w:r>
      <w:r>
        <w:rPr>
          <w:rFonts w:ascii="SimSun" w:hAnsi="SimSun" w:eastAsia="SimSun" w:cs="SimSun"/>
          <w:sz w:val="19"/>
          <w:szCs w:val="19"/>
          <w:spacing w:val="-11"/>
          <w:position w:val="11"/>
        </w:rPr>
        <w:t xml:space="preserve"> </w:t>
      </w:r>
      <w:r>
        <w:rPr>
          <w:rFonts w:ascii="SimSun" w:hAnsi="SimSun" w:eastAsia="SimSun" w:cs="SimSun"/>
          <w:sz w:val="19"/>
          <w:szCs w:val="19"/>
          <w:spacing w:val="-8"/>
          <w:position w:val="11"/>
        </w:rPr>
        <w:t>of</w:t>
      </w:r>
      <w:r>
        <w:rPr>
          <w:rFonts w:ascii="SimSun" w:hAnsi="SimSun" w:eastAsia="SimSun" w:cs="SimSun"/>
          <w:sz w:val="19"/>
          <w:szCs w:val="19"/>
          <w:spacing w:val="-13"/>
          <w:position w:val="11"/>
        </w:rPr>
        <w:t xml:space="preserve"> </w:t>
      </w:r>
      <w:r>
        <w:rPr>
          <w:rFonts w:ascii="SimSun" w:hAnsi="SimSun" w:eastAsia="SimSun" w:cs="SimSun"/>
          <w:sz w:val="19"/>
          <w:szCs w:val="19"/>
          <w:spacing w:val="-8"/>
          <w:position w:val="11"/>
        </w:rPr>
        <w:t>retina</w:t>
      </w:r>
    </w:p>
    <w:p>
      <w:pPr>
        <w:spacing w:before="1" w:line="218" w:lineRule="auto"/>
        <w:rPr>
          <w:rFonts w:ascii="SimSun" w:hAnsi="SimSun" w:eastAsia="SimSun" w:cs="SimSun"/>
          <w:sz w:val="19"/>
          <w:szCs w:val="19"/>
        </w:rPr>
      </w:pPr>
      <w:r>
        <w:rPr>
          <w:rFonts w:ascii="SimSun" w:hAnsi="SimSun" w:eastAsia="SimSun" w:cs="SimSun"/>
          <w:sz w:val="19"/>
          <w:szCs w:val="19"/>
          <w:spacing w:val="9"/>
        </w:rPr>
        <w:t>(见图14-5)是供应视网膜内层的唯一动脉。</w:t>
      </w:r>
    </w:p>
    <w:p>
      <w:pPr>
        <w:spacing w:before="106" w:line="219" w:lineRule="auto"/>
        <w:rPr>
          <w:rFonts w:ascii="SimSun" w:hAnsi="SimSun" w:eastAsia="SimSun" w:cs="SimSun"/>
          <w:sz w:val="19"/>
          <w:szCs w:val="19"/>
        </w:rPr>
      </w:pPr>
      <w:r>
        <w:rPr>
          <w:rFonts w:ascii="SimSun" w:hAnsi="SimSun" w:eastAsia="SimSun" w:cs="SimSun"/>
          <w:sz w:val="19"/>
          <w:szCs w:val="19"/>
          <w:spacing w:val="6"/>
        </w:rPr>
        <w:t>发自眼动脉，行于视神经的下方，在距眼球</w:t>
      </w:r>
    </w:p>
    <w:p>
      <w:pPr>
        <w:spacing w:before="105" w:line="219" w:lineRule="auto"/>
        <w:rPr>
          <w:rFonts w:ascii="SimSun" w:hAnsi="SimSun" w:eastAsia="SimSun" w:cs="SimSun"/>
          <w:sz w:val="19"/>
          <w:szCs w:val="19"/>
        </w:rPr>
      </w:pPr>
      <w:r>
        <w:rPr>
          <w:rFonts w:ascii="SimSun" w:hAnsi="SimSun" w:eastAsia="SimSun" w:cs="SimSun"/>
          <w:sz w:val="19"/>
          <w:szCs w:val="19"/>
          <w:spacing w:val="18"/>
        </w:rPr>
        <w:t>约10～15</w:t>
      </w:r>
      <w:r>
        <w:rPr>
          <w:rFonts w:ascii="SimSun" w:hAnsi="SimSun" w:eastAsia="SimSun" w:cs="SimSun"/>
          <w:sz w:val="19"/>
          <w:szCs w:val="19"/>
        </w:rPr>
        <w:t>mm</w:t>
      </w:r>
      <w:r>
        <w:rPr>
          <w:rFonts w:ascii="SimSun" w:hAnsi="SimSun" w:eastAsia="SimSun" w:cs="SimSun"/>
          <w:sz w:val="19"/>
          <w:szCs w:val="19"/>
          <w:spacing w:val="87"/>
        </w:rPr>
        <w:t xml:space="preserve"> </w:t>
      </w:r>
      <w:r>
        <w:rPr>
          <w:rFonts w:ascii="SimSun" w:hAnsi="SimSun" w:eastAsia="SimSun" w:cs="SimSun"/>
          <w:sz w:val="19"/>
          <w:szCs w:val="19"/>
          <w:spacing w:val="18"/>
        </w:rPr>
        <w:t>处，穿入视神经鞘，走行约</w:t>
      </w:r>
    </w:p>
    <w:p>
      <w:pPr>
        <w:spacing w:before="104" w:line="219" w:lineRule="auto"/>
        <w:rPr>
          <w:rFonts w:ascii="SimSun" w:hAnsi="SimSun" w:eastAsia="SimSun" w:cs="SimSun"/>
          <w:sz w:val="19"/>
          <w:szCs w:val="19"/>
        </w:rPr>
      </w:pPr>
      <w:r>
        <w:rPr>
          <w:rFonts w:ascii="SimSun" w:hAnsi="SimSun" w:eastAsia="SimSun" w:cs="SimSun"/>
          <w:sz w:val="19"/>
          <w:szCs w:val="19"/>
          <w:spacing w:val="-1"/>
        </w:rPr>
        <w:t>0.9~2.5mm</w:t>
      </w:r>
      <w:r>
        <w:rPr>
          <w:rFonts w:ascii="SimSun" w:hAnsi="SimSun" w:eastAsia="SimSun" w:cs="SimSun"/>
          <w:sz w:val="19"/>
          <w:szCs w:val="19"/>
          <w:spacing w:val="34"/>
        </w:rPr>
        <w:t xml:space="preserve">  </w:t>
      </w:r>
      <w:r>
        <w:rPr>
          <w:rFonts w:ascii="SimSun" w:hAnsi="SimSun" w:eastAsia="SimSun" w:cs="SimSun"/>
          <w:sz w:val="19"/>
          <w:szCs w:val="19"/>
          <w:spacing w:val="-1"/>
        </w:rPr>
        <w:t>后，继而行于视神经中央，在视</w:t>
      </w:r>
    </w:p>
    <w:p>
      <w:pPr>
        <w:spacing w:before="105" w:line="219" w:lineRule="auto"/>
        <w:rPr>
          <w:rFonts w:ascii="SimSun" w:hAnsi="SimSun" w:eastAsia="SimSun" w:cs="SimSun"/>
          <w:sz w:val="19"/>
          <w:szCs w:val="19"/>
        </w:rPr>
      </w:pPr>
      <w:r>
        <w:rPr>
          <w:rFonts w:ascii="SimSun" w:hAnsi="SimSun" w:eastAsia="SimSun" w:cs="SimSun"/>
          <w:sz w:val="19"/>
          <w:szCs w:val="19"/>
          <w:spacing w:val="11"/>
        </w:rPr>
        <w:t>神经盘处分为上、下2支，进而再分成视网</w:t>
      </w:r>
    </w:p>
    <w:p>
      <w:pPr>
        <w:spacing w:before="104" w:line="219" w:lineRule="auto"/>
        <w:rPr>
          <w:rFonts w:ascii="SimSun" w:hAnsi="SimSun" w:eastAsia="SimSun" w:cs="SimSun"/>
          <w:sz w:val="19"/>
          <w:szCs w:val="19"/>
        </w:rPr>
      </w:pPr>
      <w:r>
        <w:rPr>
          <w:rFonts w:ascii="SimSun" w:hAnsi="SimSun" w:eastAsia="SimSun" w:cs="SimSun"/>
          <w:sz w:val="19"/>
          <w:szCs w:val="19"/>
          <w:spacing w:val="11"/>
        </w:rPr>
        <w:t>膜鼻侧上、下和视网膜颞侧上、下4支小动</w:t>
      </w:r>
    </w:p>
    <w:p>
      <w:pPr>
        <w:spacing w:before="104" w:line="219" w:lineRule="auto"/>
        <w:rPr>
          <w:rFonts w:ascii="SimSun" w:hAnsi="SimSun" w:eastAsia="SimSun" w:cs="SimSun"/>
          <w:sz w:val="19"/>
          <w:szCs w:val="19"/>
        </w:rPr>
      </w:pPr>
      <w:r>
        <w:rPr>
          <w:rFonts w:ascii="SimSun" w:hAnsi="SimSun" w:eastAsia="SimSun" w:cs="SimSun"/>
          <w:sz w:val="19"/>
          <w:szCs w:val="19"/>
          <w:spacing w:val="-4"/>
        </w:rPr>
        <w:t>脉，分布至视网膜鼻侧上、鼻侧下、颞侧上和</w:t>
      </w:r>
    </w:p>
    <w:p>
      <w:pPr>
        <w:spacing w:before="106" w:line="219" w:lineRule="auto"/>
        <w:rPr>
          <w:rFonts w:ascii="SimSun" w:hAnsi="SimSun" w:eastAsia="SimSun" w:cs="SimSun"/>
          <w:sz w:val="19"/>
          <w:szCs w:val="19"/>
        </w:rPr>
      </w:pPr>
      <w:r>
        <w:rPr>
          <w:rFonts w:ascii="SimSun" w:hAnsi="SimSun" w:eastAsia="SimSun" w:cs="SimSun"/>
          <w:sz w:val="19"/>
          <w:szCs w:val="19"/>
          <w:spacing w:val="11"/>
        </w:rPr>
        <w:t>颞侧下4个扇形区。临床上，用检眼镜可直</w:t>
      </w:r>
    </w:p>
    <w:p>
      <w:pPr>
        <w:spacing w:before="104" w:line="219" w:lineRule="auto"/>
        <w:rPr>
          <w:rFonts w:ascii="SimSun" w:hAnsi="SimSun" w:eastAsia="SimSun" w:cs="SimSun"/>
          <w:sz w:val="19"/>
          <w:szCs w:val="19"/>
        </w:rPr>
      </w:pPr>
      <w:r>
        <w:rPr>
          <w:rFonts w:ascii="SimSun" w:hAnsi="SimSun" w:eastAsia="SimSun" w:cs="SimSun"/>
          <w:sz w:val="19"/>
          <w:szCs w:val="19"/>
          <w:spacing w:val="12"/>
        </w:rPr>
        <w:t>接观察这些血管。黄斑中央凹0.5</w:t>
      </w:r>
      <w:r>
        <w:rPr>
          <w:rFonts w:ascii="SimSun" w:hAnsi="SimSun" w:eastAsia="SimSun" w:cs="SimSun"/>
          <w:sz w:val="19"/>
          <w:szCs w:val="19"/>
        </w:rPr>
        <w:t>mm</w:t>
      </w:r>
      <w:r>
        <w:rPr>
          <w:rFonts w:ascii="SimSun" w:hAnsi="SimSun" w:eastAsia="SimSun" w:cs="SimSun"/>
          <w:sz w:val="19"/>
          <w:szCs w:val="19"/>
          <w:spacing w:val="50"/>
        </w:rPr>
        <w:t xml:space="preserve"> </w:t>
      </w:r>
      <w:r>
        <w:rPr>
          <w:rFonts w:ascii="SimSun" w:hAnsi="SimSun" w:eastAsia="SimSun" w:cs="SimSun"/>
          <w:sz w:val="19"/>
          <w:szCs w:val="19"/>
          <w:spacing w:val="12"/>
        </w:rPr>
        <w:t>范</w:t>
      </w:r>
      <w:r>
        <w:rPr>
          <w:rFonts w:ascii="SimSun" w:hAnsi="SimSun" w:eastAsia="SimSun" w:cs="SimSun"/>
          <w:sz w:val="19"/>
          <w:szCs w:val="19"/>
          <w:spacing w:val="-20"/>
        </w:rPr>
        <w:t xml:space="preserve"> </w:t>
      </w:r>
      <w:r>
        <w:rPr>
          <w:rFonts w:ascii="SimSun" w:hAnsi="SimSun" w:eastAsia="SimSun" w:cs="SimSun"/>
          <w:sz w:val="19"/>
          <w:szCs w:val="19"/>
          <w:spacing w:val="12"/>
        </w:rPr>
        <w:t>围</w:t>
      </w:r>
    </w:p>
    <w:p>
      <w:pPr>
        <w:spacing w:before="103" w:line="219" w:lineRule="auto"/>
        <w:rPr>
          <w:rFonts w:ascii="SimSun" w:hAnsi="SimSun" w:eastAsia="SimSun" w:cs="SimSun"/>
          <w:sz w:val="19"/>
          <w:szCs w:val="19"/>
        </w:rPr>
      </w:pPr>
      <w:r>
        <w:rPr>
          <w:rFonts w:ascii="SimSun" w:hAnsi="SimSun" w:eastAsia="SimSun" w:cs="SimSun"/>
          <w:sz w:val="19"/>
          <w:szCs w:val="19"/>
          <w:spacing w:val="-1"/>
        </w:rPr>
        <w:t>内无血管分布。</w:t>
      </w:r>
    </w:p>
    <w:p>
      <w:pPr>
        <w:ind w:left="389"/>
        <w:spacing w:before="116" w:line="330" w:lineRule="exact"/>
        <w:rPr>
          <w:rFonts w:ascii="SimSun" w:hAnsi="SimSun" w:eastAsia="SimSun" w:cs="SimSun"/>
          <w:sz w:val="19"/>
          <w:szCs w:val="19"/>
        </w:rPr>
      </w:pPr>
      <w:r>
        <w:rPr>
          <w:rFonts w:ascii="SimSun" w:hAnsi="SimSun" w:eastAsia="SimSun" w:cs="SimSun"/>
          <w:sz w:val="19"/>
          <w:szCs w:val="19"/>
          <w:spacing w:val="7"/>
          <w:position w:val="10"/>
        </w:rPr>
        <w:t>视网膜中央动脉是终动脉，在视网膜内</w:t>
      </w:r>
    </w:p>
    <w:p>
      <w:pPr>
        <w:spacing w:line="219" w:lineRule="auto"/>
        <w:rPr>
          <w:rFonts w:ascii="SimSun" w:hAnsi="SimSun" w:eastAsia="SimSun" w:cs="SimSun"/>
          <w:sz w:val="19"/>
          <w:szCs w:val="19"/>
        </w:rPr>
      </w:pPr>
      <w:r>
        <w:rPr>
          <w:rFonts w:ascii="SimSun" w:hAnsi="SimSun" w:eastAsia="SimSun" w:cs="SimSun"/>
          <w:sz w:val="19"/>
          <w:szCs w:val="19"/>
          <w:spacing w:val="6"/>
        </w:rPr>
        <w:t>的分支之间无吻合，亦不与脉络膜内的血管</w:t>
      </w:r>
    </w:p>
    <w:p>
      <w:pPr>
        <w:spacing w:before="105" w:line="219" w:lineRule="auto"/>
        <w:rPr>
          <w:rFonts w:ascii="SimSun" w:hAnsi="SimSun" w:eastAsia="SimSun" w:cs="SimSun"/>
          <w:sz w:val="19"/>
          <w:szCs w:val="19"/>
        </w:rPr>
      </w:pPr>
      <w:r>
        <w:rPr>
          <w:rFonts w:ascii="SimSun" w:hAnsi="SimSun" w:eastAsia="SimSun" w:cs="SimSun"/>
          <w:sz w:val="19"/>
          <w:szCs w:val="19"/>
          <w:spacing w:val="6"/>
        </w:rPr>
        <w:t>吻合，但行于视神经鞘和视神经内的分支间</w:t>
      </w:r>
    </w:p>
    <w:p>
      <w:pPr>
        <w:spacing w:before="105" w:line="220" w:lineRule="auto"/>
        <w:rPr>
          <w:rFonts w:ascii="SimSun" w:hAnsi="SimSun" w:eastAsia="SimSun" w:cs="SimSun"/>
          <w:sz w:val="19"/>
          <w:szCs w:val="19"/>
        </w:rPr>
      </w:pPr>
      <w:r>
        <w:rPr>
          <w:rFonts w:ascii="SimSun" w:hAnsi="SimSun" w:eastAsia="SimSun" w:cs="SimSun"/>
          <w:sz w:val="19"/>
          <w:szCs w:val="19"/>
          <w:spacing w:val="17"/>
        </w:rPr>
        <w:t>有吻合。视网膜中央动脉阻塞时可导致眼</w:t>
      </w:r>
    </w:p>
    <w:p>
      <w:pPr>
        <w:spacing w:before="104" w:line="221" w:lineRule="auto"/>
        <w:rPr>
          <w:rFonts w:ascii="SimSun" w:hAnsi="SimSun" w:eastAsia="SimSun" w:cs="SimSun"/>
          <w:sz w:val="19"/>
          <w:szCs w:val="19"/>
        </w:rPr>
      </w:pPr>
      <w:r>
        <w:rPr>
          <w:rFonts w:ascii="SimSun" w:hAnsi="SimSun" w:eastAsia="SimSun" w:cs="SimSun"/>
          <w:sz w:val="19"/>
          <w:szCs w:val="19"/>
          <w:spacing w:val="1"/>
        </w:rPr>
        <w:t>全盲。</w:t>
      </w:r>
    </w:p>
    <w:p>
      <w:pPr>
        <w:ind w:left="392"/>
        <w:spacing w:before="61" w:line="237" w:lineRule="auto"/>
        <w:rPr>
          <w:rFonts w:ascii="SimHei" w:hAnsi="SimHei" w:eastAsia="SimHei" w:cs="SimHei"/>
          <w:sz w:val="19"/>
          <w:szCs w:val="19"/>
        </w:rPr>
      </w:pPr>
      <w:r>
        <w:rPr>
          <w:rFonts w:ascii="SimHei" w:hAnsi="SimHei" w:eastAsia="SimHei" w:cs="SimHei"/>
          <w:sz w:val="19"/>
          <w:szCs w:val="19"/>
          <w:b/>
          <w:bCs/>
          <w:spacing w:val="9"/>
          <w:position w:val="-2"/>
        </w:rPr>
        <w:t>(二)睫后短动脉</w:t>
      </w:r>
      <w:r>
        <w:rPr>
          <w:rFonts w:ascii="SimHei" w:hAnsi="SimHei" w:eastAsia="SimHei" w:cs="SimHei"/>
          <w:sz w:val="19"/>
          <w:szCs w:val="19"/>
          <w:spacing w:val="2"/>
          <w:position w:val="-2"/>
        </w:rPr>
        <w:t xml:space="preserve">                                    </w:t>
      </w:r>
      <w:r>
        <w:rPr>
          <w:rFonts w:ascii="SimHei" w:hAnsi="SimHei" w:eastAsia="SimHei" w:cs="SimHei"/>
          <w:sz w:val="19"/>
          <w:szCs w:val="19"/>
          <w:color w:val="22A9E3"/>
          <w:spacing w:val="9"/>
          <w:position w:val="2"/>
        </w:rPr>
        <w:t>图14-12</w:t>
      </w:r>
      <w:r>
        <w:rPr>
          <w:rFonts w:ascii="SimHei" w:hAnsi="SimHei" w:eastAsia="SimHei" w:cs="SimHei"/>
          <w:sz w:val="19"/>
          <w:szCs w:val="19"/>
          <w:color w:val="22A9E3"/>
          <w:spacing w:val="74"/>
          <w:position w:val="2"/>
        </w:rPr>
        <w:t xml:space="preserve"> </w:t>
      </w:r>
      <w:r>
        <w:rPr>
          <w:rFonts w:ascii="SimHei" w:hAnsi="SimHei" w:eastAsia="SimHei" w:cs="SimHei"/>
          <w:sz w:val="19"/>
          <w:szCs w:val="19"/>
          <w:spacing w:val="9"/>
          <w:position w:val="2"/>
        </w:rPr>
        <w:t>眼的动脉</w:t>
      </w:r>
    </w:p>
    <w:p>
      <w:pPr>
        <w:ind w:left="392"/>
        <w:spacing w:before="95" w:line="220" w:lineRule="auto"/>
        <w:rPr>
          <w:rFonts w:ascii="SimSun" w:hAnsi="SimSun" w:eastAsia="SimSun" w:cs="SimSun"/>
          <w:sz w:val="19"/>
          <w:szCs w:val="19"/>
        </w:rPr>
      </w:pPr>
      <w:r>
        <w:rPr>
          <w:rFonts w:ascii="SimSun" w:hAnsi="SimSun" w:eastAsia="SimSun" w:cs="SimSun"/>
          <w:sz w:val="19"/>
          <w:szCs w:val="19"/>
          <w:b/>
          <w:bCs/>
          <w:spacing w:val="15"/>
        </w:rPr>
        <w:t>睫后短动脉(</w:t>
      </w:r>
      <w:r>
        <w:rPr>
          <w:rFonts w:ascii="SimSun" w:hAnsi="SimSun" w:eastAsia="SimSun" w:cs="SimSun"/>
          <w:sz w:val="19"/>
          <w:szCs w:val="19"/>
          <w:spacing w:val="-43"/>
        </w:rPr>
        <w:t xml:space="preserve"> </w:t>
      </w:r>
      <w:r>
        <w:rPr>
          <w:rFonts w:ascii="SimSun" w:hAnsi="SimSun" w:eastAsia="SimSun" w:cs="SimSun"/>
          <w:sz w:val="19"/>
          <w:szCs w:val="19"/>
          <w:spacing w:val="15"/>
        </w:rPr>
        <w:t>图14-</w:t>
      </w:r>
      <w:r>
        <w:rPr>
          <w:rFonts w:ascii="SimSun" w:hAnsi="SimSun" w:eastAsia="SimSun" w:cs="SimSun"/>
          <w:sz w:val="19"/>
          <w:szCs w:val="19"/>
          <w:spacing w:val="-50"/>
        </w:rPr>
        <w:t xml:space="preserve"> </w:t>
      </w:r>
      <w:r>
        <w:rPr>
          <w:rFonts w:ascii="SimSun" w:hAnsi="SimSun" w:eastAsia="SimSun" w:cs="SimSun"/>
          <w:sz w:val="19"/>
          <w:szCs w:val="19"/>
          <w:spacing w:val="15"/>
        </w:rPr>
        <w:t>13)又称脉络膜动</w:t>
      </w:r>
    </w:p>
    <w:p>
      <w:pPr>
        <w:spacing w:before="124" w:line="219" w:lineRule="auto"/>
        <w:rPr>
          <w:rFonts w:ascii="SimSun" w:hAnsi="SimSun" w:eastAsia="SimSun" w:cs="SimSun"/>
          <w:sz w:val="19"/>
          <w:szCs w:val="19"/>
        </w:rPr>
      </w:pPr>
      <w:r>
        <w:rPr>
          <w:rFonts w:ascii="SimSun" w:hAnsi="SimSun" w:eastAsia="SimSun" w:cs="SimSun"/>
          <w:sz w:val="19"/>
          <w:szCs w:val="19"/>
          <w:spacing w:val="-2"/>
        </w:rPr>
        <w:t>脉，有很多支，在视神经周围垂直穿入巩膜，分布于脉络膜。</w:t>
      </w:r>
    </w:p>
    <w:p>
      <w:pPr>
        <w:ind w:left="392"/>
        <w:spacing w:before="112" w:line="221" w:lineRule="auto"/>
        <w:rPr>
          <w:rFonts w:ascii="SimHei" w:hAnsi="SimHei" w:eastAsia="SimHei" w:cs="SimHei"/>
          <w:sz w:val="19"/>
          <w:szCs w:val="19"/>
        </w:rPr>
      </w:pPr>
      <w:r>
        <w:rPr>
          <w:rFonts w:ascii="SimHei" w:hAnsi="SimHei" w:eastAsia="SimHei" w:cs="SimHei"/>
          <w:sz w:val="19"/>
          <w:szCs w:val="19"/>
          <w:b/>
          <w:bCs/>
          <w:spacing w:val="25"/>
        </w:rPr>
        <w:t>(三)睫后长动脉</w:t>
      </w:r>
    </w:p>
    <w:p>
      <w:pPr>
        <w:ind w:right="155" w:firstLine="389"/>
        <w:spacing w:before="66" w:line="294" w:lineRule="auto"/>
        <w:jc w:val="both"/>
        <w:rPr>
          <w:rFonts w:ascii="SimSun" w:hAnsi="SimSun" w:eastAsia="SimSun" w:cs="SimSun"/>
          <w:sz w:val="19"/>
          <w:szCs w:val="19"/>
        </w:rPr>
      </w:pPr>
      <w:r>
        <w:rPr>
          <w:rFonts w:ascii="SimSun" w:hAnsi="SimSun" w:eastAsia="SimSun" w:cs="SimSun"/>
          <w:sz w:val="19"/>
          <w:szCs w:val="19"/>
          <w:spacing w:val="5"/>
        </w:rPr>
        <w:t>睫后长动脉(图14-13)又称虹膜动脉，有2支，在视神经的内、外侧穿入巩膜，在巩膜与脉络</w:t>
      </w:r>
      <w:r>
        <w:rPr>
          <w:rFonts w:ascii="SimSun" w:hAnsi="SimSun" w:eastAsia="SimSun" w:cs="SimSun"/>
          <w:sz w:val="19"/>
          <w:szCs w:val="19"/>
          <w:spacing w:val="4"/>
        </w:rPr>
        <w:t>膜间</w:t>
      </w:r>
      <w:r>
        <w:rPr>
          <w:rFonts w:ascii="SimSun" w:hAnsi="SimSun" w:eastAsia="SimSun" w:cs="SimSun"/>
          <w:sz w:val="19"/>
          <w:szCs w:val="19"/>
        </w:rPr>
        <w:t xml:space="preserve"> </w:t>
      </w:r>
      <w:r>
        <w:rPr>
          <w:rFonts w:ascii="SimSun" w:hAnsi="SimSun" w:eastAsia="SimSun" w:cs="SimSun"/>
          <w:sz w:val="19"/>
          <w:szCs w:val="19"/>
        </w:rPr>
        <w:t>前行至睫状体，发出3支：①回归动脉支，进入脉络膜与睫后短动脉吻合；②睫</w:t>
      </w:r>
      <w:r>
        <w:rPr>
          <w:rFonts w:ascii="SimSun" w:hAnsi="SimSun" w:eastAsia="SimSun" w:cs="SimSun"/>
          <w:sz w:val="19"/>
          <w:szCs w:val="19"/>
          <w:spacing w:val="-1"/>
        </w:rPr>
        <w:t>状肌支，至睫状肌；③虹</w:t>
      </w:r>
      <w:r>
        <w:rPr>
          <w:rFonts w:ascii="SimSun" w:hAnsi="SimSun" w:eastAsia="SimSun" w:cs="SimSun"/>
          <w:sz w:val="19"/>
          <w:szCs w:val="19"/>
        </w:rPr>
        <w:t xml:space="preserve"> </w:t>
      </w:r>
      <w:r>
        <w:rPr>
          <w:rFonts w:ascii="SimSun" w:hAnsi="SimSun" w:eastAsia="SimSun" w:cs="SimSun"/>
          <w:sz w:val="19"/>
          <w:szCs w:val="19"/>
        </w:rPr>
        <w:t>膜动脉大环支，与睫前动脉吻合。</w:t>
      </w:r>
    </w:p>
    <w:p>
      <w:pPr>
        <w:ind w:left="392"/>
        <w:spacing w:before="118" w:line="221" w:lineRule="auto"/>
        <w:rPr>
          <w:rFonts w:ascii="SimHei" w:hAnsi="SimHei" w:eastAsia="SimHei" w:cs="SimHei"/>
          <w:sz w:val="19"/>
          <w:szCs w:val="19"/>
        </w:rPr>
      </w:pPr>
      <w:r>
        <w:rPr>
          <w:rFonts w:ascii="SimHei" w:hAnsi="SimHei" w:eastAsia="SimHei" w:cs="SimHei"/>
          <w:sz w:val="19"/>
          <w:szCs w:val="19"/>
          <w:b/>
          <w:bCs/>
          <w:spacing w:val="28"/>
        </w:rPr>
        <w:t>(四)睫前动脉</w:t>
      </w:r>
    </w:p>
    <w:p>
      <w:pPr>
        <w:ind w:right="114" w:firstLine="392"/>
        <w:spacing w:before="85" w:line="288" w:lineRule="auto"/>
        <w:rPr>
          <w:rFonts w:ascii="SimSun" w:hAnsi="SimSun" w:eastAsia="SimSun" w:cs="SimSun"/>
          <w:sz w:val="19"/>
          <w:szCs w:val="19"/>
        </w:rPr>
      </w:pPr>
      <w:r>
        <w:rPr>
          <w:rFonts w:ascii="SimSun" w:hAnsi="SimSun" w:eastAsia="SimSun" w:cs="SimSun"/>
          <w:sz w:val="19"/>
          <w:szCs w:val="19"/>
          <w:b/>
          <w:bCs/>
          <w:spacing w:val="8"/>
        </w:rPr>
        <w:t>睫前动脉</w:t>
      </w:r>
      <w:r>
        <w:rPr>
          <w:rFonts w:ascii="SimSun" w:hAnsi="SimSun" w:eastAsia="SimSun" w:cs="SimSun"/>
          <w:sz w:val="19"/>
          <w:szCs w:val="19"/>
          <w:spacing w:val="8"/>
        </w:rPr>
        <w:t>(图14-13)由眼动脉的各肌支发出，共7支，在眼球前部距角膜缘5</w:t>
      </w:r>
      <w:r>
        <w:rPr>
          <w:rFonts w:ascii="SimSun" w:hAnsi="SimSun" w:eastAsia="SimSun" w:cs="SimSun"/>
          <w:sz w:val="19"/>
          <w:szCs w:val="19"/>
          <w:spacing w:val="7"/>
        </w:rPr>
        <w:t>～8</w:t>
      </w:r>
      <w:r>
        <w:rPr>
          <w:rFonts w:ascii="Times New Roman" w:hAnsi="Times New Roman" w:eastAsia="Times New Roman" w:cs="Times New Roman"/>
          <w:sz w:val="19"/>
          <w:szCs w:val="19"/>
        </w:rPr>
        <w:t>mm</w:t>
      </w:r>
      <w:r>
        <w:rPr>
          <w:rFonts w:ascii="Times New Roman" w:hAnsi="Times New Roman" w:eastAsia="Times New Roman" w:cs="Times New Roman"/>
          <w:sz w:val="19"/>
          <w:szCs w:val="19"/>
          <w:spacing w:val="-22"/>
        </w:rPr>
        <w:t xml:space="preserve"> </w:t>
      </w:r>
      <w:r>
        <w:rPr>
          <w:rFonts w:ascii="SimSun" w:hAnsi="SimSun" w:eastAsia="SimSun" w:cs="SimSun"/>
          <w:sz w:val="19"/>
          <w:szCs w:val="19"/>
          <w:spacing w:val="7"/>
        </w:rPr>
        <w:t>处穿入巩膜，</w:t>
      </w:r>
      <w:r>
        <w:rPr>
          <w:rFonts w:ascii="SimSun" w:hAnsi="SimSun" w:eastAsia="SimSun" w:cs="SimSun"/>
          <w:sz w:val="19"/>
          <w:szCs w:val="19"/>
        </w:rPr>
        <w:t xml:space="preserve"> </w:t>
      </w:r>
      <w:r>
        <w:rPr>
          <w:rFonts w:ascii="SimSun" w:hAnsi="SimSun" w:eastAsia="SimSun" w:cs="SimSun"/>
          <w:sz w:val="19"/>
          <w:szCs w:val="19"/>
          <w:spacing w:val="6"/>
        </w:rPr>
        <w:t>在巩膜静脉窦的后面入睫状肌，发分支与虹膜动脉大环吻合，营养巩膜的前部、虹膜和睫状体。睫前</w:t>
      </w:r>
      <w:r>
        <w:rPr>
          <w:rFonts w:ascii="SimSun" w:hAnsi="SimSun" w:eastAsia="SimSun" w:cs="SimSun"/>
          <w:sz w:val="19"/>
          <w:szCs w:val="19"/>
          <w:spacing w:val="4"/>
        </w:rPr>
        <w:t xml:space="preserve"> </w:t>
      </w:r>
      <w:r>
        <w:rPr>
          <w:rFonts w:ascii="SimSun" w:hAnsi="SimSun" w:eastAsia="SimSun" w:cs="SimSun"/>
          <w:sz w:val="19"/>
          <w:szCs w:val="19"/>
          <w:spacing w:val="1"/>
        </w:rPr>
        <w:t>动脉在进入巩膜前，分支至球结膜。</w:t>
      </w:r>
    </w:p>
    <w:p>
      <w:pPr>
        <w:ind w:left="389"/>
        <w:spacing w:before="123" w:line="219" w:lineRule="auto"/>
        <w:rPr>
          <w:rFonts w:ascii="SimSun" w:hAnsi="SimSun" w:eastAsia="SimSun" w:cs="SimSun"/>
          <w:sz w:val="19"/>
          <w:szCs w:val="19"/>
        </w:rPr>
      </w:pPr>
      <w:r>
        <w:rPr>
          <w:rFonts w:ascii="SimSun" w:hAnsi="SimSun" w:eastAsia="SimSun" w:cs="SimSun"/>
          <w:sz w:val="19"/>
          <w:szCs w:val="19"/>
          <w:spacing w:val="2"/>
        </w:rPr>
        <w:t>另外，眼动脉还发出泪腺动脉、筛前动脉、筛后动脉以及眶</w:t>
      </w:r>
      <w:r>
        <w:rPr>
          <w:rFonts w:ascii="SimSun" w:hAnsi="SimSun" w:eastAsia="SimSun" w:cs="SimSun"/>
          <w:sz w:val="19"/>
          <w:szCs w:val="19"/>
          <w:spacing w:val="1"/>
        </w:rPr>
        <w:t>上动脉等分支至相应的部位。</w:t>
      </w:r>
    </w:p>
    <w:p>
      <w:pPr>
        <w:ind w:left="392"/>
        <w:spacing w:before="291" w:line="222" w:lineRule="auto"/>
        <w:outlineLvl w:val="6"/>
        <w:rPr>
          <w:rFonts w:ascii="SimHei" w:hAnsi="SimHei" w:eastAsia="SimHei" w:cs="SimHei"/>
          <w:sz w:val="19"/>
          <w:szCs w:val="19"/>
        </w:rPr>
      </w:pPr>
      <w:r>
        <w:rPr>
          <w:rFonts w:ascii="SimHei" w:hAnsi="SimHei" w:eastAsia="SimHei" w:cs="SimHei"/>
          <w:sz w:val="19"/>
          <w:szCs w:val="19"/>
          <w:b/>
          <w:bCs/>
          <w:color w:val="0083D0"/>
          <w:spacing w:val="-15"/>
        </w:rPr>
        <w:t>二</w:t>
      </w:r>
      <w:r>
        <w:rPr>
          <w:rFonts w:ascii="SimHei" w:hAnsi="SimHei" w:eastAsia="SimHei" w:cs="SimHei"/>
          <w:sz w:val="19"/>
          <w:szCs w:val="19"/>
          <w:color w:val="0083D0"/>
          <w:spacing w:val="21"/>
        </w:rPr>
        <w:t xml:space="preserve"> </w:t>
      </w:r>
      <w:r>
        <w:rPr>
          <w:rFonts w:ascii="SimHei" w:hAnsi="SimHei" w:eastAsia="SimHei" w:cs="SimHei"/>
          <w:sz w:val="19"/>
          <w:szCs w:val="19"/>
          <w:b/>
          <w:bCs/>
          <w:color w:val="0083D0"/>
          <w:spacing w:val="-15"/>
        </w:rPr>
        <w:t>、眼</w:t>
      </w:r>
      <w:r>
        <w:rPr>
          <w:rFonts w:ascii="SimHei" w:hAnsi="SimHei" w:eastAsia="SimHei" w:cs="SimHei"/>
          <w:sz w:val="19"/>
          <w:szCs w:val="19"/>
          <w:color w:val="0083D0"/>
          <w:spacing w:val="-2"/>
        </w:rPr>
        <w:t xml:space="preserve"> </w:t>
      </w:r>
      <w:r>
        <w:rPr>
          <w:rFonts w:ascii="SimHei" w:hAnsi="SimHei" w:eastAsia="SimHei" w:cs="SimHei"/>
          <w:sz w:val="19"/>
          <w:szCs w:val="19"/>
          <w:b/>
          <w:bCs/>
          <w:color w:val="0083D0"/>
          <w:spacing w:val="-15"/>
        </w:rPr>
        <w:t>的</w:t>
      </w:r>
      <w:r>
        <w:rPr>
          <w:rFonts w:ascii="SimHei" w:hAnsi="SimHei" w:eastAsia="SimHei" w:cs="SimHei"/>
          <w:sz w:val="19"/>
          <w:szCs w:val="19"/>
          <w:color w:val="0083D0"/>
          <w:spacing w:val="-12"/>
        </w:rPr>
        <w:t xml:space="preserve"> </w:t>
      </w:r>
      <w:r>
        <w:rPr>
          <w:rFonts w:ascii="SimHei" w:hAnsi="SimHei" w:eastAsia="SimHei" w:cs="SimHei"/>
          <w:sz w:val="19"/>
          <w:szCs w:val="19"/>
          <w:b/>
          <w:bCs/>
          <w:color w:val="0083D0"/>
          <w:spacing w:val="-15"/>
        </w:rPr>
        <w:t>静</w:t>
      </w:r>
      <w:r>
        <w:rPr>
          <w:rFonts w:ascii="SimHei" w:hAnsi="SimHei" w:eastAsia="SimHei" w:cs="SimHei"/>
          <w:sz w:val="19"/>
          <w:szCs w:val="19"/>
          <w:color w:val="0083D0"/>
          <w:spacing w:val="-12"/>
        </w:rPr>
        <w:t xml:space="preserve"> </w:t>
      </w:r>
      <w:r>
        <w:rPr>
          <w:rFonts w:ascii="SimHei" w:hAnsi="SimHei" w:eastAsia="SimHei" w:cs="SimHei"/>
          <w:sz w:val="19"/>
          <w:szCs w:val="19"/>
          <w:b/>
          <w:bCs/>
          <w:color w:val="0083D0"/>
          <w:spacing w:val="-15"/>
        </w:rPr>
        <w:t>脉</w:t>
      </w:r>
    </w:p>
    <w:p>
      <w:pPr>
        <w:ind w:left="392"/>
        <w:spacing w:before="241" w:line="222" w:lineRule="auto"/>
        <w:rPr>
          <w:rFonts w:ascii="SimHei" w:hAnsi="SimHei" w:eastAsia="SimHei" w:cs="SimHei"/>
          <w:sz w:val="19"/>
          <w:szCs w:val="19"/>
        </w:rPr>
      </w:pPr>
      <w:r>
        <w:rPr>
          <w:rFonts w:ascii="SimHei" w:hAnsi="SimHei" w:eastAsia="SimHei" w:cs="SimHei"/>
          <w:sz w:val="19"/>
          <w:szCs w:val="19"/>
          <w:b/>
          <w:bCs/>
          <w:spacing w:val="15"/>
        </w:rPr>
        <w:t>(</w:t>
      </w:r>
      <w:r>
        <w:rPr>
          <w:rFonts w:ascii="SimHei" w:hAnsi="SimHei" w:eastAsia="SimHei" w:cs="SimHei"/>
          <w:sz w:val="19"/>
          <w:szCs w:val="19"/>
          <w:spacing w:val="-49"/>
        </w:rPr>
        <w:t xml:space="preserve"> </w:t>
      </w:r>
      <w:r>
        <w:rPr>
          <w:rFonts w:ascii="SimHei" w:hAnsi="SimHei" w:eastAsia="SimHei" w:cs="SimHei"/>
          <w:sz w:val="19"/>
          <w:szCs w:val="19"/>
          <w:b/>
          <w:bCs/>
          <w:spacing w:val="15"/>
        </w:rPr>
        <w:t>一</w:t>
      </w:r>
      <w:r>
        <w:rPr>
          <w:rFonts w:ascii="SimHei" w:hAnsi="SimHei" w:eastAsia="SimHei" w:cs="SimHei"/>
          <w:sz w:val="19"/>
          <w:szCs w:val="19"/>
          <w:spacing w:val="-55"/>
        </w:rPr>
        <w:t xml:space="preserve"> </w:t>
      </w:r>
      <w:r>
        <w:rPr>
          <w:rFonts w:ascii="SimHei" w:hAnsi="SimHei" w:eastAsia="SimHei" w:cs="SimHei"/>
          <w:sz w:val="19"/>
          <w:szCs w:val="19"/>
          <w:b/>
          <w:bCs/>
          <w:spacing w:val="15"/>
        </w:rPr>
        <w:t>)眼球内的静脉</w:t>
      </w:r>
    </w:p>
    <w:p>
      <w:pPr>
        <w:ind w:left="389"/>
        <w:spacing w:before="86" w:line="213" w:lineRule="auto"/>
        <w:rPr>
          <w:rFonts w:ascii="SimHei" w:hAnsi="SimHei" w:eastAsia="SimHei" w:cs="SimHei"/>
          <w:sz w:val="19"/>
          <w:szCs w:val="19"/>
        </w:rPr>
      </w:pPr>
      <w:r>
        <w:rPr>
          <w:rFonts w:ascii="Times New Roman" w:hAnsi="Times New Roman" w:eastAsia="Times New Roman" w:cs="Times New Roman"/>
          <w:sz w:val="19"/>
          <w:szCs w:val="19"/>
          <w:b/>
          <w:bCs/>
          <w:spacing w:val="6"/>
        </w:rPr>
        <w:t>1.</w:t>
      </w:r>
      <w:r>
        <w:rPr>
          <w:rFonts w:ascii="Times New Roman" w:hAnsi="Times New Roman" w:eastAsia="Times New Roman" w:cs="Times New Roman"/>
          <w:sz w:val="19"/>
          <w:szCs w:val="19"/>
          <w:spacing w:val="9"/>
        </w:rPr>
        <w:t xml:space="preserve">  </w:t>
      </w:r>
      <w:r>
        <w:rPr>
          <w:rFonts w:ascii="SimHei" w:hAnsi="SimHei" w:eastAsia="SimHei" w:cs="SimHei"/>
          <w:sz w:val="19"/>
          <w:szCs w:val="19"/>
          <w:b/>
          <w:bCs/>
          <w:spacing w:val="6"/>
        </w:rPr>
        <w:t>视网膜中央静脉(见图14-5)</w:t>
      </w:r>
      <w:r>
        <w:rPr>
          <w:rFonts w:ascii="SimHei" w:hAnsi="SimHei" w:eastAsia="SimHei" w:cs="SimHei"/>
          <w:sz w:val="19"/>
          <w:szCs w:val="19"/>
          <w:spacing w:val="53"/>
        </w:rPr>
        <w:t xml:space="preserve"> </w:t>
      </w:r>
      <w:r>
        <w:rPr>
          <w:rFonts w:ascii="SimHei" w:hAnsi="SimHei" w:eastAsia="SimHei" w:cs="SimHei"/>
          <w:sz w:val="19"/>
          <w:szCs w:val="19"/>
          <w:spacing w:val="6"/>
        </w:rPr>
        <w:t>与同名动脉伴行，收纳视网膜的静脉血。</w:t>
      </w:r>
    </w:p>
    <w:p>
      <w:pPr>
        <w:ind w:left="389"/>
        <w:spacing w:before="111" w:line="213" w:lineRule="auto"/>
        <w:rPr>
          <w:rFonts w:ascii="SimHei" w:hAnsi="SimHei" w:eastAsia="SimHei" w:cs="SimHei"/>
          <w:sz w:val="19"/>
          <w:szCs w:val="19"/>
        </w:rPr>
      </w:pPr>
      <w:r>
        <w:rPr>
          <w:rFonts w:ascii="SimHei" w:hAnsi="SimHei" w:eastAsia="SimHei" w:cs="SimHei"/>
          <w:sz w:val="19"/>
          <w:szCs w:val="19"/>
          <w:spacing w:val="12"/>
        </w:rPr>
        <w:t>2.</w:t>
      </w:r>
      <w:r>
        <w:rPr>
          <w:rFonts w:ascii="SimHei" w:hAnsi="SimHei" w:eastAsia="SimHei" w:cs="SimHei"/>
          <w:sz w:val="19"/>
          <w:szCs w:val="19"/>
          <w:spacing w:val="-20"/>
        </w:rPr>
        <w:t xml:space="preserve"> </w:t>
      </w:r>
      <w:r>
        <w:rPr>
          <w:rFonts w:ascii="SimHei" w:hAnsi="SimHei" w:eastAsia="SimHei" w:cs="SimHei"/>
          <w:sz w:val="19"/>
          <w:szCs w:val="19"/>
          <w:spacing w:val="12"/>
        </w:rPr>
        <w:t>涡静脉</w:t>
      </w:r>
      <w:r>
        <w:rPr>
          <w:rFonts w:ascii="SimHei" w:hAnsi="SimHei" w:eastAsia="SimHei" w:cs="SimHei"/>
          <w:sz w:val="19"/>
          <w:szCs w:val="19"/>
          <w:spacing w:val="79"/>
        </w:rPr>
        <w:t xml:space="preserve"> </w:t>
      </w:r>
      <w:r>
        <w:rPr>
          <w:rFonts w:ascii="SimHei" w:hAnsi="SimHei" w:eastAsia="SimHei" w:cs="SimHei"/>
          <w:sz w:val="19"/>
          <w:szCs w:val="19"/>
          <w:spacing w:val="12"/>
        </w:rPr>
        <w:t>是眼球血管膜的主要静脉，多数为4条，即2条上涡静脉和2条下涡静脉，分散在眼</w:t>
      </w:r>
    </w:p>
    <w:p>
      <w:pPr>
        <w:spacing w:line="14" w:lineRule="auto"/>
        <w:rPr>
          <w:rFonts w:ascii="Arial"/>
          <w:sz w:val="2"/>
        </w:rPr>
      </w:pPr>
      <w:r>
        <w:rPr>
          <w:rFonts w:ascii="Arial" w:hAnsi="Arial" w:eastAsia="Arial" w:cs="Arial"/>
          <w:sz w:val="2"/>
          <w:szCs w:val="2"/>
        </w:rPr>
        <w:br w:type="column"/>
      </w:r>
    </w:p>
    <w:p>
      <w:pPr>
        <w:ind w:left="399"/>
        <w:spacing w:before="87" w:line="183" w:lineRule="auto"/>
        <w:rPr>
          <w:rFonts w:ascii="SimSun" w:hAnsi="SimSun" w:eastAsia="SimSun" w:cs="SimSun"/>
          <w:sz w:val="19"/>
          <w:szCs w:val="19"/>
        </w:rPr>
      </w:pPr>
      <w:r>
        <w:rPr>
          <w:rFonts w:ascii="SimSun" w:hAnsi="SimSun" w:eastAsia="SimSun" w:cs="SimSun"/>
          <w:sz w:val="19"/>
          <w:szCs w:val="19"/>
          <w:color w:val="0097D8"/>
          <w:spacing w:val="-3"/>
        </w:rPr>
        <w:t>255</w:t>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680" w:lineRule="exact"/>
        <w:textAlignment w:val="center"/>
        <w:rPr/>
      </w:pPr>
      <w:r>
        <w:drawing>
          <wp:inline distT="0" distB="0" distL="0" distR="0">
            <wp:extent cx="533408" cy="431799"/>
            <wp:effectExtent l="0" t="0" r="0" b="0"/>
            <wp:docPr id="159" name="IM 159"/>
            <wp:cNvGraphicFramePr/>
            <a:graphic>
              <a:graphicData uri="http://schemas.openxmlformats.org/drawingml/2006/picture">
                <pic:pic>
                  <pic:nvPicPr>
                    <pic:cNvPr id="159" name="IM 159"/>
                    <pic:cNvPicPr/>
                  </pic:nvPicPr>
                  <pic:blipFill>
                    <a:blip r:embed="rId173"/>
                    <a:stretch>
                      <a:fillRect/>
                    </a:stretch>
                  </pic:blipFill>
                  <pic:spPr>
                    <a:xfrm rot="0">
                      <a:off x="0" y="0"/>
                      <a:ext cx="533408" cy="431799"/>
                    </a:xfrm>
                    <a:prstGeom prst="rect">
                      <a:avLst/>
                    </a:prstGeom>
                  </pic:spPr>
                </pic:pic>
              </a:graphicData>
            </a:graphic>
          </wp:inline>
        </w:drawing>
      </w:r>
    </w:p>
    <w:p>
      <w:pPr>
        <w:sectPr>
          <w:type w:val="continuous"/>
          <w:pgSz w:w="11910" w:h="16840"/>
          <w:pgMar w:top="400" w:right="1009" w:bottom="400" w:left="1170" w:header="0" w:footer="0" w:gutter="0"/>
          <w:cols w:equalWidth="0" w:num="2">
            <w:col w:w="8790" w:space="100"/>
            <w:col w:w="841" w:space="0"/>
          </w:cols>
        </w:sectPr>
        <w:rPr/>
      </w:pPr>
    </w:p>
    <w:p>
      <w:pPr>
        <w:spacing w:line="289" w:lineRule="auto"/>
        <w:rPr>
          <w:rFonts w:ascii="Arial"/>
          <w:sz w:val="21"/>
        </w:rPr>
      </w:pPr>
      <w:r>
        <w:drawing>
          <wp:anchor distT="0" distB="0" distL="0" distR="0" simplePos="0" relativeHeight="252309504" behindDoc="0" locked="0" layoutInCell="0" allowOverlap="1">
            <wp:simplePos x="0" y="0"/>
            <wp:positionH relativeFrom="page">
              <wp:posOffset>1270029</wp:posOffset>
            </wp:positionH>
            <wp:positionV relativeFrom="page">
              <wp:posOffset>8420069</wp:posOffset>
            </wp:positionV>
            <wp:extent cx="5480041" cy="6350"/>
            <wp:effectExtent l="0" t="0" r="0" b="0"/>
            <wp:wrapNone/>
            <wp:docPr id="160" name="IM 160"/>
            <wp:cNvGraphicFramePr/>
            <a:graphic>
              <a:graphicData uri="http://schemas.openxmlformats.org/drawingml/2006/picture">
                <pic:pic>
                  <pic:nvPicPr>
                    <pic:cNvPr id="160" name="IM 160"/>
                    <pic:cNvPicPr/>
                  </pic:nvPicPr>
                  <pic:blipFill>
                    <a:blip r:embed="rId174"/>
                    <a:stretch>
                      <a:fillRect/>
                    </a:stretch>
                  </pic:blipFill>
                  <pic:spPr>
                    <a:xfrm rot="0">
                      <a:off x="0" y="0"/>
                      <a:ext cx="5480041" cy="6350"/>
                    </a:xfrm>
                    <a:prstGeom prst="rect">
                      <a:avLst/>
                    </a:prstGeom>
                  </pic:spPr>
                </pic:pic>
              </a:graphicData>
            </a:graphic>
          </wp:anchor>
        </w:drawing>
      </w:r>
      <w:r/>
    </w:p>
    <w:p>
      <w:pPr>
        <w:spacing w:line="290" w:lineRule="auto"/>
        <w:rPr>
          <w:rFonts w:ascii="Arial"/>
          <w:sz w:val="21"/>
        </w:rPr>
      </w:pPr>
      <w:r/>
    </w:p>
    <w:p>
      <w:pPr>
        <w:spacing w:line="290" w:lineRule="auto"/>
        <w:rPr>
          <w:rFonts w:ascii="Arial"/>
          <w:sz w:val="21"/>
        </w:rPr>
      </w:pPr>
      <w:r/>
    </w:p>
    <w:p>
      <w:pPr>
        <w:ind w:left="32"/>
        <w:spacing w:before="65" w:line="224" w:lineRule="auto"/>
        <w:rPr>
          <w:rFonts w:ascii="SimHei" w:hAnsi="SimHei" w:eastAsia="SimHei" w:cs="SimHei"/>
          <w:sz w:val="20"/>
          <w:szCs w:val="20"/>
        </w:rPr>
      </w:pPr>
      <w:r>
        <w:rPr>
          <w:rFonts w:ascii="SimSun" w:hAnsi="SimSun" w:eastAsia="SimSun" w:cs="SimSun"/>
          <w:sz w:val="20"/>
          <w:szCs w:val="20"/>
          <w:b/>
          <w:bCs/>
          <w:color w:val="00A0DB"/>
          <w:spacing w:val="-7"/>
        </w:rPr>
        <w:t>256</w:t>
      </w:r>
      <w:r>
        <w:rPr>
          <w:rFonts w:ascii="SimSun" w:hAnsi="SimSun" w:eastAsia="SimSun" w:cs="SimSun"/>
          <w:sz w:val="20"/>
          <w:szCs w:val="20"/>
          <w:color w:val="00A0DB"/>
          <w:spacing w:val="5"/>
        </w:rPr>
        <w:t xml:space="preserve">       </w:t>
      </w:r>
      <w:r>
        <w:rPr>
          <w:rFonts w:ascii="SimHei" w:hAnsi="SimHei" w:eastAsia="SimHei" w:cs="SimHei"/>
          <w:sz w:val="20"/>
          <w:szCs w:val="20"/>
          <w:color w:val="00AAE8"/>
          <w:spacing w:val="-7"/>
        </w:rPr>
        <w:t>感</w:t>
      </w:r>
      <w:r>
        <w:rPr>
          <w:rFonts w:ascii="SimHei" w:hAnsi="SimHei" w:eastAsia="SimHei" w:cs="SimHei"/>
          <w:sz w:val="20"/>
          <w:szCs w:val="20"/>
          <w:color w:val="00AAE8"/>
          <w:spacing w:val="96"/>
        </w:rPr>
        <w:t xml:space="preserve"> </w:t>
      </w:r>
      <w:r>
        <w:rPr>
          <w:rFonts w:ascii="SimHei" w:hAnsi="SimHei" w:eastAsia="SimHei" w:cs="SimHei"/>
          <w:sz w:val="20"/>
          <w:szCs w:val="20"/>
          <w:color w:val="00AAE8"/>
          <w:spacing w:val="-7"/>
        </w:rPr>
        <w:t>觉</w:t>
      </w:r>
      <w:r>
        <w:rPr>
          <w:rFonts w:ascii="SimHei" w:hAnsi="SimHei" w:eastAsia="SimHei" w:cs="SimHei"/>
          <w:sz w:val="20"/>
          <w:szCs w:val="20"/>
          <w:color w:val="00AAE8"/>
          <w:spacing w:val="60"/>
        </w:rPr>
        <w:t xml:space="preserve"> </w:t>
      </w:r>
      <w:r>
        <w:rPr>
          <w:rFonts w:ascii="SimHei" w:hAnsi="SimHei" w:eastAsia="SimHei" w:cs="SimHei"/>
          <w:sz w:val="20"/>
          <w:szCs w:val="20"/>
          <w:color w:val="00AAE8"/>
          <w:spacing w:val="-7"/>
        </w:rPr>
        <w:t>器</w:t>
      </w:r>
    </w:p>
    <w:p>
      <w:pPr>
        <w:spacing w:line="279" w:lineRule="auto"/>
        <w:rPr>
          <w:rFonts w:ascii="Arial"/>
          <w:sz w:val="21"/>
        </w:rPr>
      </w:pPr>
      <w:r/>
    </w:p>
    <w:p>
      <w:pPr>
        <w:ind w:left="1059" w:right="24"/>
        <w:spacing w:before="65" w:line="266" w:lineRule="auto"/>
        <w:rPr>
          <w:rFonts w:ascii="SimSun" w:hAnsi="SimSun" w:eastAsia="SimSun" w:cs="SimSun"/>
          <w:sz w:val="20"/>
          <w:szCs w:val="20"/>
        </w:rPr>
      </w:pPr>
      <w:r>
        <w:rPr>
          <w:rFonts w:ascii="SimSun" w:hAnsi="SimSun" w:eastAsia="SimSun" w:cs="SimSun"/>
          <w:sz w:val="20"/>
          <w:szCs w:val="20"/>
          <w:spacing w:val="-1"/>
        </w:rPr>
        <w:t>球赤道后方的4条直肌之间，收集虹膜、睫状体和脉络</w:t>
      </w:r>
      <w:r>
        <w:rPr>
          <w:rFonts w:ascii="SimSun" w:hAnsi="SimSun" w:eastAsia="SimSun" w:cs="SimSun"/>
          <w:sz w:val="20"/>
          <w:szCs w:val="20"/>
          <w:spacing w:val="-2"/>
        </w:rPr>
        <w:t>膜的静脉血。此静脉不与动脉伴行，在眼球赤</w:t>
      </w:r>
      <w:r>
        <w:rPr>
          <w:rFonts w:ascii="SimSun" w:hAnsi="SimSun" w:eastAsia="SimSun" w:cs="SimSun"/>
          <w:sz w:val="20"/>
          <w:szCs w:val="20"/>
        </w:rPr>
        <w:t xml:space="preserve"> </w:t>
      </w:r>
      <w:r>
        <w:rPr>
          <w:rFonts w:ascii="SimSun" w:hAnsi="SimSun" w:eastAsia="SimSun" w:cs="SimSun"/>
          <w:sz w:val="20"/>
          <w:szCs w:val="20"/>
          <w:spacing w:val="-5"/>
        </w:rPr>
        <w:t>道附近穿出巩膜，经眼上、下静脉汇入海绵窦(图14-13)。</w:t>
      </w:r>
    </w:p>
    <w:p>
      <w:pPr>
        <w:spacing w:line="323" w:lineRule="auto"/>
        <w:rPr>
          <w:rFonts w:ascii="Arial"/>
          <w:sz w:val="21"/>
        </w:rPr>
      </w:pPr>
      <w:r/>
    </w:p>
    <w:p>
      <w:pPr>
        <w:ind w:firstLine="2269"/>
        <w:spacing w:line="4520" w:lineRule="exact"/>
        <w:textAlignment w:val="center"/>
        <w:rPr/>
      </w:pPr>
      <w:r>
        <w:drawing>
          <wp:inline distT="0" distB="0" distL="0" distR="0">
            <wp:extent cx="3956051" cy="2870215"/>
            <wp:effectExtent l="0" t="0" r="0" b="0"/>
            <wp:docPr id="161" name="IM 161"/>
            <wp:cNvGraphicFramePr/>
            <a:graphic>
              <a:graphicData uri="http://schemas.openxmlformats.org/drawingml/2006/picture">
                <pic:pic>
                  <pic:nvPicPr>
                    <pic:cNvPr id="161" name="IM 161"/>
                    <pic:cNvPicPr/>
                  </pic:nvPicPr>
                  <pic:blipFill>
                    <a:blip r:embed="rId175"/>
                    <a:stretch>
                      <a:fillRect/>
                    </a:stretch>
                  </pic:blipFill>
                  <pic:spPr>
                    <a:xfrm rot="0">
                      <a:off x="0" y="0"/>
                      <a:ext cx="3956051" cy="2870215"/>
                    </a:xfrm>
                    <a:prstGeom prst="rect">
                      <a:avLst/>
                    </a:prstGeom>
                  </pic:spPr>
                </pic:pic>
              </a:graphicData>
            </a:graphic>
          </wp:inline>
        </w:drawing>
      </w:r>
    </w:p>
    <w:p>
      <w:pPr>
        <w:ind w:left="4169"/>
        <w:spacing w:before="146" w:line="221" w:lineRule="auto"/>
        <w:rPr>
          <w:rFonts w:ascii="SimHei" w:hAnsi="SimHei" w:eastAsia="SimHei" w:cs="SimHei"/>
          <w:sz w:val="20"/>
          <w:szCs w:val="20"/>
        </w:rPr>
      </w:pPr>
      <w:r>
        <w:rPr>
          <w:rFonts w:ascii="SimHei" w:hAnsi="SimHei" w:eastAsia="SimHei" w:cs="SimHei"/>
          <w:sz w:val="20"/>
          <w:szCs w:val="20"/>
          <w:color w:val="00A7E5"/>
          <w:spacing w:val="-12"/>
        </w:rPr>
        <w:t>图14-13</w:t>
      </w:r>
      <w:r>
        <w:rPr>
          <w:rFonts w:ascii="SimHei" w:hAnsi="SimHei" w:eastAsia="SimHei" w:cs="SimHei"/>
          <w:sz w:val="20"/>
          <w:szCs w:val="20"/>
          <w:color w:val="00A7E5"/>
          <w:spacing w:val="32"/>
        </w:rPr>
        <w:t xml:space="preserve"> </w:t>
      </w:r>
      <w:r>
        <w:rPr>
          <w:rFonts w:ascii="SimHei" w:hAnsi="SimHei" w:eastAsia="SimHei" w:cs="SimHei"/>
          <w:sz w:val="20"/>
          <w:szCs w:val="20"/>
          <w:spacing w:val="-12"/>
        </w:rPr>
        <w:t>虹膜的动脉和涡静脉</w:t>
      </w:r>
    </w:p>
    <w:p>
      <w:pPr>
        <w:ind w:left="1059" w:right="15" w:firstLine="379"/>
        <w:spacing w:before="261" w:line="257" w:lineRule="auto"/>
        <w:rPr>
          <w:rFonts w:ascii="SimSun" w:hAnsi="SimSun" w:eastAsia="SimSun" w:cs="SimSun"/>
          <w:sz w:val="20"/>
          <w:szCs w:val="20"/>
        </w:rPr>
      </w:pPr>
      <w:r>
        <w:rPr>
          <w:rFonts w:ascii="SimSun" w:hAnsi="SimSun" w:eastAsia="SimSun" w:cs="SimSun"/>
          <w:sz w:val="20"/>
          <w:szCs w:val="20"/>
        </w:rPr>
        <w:t>3.</w:t>
      </w:r>
      <w:r>
        <w:rPr>
          <w:rFonts w:ascii="SimSun" w:hAnsi="SimSun" w:eastAsia="SimSun" w:cs="SimSun"/>
          <w:sz w:val="20"/>
          <w:szCs w:val="20"/>
          <w:spacing w:val="-9"/>
        </w:rPr>
        <w:t xml:space="preserve"> </w:t>
      </w:r>
      <w:r>
        <w:rPr>
          <w:rFonts w:ascii="SimSun" w:hAnsi="SimSun" w:eastAsia="SimSun" w:cs="SimSun"/>
          <w:sz w:val="20"/>
          <w:szCs w:val="20"/>
        </w:rPr>
        <w:t>睫前静脉</w:t>
      </w:r>
      <w:r>
        <w:rPr>
          <w:rFonts w:ascii="SimSun" w:hAnsi="SimSun" w:eastAsia="SimSun" w:cs="SimSun"/>
          <w:sz w:val="20"/>
          <w:szCs w:val="20"/>
          <w:spacing w:val="82"/>
        </w:rPr>
        <w:t xml:space="preserve"> </w:t>
      </w:r>
      <w:r>
        <w:rPr>
          <w:rFonts w:ascii="SimSun" w:hAnsi="SimSun" w:eastAsia="SimSun" w:cs="SimSun"/>
          <w:sz w:val="20"/>
          <w:szCs w:val="20"/>
        </w:rPr>
        <w:t>收集眼球前部虹膜等处的静脉血。这些静脉以及眶内的其他</w:t>
      </w:r>
      <w:r>
        <w:rPr>
          <w:rFonts w:ascii="SimSun" w:hAnsi="SimSun" w:eastAsia="SimSun" w:cs="SimSun"/>
          <w:sz w:val="20"/>
          <w:szCs w:val="20"/>
          <w:spacing w:val="-1"/>
        </w:rPr>
        <w:t>静脉，最后均汇入眼</w:t>
      </w:r>
      <w:r>
        <w:rPr>
          <w:rFonts w:ascii="SimSun" w:hAnsi="SimSun" w:eastAsia="SimSun" w:cs="SimSun"/>
          <w:sz w:val="20"/>
          <w:szCs w:val="20"/>
        </w:rPr>
        <w:t xml:space="preserve"> </w:t>
      </w:r>
      <w:r>
        <w:rPr>
          <w:rFonts w:ascii="SimSun" w:hAnsi="SimSun" w:eastAsia="SimSun" w:cs="SimSun"/>
          <w:sz w:val="20"/>
          <w:szCs w:val="20"/>
          <w:spacing w:val="-16"/>
        </w:rPr>
        <w:t>上、下静脉。</w:t>
      </w:r>
    </w:p>
    <w:p>
      <w:pPr>
        <w:ind w:left="1442"/>
        <w:spacing w:before="99" w:line="222" w:lineRule="auto"/>
        <w:rPr>
          <w:rFonts w:ascii="SimHei" w:hAnsi="SimHei" w:eastAsia="SimHei" w:cs="SimHei"/>
          <w:sz w:val="20"/>
          <w:szCs w:val="20"/>
        </w:rPr>
      </w:pPr>
      <w:r>
        <w:rPr>
          <w:rFonts w:ascii="SimHei" w:hAnsi="SimHei" w:eastAsia="SimHei" w:cs="SimHei"/>
          <w:sz w:val="20"/>
          <w:szCs w:val="20"/>
          <w:b/>
          <w:bCs/>
          <w:spacing w:val="16"/>
        </w:rPr>
        <w:t>(二)眼球外的静脉</w:t>
      </w:r>
    </w:p>
    <w:p>
      <w:pPr>
        <w:ind w:left="1439"/>
        <w:spacing w:before="60" w:line="219" w:lineRule="auto"/>
        <w:rPr>
          <w:rFonts w:ascii="SimSun" w:hAnsi="SimSun" w:eastAsia="SimSun" w:cs="SimSun"/>
          <w:sz w:val="20"/>
          <w:szCs w:val="20"/>
        </w:rPr>
      </w:pPr>
      <w:r>
        <w:rPr>
          <w:rFonts w:ascii="Times New Roman" w:hAnsi="Times New Roman" w:eastAsia="Times New Roman" w:cs="Times New Roman"/>
          <w:sz w:val="20"/>
          <w:szCs w:val="20"/>
          <w:b/>
          <w:bCs/>
          <w:spacing w:val="-3"/>
        </w:rPr>
        <w:t>1.</w:t>
      </w:r>
      <w:r>
        <w:rPr>
          <w:rFonts w:ascii="Times New Roman" w:hAnsi="Times New Roman" w:eastAsia="Times New Roman" w:cs="Times New Roman"/>
          <w:sz w:val="20"/>
          <w:szCs w:val="20"/>
          <w:spacing w:val="18"/>
        </w:rPr>
        <w:t xml:space="preserve">  </w:t>
      </w:r>
      <w:r>
        <w:rPr>
          <w:rFonts w:ascii="SimSun" w:hAnsi="SimSun" w:eastAsia="SimSun" w:cs="SimSun"/>
          <w:sz w:val="20"/>
          <w:szCs w:val="20"/>
          <w:b/>
          <w:bCs/>
          <w:spacing w:val="-3"/>
        </w:rPr>
        <w:t>眼上静脉</w:t>
      </w:r>
      <w:r>
        <w:rPr>
          <w:rFonts w:ascii="SimSun" w:hAnsi="SimSun" w:eastAsia="SimSun" w:cs="SimSun"/>
          <w:sz w:val="20"/>
          <w:szCs w:val="20"/>
          <w:spacing w:val="74"/>
        </w:rPr>
        <w:t xml:space="preserve"> </w:t>
      </w:r>
      <w:r>
        <w:rPr>
          <w:rFonts w:ascii="SimSun" w:hAnsi="SimSun" w:eastAsia="SimSun" w:cs="SimSun"/>
          <w:sz w:val="20"/>
          <w:szCs w:val="20"/>
          <w:spacing w:val="-3"/>
        </w:rPr>
        <w:t>起自眶内上角，向后经眶上裂注入海绵窦。</w:t>
      </w:r>
    </w:p>
    <w:p>
      <w:pPr>
        <w:spacing w:before="83" w:line="219" w:lineRule="auto"/>
        <w:jc w:val="right"/>
        <w:rPr>
          <w:rFonts w:ascii="SimSun" w:hAnsi="SimSun" w:eastAsia="SimSun" w:cs="SimSun"/>
          <w:sz w:val="20"/>
          <w:szCs w:val="20"/>
        </w:rPr>
      </w:pPr>
      <w:r>
        <w:rPr>
          <w:rFonts w:ascii="Times New Roman" w:hAnsi="Times New Roman" w:eastAsia="Times New Roman" w:cs="Times New Roman"/>
          <w:sz w:val="20"/>
          <w:szCs w:val="20"/>
          <w:b/>
          <w:bCs/>
          <w:spacing w:val="-6"/>
        </w:rPr>
        <w:t>2.</w:t>
      </w:r>
      <w:r>
        <w:rPr>
          <w:rFonts w:ascii="Times New Roman" w:hAnsi="Times New Roman" w:eastAsia="Times New Roman" w:cs="Times New Roman"/>
          <w:sz w:val="20"/>
          <w:szCs w:val="20"/>
          <w:spacing w:val="23"/>
          <w:w w:val="101"/>
        </w:rPr>
        <w:t xml:space="preserve">  </w:t>
      </w:r>
      <w:r>
        <w:rPr>
          <w:rFonts w:ascii="SimSun" w:hAnsi="SimSun" w:eastAsia="SimSun" w:cs="SimSun"/>
          <w:sz w:val="20"/>
          <w:szCs w:val="20"/>
          <w:b/>
          <w:bCs/>
          <w:spacing w:val="-6"/>
        </w:rPr>
        <w:t>眼下静脉</w:t>
      </w:r>
      <w:r>
        <w:rPr>
          <w:rFonts w:ascii="SimSun" w:hAnsi="SimSun" w:eastAsia="SimSun" w:cs="SimSun"/>
          <w:sz w:val="20"/>
          <w:szCs w:val="20"/>
          <w:spacing w:val="94"/>
        </w:rPr>
        <w:t xml:space="preserve"> </w:t>
      </w:r>
      <w:r>
        <w:rPr>
          <w:rFonts w:ascii="SimSun" w:hAnsi="SimSun" w:eastAsia="SimSun" w:cs="SimSun"/>
          <w:sz w:val="20"/>
          <w:szCs w:val="20"/>
          <w:spacing w:val="-6"/>
        </w:rPr>
        <w:t>起自眶下壁和内侧壁的静脉网，向</w:t>
      </w:r>
      <w:r>
        <w:rPr>
          <w:rFonts w:ascii="SimSun" w:hAnsi="SimSun" w:eastAsia="SimSun" w:cs="SimSun"/>
          <w:sz w:val="20"/>
          <w:szCs w:val="20"/>
          <w:spacing w:val="-7"/>
        </w:rPr>
        <w:t>后分2支，</w:t>
      </w:r>
      <w:r>
        <w:rPr>
          <w:rFonts w:ascii="SimSun" w:hAnsi="SimSun" w:eastAsia="SimSun" w:cs="SimSun"/>
          <w:sz w:val="20"/>
          <w:szCs w:val="20"/>
          <w:spacing w:val="53"/>
        </w:rPr>
        <w:t xml:space="preserve"> </w:t>
      </w:r>
      <w:r>
        <w:rPr>
          <w:rFonts w:ascii="SimSun" w:hAnsi="SimSun" w:eastAsia="SimSun" w:cs="SimSun"/>
          <w:sz w:val="20"/>
          <w:szCs w:val="20"/>
          <w:spacing w:val="-7"/>
        </w:rPr>
        <w:t>一支经眶上裂注入眼上静脉，另一支</w:t>
      </w:r>
    </w:p>
    <w:p>
      <w:pPr>
        <w:ind w:left="1059"/>
        <w:spacing w:before="85" w:line="219" w:lineRule="auto"/>
        <w:rPr>
          <w:rFonts w:ascii="SimSun" w:hAnsi="SimSun" w:eastAsia="SimSun" w:cs="SimSun"/>
          <w:sz w:val="20"/>
          <w:szCs w:val="20"/>
        </w:rPr>
      </w:pPr>
      <w:r>
        <w:rPr>
          <w:rFonts w:ascii="SimSun" w:hAnsi="SimSun" w:eastAsia="SimSun" w:cs="SimSun"/>
          <w:sz w:val="20"/>
          <w:szCs w:val="20"/>
          <w:spacing w:val="-4"/>
        </w:rPr>
        <w:t>经眶下裂汇入翼静脉丛。</w:t>
      </w:r>
    </w:p>
    <w:p>
      <w:pPr>
        <w:ind w:left="1059" w:right="57" w:firstLine="379"/>
        <w:spacing w:before="84" w:line="262" w:lineRule="auto"/>
        <w:rPr>
          <w:rFonts w:ascii="SimSun" w:hAnsi="SimSun" w:eastAsia="SimSun" w:cs="SimSun"/>
          <w:sz w:val="20"/>
          <w:szCs w:val="20"/>
        </w:rPr>
      </w:pPr>
      <w:r>
        <w:rPr>
          <w:rFonts w:ascii="SimSun" w:hAnsi="SimSun" w:eastAsia="SimSun" w:cs="SimSun"/>
          <w:sz w:val="20"/>
          <w:szCs w:val="20"/>
          <w:spacing w:val="-4"/>
        </w:rPr>
        <w:t>眼静脉内无瓣膜，在内眦处向前与面静脉吻合，向后注入海绵窦。面部感</w:t>
      </w:r>
      <w:r>
        <w:rPr>
          <w:rFonts w:ascii="SimSun" w:hAnsi="SimSun" w:eastAsia="SimSun" w:cs="SimSun"/>
          <w:sz w:val="20"/>
          <w:szCs w:val="20"/>
          <w:spacing w:val="-5"/>
        </w:rPr>
        <w:t>染可经眼静脉侵入海绵</w:t>
      </w:r>
      <w:r>
        <w:rPr>
          <w:rFonts w:ascii="SimSun" w:hAnsi="SimSun" w:eastAsia="SimSun" w:cs="SimSun"/>
          <w:sz w:val="20"/>
          <w:szCs w:val="20"/>
        </w:rPr>
        <w:t xml:space="preserve"> </w:t>
      </w:r>
      <w:r>
        <w:rPr>
          <w:rFonts w:ascii="SimSun" w:hAnsi="SimSun" w:eastAsia="SimSun" w:cs="SimSun"/>
          <w:sz w:val="20"/>
          <w:szCs w:val="20"/>
          <w:spacing w:val="-5"/>
        </w:rPr>
        <w:t>窦引起颅内感染。</w:t>
      </w:r>
    </w:p>
    <w:p>
      <w:pPr>
        <w:ind w:left="1442"/>
        <w:spacing w:before="248" w:line="222" w:lineRule="auto"/>
        <w:outlineLvl w:val="6"/>
        <w:rPr>
          <w:rFonts w:ascii="SimHei" w:hAnsi="SimHei" w:eastAsia="SimHei" w:cs="SimHei"/>
          <w:sz w:val="20"/>
          <w:szCs w:val="20"/>
        </w:rPr>
      </w:pPr>
      <w:r>
        <w:rPr>
          <w:rFonts w:ascii="SimHei" w:hAnsi="SimHei" w:eastAsia="SimHei" w:cs="SimHei"/>
          <w:sz w:val="20"/>
          <w:szCs w:val="20"/>
          <w:b/>
          <w:bCs/>
          <w:color w:val="009CDF"/>
          <w:spacing w:val="19"/>
        </w:rPr>
        <w:t>三</w:t>
      </w:r>
      <w:r>
        <w:rPr>
          <w:rFonts w:ascii="SimHei" w:hAnsi="SimHei" w:eastAsia="SimHei" w:cs="SimHei"/>
          <w:sz w:val="20"/>
          <w:szCs w:val="20"/>
          <w:color w:val="009CDF"/>
          <w:spacing w:val="-14"/>
        </w:rPr>
        <w:t xml:space="preserve"> </w:t>
      </w:r>
      <w:r>
        <w:rPr>
          <w:rFonts w:ascii="SimHei" w:hAnsi="SimHei" w:eastAsia="SimHei" w:cs="SimHei"/>
          <w:sz w:val="20"/>
          <w:szCs w:val="20"/>
          <w:b/>
          <w:bCs/>
          <w:color w:val="009CDF"/>
          <w:spacing w:val="19"/>
        </w:rPr>
        <w:t>、眼的神经</w:t>
      </w:r>
    </w:p>
    <w:p>
      <w:pPr>
        <w:ind w:left="1059" w:right="21" w:firstLine="379"/>
        <w:spacing w:before="225" w:line="276" w:lineRule="auto"/>
        <w:jc w:val="both"/>
        <w:rPr>
          <w:rFonts w:ascii="SimSun" w:hAnsi="SimSun" w:eastAsia="SimSun" w:cs="SimSun"/>
          <w:sz w:val="20"/>
          <w:szCs w:val="20"/>
        </w:rPr>
      </w:pPr>
      <w:r>
        <w:rPr>
          <w:rFonts w:ascii="SimSun" w:hAnsi="SimSun" w:eastAsia="SimSun" w:cs="SimSun"/>
          <w:sz w:val="20"/>
          <w:szCs w:val="20"/>
          <w:spacing w:val="1"/>
        </w:rPr>
        <w:t>视器的神经支配来源较多。视神经起于眼球后极的内侧约</w:t>
      </w:r>
      <w:r>
        <w:rPr>
          <w:rFonts w:ascii="SimSun" w:hAnsi="SimSun" w:eastAsia="SimSun" w:cs="SimSun"/>
          <w:sz w:val="20"/>
          <w:szCs w:val="20"/>
        </w:rPr>
        <w:t>3mm</w:t>
      </w:r>
      <w:r>
        <w:rPr>
          <w:rFonts w:ascii="SimSun" w:hAnsi="SimSun" w:eastAsia="SimSun" w:cs="SimSun"/>
          <w:sz w:val="20"/>
          <w:szCs w:val="20"/>
          <w:spacing w:val="32"/>
        </w:rPr>
        <w:t xml:space="preserve"> </w:t>
      </w:r>
      <w:r>
        <w:rPr>
          <w:rFonts w:ascii="SimSun" w:hAnsi="SimSun" w:eastAsia="SimSun" w:cs="SimSun"/>
          <w:sz w:val="20"/>
          <w:szCs w:val="20"/>
        </w:rPr>
        <w:t>处，行向后内，穿经视神经管入</w:t>
      </w:r>
      <w:r>
        <w:rPr>
          <w:rFonts w:ascii="SimSun" w:hAnsi="SimSun" w:eastAsia="SimSun" w:cs="SimSun"/>
          <w:sz w:val="20"/>
          <w:szCs w:val="20"/>
        </w:rPr>
        <w:t xml:space="preserve"> </w:t>
      </w:r>
      <w:r>
        <w:rPr>
          <w:rFonts w:ascii="SimSun" w:hAnsi="SimSun" w:eastAsia="SimSun" w:cs="SimSun"/>
          <w:sz w:val="20"/>
          <w:szCs w:val="20"/>
          <w:spacing w:val="-4"/>
        </w:rPr>
        <w:t>颅中窝，连于视交叉。眼球外肌由动眼神经、滑车神经、展神经支配。眼球内肌的瞳孔括约肌和睫状</w:t>
      </w:r>
      <w:r>
        <w:rPr>
          <w:rFonts w:ascii="SimSun" w:hAnsi="SimSun" w:eastAsia="SimSun" w:cs="SimSun"/>
          <w:sz w:val="20"/>
          <w:szCs w:val="20"/>
          <w:spacing w:val="13"/>
        </w:rPr>
        <w:t xml:space="preserve"> </w:t>
      </w:r>
      <w:r>
        <w:rPr>
          <w:rFonts w:ascii="SimSun" w:hAnsi="SimSun" w:eastAsia="SimSun" w:cs="SimSun"/>
          <w:sz w:val="20"/>
          <w:szCs w:val="20"/>
          <w:spacing w:val="1"/>
        </w:rPr>
        <w:t>肌受动眼神经支配，瞳孔开大肌受交感神经支配。视器的感觉神经则来自三叉神经的眼神</w:t>
      </w:r>
      <w:r>
        <w:rPr>
          <w:rFonts w:ascii="SimSun" w:hAnsi="SimSun" w:eastAsia="SimSun" w:cs="SimSun"/>
          <w:sz w:val="20"/>
          <w:szCs w:val="20"/>
        </w:rPr>
        <w:t>经。眼睑</w:t>
      </w:r>
      <w:r>
        <w:rPr>
          <w:rFonts w:ascii="SimSun" w:hAnsi="SimSun" w:eastAsia="SimSun" w:cs="SimSun"/>
          <w:sz w:val="20"/>
          <w:szCs w:val="20"/>
        </w:rPr>
        <w:t xml:space="preserve"> </w:t>
      </w:r>
      <w:r>
        <w:rPr>
          <w:rFonts w:ascii="SimSun" w:hAnsi="SimSun" w:eastAsia="SimSun" w:cs="SimSun"/>
          <w:sz w:val="20"/>
          <w:szCs w:val="20"/>
        </w:rPr>
        <w:t>内的眼轮匝肌则受面神经支配。泪腺由面神经的</w:t>
      </w:r>
      <w:r>
        <w:rPr>
          <w:rFonts w:ascii="SimSun" w:hAnsi="SimSun" w:eastAsia="SimSun" w:cs="SimSun"/>
          <w:sz w:val="20"/>
          <w:szCs w:val="20"/>
          <w:spacing w:val="-1"/>
        </w:rPr>
        <w:t>副交感神经纤维支配。</w:t>
      </w:r>
    </w:p>
    <w:p>
      <w:pPr>
        <w:ind w:right="393"/>
        <w:spacing w:before="103" w:line="227" w:lineRule="auto"/>
        <w:jc w:val="right"/>
        <w:rPr>
          <w:rFonts w:ascii="KaiTi" w:hAnsi="KaiTi" w:eastAsia="KaiTi" w:cs="KaiTi"/>
          <w:sz w:val="20"/>
          <w:szCs w:val="20"/>
        </w:rPr>
      </w:pPr>
      <w:r>
        <w:rPr>
          <w:rFonts w:ascii="KaiTi" w:hAnsi="KaiTi" w:eastAsia="KaiTi" w:cs="KaiTi"/>
          <w:sz w:val="20"/>
          <w:szCs w:val="20"/>
          <w:spacing w:val="7"/>
        </w:rPr>
        <w:t>(孙晋浩)</w:t>
      </w:r>
    </w:p>
    <w:p>
      <w:pPr>
        <w:ind w:left="4792"/>
        <w:spacing w:before="251" w:line="222" w:lineRule="auto"/>
        <w:rPr>
          <w:rFonts w:ascii="SimHei" w:hAnsi="SimHei" w:eastAsia="SimHei" w:cs="SimHei"/>
          <w:sz w:val="20"/>
          <w:szCs w:val="20"/>
        </w:rPr>
      </w:pPr>
      <w:r>
        <w:drawing>
          <wp:anchor distT="0" distB="0" distL="0" distR="0" simplePos="0" relativeHeight="252308480" behindDoc="1" locked="0" layoutInCell="1" allowOverlap="1">
            <wp:simplePos x="0" y="0"/>
            <wp:positionH relativeFrom="column">
              <wp:posOffset>2952687</wp:posOffset>
            </wp:positionH>
            <wp:positionV relativeFrom="paragraph">
              <wp:posOffset>54742</wp:posOffset>
            </wp:positionV>
            <wp:extent cx="946188" cy="247659"/>
            <wp:effectExtent l="0" t="0" r="0" b="0"/>
            <wp:wrapNone/>
            <wp:docPr id="162" name="IM 162"/>
            <wp:cNvGraphicFramePr/>
            <a:graphic>
              <a:graphicData uri="http://schemas.openxmlformats.org/drawingml/2006/picture">
                <pic:pic>
                  <pic:nvPicPr>
                    <pic:cNvPr id="162" name="IM 162"/>
                    <pic:cNvPicPr/>
                  </pic:nvPicPr>
                  <pic:blipFill>
                    <a:blip r:embed="rId176"/>
                    <a:stretch>
                      <a:fillRect/>
                    </a:stretch>
                  </pic:blipFill>
                  <pic:spPr>
                    <a:xfrm rot="0">
                      <a:off x="0" y="0"/>
                      <a:ext cx="946188" cy="247659"/>
                    </a:xfrm>
                    <a:prstGeom prst="rect">
                      <a:avLst/>
                    </a:prstGeom>
                  </pic:spPr>
                </pic:pic>
              </a:graphicData>
            </a:graphic>
          </wp:anchor>
        </w:drawing>
      </w:r>
      <w:r>
        <w:rPr>
          <w:rFonts w:ascii="SimHei" w:hAnsi="SimHei" w:eastAsia="SimHei" w:cs="SimHei"/>
          <w:sz w:val="20"/>
          <w:szCs w:val="20"/>
          <w:b/>
          <w:bCs/>
          <w:spacing w:val="-8"/>
        </w:rPr>
        <w:t>思</w:t>
      </w:r>
      <w:r>
        <w:rPr>
          <w:rFonts w:ascii="SimHei" w:hAnsi="SimHei" w:eastAsia="SimHei" w:cs="SimHei"/>
          <w:sz w:val="20"/>
          <w:szCs w:val="20"/>
          <w:spacing w:val="8"/>
        </w:rPr>
        <w:t xml:space="preserve">   </w:t>
      </w:r>
      <w:r>
        <w:rPr>
          <w:rFonts w:ascii="SimHei" w:hAnsi="SimHei" w:eastAsia="SimHei" w:cs="SimHei"/>
          <w:sz w:val="20"/>
          <w:szCs w:val="20"/>
          <w:b/>
          <w:bCs/>
          <w:spacing w:val="-8"/>
        </w:rPr>
        <w:t>考</w:t>
      </w:r>
      <w:r>
        <w:rPr>
          <w:rFonts w:ascii="SimHei" w:hAnsi="SimHei" w:eastAsia="SimHei" w:cs="SimHei"/>
          <w:sz w:val="20"/>
          <w:szCs w:val="20"/>
          <w:spacing w:val="7"/>
        </w:rPr>
        <w:t xml:space="preserve">   </w:t>
      </w:r>
      <w:r>
        <w:rPr>
          <w:rFonts w:ascii="SimHei" w:hAnsi="SimHei" w:eastAsia="SimHei" w:cs="SimHei"/>
          <w:sz w:val="20"/>
          <w:szCs w:val="20"/>
          <w:b/>
          <w:bCs/>
          <w:spacing w:val="-8"/>
        </w:rPr>
        <w:t>题</w:t>
      </w:r>
    </w:p>
    <w:p>
      <w:pPr>
        <w:ind w:left="1439"/>
        <w:spacing w:before="188" w:line="223" w:lineRule="auto"/>
        <w:rPr>
          <w:rFonts w:ascii="KaiTi" w:hAnsi="KaiTi" w:eastAsia="KaiTi" w:cs="KaiTi"/>
          <w:sz w:val="20"/>
          <w:szCs w:val="20"/>
        </w:rPr>
      </w:pPr>
      <w:r>
        <w:rPr>
          <w:rFonts w:ascii="KaiTi" w:hAnsi="KaiTi" w:eastAsia="KaiTi" w:cs="KaiTi"/>
          <w:sz w:val="20"/>
          <w:szCs w:val="20"/>
          <w:spacing w:val="-1"/>
        </w:rPr>
        <w:t>1.</w:t>
      </w:r>
      <w:r>
        <w:rPr>
          <w:rFonts w:ascii="KaiTi" w:hAnsi="KaiTi" w:eastAsia="KaiTi" w:cs="KaiTi"/>
          <w:sz w:val="20"/>
          <w:szCs w:val="20"/>
          <w:spacing w:val="-35"/>
        </w:rPr>
        <w:t xml:space="preserve"> </w:t>
      </w:r>
      <w:r>
        <w:rPr>
          <w:rFonts w:ascii="KaiTi" w:hAnsi="KaiTi" w:eastAsia="KaiTi" w:cs="KaiTi"/>
          <w:sz w:val="20"/>
          <w:szCs w:val="20"/>
          <w:spacing w:val="-1"/>
        </w:rPr>
        <w:t>试述眼球壁各层的结构和作用。</w:t>
      </w:r>
    </w:p>
    <w:p>
      <w:pPr>
        <w:ind w:left="1439"/>
        <w:spacing w:before="88" w:line="223" w:lineRule="auto"/>
        <w:rPr>
          <w:rFonts w:ascii="KaiTi" w:hAnsi="KaiTi" w:eastAsia="KaiTi" w:cs="KaiTi"/>
          <w:sz w:val="20"/>
          <w:szCs w:val="20"/>
        </w:rPr>
      </w:pPr>
      <w:r>
        <w:rPr>
          <w:rFonts w:ascii="KaiTi" w:hAnsi="KaiTi" w:eastAsia="KaiTi" w:cs="KaiTi"/>
          <w:sz w:val="20"/>
          <w:szCs w:val="20"/>
          <w:spacing w:val="-9"/>
        </w:rPr>
        <w:t>2.</w:t>
      </w:r>
      <w:r>
        <w:rPr>
          <w:rFonts w:ascii="KaiTi" w:hAnsi="KaiTi" w:eastAsia="KaiTi" w:cs="KaiTi"/>
          <w:sz w:val="20"/>
          <w:szCs w:val="20"/>
          <w:spacing w:val="-33"/>
        </w:rPr>
        <w:t xml:space="preserve"> </w:t>
      </w:r>
      <w:r>
        <w:rPr>
          <w:rFonts w:ascii="KaiTi" w:hAnsi="KaiTi" w:eastAsia="KaiTi" w:cs="KaiTi"/>
          <w:sz w:val="20"/>
          <w:szCs w:val="20"/>
          <w:spacing w:val="-9"/>
        </w:rPr>
        <w:t>试述房水的产生、循环和生理、临床意义。</w:t>
      </w:r>
    </w:p>
    <w:p>
      <w:pPr>
        <w:ind w:left="1439"/>
        <w:spacing w:before="85" w:line="220" w:lineRule="auto"/>
        <w:rPr>
          <w:rFonts w:ascii="KaiTi" w:hAnsi="KaiTi" w:eastAsia="KaiTi" w:cs="KaiTi"/>
          <w:sz w:val="20"/>
          <w:szCs w:val="20"/>
        </w:rPr>
      </w:pPr>
      <w:r>
        <w:rPr>
          <w:rFonts w:ascii="KaiTi" w:hAnsi="KaiTi" w:eastAsia="KaiTi" w:cs="KaiTi"/>
          <w:sz w:val="20"/>
          <w:szCs w:val="20"/>
          <w:spacing w:val="-4"/>
        </w:rPr>
        <w:t>3.</w:t>
      </w:r>
      <w:r>
        <w:rPr>
          <w:rFonts w:ascii="KaiTi" w:hAnsi="KaiTi" w:eastAsia="KaiTi" w:cs="KaiTi"/>
          <w:sz w:val="20"/>
          <w:szCs w:val="20"/>
          <w:spacing w:val="-3"/>
        </w:rPr>
        <w:t xml:space="preserve"> </w:t>
      </w:r>
      <w:r>
        <w:rPr>
          <w:rFonts w:ascii="KaiTi" w:hAnsi="KaiTi" w:eastAsia="KaiTi" w:cs="KaiTi"/>
          <w:sz w:val="20"/>
          <w:szCs w:val="20"/>
          <w:spacing w:val="-4"/>
        </w:rPr>
        <w:t>当眼视近处与远处物体时，描述晶状体如何发挥调节作</w:t>
      </w:r>
      <w:r>
        <w:rPr>
          <w:rFonts w:ascii="KaiTi" w:hAnsi="KaiTi" w:eastAsia="KaiTi" w:cs="KaiTi"/>
          <w:sz w:val="20"/>
          <w:szCs w:val="20"/>
          <w:spacing w:val="-5"/>
        </w:rPr>
        <w:t>用。</w:t>
      </w:r>
    </w:p>
    <w:p>
      <w:pPr>
        <w:spacing w:line="295" w:lineRule="auto"/>
        <w:rPr>
          <w:rFonts w:ascii="Arial"/>
          <w:sz w:val="21"/>
        </w:rPr>
      </w:pPr>
      <w:r/>
    </w:p>
    <w:p>
      <w:pPr>
        <w:spacing w:line="295" w:lineRule="auto"/>
        <w:rPr>
          <w:rFonts w:ascii="Arial"/>
          <w:sz w:val="21"/>
        </w:rPr>
      </w:pPr>
      <w:r/>
    </w:p>
    <w:p>
      <w:pPr>
        <w:spacing w:line="296" w:lineRule="auto"/>
        <w:rPr>
          <w:rFonts w:ascii="Arial"/>
          <w:sz w:val="21"/>
        </w:rPr>
      </w:pPr>
      <w:r/>
    </w:p>
    <w:p>
      <w:pPr>
        <w:spacing w:line="660" w:lineRule="exact"/>
        <w:textAlignment w:val="center"/>
        <w:rPr/>
      </w:pPr>
      <w:r>
        <w:drawing>
          <wp:inline distT="0" distB="0" distL="0" distR="0">
            <wp:extent cx="412704" cy="419074"/>
            <wp:effectExtent l="0" t="0" r="0" b="0"/>
            <wp:docPr id="163" name="IM 163"/>
            <wp:cNvGraphicFramePr/>
            <a:graphic>
              <a:graphicData uri="http://schemas.openxmlformats.org/drawingml/2006/picture">
                <pic:pic>
                  <pic:nvPicPr>
                    <pic:cNvPr id="163" name="IM 163"/>
                    <pic:cNvPicPr/>
                  </pic:nvPicPr>
                  <pic:blipFill>
                    <a:blip r:embed="rId177"/>
                    <a:stretch>
                      <a:fillRect/>
                    </a:stretch>
                  </pic:blipFill>
                  <pic:spPr>
                    <a:xfrm rot="0">
                      <a:off x="0" y="0"/>
                      <a:ext cx="412704" cy="419074"/>
                    </a:xfrm>
                    <a:prstGeom prst="rect">
                      <a:avLst/>
                    </a:prstGeom>
                  </pic:spPr>
                </pic:pic>
              </a:graphicData>
            </a:graphic>
          </wp:inline>
        </w:drawing>
      </w:r>
    </w:p>
    <w:p>
      <w:pPr>
        <w:sectPr>
          <w:pgSz w:w="11910" w:h="16840"/>
          <w:pgMar w:top="400" w:right="1279" w:bottom="400" w:left="910" w:header="0" w:footer="0" w:gutter="0"/>
        </w:sectPr>
        <w:rPr/>
      </w:pPr>
    </w:p>
    <w:p>
      <w:pPr>
        <w:spacing w:line="266" w:lineRule="auto"/>
        <w:rPr>
          <w:rFonts w:ascii="Arial"/>
          <w:sz w:val="21"/>
        </w:rPr>
      </w:pPr>
      <w:r>
        <mc:AlternateContent xmlns:mc="http://schemas.openxmlformats.org/markup-compatibility/2006">
          <mc:Choice Requires="wps">
            <w:drawing>
              <wp:anchor distT="0" distB="0" distL="0" distR="0" simplePos="0" relativeHeight="252327936" behindDoc="0" locked="0" layoutInCell="0" allowOverlap="1">
                <wp:simplePos x="0" y="0"/>
                <wp:positionH relativeFrom="page">
                  <wp:posOffset>3099691</wp:posOffset>
                </wp:positionH>
                <wp:positionV relativeFrom="page">
                  <wp:posOffset>8324533</wp:posOffset>
                </wp:positionV>
                <wp:extent cx="163195" cy="117475"/>
                <wp:effectExtent l="0" t="0" r="0" b="0"/>
                <wp:wrapNone/>
                <wp:docPr id="164" name="TextBox 164"/>
                <wp:cNvGraphicFramePr/>
                <a:graphic>
                  <a:graphicData uri="http://schemas.microsoft.com/office/word/2010/wordprocessingShape">
                    <wps:wsp>
                      <wps:cNvSpPr txBox="1"/>
                      <wps:spPr>
                        <a:xfrm rot="16200000">
                          <a:off x="3099691" y="8324533"/>
                          <a:ext cx="163195" cy="117475"/>
                        </a:xfrm>
                        <a:prstGeom prst="rect">
                          <a:avLst/>
                        </a:prstGeom>
                        <a:noFill/>
                        <a:ln w="0">
                          <a:noFill/>
                        </a:ln>
                      </wps:spPr>
                      <wps:style>
                        <a:lnRef idx="0">
                          <a:schemeClr val="accent1"/>
                        </a:lnRef>
                        <a:fillRef idx="0">
                          <a:schemeClr val="accent1"/>
                        </a:fillRef>
                        <a:effectRef idx="0">
                          <a:schemeClr val="accent1"/>
                        </a:effectRef>
                        <a:fontRef idx="minor">
                          <a:schemeClr val="dk1"/>
                        </a:fontRef>
                      </wps:style>
                      <wps:txbx>
                        <w:txbxContent>
                          <w:p>
                            <w:pPr>
                              <w:ind w:left="20"/>
                              <w:spacing w:before="89" w:line="75" w:lineRule="exact"/>
                              <w:rPr>
                                <w:rFonts w:ascii="SimSun" w:hAnsi="SimSun" w:eastAsia="SimSun" w:cs="SimSun"/>
                                <w:sz w:val="11"/>
                                <w:szCs w:val="11"/>
                              </w:rPr>
                            </w:pPr>
                            <w:r>
                              <w:rPr>
                                <w:rFonts w:ascii="SimSun" w:hAnsi="SimSun" w:eastAsia="SimSun" w:cs="SimSun"/>
                                <w:sz w:val="11"/>
                                <w:szCs w:val="11"/>
                                <w:spacing w:val="-1"/>
                                <w:position w:val="-2"/>
                              </w:rPr>
                              <w:t>——</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82" style="position:absolute;margin-left:244.07pt;margin-top:655.475pt;mso-position-vertical-relative:page;mso-position-horizontal-relative:page;width:12.85pt;height:9.25pt;z-index:252327936;rotation:270;" o:allowincell="f" filled="false" stroked="false" type="#_x0000_t202">
                <v:fill on="false"/>
                <v:stroke on="false"/>
                <v:path/>
                <v:imagedata o:title=""/>
                <o:lock v:ext="edit" aspectratio="false"/>
                <v:textbox inset="0mm,0mm,0mm,0mm">
                  <w:txbxContent>
                    <w:p>
                      <w:pPr>
                        <w:ind w:left="20"/>
                        <w:spacing w:before="89" w:line="75" w:lineRule="exact"/>
                        <w:rPr>
                          <w:rFonts w:ascii="SimSun" w:hAnsi="SimSun" w:eastAsia="SimSun" w:cs="SimSun"/>
                          <w:sz w:val="11"/>
                          <w:szCs w:val="11"/>
                        </w:rPr>
                      </w:pPr>
                      <w:r>
                        <w:rPr>
                          <w:rFonts w:ascii="SimSun" w:hAnsi="SimSun" w:eastAsia="SimSun" w:cs="SimSun"/>
                          <w:sz w:val="11"/>
                          <w:szCs w:val="11"/>
                          <w:spacing w:val="-1"/>
                          <w:position w:val="-2"/>
                        </w:rPr>
                        <w:t>——</w:t>
                      </w:r>
                    </w:p>
                  </w:txbxContent>
                </v:textbox>
              </v:shape>
            </w:pict>
          </mc:Fallback>
        </mc:AlternateContent>
      </w:r>
      <w:r>
        <w:drawing>
          <wp:anchor distT="0" distB="0" distL="0" distR="0" simplePos="0" relativeHeight="252325888" behindDoc="0" locked="0" layoutInCell="0" allowOverlap="1">
            <wp:simplePos x="0" y="0"/>
            <wp:positionH relativeFrom="page">
              <wp:posOffset>6286467</wp:posOffset>
            </wp:positionH>
            <wp:positionV relativeFrom="page">
              <wp:posOffset>1377950</wp:posOffset>
            </wp:positionV>
            <wp:extent cx="660463" cy="692184"/>
            <wp:effectExtent l="0" t="0" r="0" b="0"/>
            <wp:wrapNone/>
            <wp:docPr id="165" name="IM 165"/>
            <wp:cNvGraphicFramePr/>
            <a:graphic>
              <a:graphicData uri="http://schemas.openxmlformats.org/drawingml/2006/picture">
                <pic:pic>
                  <pic:nvPicPr>
                    <pic:cNvPr id="165" name="IM 165"/>
                    <pic:cNvPicPr/>
                  </pic:nvPicPr>
                  <pic:blipFill>
                    <a:blip r:embed="rId179"/>
                    <a:stretch>
                      <a:fillRect/>
                    </a:stretch>
                  </pic:blipFill>
                  <pic:spPr>
                    <a:xfrm rot="0">
                      <a:off x="0" y="0"/>
                      <a:ext cx="660463" cy="692184"/>
                    </a:xfrm>
                    <a:prstGeom prst="rect">
                      <a:avLst/>
                    </a:prstGeom>
                  </pic:spPr>
                </pic:pic>
              </a:graphicData>
            </a:graphic>
          </wp:anchor>
        </w:drawing>
      </w:r>
      <w:r/>
    </w:p>
    <w:p>
      <w:pPr>
        <w:spacing w:line="267" w:lineRule="auto"/>
        <w:rPr>
          <w:rFonts w:ascii="Arial"/>
          <w:sz w:val="21"/>
        </w:rPr>
      </w:pPr>
      <w:r/>
    </w:p>
    <w:p>
      <w:pPr>
        <w:spacing w:line="267" w:lineRule="auto"/>
        <w:rPr>
          <w:rFonts w:ascii="Arial"/>
          <w:sz w:val="21"/>
        </w:rPr>
      </w:pPr>
      <w:r/>
    </w:p>
    <w:p>
      <w:pPr>
        <w:spacing w:line="267" w:lineRule="auto"/>
        <w:rPr>
          <w:rFonts w:ascii="Arial"/>
          <w:sz w:val="21"/>
        </w:rPr>
      </w:pPr>
      <w:r/>
    </w:p>
    <w:p>
      <w:pPr>
        <w:spacing w:line="267" w:lineRule="auto"/>
        <w:rPr>
          <w:rFonts w:ascii="Arial"/>
          <w:sz w:val="21"/>
        </w:rPr>
      </w:pPr>
      <w:r/>
    </w:p>
    <w:p>
      <w:pPr>
        <w:spacing w:line="267" w:lineRule="auto"/>
        <w:rPr>
          <w:rFonts w:ascii="Arial"/>
          <w:sz w:val="21"/>
        </w:rPr>
      </w:pPr>
      <w:r/>
    </w:p>
    <w:p>
      <w:pPr>
        <w:spacing w:line="267" w:lineRule="auto"/>
        <w:rPr>
          <w:rFonts w:ascii="Arial"/>
          <w:sz w:val="21"/>
        </w:rPr>
      </w:pPr>
      <w:r/>
    </w:p>
    <w:p>
      <w:pPr>
        <w:ind w:left="1726"/>
        <w:spacing w:before="159" w:line="221" w:lineRule="auto"/>
        <w:rPr>
          <w:rFonts w:ascii="SimHei" w:hAnsi="SimHei" w:eastAsia="SimHei" w:cs="SimHei"/>
          <w:sz w:val="49"/>
          <w:szCs w:val="49"/>
        </w:rPr>
      </w:pPr>
      <w:r>
        <w:rPr>
          <w:rFonts w:ascii="SimHei" w:hAnsi="SimHei" w:eastAsia="SimHei" w:cs="SimHei"/>
          <w:sz w:val="49"/>
          <w:szCs w:val="49"/>
          <w:b/>
          <w:bCs/>
          <w:color w:val="00ABEA"/>
          <w:spacing w:val="-12"/>
        </w:rPr>
        <w:t>第十五章</w:t>
      </w:r>
      <w:r>
        <w:rPr>
          <w:rFonts w:ascii="SimHei" w:hAnsi="SimHei" w:eastAsia="SimHei" w:cs="SimHei"/>
          <w:sz w:val="49"/>
          <w:szCs w:val="49"/>
          <w:color w:val="00ABEA"/>
          <w:spacing w:val="231"/>
        </w:rPr>
        <w:t xml:space="preserve"> </w:t>
      </w:r>
      <w:r>
        <w:rPr>
          <w:rFonts w:ascii="SimHei" w:hAnsi="SimHei" w:eastAsia="SimHei" w:cs="SimHei"/>
          <w:sz w:val="49"/>
          <w:szCs w:val="49"/>
          <w:b/>
          <w:bCs/>
          <w:color w:val="00ABEA"/>
          <w:spacing w:val="-12"/>
        </w:rPr>
        <w:t>前</w:t>
      </w:r>
      <w:r>
        <w:rPr>
          <w:rFonts w:ascii="SimHei" w:hAnsi="SimHei" w:eastAsia="SimHei" w:cs="SimHei"/>
          <w:sz w:val="49"/>
          <w:szCs w:val="49"/>
          <w:color w:val="00ABEA"/>
          <w:spacing w:val="40"/>
        </w:rPr>
        <w:t xml:space="preserve"> </w:t>
      </w:r>
      <w:r>
        <w:rPr>
          <w:rFonts w:ascii="SimHei" w:hAnsi="SimHei" w:eastAsia="SimHei" w:cs="SimHei"/>
          <w:sz w:val="49"/>
          <w:szCs w:val="49"/>
          <w:b/>
          <w:bCs/>
          <w:color w:val="00ABEA"/>
          <w:spacing w:val="-12"/>
        </w:rPr>
        <w:t>庭</w:t>
      </w:r>
      <w:r>
        <w:rPr>
          <w:rFonts w:ascii="SimHei" w:hAnsi="SimHei" w:eastAsia="SimHei" w:cs="SimHei"/>
          <w:sz w:val="49"/>
          <w:szCs w:val="49"/>
          <w:color w:val="00ABEA"/>
          <w:spacing w:val="40"/>
        </w:rPr>
        <w:t xml:space="preserve"> </w:t>
      </w:r>
      <w:r>
        <w:rPr>
          <w:rFonts w:ascii="SimHei" w:hAnsi="SimHei" w:eastAsia="SimHei" w:cs="SimHei"/>
          <w:sz w:val="49"/>
          <w:szCs w:val="49"/>
          <w:b/>
          <w:bCs/>
          <w:color w:val="00ABEA"/>
          <w:spacing w:val="-12"/>
        </w:rPr>
        <w:t>蜗</w:t>
      </w:r>
      <w:r>
        <w:rPr>
          <w:rFonts w:ascii="SimHei" w:hAnsi="SimHei" w:eastAsia="SimHei" w:cs="SimHei"/>
          <w:sz w:val="49"/>
          <w:szCs w:val="49"/>
          <w:color w:val="00ABEA"/>
          <w:spacing w:val="42"/>
        </w:rPr>
        <w:t xml:space="preserve"> </w:t>
      </w:r>
      <w:r>
        <w:rPr>
          <w:rFonts w:ascii="SimHei" w:hAnsi="SimHei" w:eastAsia="SimHei" w:cs="SimHei"/>
          <w:sz w:val="49"/>
          <w:szCs w:val="49"/>
          <w:b/>
          <w:bCs/>
          <w:color w:val="00ABEA"/>
          <w:spacing w:val="-12"/>
        </w:rPr>
        <w:t>器</w:t>
      </w:r>
    </w:p>
    <w:p>
      <w:pPr>
        <w:spacing w:line="289" w:lineRule="auto"/>
        <w:rPr>
          <w:rFonts w:ascii="Arial"/>
          <w:sz w:val="21"/>
        </w:rPr>
      </w:pPr>
      <w:r/>
    </w:p>
    <w:p>
      <w:pPr>
        <w:spacing w:line="289" w:lineRule="auto"/>
        <w:rPr>
          <w:rFonts w:ascii="Arial"/>
          <w:sz w:val="21"/>
        </w:rPr>
      </w:pPr>
      <w:r/>
    </w:p>
    <w:p>
      <w:pPr>
        <w:spacing w:line="289" w:lineRule="auto"/>
        <w:rPr>
          <w:rFonts w:ascii="Arial"/>
          <w:sz w:val="21"/>
        </w:rPr>
      </w:pPr>
      <w:r/>
    </w:p>
    <w:p>
      <w:pPr>
        <w:spacing w:line="290" w:lineRule="auto"/>
        <w:rPr>
          <w:rFonts w:ascii="Arial"/>
          <w:sz w:val="21"/>
        </w:rPr>
      </w:pPr>
      <w:r/>
    </w:p>
    <w:p>
      <w:pPr>
        <w:ind w:right="1125" w:firstLine="412"/>
        <w:spacing w:before="58" w:line="315" w:lineRule="auto"/>
        <w:jc w:val="both"/>
        <w:rPr>
          <w:rFonts w:ascii="SimSun" w:hAnsi="SimSun" w:eastAsia="SimSun" w:cs="SimSun"/>
          <w:sz w:val="18"/>
          <w:szCs w:val="18"/>
        </w:rPr>
      </w:pPr>
      <w:r>
        <w:rPr>
          <w:rFonts w:ascii="SimSun" w:hAnsi="SimSun" w:eastAsia="SimSun" w:cs="SimSun"/>
          <w:sz w:val="18"/>
          <w:szCs w:val="18"/>
          <w:b/>
          <w:bCs/>
          <w:spacing w:val="6"/>
        </w:rPr>
        <w:t>前庭蜗器</w:t>
      </w:r>
      <w:r>
        <w:rPr>
          <w:rFonts w:ascii="Times New Roman" w:hAnsi="Times New Roman" w:eastAsia="Times New Roman" w:cs="Times New Roman"/>
          <w:sz w:val="18"/>
          <w:szCs w:val="18"/>
        </w:rPr>
        <w:t>vestibulocochlear</w:t>
      </w:r>
      <w:r>
        <w:rPr>
          <w:rFonts w:ascii="Times New Roman" w:hAnsi="Times New Roman" w:eastAsia="Times New Roman" w:cs="Times New Roman"/>
          <w:sz w:val="18"/>
          <w:szCs w:val="18"/>
          <w:spacing w:val="19"/>
        </w:rPr>
        <w:t xml:space="preserve">   </w:t>
      </w:r>
      <w:r>
        <w:rPr>
          <w:rFonts w:ascii="Times New Roman" w:hAnsi="Times New Roman" w:eastAsia="Times New Roman" w:cs="Times New Roman"/>
          <w:sz w:val="18"/>
          <w:szCs w:val="18"/>
        </w:rPr>
        <w:t>organ</w:t>
      </w:r>
      <w:r>
        <w:rPr>
          <w:rFonts w:ascii="Times New Roman" w:hAnsi="Times New Roman" w:eastAsia="Times New Roman" w:cs="Times New Roman"/>
          <w:sz w:val="18"/>
          <w:szCs w:val="18"/>
          <w:spacing w:val="-6"/>
        </w:rPr>
        <w:t xml:space="preserve"> </w:t>
      </w:r>
      <w:r>
        <w:rPr>
          <w:rFonts w:ascii="SimSun" w:hAnsi="SimSun" w:eastAsia="SimSun" w:cs="SimSun"/>
          <w:sz w:val="18"/>
          <w:szCs w:val="18"/>
          <w:spacing w:val="6"/>
        </w:rPr>
        <w:t>包括前庭器</w:t>
      </w:r>
      <w:r>
        <w:rPr>
          <w:rFonts w:ascii="Times New Roman" w:hAnsi="Times New Roman" w:eastAsia="Times New Roman" w:cs="Times New Roman"/>
          <w:sz w:val="18"/>
          <w:szCs w:val="18"/>
        </w:rPr>
        <w:t>vestibular</w:t>
      </w:r>
      <w:r>
        <w:rPr>
          <w:rFonts w:ascii="Times New Roman" w:hAnsi="Times New Roman" w:eastAsia="Times New Roman" w:cs="Times New Roman"/>
          <w:sz w:val="18"/>
          <w:szCs w:val="18"/>
          <w:spacing w:val="3"/>
        </w:rPr>
        <w:t xml:space="preserve">    </w:t>
      </w:r>
      <w:r>
        <w:rPr>
          <w:rFonts w:ascii="Times New Roman" w:hAnsi="Times New Roman" w:eastAsia="Times New Roman" w:cs="Times New Roman"/>
          <w:sz w:val="18"/>
          <w:szCs w:val="18"/>
        </w:rPr>
        <w:t>apparatus</w:t>
      </w:r>
      <w:r>
        <w:rPr>
          <w:rFonts w:ascii="Times New Roman" w:hAnsi="Times New Roman" w:eastAsia="Times New Roman" w:cs="Times New Roman"/>
          <w:sz w:val="18"/>
          <w:szCs w:val="18"/>
          <w:spacing w:val="-18"/>
        </w:rPr>
        <w:t xml:space="preserve"> </w:t>
      </w:r>
      <w:r>
        <w:rPr>
          <w:rFonts w:ascii="SimSun" w:hAnsi="SimSun" w:eastAsia="SimSun" w:cs="SimSun"/>
          <w:sz w:val="18"/>
          <w:szCs w:val="18"/>
          <w:spacing w:val="6"/>
        </w:rPr>
        <w:t>和</w:t>
      </w:r>
      <w:r>
        <w:rPr>
          <w:rFonts w:ascii="SimSun" w:hAnsi="SimSun" w:eastAsia="SimSun" w:cs="SimSun"/>
          <w:sz w:val="18"/>
          <w:szCs w:val="18"/>
          <w:spacing w:val="-30"/>
        </w:rPr>
        <w:t xml:space="preserve"> </w:t>
      </w:r>
      <w:r>
        <w:rPr>
          <w:rFonts w:ascii="SimSun" w:hAnsi="SimSun" w:eastAsia="SimSun" w:cs="SimSun"/>
          <w:sz w:val="18"/>
          <w:szCs w:val="18"/>
          <w:spacing w:val="6"/>
        </w:rPr>
        <w:t>听</w:t>
      </w:r>
      <w:r>
        <w:rPr>
          <w:rFonts w:ascii="SimSun" w:hAnsi="SimSun" w:eastAsia="SimSun" w:cs="SimSun"/>
          <w:sz w:val="18"/>
          <w:szCs w:val="18"/>
          <w:spacing w:val="-40"/>
        </w:rPr>
        <w:t xml:space="preserve"> </w:t>
      </w:r>
      <w:r>
        <w:rPr>
          <w:rFonts w:ascii="SimSun" w:hAnsi="SimSun" w:eastAsia="SimSun" w:cs="SimSun"/>
          <w:sz w:val="18"/>
          <w:szCs w:val="18"/>
          <w:spacing w:val="6"/>
        </w:rPr>
        <w:t>器</w:t>
      </w:r>
      <w:r>
        <w:rPr>
          <w:rFonts w:ascii="Times New Roman" w:hAnsi="Times New Roman" w:eastAsia="Times New Roman" w:cs="Times New Roman"/>
          <w:sz w:val="18"/>
          <w:szCs w:val="18"/>
        </w:rPr>
        <w:t>auditory</w:t>
      </w:r>
      <w:r>
        <w:rPr>
          <w:rFonts w:ascii="Times New Roman" w:hAnsi="Times New Roman" w:eastAsia="Times New Roman" w:cs="Times New Roman"/>
          <w:sz w:val="18"/>
          <w:szCs w:val="18"/>
          <w:spacing w:val="2"/>
        </w:rPr>
        <w:t xml:space="preserve">    </w:t>
      </w:r>
      <w:r>
        <w:rPr>
          <w:rFonts w:ascii="Times New Roman" w:hAnsi="Times New Roman" w:eastAsia="Times New Roman" w:cs="Times New Roman"/>
          <w:sz w:val="18"/>
          <w:szCs w:val="18"/>
        </w:rPr>
        <w:t>apparatus</w:t>
      </w:r>
      <w:r>
        <w:rPr>
          <w:rFonts w:ascii="SimSun" w:hAnsi="SimSun" w:eastAsia="SimSun" w:cs="SimSun"/>
          <w:sz w:val="18"/>
          <w:szCs w:val="18"/>
          <w:spacing w:val="6"/>
        </w:rPr>
        <w:t>。二</w:t>
      </w:r>
      <w:r>
        <w:rPr>
          <w:rFonts w:ascii="SimSun" w:hAnsi="SimSun" w:eastAsia="SimSun" w:cs="SimSun"/>
          <w:sz w:val="18"/>
          <w:szCs w:val="18"/>
          <w:spacing w:val="-34"/>
        </w:rPr>
        <w:t xml:space="preserve"> </w:t>
      </w:r>
      <w:r>
        <w:rPr>
          <w:rFonts w:ascii="SimSun" w:hAnsi="SimSun" w:eastAsia="SimSun" w:cs="SimSun"/>
          <w:sz w:val="18"/>
          <w:szCs w:val="18"/>
          <w:spacing w:val="6"/>
        </w:rPr>
        <w:t>者</w:t>
      </w:r>
      <w:r>
        <w:rPr>
          <w:rFonts w:ascii="SimSun" w:hAnsi="SimSun" w:eastAsia="SimSun" w:cs="SimSun"/>
          <w:sz w:val="18"/>
          <w:szCs w:val="18"/>
          <w:spacing w:val="-29"/>
        </w:rPr>
        <w:t xml:space="preserve"> </w:t>
      </w:r>
      <w:r>
        <w:rPr>
          <w:rFonts w:ascii="SimSun" w:hAnsi="SimSun" w:eastAsia="SimSun" w:cs="SimSun"/>
          <w:sz w:val="18"/>
          <w:szCs w:val="18"/>
          <w:spacing w:val="6"/>
        </w:rPr>
        <w:t>虽</w:t>
      </w:r>
      <w:r>
        <w:rPr>
          <w:rFonts w:ascii="SimSun" w:hAnsi="SimSun" w:eastAsia="SimSun" w:cs="SimSun"/>
          <w:sz w:val="18"/>
          <w:szCs w:val="18"/>
        </w:rPr>
        <w:t xml:space="preserve"> </w:t>
      </w:r>
      <w:r>
        <w:rPr>
          <w:rFonts w:ascii="SimSun" w:hAnsi="SimSun" w:eastAsia="SimSun" w:cs="SimSun"/>
          <w:sz w:val="18"/>
          <w:szCs w:val="18"/>
          <w:spacing w:val="16"/>
        </w:rPr>
        <w:t>功能不同，但在结构上关系密切。前庭蜗器又称耳，包括外耳、中耳和内耳3部分(图15-</w:t>
      </w:r>
      <w:r>
        <w:rPr>
          <w:rFonts w:ascii="SimSun" w:hAnsi="SimSun" w:eastAsia="SimSun" w:cs="SimSun"/>
          <w:sz w:val="18"/>
          <w:szCs w:val="18"/>
          <w:spacing w:val="-39"/>
        </w:rPr>
        <w:t xml:space="preserve"> </w:t>
      </w:r>
      <w:r>
        <w:rPr>
          <w:rFonts w:ascii="SimSun" w:hAnsi="SimSun" w:eastAsia="SimSun" w:cs="SimSun"/>
          <w:sz w:val="18"/>
          <w:szCs w:val="18"/>
          <w:spacing w:val="16"/>
        </w:rPr>
        <w:t>1)。外耳和</w:t>
      </w:r>
      <w:r>
        <w:rPr>
          <w:rFonts w:ascii="SimSun" w:hAnsi="SimSun" w:eastAsia="SimSun" w:cs="SimSun"/>
          <w:sz w:val="18"/>
          <w:szCs w:val="18"/>
        </w:rPr>
        <w:t xml:space="preserve"> </w:t>
      </w:r>
      <w:r>
        <w:rPr>
          <w:rFonts w:ascii="SimSun" w:hAnsi="SimSun" w:eastAsia="SimSun" w:cs="SimSun"/>
          <w:sz w:val="18"/>
          <w:szCs w:val="18"/>
          <w:spacing w:val="18"/>
        </w:rPr>
        <w:t>中耳是声波的收集和传导装置，内耳接受声波和位觉的刺激。听觉感受器和位觉感受器位于内耳(表</w:t>
      </w:r>
      <w:r>
        <w:rPr>
          <w:rFonts w:ascii="SimSun" w:hAnsi="SimSun" w:eastAsia="SimSun" w:cs="SimSun"/>
          <w:sz w:val="18"/>
          <w:szCs w:val="18"/>
          <w:spacing w:val="5"/>
        </w:rPr>
        <w:t xml:space="preserve"> </w:t>
      </w:r>
      <w:r>
        <w:rPr>
          <w:rFonts w:ascii="SimSun" w:hAnsi="SimSun" w:eastAsia="SimSun" w:cs="SimSun"/>
          <w:sz w:val="18"/>
          <w:szCs w:val="18"/>
          <w:spacing w:val="-4"/>
        </w:rPr>
        <w:t>15-1)。</w:t>
      </w:r>
    </w:p>
    <w:p>
      <w:pPr>
        <w:ind w:firstLine="719"/>
        <w:spacing w:before="223" w:line="4990" w:lineRule="exact"/>
        <w:textAlignment w:val="center"/>
        <w:rPr/>
      </w:pPr>
      <w:r>
        <w:drawing>
          <wp:inline distT="0" distB="0" distL="0" distR="0">
            <wp:extent cx="4591027" cy="3168667"/>
            <wp:effectExtent l="0" t="0" r="0" b="0"/>
            <wp:docPr id="166" name="IM 166"/>
            <wp:cNvGraphicFramePr/>
            <a:graphic>
              <a:graphicData uri="http://schemas.openxmlformats.org/drawingml/2006/picture">
                <pic:pic>
                  <pic:nvPicPr>
                    <pic:cNvPr id="166" name="IM 166"/>
                    <pic:cNvPicPr/>
                  </pic:nvPicPr>
                  <pic:blipFill>
                    <a:blip r:embed="rId180"/>
                    <a:stretch>
                      <a:fillRect/>
                    </a:stretch>
                  </pic:blipFill>
                  <pic:spPr>
                    <a:xfrm rot="0">
                      <a:off x="0" y="0"/>
                      <a:ext cx="4591027" cy="3168667"/>
                    </a:xfrm>
                    <a:prstGeom prst="rect">
                      <a:avLst/>
                    </a:prstGeom>
                  </pic:spPr>
                </pic:pic>
              </a:graphicData>
            </a:graphic>
          </wp:inline>
        </w:drawing>
      </w:r>
    </w:p>
    <w:p>
      <w:pPr>
        <w:ind w:left="3419"/>
        <w:spacing w:before="205" w:line="221" w:lineRule="auto"/>
        <w:rPr>
          <w:rFonts w:ascii="SimHei" w:hAnsi="SimHei" w:eastAsia="SimHei" w:cs="SimHei"/>
          <w:sz w:val="18"/>
          <w:szCs w:val="18"/>
        </w:rPr>
      </w:pPr>
      <w:r>
        <w:rPr>
          <w:rFonts w:ascii="SimHei" w:hAnsi="SimHei" w:eastAsia="SimHei" w:cs="SimHei"/>
          <w:sz w:val="18"/>
          <w:szCs w:val="18"/>
          <w:color w:val="2CBCF1"/>
          <w:spacing w:val="4"/>
        </w:rPr>
        <w:t>图15-1</w:t>
      </w:r>
      <w:r>
        <w:rPr>
          <w:rFonts w:ascii="SimHei" w:hAnsi="SimHei" w:eastAsia="SimHei" w:cs="SimHei"/>
          <w:sz w:val="18"/>
          <w:szCs w:val="18"/>
          <w:color w:val="2CBCF1"/>
          <w:spacing w:val="60"/>
        </w:rPr>
        <w:t xml:space="preserve"> </w:t>
      </w:r>
      <w:r>
        <w:rPr>
          <w:rFonts w:ascii="SimHei" w:hAnsi="SimHei" w:eastAsia="SimHei" w:cs="SimHei"/>
          <w:sz w:val="18"/>
          <w:szCs w:val="18"/>
          <w:spacing w:val="4"/>
        </w:rPr>
        <w:t>前庭蜗器全貌</w:t>
      </w:r>
    </w:p>
    <w:p>
      <w:pPr>
        <w:ind w:left="3609"/>
        <w:spacing w:before="296" w:line="269" w:lineRule="exact"/>
        <w:rPr>
          <w:rFonts w:ascii="SimHei" w:hAnsi="SimHei" w:eastAsia="SimHei" w:cs="SimHei"/>
          <w:sz w:val="18"/>
          <w:szCs w:val="18"/>
        </w:rPr>
      </w:pPr>
      <w:r>
        <w:drawing>
          <wp:anchor distT="0" distB="0" distL="0" distR="0" simplePos="0" relativeHeight="252324864" behindDoc="1" locked="0" layoutInCell="1" allowOverlap="1">
            <wp:simplePos x="0" y="0"/>
            <wp:positionH relativeFrom="column">
              <wp:posOffset>1885948</wp:posOffset>
            </wp:positionH>
            <wp:positionV relativeFrom="paragraph">
              <wp:posOffset>316734</wp:posOffset>
            </wp:positionV>
            <wp:extent cx="1727203" cy="2463758"/>
            <wp:effectExtent l="0" t="0" r="0" b="0"/>
            <wp:wrapNone/>
            <wp:docPr id="167" name="IM 167"/>
            <wp:cNvGraphicFramePr/>
            <a:graphic>
              <a:graphicData uri="http://schemas.openxmlformats.org/drawingml/2006/picture">
                <pic:pic>
                  <pic:nvPicPr>
                    <pic:cNvPr id="167" name="IM 167"/>
                    <pic:cNvPicPr/>
                  </pic:nvPicPr>
                  <pic:blipFill>
                    <a:blip r:embed="rId181"/>
                    <a:stretch>
                      <a:fillRect/>
                    </a:stretch>
                  </pic:blipFill>
                  <pic:spPr>
                    <a:xfrm rot="0">
                      <a:off x="0" y="0"/>
                      <a:ext cx="1727203" cy="2463758"/>
                    </a:xfrm>
                    <a:prstGeom prst="rect">
                      <a:avLst/>
                    </a:prstGeom>
                  </pic:spPr>
                </pic:pic>
              </a:graphicData>
            </a:graphic>
          </wp:anchor>
        </w:drawing>
      </w:r>
      <w:r>
        <w:rPr>
          <w:rFonts w:ascii="SimHei" w:hAnsi="SimHei" w:eastAsia="SimHei" w:cs="SimHei"/>
          <w:sz w:val="18"/>
          <w:szCs w:val="18"/>
          <w:color w:val="009BDE"/>
          <w:position w:val="6"/>
        </w:rPr>
        <w:t>表15-1</w:t>
      </w:r>
      <w:r>
        <w:rPr>
          <w:rFonts w:ascii="SimHei" w:hAnsi="SimHei" w:eastAsia="SimHei" w:cs="SimHei"/>
          <w:sz w:val="18"/>
          <w:szCs w:val="18"/>
          <w:color w:val="009BDE"/>
          <w:spacing w:val="4"/>
          <w:position w:val="6"/>
        </w:rPr>
        <w:t xml:space="preserve">  </w:t>
      </w:r>
      <w:r>
        <w:rPr>
          <w:rFonts w:ascii="SimHei" w:hAnsi="SimHei" w:eastAsia="SimHei" w:cs="SimHei"/>
          <w:sz w:val="18"/>
          <w:szCs w:val="18"/>
          <w:position w:val="6"/>
        </w:rPr>
        <w:t>耳的结构</w:t>
      </w:r>
    </w:p>
    <w:p>
      <w:pPr>
        <w:ind w:left="3879"/>
        <w:spacing w:before="1" w:line="219" w:lineRule="auto"/>
        <w:rPr>
          <w:rFonts w:ascii="SimSun" w:hAnsi="SimSun" w:eastAsia="SimSun" w:cs="SimSun"/>
          <w:sz w:val="18"/>
          <w:szCs w:val="18"/>
        </w:rPr>
      </w:pPr>
      <w:r>
        <w:rPr>
          <w:rFonts w:ascii="SimSun" w:hAnsi="SimSun" w:eastAsia="SimSun" w:cs="SimSun"/>
          <w:sz w:val="18"/>
          <w:szCs w:val="18"/>
          <w:spacing w:val="10"/>
        </w:rPr>
        <w:t>耳郭</w:t>
      </w:r>
    </w:p>
    <w:p>
      <w:pPr>
        <w:ind w:left="3369"/>
        <w:spacing w:before="77" w:line="280" w:lineRule="exact"/>
        <w:rPr>
          <w:rFonts w:ascii="SimSun" w:hAnsi="SimSun" w:eastAsia="SimSun" w:cs="SimSun"/>
          <w:sz w:val="18"/>
          <w:szCs w:val="18"/>
        </w:rPr>
      </w:pPr>
      <w:r>
        <w:rPr>
          <w:rFonts w:ascii="SimSun" w:hAnsi="SimSun" w:eastAsia="SimSun" w:cs="SimSun"/>
          <w:sz w:val="18"/>
          <w:szCs w:val="18"/>
          <w:spacing w:val="-22"/>
          <w:position w:val="7"/>
        </w:rPr>
        <w:t>外耳</w:t>
      </w:r>
      <w:r>
        <w:rPr>
          <w:rFonts w:ascii="SimSun" w:hAnsi="SimSun" w:eastAsia="SimSun" w:cs="SimSun"/>
          <w:sz w:val="18"/>
          <w:szCs w:val="18"/>
          <w:spacing w:val="-24"/>
          <w:position w:val="7"/>
        </w:rPr>
        <w:t xml:space="preserve"> </w:t>
      </w:r>
      <w:r>
        <w:rPr>
          <w:rFonts w:ascii="SimSun" w:hAnsi="SimSun" w:eastAsia="SimSun" w:cs="SimSun"/>
          <w:sz w:val="18"/>
          <w:szCs w:val="18"/>
          <w:spacing w:val="-22"/>
          <w:position w:val="7"/>
        </w:rPr>
        <w:t>·</w:t>
      </w:r>
      <w:r>
        <w:rPr>
          <w:rFonts w:ascii="SimSun" w:hAnsi="SimSun" w:eastAsia="SimSun" w:cs="SimSun"/>
          <w:sz w:val="18"/>
          <w:szCs w:val="18"/>
          <w:spacing w:val="-63"/>
          <w:position w:val="7"/>
        </w:rPr>
        <w:t xml:space="preserve"> </w:t>
      </w:r>
      <w:r>
        <w:rPr>
          <w:rFonts w:ascii="SimSun" w:hAnsi="SimSun" w:eastAsia="SimSun" w:cs="SimSun"/>
          <w:sz w:val="18"/>
          <w:szCs w:val="18"/>
          <w:spacing w:val="-22"/>
          <w:position w:val="7"/>
        </w:rPr>
        <w:t>外耳道</w:t>
      </w:r>
    </w:p>
    <w:p>
      <w:pPr>
        <w:ind w:left="3759"/>
        <w:spacing w:line="220" w:lineRule="auto"/>
        <w:rPr>
          <w:rFonts w:ascii="SimSun" w:hAnsi="SimSun" w:eastAsia="SimSun" w:cs="SimSun"/>
          <w:sz w:val="18"/>
          <w:szCs w:val="18"/>
        </w:rPr>
      </w:pPr>
      <w:r>
        <w:rPr>
          <w:rFonts w:ascii="SimHei" w:hAnsi="SimHei" w:eastAsia="SimHei" w:cs="SimHei"/>
          <w:sz w:val="11"/>
          <w:szCs w:val="11"/>
          <w:spacing w:val="-3"/>
          <w:position w:val="4"/>
        </w:rPr>
        <w:t>{</w:t>
      </w:r>
      <w:r>
        <w:rPr>
          <w:rFonts w:ascii="SimHei" w:hAnsi="SimHei" w:eastAsia="SimHei" w:cs="SimHei"/>
          <w:sz w:val="11"/>
          <w:szCs w:val="11"/>
          <w:spacing w:val="36"/>
          <w:position w:val="4"/>
        </w:rPr>
        <w:t xml:space="preserve"> </w:t>
      </w:r>
      <w:r>
        <w:rPr>
          <w:rFonts w:ascii="SimSun" w:hAnsi="SimSun" w:eastAsia="SimSun" w:cs="SimSun"/>
          <w:sz w:val="18"/>
          <w:szCs w:val="18"/>
          <w:spacing w:val="-3"/>
        </w:rPr>
        <w:t>鼓膜</w:t>
      </w:r>
    </w:p>
    <w:p>
      <w:pPr>
        <w:ind w:left="3879"/>
        <w:spacing w:before="184" w:line="271" w:lineRule="exact"/>
        <w:rPr>
          <w:rFonts w:ascii="FangSong" w:hAnsi="FangSong" w:eastAsia="FangSong" w:cs="FangSong"/>
          <w:sz w:val="18"/>
          <w:szCs w:val="18"/>
        </w:rPr>
      </w:pPr>
      <w:r>
        <w:rPr>
          <w:rFonts w:ascii="FangSong" w:hAnsi="FangSong" w:eastAsia="FangSong" w:cs="FangSong"/>
          <w:sz w:val="18"/>
          <w:szCs w:val="18"/>
          <w:spacing w:val="13"/>
          <w:position w:val="6"/>
        </w:rPr>
        <w:t>鼓室</w:t>
      </w:r>
    </w:p>
    <w:p>
      <w:pPr>
        <w:ind w:left="3369"/>
        <w:spacing w:line="230" w:lineRule="auto"/>
        <w:rPr>
          <w:rFonts w:ascii="SimSun" w:hAnsi="SimSun" w:eastAsia="SimSun" w:cs="SimSun"/>
          <w:sz w:val="18"/>
          <w:szCs w:val="18"/>
        </w:rPr>
      </w:pPr>
      <w:r>
        <w:rPr>
          <w:rFonts w:ascii="SimSun" w:hAnsi="SimSun" w:eastAsia="SimSun" w:cs="SimSun"/>
          <w:sz w:val="18"/>
          <w:szCs w:val="18"/>
          <w:spacing w:val="-9"/>
        </w:rPr>
        <w:t>中</w:t>
      </w:r>
      <w:r>
        <w:rPr>
          <w:rFonts w:ascii="SimSun" w:hAnsi="SimSun" w:eastAsia="SimSun" w:cs="SimSun"/>
          <w:sz w:val="18"/>
          <w:szCs w:val="18"/>
          <w:spacing w:val="-39"/>
        </w:rPr>
        <w:t xml:space="preserve"> </w:t>
      </w:r>
      <w:r>
        <w:rPr>
          <w:rFonts w:ascii="SimSun" w:hAnsi="SimSun" w:eastAsia="SimSun" w:cs="SimSun"/>
          <w:sz w:val="18"/>
          <w:szCs w:val="18"/>
          <w:spacing w:val="-9"/>
        </w:rPr>
        <w:t>耳</w:t>
      </w:r>
      <w:r>
        <w:rPr>
          <w:rFonts w:ascii="SimSun" w:hAnsi="SimSun" w:eastAsia="SimSun" w:cs="SimSun"/>
          <w:sz w:val="18"/>
          <w:szCs w:val="18"/>
          <w:spacing w:val="52"/>
        </w:rPr>
        <w:t xml:space="preserve"> </w:t>
      </w:r>
      <w:r>
        <w:rPr>
          <w:rFonts w:ascii="SimSun" w:hAnsi="SimSun" w:eastAsia="SimSun" w:cs="SimSun"/>
          <w:sz w:val="18"/>
          <w:szCs w:val="18"/>
          <w:spacing w:val="-9"/>
        </w:rPr>
        <w:t>咽鼓管</w:t>
      </w:r>
    </w:p>
    <w:p>
      <w:pPr>
        <w:ind w:left="3879"/>
        <w:spacing w:before="76" w:line="220" w:lineRule="auto"/>
        <w:rPr>
          <w:rFonts w:ascii="SimSun" w:hAnsi="SimSun" w:eastAsia="SimSun" w:cs="SimSun"/>
          <w:sz w:val="18"/>
          <w:szCs w:val="18"/>
        </w:rPr>
      </w:pPr>
      <w:r>
        <w:pict>
          <v:shape id="_x0000_s83" style="position:absolute;margin-left:152.996pt;margin-top:7.3501pt;mso-position-vertical-relative:text;mso-position-horizontal-relative:text;width:15.1pt;height:12.8pt;z-index:252326912;" filled="false" stroked="false" type="#_x0000_t202">
            <v:fill on="false"/>
            <v:stroke on="false"/>
            <v:path/>
            <v:imagedata o:title=""/>
            <o:lock v:ext="edit" aspectratio="false"/>
            <v:textbox inset="0mm,0mm,0mm,0mm">
              <w:txbxContent>
                <w:p>
                  <w:pPr>
                    <w:ind w:left="20"/>
                    <w:spacing w:before="19" w:line="221" w:lineRule="auto"/>
                    <w:rPr>
                      <w:rFonts w:ascii="SimSun" w:hAnsi="SimSun" w:eastAsia="SimSun" w:cs="SimSun"/>
                      <w:sz w:val="18"/>
                      <w:szCs w:val="18"/>
                    </w:rPr>
                  </w:pPr>
                  <w:r>
                    <w:rPr>
                      <w:rFonts w:ascii="SimSun" w:hAnsi="SimSun" w:eastAsia="SimSun" w:cs="SimSun"/>
                      <w:sz w:val="18"/>
                      <w:szCs w:val="18"/>
                      <w:spacing w:val="-3"/>
                    </w:rPr>
                    <w:t>耳{</w:t>
                  </w:r>
                </w:p>
              </w:txbxContent>
            </v:textbox>
          </v:shape>
        </w:pict>
      </w:r>
      <w:r>
        <w:rPr>
          <w:rFonts w:ascii="SimSun" w:hAnsi="SimSun" w:eastAsia="SimSun" w:cs="SimSun"/>
          <w:sz w:val="18"/>
          <w:szCs w:val="18"/>
          <w:spacing w:val="-7"/>
        </w:rPr>
        <w:t>乳突窦、乳突小房</w:t>
      </w:r>
    </w:p>
    <w:p>
      <w:pPr>
        <w:ind w:left="4579"/>
        <w:spacing w:before="225" w:line="280" w:lineRule="exact"/>
        <w:rPr>
          <w:rFonts w:ascii="SimSun" w:hAnsi="SimSun" w:eastAsia="SimSun" w:cs="SimSun"/>
          <w:sz w:val="18"/>
          <w:szCs w:val="18"/>
        </w:rPr>
      </w:pPr>
      <w:r>
        <w:rPr>
          <w:rFonts w:ascii="SimSun" w:hAnsi="SimSun" w:eastAsia="SimSun" w:cs="SimSun"/>
          <w:sz w:val="18"/>
          <w:szCs w:val="18"/>
          <w:spacing w:val="-3"/>
          <w:position w:val="7"/>
        </w:rPr>
        <w:t>耳蜗</w:t>
      </w:r>
    </w:p>
    <w:p>
      <w:pPr>
        <w:ind w:left="3879"/>
        <w:spacing w:line="220" w:lineRule="auto"/>
        <w:rPr>
          <w:rFonts w:ascii="SimSun" w:hAnsi="SimSun" w:eastAsia="SimSun" w:cs="SimSun"/>
          <w:sz w:val="18"/>
          <w:szCs w:val="18"/>
        </w:rPr>
      </w:pPr>
      <w:r>
        <w:rPr>
          <w:rFonts w:ascii="SimSun" w:hAnsi="SimSun" w:eastAsia="SimSun" w:cs="SimSun"/>
          <w:sz w:val="18"/>
          <w:szCs w:val="18"/>
          <w:spacing w:val="-3"/>
        </w:rPr>
        <w:t>骨迷路</w:t>
      </w:r>
      <w:r>
        <w:rPr>
          <w:rFonts w:ascii="SimSun" w:hAnsi="SimSun" w:eastAsia="SimSun" w:cs="SimSun"/>
          <w:sz w:val="18"/>
          <w:szCs w:val="18"/>
          <w:spacing w:val="69"/>
        </w:rPr>
        <w:t xml:space="preserve"> </w:t>
      </w:r>
      <w:r>
        <w:rPr>
          <w:rFonts w:ascii="SimSun" w:hAnsi="SimSun" w:eastAsia="SimSun" w:cs="SimSun"/>
          <w:sz w:val="18"/>
          <w:szCs w:val="18"/>
          <w:spacing w:val="-3"/>
        </w:rPr>
        <w:t>前庭</w:t>
      </w:r>
    </w:p>
    <w:p>
      <w:pPr>
        <w:ind w:left="4469"/>
        <w:spacing w:before="66" w:line="219" w:lineRule="auto"/>
        <w:rPr>
          <w:rFonts w:ascii="SimSun" w:hAnsi="SimSun" w:eastAsia="SimSun" w:cs="SimSun"/>
          <w:sz w:val="18"/>
          <w:szCs w:val="18"/>
        </w:rPr>
      </w:pPr>
      <w:r>
        <w:rPr>
          <w:rFonts w:ascii="SimHei" w:hAnsi="SimHei" w:eastAsia="SimHei" w:cs="SimHei"/>
          <w:sz w:val="11"/>
          <w:szCs w:val="11"/>
          <w:spacing w:val="-7"/>
          <w:position w:val="3"/>
        </w:rPr>
        <w:t>{</w:t>
      </w:r>
      <w:r>
        <w:rPr>
          <w:rFonts w:ascii="SimHei" w:hAnsi="SimHei" w:eastAsia="SimHei" w:cs="SimHei"/>
          <w:sz w:val="11"/>
          <w:szCs w:val="11"/>
          <w:spacing w:val="28"/>
          <w:position w:val="3"/>
        </w:rPr>
        <w:t xml:space="preserve"> </w:t>
      </w:r>
      <w:r>
        <w:rPr>
          <w:rFonts w:ascii="SimSun" w:hAnsi="SimSun" w:eastAsia="SimSun" w:cs="SimSun"/>
          <w:sz w:val="18"/>
          <w:szCs w:val="18"/>
          <w:spacing w:val="-7"/>
        </w:rPr>
        <w:t>骨半规管</w:t>
      </w:r>
    </w:p>
    <w:p>
      <w:pPr>
        <w:ind w:left="3369"/>
        <w:spacing w:before="46" w:line="219" w:lineRule="auto"/>
        <w:rPr>
          <w:rFonts w:ascii="SimSun" w:hAnsi="SimSun" w:eastAsia="SimSun" w:cs="SimSun"/>
          <w:sz w:val="18"/>
          <w:szCs w:val="18"/>
        </w:rPr>
      </w:pPr>
      <w:r>
        <w:rPr>
          <w:rFonts w:ascii="SimSun" w:hAnsi="SimSun" w:eastAsia="SimSun" w:cs="SimSun"/>
          <w:sz w:val="18"/>
          <w:szCs w:val="18"/>
          <w:spacing w:val="13"/>
        </w:rPr>
        <w:t>内耳</w:t>
      </w:r>
    </w:p>
    <w:p>
      <w:pPr>
        <w:ind w:left="4579"/>
        <w:spacing w:before="6" w:line="280" w:lineRule="exact"/>
        <w:rPr>
          <w:rFonts w:ascii="SimSun" w:hAnsi="SimSun" w:eastAsia="SimSun" w:cs="SimSun"/>
          <w:sz w:val="18"/>
          <w:szCs w:val="18"/>
        </w:rPr>
      </w:pPr>
      <w:r>
        <w:rPr>
          <w:rFonts w:ascii="SimSun" w:hAnsi="SimSun" w:eastAsia="SimSun" w:cs="SimSun"/>
          <w:sz w:val="18"/>
          <w:szCs w:val="18"/>
          <w:spacing w:val="-8"/>
          <w:position w:val="7"/>
        </w:rPr>
        <w:t>椭圆囊、球囊</w:t>
      </w:r>
    </w:p>
    <w:p>
      <w:pPr>
        <w:ind w:left="3879"/>
        <w:spacing w:before="1" w:line="232" w:lineRule="auto"/>
        <w:rPr>
          <w:rFonts w:ascii="SimSun" w:hAnsi="SimSun" w:eastAsia="SimSun" w:cs="SimSun"/>
          <w:sz w:val="18"/>
          <w:szCs w:val="18"/>
        </w:rPr>
      </w:pPr>
      <w:r>
        <w:rPr>
          <w:rFonts w:ascii="FangSong" w:hAnsi="FangSong" w:eastAsia="FangSong" w:cs="FangSong"/>
          <w:sz w:val="18"/>
          <w:szCs w:val="18"/>
          <w:spacing w:val="1"/>
        </w:rPr>
        <w:t>膜迷路</w:t>
      </w:r>
      <w:r>
        <w:rPr>
          <w:rFonts w:ascii="FangSong" w:hAnsi="FangSong" w:eastAsia="FangSong" w:cs="FangSong"/>
          <w:sz w:val="18"/>
          <w:szCs w:val="18"/>
          <w:spacing w:val="57"/>
        </w:rPr>
        <w:t xml:space="preserve"> </w:t>
      </w:r>
      <w:r>
        <w:rPr>
          <w:rFonts w:ascii="SimSun" w:hAnsi="SimSun" w:eastAsia="SimSun" w:cs="SimSun"/>
          <w:sz w:val="18"/>
          <w:szCs w:val="18"/>
          <w:spacing w:val="1"/>
        </w:rPr>
        <w:t>膜半规管</w:t>
      </w:r>
    </w:p>
    <w:p>
      <w:pPr>
        <w:ind w:left="4499"/>
        <w:spacing w:before="53" w:line="219" w:lineRule="auto"/>
        <w:rPr>
          <w:rFonts w:ascii="SimSun" w:hAnsi="SimSun" w:eastAsia="SimSun" w:cs="SimSun"/>
          <w:sz w:val="18"/>
          <w:szCs w:val="18"/>
        </w:rPr>
      </w:pPr>
      <w:r>
        <w:rPr>
          <w:rFonts w:ascii="SimHei" w:hAnsi="SimHei" w:eastAsia="SimHei" w:cs="SimHei"/>
          <w:sz w:val="8"/>
          <w:szCs w:val="8"/>
          <w:spacing w:val="-8"/>
          <w:position w:val="4"/>
        </w:rPr>
        <w:t>{</w:t>
      </w:r>
      <w:r>
        <w:rPr>
          <w:rFonts w:ascii="SimHei" w:hAnsi="SimHei" w:eastAsia="SimHei" w:cs="SimHei"/>
          <w:sz w:val="8"/>
          <w:szCs w:val="8"/>
          <w:spacing w:val="19"/>
          <w:w w:val="101"/>
          <w:position w:val="4"/>
        </w:rPr>
        <w:t xml:space="preserve"> </w:t>
      </w:r>
      <w:r>
        <w:rPr>
          <w:rFonts w:ascii="SimSun" w:hAnsi="SimSun" w:eastAsia="SimSun" w:cs="SimSun"/>
          <w:sz w:val="18"/>
          <w:szCs w:val="18"/>
          <w:spacing w:val="-8"/>
        </w:rPr>
        <w:t>蜗管</w:t>
      </w:r>
    </w:p>
    <w:p>
      <w:pPr>
        <w:sectPr>
          <w:footerReference w:type="default" r:id="rId178"/>
          <w:pgSz w:w="11910" w:h="16840"/>
          <w:pgMar w:top="400" w:right="969" w:bottom="846" w:left="1180" w:header="0" w:footer="667" w:gutter="0"/>
        </w:sectPr>
        <w:rPr/>
      </w:pPr>
    </w:p>
    <w:p>
      <w:pPr>
        <w:spacing w:line="299" w:lineRule="auto"/>
        <w:rPr>
          <w:rFonts w:ascii="Arial"/>
          <w:sz w:val="21"/>
        </w:rPr>
      </w:pPr>
      <w:r>
        <w:drawing>
          <wp:anchor distT="0" distB="0" distL="0" distR="0" simplePos="0" relativeHeight="252341248" behindDoc="0" locked="0" layoutInCell="0" allowOverlap="1">
            <wp:simplePos x="0" y="0"/>
            <wp:positionH relativeFrom="page">
              <wp:posOffset>4483106</wp:posOffset>
            </wp:positionH>
            <wp:positionV relativeFrom="page">
              <wp:posOffset>3200427</wp:posOffset>
            </wp:positionV>
            <wp:extent cx="2254258" cy="2209791"/>
            <wp:effectExtent l="0" t="0" r="0" b="0"/>
            <wp:wrapNone/>
            <wp:docPr id="168" name="IM 168"/>
            <wp:cNvGraphicFramePr/>
            <a:graphic>
              <a:graphicData uri="http://schemas.openxmlformats.org/drawingml/2006/picture">
                <pic:pic>
                  <pic:nvPicPr>
                    <pic:cNvPr id="168" name="IM 168"/>
                    <pic:cNvPicPr/>
                  </pic:nvPicPr>
                  <pic:blipFill>
                    <a:blip r:embed="rId182"/>
                    <a:stretch>
                      <a:fillRect/>
                    </a:stretch>
                  </pic:blipFill>
                  <pic:spPr>
                    <a:xfrm rot="0">
                      <a:off x="0" y="0"/>
                      <a:ext cx="2254258" cy="2209791"/>
                    </a:xfrm>
                    <a:prstGeom prst="rect">
                      <a:avLst/>
                    </a:prstGeom>
                  </pic:spPr>
                </pic:pic>
              </a:graphicData>
            </a:graphic>
          </wp:anchor>
        </w:drawing>
      </w:r>
      <w:r>
        <w:drawing>
          <wp:anchor distT="0" distB="0" distL="0" distR="0" simplePos="0" relativeHeight="252342272" behindDoc="0" locked="0" layoutInCell="0" allowOverlap="1">
            <wp:simplePos x="0" y="0"/>
            <wp:positionH relativeFrom="page">
              <wp:posOffset>552466</wp:posOffset>
            </wp:positionH>
            <wp:positionV relativeFrom="page">
              <wp:posOffset>9677420</wp:posOffset>
            </wp:positionV>
            <wp:extent cx="533407" cy="431799"/>
            <wp:effectExtent l="0" t="0" r="0" b="0"/>
            <wp:wrapNone/>
            <wp:docPr id="169" name="IM 169"/>
            <wp:cNvGraphicFramePr/>
            <a:graphic>
              <a:graphicData uri="http://schemas.openxmlformats.org/drawingml/2006/picture">
                <pic:pic>
                  <pic:nvPicPr>
                    <pic:cNvPr id="169" name="IM 169"/>
                    <pic:cNvPicPr/>
                  </pic:nvPicPr>
                  <pic:blipFill>
                    <a:blip r:embed="rId183"/>
                    <a:stretch>
                      <a:fillRect/>
                    </a:stretch>
                  </pic:blipFill>
                  <pic:spPr>
                    <a:xfrm rot="0">
                      <a:off x="0" y="0"/>
                      <a:ext cx="533407" cy="431799"/>
                    </a:xfrm>
                    <a:prstGeom prst="rect">
                      <a:avLst/>
                    </a:prstGeom>
                  </pic:spPr>
                </pic:pic>
              </a:graphicData>
            </a:graphic>
          </wp:anchor>
        </w:drawing>
      </w:r>
      <w:r/>
    </w:p>
    <w:p>
      <w:pPr>
        <w:spacing w:line="299" w:lineRule="auto"/>
        <w:rPr>
          <w:rFonts w:ascii="Arial"/>
          <w:sz w:val="21"/>
        </w:rPr>
      </w:pPr>
      <w:r/>
    </w:p>
    <w:p>
      <w:pPr>
        <w:spacing w:line="300" w:lineRule="auto"/>
        <w:rPr>
          <w:rFonts w:ascii="Arial"/>
          <w:sz w:val="21"/>
        </w:rPr>
      </w:pPr>
      <w:r/>
    </w:p>
    <w:p>
      <w:pPr>
        <w:ind w:left="52"/>
        <w:spacing w:before="65" w:line="224" w:lineRule="auto"/>
        <w:rPr>
          <w:rFonts w:ascii="SimHei" w:hAnsi="SimHei" w:eastAsia="SimHei" w:cs="SimHei"/>
          <w:sz w:val="20"/>
          <w:szCs w:val="20"/>
        </w:rPr>
      </w:pPr>
      <w:r>
        <w:rPr>
          <w:rFonts w:ascii="SimSun" w:hAnsi="SimSun" w:eastAsia="SimSun" w:cs="SimSun"/>
          <w:sz w:val="20"/>
          <w:szCs w:val="20"/>
          <w:b/>
          <w:bCs/>
          <w:color w:val="009BDE"/>
          <w:spacing w:val="-7"/>
        </w:rPr>
        <w:t>258</w:t>
      </w:r>
      <w:r>
        <w:rPr>
          <w:rFonts w:ascii="SimSun" w:hAnsi="SimSun" w:eastAsia="SimSun" w:cs="SimSun"/>
          <w:sz w:val="20"/>
          <w:szCs w:val="20"/>
          <w:color w:val="009BDE"/>
          <w:spacing w:val="34"/>
        </w:rPr>
        <w:t xml:space="preserve">  </w:t>
      </w:r>
      <w:r>
        <w:rPr>
          <w:rFonts w:ascii="SimHei" w:hAnsi="SimHei" w:eastAsia="SimHei" w:cs="SimHei"/>
          <w:sz w:val="20"/>
          <w:szCs w:val="20"/>
          <w:color w:val="10AEE8"/>
          <w:spacing w:val="-7"/>
        </w:rPr>
        <w:t>感</w:t>
      </w:r>
      <w:r>
        <w:rPr>
          <w:rFonts w:ascii="SimHei" w:hAnsi="SimHei" w:eastAsia="SimHei" w:cs="SimHei"/>
          <w:sz w:val="20"/>
          <w:szCs w:val="20"/>
          <w:color w:val="10AEE8"/>
          <w:spacing w:val="4"/>
        </w:rPr>
        <w:t xml:space="preserve">      </w:t>
      </w:r>
      <w:r>
        <w:rPr>
          <w:rFonts w:ascii="SimHei" w:hAnsi="SimHei" w:eastAsia="SimHei" w:cs="SimHei"/>
          <w:sz w:val="20"/>
          <w:szCs w:val="20"/>
          <w:color w:val="10AEE8"/>
          <w:spacing w:val="-7"/>
        </w:rPr>
        <w:t>觉</w:t>
      </w:r>
      <w:r>
        <w:rPr>
          <w:rFonts w:ascii="SimHei" w:hAnsi="SimHei" w:eastAsia="SimHei" w:cs="SimHei"/>
          <w:sz w:val="20"/>
          <w:szCs w:val="20"/>
          <w:color w:val="10AEE8"/>
          <w:spacing w:val="79"/>
        </w:rPr>
        <w:t xml:space="preserve"> </w:t>
      </w:r>
      <w:r>
        <w:rPr>
          <w:rFonts w:ascii="SimHei" w:hAnsi="SimHei" w:eastAsia="SimHei" w:cs="SimHei"/>
          <w:sz w:val="20"/>
          <w:szCs w:val="20"/>
          <w:color w:val="10AEE8"/>
          <w:spacing w:val="-7"/>
        </w:rPr>
        <w:t>器</w:t>
      </w:r>
    </w:p>
    <w:p>
      <w:pPr>
        <w:spacing w:line="263" w:lineRule="auto"/>
        <w:rPr>
          <w:rFonts w:ascii="Arial"/>
          <w:sz w:val="21"/>
        </w:rPr>
      </w:pPr>
      <w:r/>
    </w:p>
    <w:p>
      <w:pPr>
        <w:spacing w:line="263" w:lineRule="auto"/>
        <w:rPr>
          <w:rFonts w:ascii="Arial"/>
          <w:sz w:val="21"/>
        </w:rPr>
      </w:pPr>
      <w:r/>
    </w:p>
    <w:p>
      <w:pPr>
        <w:ind w:left="4204"/>
        <w:spacing w:before="94" w:line="222" w:lineRule="auto"/>
        <w:rPr>
          <w:rFonts w:ascii="SimHei" w:hAnsi="SimHei" w:eastAsia="SimHei" w:cs="SimHei"/>
          <w:sz w:val="29"/>
          <w:szCs w:val="29"/>
        </w:rPr>
      </w:pPr>
      <w:r>
        <w:rPr>
          <w:rFonts w:ascii="SimHei" w:hAnsi="SimHei" w:eastAsia="SimHei" w:cs="SimHei"/>
          <w:sz w:val="29"/>
          <w:szCs w:val="29"/>
          <w:b/>
          <w:bCs/>
          <w:spacing w:val="1"/>
        </w:rPr>
        <w:t>第一节</w:t>
      </w:r>
      <w:r>
        <w:rPr>
          <w:rFonts w:ascii="SimHei" w:hAnsi="SimHei" w:eastAsia="SimHei" w:cs="SimHei"/>
          <w:sz w:val="29"/>
          <w:szCs w:val="29"/>
          <w:spacing w:val="135"/>
        </w:rPr>
        <w:t xml:space="preserve"> </w:t>
      </w:r>
      <w:r>
        <w:rPr>
          <w:rFonts w:ascii="SimHei" w:hAnsi="SimHei" w:eastAsia="SimHei" w:cs="SimHei"/>
          <w:sz w:val="29"/>
          <w:szCs w:val="29"/>
          <w:b/>
          <w:bCs/>
          <w:spacing w:val="1"/>
        </w:rPr>
        <w:t>外</w:t>
      </w:r>
      <w:r>
        <w:rPr>
          <w:rFonts w:ascii="SimHei" w:hAnsi="SimHei" w:eastAsia="SimHei" w:cs="SimHei"/>
          <w:sz w:val="29"/>
          <w:szCs w:val="29"/>
          <w:spacing w:val="9"/>
        </w:rPr>
        <w:t xml:space="preserve">    </w:t>
      </w:r>
      <w:r>
        <w:rPr>
          <w:rFonts w:ascii="SimHei" w:hAnsi="SimHei" w:eastAsia="SimHei" w:cs="SimHei"/>
          <w:sz w:val="29"/>
          <w:szCs w:val="29"/>
          <w:b/>
          <w:bCs/>
          <w:spacing w:val="1"/>
        </w:rPr>
        <w:t>耳</w:t>
      </w:r>
    </w:p>
    <w:p>
      <w:pPr>
        <w:spacing w:line="284" w:lineRule="auto"/>
        <w:rPr>
          <w:rFonts w:ascii="Arial"/>
          <w:sz w:val="21"/>
        </w:rPr>
      </w:pPr>
      <w:r/>
    </w:p>
    <w:p>
      <w:pPr>
        <w:ind w:left="1489"/>
        <w:spacing w:before="65" w:line="219" w:lineRule="auto"/>
        <w:rPr>
          <w:rFonts w:ascii="SimHei" w:hAnsi="SimHei" w:eastAsia="SimHei" w:cs="SimHei"/>
          <w:sz w:val="20"/>
          <w:szCs w:val="20"/>
        </w:rPr>
      </w:pPr>
      <w:r>
        <w:rPr>
          <w:rFonts w:ascii="SimHei" w:hAnsi="SimHei" w:eastAsia="SimHei" w:cs="SimHei"/>
          <w:sz w:val="20"/>
          <w:szCs w:val="20"/>
          <w:spacing w:val="-7"/>
        </w:rPr>
        <w:t>外耳external</w:t>
      </w:r>
      <w:r>
        <w:rPr>
          <w:rFonts w:ascii="SimHei" w:hAnsi="SimHei" w:eastAsia="SimHei" w:cs="SimHei"/>
          <w:sz w:val="20"/>
          <w:szCs w:val="20"/>
          <w:spacing w:val="-12"/>
        </w:rPr>
        <w:t xml:space="preserve"> </w:t>
      </w:r>
      <w:r>
        <w:rPr>
          <w:rFonts w:ascii="SimHei" w:hAnsi="SimHei" w:eastAsia="SimHei" w:cs="SimHei"/>
          <w:sz w:val="20"/>
          <w:szCs w:val="20"/>
          <w:spacing w:val="-7"/>
        </w:rPr>
        <w:t>ear包括耳郭、外耳道和鼓膜3部</w:t>
      </w:r>
      <w:r>
        <w:rPr>
          <w:rFonts w:ascii="SimHei" w:hAnsi="SimHei" w:eastAsia="SimHei" w:cs="SimHei"/>
          <w:sz w:val="20"/>
          <w:szCs w:val="20"/>
          <w:spacing w:val="-8"/>
        </w:rPr>
        <w:t>分。</w:t>
      </w:r>
    </w:p>
    <w:p>
      <w:pPr>
        <w:ind w:left="1492"/>
        <w:spacing w:before="259" w:line="219" w:lineRule="auto"/>
        <w:outlineLvl w:val="6"/>
        <w:rPr>
          <w:rFonts w:ascii="SimHei" w:hAnsi="SimHei" w:eastAsia="SimHei" w:cs="SimHei"/>
          <w:sz w:val="20"/>
          <w:szCs w:val="20"/>
        </w:rPr>
      </w:pPr>
      <w:r>
        <w:rPr>
          <w:rFonts w:ascii="SimHei" w:hAnsi="SimHei" w:eastAsia="SimHei" w:cs="SimHei"/>
          <w:sz w:val="20"/>
          <w:szCs w:val="20"/>
          <w:b/>
          <w:bCs/>
          <w:color w:val="008CD3"/>
          <w:spacing w:val="-14"/>
        </w:rPr>
        <w:t>一</w:t>
      </w:r>
      <w:r>
        <w:rPr>
          <w:rFonts w:ascii="SimHei" w:hAnsi="SimHei" w:eastAsia="SimHei" w:cs="SimHei"/>
          <w:sz w:val="20"/>
          <w:szCs w:val="20"/>
          <w:color w:val="008CD3"/>
          <w:spacing w:val="-25"/>
        </w:rPr>
        <w:t xml:space="preserve"> </w:t>
      </w:r>
      <w:r>
        <w:rPr>
          <w:rFonts w:ascii="SimHei" w:hAnsi="SimHei" w:eastAsia="SimHei" w:cs="SimHei"/>
          <w:sz w:val="20"/>
          <w:szCs w:val="20"/>
          <w:b/>
          <w:bCs/>
          <w:color w:val="008CD3"/>
          <w:spacing w:val="-14"/>
        </w:rPr>
        <w:t>、耳</w:t>
      </w:r>
      <w:r>
        <w:rPr>
          <w:rFonts w:ascii="SimHei" w:hAnsi="SimHei" w:eastAsia="SimHei" w:cs="SimHei"/>
          <w:sz w:val="20"/>
          <w:szCs w:val="20"/>
          <w:color w:val="008CD3"/>
          <w:spacing w:val="-9"/>
        </w:rPr>
        <w:t xml:space="preserve"> </w:t>
      </w:r>
      <w:r>
        <w:rPr>
          <w:rFonts w:ascii="SimHei" w:hAnsi="SimHei" w:eastAsia="SimHei" w:cs="SimHei"/>
          <w:sz w:val="20"/>
          <w:szCs w:val="20"/>
          <w:b/>
          <w:bCs/>
          <w:color w:val="008CD3"/>
          <w:spacing w:val="-14"/>
        </w:rPr>
        <w:t>郭</w:t>
      </w:r>
    </w:p>
    <w:p>
      <w:pPr>
        <w:ind w:left="1079" w:right="127" w:firstLine="409"/>
        <w:spacing w:before="238" w:line="259" w:lineRule="auto"/>
        <w:rPr>
          <w:rFonts w:ascii="SimSun" w:hAnsi="SimSun" w:eastAsia="SimSun" w:cs="SimSun"/>
          <w:sz w:val="20"/>
          <w:szCs w:val="20"/>
        </w:rPr>
      </w:pPr>
      <w:r>
        <w:rPr>
          <w:rFonts w:ascii="SimSun" w:hAnsi="SimSun" w:eastAsia="SimSun" w:cs="SimSun"/>
          <w:sz w:val="20"/>
          <w:szCs w:val="20"/>
          <w:spacing w:val="-2"/>
        </w:rPr>
        <w:t>耳郭auricle位于头部的两侧，凸面向后，凹面朝向</w:t>
      </w:r>
      <w:r>
        <w:rPr>
          <w:rFonts w:ascii="SimSun" w:hAnsi="SimSun" w:eastAsia="SimSun" w:cs="SimSun"/>
          <w:sz w:val="20"/>
          <w:szCs w:val="20"/>
          <w:spacing w:val="-3"/>
        </w:rPr>
        <w:t>前外(图15-2)。耳郭的上方大部以弹性软骨</w:t>
      </w:r>
      <w:r>
        <w:rPr>
          <w:rFonts w:ascii="SimSun" w:hAnsi="SimSun" w:eastAsia="SimSun" w:cs="SimSun"/>
          <w:sz w:val="20"/>
          <w:szCs w:val="20"/>
        </w:rPr>
        <w:t xml:space="preserve"> </w:t>
      </w:r>
      <w:r>
        <w:rPr>
          <w:rFonts w:ascii="SimSun" w:hAnsi="SimSun" w:eastAsia="SimSun" w:cs="SimSun"/>
          <w:sz w:val="20"/>
          <w:szCs w:val="20"/>
          <w:spacing w:val="-13"/>
        </w:rPr>
        <w:t>为支架，外覆皮肤，皮下组织少。下方为耳垂auricular</w:t>
      </w:r>
      <w:r>
        <w:rPr>
          <w:rFonts w:ascii="SimSun" w:hAnsi="SimSun" w:eastAsia="SimSun" w:cs="SimSun"/>
          <w:sz w:val="20"/>
          <w:szCs w:val="20"/>
          <w:spacing w:val="-4"/>
        </w:rPr>
        <w:t xml:space="preserve"> </w:t>
      </w:r>
      <w:r>
        <w:rPr>
          <w:rFonts w:ascii="SimSun" w:hAnsi="SimSun" w:eastAsia="SimSun" w:cs="SimSun"/>
          <w:sz w:val="20"/>
          <w:szCs w:val="20"/>
          <w:spacing w:val="-13"/>
        </w:rPr>
        <w:t>lobule,无软骨，仅含结缔组织和脂肪</w:t>
      </w:r>
      <w:r>
        <w:rPr>
          <w:rFonts w:ascii="SimSun" w:hAnsi="SimSun" w:eastAsia="SimSun" w:cs="SimSun"/>
          <w:sz w:val="20"/>
          <w:szCs w:val="20"/>
          <w:spacing w:val="-14"/>
        </w:rPr>
        <w:t>，为临床常</w:t>
      </w:r>
    </w:p>
    <w:p>
      <w:pPr>
        <w:ind w:left="1079"/>
        <w:spacing w:before="98" w:line="219" w:lineRule="auto"/>
        <w:rPr>
          <w:rFonts w:ascii="SimSun" w:hAnsi="SimSun" w:eastAsia="SimSun" w:cs="SimSun"/>
          <w:sz w:val="20"/>
          <w:szCs w:val="20"/>
        </w:rPr>
      </w:pPr>
      <w:r>
        <w:rPr>
          <w:rFonts w:ascii="SimSun" w:hAnsi="SimSun" w:eastAsia="SimSun" w:cs="SimSun"/>
          <w:sz w:val="20"/>
          <w:szCs w:val="20"/>
          <w:spacing w:val="-2"/>
        </w:rPr>
        <w:t>用采血的部位。</w:t>
      </w:r>
    </w:p>
    <w:p>
      <w:pPr>
        <w:ind w:left="1489"/>
        <w:spacing w:before="104" w:line="330" w:lineRule="exact"/>
        <w:rPr>
          <w:rFonts w:ascii="SimSun" w:hAnsi="SimSun" w:eastAsia="SimSun" w:cs="SimSun"/>
          <w:sz w:val="20"/>
          <w:szCs w:val="20"/>
        </w:rPr>
      </w:pPr>
      <w:r>
        <w:rPr>
          <w:rFonts w:ascii="SimSun" w:hAnsi="SimSun" w:eastAsia="SimSun" w:cs="SimSun"/>
          <w:sz w:val="20"/>
          <w:szCs w:val="20"/>
          <w:spacing w:val="2"/>
          <w:position w:val="9"/>
        </w:rPr>
        <w:t>耳郭的前外面高低不平，卷曲的游离缘称耳轮。耳</w:t>
      </w:r>
    </w:p>
    <w:p>
      <w:pPr>
        <w:ind w:left="1079"/>
        <w:spacing w:line="219" w:lineRule="auto"/>
        <w:rPr>
          <w:rFonts w:ascii="SimSun" w:hAnsi="SimSun" w:eastAsia="SimSun" w:cs="SimSun"/>
          <w:sz w:val="20"/>
          <w:szCs w:val="20"/>
        </w:rPr>
      </w:pPr>
      <w:r>
        <w:rPr>
          <w:rFonts w:ascii="SimSun" w:hAnsi="SimSun" w:eastAsia="SimSun" w:cs="SimSun"/>
          <w:sz w:val="20"/>
          <w:szCs w:val="20"/>
          <w:spacing w:val="3"/>
        </w:rPr>
        <w:t>轮的前方有一与其平行的弧形隆起，称对耳轮</w:t>
      </w:r>
      <w:r>
        <w:rPr>
          <w:rFonts w:ascii="SimSun" w:hAnsi="SimSun" w:eastAsia="SimSun" w:cs="SimSun"/>
          <w:sz w:val="20"/>
          <w:szCs w:val="20"/>
          <w:spacing w:val="2"/>
        </w:rPr>
        <w:t>。对耳轮</w:t>
      </w:r>
    </w:p>
    <w:p>
      <w:pPr>
        <w:ind w:left="1079"/>
        <w:spacing w:before="91" w:line="219" w:lineRule="auto"/>
        <w:rPr>
          <w:rFonts w:ascii="SimSun" w:hAnsi="SimSun" w:eastAsia="SimSun" w:cs="SimSun"/>
          <w:sz w:val="20"/>
          <w:szCs w:val="20"/>
        </w:rPr>
      </w:pPr>
      <w:r>
        <w:rPr>
          <w:rFonts w:ascii="SimSun" w:hAnsi="SimSun" w:eastAsia="SimSun" w:cs="SimSun"/>
          <w:sz w:val="20"/>
          <w:szCs w:val="20"/>
          <w:spacing w:val="3"/>
        </w:rPr>
        <w:t>的上端分叉形成对耳轮上、下脚。两脚之间的三角形浅</w:t>
      </w:r>
    </w:p>
    <w:p>
      <w:pPr>
        <w:ind w:left="1079"/>
        <w:spacing w:before="93" w:line="219" w:lineRule="auto"/>
        <w:rPr>
          <w:rFonts w:ascii="SimSun" w:hAnsi="SimSun" w:eastAsia="SimSun" w:cs="SimSun"/>
          <w:sz w:val="20"/>
          <w:szCs w:val="20"/>
        </w:rPr>
      </w:pPr>
      <w:r>
        <w:rPr>
          <w:rFonts w:ascii="SimSun" w:hAnsi="SimSun" w:eastAsia="SimSun" w:cs="SimSun"/>
          <w:sz w:val="20"/>
          <w:szCs w:val="20"/>
          <w:spacing w:val="3"/>
        </w:rPr>
        <w:t>窝称三角窝。耳轮和对耳轮之间的狭长凹陷称</w:t>
      </w:r>
      <w:r>
        <w:rPr>
          <w:rFonts w:ascii="SimSun" w:hAnsi="SimSun" w:eastAsia="SimSun" w:cs="SimSun"/>
          <w:sz w:val="20"/>
          <w:szCs w:val="20"/>
          <w:spacing w:val="2"/>
        </w:rPr>
        <w:t>耳舟。对</w:t>
      </w:r>
    </w:p>
    <w:p>
      <w:pPr>
        <w:ind w:left="1079"/>
        <w:spacing w:before="93" w:line="219" w:lineRule="auto"/>
        <w:rPr>
          <w:rFonts w:ascii="SimSun" w:hAnsi="SimSun" w:eastAsia="SimSun" w:cs="SimSun"/>
          <w:sz w:val="20"/>
          <w:szCs w:val="20"/>
        </w:rPr>
      </w:pPr>
      <w:r>
        <w:rPr>
          <w:rFonts w:ascii="SimSun" w:hAnsi="SimSun" w:eastAsia="SimSun" w:cs="SimSun"/>
          <w:sz w:val="20"/>
          <w:szCs w:val="20"/>
          <w:spacing w:val="3"/>
        </w:rPr>
        <w:t>耳轮前方的深窝称耳甲，耳甲被耳轮脚分为上部的耳甲</w:t>
      </w:r>
    </w:p>
    <w:p>
      <w:pPr>
        <w:ind w:left="1079"/>
        <w:spacing w:before="94" w:line="219" w:lineRule="auto"/>
        <w:rPr>
          <w:rFonts w:ascii="SimSun" w:hAnsi="SimSun" w:eastAsia="SimSun" w:cs="SimSun"/>
          <w:sz w:val="20"/>
          <w:szCs w:val="20"/>
        </w:rPr>
      </w:pPr>
      <w:r>
        <w:rPr>
          <w:rFonts w:ascii="SimSun" w:hAnsi="SimSun" w:eastAsia="SimSun" w:cs="SimSun"/>
          <w:sz w:val="20"/>
          <w:szCs w:val="20"/>
          <w:spacing w:val="-5"/>
        </w:rPr>
        <w:t>艇和下部的耳甲腔</w:t>
      </w:r>
      <w:r>
        <w:rPr>
          <w:rFonts w:ascii="SimSun" w:hAnsi="SimSun" w:eastAsia="SimSun" w:cs="SimSun"/>
          <w:sz w:val="20"/>
          <w:szCs w:val="20"/>
          <w:spacing w:val="-6"/>
        </w:rPr>
        <w:t>。耳甲腔通入外耳门</w:t>
      </w:r>
      <w:r>
        <w:rPr>
          <w:rFonts w:ascii="SimSun" w:hAnsi="SimSun" w:eastAsia="SimSun" w:cs="SimSun"/>
          <w:sz w:val="20"/>
          <w:szCs w:val="20"/>
          <w:spacing w:val="-5"/>
        </w:rPr>
        <w:t>external</w:t>
      </w:r>
      <w:r>
        <w:rPr>
          <w:rFonts w:ascii="SimSun" w:hAnsi="SimSun" w:eastAsia="SimSun" w:cs="SimSun"/>
          <w:sz w:val="20"/>
          <w:szCs w:val="20"/>
          <w:spacing w:val="-15"/>
        </w:rPr>
        <w:t xml:space="preserve"> </w:t>
      </w:r>
      <w:r>
        <w:rPr>
          <w:rFonts w:ascii="SimSun" w:hAnsi="SimSun" w:eastAsia="SimSun" w:cs="SimSun"/>
          <w:sz w:val="20"/>
          <w:szCs w:val="20"/>
          <w:spacing w:val="-5"/>
        </w:rPr>
        <w:t>acoustic</w:t>
      </w:r>
    </w:p>
    <w:p>
      <w:pPr>
        <w:ind w:left="1079"/>
        <w:spacing w:before="87" w:line="214" w:lineRule="auto"/>
        <w:rPr>
          <w:rFonts w:ascii="SimSun" w:hAnsi="SimSun" w:eastAsia="SimSun" w:cs="SimSun"/>
          <w:sz w:val="20"/>
          <w:szCs w:val="20"/>
        </w:rPr>
      </w:pPr>
      <w:r>
        <w:rPr>
          <w:rFonts w:ascii="SimSun" w:hAnsi="SimSun" w:eastAsia="SimSun" w:cs="SimSun"/>
          <w:sz w:val="20"/>
          <w:szCs w:val="20"/>
          <w:spacing w:val="-5"/>
        </w:rPr>
        <w:t>pore。耳甲腔的前方有一突起称耳屏，后方的对耳轮下部</w:t>
      </w:r>
    </w:p>
    <w:p>
      <w:pPr>
        <w:ind w:left="1079"/>
        <w:spacing w:before="104" w:line="220" w:lineRule="auto"/>
        <w:rPr>
          <w:rFonts w:ascii="SimSun" w:hAnsi="SimSun" w:eastAsia="SimSun" w:cs="SimSun"/>
          <w:sz w:val="20"/>
          <w:szCs w:val="20"/>
        </w:rPr>
      </w:pPr>
      <w:r>
        <w:rPr>
          <w:rFonts w:ascii="SimSun" w:hAnsi="SimSun" w:eastAsia="SimSun" w:cs="SimSun"/>
          <w:sz w:val="20"/>
          <w:szCs w:val="20"/>
          <w:spacing w:val="-5"/>
        </w:rPr>
        <w:t>有一突起，称对耳屏。耳屏与对耳屏之间有一凹陷，称为</w:t>
      </w:r>
    </w:p>
    <w:p>
      <w:pPr>
        <w:ind w:left="1079"/>
        <w:spacing w:before="92" w:line="219" w:lineRule="auto"/>
        <w:rPr>
          <w:rFonts w:ascii="SimSun" w:hAnsi="SimSun" w:eastAsia="SimSun" w:cs="SimSun"/>
          <w:sz w:val="20"/>
          <w:szCs w:val="20"/>
        </w:rPr>
      </w:pPr>
      <w:r>
        <w:rPr>
          <w:rFonts w:ascii="SimSun" w:hAnsi="SimSun" w:eastAsia="SimSun" w:cs="SimSun"/>
          <w:sz w:val="20"/>
          <w:szCs w:val="20"/>
          <w:spacing w:val="3"/>
        </w:rPr>
        <w:t>耳屏间切迹。对耳屏的下方为耳垂。耳郭的外部形</w:t>
      </w:r>
      <w:r>
        <w:rPr>
          <w:rFonts w:ascii="SimSun" w:hAnsi="SimSun" w:eastAsia="SimSun" w:cs="SimSun"/>
          <w:sz w:val="20"/>
          <w:szCs w:val="20"/>
          <w:spacing w:val="2"/>
        </w:rPr>
        <w:t>态为</w:t>
      </w:r>
    </w:p>
    <w:p>
      <w:pPr>
        <w:ind w:left="1079"/>
        <w:spacing w:before="93" w:line="220" w:lineRule="auto"/>
        <w:rPr>
          <w:rFonts w:ascii="SimSun" w:hAnsi="SimSun" w:eastAsia="SimSun" w:cs="SimSun"/>
          <w:sz w:val="20"/>
          <w:szCs w:val="20"/>
        </w:rPr>
      </w:pPr>
      <w:r>
        <w:rPr>
          <w:rFonts w:ascii="SimSun" w:hAnsi="SimSun" w:eastAsia="SimSun" w:cs="SimSun"/>
          <w:sz w:val="20"/>
          <w:szCs w:val="20"/>
          <w:spacing w:val="-6"/>
        </w:rPr>
        <w:t>中医耳针定穴的标志。</w:t>
      </w:r>
    </w:p>
    <w:p>
      <w:pPr>
        <w:spacing w:line="241" w:lineRule="auto"/>
        <w:rPr>
          <w:rFonts w:ascii="Arial"/>
          <w:sz w:val="21"/>
        </w:rPr>
      </w:pPr>
      <w:r/>
    </w:p>
    <w:p>
      <w:pPr>
        <w:ind w:left="1492"/>
        <w:spacing w:before="65" w:line="212" w:lineRule="auto"/>
        <w:outlineLvl w:val="6"/>
        <w:rPr>
          <w:rFonts w:ascii="SimHei" w:hAnsi="SimHei" w:eastAsia="SimHei" w:cs="SimHei"/>
          <w:sz w:val="20"/>
          <w:szCs w:val="20"/>
        </w:rPr>
      </w:pPr>
      <w:r>
        <w:rPr>
          <w:rFonts w:ascii="SimHei" w:hAnsi="SimHei" w:eastAsia="SimHei" w:cs="SimHei"/>
          <w:sz w:val="20"/>
          <w:szCs w:val="20"/>
          <w:b/>
          <w:bCs/>
          <w:color w:val="0081CD"/>
          <w:spacing w:val="-13"/>
        </w:rPr>
        <w:t>二</w:t>
      </w:r>
      <w:r>
        <w:rPr>
          <w:rFonts w:ascii="SimHei" w:hAnsi="SimHei" w:eastAsia="SimHei" w:cs="SimHei"/>
          <w:sz w:val="20"/>
          <w:szCs w:val="20"/>
          <w:color w:val="0081CD"/>
          <w:spacing w:val="-24"/>
        </w:rPr>
        <w:t xml:space="preserve"> </w:t>
      </w:r>
      <w:r>
        <w:rPr>
          <w:rFonts w:ascii="SimHei" w:hAnsi="SimHei" w:eastAsia="SimHei" w:cs="SimHei"/>
          <w:sz w:val="20"/>
          <w:szCs w:val="20"/>
          <w:b/>
          <w:bCs/>
          <w:color w:val="0081CD"/>
          <w:spacing w:val="-13"/>
        </w:rPr>
        <w:t>、外</w:t>
      </w:r>
      <w:r>
        <w:rPr>
          <w:rFonts w:ascii="SimHei" w:hAnsi="SimHei" w:eastAsia="SimHei" w:cs="SimHei"/>
          <w:sz w:val="20"/>
          <w:szCs w:val="20"/>
          <w:color w:val="0081CD"/>
          <w:spacing w:val="-20"/>
        </w:rPr>
        <w:t xml:space="preserve"> </w:t>
      </w:r>
      <w:r>
        <w:rPr>
          <w:rFonts w:ascii="SimHei" w:hAnsi="SimHei" w:eastAsia="SimHei" w:cs="SimHei"/>
          <w:sz w:val="20"/>
          <w:szCs w:val="20"/>
          <w:b/>
          <w:bCs/>
          <w:color w:val="0081CD"/>
          <w:spacing w:val="-13"/>
        </w:rPr>
        <w:t>耳</w:t>
      </w:r>
      <w:r>
        <w:rPr>
          <w:rFonts w:ascii="SimHei" w:hAnsi="SimHei" w:eastAsia="SimHei" w:cs="SimHei"/>
          <w:sz w:val="20"/>
          <w:szCs w:val="20"/>
          <w:color w:val="0081CD"/>
          <w:spacing w:val="-24"/>
        </w:rPr>
        <w:t xml:space="preserve"> </w:t>
      </w:r>
      <w:r>
        <w:rPr>
          <w:rFonts w:ascii="SimHei" w:hAnsi="SimHei" w:eastAsia="SimHei" w:cs="SimHei"/>
          <w:sz w:val="20"/>
          <w:szCs w:val="20"/>
          <w:b/>
          <w:bCs/>
          <w:color w:val="0081CD"/>
          <w:spacing w:val="-13"/>
        </w:rPr>
        <w:t>道</w:t>
      </w:r>
    </w:p>
    <w:p>
      <w:pPr>
        <w:ind w:left="7429"/>
        <w:spacing w:before="1" w:line="212" w:lineRule="auto"/>
        <w:rPr>
          <w:rFonts w:ascii="SimHei" w:hAnsi="SimHei" w:eastAsia="SimHei" w:cs="SimHei"/>
          <w:sz w:val="20"/>
          <w:szCs w:val="20"/>
        </w:rPr>
      </w:pPr>
      <w:r>
        <w:rPr>
          <w:rFonts w:ascii="SimHei" w:hAnsi="SimHei" w:eastAsia="SimHei" w:cs="SimHei"/>
          <w:sz w:val="20"/>
          <w:szCs w:val="20"/>
          <w:color w:val="0078BE"/>
          <w:spacing w:val="-4"/>
        </w:rPr>
        <w:t>图15-2</w:t>
      </w:r>
      <w:r>
        <w:rPr>
          <w:rFonts w:ascii="SimHei" w:hAnsi="SimHei" w:eastAsia="SimHei" w:cs="SimHei"/>
          <w:sz w:val="20"/>
          <w:szCs w:val="20"/>
          <w:color w:val="0078BE"/>
          <w:spacing w:val="21"/>
        </w:rPr>
        <w:t xml:space="preserve"> </w:t>
      </w:r>
      <w:r>
        <w:rPr>
          <w:rFonts w:ascii="SimHei" w:hAnsi="SimHei" w:eastAsia="SimHei" w:cs="SimHei"/>
          <w:sz w:val="20"/>
          <w:szCs w:val="20"/>
          <w:spacing w:val="-4"/>
        </w:rPr>
        <w:t>耳郭</w:t>
      </w:r>
    </w:p>
    <w:p>
      <w:pPr>
        <w:ind w:left="1492"/>
        <w:spacing w:before="1" w:line="220" w:lineRule="auto"/>
        <w:rPr>
          <w:rFonts w:ascii="SimHei" w:hAnsi="SimHei" w:eastAsia="SimHei" w:cs="SimHei"/>
          <w:sz w:val="20"/>
          <w:szCs w:val="20"/>
        </w:rPr>
      </w:pPr>
      <w:r>
        <w:rPr>
          <w:rFonts w:ascii="SimHei" w:hAnsi="SimHei" w:eastAsia="SimHei" w:cs="SimHei"/>
          <w:sz w:val="20"/>
          <w:szCs w:val="20"/>
          <w:b/>
          <w:bCs/>
          <w:spacing w:val="11"/>
        </w:rPr>
        <w:t>外耳道</w:t>
      </w:r>
      <w:r>
        <w:rPr>
          <w:rFonts w:ascii="SimHei" w:hAnsi="SimHei" w:eastAsia="SimHei" w:cs="SimHei"/>
          <w:sz w:val="20"/>
          <w:szCs w:val="20"/>
          <w:spacing w:val="-52"/>
        </w:rPr>
        <w:t xml:space="preserve"> </w:t>
      </w:r>
      <w:r>
        <w:rPr>
          <w:rFonts w:ascii="Times New Roman" w:hAnsi="Times New Roman" w:eastAsia="Times New Roman" w:cs="Times New Roman"/>
          <w:sz w:val="20"/>
          <w:szCs w:val="20"/>
        </w:rPr>
        <w:t>external</w:t>
      </w:r>
      <w:r>
        <w:rPr>
          <w:rFonts w:ascii="Times New Roman" w:hAnsi="Times New Roman" w:eastAsia="Times New Roman" w:cs="Times New Roman"/>
          <w:sz w:val="20"/>
          <w:szCs w:val="20"/>
          <w:spacing w:val="43"/>
          <w:w w:val="101"/>
        </w:rPr>
        <w:t xml:space="preserve"> </w:t>
      </w:r>
      <w:r>
        <w:rPr>
          <w:rFonts w:ascii="Times New Roman" w:hAnsi="Times New Roman" w:eastAsia="Times New Roman" w:cs="Times New Roman"/>
          <w:sz w:val="20"/>
          <w:szCs w:val="20"/>
        </w:rPr>
        <w:t>acoustic</w:t>
      </w:r>
      <w:r>
        <w:rPr>
          <w:rFonts w:ascii="Times New Roman" w:hAnsi="Times New Roman" w:eastAsia="Times New Roman" w:cs="Times New Roman"/>
          <w:sz w:val="20"/>
          <w:szCs w:val="20"/>
          <w:spacing w:val="37"/>
        </w:rPr>
        <w:t xml:space="preserve"> </w:t>
      </w:r>
      <w:r>
        <w:rPr>
          <w:rFonts w:ascii="Times New Roman" w:hAnsi="Times New Roman" w:eastAsia="Times New Roman" w:cs="Times New Roman"/>
          <w:sz w:val="20"/>
          <w:szCs w:val="20"/>
        </w:rPr>
        <w:t>meatus</w:t>
      </w:r>
      <w:r>
        <w:rPr>
          <w:rFonts w:ascii="Times New Roman" w:hAnsi="Times New Roman" w:eastAsia="Times New Roman" w:cs="Times New Roman"/>
          <w:sz w:val="20"/>
          <w:szCs w:val="20"/>
          <w:spacing w:val="-17"/>
        </w:rPr>
        <w:t xml:space="preserve"> </w:t>
      </w:r>
      <w:r>
        <w:rPr>
          <w:rFonts w:ascii="SimHei" w:hAnsi="SimHei" w:eastAsia="SimHei" w:cs="SimHei"/>
          <w:sz w:val="20"/>
          <w:szCs w:val="20"/>
          <w:spacing w:val="11"/>
        </w:rPr>
        <w:t>是从外耳门至鼓膜</w:t>
      </w:r>
    </w:p>
    <w:p>
      <w:pPr>
        <w:ind w:left="1079" w:right="96"/>
        <w:spacing w:before="81" w:line="288" w:lineRule="auto"/>
        <w:jc w:val="both"/>
        <w:rPr>
          <w:rFonts w:ascii="SimSun" w:hAnsi="SimSun" w:eastAsia="SimSun" w:cs="SimSun"/>
          <w:sz w:val="20"/>
          <w:szCs w:val="20"/>
        </w:rPr>
      </w:pPr>
      <w:r>
        <w:rPr>
          <w:rFonts w:ascii="SimSun" w:hAnsi="SimSun" w:eastAsia="SimSun" w:cs="SimSun"/>
          <w:sz w:val="20"/>
          <w:szCs w:val="20"/>
          <w:spacing w:val="8"/>
        </w:rPr>
        <w:t>的管道(图15-1)。成人长约2.0～2.5</w:t>
      </w:r>
      <w:r>
        <w:rPr>
          <w:rFonts w:ascii="SimSun" w:hAnsi="SimSun" w:eastAsia="SimSun" w:cs="SimSun"/>
          <w:sz w:val="20"/>
          <w:szCs w:val="20"/>
        </w:rPr>
        <w:t>cm</w:t>
      </w:r>
      <w:r>
        <w:rPr>
          <w:rFonts w:ascii="SimSun" w:hAnsi="SimSun" w:eastAsia="SimSun" w:cs="SimSun"/>
          <w:sz w:val="20"/>
          <w:szCs w:val="20"/>
          <w:spacing w:val="8"/>
        </w:rPr>
        <w:t>。</w:t>
      </w:r>
      <w:r>
        <w:rPr>
          <w:rFonts w:ascii="SimSun" w:hAnsi="SimSun" w:eastAsia="SimSun" w:cs="SimSun"/>
          <w:sz w:val="20"/>
          <w:szCs w:val="20"/>
          <w:spacing w:val="22"/>
        </w:rPr>
        <w:t xml:space="preserve"> </w:t>
      </w:r>
      <w:r>
        <w:rPr>
          <w:rFonts w:ascii="SimSun" w:hAnsi="SimSun" w:eastAsia="SimSun" w:cs="SimSun"/>
          <w:sz w:val="20"/>
          <w:szCs w:val="20"/>
          <w:spacing w:val="8"/>
        </w:rPr>
        <w:t>外耳道外1/3为软骨部，与耳郭的软骨相延续；内2/</w:t>
      </w:r>
      <w:r>
        <w:rPr>
          <w:rFonts w:ascii="SimSun" w:hAnsi="SimSun" w:eastAsia="SimSun" w:cs="SimSun"/>
          <w:sz w:val="20"/>
          <w:szCs w:val="20"/>
        </w:rPr>
        <w:t xml:space="preserve"> </w:t>
      </w:r>
      <w:r>
        <w:rPr>
          <w:rFonts w:ascii="SimSun" w:hAnsi="SimSun" w:eastAsia="SimSun" w:cs="SimSun"/>
          <w:sz w:val="20"/>
          <w:szCs w:val="20"/>
          <w:spacing w:val="18"/>
        </w:rPr>
        <w:t>3为骨性部，是由颞骨鳞部和鼓部围城的椭圆形短管。两部交界处较为狭窄。外耳道呈弯曲</w:t>
      </w:r>
      <w:r>
        <w:rPr>
          <w:rFonts w:ascii="SimSun" w:hAnsi="SimSun" w:eastAsia="SimSun" w:cs="SimSun"/>
          <w:sz w:val="20"/>
          <w:szCs w:val="20"/>
          <w:spacing w:val="2"/>
        </w:rPr>
        <w:t xml:space="preserve"> </w:t>
      </w:r>
      <w:r>
        <w:rPr>
          <w:rFonts w:ascii="SimSun" w:hAnsi="SimSun" w:eastAsia="SimSun" w:cs="SimSun"/>
          <w:sz w:val="20"/>
          <w:szCs w:val="20"/>
          <w:spacing w:val="5"/>
        </w:rPr>
        <w:t>状，由外向内，先向前上，继而稍向后，然后弯向前下。检查鼓膜时，成人需将耳郭向后上方牵</w:t>
      </w:r>
      <w:r>
        <w:rPr>
          <w:rFonts w:ascii="SimSun" w:hAnsi="SimSun" w:eastAsia="SimSun" w:cs="SimSun"/>
          <w:sz w:val="20"/>
          <w:szCs w:val="20"/>
        </w:rPr>
        <w:t xml:space="preserve"> </w:t>
      </w:r>
      <w:r>
        <w:rPr>
          <w:rFonts w:ascii="SimSun" w:hAnsi="SimSun" w:eastAsia="SimSun" w:cs="SimSun"/>
          <w:sz w:val="20"/>
          <w:szCs w:val="20"/>
        </w:rPr>
        <w:t>拉，使外耳道变直，方可窥见。婴儿因颞骨尚未骨化，其外耳道几乎全由软</w:t>
      </w:r>
      <w:r>
        <w:rPr>
          <w:rFonts w:ascii="SimSun" w:hAnsi="SimSun" w:eastAsia="SimSun" w:cs="SimSun"/>
          <w:sz w:val="20"/>
          <w:szCs w:val="20"/>
          <w:spacing w:val="-1"/>
        </w:rPr>
        <w:t>骨支持，短而直，鼓膜</w:t>
      </w:r>
      <w:r>
        <w:rPr>
          <w:rFonts w:ascii="SimSun" w:hAnsi="SimSun" w:eastAsia="SimSun" w:cs="SimSun"/>
          <w:sz w:val="20"/>
          <w:szCs w:val="20"/>
        </w:rPr>
        <w:t xml:space="preserve"> </w:t>
      </w:r>
      <w:r>
        <w:rPr>
          <w:rFonts w:ascii="SimSun" w:hAnsi="SimSun" w:eastAsia="SimSun" w:cs="SimSun"/>
          <w:sz w:val="20"/>
          <w:szCs w:val="20"/>
          <w:spacing w:val="4"/>
        </w:rPr>
        <w:t>近于水平位，检查时须将耳郭拉向后下方。</w:t>
      </w:r>
    </w:p>
    <w:p>
      <w:pPr>
        <w:ind w:left="1079" w:right="109" w:firstLine="409"/>
        <w:spacing w:before="103" w:line="276" w:lineRule="auto"/>
        <w:jc w:val="both"/>
        <w:rPr>
          <w:rFonts w:ascii="SimSun" w:hAnsi="SimSun" w:eastAsia="SimSun" w:cs="SimSun"/>
          <w:sz w:val="20"/>
          <w:szCs w:val="20"/>
        </w:rPr>
      </w:pPr>
      <w:r>
        <w:rPr>
          <w:rFonts w:ascii="SimSun" w:hAnsi="SimSun" w:eastAsia="SimSun" w:cs="SimSun"/>
          <w:sz w:val="20"/>
          <w:szCs w:val="20"/>
          <w:spacing w:val="-5"/>
        </w:rPr>
        <w:t>外耳道表面覆盖皮肤，内含感觉神经末梢、毛囊、皮脂腺及盯貯腺。因皮下组织少，皮肤与软骨</w:t>
      </w:r>
      <w:r>
        <w:rPr>
          <w:rFonts w:ascii="SimSun" w:hAnsi="SimSun" w:eastAsia="SimSun" w:cs="SimSun"/>
          <w:sz w:val="20"/>
          <w:szCs w:val="20"/>
          <w:spacing w:val="9"/>
        </w:rPr>
        <w:t xml:space="preserve"> </w:t>
      </w:r>
      <w:r>
        <w:rPr>
          <w:rFonts w:ascii="SimSun" w:hAnsi="SimSun" w:eastAsia="SimSun" w:cs="SimSun"/>
          <w:sz w:val="20"/>
          <w:szCs w:val="20"/>
          <w:spacing w:val="-9"/>
        </w:rPr>
        <w:t>膜、骨膜结合紧密，不易移动，故外耳道皮肤疖肿时，疼痛剧烈。盯貯腺分泌的黏稠液体为盯貯。如取</w:t>
      </w:r>
      <w:r>
        <w:rPr>
          <w:rFonts w:ascii="SimSun" w:hAnsi="SimSun" w:eastAsia="SimSun" w:cs="SimSun"/>
          <w:sz w:val="20"/>
          <w:szCs w:val="20"/>
          <w:spacing w:val="12"/>
        </w:rPr>
        <w:t xml:space="preserve"> </w:t>
      </w:r>
      <w:r>
        <w:rPr>
          <w:rFonts w:ascii="SimSun" w:hAnsi="SimSun" w:eastAsia="SimSun" w:cs="SimSun"/>
          <w:sz w:val="20"/>
          <w:szCs w:val="20"/>
          <w:spacing w:val="-9"/>
        </w:rPr>
        <w:t>貯凝结成块阻塞外耳道，则为盯貯栓塞，影响听力。</w:t>
      </w:r>
    </w:p>
    <w:p>
      <w:pPr>
        <w:ind w:left="1492"/>
        <w:spacing w:before="288" w:line="221" w:lineRule="auto"/>
        <w:outlineLvl w:val="6"/>
        <w:rPr>
          <w:rFonts w:ascii="SimHei" w:hAnsi="SimHei" w:eastAsia="SimHei" w:cs="SimHei"/>
          <w:sz w:val="20"/>
          <w:szCs w:val="20"/>
        </w:rPr>
      </w:pPr>
      <w:r>
        <w:rPr>
          <w:rFonts w:ascii="SimHei" w:hAnsi="SimHei" w:eastAsia="SimHei" w:cs="SimHei"/>
          <w:sz w:val="20"/>
          <w:szCs w:val="20"/>
          <w:b/>
          <w:bCs/>
          <w:color w:val="0084D2"/>
          <w:spacing w:val="-13"/>
        </w:rPr>
        <w:t>三</w:t>
      </w:r>
      <w:r>
        <w:rPr>
          <w:rFonts w:ascii="SimHei" w:hAnsi="SimHei" w:eastAsia="SimHei" w:cs="SimHei"/>
          <w:sz w:val="20"/>
          <w:szCs w:val="20"/>
          <w:color w:val="0084D2"/>
          <w:spacing w:val="-25"/>
        </w:rPr>
        <w:t xml:space="preserve"> </w:t>
      </w:r>
      <w:r>
        <w:rPr>
          <w:rFonts w:ascii="SimHei" w:hAnsi="SimHei" w:eastAsia="SimHei" w:cs="SimHei"/>
          <w:sz w:val="20"/>
          <w:szCs w:val="20"/>
          <w:b/>
          <w:bCs/>
          <w:color w:val="0084D2"/>
          <w:spacing w:val="-13"/>
        </w:rPr>
        <w:t>、鼓</w:t>
      </w:r>
      <w:r>
        <w:rPr>
          <w:rFonts w:ascii="SimHei" w:hAnsi="SimHei" w:eastAsia="SimHei" w:cs="SimHei"/>
          <w:sz w:val="20"/>
          <w:szCs w:val="20"/>
          <w:color w:val="0084D2"/>
          <w:spacing w:val="-15"/>
        </w:rPr>
        <w:t xml:space="preserve"> </w:t>
      </w:r>
      <w:r>
        <w:rPr>
          <w:rFonts w:ascii="SimHei" w:hAnsi="SimHei" w:eastAsia="SimHei" w:cs="SimHei"/>
          <w:sz w:val="20"/>
          <w:szCs w:val="20"/>
          <w:b/>
          <w:bCs/>
          <w:color w:val="0084D2"/>
          <w:spacing w:val="-13"/>
        </w:rPr>
        <w:t>膜</w:t>
      </w:r>
    </w:p>
    <w:p>
      <w:pPr>
        <w:ind w:left="1492"/>
        <w:spacing w:before="232" w:line="212" w:lineRule="auto"/>
        <w:rPr>
          <w:rFonts w:ascii="SimHei" w:hAnsi="SimHei" w:eastAsia="SimHei" w:cs="SimHei"/>
          <w:sz w:val="20"/>
          <w:szCs w:val="20"/>
        </w:rPr>
      </w:pPr>
      <w:r>
        <w:rPr>
          <w:rFonts w:ascii="SimHei" w:hAnsi="SimHei" w:eastAsia="SimHei" w:cs="SimHei"/>
          <w:sz w:val="20"/>
          <w:szCs w:val="20"/>
          <w:b/>
          <w:bCs/>
        </w:rPr>
        <w:t>鼓膜</w:t>
      </w:r>
      <w:r>
        <w:rPr>
          <w:rFonts w:ascii="Times New Roman" w:hAnsi="Times New Roman" w:eastAsia="Times New Roman" w:cs="Times New Roman"/>
          <w:sz w:val="20"/>
          <w:szCs w:val="20"/>
        </w:rPr>
        <w:t>tympanic</w:t>
      </w:r>
      <w:r>
        <w:rPr>
          <w:rFonts w:ascii="Times New Roman" w:hAnsi="Times New Roman" w:eastAsia="Times New Roman" w:cs="Times New Roman"/>
          <w:sz w:val="20"/>
          <w:szCs w:val="20"/>
        </w:rPr>
        <w:t xml:space="preserve"> </w:t>
      </w:r>
      <w:r>
        <w:rPr>
          <w:rFonts w:ascii="Times New Roman" w:hAnsi="Times New Roman" w:eastAsia="Times New Roman" w:cs="Times New Roman"/>
          <w:sz w:val="20"/>
          <w:szCs w:val="20"/>
        </w:rPr>
        <w:t>membrane</w:t>
      </w:r>
      <w:r>
        <w:rPr>
          <w:rFonts w:ascii="Times New Roman" w:hAnsi="Times New Roman" w:eastAsia="Times New Roman" w:cs="Times New Roman"/>
          <w:sz w:val="20"/>
          <w:szCs w:val="20"/>
          <w:spacing w:val="-26"/>
        </w:rPr>
        <w:t xml:space="preserve"> </w:t>
      </w:r>
      <w:r>
        <w:rPr>
          <w:rFonts w:ascii="SimHei" w:hAnsi="SimHei" w:eastAsia="SimHei" w:cs="SimHei"/>
          <w:sz w:val="20"/>
          <w:szCs w:val="20"/>
        </w:rPr>
        <w:t>在中</w:t>
      </w:r>
      <w:r>
        <w:rPr>
          <w:rFonts w:ascii="SimHei" w:hAnsi="SimHei" w:eastAsia="SimHei" w:cs="SimHei"/>
          <w:sz w:val="20"/>
          <w:szCs w:val="20"/>
          <w:spacing w:val="-1"/>
        </w:rPr>
        <w:t>耳鼓室的外侧壁中叙述。</w:t>
      </w:r>
    </w:p>
    <w:p>
      <w:pPr>
        <w:spacing w:line="265" w:lineRule="auto"/>
        <w:rPr>
          <w:rFonts w:ascii="Arial"/>
          <w:sz w:val="21"/>
        </w:rPr>
      </w:pPr>
      <w:r/>
    </w:p>
    <w:p>
      <w:pPr>
        <w:ind w:left="4264"/>
        <w:spacing w:before="95" w:line="222" w:lineRule="auto"/>
        <w:rPr>
          <w:rFonts w:ascii="SimHei" w:hAnsi="SimHei" w:eastAsia="SimHei" w:cs="SimHei"/>
          <w:sz w:val="29"/>
          <w:szCs w:val="29"/>
        </w:rPr>
      </w:pPr>
      <w:r>
        <w:rPr>
          <w:rFonts w:ascii="SimHei" w:hAnsi="SimHei" w:eastAsia="SimHei" w:cs="SimHei"/>
          <w:sz w:val="29"/>
          <w:szCs w:val="29"/>
          <w:b/>
          <w:bCs/>
          <w:spacing w:val="-8"/>
        </w:rPr>
        <w:t>第二节</w:t>
      </w:r>
      <w:r>
        <w:rPr>
          <w:rFonts w:ascii="SimHei" w:hAnsi="SimHei" w:eastAsia="SimHei" w:cs="SimHei"/>
          <w:sz w:val="29"/>
          <w:szCs w:val="29"/>
          <w:spacing w:val="5"/>
        </w:rPr>
        <w:t xml:space="preserve">  </w:t>
      </w:r>
      <w:r>
        <w:rPr>
          <w:rFonts w:ascii="SimHei" w:hAnsi="SimHei" w:eastAsia="SimHei" w:cs="SimHei"/>
          <w:sz w:val="29"/>
          <w:szCs w:val="29"/>
          <w:b/>
          <w:bCs/>
          <w:spacing w:val="-8"/>
        </w:rPr>
        <w:t>中</w:t>
      </w:r>
      <w:r>
        <w:rPr>
          <w:rFonts w:ascii="SimHei" w:hAnsi="SimHei" w:eastAsia="SimHei" w:cs="SimHei"/>
          <w:sz w:val="29"/>
          <w:szCs w:val="29"/>
          <w:spacing w:val="10"/>
        </w:rPr>
        <w:t xml:space="preserve">    </w:t>
      </w:r>
      <w:r>
        <w:rPr>
          <w:rFonts w:ascii="SimHei" w:hAnsi="SimHei" w:eastAsia="SimHei" w:cs="SimHei"/>
          <w:sz w:val="29"/>
          <w:szCs w:val="29"/>
          <w:b/>
          <w:bCs/>
          <w:spacing w:val="-8"/>
        </w:rPr>
        <w:t>耳</w:t>
      </w:r>
    </w:p>
    <w:p>
      <w:pPr>
        <w:spacing w:line="276" w:lineRule="auto"/>
        <w:rPr>
          <w:rFonts w:ascii="Arial"/>
          <w:sz w:val="21"/>
        </w:rPr>
      </w:pPr>
      <w:r/>
    </w:p>
    <w:p>
      <w:pPr>
        <w:ind w:left="1079" w:right="111" w:firstLine="409"/>
        <w:spacing w:before="65" w:line="266" w:lineRule="auto"/>
        <w:rPr>
          <w:rFonts w:ascii="SimSun" w:hAnsi="SimSun" w:eastAsia="SimSun" w:cs="SimSun"/>
          <w:sz w:val="20"/>
          <w:szCs w:val="20"/>
        </w:rPr>
      </w:pPr>
      <w:r>
        <w:rPr>
          <w:rFonts w:ascii="SimSun" w:hAnsi="SimSun" w:eastAsia="SimSun" w:cs="SimSun"/>
          <w:sz w:val="20"/>
          <w:szCs w:val="20"/>
          <w:spacing w:val="-8"/>
        </w:rPr>
        <w:t>中耳middle</w:t>
      </w:r>
      <w:r>
        <w:rPr>
          <w:rFonts w:ascii="SimSun" w:hAnsi="SimSun" w:eastAsia="SimSun" w:cs="SimSun"/>
          <w:sz w:val="20"/>
          <w:szCs w:val="20"/>
          <w:spacing w:val="-1"/>
        </w:rPr>
        <w:t xml:space="preserve"> </w:t>
      </w:r>
      <w:r>
        <w:rPr>
          <w:rFonts w:ascii="SimSun" w:hAnsi="SimSun" w:eastAsia="SimSun" w:cs="SimSun"/>
          <w:sz w:val="20"/>
          <w:szCs w:val="20"/>
          <w:spacing w:val="-8"/>
        </w:rPr>
        <w:t>ear由鼓室、咽鼓管、乳突窦</w:t>
      </w:r>
      <w:r>
        <w:rPr>
          <w:rFonts w:ascii="SimSun" w:hAnsi="SimSun" w:eastAsia="SimSun" w:cs="SimSun"/>
          <w:sz w:val="20"/>
          <w:szCs w:val="20"/>
          <w:spacing w:val="-9"/>
        </w:rPr>
        <w:t>和乳突小房组成，为一含气的不规则腔道，大部分位于颞</w:t>
      </w:r>
      <w:r>
        <w:rPr>
          <w:rFonts w:ascii="SimSun" w:hAnsi="SimSun" w:eastAsia="SimSun" w:cs="SimSun"/>
          <w:sz w:val="20"/>
          <w:szCs w:val="20"/>
        </w:rPr>
        <w:t xml:space="preserve"> </w:t>
      </w:r>
      <w:r>
        <w:rPr>
          <w:rFonts w:ascii="SimSun" w:hAnsi="SimSun" w:eastAsia="SimSun" w:cs="SimSun"/>
          <w:sz w:val="20"/>
          <w:szCs w:val="20"/>
          <w:spacing w:val="-6"/>
        </w:rPr>
        <w:t>骨岩部内。中耳向外借鼓膜与外耳道相隔，向内毗邻内耳，向前以咽鼓管通向鼻咽部。</w:t>
      </w:r>
    </w:p>
    <w:p>
      <w:pPr>
        <w:ind w:left="1492"/>
        <w:spacing w:before="272" w:line="222" w:lineRule="auto"/>
        <w:outlineLvl w:val="6"/>
        <w:rPr>
          <w:rFonts w:ascii="SimHei" w:hAnsi="SimHei" w:eastAsia="SimHei" w:cs="SimHei"/>
          <w:sz w:val="20"/>
          <w:szCs w:val="20"/>
        </w:rPr>
      </w:pPr>
      <w:r>
        <w:rPr>
          <w:rFonts w:ascii="SimHei" w:hAnsi="SimHei" w:eastAsia="SimHei" w:cs="SimHei"/>
          <w:sz w:val="20"/>
          <w:szCs w:val="20"/>
          <w:b/>
          <w:bCs/>
          <w:color w:val="008DD5"/>
          <w:spacing w:val="-15"/>
        </w:rPr>
        <w:t>一</w:t>
      </w:r>
      <w:r>
        <w:rPr>
          <w:rFonts w:ascii="SimHei" w:hAnsi="SimHei" w:eastAsia="SimHei" w:cs="SimHei"/>
          <w:sz w:val="20"/>
          <w:szCs w:val="20"/>
          <w:color w:val="008DD5"/>
          <w:spacing w:val="-27"/>
        </w:rPr>
        <w:t xml:space="preserve"> </w:t>
      </w:r>
      <w:r>
        <w:rPr>
          <w:rFonts w:ascii="SimHei" w:hAnsi="SimHei" w:eastAsia="SimHei" w:cs="SimHei"/>
          <w:sz w:val="20"/>
          <w:szCs w:val="20"/>
          <w:b/>
          <w:bCs/>
          <w:color w:val="008DD5"/>
          <w:spacing w:val="-15"/>
        </w:rPr>
        <w:t>、鼓</w:t>
      </w:r>
      <w:r>
        <w:rPr>
          <w:rFonts w:ascii="SimHei" w:hAnsi="SimHei" w:eastAsia="SimHei" w:cs="SimHei"/>
          <w:sz w:val="20"/>
          <w:szCs w:val="20"/>
          <w:color w:val="008DD5"/>
          <w:spacing w:val="8"/>
        </w:rPr>
        <w:t xml:space="preserve"> </w:t>
      </w:r>
      <w:r>
        <w:rPr>
          <w:rFonts w:ascii="SimHei" w:hAnsi="SimHei" w:eastAsia="SimHei" w:cs="SimHei"/>
          <w:sz w:val="20"/>
          <w:szCs w:val="20"/>
          <w:b/>
          <w:bCs/>
          <w:color w:val="008DD5"/>
          <w:spacing w:val="-15"/>
        </w:rPr>
        <w:t>室</w:t>
      </w:r>
    </w:p>
    <w:p>
      <w:pPr>
        <w:ind w:left="1079" w:firstLine="412"/>
        <w:spacing w:before="198" w:line="273" w:lineRule="auto"/>
        <w:rPr>
          <w:rFonts w:ascii="SimSun" w:hAnsi="SimSun" w:eastAsia="SimSun" w:cs="SimSun"/>
          <w:sz w:val="20"/>
          <w:szCs w:val="20"/>
        </w:rPr>
      </w:pPr>
      <w:r>
        <w:rPr>
          <w:rFonts w:ascii="SimSun" w:hAnsi="SimSun" w:eastAsia="SimSun" w:cs="SimSun"/>
          <w:sz w:val="20"/>
          <w:szCs w:val="20"/>
          <w:b/>
          <w:bCs/>
          <w:spacing w:val="2"/>
        </w:rPr>
        <w:t>鼓室</w:t>
      </w:r>
      <w:r>
        <w:rPr>
          <w:rFonts w:ascii="SimSun" w:hAnsi="SimSun" w:eastAsia="SimSun" w:cs="SimSun"/>
          <w:sz w:val="20"/>
          <w:szCs w:val="20"/>
          <w:spacing w:val="-54"/>
        </w:rPr>
        <w:t xml:space="preserve"> </w:t>
      </w:r>
      <w:r>
        <w:rPr>
          <w:rFonts w:ascii="Times New Roman" w:hAnsi="Times New Roman" w:eastAsia="Times New Roman" w:cs="Times New Roman"/>
          <w:sz w:val="20"/>
          <w:szCs w:val="20"/>
        </w:rPr>
        <w:t>tympanic</w:t>
      </w:r>
      <w:r>
        <w:rPr>
          <w:rFonts w:ascii="Times New Roman" w:hAnsi="Times New Roman" w:eastAsia="Times New Roman" w:cs="Times New Roman"/>
          <w:sz w:val="20"/>
          <w:szCs w:val="20"/>
          <w:spacing w:val="6"/>
        </w:rPr>
        <w:t xml:space="preserve"> </w:t>
      </w:r>
      <w:r>
        <w:rPr>
          <w:rFonts w:ascii="Times New Roman" w:hAnsi="Times New Roman" w:eastAsia="Times New Roman" w:cs="Times New Roman"/>
          <w:sz w:val="20"/>
          <w:szCs w:val="20"/>
        </w:rPr>
        <w:t>cavity</w:t>
      </w:r>
      <w:r>
        <w:rPr>
          <w:rFonts w:ascii="SimSun" w:hAnsi="SimSun" w:eastAsia="SimSun" w:cs="SimSun"/>
          <w:sz w:val="20"/>
          <w:szCs w:val="20"/>
          <w:spacing w:val="2"/>
        </w:rPr>
        <w:t>是颞骨岩部内含气的不规则小腔。鼓室由6个壁围成，内有听小骨</w:t>
      </w:r>
      <w:r>
        <w:rPr>
          <w:rFonts w:ascii="SimSun" w:hAnsi="SimSun" w:eastAsia="SimSun" w:cs="SimSun"/>
          <w:sz w:val="20"/>
          <w:szCs w:val="20"/>
          <w:spacing w:val="1"/>
        </w:rPr>
        <w:t>、韧带、</w:t>
      </w:r>
      <w:r>
        <w:rPr>
          <w:rFonts w:ascii="SimSun" w:hAnsi="SimSun" w:eastAsia="SimSun" w:cs="SimSun"/>
          <w:sz w:val="20"/>
          <w:szCs w:val="20"/>
        </w:rPr>
        <w:t xml:space="preserve"> </w:t>
      </w:r>
      <w:r>
        <w:rPr>
          <w:rFonts w:ascii="SimSun" w:hAnsi="SimSun" w:eastAsia="SimSun" w:cs="SimSun"/>
          <w:sz w:val="20"/>
          <w:szCs w:val="20"/>
          <w:spacing w:val="-4"/>
        </w:rPr>
        <w:t>肌、血管和神经等。鼓室内面及上述结构均被覆有黏膜，此黏膜与咽鼓管和乳突窦、乳突小房的黏膜</w:t>
      </w:r>
    </w:p>
    <w:p>
      <w:pPr>
        <w:sectPr>
          <w:footerReference w:type="default" r:id="rId105"/>
          <w:pgSz w:w="11910" w:h="16840"/>
          <w:pgMar w:top="400" w:right="1240" w:bottom="400" w:left="870" w:header="0" w:footer="0" w:gutter="0"/>
        </w:sectPr>
        <w:rPr/>
      </w:pPr>
    </w:p>
    <w:p>
      <w:pPr>
        <w:spacing w:line="308" w:lineRule="auto"/>
        <w:rPr>
          <w:rFonts w:ascii="Arial"/>
          <w:sz w:val="21"/>
        </w:rPr>
      </w:pPr>
      <w:r/>
    </w:p>
    <w:p>
      <w:pPr>
        <w:spacing w:line="308" w:lineRule="auto"/>
        <w:rPr>
          <w:rFonts w:ascii="Arial"/>
          <w:sz w:val="21"/>
        </w:rPr>
      </w:pPr>
      <w:r/>
    </w:p>
    <w:p>
      <w:pPr>
        <w:spacing w:line="309" w:lineRule="auto"/>
        <w:rPr>
          <w:rFonts w:ascii="Arial"/>
          <w:sz w:val="21"/>
        </w:rPr>
      </w:pPr>
      <w:r/>
    </w:p>
    <w:p>
      <w:pPr>
        <w:ind w:right="158"/>
        <w:spacing w:before="62" w:line="221" w:lineRule="auto"/>
        <w:jc w:val="right"/>
        <w:rPr>
          <w:rFonts w:ascii="SimSun" w:hAnsi="SimSun" w:eastAsia="SimSun" w:cs="SimSun"/>
          <w:sz w:val="19"/>
          <w:szCs w:val="19"/>
        </w:rPr>
      </w:pPr>
      <w:r>
        <w:rPr>
          <w:rFonts w:ascii="SimHei" w:hAnsi="SimHei" w:eastAsia="SimHei" w:cs="SimHei"/>
          <w:sz w:val="19"/>
          <w:szCs w:val="19"/>
          <w:b/>
          <w:bCs/>
          <w:color w:val="27BBF2"/>
          <w:spacing w:val="-11"/>
        </w:rPr>
        <w:t>第十五章</w:t>
      </w:r>
      <w:r>
        <w:rPr>
          <w:rFonts w:ascii="SimHei" w:hAnsi="SimHei" w:eastAsia="SimHei" w:cs="SimHei"/>
          <w:sz w:val="19"/>
          <w:szCs w:val="19"/>
          <w:color w:val="27BBF2"/>
          <w:spacing w:val="76"/>
        </w:rPr>
        <w:t xml:space="preserve"> </w:t>
      </w:r>
      <w:r>
        <w:rPr>
          <w:rFonts w:ascii="SimHei" w:hAnsi="SimHei" w:eastAsia="SimHei" w:cs="SimHei"/>
          <w:sz w:val="19"/>
          <w:szCs w:val="19"/>
          <w:b/>
          <w:bCs/>
          <w:color w:val="27BBF2"/>
          <w:spacing w:val="-11"/>
        </w:rPr>
        <w:t>前</w:t>
      </w:r>
      <w:r>
        <w:rPr>
          <w:rFonts w:ascii="SimHei" w:hAnsi="SimHei" w:eastAsia="SimHei" w:cs="SimHei"/>
          <w:sz w:val="19"/>
          <w:szCs w:val="19"/>
          <w:color w:val="27BBF2"/>
          <w:spacing w:val="-14"/>
        </w:rPr>
        <w:t xml:space="preserve"> </w:t>
      </w:r>
      <w:r>
        <w:rPr>
          <w:rFonts w:ascii="SimHei" w:hAnsi="SimHei" w:eastAsia="SimHei" w:cs="SimHei"/>
          <w:sz w:val="19"/>
          <w:szCs w:val="19"/>
          <w:b/>
          <w:bCs/>
          <w:color w:val="27BBF2"/>
          <w:spacing w:val="-11"/>
        </w:rPr>
        <w:t>庭</w:t>
      </w:r>
      <w:r>
        <w:rPr>
          <w:rFonts w:ascii="SimHei" w:hAnsi="SimHei" w:eastAsia="SimHei" w:cs="SimHei"/>
          <w:sz w:val="19"/>
          <w:szCs w:val="19"/>
          <w:color w:val="27BBF2"/>
          <w:spacing w:val="-14"/>
        </w:rPr>
        <w:t xml:space="preserve"> </w:t>
      </w:r>
      <w:r>
        <w:rPr>
          <w:rFonts w:ascii="SimHei" w:hAnsi="SimHei" w:eastAsia="SimHei" w:cs="SimHei"/>
          <w:sz w:val="19"/>
          <w:szCs w:val="19"/>
          <w:b/>
          <w:bCs/>
          <w:color w:val="27BBF2"/>
          <w:spacing w:val="-11"/>
        </w:rPr>
        <w:t>蜗</w:t>
      </w:r>
      <w:r>
        <w:rPr>
          <w:rFonts w:ascii="SimHei" w:hAnsi="SimHei" w:eastAsia="SimHei" w:cs="SimHei"/>
          <w:sz w:val="19"/>
          <w:szCs w:val="19"/>
          <w:color w:val="27BBF2"/>
          <w:spacing w:val="-13"/>
        </w:rPr>
        <w:t xml:space="preserve"> </w:t>
      </w:r>
      <w:r>
        <w:rPr>
          <w:rFonts w:ascii="SimHei" w:hAnsi="SimHei" w:eastAsia="SimHei" w:cs="SimHei"/>
          <w:sz w:val="19"/>
          <w:szCs w:val="19"/>
          <w:b/>
          <w:bCs/>
          <w:color w:val="27BBF2"/>
          <w:spacing w:val="-11"/>
        </w:rPr>
        <w:t>器</w:t>
      </w:r>
      <w:r>
        <w:rPr>
          <w:rFonts w:ascii="SimHei" w:hAnsi="SimHei" w:eastAsia="SimHei" w:cs="SimHei"/>
          <w:sz w:val="19"/>
          <w:szCs w:val="19"/>
          <w:color w:val="27BBF2"/>
        </w:rPr>
        <w:t xml:space="preserve">       </w:t>
      </w:r>
      <w:r>
        <w:rPr>
          <w:rFonts w:ascii="SimSun" w:hAnsi="SimSun" w:eastAsia="SimSun" w:cs="SimSun"/>
          <w:sz w:val="19"/>
          <w:szCs w:val="19"/>
          <w:b/>
          <w:bCs/>
          <w:color w:val="0099DC"/>
          <w:spacing w:val="-11"/>
        </w:rPr>
        <w:t>259</w:t>
      </w:r>
    </w:p>
    <w:p>
      <w:pPr>
        <w:rPr/>
      </w:pPr>
      <w:r/>
    </w:p>
    <w:p>
      <w:pPr>
        <w:spacing w:line="116" w:lineRule="exact"/>
        <w:rPr/>
      </w:pPr>
      <w:r/>
    </w:p>
    <w:p>
      <w:pPr>
        <w:sectPr>
          <w:pgSz w:w="11910" w:h="16840"/>
          <w:pgMar w:top="400" w:right="1039" w:bottom="400" w:left="1140" w:header="0" w:footer="0" w:gutter="0"/>
          <w:cols w:equalWidth="0" w:num="1">
            <w:col w:w="9730" w:space="0"/>
          </w:cols>
        </w:sectPr>
        <w:rPr/>
      </w:pPr>
    </w:p>
    <w:p>
      <w:pPr>
        <w:spacing w:line="220" w:lineRule="auto"/>
        <w:rPr>
          <w:rFonts w:ascii="SimSun" w:hAnsi="SimSun" w:eastAsia="SimSun" w:cs="SimSun"/>
          <w:sz w:val="19"/>
          <w:szCs w:val="19"/>
        </w:rPr>
      </w:pPr>
      <w:r>
        <w:rPr>
          <w:rFonts w:ascii="SimSun" w:hAnsi="SimSun" w:eastAsia="SimSun" w:cs="SimSun"/>
          <w:sz w:val="19"/>
          <w:szCs w:val="19"/>
          <w:spacing w:val="-1"/>
        </w:rPr>
        <w:t>相延续。</w:t>
      </w:r>
    </w:p>
    <w:p>
      <w:pPr>
        <w:ind w:left="392"/>
        <w:spacing w:before="110" w:line="222" w:lineRule="auto"/>
        <w:rPr>
          <w:rFonts w:ascii="SimHei" w:hAnsi="SimHei" w:eastAsia="SimHei" w:cs="SimHei"/>
          <w:sz w:val="19"/>
          <w:szCs w:val="19"/>
        </w:rPr>
      </w:pPr>
      <w:r>
        <w:rPr>
          <w:rFonts w:ascii="SimHei" w:hAnsi="SimHei" w:eastAsia="SimHei" w:cs="SimHei"/>
          <w:sz w:val="19"/>
          <w:szCs w:val="19"/>
          <w:b/>
          <w:bCs/>
          <w:spacing w:val="13"/>
        </w:rPr>
        <w:t>(</w:t>
      </w:r>
      <w:r>
        <w:rPr>
          <w:rFonts w:ascii="SimHei" w:hAnsi="SimHei" w:eastAsia="SimHei" w:cs="SimHei"/>
          <w:sz w:val="19"/>
          <w:szCs w:val="19"/>
          <w:spacing w:val="-39"/>
        </w:rPr>
        <w:t xml:space="preserve"> </w:t>
      </w:r>
      <w:r>
        <w:rPr>
          <w:rFonts w:ascii="SimHei" w:hAnsi="SimHei" w:eastAsia="SimHei" w:cs="SimHei"/>
          <w:sz w:val="19"/>
          <w:szCs w:val="19"/>
          <w:b/>
          <w:bCs/>
          <w:spacing w:val="13"/>
        </w:rPr>
        <w:t>一</w:t>
      </w:r>
      <w:r>
        <w:rPr>
          <w:rFonts w:ascii="SimHei" w:hAnsi="SimHei" w:eastAsia="SimHei" w:cs="SimHei"/>
          <w:sz w:val="19"/>
          <w:szCs w:val="19"/>
          <w:spacing w:val="-49"/>
        </w:rPr>
        <w:t xml:space="preserve"> </w:t>
      </w:r>
      <w:r>
        <w:rPr>
          <w:rFonts w:ascii="SimHei" w:hAnsi="SimHei" w:eastAsia="SimHei" w:cs="SimHei"/>
          <w:sz w:val="19"/>
          <w:szCs w:val="19"/>
          <w:b/>
          <w:bCs/>
          <w:spacing w:val="13"/>
        </w:rPr>
        <w:t>)鼓室的壁</w:t>
      </w:r>
    </w:p>
    <w:p>
      <w:pPr>
        <w:ind w:right="111" w:firstLine="389"/>
        <w:spacing w:before="83" w:line="287" w:lineRule="auto"/>
        <w:jc w:val="both"/>
        <w:rPr>
          <w:rFonts w:ascii="SimSun" w:hAnsi="SimSun" w:eastAsia="SimSun" w:cs="SimSun"/>
          <w:sz w:val="19"/>
          <w:szCs w:val="19"/>
        </w:rPr>
      </w:pPr>
      <w:r>
        <w:rPr>
          <w:rFonts w:ascii="SimSun" w:hAnsi="SimSun" w:eastAsia="SimSun" w:cs="SimSun"/>
          <w:sz w:val="19"/>
          <w:szCs w:val="19"/>
          <w:spacing w:val="8"/>
        </w:rPr>
        <w:t>1.</w:t>
      </w:r>
      <w:r>
        <w:rPr>
          <w:rFonts w:ascii="SimSun" w:hAnsi="SimSun" w:eastAsia="SimSun" w:cs="SimSun"/>
          <w:sz w:val="19"/>
          <w:szCs w:val="19"/>
          <w:spacing w:val="-22"/>
        </w:rPr>
        <w:t xml:space="preserve"> </w:t>
      </w:r>
      <w:r>
        <w:rPr>
          <w:rFonts w:ascii="SimSun" w:hAnsi="SimSun" w:eastAsia="SimSun" w:cs="SimSun"/>
          <w:sz w:val="19"/>
          <w:szCs w:val="19"/>
          <w:spacing w:val="8"/>
        </w:rPr>
        <w:t>外侧壁</w:t>
      </w:r>
      <w:r>
        <w:rPr>
          <w:rFonts w:ascii="SimSun" w:hAnsi="SimSun" w:eastAsia="SimSun" w:cs="SimSun"/>
          <w:sz w:val="19"/>
          <w:szCs w:val="19"/>
          <w:spacing w:val="88"/>
        </w:rPr>
        <w:t xml:space="preserve"> </w:t>
      </w:r>
      <w:r>
        <w:rPr>
          <w:rFonts w:ascii="SimSun" w:hAnsi="SimSun" w:eastAsia="SimSun" w:cs="SimSun"/>
          <w:sz w:val="19"/>
          <w:szCs w:val="19"/>
          <w:spacing w:val="8"/>
        </w:rPr>
        <w:t>大部分由鼓膜构成，故又名鼓膜壁</w:t>
      </w:r>
      <w:r>
        <w:rPr>
          <w:rFonts w:ascii="SimSun" w:hAnsi="SimSun" w:eastAsia="SimSun" w:cs="SimSun"/>
          <w:sz w:val="19"/>
          <w:szCs w:val="19"/>
        </w:rPr>
        <w:t xml:space="preserve"> </w:t>
      </w:r>
      <w:r>
        <w:rPr>
          <w:rFonts w:ascii="SimSun" w:hAnsi="SimSun" w:eastAsia="SimSun" w:cs="SimSun"/>
          <w:sz w:val="19"/>
          <w:szCs w:val="19"/>
          <w:spacing w:val="9"/>
        </w:rPr>
        <w:t>(图15-3、图15-4)。在鼓膜的上方为骨</w:t>
      </w:r>
      <w:r>
        <w:rPr>
          <w:rFonts w:ascii="SimSun" w:hAnsi="SimSun" w:eastAsia="SimSun" w:cs="SimSun"/>
          <w:sz w:val="19"/>
          <w:szCs w:val="19"/>
          <w:spacing w:val="8"/>
        </w:rPr>
        <w:t>部，即鼓室</w:t>
      </w:r>
      <w:r>
        <w:rPr>
          <w:rFonts w:ascii="SimSun" w:hAnsi="SimSun" w:eastAsia="SimSun" w:cs="SimSun"/>
          <w:sz w:val="19"/>
          <w:szCs w:val="19"/>
        </w:rPr>
        <w:t xml:space="preserve"> </w:t>
      </w:r>
      <w:r>
        <w:rPr>
          <w:rFonts w:ascii="SimSun" w:hAnsi="SimSun" w:eastAsia="SimSun" w:cs="SimSun"/>
          <w:sz w:val="19"/>
          <w:szCs w:val="19"/>
          <w:spacing w:val="5"/>
        </w:rPr>
        <w:t>上隐窝的外侧壁。</w:t>
      </w:r>
    </w:p>
    <w:p>
      <w:pPr>
        <w:ind w:right="119" w:firstLine="389"/>
        <w:spacing w:before="103" w:line="293" w:lineRule="auto"/>
        <w:jc w:val="both"/>
        <w:rPr>
          <w:rFonts w:ascii="SimSun" w:hAnsi="SimSun" w:eastAsia="SimSun" w:cs="SimSun"/>
          <w:sz w:val="19"/>
          <w:szCs w:val="19"/>
        </w:rPr>
      </w:pPr>
      <w:r>
        <w:rPr>
          <w:rFonts w:ascii="SimSun" w:hAnsi="SimSun" w:eastAsia="SimSun" w:cs="SimSun"/>
          <w:sz w:val="19"/>
          <w:szCs w:val="19"/>
          <w:spacing w:val="11"/>
        </w:rPr>
        <w:t>鼓膜位于外耳道与鼓室之间，为椭圆形半透明</w:t>
      </w:r>
      <w:r>
        <w:rPr>
          <w:rFonts w:ascii="SimSun" w:hAnsi="SimSun" w:eastAsia="SimSun" w:cs="SimSun"/>
          <w:sz w:val="19"/>
          <w:szCs w:val="19"/>
        </w:rPr>
        <w:t xml:space="preserve"> </w:t>
      </w:r>
      <w:r>
        <w:rPr>
          <w:rFonts w:ascii="SimSun" w:hAnsi="SimSun" w:eastAsia="SimSun" w:cs="SimSun"/>
          <w:sz w:val="19"/>
          <w:szCs w:val="19"/>
          <w:spacing w:val="2"/>
        </w:rPr>
        <w:t>薄膜，直径约1</w:t>
      </w:r>
      <w:r>
        <w:rPr>
          <w:rFonts w:ascii="SimSun" w:hAnsi="SimSun" w:eastAsia="SimSun" w:cs="SimSun"/>
          <w:sz w:val="19"/>
          <w:szCs w:val="19"/>
        </w:rPr>
        <w:t>cm</w:t>
      </w:r>
      <w:r>
        <w:rPr>
          <w:rFonts w:ascii="SimSun" w:hAnsi="SimSun" w:eastAsia="SimSun" w:cs="SimSun"/>
          <w:sz w:val="19"/>
          <w:szCs w:val="19"/>
          <w:spacing w:val="2"/>
        </w:rPr>
        <w:t>,</w:t>
      </w:r>
      <w:r>
        <w:rPr>
          <w:rFonts w:ascii="SimSun" w:hAnsi="SimSun" w:eastAsia="SimSun" w:cs="SimSun"/>
          <w:sz w:val="19"/>
          <w:szCs w:val="19"/>
          <w:spacing w:val="-23"/>
        </w:rPr>
        <w:t xml:space="preserve"> </w:t>
      </w:r>
      <w:r>
        <w:rPr>
          <w:rFonts w:ascii="SimSun" w:hAnsi="SimSun" w:eastAsia="SimSun" w:cs="SimSun"/>
          <w:sz w:val="19"/>
          <w:szCs w:val="19"/>
          <w:spacing w:val="2"/>
        </w:rPr>
        <w:t>与外耳道底形成约45°~50°的倾</w:t>
      </w:r>
      <w:r>
        <w:rPr>
          <w:rFonts w:ascii="SimSun" w:hAnsi="SimSun" w:eastAsia="SimSun" w:cs="SimSun"/>
          <w:sz w:val="19"/>
          <w:szCs w:val="19"/>
        </w:rPr>
        <w:t xml:space="preserve"> </w:t>
      </w:r>
      <w:r>
        <w:rPr>
          <w:rFonts w:ascii="SimSun" w:hAnsi="SimSun" w:eastAsia="SimSun" w:cs="SimSun"/>
          <w:sz w:val="19"/>
          <w:szCs w:val="19"/>
          <w:spacing w:val="2"/>
        </w:rPr>
        <w:t>斜角。小儿的鼓膜更为倾斜，几乎呈水平位。</w:t>
      </w:r>
    </w:p>
    <w:p>
      <w:pPr>
        <w:ind w:right="102" w:firstLine="389"/>
        <w:spacing w:before="97" w:line="266" w:lineRule="auto"/>
        <w:jc w:val="both"/>
        <w:rPr>
          <w:rFonts w:ascii="SimSun" w:hAnsi="SimSun" w:eastAsia="SimSun" w:cs="SimSun"/>
          <w:sz w:val="19"/>
          <w:szCs w:val="19"/>
        </w:rPr>
      </w:pPr>
      <w:r>
        <w:rPr>
          <w:rFonts w:ascii="SimSun" w:hAnsi="SimSun" w:eastAsia="SimSun" w:cs="SimSun"/>
          <w:sz w:val="19"/>
          <w:szCs w:val="19"/>
          <w:spacing w:val="11"/>
        </w:rPr>
        <w:t>鼓膜边缘的大部分附着于颞骨上，中心向内凹</w:t>
      </w:r>
      <w:r>
        <w:rPr>
          <w:rFonts w:ascii="SimSun" w:hAnsi="SimSun" w:eastAsia="SimSun" w:cs="SimSun"/>
          <w:sz w:val="19"/>
          <w:szCs w:val="19"/>
          <w:spacing w:val="16"/>
        </w:rPr>
        <w:t xml:space="preserve"> </w:t>
      </w:r>
      <w:r>
        <w:rPr>
          <w:rFonts w:ascii="SimSun" w:hAnsi="SimSun" w:eastAsia="SimSun" w:cs="SimSun"/>
          <w:sz w:val="19"/>
          <w:szCs w:val="19"/>
          <w:spacing w:val="2"/>
        </w:rPr>
        <w:t>陷，称鼓膜脐</w:t>
      </w:r>
      <w:r>
        <w:rPr>
          <w:rFonts w:ascii="SimSun" w:hAnsi="SimSun" w:eastAsia="SimSun" w:cs="SimSun"/>
          <w:sz w:val="19"/>
          <w:szCs w:val="19"/>
        </w:rPr>
        <w:t>umbo</w:t>
      </w:r>
      <w:r>
        <w:rPr>
          <w:rFonts w:ascii="SimSun" w:hAnsi="SimSun" w:eastAsia="SimSun" w:cs="SimSun"/>
          <w:sz w:val="19"/>
          <w:szCs w:val="19"/>
          <w:spacing w:val="11"/>
        </w:rPr>
        <w:t xml:space="preserve"> </w:t>
      </w:r>
      <w:r>
        <w:rPr>
          <w:rFonts w:ascii="SimSun" w:hAnsi="SimSun" w:eastAsia="SimSun" w:cs="SimSun"/>
          <w:sz w:val="19"/>
          <w:szCs w:val="19"/>
        </w:rPr>
        <w:t>of</w:t>
      </w:r>
      <w:r>
        <w:rPr>
          <w:rFonts w:ascii="SimSun" w:hAnsi="SimSun" w:eastAsia="SimSun" w:cs="SimSun"/>
          <w:sz w:val="19"/>
          <w:szCs w:val="19"/>
          <w:spacing w:val="12"/>
        </w:rPr>
        <w:t xml:space="preserve"> </w:t>
      </w:r>
      <w:r>
        <w:rPr>
          <w:rFonts w:ascii="SimSun" w:hAnsi="SimSun" w:eastAsia="SimSun" w:cs="SimSun"/>
          <w:sz w:val="19"/>
          <w:szCs w:val="19"/>
        </w:rPr>
        <w:t>tympanic</w:t>
      </w:r>
      <w:r>
        <w:rPr>
          <w:rFonts w:ascii="SimSun" w:hAnsi="SimSun" w:eastAsia="SimSun" w:cs="SimSun"/>
          <w:sz w:val="19"/>
          <w:szCs w:val="19"/>
          <w:spacing w:val="2"/>
        </w:rPr>
        <w:t xml:space="preserve"> </w:t>
      </w:r>
      <w:r>
        <w:rPr>
          <w:rFonts w:ascii="SimSun" w:hAnsi="SimSun" w:eastAsia="SimSun" w:cs="SimSun"/>
          <w:sz w:val="19"/>
          <w:szCs w:val="19"/>
        </w:rPr>
        <w:t>membrane</w:t>
      </w:r>
      <w:r>
        <w:rPr>
          <w:rFonts w:ascii="SimSun" w:hAnsi="SimSun" w:eastAsia="SimSun" w:cs="SimSun"/>
          <w:sz w:val="19"/>
          <w:szCs w:val="19"/>
          <w:spacing w:val="2"/>
        </w:rPr>
        <w:t>,为锤骨柄</w:t>
      </w:r>
      <w:r>
        <w:rPr>
          <w:rFonts w:ascii="SimSun" w:hAnsi="SimSun" w:eastAsia="SimSun" w:cs="SimSun"/>
          <w:sz w:val="19"/>
          <w:szCs w:val="19"/>
        </w:rPr>
        <w:t xml:space="preserve"> </w:t>
      </w:r>
      <w:r>
        <w:rPr>
          <w:rFonts w:ascii="SimSun" w:hAnsi="SimSun" w:eastAsia="SimSun" w:cs="SimSun"/>
          <w:sz w:val="19"/>
          <w:szCs w:val="19"/>
          <w:spacing w:val="2"/>
        </w:rPr>
        <w:t>末端附着处。由鼓膜脐沿锤骨柄向上，鼓膜向前、后</w:t>
      </w:r>
      <w:r>
        <w:rPr>
          <w:rFonts w:ascii="SimSun" w:hAnsi="SimSun" w:eastAsia="SimSun" w:cs="SimSun"/>
          <w:sz w:val="19"/>
          <w:szCs w:val="19"/>
          <w:spacing w:val="7"/>
        </w:rPr>
        <w:t xml:space="preserve"> </w:t>
      </w:r>
      <w:r>
        <w:rPr>
          <w:rFonts w:ascii="SimSun" w:hAnsi="SimSun" w:eastAsia="SimSun" w:cs="SimSun"/>
          <w:sz w:val="19"/>
          <w:szCs w:val="19"/>
          <w:spacing w:val="10"/>
        </w:rPr>
        <w:t>分别形成锤骨前襞和锤骨后襞。两襞之间，鼓膜上</w:t>
      </w:r>
    </w:p>
    <w:p>
      <w:pPr>
        <w:spacing w:line="290" w:lineRule="auto"/>
        <w:rPr>
          <w:rFonts w:ascii="Arial"/>
          <w:sz w:val="21"/>
        </w:rPr>
      </w:pPr>
      <w:r/>
    </w:p>
    <w:p>
      <w:pPr>
        <w:spacing w:before="62" w:line="184" w:lineRule="auto"/>
        <w:rPr>
          <w:rFonts w:ascii="SimSun" w:hAnsi="SimSun" w:eastAsia="SimSun" w:cs="SimSun"/>
          <w:sz w:val="19"/>
          <w:szCs w:val="19"/>
        </w:rPr>
      </w:pPr>
      <w:r>
        <w:rPr>
          <w:rFonts w:ascii="SimSun" w:hAnsi="SimSun" w:eastAsia="SimSun" w:cs="SimSun"/>
          <w:sz w:val="19"/>
          <w:szCs w:val="19"/>
          <w:spacing w:val="6"/>
        </w:rPr>
        <w:t>1/4的三角形区，薄而松弛，称为松弛部，活体呈淡</w:t>
      </w:r>
    </w:p>
    <w:p>
      <w:pPr>
        <w:spacing w:line="14" w:lineRule="auto"/>
        <w:rPr>
          <w:rFonts w:ascii="Arial"/>
          <w:sz w:val="2"/>
        </w:rPr>
      </w:pPr>
      <w:r>
        <w:rPr>
          <w:rFonts w:ascii="Arial" w:hAnsi="Arial" w:eastAsia="Arial" w:cs="Arial"/>
          <w:sz w:val="2"/>
          <w:szCs w:val="2"/>
        </w:rPr>
        <w:br w:type="column"/>
      </w:r>
    </w:p>
    <w:p>
      <w:pPr>
        <w:spacing w:before="220" w:line="3440" w:lineRule="exact"/>
        <w:textAlignment w:val="center"/>
        <w:rPr/>
      </w:pPr>
      <w:r>
        <w:drawing>
          <wp:inline distT="0" distB="0" distL="0" distR="0">
            <wp:extent cx="2571746" cy="2184447"/>
            <wp:effectExtent l="0" t="0" r="0" b="0"/>
            <wp:docPr id="170" name="IM 170"/>
            <wp:cNvGraphicFramePr/>
            <a:graphic>
              <a:graphicData uri="http://schemas.openxmlformats.org/drawingml/2006/picture">
                <pic:pic>
                  <pic:nvPicPr>
                    <pic:cNvPr id="170" name="IM 170"/>
                    <pic:cNvPicPr/>
                  </pic:nvPicPr>
                  <pic:blipFill>
                    <a:blip r:embed="rId184"/>
                    <a:stretch>
                      <a:fillRect/>
                    </a:stretch>
                  </pic:blipFill>
                  <pic:spPr>
                    <a:xfrm rot="0">
                      <a:off x="0" y="0"/>
                      <a:ext cx="2571746" cy="2184447"/>
                    </a:xfrm>
                    <a:prstGeom prst="rect">
                      <a:avLst/>
                    </a:prstGeom>
                  </pic:spPr>
                </pic:pic>
              </a:graphicData>
            </a:graphic>
          </wp:inline>
        </w:drawing>
      </w:r>
    </w:p>
    <w:p>
      <w:pPr>
        <w:ind w:left="1149"/>
        <w:spacing w:before="137" w:line="219" w:lineRule="auto"/>
        <w:rPr>
          <w:rFonts w:ascii="SimSun" w:hAnsi="SimSun" w:eastAsia="SimSun" w:cs="SimSun"/>
          <w:sz w:val="19"/>
          <w:szCs w:val="19"/>
        </w:rPr>
      </w:pPr>
      <w:r>
        <w:rPr>
          <w:rFonts w:ascii="SimSun" w:hAnsi="SimSun" w:eastAsia="SimSun" w:cs="SimSun"/>
          <w:sz w:val="19"/>
          <w:szCs w:val="19"/>
          <w:color w:val="05A6EB"/>
          <w:spacing w:val="9"/>
        </w:rPr>
        <w:t>图15-3</w:t>
      </w:r>
      <w:r>
        <w:rPr>
          <w:rFonts w:ascii="SimSun" w:hAnsi="SimSun" w:eastAsia="SimSun" w:cs="SimSun"/>
          <w:sz w:val="19"/>
          <w:szCs w:val="19"/>
          <w:color w:val="05A6EB"/>
          <w:spacing w:val="26"/>
        </w:rPr>
        <w:t xml:space="preserve"> </w:t>
      </w:r>
      <w:r>
        <w:rPr>
          <w:rFonts w:ascii="SimSun" w:hAnsi="SimSun" w:eastAsia="SimSun" w:cs="SimSun"/>
          <w:sz w:val="19"/>
          <w:szCs w:val="19"/>
          <w:spacing w:val="9"/>
        </w:rPr>
        <w:t>鼓膜(右侧)</w:t>
      </w:r>
    </w:p>
    <w:p>
      <w:pPr>
        <w:sectPr>
          <w:type w:val="continuous"/>
          <w:pgSz w:w="11910" w:h="16840"/>
          <w:pgMar w:top="400" w:right="1039" w:bottom="400" w:left="1140" w:header="0" w:footer="0" w:gutter="0"/>
          <w:cols w:equalWidth="0" w:num="2">
            <w:col w:w="4531" w:space="100"/>
            <w:col w:w="5100" w:space="0"/>
          </w:cols>
        </w:sectPr>
        <w:rPr/>
      </w:pPr>
    </w:p>
    <w:p>
      <w:pPr>
        <w:ind w:right="1099"/>
        <w:spacing w:before="100" w:line="261" w:lineRule="auto"/>
        <w:jc w:val="both"/>
        <w:rPr>
          <w:rFonts w:ascii="SimSun" w:hAnsi="SimSun" w:eastAsia="SimSun" w:cs="SimSun"/>
          <w:sz w:val="19"/>
          <w:szCs w:val="19"/>
        </w:rPr>
      </w:pPr>
      <w:r>
        <w:rPr>
          <w:rFonts w:ascii="SimSun" w:hAnsi="SimSun" w:eastAsia="SimSun" w:cs="SimSun"/>
          <w:sz w:val="19"/>
          <w:szCs w:val="19"/>
          <w:spacing w:val="4"/>
        </w:rPr>
        <w:t>红色。鼓膜下3/4区，坚实紧张，为紧张部，活体呈灰白色。紧张部前下方有一</w:t>
      </w:r>
      <w:r>
        <w:rPr>
          <w:rFonts w:ascii="SimSun" w:hAnsi="SimSun" w:eastAsia="SimSun" w:cs="SimSun"/>
          <w:sz w:val="19"/>
          <w:szCs w:val="19"/>
          <w:spacing w:val="3"/>
        </w:rPr>
        <w:t>三角形的反光区，称光</w:t>
      </w:r>
      <w:r>
        <w:rPr>
          <w:rFonts w:ascii="SimSun" w:hAnsi="SimSun" w:eastAsia="SimSun" w:cs="SimSun"/>
          <w:sz w:val="19"/>
          <w:szCs w:val="19"/>
        </w:rPr>
        <w:t xml:space="preserve"> </w:t>
      </w:r>
      <w:r>
        <w:rPr>
          <w:rFonts w:ascii="SimSun" w:hAnsi="SimSun" w:eastAsia="SimSun" w:cs="SimSun"/>
          <w:sz w:val="19"/>
          <w:szCs w:val="19"/>
        </w:rPr>
        <w:t>锥cone</w:t>
      </w:r>
      <w:r>
        <w:rPr>
          <w:rFonts w:ascii="SimSun" w:hAnsi="SimSun" w:eastAsia="SimSun" w:cs="SimSun"/>
          <w:sz w:val="19"/>
          <w:szCs w:val="19"/>
          <w:spacing w:val="-1"/>
        </w:rPr>
        <w:t xml:space="preserve"> </w:t>
      </w:r>
      <w:r>
        <w:rPr>
          <w:rFonts w:ascii="SimSun" w:hAnsi="SimSun" w:eastAsia="SimSun" w:cs="SimSun"/>
          <w:sz w:val="19"/>
          <w:szCs w:val="19"/>
        </w:rPr>
        <w:t>of</w:t>
      </w:r>
      <w:r>
        <w:rPr>
          <w:rFonts w:ascii="SimSun" w:hAnsi="SimSun" w:eastAsia="SimSun" w:cs="SimSun"/>
          <w:sz w:val="19"/>
          <w:szCs w:val="19"/>
          <w:spacing w:val="8"/>
        </w:rPr>
        <w:t xml:space="preserve"> </w:t>
      </w:r>
      <w:r>
        <w:rPr>
          <w:rFonts w:ascii="SimSun" w:hAnsi="SimSun" w:eastAsia="SimSun" w:cs="SimSun"/>
          <w:sz w:val="19"/>
          <w:szCs w:val="19"/>
        </w:rPr>
        <w:t>light。临床上做耳镜检查时，可窥见光</w:t>
      </w:r>
      <w:r>
        <w:rPr>
          <w:rFonts w:ascii="SimSun" w:hAnsi="SimSun" w:eastAsia="SimSun" w:cs="SimSun"/>
          <w:sz w:val="19"/>
          <w:szCs w:val="19"/>
          <w:spacing w:val="-1"/>
        </w:rPr>
        <w:t>锥。中耳的一些疾患可引起光锥改变或消失，严重时</w:t>
      </w:r>
      <w:r>
        <w:rPr>
          <w:rFonts w:ascii="SimSun" w:hAnsi="SimSun" w:eastAsia="SimSun" w:cs="SimSun"/>
          <w:sz w:val="19"/>
          <w:szCs w:val="19"/>
        </w:rPr>
        <w:t xml:space="preserve"> </w:t>
      </w:r>
      <w:r>
        <w:rPr>
          <w:rFonts w:ascii="SimSun" w:hAnsi="SimSun" w:eastAsia="SimSun" w:cs="SimSun"/>
          <w:sz w:val="19"/>
          <w:szCs w:val="19"/>
          <w:spacing w:val="-3"/>
        </w:rPr>
        <w:t>可使鼓膜穿孔，影响听力。</w:t>
      </w:r>
    </w:p>
    <w:p>
      <w:pPr>
        <w:ind w:right="1115" w:firstLine="389"/>
        <w:spacing w:before="114" w:line="275" w:lineRule="auto"/>
        <w:rPr>
          <w:rFonts w:ascii="SimSun" w:hAnsi="SimSun" w:eastAsia="SimSun" w:cs="SimSun"/>
          <w:sz w:val="19"/>
          <w:szCs w:val="19"/>
        </w:rPr>
      </w:pPr>
      <w:r>
        <w:rPr>
          <w:rFonts w:ascii="SimSun" w:hAnsi="SimSun" w:eastAsia="SimSun" w:cs="SimSun"/>
          <w:sz w:val="19"/>
          <w:szCs w:val="19"/>
          <w:spacing w:val="8"/>
        </w:rPr>
        <w:t>鼓膜的组织结构分3层。外层为复层鳞状上皮，与外耳道的皮肤相续连；中层为纤维层，鼓膜的</w:t>
      </w:r>
      <w:r>
        <w:rPr>
          <w:rFonts w:ascii="SimSun" w:hAnsi="SimSun" w:eastAsia="SimSun" w:cs="SimSun"/>
          <w:sz w:val="19"/>
          <w:szCs w:val="19"/>
          <w:spacing w:val="2"/>
        </w:rPr>
        <w:t xml:space="preserve"> </w:t>
      </w:r>
      <w:r>
        <w:rPr>
          <w:rFonts w:ascii="SimSun" w:hAnsi="SimSun" w:eastAsia="SimSun" w:cs="SimSun"/>
          <w:sz w:val="19"/>
          <w:szCs w:val="19"/>
        </w:rPr>
        <w:t>松弛部无此层；内层为黏膜，与鼓室黏膜相连续。</w:t>
      </w:r>
    </w:p>
    <w:p>
      <w:pPr>
        <w:ind w:right="1101" w:firstLine="389"/>
        <w:spacing w:before="95" w:line="270" w:lineRule="auto"/>
        <w:rPr>
          <w:rFonts w:ascii="SimSun" w:hAnsi="SimSun" w:eastAsia="SimSun" w:cs="SimSun"/>
          <w:sz w:val="19"/>
          <w:szCs w:val="19"/>
        </w:rPr>
      </w:pPr>
      <w:r>
        <w:rPr>
          <w:rFonts w:ascii="SimSun" w:hAnsi="SimSun" w:eastAsia="SimSun" w:cs="SimSun"/>
          <w:sz w:val="19"/>
          <w:szCs w:val="19"/>
          <w:spacing w:val="8"/>
        </w:rPr>
        <w:t>2.</w:t>
      </w:r>
      <w:r>
        <w:rPr>
          <w:rFonts w:ascii="SimSun" w:hAnsi="SimSun" w:eastAsia="SimSun" w:cs="SimSun"/>
          <w:sz w:val="19"/>
          <w:szCs w:val="19"/>
          <w:spacing w:val="-22"/>
        </w:rPr>
        <w:t xml:space="preserve"> </w:t>
      </w:r>
      <w:r>
        <w:rPr>
          <w:rFonts w:ascii="SimSun" w:hAnsi="SimSun" w:eastAsia="SimSun" w:cs="SimSun"/>
          <w:sz w:val="19"/>
          <w:szCs w:val="19"/>
          <w:spacing w:val="8"/>
        </w:rPr>
        <w:t>上</w:t>
      </w:r>
      <w:r>
        <w:rPr>
          <w:rFonts w:ascii="SimSun" w:hAnsi="SimSun" w:eastAsia="SimSun" w:cs="SimSun"/>
          <w:sz w:val="19"/>
          <w:szCs w:val="19"/>
          <w:spacing w:val="-31"/>
        </w:rPr>
        <w:t xml:space="preserve"> </w:t>
      </w:r>
      <w:r>
        <w:rPr>
          <w:rFonts w:ascii="SimSun" w:hAnsi="SimSun" w:eastAsia="SimSun" w:cs="SimSun"/>
          <w:sz w:val="19"/>
          <w:szCs w:val="19"/>
          <w:spacing w:val="8"/>
        </w:rPr>
        <w:t>壁</w:t>
      </w:r>
      <w:r>
        <w:rPr>
          <w:rFonts w:ascii="SimSun" w:hAnsi="SimSun" w:eastAsia="SimSun" w:cs="SimSun"/>
          <w:sz w:val="19"/>
          <w:szCs w:val="19"/>
          <w:spacing w:val="78"/>
        </w:rPr>
        <w:t xml:space="preserve"> </w:t>
      </w:r>
      <w:r>
        <w:rPr>
          <w:rFonts w:ascii="SimSun" w:hAnsi="SimSun" w:eastAsia="SimSun" w:cs="SimSun"/>
          <w:sz w:val="19"/>
          <w:szCs w:val="19"/>
          <w:spacing w:val="8"/>
        </w:rPr>
        <w:t>又称盖壁，由颞骨岩部前外侧面的鼓室盖构成，分隔鼓室与颅中窝。盖壁向后延伸形</w:t>
      </w:r>
      <w:r>
        <w:rPr>
          <w:rFonts w:ascii="SimSun" w:hAnsi="SimSun" w:eastAsia="SimSun" w:cs="SimSun"/>
          <w:sz w:val="19"/>
          <w:szCs w:val="19"/>
        </w:rPr>
        <w:t xml:space="preserve"> </w:t>
      </w:r>
      <w:r>
        <w:rPr>
          <w:rFonts w:ascii="SimSun" w:hAnsi="SimSun" w:eastAsia="SimSun" w:cs="SimSun"/>
          <w:sz w:val="19"/>
          <w:szCs w:val="19"/>
          <w:spacing w:val="6"/>
        </w:rPr>
        <w:t>成乳突窦的上壁。中耳疾患时可侵犯此壁，引起耳</w:t>
      </w:r>
      <w:r>
        <w:rPr>
          <w:rFonts w:ascii="SimSun" w:hAnsi="SimSun" w:eastAsia="SimSun" w:cs="SimSun"/>
          <w:sz w:val="19"/>
          <w:szCs w:val="19"/>
          <w:spacing w:val="5"/>
        </w:rPr>
        <w:t>源性颅内并发症(图15-4、图15-5)。</w:t>
      </w:r>
    </w:p>
    <w:p>
      <w:pPr>
        <w:ind w:right="1097" w:firstLine="389"/>
        <w:spacing w:before="102" w:line="287" w:lineRule="auto"/>
        <w:rPr>
          <w:rFonts w:ascii="SimSun" w:hAnsi="SimSun" w:eastAsia="SimSun" w:cs="SimSun"/>
          <w:sz w:val="19"/>
          <w:szCs w:val="19"/>
        </w:rPr>
      </w:pPr>
      <w:r>
        <w:rPr>
          <w:rFonts w:ascii="SimSun" w:hAnsi="SimSun" w:eastAsia="SimSun" w:cs="SimSun"/>
          <w:sz w:val="19"/>
          <w:szCs w:val="19"/>
          <w:spacing w:val="8"/>
        </w:rPr>
        <w:t>3.</w:t>
      </w:r>
      <w:r>
        <w:rPr>
          <w:rFonts w:ascii="SimSun" w:hAnsi="SimSun" w:eastAsia="SimSun" w:cs="SimSun"/>
          <w:sz w:val="19"/>
          <w:szCs w:val="19"/>
          <w:spacing w:val="-33"/>
        </w:rPr>
        <w:t xml:space="preserve"> </w:t>
      </w:r>
      <w:r>
        <w:rPr>
          <w:rFonts w:ascii="SimSun" w:hAnsi="SimSun" w:eastAsia="SimSun" w:cs="SimSun"/>
          <w:sz w:val="19"/>
          <w:szCs w:val="19"/>
          <w:spacing w:val="8"/>
        </w:rPr>
        <w:t>下</w:t>
      </w:r>
      <w:r>
        <w:rPr>
          <w:rFonts w:ascii="SimSun" w:hAnsi="SimSun" w:eastAsia="SimSun" w:cs="SimSun"/>
          <w:sz w:val="19"/>
          <w:szCs w:val="19"/>
          <w:spacing w:val="-17"/>
        </w:rPr>
        <w:t xml:space="preserve"> </w:t>
      </w:r>
      <w:r>
        <w:rPr>
          <w:rFonts w:ascii="SimSun" w:hAnsi="SimSun" w:eastAsia="SimSun" w:cs="SimSun"/>
          <w:sz w:val="19"/>
          <w:szCs w:val="19"/>
          <w:spacing w:val="8"/>
        </w:rPr>
        <w:t>壁</w:t>
      </w:r>
      <w:r>
        <w:rPr>
          <w:rFonts w:ascii="SimSun" w:hAnsi="SimSun" w:eastAsia="SimSun" w:cs="SimSun"/>
          <w:sz w:val="19"/>
          <w:szCs w:val="19"/>
          <w:spacing w:val="78"/>
        </w:rPr>
        <w:t xml:space="preserve"> </w:t>
      </w:r>
      <w:r>
        <w:rPr>
          <w:rFonts w:ascii="SimSun" w:hAnsi="SimSun" w:eastAsia="SimSun" w:cs="SimSun"/>
          <w:sz w:val="19"/>
          <w:szCs w:val="19"/>
          <w:spacing w:val="8"/>
        </w:rPr>
        <w:t>亦称颈静脉壁，为一薄层骨板，分隔鼓室与颈静脉窝内的颈静脉球。部分人的鼓室下</w:t>
      </w:r>
      <w:r>
        <w:rPr>
          <w:rFonts w:ascii="SimSun" w:hAnsi="SimSun" w:eastAsia="SimSun" w:cs="SimSun"/>
          <w:sz w:val="19"/>
          <w:szCs w:val="19"/>
        </w:rPr>
        <w:t xml:space="preserve"> </w:t>
      </w:r>
      <w:r>
        <w:rPr>
          <w:rFonts w:ascii="SimSun" w:hAnsi="SimSun" w:eastAsia="SimSun" w:cs="SimSun"/>
          <w:sz w:val="19"/>
          <w:szCs w:val="19"/>
          <w:spacing w:val="6"/>
        </w:rPr>
        <w:t>壁未骨化，仅借黏膜和纤维结缔组织分隔鼓室和颈静脉球。这种情况施行鼓膜或鼓室手术时，易伤及</w:t>
      </w:r>
      <w:r>
        <w:rPr>
          <w:rFonts w:ascii="SimSun" w:hAnsi="SimSun" w:eastAsia="SimSun" w:cs="SimSun"/>
          <w:sz w:val="19"/>
          <w:szCs w:val="19"/>
          <w:spacing w:val="5"/>
        </w:rPr>
        <w:t xml:space="preserve"> </w:t>
      </w:r>
      <w:r>
        <w:rPr>
          <w:rFonts w:ascii="SimSun" w:hAnsi="SimSun" w:eastAsia="SimSun" w:cs="SimSun"/>
          <w:sz w:val="19"/>
          <w:szCs w:val="19"/>
          <w:spacing w:val="6"/>
        </w:rPr>
        <w:t>颈静脉球而发生严重出血(图15-4、图15-5)。</w:t>
      </w:r>
    </w:p>
    <w:p>
      <w:pPr>
        <w:ind w:right="1093" w:firstLine="389"/>
        <w:spacing w:before="105" w:line="289" w:lineRule="auto"/>
        <w:rPr>
          <w:rFonts w:ascii="SimSun" w:hAnsi="SimSun" w:eastAsia="SimSun" w:cs="SimSun"/>
          <w:sz w:val="19"/>
          <w:szCs w:val="19"/>
        </w:rPr>
      </w:pPr>
      <w:r>
        <w:rPr>
          <w:rFonts w:ascii="SimSun" w:hAnsi="SimSun" w:eastAsia="SimSun" w:cs="SimSun"/>
          <w:sz w:val="19"/>
          <w:szCs w:val="19"/>
          <w:spacing w:val="17"/>
        </w:rPr>
        <w:t>4.</w:t>
      </w:r>
      <w:r>
        <w:rPr>
          <w:rFonts w:ascii="SimSun" w:hAnsi="SimSun" w:eastAsia="SimSun" w:cs="SimSun"/>
          <w:sz w:val="19"/>
          <w:szCs w:val="19"/>
          <w:spacing w:val="-19"/>
        </w:rPr>
        <w:t xml:space="preserve"> </w:t>
      </w:r>
      <w:r>
        <w:rPr>
          <w:rFonts w:ascii="SimSun" w:hAnsi="SimSun" w:eastAsia="SimSun" w:cs="SimSun"/>
          <w:sz w:val="19"/>
          <w:szCs w:val="19"/>
          <w:spacing w:val="17"/>
        </w:rPr>
        <w:t>前</w:t>
      </w:r>
      <w:r>
        <w:rPr>
          <w:rFonts w:ascii="SimSun" w:hAnsi="SimSun" w:eastAsia="SimSun" w:cs="SimSun"/>
          <w:sz w:val="19"/>
          <w:szCs w:val="19"/>
          <w:spacing w:val="-40"/>
        </w:rPr>
        <w:t xml:space="preserve"> </w:t>
      </w:r>
      <w:r>
        <w:rPr>
          <w:rFonts w:ascii="SimSun" w:hAnsi="SimSun" w:eastAsia="SimSun" w:cs="SimSun"/>
          <w:sz w:val="19"/>
          <w:szCs w:val="19"/>
          <w:spacing w:val="17"/>
        </w:rPr>
        <w:t>壁</w:t>
      </w:r>
      <w:r>
        <w:rPr>
          <w:rFonts w:ascii="SimSun" w:hAnsi="SimSun" w:eastAsia="SimSun" w:cs="SimSun"/>
          <w:sz w:val="19"/>
          <w:szCs w:val="19"/>
          <w:spacing w:val="16"/>
        </w:rPr>
        <w:t xml:space="preserve">  </w:t>
      </w:r>
      <w:r>
        <w:rPr>
          <w:rFonts w:ascii="SimSun" w:hAnsi="SimSun" w:eastAsia="SimSun" w:cs="SimSun"/>
          <w:sz w:val="19"/>
          <w:szCs w:val="19"/>
          <w:spacing w:val="17"/>
        </w:rPr>
        <w:t>也称颈动脉壁，即颈动脉管的后壁。此壁甚薄，借骨板分隔鼓室与颈内动脉。</w:t>
      </w:r>
      <w:r>
        <w:rPr>
          <w:rFonts w:ascii="SimSun" w:hAnsi="SimSun" w:eastAsia="SimSun" w:cs="SimSun"/>
          <w:sz w:val="19"/>
          <w:szCs w:val="19"/>
          <w:spacing w:val="16"/>
        </w:rPr>
        <w:t>此</w:t>
      </w:r>
      <w:r>
        <w:rPr>
          <w:rFonts w:ascii="SimSun" w:hAnsi="SimSun" w:eastAsia="SimSun" w:cs="SimSun"/>
          <w:sz w:val="19"/>
          <w:szCs w:val="19"/>
          <w:spacing w:val="1"/>
        </w:rPr>
        <w:t xml:space="preserve"> </w:t>
      </w:r>
      <w:r>
        <w:rPr>
          <w:rFonts w:ascii="SimSun" w:hAnsi="SimSun" w:eastAsia="SimSun" w:cs="SimSun"/>
          <w:sz w:val="19"/>
          <w:szCs w:val="19"/>
          <w:spacing w:val="18"/>
        </w:rPr>
        <w:t>壁上部为颞骨岩部和鳞部的交界处，有两个小管，上方为鼓膜张肌半管，下方为咽鼓</w:t>
      </w:r>
      <w:r>
        <w:rPr>
          <w:rFonts w:ascii="SimSun" w:hAnsi="SimSun" w:eastAsia="SimSun" w:cs="SimSun"/>
          <w:sz w:val="19"/>
          <w:szCs w:val="19"/>
          <w:spacing w:val="17"/>
        </w:rPr>
        <w:t>管半管(图</w:t>
      </w:r>
      <w:r>
        <w:rPr>
          <w:rFonts w:ascii="SimSun" w:hAnsi="SimSun" w:eastAsia="SimSun" w:cs="SimSun"/>
          <w:sz w:val="19"/>
          <w:szCs w:val="19"/>
        </w:rPr>
        <w:t xml:space="preserve"> </w:t>
      </w:r>
      <w:r>
        <w:rPr>
          <w:rFonts w:ascii="SimSun" w:hAnsi="SimSun" w:eastAsia="SimSun" w:cs="SimSun"/>
          <w:sz w:val="19"/>
          <w:szCs w:val="19"/>
          <w:spacing w:val="-6"/>
        </w:rPr>
        <w:t>15-4)。</w:t>
      </w:r>
    </w:p>
    <w:p>
      <w:pPr>
        <w:spacing w:line="268" w:lineRule="auto"/>
        <w:rPr>
          <w:rFonts w:ascii="Arial"/>
          <w:sz w:val="21"/>
        </w:rPr>
      </w:pPr>
      <w:r/>
    </w:p>
    <w:p>
      <w:pPr>
        <w:ind w:firstLine="1219"/>
        <w:spacing w:before="1" w:line="4170" w:lineRule="exact"/>
        <w:textAlignment w:val="center"/>
        <w:rPr/>
      </w:pPr>
      <w:r>
        <w:drawing>
          <wp:inline distT="0" distB="0" distL="0" distR="0">
            <wp:extent cx="3930639" cy="2648006"/>
            <wp:effectExtent l="0" t="0" r="0" b="0"/>
            <wp:docPr id="171" name="IM 171"/>
            <wp:cNvGraphicFramePr/>
            <a:graphic>
              <a:graphicData uri="http://schemas.openxmlformats.org/drawingml/2006/picture">
                <pic:pic>
                  <pic:nvPicPr>
                    <pic:cNvPr id="171" name="IM 171"/>
                    <pic:cNvPicPr/>
                  </pic:nvPicPr>
                  <pic:blipFill>
                    <a:blip r:embed="rId185"/>
                    <a:stretch>
                      <a:fillRect/>
                    </a:stretch>
                  </pic:blipFill>
                  <pic:spPr>
                    <a:xfrm rot="0">
                      <a:off x="0" y="0"/>
                      <a:ext cx="3930639" cy="2648006"/>
                    </a:xfrm>
                    <a:prstGeom prst="rect">
                      <a:avLst/>
                    </a:prstGeom>
                  </pic:spPr>
                </pic:pic>
              </a:graphicData>
            </a:graphic>
          </wp:inline>
        </w:drawing>
      </w:r>
    </w:p>
    <w:p>
      <w:pPr>
        <w:ind w:left="3509"/>
        <w:spacing w:before="117" w:line="198" w:lineRule="auto"/>
        <w:rPr>
          <w:rFonts w:ascii="SimHei" w:hAnsi="SimHei" w:eastAsia="SimHei" w:cs="SimHei"/>
          <w:sz w:val="18"/>
          <w:szCs w:val="18"/>
        </w:rPr>
      </w:pPr>
      <w:r>
        <w:rPr>
          <w:rFonts w:ascii="SimHei" w:hAnsi="SimHei" w:eastAsia="SimHei" w:cs="SimHei"/>
          <w:sz w:val="18"/>
          <w:szCs w:val="18"/>
          <w:color w:val="009CD5"/>
          <w:spacing w:val="10"/>
        </w:rPr>
        <w:t>图15-4</w:t>
      </w:r>
      <w:r>
        <w:rPr>
          <w:rFonts w:ascii="SimHei" w:hAnsi="SimHei" w:eastAsia="SimHei" w:cs="SimHei"/>
          <w:sz w:val="18"/>
          <w:szCs w:val="18"/>
          <w:color w:val="009CD5"/>
          <w:spacing w:val="42"/>
        </w:rPr>
        <w:t xml:space="preserve"> </w:t>
      </w:r>
      <w:r>
        <w:rPr>
          <w:rFonts w:ascii="SimHei" w:hAnsi="SimHei" w:eastAsia="SimHei" w:cs="SimHei"/>
          <w:sz w:val="18"/>
          <w:szCs w:val="18"/>
          <w:spacing w:val="10"/>
        </w:rPr>
        <w:t>鼓室外侧壁</w:t>
      </w:r>
    </w:p>
    <w:p>
      <w:pPr>
        <w:ind w:firstLine="8879"/>
        <w:spacing w:line="700" w:lineRule="exact"/>
        <w:textAlignment w:val="center"/>
        <w:rPr/>
      </w:pPr>
      <w:r>
        <w:drawing>
          <wp:inline distT="0" distB="0" distL="0" distR="0">
            <wp:extent cx="539760" cy="444361"/>
            <wp:effectExtent l="0" t="0" r="0" b="0"/>
            <wp:docPr id="172" name="IM 172"/>
            <wp:cNvGraphicFramePr/>
            <a:graphic>
              <a:graphicData uri="http://schemas.openxmlformats.org/drawingml/2006/picture">
                <pic:pic>
                  <pic:nvPicPr>
                    <pic:cNvPr id="172" name="IM 172"/>
                    <pic:cNvPicPr/>
                  </pic:nvPicPr>
                  <pic:blipFill>
                    <a:blip r:embed="rId186"/>
                    <a:stretch>
                      <a:fillRect/>
                    </a:stretch>
                  </pic:blipFill>
                  <pic:spPr>
                    <a:xfrm rot="0">
                      <a:off x="0" y="0"/>
                      <a:ext cx="539760" cy="444361"/>
                    </a:xfrm>
                    <a:prstGeom prst="rect">
                      <a:avLst/>
                    </a:prstGeom>
                  </pic:spPr>
                </pic:pic>
              </a:graphicData>
            </a:graphic>
          </wp:inline>
        </w:drawing>
      </w:r>
    </w:p>
    <w:p>
      <w:pPr>
        <w:sectPr>
          <w:type w:val="continuous"/>
          <w:pgSz w:w="11910" w:h="16840"/>
          <w:pgMar w:top="400" w:right="1039" w:bottom="400" w:left="1140" w:header="0" w:footer="0" w:gutter="0"/>
          <w:cols w:equalWidth="0" w:num="1">
            <w:col w:w="9730" w:space="0"/>
          </w:cols>
        </w:sectPr>
        <w:rPr/>
      </w:pPr>
    </w:p>
    <w:p>
      <w:pPr>
        <w:spacing w:line="299" w:lineRule="auto"/>
        <w:rPr>
          <w:rFonts w:ascii="Arial"/>
          <w:sz w:val="21"/>
        </w:rPr>
      </w:pPr>
      <w:r>
        <w:drawing>
          <wp:anchor distT="0" distB="0" distL="0" distR="0" simplePos="0" relativeHeight="252371968" behindDoc="0" locked="0" layoutInCell="0" allowOverlap="1">
            <wp:simplePos x="0" y="0"/>
            <wp:positionH relativeFrom="page">
              <wp:posOffset>558818</wp:posOffset>
            </wp:positionH>
            <wp:positionV relativeFrom="page">
              <wp:posOffset>9658385</wp:posOffset>
            </wp:positionV>
            <wp:extent cx="527055" cy="438108"/>
            <wp:effectExtent l="0" t="0" r="0" b="0"/>
            <wp:wrapNone/>
            <wp:docPr id="173" name="IM 173"/>
            <wp:cNvGraphicFramePr/>
            <a:graphic>
              <a:graphicData uri="http://schemas.openxmlformats.org/drawingml/2006/picture">
                <pic:pic>
                  <pic:nvPicPr>
                    <pic:cNvPr id="173" name="IM 173"/>
                    <pic:cNvPicPr/>
                  </pic:nvPicPr>
                  <pic:blipFill>
                    <a:blip r:embed="rId187"/>
                    <a:stretch>
                      <a:fillRect/>
                    </a:stretch>
                  </pic:blipFill>
                  <pic:spPr>
                    <a:xfrm rot="0">
                      <a:off x="0" y="0"/>
                      <a:ext cx="527055" cy="438108"/>
                    </a:xfrm>
                    <a:prstGeom prst="rect">
                      <a:avLst/>
                    </a:prstGeom>
                  </pic:spPr>
                </pic:pic>
              </a:graphicData>
            </a:graphic>
          </wp:anchor>
        </w:drawing>
      </w:r>
      <w:r/>
    </w:p>
    <w:p>
      <w:pPr>
        <w:spacing w:line="299" w:lineRule="auto"/>
        <w:rPr>
          <w:rFonts w:ascii="Arial"/>
          <w:sz w:val="21"/>
        </w:rPr>
      </w:pPr>
      <w:r/>
    </w:p>
    <w:p>
      <w:pPr>
        <w:spacing w:line="300" w:lineRule="auto"/>
        <w:rPr>
          <w:rFonts w:ascii="Arial"/>
          <w:sz w:val="21"/>
        </w:rPr>
      </w:pPr>
      <w:r/>
    </w:p>
    <w:p>
      <w:pPr>
        <w:ind w:left="40"/>
        <w:spacing w:before="62" w:line="224" w:lineRule="auto"/>
        <w:rPr>
          <w:rFonts w:ascii="SimHei" w:hAnsi="SimHei" w:eastAsia="SimHei" w:cs="SimHei"/>
          <w:sz w:val="19"/>
          <w:szCs w:val="19"/>
        </w:rPr>
      </w:pPr>
      <w:r>
        <w:rPr>
          <w:rFonts w:ascii="SimSun" w:hAnsi="SimSun" w:eastAsia="SimSun" w:cs="SimSun"/>
          <w:sz w:val="19"/>
          <w:szCs w:val="19"/>
          <w:color w:val="009CD6"/>
          <w:spacing w:val="-7"/>
          <w:position w:val="-1"/>
        </w:rPr>
        <w:t>260</w:t>
      </w:r>
      <w:r>
        <w:rPr>
          <w:rFonts w:ascii="SimSun" w:hAnsi="SimSun" w:eastAsia="SimSun" w:cs="SimSun"/>
          <w:sz w:val="19"/>
          <w:szCs w:val="19"/>
          <w:color w:val="009CD6"/>
          <w:spacing w:val="12"/>
          <w:position w:val="-1"/>
        </w:rPr>
        <w:t xml:space="preserve">       </w:t>
      </w:r>
      <w:r>
        <w:rPr>
          <w:rFonts w:ascii="SimHei" w:hAnsi="SimHei" w:eastAsia="SimHei" w:cs="SimHei"/>
          <w:sz w:val="19"/>
          <w:szCs w:val="19"/>
          <w:b/>
          <w:bCs/>
          <w:color w:val="39B7E6"/>
          <w:spacing w:val="-7"/>
        </w:rPr>
        <w:t>感</w:t>
      </w:r>
      <w:r>
        <w:rPr>
          <w:rFonts w:ascii="SimHei" w:hAnsi="SimHei" w:eastAsia="SimHei" w:cs="SimHei"/>
          <w:sz w:val="19"/>
          <w:szCs w:val="19"/>
          <w:color w:val="39B7E6"/>
          <w:spacing w:val="3"/>
        </w:rPr>
        <w:t xml:space="preserve">  </w:t>
      </w:r>
      <w:r>
        <w:rPr>
          <w:rFonts w:ascii="SimHei" w:hAnsi="SimHei" w:eastAsia="SimHei" w:cs="SimHei"/>
          <w:sz w:val="19"/>
          <w:szCs w:val="19"/>
          <w:b/>
          <w:bCs/>
          <w:color w:val="39B7E6"/>
          <w:spacing w:val="-7"/>
        </w:rPr>
        <w:t>觉</w:t>
      </w:r>
      <w:r>
        <w:rPr>
          <w:rFonts w:ascii="SimHei" w:hAnsi="SimHei" w:eastAsia="SimHei" w:cs="SimHei"/>
          <w:sz w:val="19"/>
          <w:szCs w:val="19"/>
          <w:color w:val="39B7E6"/>
          <w:spacing w:val="72"/>
        </w:rPr>
        <w:t xml:space="preserve"> </w:t>
      </w:r>
      <w:r>
        <w:rPr>
          <w:rFonts w:ascii="SimHei" w:hAnsi="SimHei" w:eastAsia="SimHei" w:cs="SimHei"/>
          <w:sz w:val="19"/>
          <w:szCs w:val="19"/>
          <w:b/>
          <w:bCs/>
          <w:color w:val="39B7E6"/>
          <w:spacing w:val="-7"/>
        </w:rPr>
        <w:t>器</w:t>
      </w:r>
    </w:p>
    <w:p>
      <w:pPr>
        <w:spacing w:line="270" w:lineRule="auto"/>
        <w:rPr>
          <w:rFonts w:ascii="Arial"/>
          <w:sz w:val="21"/>
        </w:rPr>
      </w:pPr>
      <w:r/>
    </w:p>
    <w:p>
      <w:pPr>
        <w:spacing w:line="270" w:lineRule="auto"/>
        <w:rPr>
          <w:rFonts w:ascii="Arial"/>
          <w:sz w:val="21"/>
        </w:rPr>
      </w:pPr>
      <w:r/>
    </w:p>
    <w:p>
      <w:pPr>
        <w:ind w:firstLine="1759"/>
        <w:spacing w:line="3590" w:lineRule="exact"/>
        <w:textAlignment w:val="center"/>
        <w:rPr/>
      </w:pPr>
      <w:r>
        <w:drawing>
          <wp:inline distT="0" distB="0" distL="0" distR="0">
            <wp:extent cx="4622791" cy="2279725"/>
            <wp:effectExtent l="0" t="0" r="0" b="0"/>
            <wp:docPr id="174" name="IM 174"/>
            <wp:cNvGraphicFramePr/>
            <a:graphic>
              <a:graphicData uri="http://schemas.openxmlformats.org/drawingml/2006/picture">
                <pic:pic>
                  <pic:nvPicPr>
                    <pic:cNvPr id="174" name="IM 174"/>
                    <pic:cNvPicPr/>
                  </pic:nvPicPr>
                  <pic:blipFill>
                    <a:blip r:embed="rId188"/>
                    <a:stretch>
                      <a:fillRect/>
                    </a:stretch>
                  </pic:blipFill>
                  <pic:spPr>
                    <a:xfrm rot="0">
                      <a:off x="0" y="0"/>
                      <a:ext cx="4622791" cy="2279725"/>
                    </a:xfrm>
                    <a:prstGeom prst="rect">
                      <a:avLst/>
                    </a:prstGeom>
                  </pic:spPr>
                </pic:pic>
              </a:graphicData>
            </a:graphic>
          </wp:inline>
        </w:drawing>
      </w:r>
    </w:p>
    <w:p>
      <w:pPr>
        <w:ind w:left="4589"/>
        <w:spacing w:before="147" w:line="222" w:lineRule="auto"/>
        <w:rPr>
          <w:rFonts w:ascii="SimHei" w:hAnsi="SimHei" w:eastAsia="SimHei" w:cs="SimHei"/>
          <w:sz w:val="19"/>
          <w:szCs w:val="19"/>
        </w:rPr>
      </w:pPr>
      <w:r>
        <w:rPr>
          <w:rFonts w:ascii="SimHei" w:hAnsi="SimHei" w:eastAsia="SimHei" w:cs="SimHei"/>
          <w:sz w:val="19"/>
          <w:szCs w:val="19"/>
          <w:color w:val="00A7DB"/>
          <w:spacing w:val="-5"/>
        </w:rPr>
        <w:t>图15-5</w:t>
      </w:r>
      <w:r>
        <w:rPr>
          <w:rFonts w:ascii="SimHei" w:hAnsi="SimHei" w:eastAsia="SimHei" w:cs="SimHei"/>
          <w:sz w:val="19"/>
          <w:szCs w:val="19"/>
          <w:color w:val="00A7DB"/>
          <w:spacing w:val="74"/>
        </w:rPr>
        <w:t xml:space="preserve"> </w:t>
      </w:r>
      <w:r>
        <w:rPr>
          <w:rFonts w:ascii="SimHei" w:hAnsi="SimHei" w:eastAsia="SimHei" w:cs="SimHei"/>
          <w:sz w:val="19"/>
          <w:szCs w:val="19"/>
          <w:spacing w:val="-5"/>
        </w:rPr>
        <w:t>鼓室内侧壁</w:t>
      </w:r>
    </w:p>
    <w:p>
      <w:pPr>
        <w:spacing w:line="314" w:lineRule="auto"/>
        <w:rPr>
          <w:rFonts w:ascii="Arial"/>
          <w:sz w:val="21"/>
        </w:rPr>
      </w:pPr>
      <w:r/>
    </w:p>
    <w:p>
      <w:pPr>
        <w:ind w:left="1059" w:firstLine="419"/>
        <w:spacing w:before="62" w:line="301" w:lineRule="auto"/>
        <w:jc w:val="both"/>
        <w:rPr>
          <w:rFonts w:ascii="SimSun" w:hAnsi="SimSun" w:eastAsia="SimSun" w:cs="SimSun"/>
          <w:sz w:val="19"/>
          <w:szCs w:val="19"/>
        </w:rPr>
      </w:pPr>
      <w:r>
        <w:rPr>
          <w:rFonts w:ascii="SimSun" w:hAnsi="SimSun" w:eastAsia="SimSun" w:cs="SimSun"/>
          <w:sz w:val="19"/>
          <w:szCs w:val="19"/>
          <w:spacing w:val="6"/>
        </w:rPr>
        <w:t>5.</w:t>
      </w:r>
      <w:r>
        <w:rPr>
          <w:rFonts w:ascii="SimSun" w:hAnsi="SimSun" w:eastAsia="SimSun" w:cs="SimSun"/>
          <w:sz w:val="19"/>
          <w:szCs w:val="19"/>
          <w:spacing w:val="-4"/>
        </w:rPr>
        <w:t xml:space="preserve"> </w:t>
      </w:r>
      <w:r>
        <w:rPr>
          <w:rFonts w:ascii="SimSun" w:hAnsi="SimSun" w:eastAsia="SimSun" w:cs="SimSun"/>
          <w:sz w:val="19"/>
          <w:szCs w:val="19"/>
          <w:spacing w:val="6"/>
        </w:rPr>
        <w:t>内侧壁</w:t>
      </w:r>
      <w:r>
        <w:rPr>
          <w:rFonts w:ascii="SimSun" w:hAnsi="SimSun" w:eastAsia="SimSun" w:cs="SimSun"/>
          <w:sz w:val="19"/>
          <w:szCs w:val="19"/>
          <w:spacing w:val="87"/>
        </w:rPr>
        <w:t xml:space="preserve"> </w:t>
      </w:r>
      <w:r>
        <w:rPr>
          <w:rFonts w:ascii="SimSun" w:hAnsi="SimSun" w:eastAsia="SimSun" w:cs="SimSun"/>
          <w:sz w:val="19"/>
          <w:szCs w:val="19"/>
          <w:spacing w:val="6"/>
        </w:rPr>
        <w:t>又称迷路壁，与内耳相隔。其中部有圆形的隆起，称岬</w:t>
      </w:r>
      <w:r>
        <w:rPr>
          <w:rFonts w:ascii="SimSun" w:hAnsi="SimSun" w:eastAsia="SimSun" w:cs="SimSun"/>
          <w:sz w:val="19"/>
          <w:szCs w:val="19"/>
        </w:rPr>
        <w:t>promontory</w:t>
      </w:r>
      <w:r>
        <w:rPr>
          <w:rFonts w:ascii="SimSun" w:hAnsi="SimSun" w:eastAsia="SimSun" w:cs="SimSun"/>
          <w:sz w:val="19"/>
          <w:szCs w:val="19"/>
          <w:spacing w:val="6"/>
        </w:rPr>
        <w:t>,由耳蜗</w:t>
      </w:r>
      <w:r>
        <w:rPr>
          <w:rFonts w:ascii="SimSun" w:hAnsi="SimSun" w:eastAsia="SimSun" w:cs="SimSun"/>
          <w:sz w:val="19"/>
          <w:szCs w:val="19"/>
          <w:spacing w:val="5"/>
        </w:rPr>
        <w:t>第一</w:t>
      </w:r>
      <w:r>
        <w:rPr>
          <w:rFonts w:ascii="SimSun" w:hAnsi="SimSun" w:eastAsia="SimSun" w:cs="SimSun"/>
          <w:sz w:val="19"/>
          <w:szCs w:val="19"/>
          <w:spacing w:val="-47"/>
        </w:rPr>
        <w:t xml:space="preserve"> </w:t>
      </w:r>
      <w:r>
        <w:rPr>
          <w:rFonts w:ascii="SimSun" w:hAnsi="SimSun" w:eastAsia="SimSun" w:cs="SimSun"/>
          <w:sz w:val="19"/>
          <w:szCs w:val="19"/>
          <w:spacing w:val="5"/>
        </w:rPr>
        <w:t>圈的</w:t>
      </w:r>
      <w:r>
        <w:rPr>
          <w:rFonts w:ascii="SimSun" w:hAnsi="SimSun" w:eastAsia="SimSun" w:cs="SimSun"/>
          <w:sz w:val="19"/>
          <w:szCs w:val="19"/>
        </w:rPr>
        <w:t xml:space="preserve"> </w:t>
      </w:r>
      <w:r>
        <w:rPr>
          <w:rFonts w:ascii="SimSun" w:hAnsi="SimSun" w:eastAsia="SimSun" w:cs="SimSun"/>
          <w:sz w:val="19"/>
          <w:szCs w:val="19"/>
          <w:spacing w:val="-3"/>
        </w:rPr>
        <w:t>隆凸形成。岬的后上方有一卵圆形小孔，称前庭窗</w:t>
      </w:r>
      <w:r>
        <w:rPr>
          <w:rFonts w:ascii="SimSun" w:hAnsi="SimSun" w:eastAsia="SimSun" w:cs="SimSun"/>
          <w:sz w:val="19"/>
          <w:szCs w:val="19"/>
          <w:spacing w:val="-40"/>
        </w:rPr>
        <w:t xml:space="preserve"> </w:t>
      </w:r>
      <w:r>
        <w:rPr>
          <w:rFonts w:ascii="SimSun" w:hAnsi="SimSun" w:eastAsia="SimSun" w:cs="SimSun"/>
          <w:sz w:val="19"/>
          <w:szCs w:val="19"/>
          <w:spacing w:val="-3"/>
        </w:rPr>
        <w:t>fenestra</w:t>
      </w:r>
      <w:r>
        <w:rPr>
          <w:rFonts w:ascii="SimSun" w:hAnsi="SimSun" w:eastAsia="SimSun" w:cs="SimSun"/>
          <w:sz w:val="19"/>
          <w:szCs w:val="19"/>
          <w:spacing w:val="-12"/>
        </w:rPr>
        <w:t xml:space="preserve"> </w:t>
      </w:r>
      <w:r>
        <w:rPr>
          <w:rFonts w:ascii="SimSun" w:hAnsi="SimSun" w:eastAsia="SimSun" w:cs="SimSun"/>
          <w:sz w:val="19"/>
          <w:szCs w:val="19"/>
          <w:spacing w:val="-3"/>
        </w:rPr>
        <w:t>vestibuli或卵圆窗，通向前庭。在活体，由</w:t>
      </w:r>
      <w:r>
        <w:rPr>
          <w:rFonts w:ascii="SimSun" w:hAnsi="SimSun" w:eastAsia="SimSun" w:cs="SimSun"/>
          <w:sz w:val="19"/>
          <w:szCs w:val="19"/>
        </w:rPr>
        <w:t xml:space="preserve"> </w:t>
      </w:r>
      <w:r>
        <w:rPr>
          <w:rFonts w:ascii="SimSun" w:hAnsi="SimSun" w:eastAsia="SimSun" w:cs="SimSun"/>
          <w:sz w:val="19"/>
          <w:szCs w:val="19"/>
        </w:rPr>
        <w:t>镫骨底及其周缘</w:t>
      </w:r>
      <w:r>
        <w:rPr>
          <w:rFonts w:ascii="SimSun" w:hAnsi="SimSun" w:eastAsia="SimSun" w:cs="SimSun"/>
          <w:sz w:val="19"/>
          <w:szCs w:val="19"/>
          <w:spacing w:val="-1"/>
        </w:rPr>
        <w:t>的韧带将前庭窗封闭。岬的后下方有一圆形小孔，称蜗窗</w:t>
      </w:r>
      <w:r>
        <w:rPr>
          <w:rFonts w:ascii="SimSun" w:hAnsi="SimSun" w:eastAsia="SimSun" w:cs="SimSun"/>
          <w:sz w:val="19"/>
          <w:szCs w:val="19"/>
        </w:rPr>
        <w:t>fenestra</w:t>
      </w:r>
      <w:r>
        <w:rPr>
          <w:rFonts w:ascii="SimSun" w:hAnsi="SimSun" w:eastAsia="SimSun" w:cs="SimSun"/>
          <w:sz w:val="19"/>
          <w:szCs w:val="19"/>
          <w:spacing w:val="-6"/>
        </w:rPr>
        <w:t xml:space="preserve"> </w:t>
      </w:r>
      <w:r>
        <w:rPr>
          <w:rFonts w:ascii="SimSun" w:hAnsi="SimSun" w:eastAsia="SimSun" w:cs="SimSun"/>
          <w:sz w:val="19"/>
          <w:szCs w:val="19"/>
        </w:rPr>
        <w:t>cochleae</w:t>
      </w:r>
      <w:r>
        <w:rPr>
          <w:rFonts w:ascii="SimSun" w:hAnsi="SimSun" w:eastAsia="SimSun" w:cs="SimSun"/>
          <w:sz w:val="19"/>
          <w:szCs w:val="19"/>
          <w:spacing w:val="-1"/>
        </w:rPr>
        <w:t>或圆窗，在</w:t>
      </w:r>
      <w:r>
        <w:rPr>
          <w:rFonts w:ascii="SimSun" w:hAnsi="SimSun" w:eastAsia="SimSun" w:cs="SimSun"/>
          <w:sz w:val="19"/>
          <w:szCs w:val="19"/>
        </w:rPr>
        <w:t xml:space="preserve"> </w:t>
      </w:r>
      <w:r>
        <w:rPr>
          <w:rFonts w:ascii="SimSun" w:hAnsi="SimSun" w:eastAsia="SimSun" w:cs="SimSun"/>
          <w:sz w:val="19"/>
          <w:szCs w:val="19"/>
          <w:spacing w:val="5"/>
        </w:rPr>
        <w:t>活体上由第二鼓膜封闭。前庭窗的后上方有一</w:t>
      </w:r>
      <w:r>
        <w:rPr>
          <w:rFonts w:ascii="SimSun" w:hAnsi="SimSun" w:eastAsia="SimSun" w:cs="SimSun"/>
          <w:sz w:val="19"/>
          <w:szCs w:val="19"/>
          <w:spacing w:val="-57"/>
        </w:rPr>
        <w:t xml:space="preserve"> </w:t>
      </w:r>
      <w:r>
        <w:rPr>
          <w:rFonts w:ascii="SimSun" w:hAnsi="SimSun" w:eastAsia="SimSun" w:cs="SimSun"/>
          <w:sz w:val="19"/>
          <w:szCs w:val="19"/>
          <w:spacing w:val="5"/>
        </w:rPr>
        <w:t>弓形隆起，称面神经管凸，内藏面</w:t>
      </w:r>
      <w:r>
        <w:rPr>
          <w:rFonts w:ascii="SimSun" w:hAnsi="SimSun" w:eastAsia="SimSun" w:cs="SimSun"/>
          <w:sz w:val="19"/>
          <w:szCs w:val="19"/>
          <w:spacing w:val="4"/>
        </w:rPr>
        <w:t>神经。面神经管壁骨</w:t>
      </w:r>
      <w:r>
        <w:rPr>
          <w:rFonts w:ascii="SimSun" w:hAnsi="SimSun" w:eastAsia="SimSun" w:cs="SimSun"/>
          <w:sz w:val="19"/>
          <w:szCs w:val="19"/>
        </w:rPr>
        <w:t xml:space="preserve"> </w:t>
      </w:r>
      <w:r>
        <w:rPr>
          <w:rFonts w:ascii="SimSun" w:hAnsi="SimSun" w:eastAsia="SimSun" w:cs="SimSun"/>
          <w:sz w:val="19"/>
          <w:szCs w:val="19"/>
          <w:spacing w:val="6"/>
        </w:rPr>
        <w:t>质甚薄，中耳炎或手术时易伤及面神经(图15-5)。</w:t>
      </w:r>
    </w:p>
    <w:p>
      <w:pPr>
        <w:ind w:left="1059" w:right="5" w:firstLine="419"/>
        <w:spacing w:before="105" w:line="295" w:lineRule="auto"/>
        <w:jc w:val="both"/>
        <w:rPr>
          <w:rFonts w:ascii="SimSun" w:hAnsi="SimSun" w:eastAsia="SimSun" w:cs="SimSun"/>
          <w:sz w:val="19"/>
          <w:szCs w:val="19"/>
        </w:rPr>
      </w:pPr>
      <w:r>
        <w:rPr>
          <w:rFonts w:ascii="SimSun" w:hAnsi="SimSun" w:eastAsia="SimSun" w:cs="SimSun"/>
          <w:sz w:val="19"/>
          <w:szCs w:val="19"/>
          <w:spacing w:val="8"/>
        </w:rPr>
        <w:t>6.</w:t>
      </w:r>
      <w:r>
        <w:rPr>
          <w:rFonts w:ascii="SimSun" w:hAnsi="SimSun" w:eastAsia="SimSun" w:cs="SimSun"/>
          <w:sz w:val="19"/>
          <w:szCs w:val="19"/>
          <w:spacing w:val="-17"/>
        </w:rPr>
        <w:t xml:space="preserve"> </w:t>
      </w:r>
      <w:r>
        <w:rPr>
          <w:rFonts w:ascii="SimSun" w:hAnsi="SimSun" w:eastAsia="SimSun" w:cs="SimSun"/>
          <w:sz w:val="19"/>
          <w:szCs w:val="19"/>
          <w:spacing w:val="8"/>
        </w:rPr>
        <w:t>后</w:t>
      </w:r>
      <w:r>
        <w:rPr>
          <w:rFonts w:ascii="SimSun" w:hAnsi="SimSun" w:eastAsia="SimSun" w:cs="SimSun"/>
          <w:sz w:val="19"/>
          <w:szCs w:val="19"/>
          <w:spacing w:val="-32"/>
        </w:rPr>
        <w:t xml:space="preserve"> </w:t>
      </w:r>
      <w:r>
        <w:rPr>
          <w:rFonts w:ascii="SimSun" w:hAnsi="SimSun" w:eastAsia="SimSun" w:cs="SimSun"/>
          <w:sz w:val="19"/>
          <w:szCs w:val="19"/>
          <w:spacing w:val="8"/>
        </w:rPr>
        <w:t>壁</w:t>
      </w:r>
      <w:r>
        <w:rPr>
          <w:rFonts w:ascii="SimSun" w:hAnsi="SimSun" w:eastAsia="SimSun" w:cs="SimSun"/>
          <w:sz w:val="19"/>
          <w:szCs w:val="19"/>
          <w:spacing w:val="78"/>
        </w:rPr>
        <w:t xml:space="preserve"> </w:t>
      </w:r>
      <w:r>
        <w:rPr>
          <w:rFonts w:ascii="SimSun" w:hAnsi="SimSun" w:eastAsia="SimSun" w:cs="SimSun"/>
          <w:sz w:val="19"/>
          <w:szCs w:val="19"/>
          <w:spacing w:val="8"/>
        </w:rPr>
        <w:t>为乳突壁，上部有乳突窦的入口，鼓室借此连通乳突</w:t>
      </w:r>
      <w:r>
        <w:rPr>
          <w:rFonts w:ascii="SimSun" w:hAnsi="SimSun" w:eastAsia="SimSun" w:cs="SimSun"/>
          <w:sz w:val="19"/>
          <w:szCs w:val="19"/>
          <w:spacing w:val="7"/>
        </w:rPr>
        <w:t>内的乳突小房。中耳炎易侵入乳</w:t>
      </w:r>
      <w:r>
        <w:rPr>
          <w:rFonts w:ascii="SimSun" w:hAnsi="SimSun" w:eastAsia="SimSun" w:cs="SimSun"/>
          <w:sz w:val="19"/>
          <w:szCs w:val="19"/>
        </w:rPr>
        <w:t xml:space="preserve"> </w:t>
      </w:r>
      <w:r>
        <w:rPr>
          <w:rFonts w:ascii="SimSun" w:hAnsi="SimSun" w:eastAsia="SimSun" w:cs="SimSun"/>
          <w:sz w:val="19"/>
          <w:szCs w:val="19"/>
          <w:spacing w:val="6"/>
        </w:rPr>
        <w:t>突小房而引起乳突炎。乳突窦入口的下方有一锥状突起，称锥隆起，内藏镫骨肌。面神经管由鼓室内</w:t>
      </w:r>
      <w:r>
        <w:rPr>
          <w:rFonts w:ascii="SimSun" w:hAnsi="SimSun" w:eastAsia="SimSun" w:cs="SimSun"/>
          <w:sz w:val="19"/>
          <w:szCs w:val="19"/>
          <w:spacing w:val="1"/>
        </w:rPr>
        <w:t xml:space="preserve"> </w:t>
      </w:r>
      <w:r>
        <w:rPr>
          <w:rFonts w:ascii="SimSun" w:hAnsi="SimSun" w:eastAsia="SimSun" w:cs="SimSun"/>
          <w:sz w:val="19"/>
          <w:szCs w:val="19"/>
          <w:spacing w:val="10"/>
        </w:rPr>
        <w:t>侧壁经锥隆起的上方转至后壁，然后垂直向下，达茎乳孔。在茎乳孔的上方约6</w:t>
      </w:r>
      <w:r>
        <w:rPr>
          <w:rFonts w:ascii="SimSun" w:hAnsi="SimSun" w:eastAsia="SimSun" w:cs="SimSun"/>
          <w:sz w:val="19"/>
          <w:szCs w:val="19"/>
        </w:rPr>
        <w:t>mm</w:t>
      </w:r>
      <w:r>
        <w:rPr>
          <w:rFonts w:ascii="SimSun" w:hAnsi="SimSun" w:eastAsia="SimSun" w:cs="SimSun"/>
          <w:sz w:val="19"/>
          <w:szCs w:val="19"/>
          <w:spacing w:val="40"/>
        </w:rPr>
        <w:t xml:space="preserve"> </w:t>
      </w:r>
      <w:r>
        <w:rPr>
          <w:rFonts w:ascii="SimSun" w:hAnsi="SimSun" w:eastAsia="SimSun" w:cs="SimSun"/>
          <w:sz w:val="19"/>
          <w:szCs w:val="19"/>
          <w:spacing w:val="10"/>
        </w:rPr>
        <w:t>处有鼓索神经自</w:t>
      </w:r>
      <w:r>
        <w:rPr>
          <w:rFonts w:ascii="SimSun" w:hAnsi="SimSun" w:eastAsia="SimSun" w:cs="SimSun"/>
          <w:sz w:val="19"/>
          <w:szCs w:val="19"/>
        </w:rPr>
        <w:t xml:space="preserve"> </w:t>
      </w:r>
      <w:r>
        <w:rPr>
          <w:rFonts w:ascii="SimSun" w:hAnsi="SimSun" w:eastAsia="SimSun" w:cs="SimSun"/>
          <w:sz w:val="19"/>
          <w:szCs w:val="19"/>
          <w:spacing w:val="4"/>
        </w:rPr>
        <w:t>面神经管穿出，经鼓索后小管进入鼓室(图15-4、图15-5)。</w:t>
      </w:r>
    </w:p>
    <w:p>
      <w:pPr>
        <w:ind w:left="1482"/>
        <w:spacing w:before="122" w:line="222" w:lineRule="auto"/>
        <w:rPr>
          <w:rFonts w:ascii="SimHei" w:hAnsi="SimHei" w:eastAsia="SimHei" w:cs="SimHei"/>
          <w:sz w:val="19"/>
          <w:szCs w:val="19"/>
        </w:rPr>
      </w:pPr>
      <w:r>
        <w:rPr>
          <w:rFonts w:ascii="SimHei" w:hAnsi="SimHei" w:eastAsia="SimHei" w:cs="SimHei"/>
          <w:sz w:val="19"/>
          <w:szCs w:val="19"/>
          <w:b/>
          <w:bCs/>
          <w:spacing w:val="24"/>
        </w:rPr>
        <w:t>(二)鼓室内的结构</w:t>
      </w:r>
    </w:p>
    <w:p>
      <w:pPr>
        <w:ind w:left="1479"/>
        <w:spacing w:before="104" w:line="213" w:lineRule="auto"/>
        <w:rPr>
          <w:rFonts w:ascii="SimHei" w:hAnsi="SimHei" w:eastAsia="SimHei" w:cs="SimHei"/>
          <w:sz w:val="19"/>
          <w:szCs w:val="19"/>
        </w:rPr>
      </w:pPr>
      <w:r>
        <w:rPr>
          <w:rFonts w:ascii="SimHei" w:hAnsi="SimHei" w:eastAsia="SimHei" w:cs="SimHei"/>
          <w:sz w:val="19"/>
          <w:szCs w:val="19"/>
          <w:spacing w:val="-1"/>
        </w:rPr>
        <w:t>1.</w:t>
      </w:r>
      <w:r>
        <w:rPr>
          <w:rFonts w:ascii="SimHei" w:hAnsi="SimHei" w:eastAsia="SimHei" w:cs="SimHei"/>
          <w:sz w:val="19"/>
          <w:szCs w:val="19"/>
          <w:spacing w:val="-8"/>
        </w:rPr>
        <w:t xml:space="preserve"> </w:t>
      </w:r>
      <w:r>
        <w:rPr>
          <w:rFonts w:ascii="SimHei" w:hAnsi="SimHei" w:eastAsia="SimHei" w:cs="SimHei"/>
          <w:sz w:val="19"/>
          <w:szCs w:val="19"/>
          <w:spacing w:val="-1"/>
        </w:rPr>
        <w:t>听小骨auditory</w:t>
      </w:r>
      <w:r>
        <w:rPr>
          <w:rFonts w:ascii="SimHei" w:hAnsi="SimHei" w:eastAsia="SimHei" w:cs="SimHei"/>
          <w:sz w:val="19"/>
          <w:szCs w:val="19"/>
          <w:spacing w:val="5"/>
        </w:rPr>
        <w:t xml:space="preserve"> </w:t>
      </w:r>
      <w:r>
        <w:rPr>
          <w:rFonts w:ascii="SimHei" w:hAnsi="SimHei" w:eastAsia="SimHei" w:cs="SimHei"/>
          <w:sz w:val="19"/>
          <w:szCs w:val="19"/>
          <w:spacing w:val="-1"/>
        </w:rPr>
        <w:t>ossicles(</w:t>
      </w:r>
      <w:r>
        <w:rPr>
          <w:rFonts w:ascii="SimHei" w:hAnsi="SimHei" w:eastAsia="SimHei" w:cs="SimHei"/>
          <w:sz w:val="19"/>
          <w:szCs w:val="19"/>
          <w:spacing w:val="-30"/>
        </w:rPr>
        <w:t xml:space="preserve"> </w:t>
      </w:r>
      <w:r>
        <w:rPr>
          <w:rFonts w:ascii="SimHei" w:hAnsi="SimHei" w:eastAsia="SimHei" w:cs="SimHei"/>
          <w:sz w:val="19"/>
          <w:szCs w:val="19"/>
          <w:spacing w:val="-1"/>
        </w:rPr>
        <w:t>图</w:t>
      </w:r>
      <w:r>
        <w:rPr>
          <w:rFonts w:ascii="SimHei" w:hAnsi="SimHei" w:eastAsia="SimHei" w:cs="SimHei"/>
          <w:sz w:val="19"/>
          <w:szCs w:val="19"/>
          <w:spacing w:val="-32"/>
        </w:rPr>
        <w:t xml:space="preserve"> </w:t>
      </w:r>
      <w:r>
        <w:rPr>
          <w:rFonts w:ascii="SimHei" w:hAnsi="SimHei" w:eastAsia="SimHei" w:cs="SimHei"/>
          <w:sz w:val="19"/>
          <w:szCs w:val="19"/>
          <w:spacing w:val="-1"/>
        </w:rPr>
        <w:t>1</w:t>
      </w:r>
      <w:r>
        <w:rPr>
          <w:rFonts w:ascii="SimHei" w:hAnsi="SimHei" w:eastAsia="SimHei" w:cs="SimHei"/>
          <w:sz w:val="19"/>
          <w:szCs w:val="19"/>
          <w:spacing w:val="-45"/>
        </w:rPr>
        <w:t xml:space="preserve"> </w:t>
      </w:r>
      <w:r>
        <w:rPr>
          <w:rFonts w:ascii="SimHei" w:hAnsi="SimHei" w:eastAsia="SimHei" w:cs="SimHei"/>
          <w:sz w:val="19"/>
          <w:szCs w:val="19"/>
          <w:spacing w:val="-1"/>
        </w:rPr>
        <w:t>5</w:t>
      </w:r>
      <w:r>
        <w:rPr>
          <w:rFonts w:ascii="SimHei" w:hAnsi="SimHei" w:eastAsia="SimHei" w:cs="SimHei"/>
          <w:sz w:val="19"/>
          <w:szCs w:val="19"/>
          <w:spacing w:val="-45"/>
        </w:rPr>
        <w:t xml:space="preserve"> </w:t>
      </w:r>
      <w:r>
        <w:rPr>
          <w:rFonts w:ascii="SimHei" w:hAnsi="SimHei" w:eastAsia="SimHei" w:cs="SimHei"/>
          <w:sz w:val="19"/>
          <w:szCs w:val="19"/>
          <w:spacing w:val="-1"/>
        </w:rPr>
        <w:t>-</w:t>
      </w:r>
      <w:r>
        <w:rPr>
          <w:rFonts w:ascii="SimHei" w:hAnsi="SimHei" w:eastAsia="SimHei" w:cs="SimHei"/>
          <w:sz w:val="19"/>
          <w:szCs w:val="19"/>
          <w:spacing w:val="-42"/>
        </w:rPr>
        <w:t xml:space="preserve"> </w:t>
      </w:r>
      <w:r>
        <w:rPr>
          <w:rFonts w:ascii="SimHei" w:hAnsi="SimHei" w:eastAsia="SimHei" w:cs="SimHei"/>
          <w:sz w:val="19"/>
          <w:szCs w:val="19"/>
          <w:spacing w:val="-1"/>
        </w:rPr>
        <w:t>6</w:t>
      </w:r>
      <w:r>
        <w:rPr>
          <w:rFonts w:ascii="SimHei" w:hAnsi="SimHei" w:eastAsia="SimHei" w:cs="SimHei"/>
          <w:sz w:val="19"/>
          <w:szCs w:val="19"/>
          <w:spacing w:val="-44"/>
        </w:rPr>
        <w:t xml:space="preserve"> </w:t>
      </w:r>
      <w:r>
        <w:rPr>
          <w:rFonts w:ascii="SimHei" w:hAnsi="SimHei" w:eastAsia="SimHei" w:cs="SimHei"/>
          <w:sz w:val="19"/>
          <w:szCs w:val="19"/>
          <w:spacing w:val="-1"/>
        </w:rPr>
        <w:t>)</w:t>
      </w:r>
      <w:r>
        <w:rPr>
          <w:rFonts w:ascii="SimHei" w:hAnsi="SimHei" w:eastAsia="SimHei" w:cs="SimHei"/>
          <w:sz w:val="19"/>
          <w:szCs w:val="19"/>
          <w:spacing w:val="2"/>
        </w:rPr>
        <w:t xml:space="preserve">  </w:t>
      </w:r>
      <w:r>
        <w:rPr>
          <w:rFonts w:ascii="SimHei" w:hAnsi="SimHei" w:eastAsia="SimHei" w:cs="SimHei"/>
          <w:sz w:val="19"/>
          <w:szCs w:val="19"/>
          <w:spacing w:val="-1"/>
        </w:rPr>
        <w:t>有3块，即锤骨、砧骨和</w:t>
      </w:r>
      <w:r>
        <w:rPr>
          <w:rFonts w:ascii="SimHei" w:hAnsi="SimHei" w:eastAsia="SimHei" w:cs="SimHei"/>
          <w:sz w:val="19"/>
          <w:szCs w:val="19"/>
          <w:spacing w:val="-2"/>
        </w:rPr>
        <w:t>镫骨。</w:t>
      </w:r>
    </w:p>
    <w:p>
      <w:pPr>
        <w:spacing w:line="310" w:lineRule="auto"/>
        <w:rPr>
          <w:rFonts w:ascii="Arial"/>
          <w:sz w:val="21"/>
        </w:rPr>
      </w:pPr>
      <w:r/>
    </w:p>
    <w:p>
      <w:pPr>
        <w:ind w:firstLine="1380"/>
        <w:spacing w:before="1" w:line="4570" w:lineRule="exact"/>
        <w:textAlignment w:val="center"/>
        <w:rPr/>
      </w:pPr>
      <w:r>
        <w:drawing>
          <wp:inline distT="0" distB="0" distL="0" distR="0">
            <wp:extent cx="5175258" cy="2901974"/>
            <wp:effectExtent l="0" t="0" r="0" b="0"/>
            <wp:docPr id="175" name="IM 175"/>
            <wp:cNvGraphicFramePr/>
            <a:graphic>
              <a:graphicData uri="http://schemas.openxmlformats.org/drawingml/2006/picture">
                <pic:pic>
                  <pic:nvPicPr>
                    <pic:cNvPr id="175" name="IM 175"/>
                    <pic:cNvPicPr/>
                  </pic:nvPicPr>
                  <pic:blipFill>
                    <a:blip r:embed="rId189"/>
                    <a:stretch>
                      <a:fillRect/>
                    </a:stretch>
                  </pic:blipFill>
                  <pic:spPr>
                    <a:xfrm rot="0">
                      <a:off x="0" y="0"/>
                      <a:ext cx="5175258" cy="2901974"/>
                    </a:xfrm>
                    <a:prstGeom prst="rect">
                      <a:avLst/>
                    </a:prstGeom>
                  </pic:spPr>
                </pic:pic>
              </a:graphicData>
            </a:graphic>
          </wp:inline>
        </w:drawing>
      </w:r>
    </w:p>
    <w:p>
      <w:pPr>
        <w:ind w:left="4769"/>
        <w:spacing w:before="178" w:line="222" w:lineRule="auto"/>
        <w:rPr>
          <w:rFonts w:ascii="SimHei" w:hAnsi="SimHei" w:eastAsia="SimHei" w:cs="SimHei"/>
          <w:sz w:val="19"/>
          <w:szCs w:val="19"/>
        </w:rPr>
      </w:pPr>
      <w:r>
        <w:rPr>
          <w:rFonts w:ascii="SimHei" w:hAnsi="SimHei" w:eastAsia="SimHei" w:cs="SimHei"/>
          <w:sz w:val="19"/>
          <w:szCs w:val="19"/>
          <w:color w:val="12B1EC"/>
          <w:spacing w:val="3"/>
        </w:rPr>
        <w:t>图15-6</w:t>
      </w:r>
      <w:r>
        <w:rPr>
          <w:rFonts w:ascii="SimHei" w:hAnsi="SimHei" w:eastAsia="SimHei" w:cs="SimHei"/>
          <w:sz w:val="19"/>
          <w:szCs w:val="19"/>
          <w:color w:val="12B1EC"/>
          <w:spacing w:val="30"/>
        </w:rPr>
        <w:t xml:space="preserve"> </w:t>
      </w:r>
      <w:r>
        <w:rPr>
          <w:rFonts w:ascii="SimHei" w:hAnsi="SimHei" w:eastAsia="SimHei" w:cs="SimHei"/>
          <w:sz w:val="19"/>
          <w:szCs w:val="19"/>
          <w:spacing w:val="3"/>
        </w:rPr>
        <w:t>听小骨</w:t>
      </w:r>
    </w:p>
    <w:p>
      <w:pPr>
        <w:sectPr>
          <w:pgSz w:w="11910" w:h="16840"/>
          <w:pgMar w:top="400" w:right="1315" w:bottom="400" w:left="880" w:header="0" w:footer="0" w:gutter="0"/>
        </w:sectPr>
        <w:rPr/>
      </w:pPr>
    </w:p>
    <w:p>
      <w:pPr>
        <w:spacing w:line="302" w:lineRule="auto"/>
        <w:rPr>
          <w:rFonts w:ascii="Arial"/>
          <w:sz w:val="21"/>
        </w:rPr>
      </w:pPr>
      <w:r>
        <w:drawing>
          <wp:anchor distT="0" distB="0" distL="0" distR="0" simplePos="0" relativeHeight="252387328" behindDoc="0" locked="0" layoutInCell="0" allowOverlap="1">
            <wp:simplePos x="0" y="0"/>
            <wp:positionH relativeFrom="page">
              <wp:posOffset>6426229</wp:posOffset>
            </wp:positionH>
            <wp:positionV relativeFrom="page">
              <wp:posOffset>9658385</wp:posOffset>
            </wp:positionV>
            <wp:extent cx="546037" cy="438108"/>
            <wp:effectExtent l="0" t="0" r="0" b="0"/>
            <wp:wrapNone/>
            <wp:docPr id="176" name="IM 176"/>
            <wp:cNvGraphicFramePr/>
            <a:graphic>
              <a:graphicData uri="http://schemas.openxmlformats.org/drawingml/2006/picture">
                <pic:pic>
                  <pic:nvPicPr>
                    <pic:cNvPr id="176" name="IM 176"/>
                    <pic:cNvPicPr/>
                  </pic:nvPicPr>
                  <pic:blipFill>
                    <a:blip r:embed="rId190"/>
                    <a:stretch>
                      <a:fillRect/>
                    </a:stretch>
                  </pic:blipFill>
                  <pic:spPr>
                    <a:xfrm rot="0">
                      <a:off x="0" y="0"/>
                      <a:ext cx="546037" cy="438108"/>
                    </a:xfrm>
                    <a:prstGeom prst="rect">
                      <a:avLst/>
                    </a:prstGeom>
                  </pic:spPr>
                </pic:pic>
              </a:graphicData>
            </a:graphic>
          </wp:anchor>
        </w:drawing>
      </w:r>
      <w:r/>
    </w:p>
    <w:p>
      <w:pPr>
        <w:spacing w:line="303" w:lineRule="auto"/>
        <w:rPr>
          <w:rFonts w:ascii="Arial"/>
          <w:sz w:val="21"/>
        </w:rPr>
      </w:pPr>
      <w:r/>
    </w:p>
    <w:p>
      <w:pPr>
        <w:spacing w:line="303" w:lineRule="auto"/>
        <w:rPr>
          <w:rFonts w:ascii="Arial"/>
          <w:sz w:val="21"/>
        </w:rPr>
      </w:pPr>
      <w:r/>
    </w:p>
    <w:p>
      <w:pPr>
        <w:ind w:right="168"/>
        <w:spacing w:before="62" w:line="221" w:lineRule="auto"/>
        <w:jc w:val="right"/>
        <w:rPr>
          <w:rFonts w:ascii="SimSun" w:hAnsi="SimSun" w:eastAsia="SimSun" w:cs="SimSun"/>
          <w:sz w:val="19"/>
          <w:szCs w:val="19"/>
        </w:rPr>
      </w:pPr>
      <w:r>
        <w:rPr>
          <w:rFonts w:ascii="SimHei" w:hAnsi="SimHei" w:eastAsia="SimHei" w:cs="SimHei"/>
          <w:sz w:val="19"/>
          <w:szCs w:val="19"/>
          <w:color w:val="35BEF0"/>
          <w:spacing w:val="-9"/>
        </w:rPr>
        <w:t>第十五章</w:t>
      </w:r>
      <w:r>
        <w:rPr>
          <w:rFonts w:ascii="SimHei" w:hAnsi="SimHei" w:eastAsia="SimHei" w:cs="SimHei"/>
          <w:sz w:val="19"/>
          <w:szCs w:val="19"/>
          <w:color w:val="35BEF0"/>
          <w:spacing w:val="70"/>
        </w:rPr>
        <w:t xml:space="preserve"> </w:t>
      </w:r>
      <w:r>
        <w:rPr>
          <w:rFonts w:ascii="SimHei" w:hAnsi="SimHei" w:eastAsia="SimHei" w:cs="SimHei"/>
          <w:sz w:val="19"/>
          <w:szCs w:val="19"/>
          <w:color w:val="35BEF0"/>
          <w:spacing w:val="-9"/>
        </w:rPr>
        <w:t>前</w:t>
      </w:r>
      <w:r>
        <w:rPr>
          <w:rFonts w:ascii="SimHei" w:hAnsi="SimHei" w:eastAsia="SimHei" w:cs="SimHei"/>
          <w:sz w:val="19"/>
          <w:szCs w:val="19"/>
          <w:color w:val="35BEF0"/>
          <w:spacing w:val="-12"/>
        </w:rPr>
        <w:t xml:space="preserve"> </w:t>
      </w:r>
      <w:r>
        <w:rPr>
          <w:rFonts w:ascii="SimHei" w:hAnsi="SimHei" w:eastAsia="SimHei" w:cs="SimHei"/>
          <w:sz w:val="19"/>
          <w:szCs w:val="19"/>
          <w:color w:val="35BEF0"/>
          <w:spacing w:val="-9"/>
        </w:rPr>
        <w:t>庭</w:t>
      </w:r>
      <w:r>
        <w:rPr>
          <w:rFonts w:ascii="SimHei" w:hAnsi="SimHei" w:eastAsia="SimHei" w:cs="SimHei"/>
          <w:sz w:val="19"/>
          <w:szCs w:val="19"/>
          <w:color w:val="35BEF0"/>
          <w:spacing w:val="-13"/>
        </w:rPr>
        <w:t xml:space="preserve"> </w:t>
      </w:r>
      <w:r>
        <w:rPr>
          <w:rFonts w:ascii="SimHei" w:hAnsi="SimHei" w:eastAsia="SimHei" w:cs="SimHei"/>
          <w:sz w:val="19"/>
          <w:szCs w:val="19"/>
          <w:color w:val="35BEF0"/>
          <w:spacing w:val="-9"/>
        </w:rPr>
        <w:t>蜗</w:t>
      </w:r>
      <w:r>
        <w:rPr>
          <w:rFonts w:ascii="SimHei" w:hAnsi="SimHei" w:eastAsia="SimHei" w:cs="SimHei"/>
          <w:sz w:val="19"/>
          <w:szCs w:val="19"/>
          <w:color w:val="35BEF0"/>
          <w:spacing w:val="-11"/>
        </w:rPr>
        <w:t xml:space="preserve"> </w:t>
      </w:r>
      <w:r>
        <w:rPr>
          <w:rFonts w:ascii="SimHei" w:hAnsi="SimHei" w:eastAsia="SimHei" w:cs="SimHei"/>
          <w:sz w:val="19"/>
          <w:szCs w:val="19"/>
          <w:color w:val="35BEF0"/>
          <w:spacing w:val="-9"/>
        </w:rPr>
        <w:t>器</w:t>
      </w:r>
      <w:r>
        <w:rPr>
          <w:rFonts w:ascii="SimHei" w:hAnsi="SimHei" w:eastAsia="SimHei" w:cs="SimHei"/>
          <w:sz w:val="19"/>
          <w:szCs w:val="19"/>
          <w:color w:val="35BEF0"/>
          <w:spacing w:val="1"/>
        </w:rPr>
        <w:t xml:space="preserve">       </w:t>
      </w:r>
      <w:r>
        <w:rPr>
          <w:rFonts w:ascii="SimSun" w:hAnsi="SimSun" w:eastAsia="SimSun" w:cs="SimSun"/>
          <w:sz w:val="19"/>
          <w:szCs w:val="19"/>
          <w:b/>
          <w:bCs/>
          <w:color w:val="009CE0"/>
          <w:spacing w:val="-9"/>
          <w:position w:val="-1"/>
        </w:rPr>
        <w:t>261</w:t>
      </w:r>
    </w:p>
    <w:p>
      <w:pPr>
        <w:spacing w:line="289" w:lineRule="auto"/>
        <w:rPr>
          <w:rFonts w:ascii="Arial"/>
          <w:sz w:val="21"/>
        </w:rPr>
      </w:pPr>
      <w:r/>
    </w:p>
    <w:p>
      <w:pPr>
        <w:ind w:right="1118" w:firstLine="390"/>
        <w:spacing w:before="62" w:line="287" w:lineRule="auto"/>
        <w:rPr>
          <w:rFonts w:ascii="SimSun" w:hAnsi="SimSun" w:eastAsia="SimSun" w:cs="SimSun"/>
          <w:sz w:val="19"/>
          <w:szCs w:val="19"/>
        </w:rPr>
      </w:pPr>
      <w:r>
        <w:rPr>
          <w:rFonts w:ascii="SimSun" w:hAnsi="SimSun" w:eastAsia="SimSun" w:cs="SimSun"/>
          <w:sz w:val="19"/>
          <w:szCs w:val="19"/>
          <w:spacing w:val="3"/>
        </w:rPr>
        <w:t>(1)锤骨</w:t>
      </w:r>
      <w:r>
        <w:rPr>
          <w:rFonts w:ascii="SimSun" w:hAnsi="SimSun" w:eastAsia="SimSun" w:cs="SimSun"/>
          <w:sz w:val="19"/>
          <w:szCs w:val="19"/>
        </w:rPr>
        <w:t>malleus</w:t>
      </w:r>
      <w:r>
        <w:rPr>
          <w:rFonts w:ascii="SimSun" w:hAnsi="SimSun" w:eastAsia="SimSun" w:cs="SimSun"/>
          <w:sz w:val="19"/>
          <w:szCs w:val="19"/>
          <w:spacing w:val="3"/>
        </w:rPr>
        <w:t>:形如鼓槌，分头、柄、外侧突和前突。锤骨头与砧骨体形成砧锤关节，位于鼓室</w:t>
      </w:r>
      <w:r>
        <w:rPr>
          <w:rFonts w:ascii="SimSun" w:hAnsi="SimSun" w:eastAsia="SimSun" w:cs="SimSun"/>
          <w:sz w:val="19"/>
          <w:szCs w:val="19"/>
          <w:spacing w:val="10"/>
        </w:rPr>
        <w:t xml:space="preserve"> </w:t>
      </w:r>
      <w:r>
        <w:rPr>
          <w:rFonts w:ascii="SimSun" w:hAnsi="SimSun" w:eastAsia="SimSun" w:cs="SimSun"/>
          <w:sz w:val="19"/>
          <w:szCs w:val="19"/>
          <w:spacing w:val="6"/>
        </w:rPr>
        <w:t>上隐窝，并借韧带连于上壁。锤骨柄附于鼓膜脐的内面，柄的上端有鼓膜张肌附着。前突有韧</w:t>
      </w:r>
      <w:r>
        <w:rPr>
          <w:rFonts w:ascii="SimSun" w:hAnsi="SimSun" w:eastAsia="SimSun" w:cs="SimSun"/>
          <w:sz w:val="19"/>
          <w:szCs w:val="19"/>
          <w:spacing w:val="5"/>
        </w:rPr>
        <w:t>带连于</w:t>
      </w:r>
      <w:r>
        <w:rPr>
          <w:rFonts w:ascii="SimSun" w:hAnsi="SimSun" w:eastAsia="SimSun" w:cs="SimSun"/>
          <w:sz w:val="19"/>
          <w:szCs w:val="19"/>
        </w:rPr>
        <w:t xml:space="preserve"> </w:t>
      </w:r>
      <w:r>
        <w:rPr>
          <w:rFonts w:ascii="SimSun" w:hAnsi="SimSun" w:eastAsia="SimSun" w:cs="SimSun"/>
          <w:sz w:val="19"/>
          <w:szCs w:val="19"/>
          <w:spacing w:val="4"/>
        </w:rPr>
        <w:t>鼓室前壁；外侧突为鼓膜紧张部与松弛部分界的标志。</w:t>
      </w:r>
    </w:p>
    <w:p>
      <w:pPr>
        <w:ind w:right="1140" w:firstLine="390"/>
        <w:spacing w:before="103" w:line="270" w:lineRule="auto"/>
        <w:rPr>
          <w:rFonts w:ascii="SimSun" w:hAnsi="SimSun" w:eastAsia="SimSun" w:cs="SimSun"/>
          <w:sz w:val="19"/>
          <w:szCs w:val="19"/>
        </w:rPr>
      </w:pPr>
      <w:r>
        <w:rPr>
          <w:rFonts w:ascii="SimSun" w:hAnsi="SimSun" w:eastAsia="SimSun" w:cs="SimSun"/>
          <w:sz w:val="19"/>
          <w:szCs w:val="19"/>
          <w:spacing w:val="8"/>
        </w:rPr>
        <w:t>(2)砧骨</w:t>
      </w:r>
      <w:r>
        <w:rPr>
          <w:rFonts w:ascii="SimSun" w:hAnsi="SimSun" w:eastAsia="SimSun" w:cs="SimSun"/>
          <w:sz w:val="19"/>
          <w:szCs w:val="19"/>
        </w:rPr>
        <w:t>incus</w:t>
      </w:r>
      <w:r>
        <w:rPr>
          <w:rFonts w:ascii="SimSun" w:hAnsi="SimSun" w:eastAsia="SimSun" w:cs="SimSun"/>
          <w:sz w:val="19"/>
          <w:szCs w:val="19"/>
          <w:spacing w:val="8"/>
        </w:rPr>
        <w:t>:形如砧，分体和长、短两脚。体与锤骨头形成砧锤关节，长脚与镫骨头</w:t>
      </w:r>
      <w:r>
        <w:rPr>
          <w:rFonts w:ascii="SimSun" w:hAnsi="SimSun" w:eastAsia="SimSun" w:cs="SimSun"/>
          <w:sz w:val="19"/>
          <w:szCs w:val="19"/>
          <w:spacing w:val="7"/>
        </w:rPr>
        <w:t>形成砧镫</w:t>
      </w:r>
      <w:r>
        <w:rPr>
          <w:rFonts w:ascii="SimSun" w:hAnsi="SimSun" w:eastAsia="SimSun" w:cs="SimSun"/>
          <w:sz w:val="19"/>
          <w:szCs w:val="19"/>
        </w:rPr>
        <w:t xml:space="preserve"> </w:t>
      </w:r>
      <w:r>
        <w:rPr>
          <w:rFonts w:ascii="SimSun" w:hAnsi="SimSun" w:eastAsia="SimSun" w:cs="SimSun"/>
          <w:sz w:val="19"/>
          <w:szCs w:val="19"/>
          <w:spacing w:val="1"/>
        </w:rPr>
        <w:t>关节，短脚以韧带连于鼓室壁。</w:t>
      </w:r>
    </w:p>
    <w:p>
      <w:pPr>
        <w:ind w:right="1160" w:firstLine="390"/>
        <w:spacing w:before="100" w:line="273" w:lineRule="auto"/>
        <w:rPr>
          <w:rFonts w:ascii="SimSun" w:hAnsi="SimSun" w:eastAsia="SimSun" w:cs="SimSun"/>
          <w:sz w:val="19"/>
          <w:szCs w:val="19"/>
        </w:rPr>
      </w:pPr>
      <w:r>
        <w:rPr>
          <w:rFonts w:ascii="SimSun" w:hAnsi="SimSun" w:eastAsia="SimSun" w:cs="SimSun"/>
          <w:sz w:val="19"/>
          <w:szCs w:val="19"/>
          <w:spacing w:val="4"/>
        </w:rPr>
        <w:t>(3)镫骨</w:t>
      </w:r>
      <w:r>
        <w:rPr>
          <w:rFonts w:ascii="SimSun" w:hAnsi="SimSun" w:eastAsia="SimSun" w:cs="SimSun"/>
          <w:sz w:val="19"/>
          <w:szCs w:val="19"/>
          <w:spacing w:val="-51"/>
        </w:rPr>
        <w:t xml:space="preserve"> </w:t>
      </w:r>
      <w:r>
        <w:rPr>
          <w:rFonts w:ascii="SimSun" w:hAnsi="SimSun" w:eastAsia="SimSun" w:cs="SimSun"/>
          <w:sz w:val="19"/>
          <w:szCs w:val="19"/>
        </w:rPr>
        <w:t>stapes</w:t>
      </w:r>
      <w:r>
        <w:rPr>
          <w:rFonts w:ascii="SimSun" w:hAnsi="SimSun" w:eastAsia="SimSun" w:cs="SimSun"/>
          <w:sz w:val="19"/>
          <w:szCs w:val="19"/>
          <w:spacing w:val="4"/>
        </w:rPr>
        <w:t>:形似马镫，分为头、颈、前后两脚和一底。底借韧带连于前庭窗的周边，封闭前</w:t>
      </w:r>
      <w:r>
        <w:rPr>
          <w:rFonts w:ascii="SimSun" w:hAnsi="SimSun" w:eastAsia="SimSun" w:cs="SimSun"/>
          <w:sz w:val="19"/>
          <w:szCs w:val="19"/>
        </w:rPr>
        <w:t xml:space="preserve"> </w:t>
      </w:r>
      <w:r>
        <w:rPr>
          <w:rFonts w:ascii="SimSun" w:hAnsi="SimSun" w:eastAsia="SimSun" w:cs="SimSun"/>
          <w:sz w:val="19"/>
          <w:szCs w:val="19"/>
          <w:spacing w:val="-8"/>
        </w:rPr>
        <w:t>庭窗。</w:t>
      </w:r>
    </w:p>
    <w:p>
      <w:pPr>
        <w:ind w:right="1103" w:firstLine="390"/>
        <w:spacing w:before="101" w:line="296" w:lineRule="auto"/>
        <w:rPr>
          <w:rFonts w:ascii="SimSun" w:hAnsi="SimSun" w:eastAsia="SimSun" w:cs="SimSun"/>
          <w:sz w:val="19"/>
          <w:szCs w:val="19"/>
        </w:rPr>
      </w:pPr>
      <w:r>
        <w:rPr>
          <w:rFonts w:ascii="Times New Roman" w:hAnsi="Times New Roman" w:eastAsia="Times New Roman" w:cs="Times New Roman"/>
          <w:sz w:val="19"/>
          <w:szCs w:val="19"/>
          <w:b/>
          <w:bCs/>
          <w:spacing w:val="9"/>
        </w:rPr>
        <w:t>2.</w:t>
      </w:r>
      <w:r>
        <w:rPr>
          <w:rFonts w:ascii="Times New Roman" w:hAnsi="Times New Roman" w:eastAsia="Times New Roman" w:cs="Times New Roman"/>
          <w:sz w:val="19"/>
          <w:szCs w:val="19"/>
          <w:spacing w:val="9"/>
        </w:rPr>
        <w:t xml:space="preserve">  </w:t>
      </w:r>
      <w:r>
        <w:rPr>
          <w:rFonts w:ascii="SimSun" w:hAnsi="SimSun" w:eastAsia="SimSun" w:cs="SimSun"/>
          <w:sz w:val="19"/>
          <w:szCs w:val="19"/>
          <w:b/>
          <w:bCs/>
          <w:spacing w:val="9"/>
        </w:rPr>
        <w:t>听小骨链</w:t>
      </w:r>
      <w:r>
        <w:rPr>
          <w:rFonts w:ascii="SimSun" w:hAnsi="SimSun" w:eastAsia="SimSun" w:cs="SimSun"/>
          <w:sz w:val="19"/>
          <w:szCs w:val="19"/>
          <w:spacing w:val="80"/>
        </w:rPr>
        <w:t xml:space="preserve"> </w:t>
      </w:r>
      <w:r>
        <w:rPr>
          <w:rFonts w:ascii="SimSun" w:hAnsi="SimSun" w:eastAsia="SimSun" w:cs="SimSun"/>
          <w:sz w:val="19"/>
          <w:szCs w:val="19"/>
          <w:spacing w:val="9"/>
        </w:rPr>
        <w:t>锤骨借柄连于鼓膜，镫骨底封闭前庭窗，它们在鼓膜与前庭</w:t>
      </w:r>
      <w:r>
        <w:rPr>
          <w:rFonts w:ascii="SimSun" w:hAnsi="SimSun" w:eastAsia="SimSun" w:cs="SimSun"/>
          <w:sz w:val="19"/>
          <w:szCs w:val="19"/>
          <w:spacing w:val="8"/>
        </w:rPr>
        <w:t>窗之间以关节和韧带</w:t>
      </w:r>
      <w:r>
        <w:rPr>
          <w:rFonts w:ascii="SimSun" w:hAnsi="SimSun" w:eastAsia="SimSun" w:cs="SimSun"/>
          <w:sz w:val="19"/>
          <w:szCs w:val="19"/>
        </w:rPr>
        <w:t xml:space="preserve"> </w:t>
      </w:r>
      <w:r>
        <w:rPr>
          <w:rFonts w:ascii="SimSun" w:hAnsi="SimSun" w:eastAsia="SimSun" w:cs="SimSun"/>
          <w:sz w:val="19"/>
          <w:szCs w:val="19"/>
          <w:spacing w:val="6"/>
        </w:rPr>
        <w:t>连结成听小骨链，组成杠杆系统。当声波冲击鼓膜时，听小骨链相继运动，使镫骨底在前庭窗作向内</w:t>
      </w:r>
      <w:r>
        <w:rPr>
          <w:rFonts w:ascii="SimSun" w:hAnsi="SimSun" w:eastAsia="SimSun" w:cs="SimSun"/>
          <w:sz w:val="19"/>
          <w:szCs w:val="19"/>
          <w:spacing w:val="11"/>
        </w:rPr>
        <w:t xml:space="preserve"> </w:t>
      </w:r>
      <w:r>
        <w:rPr>
          <w:rFonts w:ascii="SimSun" w:hAnsi="SimSun" w:eastAsia="SimSun" w:cs="SimSun"/>
          <w:sz w:val="19"/>
          <w:szCs w:val="19"/>
          <w:spacing w:val="6"/>
        </w:rPr>
        <w:t>或向外的运动，将声波的振动转换成机械能传入内</w:t>
      </w:r>
      <w:r>
        <w:rPr>
          <w:rFonts w:ascii="SimSun" w:hAnsi="SimSun" w:eastAsia="SimSun" w:cs="SimSun"/>
          <w:sz w:val="19"/>
          <w:szCs w:val="19"/>
          <w:spacing w:val="5"/>
        </w:rPr>
        <w:t>耳。当炎症引起听小骨粘连和韧带硬化时，可使听</w:t>
      </w:r>
      <w:r>
        <w:rPr>
          <w:rFonts w:ascii="SimSun" w:hAnsi="SimSun" w:eastAsia="SimSun" w:cs="SimSun"/>
          <w:sz w:val="19"/>
          <w:szCs w:val="19"/>
        </w:rPr>
        <w:t xml:space="preserve"> </w:t>
      </w:r>
      <w:r>
        <w:rPr>
          <w:rFonts w:ascii="SimSun" w:hAnsi="SimSun" w:eastAsia="SimSun" w:cs="SimSun"/>
          <w:sz w:val="19"/>
          <w:szCs w:val="19"/>
          <w:spacing w:val="-1"/>
        </w:rPr>
        <w:t>觉减弱。</w:t>
      </w:r>
    </w:p>
    <w:p>
      <w:pPr>
        <w:ind w:left="390"/>
        <w:spacing w:before="101" w:line="219" w:lineRule="auto"/>
        <w:rPr>
          <w:rFonts w:ascii="SimSun" w:hAnsi="SimSun" w:eastAsia="SimSun" w:cs="SimSun"/>
          <w:sz w:val="19"/>
          <w:szCs w:val="19"/>
        </w:rPr>
      </w:pPr>
      <w:r>
        <w:rPr>
          <w:rFonts w:ascii="Times New Roman" w:hAnsi="Times New Roman" w:eastAsia="Times New Roman" w:cs="Times New Roman"/>
          <w:sz w:val="19"/>
          <w:szCs w:val="19"/>
          <w:b/>
          <w:bCs/>
          <w:spacing w:val="8"/>
        </w:rPr>
        <w:t>3.</w:t>
      </w:r>
      <w:r>
        <w:rPr>
          <w:rFonts w:ascii="Times New Roman" w:hAnsi="Times New Roman" w:eastAsia="Times New Roman" w:cs="Times New Roman"/>
          <w:sz w:val="19"/>
          <w:szCs w:val="19"/>
          <w:spacing w:val="61"/>
          <w:w w:val="102"/>
        </w:rPr>
        <w:t xml:space="preserve"> </w:t>
      </w:r>
      <w:r>
        <w:rPr>
          <w:rFonts w:ascii="SimSun" w:hAnsi="SimSun" w:eastAsia="SimSun" w:cs="SimSun"/>
          <w:sz w:val="19"/>
          <w:szCs w:val="19"/>
          <w:b/>
          <w:bCs/>
          <w:spacing w:val="8"/>
        </w:rPr>
        <w:t>运动听小骨的肌</w:t>
      </w:r>
      <w:r>
        <w:rPr>
          <w:rFonts w:ascii="SimSun" w:hAnsi="SimSun" w:eastAsia="SimSun" w:cs="SimSun"/>
          <w:sz w:val="19"/>
          <w:szCs w:val="19"/>
          <w:spacing w:val="81"/>
        </w:rPr>
        <w:t xml:space="preserve"> </w:t>
      </w:r>
      <w:r>
        <w:rPr>
          <w:rFonts w:ascii="SimSun" w:hAnsi="SimSun" w:eastAsia="SimSun" w:cs="SimSun"/>
          <w:sz w:val="19"/>
          <w:szCs w:val="19"/>
          <w:spacing w:val="8"/>
        </w:rPr>
        <w:t>有鼓膜张肌和镫骨肌。</w:t>
      </w:r>
    </w:p>
    <w:p>
      <w:pPr>
        <w:ind w:right="1141" w:firstLine="390"/>
        <w:spacing w:before="171" w:line="272" w:lineRule="auto"/>
        <w:rPr>
          <w:rFonts w:ascii="SimSun" w:hAnsi="SimSun" w:eastAsia="SimSun" w:cs="SimSun"/>
          <w:sz w:val="19"/>
          <w:szCs w:val="19"/>
        </w:rPr>
      </w:pPr>
      <w:r>
        <w:rPr>
          <w:rFonts w:ascii="SimSun" w:hAnsi="SimSun" w:eastAsia="SimSun" w:cs="SimSun"/>
          <w:sz w:val="19"/>
          <w:szCs w:val="19"/>
          <w:spacing w:val="6"/>
        </w:rPr>
        <w:t>(1)鼓膜张肌</w:t>
      </w:r>
      <w:r>
        <w:rPr>
          <w:rFonts w:ascii="SimSun" w:hAnsi="SimSun" w:eastAsia="SimSun" w:cs="SimSun"/>
          <w:sz w:val="19"/>
          <w:szCs w:val="19"/>
        </w:rPr>
        <w:t>tensor</w:t>
      </w:r>
      <w:r>
        <w:rPr>
          <w:rFonts w:ascii="SimSun" w:hAnsi="SimSun" w:eastAsia="SimSun" w:cs="SimSun"/>
          <w:sz w:val="19"/>
          <w:szCs w:val="19"/>
          <w:spacing w:val="-1"/>
        </w:rPr>
        <w:t xml:space="preserve"> </w:t>
      </w:r>
      <w:r>
        <w:rPr>
          <w:rFonts w:ascii="SimSun" w:hAnsi="SimSun" w:eastAsia="SimSun" w:cs="SimSun"/>
          <w:sz w:val="19"/>
          <w:szCs w:val="19"/>
        </w:rPr>
        <w:t>tympani</w:t>
      </w:r>
      <w:r>
        <w:rPr>
          <w:rFonts w:ascii="SimSun" w:hAnsi="SimSun" w:eastAsia="SimSun" w:cs="SimSun"/>
          <w:sz w:val="19"/>
          <w:szCs w:val="19"/>
          <w:spacing w:val="6"/>
        </w:rPr>
        <w:t>(图15-4):位于咽鼓管上方的鼓膜张肌半</w:t>
      </w:r>
      <w:r>
        <w:rPr>
          <w:rFonts w:ascii="SimSun" w:hAnsi="SimSun" w:eastAsia="SimSun" w:cs="SimSun"/>
          <w:sz w:val="19"/>
          <w:szCs w:val="19"/>
          <w:spacing w:val="5"/>
        </w:rPr>
        <w:t>管内，起自咽鼓管软骨部上</w:t>
      </w:r>
      <w:r>
        <w:rPr>
          <w:rFonts w:ascii="SimSun" w:hAnsi="SimSun" w:eastAsia="SimSun" w:cs="SimSun"/>
          <w:sz w:val="19"/>
          <w:szCs w:val="19"/>
        </w:rPr>
        <w:t xml:space="preserve"> </w:t>
      </w:r>
      <w:r>
        <w:rPr>
          <w:rFonts w:ascii="SimSun" w:hAnsi="SimSun" w:eastAsia="SimSun" w:cs="SimSun"/>
          <w:sz w:val="19"/>
          <w:szCs w:val="19"/>
          <w:spacing w:val="5"/>
        </w:rPr>
        <w:t>壁的内面和蝶骨大翼，止于锤骨柄的上端。该肌收缩可紧张鼓</w:t>
      </w:r>
      <w:r>
        <w:rPr>
          <w:rFonts w:ascii="SimSun" w:hAnsi="SimSun" w:eastAsia="SimSun" w:cs="SimSun"/>
          <w:sz w:val="19"/>
          <w:szCs w:val="19"/>
          <w:spacing w:val="4"/>
        </w:rPr>
        <w:t>膜，受三叉神经的下颌神经支配。</w:t>
      </w:r>
    </w:p>
    <w:p>
      <w:pPr>
        <w:ind w:right="1074" w:firstLine="392"/>
        <w:spacing w:before="84" w:line="294" w:lineRule="auto"/>
        <w:rPr>
          <w:rFonts w:ascii="SimSun" w:hAnsi="SimSun" w:eastAsia="SimSun" w:cs="SimSun"/>
          <w:sz w:val="19"/>
          <w:szCs w:val="19"/>
        </w:rPr>
      </w:pPr>
      <w:r>
        <w:rPr>
          <w:rFonts w:ascii="SimSun" w:hAnsi="SimSun" w:eastAsia="SimSun" w:cs="SimSun"/>
          <w:sz w:val="19"/>
          <w:szCs w:val="19"/>
          <w:b/>
          <w:bCs/>
          <w:spacing w:val="11"/>
        </w:rPr>
        <w:t>(2)镫骨肌</w:t>
      </w:r>
      <w:r>
        <w:rPr>
          <w:rFonts w:ascii="Times New Roman" w:hAnsi="Times New Roman" w:eastAsia="Times New Roman" w:cs="Times New Roman"/>
          <w:sz w:val="19"/>
          <w:szCs w:val="19"/>
        </w:rPr>
        <w:t>stapedius</w:t>
      </w:r>
      <w:r>
        <w:rPr>
          <w:rFonts w:ascii="Times New Roman" w:hAnsi="Times New Roman" w:eastAsia="Times New Roman" w:cs="Times New Roman"/>
          <w:sz w:val="19"/>
          <w:szCs w:val="19"/>
          <w:spacing w:val="12"/>
          <w:w w:val="101"/>
        </w:rPr>
        <w:t xml:space="preserve"> </w:t>
      </w:r>
      <w:r>
        <w:rPr>
          <w:rFonts w:ascii="SimSun" w:hAnsi="SimSun" w:eastAsia="SimSun" w:cs="SimSun"/>
          <w:sz w:val="19"/>
          <w:szCs w:val="19"/>
          <w:spacing w:val="11"/>
        </w:rPr>
        <w:t>(图15-4):位于锥隆起内，肌腱经锥隆起尖端穿出进入鼓室，止于镫骨颈。</w:t>
      </w:r>
      <w:r>
        <w:rPr>
          <w:rFonts w:ascii="SimSun" w:hAnsi="SimSun" w:eastAsia="SimSun" w:cs="SimSun"/>
          <w:sz w:val="19"/>
          <w:szCs w:val="19"/>
        </w:rPr>
        <w:t xml:space="preserve"> </w:t>
      </w:r>
      <w:r>
        <w:rPr>
          <w:rFonts w:ascii="SimSun" w:hAnsi="SimSun" w:eastAsia="SimSun" w:cs="SimSun"/>
          <w:sz w:val="19"/>
          <w:szCs w:val="19"/>
          <w:spacing w:val="15"/>
        </w:rPr>
        <w:t>该肌是鼓膜张肌的拮抗肌，收缩时解除鼓膜的紧张状态，受面神经支配。镫骨肌瘫痪常引起听觉</w:t>
      </w:r>
      <w:r>
        <w:rPr>
          <w:rFonts w:ascii="SimSun" w:hAnsi="SimSun" w:eastAsia="SimSun" w:cs="SimSun"/>
          <w:sz w:val="19"/>
          <w:szCs w:val="19"/>
          <w:spacing w:val="9"/>
        </w:rPr>
        <w:t xml:space="preserve"> </w:t>
      </w:r>
      <w:r>
        <w:rPr>
          <w:rFonts w:ascii="SimSun" w:hAnsi="SimSun" w:eastAsia="SimSun" w:cs="SimSun"/>
          <w:sz w:val="19"/>
          <w:szCs w:val="19"/>
          <w:spacing w:val="-4"/>
        </w:rPr>
        <w:t>过敏。</w:t>
      </w:r>
    </w:p>
    <w:p>
      <w:pPr>
        <w:ind w:left="390"/>
        <w:spacing w:before="104" w:line="219" w:lineRule="auto"/>
        <w:rPr>
          <w:rFonts w:ascii="SimSun" w:hAnsi="SimSun" w:eastAsia="SimSun" w:cs="SimSun"/>
          <w:sz w:val="19"/>
          <w:szCs w:val="19"/>
        </w:rPr>
      </w:pPr>
      <w:r>
        <w:rPr>
          <w:rFonts w:ascii="SimSun" w:hAnsi="SimSun" w:eastAsia="SimSun" w:cs="SimSun"/>
          <w:sz w:val="19"/>
          <w:szCs w:val="19"/>
          <w:spacing w:val="1"/>
        </w:rPr>
        <w:t>4.</w:t>
      </w:r>
      <w:r>
        <w:rPr>
          <w:rFonts w:ascii="SimSun" w:hAnsi="SimSun" w:eastAsia="SimSun" w:cs="SimSun"/>
          <w:sz w:val="19"/>
          <w:szCs w:val="19"/>
          <w:spacing w:val="-39"/>
        </w:rPr>
        <w:t xml:space="preserve"> </w:t>
      </w:r>
      <w:r>
        <w:rPr>
          <w:rFonts w:ascii="SimSun" w:hAnsi="SimSun" w:eastAsia="SimSun" w:cs="SimSun"/>
          <w:sz w:val="19"/>
          <w:szCs w:val="19"/>
          <w:spacing w:val="1"/>
        </w:rPr>
        <w:t>鼓索和鼓室丛(见“神经系统”)。</w:t>
      </w:r>
    </w:p>
    <w:p>
      <w:pPr>
        <w:ind w:left="393"/>
        <w:spacing w:before="273" w:line="222" w:lineRule="auto"/>
        <w:outlineLvl w:val="6"/>
        <w:rPr>
          <w:rFonts w:ascii="SimHei" w:hAnsi="SimHei" w:eastAsia="SimHei" w:cs="SimHei"/>
          <w:sz w:val="23"/>
          <w:szCs w:val="23"/>
        </w:rPr>
      </w:pPr>
      <w:r>
        <w:rPr>
          <w:rFonts w:ascii="SimHei" w:hAnsi="SimHei" w:eastAsia="SimHei" w:cs="SimHei"/>
          <w:sz w:val="23"/>
          <w:szCs w:val="23"/>
          <w:b/>
          <w:bCs/>
          <w:color w:val="008BD2"/>
          <w:spacing w:val="-10"/>
        </w:rPr>
        <w:t>二、</w:t>
      </w:r>
      <w:r>
        <w:rPr>
          <w:rFonts w:ascii="SimHei" w:hAnsi="SimHei" w:eastAsia="SimHei" w:cs="SimHei"/>
          <w:sz w:val="23"/>
          <w:szCs w:val="23"/>
          <w:color w:val="008BD2"/>
          <w:spacing w:val="-55"/>
        </w:rPr>
        <w:t xml:space="preserve"> </w:t>
      </w:r>
      <w:r>
        <w:rPr>
          <w:rFonts w:ascii="SimHei" w:hAnsi="SimHei" w:eastAsia="SimHei" w:cs="SimHei"/>
          <w:sz w:val="23"/>
          <w:szCs w:val="23"/>
          <w:b/>
          <w:bCs/>
          <w:color w:val="008BD2"/>
          <w:spacing w:val="-10"/>
        </w:rPr>
        <w:t>咽鼓管</w:t>
      </w:r>
    </w:p>
    <w:p>
      <w:pPr>
        <w:ind w:right="1137" w:firstLine="392"/>
        <w:spacing w:before="212" w:line="281" w:lineRule="auto"/>
        <w:rPr>
          <w:rFonts w:ascii="SimSun" w:hAnsi="SimSun" w:eastAsia="SimSun" w:cs="SimSun"/>
          <w:sz w:val="19"/>
          <w:szCs w:val="19"/>
        </w:rPr>
      </w:pPr>
      <w:r>
        <w:rPr>
          <w:rFonts w:ascii="SimSun" w:hAnsi="SimSun" w:eastAsia="SimSun" w:cs="SimSun"/>
          <w:sz w:val="19"/>
          <w:szCs w:val="19"/>
          <w:b/>
          <w:bCs/>
          <w:spacing w:val="9"/>
        </w:rPr>
        <w:t>咽鼓管</w:t>
      </w:r>
      <w:r>
        <w:rPr>
          <w:rFonts w:ascii="Times New Roman" w:hAnsi="Times New Roman" w:eastAsia="Times New Roman" w:cs="Times New Roman"/>
          <w:sz w:val="19"/>
          <w:szCs w:val="19"/>
        </w:rPr>
        <w:t>pharyngotympanic</w:t>
      </w:r>
      <w:r>
        <w:rPr>
          <w:rFonts w:ascii="Times New Roman" w:hAnsi="Times New Roman" w:eastAsia="Times New Roman" w:cs="Times New Roman"/>
          <w:sz w:val="19"/>
          <w:szCs w:val="19"/>
          <w:spacing w:val="38"/>
          <w:w w:val="101"/>
        </w:rPr>
        <w:t xml:space="preserve"> </w:t>
      </w:r>
      <w:r>
        <w:rPr>
          <w:rFonts w:ascii="Times New Roman" w:hAnsi="Times New Roman" w:eastAsia="Times New Roman" w:cs="Times New Roman"/>
          <w:sz w:val="19"/>
          <w:szCs w:val="19"/>
        </w:rPr>
        <w:t>tube</w:t>
      </w:r>
      <w:r>
        <w:rPr>
          <w:rFonts w:ascii="SimSun" w:hAnsi="SimSun" w:eastAsia="SimSun" w:cs="SimSun"/>
          <w:sz w:val="19"/>
          <w:szCs w:val="19"/>
          <w:spacing w:val="9"/>
        </w:rPr>
        <w:t>(图15-4)为连通鼻咽部与鼓室的通道，</w:t>
      </w:r>
      <w:r>
        <w:rPr>
          <w:rFonts w:ascii="SimSun" w:hAnsi="SimSun" w:eastAsia="SimSun" w:cs="SimSun"/>
          <w:sz w:val="19"/>
          <w:szCs w:val="19"/>
          <w:spacing w:val="8"/>
        </w:rPr>
        <w:t>长3.5～4.0</w:t>
      </w:r>
      <w:r>
        <w:rPr>
          <w:rFonts w:ascii="Times New Roman" w:hAnsi="Times New Roman" w:eastAsia="Times New Roman" w:cs="Times New Roman"/>
          <w:sz w:val="19"/>
          <w:szCs w:val="19"/>
        </w:rPr>
        <w:t>cm</w:t>
      </w:r>
      <w:r>
        <w:rPr>
          <w:rFonts w:ascii="Times New Roman" w:hAnsi="Times New Roman" w:eastAsia="Times New Roman" w:cs="Times New Roman"/>
          <w:sz w:val="19"/>
          <w:szCs w:val="19"/>
          <w:spacing w:val="8"/>
        </w:rPr>
        <w:t>,</w:t>
      </w:r>
      <w:r>
        <w:rPr>
          <w:rFonts w:ascii="Times New Roman" w:hAnsi="Times New Roman" w:eastAsia="Times New Roman" w:cs="Times New Roman"/>
          <w:sz w:val="19"/>
          <w:szCs w:val="19"/>
          <w:spacing w:val="19"/>
          <w:w w:val="101"/>
        </w:rPr>
        <w:t xml:space="preserve"> </w:t>
      </w:r>
      <w:r>
        <w:rPr>
          <w:rFonts w:ascii="SimSun" w:hAnsi="SimSun" w:eastAsia="SimSun" w:cs="SimSun"/>
          <w:sz w:val="19"/>
          <w:szCs w:val="19"/>
          <w:spacing w:val="8"/>
        </w:rPr>
        <w:t>斜向前内下</w:t>
      </w:r>
      <w:r>
        <w:rPr>
          <w:rFonts w:ascii="SimSun" w:hAnsi="SimSun" w:eastAsia="SimSun" w:cs="SimSun"/>
          <w:sz w:val="19"/>
          <w:szCs w:val="19"/>
        </w:rPr>
        <w:t xml:space="preserve"> </w:t>
      </w:r>
      <w:r>
        <w:rPr>
          <w:rFonts w:ascii="SimSun" w:hAnsi="SimSun" w:eastAsia="SimSun" w:cs="SimSun"/>
          <w:sz w:val="19"/>
          <w:szCs w:val="19"/>
          <w:spacing w:val="3"/>
        </w:rPr>
        <w:t>方。咽鼓管分为骨部和软骨部。两部交界处，称咽鼓管峡，是咽鼓管管腔的最窄处，内径仅1～2</w:t>
      </w:r>
      <w:r>
        <w:rPr>
          <w:rFonts w:ascii="SimSun" w:hAnsi="SimSun" w:eastAsia="SimSun" w:cs="SimSun"/>
          <w:sz w:val="19"/>
          <w:szCs w:val="19"/>
        </w:rPr>
        <w:t>mm</w:t>
      </w:r>
      <w:r>
        <w:rPr>
          <w:rFonts w:ascii="SimSun" w:hAnsi="SimSun" w:eastAsia="SimSun" w:cs="SimSun"/>
          <w:sz w:val="19"/>
          <w:szCs w:val="19"/>
          <w:spacing w:val="3"/>
        </w:rPr>
        <w:t>。</w:t>
      </w:r>
    </w:p>
    <w:p>
      <w:pPr>
        <w:ind w:right="1144" w:firstLine="390"/>
        <w:spacing w:before="95" w:line="275" w:lineRule="auto"/>
        <w:rPr>
          <w:rFonts w:ascii="SimHei" w:hAnsi="SimHei" w:eastAsia="SimHei" w:cs="SimHei"/>
          <w:sz w:val="19"/>
          <w:szCs w:val="19"/>
        </w:rPr>
      </w:pPr>
      <w:r>
        <w:rPr>
          <w:rFonts w:ascii="Times New Roman" w:hAnsi="Times New Roman" w:eastAsia="Times New Roman" w:cs="Times New Roman"/>
          <w:sz w:val="19"/>
          <w:szCs w:val="19"/>
          <w:b/>
          <w:bCs/>
          <w:spacing w:val="8"/>
        </w:rPr>
        <w:t>1.</w:t>
      </w:r>
      <w:r>
        <w:rPr>
          <w:rFonts w:ascii="Times New Roman" w:hAnsi="Times New Roman" w:eastAsia="Times New Roman" w:cs="Times New Roman"/>
          <w:sz w:val="19"/>
          <w:szCs w:val="19"/>
          <w:spacing w:val="8"/>
        </w:rPr>
        <w:t xml:space="preserve">  </w:t>
      </w:r>
      <w:r>
        <w:rPr>
          <w:rFonts w:ascii="SimHei" w:hAnsi="SimHei" w:eastAsia="SimHei" w:cs="SimHei"/>
          <w:sz w:val="19"/>
          <w:szCs w:val="19"/>
          <w:b/>
          <w:bCs/>
          <w:spacing w:val="8"/>
        </w:rPr>
        <w:t>咽鼓管骨部</w:t>
      </w:r>
      <w:r>
        <w:rPr>
          <w:rFonts w:ascii="SimHei" w:hAnsi="SimHei" w:eastAsia="SimHei" w:cs="SimHei"/>
          <w:sz w:val="19"/>
          <w:szCs w:val="19"/>
          <w:spacing w:val="92"/>
        </w:rPr>
        <w:t xml:space="preserve"> </w:t>
      </w:r>
      <w:r>
        <w:rPr>
          <w:rFonts w:ascii="SimHei" w:hAnsi="SimHei" w:eastAsia="SimHei" w:cs="SimHei"/>
          <w:sz w:val="19"/>
          <w:szCs w:val="19"/>
          <w:spacing w:val="8"/>
        </w:rPr>
        <w:t>约占咽鼓管全长的外1/3,以颞骨的咽鼓管半管为基础，此部向后外侧开口于鼓</w:t>
      </w:r>
      <w:r>
        <w:rPr>
          <w:rFonts w:ascii="SimHei" w:hAnsi="SimHei" w:eastAsia="SimHei" w:cs="SimHei"/>
          <w:sz w:val="19"/>
          <w:szCs w:val="19"/>
        </w:rPr>
        <w:t xml:space="preserve"> </w:t>
      </w:r>
      <w:r>
        <w:rPr>
          <w:rFonts w:ascii="SimHei" w:hAnsi="SimHei" w:eastAsia="SimHei" w:cs="SimHei"/>
          <w:sz w:val="19"/>
          <w:szCs w:val="19"/>
          <w:spacing w:val="10"/>
        </w:rPr>
        <w:t>室前壁的</w:t>
      </w:r>
      <w:r>
        <w:rPr>
          <w:rFonts w:ascii="SimHei" w:hAnsi="SimHei" w:eastAsia="SimHei" w:cs="SimHei"/>
          <w:sz w:val="19"/>
          <w:szCs w:val="19"/>
          <w:b/>
          <w:bCs/>
          <w:spacing w:val="10"/>
        </w:rPr>
        <w:t>咽鼓管鼓室口</w:t>
      </w:r>
      <w:r>
        <w:rPr>
          <w:rFonts w:ascii="SimHei" w:hAnsi="SimHei" w:eastAsia="SimHei" w:cs="SimHei"/>
          <w:sz w:val="19"/>
          <w:szCs w:val="19"/>
          <w:spacing w:val="10"/>
        </w:rPr>
        <w:t>。</w:t>
      </w:r>
    </w:p>
    <w:p>
      <w:pPr>
        <w:ind w:left="2" w:right="1114" w:firstLine="387"/>
        <w:spacing w:before="94" w:line="267" w:lineRule="auto"/>
        <w:rPr>
          <w:rFonts w:ascii="SimHei" w:hAnsi="SimHei" w:eastAsia="SimHei" w:cs="SimHei"/>
          <w:sz w:val="19"/>
          <w:szCs w:val="19"/>
        </w:rPr>
      </w:pPr>
      <w:r>
        <w:rPr>
          <w:rFonts w:ascii="Times New Roman" w:hAnsi="Times New Roman" w:eastAsia="Times New Roman" w:cs="Times New Roman"/>
          <w:sz w:val="19"/>
          <w:szCs w:val="19"/>
          <w:b/>
          <w:bCs/>
          <w:spacing w:val="8"/>
        </w:rPr>
        <w:t>2.</w:t>
      </w:r>
      <w:r>
        <w:rPr>
          <w:rFonts w:ascii="Times New Roman" w:hAnsi="Times New Roman" w:eastAsia="Times New Roman" w:cs="Times New Roman"/>
          <w:sz w:val="19"/>
          <w:szCs w:val="19"/>
          <w:spacing w:val="17"/>
        </w:rPr>
        <w:t xml:space="preserve">  </w:t>
      </w:r>
      <w:r>
        <w:rPr>
          <w:rFonts w:ascii="SimHei" w:hAnsi="SimHei" w:eastAsia="SimHei" w:cs="SimHei"/>
          <w:sz w:val="19"/>
          <w:szCs w:val="19"/>
          <w:b/>
          <w:bCs/>
          <w:spacing w:val="8"/>
        </w:rPr>
        <w:t>咽鼓管软骨部</w:t>
      </w:r>
      <w:r>
        <w:rPr>
          <w:rFonts w:ascii="SimHei" w:hAnsi="SimHei" w:eastAsia="SimHei" w:cs="SimHei"/>
          <w:sz w:val="19"/>
          <w:szCs w:val="19"/>
          <w:spacing w:val="3"/>
        </w:rPr>
        <w:t xml:space="preserve">  </w:t>
      </w:r>
      <w:r>
        <w:rPr>
          <w:rFonts w:ascii="SimHei" w:hAnsi="SimHei" w:eastAsia="SimHei" w:cs="SimHei"/>
          <w:sz w:val="19"/>
          <w:szCs w:val="19"/>
          <w:spacing w:val="8"/>
        </w:rPr>
        <w:t>约占咽鼓管全长的内2/3,软骨部紧连骨部，向前内侧开口于鼻咽部侧壁的咽</w:t>
      </w:r>
      <w:r>
        <w:rPr>
          <w:rFonts w:ascii="SimHei" w:hAnsi="SimHei" w:eastAsia="SimHei" w:cs="SimHei"/>
          <w:sz w:val="19"/>
          <w:szCs w:val="19"/>
        </w:rPr>
        <w:t xml:space="preserve"> </w:t>
      </w:r>
      <w:r>
        <w:rPr>
          <w:rFonts w:ascii="SimHei" w:hAnsi="SimHei" w:eastAsia="SimHei" w:cs="SimHei"/>
          <w:sz w:val="19"/>
          <w:szCs w:val="19"/>
          <w:b/>
          <w:bCs/>
        </w:rPr>
        <w:t>鼓管咽口</w:t>
      </w:r>
      <w:r>
        <w:rPr>
          <w:rFonts w:ascii="SimHei" w:hAnsi="SimHei" w:eastAsia="SimHei" w:cs="SimHei"/>
          <w:sz w:val="19"/>
          <w:szCs w:val="19"/>
        </w:rPr>
        <w:t>，平对下鼻甲的后方。咽鼓管咽口平时关闭，当吞咽或呵欠时，此</w:t>
      </w:r>
      <w:r>
        <w:rPr>
          <w:rFonts w:ascii="SimHei" w:hAnsi="SimHei" w:eastAsia="SimHei" w:cs="SimHei"/>
          <w:sz w:val="19"/>
          <w:szCs w:val="19"/>
          <w:spacing w:val="-1"/>
        </w:rPr>
        <w:t>口张开，空气进入鼓室。</w:t>
      </w:r>
    </w:p>
    <w:p>
      <w:pPr>
        <w:ind w:right="1141" w:firstLine="390"/>
        <w:spacing w:before="140" w:line="275" w:lineRule="auto"/>
        <w:rPr>
          <w:rFonts w:ascii="SimSun" w:hAnsi="SimSun" w:eastAsia="SimSun" w:cs="SimSun"/>
          <w:sz w:val="19"/>
          <w:szCs w:val="19"/>
        </w:rPr>
      </w:pPr>
      <w:r>
        <w:rPr>
          <w:rFonts w:ascii="SimSun" w:hAnsi="SimSun" w:eastAsia="SimSun" w:cs="SimSun"/>
          <w:sz w:val="19"/>
          <w:szCs w:val="19"/>
          <w:spacing w:val="5"/>
        </w:rPr>
        <w:t>咽鼓管的功能是使鼓室的气压与外界的大气压相等，以保持鼓膜内、外压力平衡。幼儿咽鼓管较</w:t>
      </w:r>
      <w:r>
        <w:rPr>
          <w:rFonts w:ascii="SimSun" w:hAnsi="SimSun" w:eastAsia="SimSun" w:cs="SimSun"/>
          <w:sz w:val="19"/>
          <w:szCs w:val="19"/>
          <w:spacing w:val="17"/>
        </w:rPr>
        <w:t xml:space="preserve"> </w:t>
      </w:r>
      <w:r>
        <w:rPr>
          <w:rFonts w:ascii="SimSun" w:hAnsi="SimSun" w:eastAsia="SimSun" w:cs="SimSun"/>
          <w:sz w:val="19"/>
          <w:szCs w:val="19"/>
          <w:spacing w:val="1"/>
        </w:rPr>
        <w:t>成人短而平，管径也较大，故咽部感染易经咽鼓管侵入鼓室。</w:t>
      </w:r>
    </w:p>
    <w:p>
      <w:pPr>
        <w:ind w:left="393"/>
        <w:spacing w:before="240" w:line="220" w:lineRule="auto"/>
        <w:outlineLvl w:val="6"/>
        <w:rPr>
          <w:rFonts w:ascii="SimHei" w:hAnsi="SimHei" w:eastAsia="SimHei" w:cs="SimHei"/>
          <w:sz w:val="23"/>
          <w:szCs w:val="23"/>
        </w:rPr>
      </w:pPr>
      <w:r>
        <w:rPr>
          <w:rFonts w:ascii="SimHei" w:hAnsi="SimHei" w:eastAsia="SimHei" w:cs="SimHei"/>
          <w:sz w:val="23"/>
          <w:szCs w:val="23"/>
          <w:b/>
          <w:bCs/>
          <w:color w:val="008AD0"/>
          <w:spacing w:val="-3"/>
        </w:rPr>
        <w:t>三、</w:t>
      </w:r>
      <w:r>
        <w:rPr>
          <w:rFonts w:ascii="SimHei" w:hAnsi="SimHei" w:eastAsia="SimHei" w:cs="SimHei"/>
          <w:sz w:val="23"/>
          <w:szCs w:val="23"/>
          <w:color w:val="008AD0"/>
          <w:spacing w:val="-64"/>
        </w:rPr>
        <w:t xml:space="preserve"> </w:t>
      </w:r>
      <w:r>
        <w:rPr>
          <w:rFonts w:ascii="SimHei" w:hAnsi="SimHei" w:eastAsia="SimHei" w:cs="SimHei"/>
          <w:sz w:val="23"/>
          <w:szCs w:val="23"/>
          <w:b/>
          <w:bCs/>
          <w:color w:val="008AD0"/>
          <w:spacing w:val="-3"/>
        </w:rPr>
        <w:t>乳突窦和乳突小房</w:t>
      </w:r>
    </w:p>
    <w:p>
      <w:pPr>
        <w:ind w:right="1129" w:firstLine="392"/>
        <w:spacing w:before="246" w:line="283" w:lineRule="auto"/>
        <w:rPr>
          <w:rFonts w:ascii="FangSong" w:hAnsi="FangSong" w:eastAsia="FangSong" w:cs="FangSong"/>
          <w:sz w:val="19"/>
          <w:szCs w:val="19"/>
        </w:rPr>
      </w:pPr>
      <w:r>
        <w:rPr>
          <w:rFonts w:ascii="FangSong" w:hAnsi="FangSong" w:eastAsia="FangSong" w:cs="FangSong"/>
          <w:sz w:val="19"/>
          <w:szCs w:val="19"/>
          <w:b/>
          <w:bCs/>
          <w:spacing w:val="9"/>
        </w:rPr>
        <w:t>乳突窦</w:t>
      </w:r>
      <w:r>
        <w:rPr>
          <w:rFonts w:ascii="Times New Roman" w:hAnsi="Times New Roman" w:eastAsia="Times New Roman" w:cs="Times New Roman"/>
          <w:sz w:val="19"/>
          <w:szCs w:val="19"/>
        </w:rPr>
        <w:t>mastoid</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rPr>
        <w:t>antrum</w:t>
      </w:r>
      <w:r>
        <w:rPr>
          <w:rFonts w:ascii="Times New Roman" w:hAnsi="Times New Roman" w:eastAsia="Times New Roman" w:cs="Times New Roman"/>
          <w:sz w:val="19"/>
          <w:szCs w:val="19"/>
          <w:spacing w:val="-28"/>
        </w:rPr>
        <w:t xml:space="preserve"> </w:t>
      </w:r>
      <w:r>
        <w:rPr>
          <w:rFonts w:ascii="FangSong" w:hAnsi="FangSong" w:eastAsia="FangSong" w:cs="FangSong"/>
          <w:sz w:val="19"/>
          <w:szCs w:val="19"/>
          <w:spacing w:val="9"/>
        </w:rPr>
        <w:t>位于鼓室上隐窝的后方，向前开口于鼓室后</w:t>
      </w:r>
      <w:r>
        <w:rPr>
          <w:rFonts w:ascii="FangSong" w:hAnsi="FangSong" w:eastAsia="FangSong" w:cs="FangSong"/>
          <w:sz w:val="19"/>
          <w:szCs w:val="19"/>
          <w:spacing w:val="8"/>
        </w:rPr>
        <w:t>壁的上部，向后与乳突小房相</w:t>
      </w:r>
      <w:r>
        <w:rPr>
          <w:rFonts w:ascii="FangSong" w:hAnsi="FangSong" w:eastAsia="FangSong" w:cs="FangSong"/>
          <w:sz w:val="19"/>
          <w:szCs w:val="19"/>
        </w:rPr>
        <w:t xml:space="preserve"> </w:t>
      </w:r>
      <w:r>
        <w:rPr>
          <w:rFonts w:ascii="FangSong" w:hAnsi="FangSong" w:eastAsia="FangSong" w:cs="FangSong"/>
          <w:sz w:val="19"/>
          <w:szCs w:val="19"/>
          <w:spacing w:val="3"/>
        </w:rPr>
        <w:t>连通，为鼓室和乳突小房之间的通道(图15-4、图15-5)。</w:t>
      </w:r>
    </w:p>
    <w:p>
      <w:pPr>
        <w:ind w:right="1101" w:firstLine="392"/>
        <w:spacing w:before="89" w:line="294" w:lineRule="auto"/>
        <w:rPr>
          <w:rFonts w:ascii="SimSun" w:hAnsi="SimSun" w:eastAsia="SimSun" w:cs="SimSun"/>
          <w:sz w:val="19"/>
          <w:szCs w:val="19"/>
        </w:rPr>
      </w:pPr>
      <w:r>
        <w:rPr>
          <w:rFonts w:ascii="SimSun" w:hAnsi="SimSun" w:eastAsia="SimSun" w:cs="SimSun"/>
          <w:sz w:val="19"/>
          <w:szCs w:val="19"/>
          <w:b/>
          <w:bCs/>
          <w:spacing w:val="1"/>
        </w:rPr>
        <w:t>乳突小房</w:t>
      </w:r>
      <w:r>
        <w:rPr>
          <w:rFonts w:ascii="SimSun" w:hAnsi="SimSun" w:eastAsia="SimSun" w:cs="SimSun"/>
          <w:sz w:val="19"/>
          <w:szCs w:val="19"/>
          <w:spacing w:val="-47"/>
        </w:rPr>
        <w:t xml:space="preserve"> </w:t>
      </w:r>
      <w:r>
        <w:rPr>
          <w:rFonts w:ascii="Times New Roman" w:hAnsi="Times New Roman" w:eastAsia="Times New Roman" w:cs="Times New Roman"/>
          <w:sz w:val="19"/>
          <w:szCs w:val="19"/>
        </w:rPr>
        <w:t>mastoid</w:t>
      </w:r>
      <w:r>
        <w:rPr>
          <w:rFonts w:ascii="Times New Roman" w:hAnsi="Times New Roman" w:eastAsia="Times New Roman" w:cs="Times New Roman"/>
          <w:sz w:val="19"/>
          <w:szCs w:val="19"/>
          <w:spacing w:val="5"/>
        </w:rPr>
        <w:t xml:space="preserve">  </w:t>
      </w:r>
      <w:r>
        <w:rPr>
          <w:rFonts w:ascii="Times New Roman" w:hAnsi="Times New Roman" w:eastAsia="Times New Roman" w:cs="Times New Roman"/>
          <w:sz w:val="19"/>
          <w:szCs w:val="19"/>
        </w:rPr>
        <w:t>cells</w:t>
      </w:r>
      <w:r>
        <w:rPr>
          <w:rFonts w:ascii="Times New Roman" w:hAnsi="Times New Roman" w:eastAsia="Times New Roman" w:cs="Times New Roman"/>
          <w:sz w:val="19"/>
          <w:szCs w:val="19"/>
          <w:spacing w:val="-14"/>
        </w:rPr>
        <w:t xml:space="preserve"> </w:t>
      </w:r>
      <w:r>
        <w:rPr>
          <w:rFonts w:ascii="SimSun" w:hAnsi="SimSun" w:eastAsia="SimSun" w:cs="SimSun"/>
          <w:sz w:val="19"/>
          <w:szCs w:val="19"/>
          <w:spacing w:val="1"/>
        </w:rPr>
        <w:t>为颞骨乳突部内的许多含气小腔，大小不等，互相连通，腔内覆盖黏膜，与</w:t>
      </w:r>
      <w:r>
        <w:rPr>
          <w:rFonts w:ascii="SimSun" w:hAnsi="SimSun" w:eastAsia="SimSun" w:cs="SimSun"/>
          <w:sz w:val="19"/>
          <w:szCs w:val="19"/>
        </w:rPr>
        <w:t xml:space="preserve"> </w:t>
      </w:r>
      <w:r>
        <w:rPr>
          <w:rFonts w:ascii="SimSun" w:hAnsi="SimSun" w:eastAsia="SimSun" w:cs="SimSun"/>
          <w:sz w:val="19"/>
          <w:szCs w:val="19"/>
          <w:spacing w:val="11"/>
        </w:rPr>
        <w:t>乳突窦和鼓室的黏膜相连续。中耳炎可经乳突窦侵犯乳突小房而引起乳突炎。另外，耳</w:t>
      </w:r>
      <w:r>
        <w:rPr>
          <w:rFonts w:ascii="SimSun" w:hAnsi="SimSun" w:eastAsia="SimSun" w:cs="SimSun"/>
          <w:sz w:val="19"/>
          <w:szCs w:val="19"/>
          <w:spacing w:val="10"/>
        </w:rPr>
        <w:t>内手术可经</w:t>
      </w:r>
      <w:r>
        <w:rPr>
          <w:rFonts w:ascii="SimSun" w:hAnsi="SimSun" w:eastAsia="SimSun" w:cs="SimSun"/>
          <w:sz w:val="19"/>
          <w:szCs w:val="19"/>
        </w:rPr>
        <w:t xml:space="preserve"> </w:t>
      </w:r>
      <w:r>
        <w:rPr>
          <w:rFonts w:ascii="SimSun" w:hAnsi="SimSun" w:eastAsia="SimSun" w:cs="SimSun"/>
          <w:sz w:val="19"/>
          <w:szCs w:val="19"/>
          <w:spacing w:val="3"/>
        </w:rPr>
        <w:t>乳突小房入路。</w:t>
      </w:r>
    </w:p>
    <w:p>
      <w:pPr>
        <w:spacing w:line="253" w:lineRule="auto"/>
        <w:rPr>
          <w:rFonts w:ascii="Arial"/>
          <w:sz w:val="21"/>
        </w:rPr>
      </w:pPr>
      <w:r/>
    </w:p>
    <w:p>
      <w:pPr>
        <w:ind w:left="3154"/>
        <w:spacing w:before="99" w:line="222" w:lineRule="auto"/>
        <w:rPr>
          <w:rFonts w:ascii="SimHei" w:hAnsi="SimHei" w:eastAsia="SimHei" w:cs="SimHei"/>
          <w:sz w:val="30"/>
          <w:szCs w:val="30"/>
        </w:rPr>
      </w:pPr>
      <w:r>
        <w:rPr>
          <w:rFonts w:ascii="SimHei" w:hAnsi="SimHei" w:eastAsia="SimHei" w:cs="SimHei"/>
          <w:sz w:val="30"/>
          <w:szCs w:val="30"/>
          <w:b/>
          <w:bCs/>
          <w:spacing w:val="-12"/>
        </w:rPr>
        <w:t>第三节</w:t>
      </w:r>
      <w:r>
        <w:rPr>
          <w:rFonts w:ascii="SimHei" w:hAnsi="SimHei" w:eastAsia="SimHei" w:cs="SimHei"/>
          <w:sz w:val="30"/>
          <w:szCs w:val="30"/>
          <w:spacing w:val="1"/>
        </w:rPr>
        <w:t xml:space="preserve">  </w:t>
      </w:r>
      <w:r>
        <w:rPr>
          <w:rFonts w:ascii="SimHei" w:hAnsi="SimHei" w:eastAsia="SimHei" w:cs="SimHei"/>
          <w:sz w:val="30"/>
          <w:szCs w:val="30"/>
          <w:b/>
          <w:bCs/>
          <w:spacing w:val="-12"/>
        </w:rPr>
        <w:t>内</w:t>
      </w:r>
      <w:r>
        <w:rPr>
          <w:rFonts w:ascii="SimHei" w:hAnsi="SimHei" w:eastAsia="SimHei" w:cs="SimHei"/>
          <w:sz w:val="30"/>
          <w:szCs w:val="30"/>
          <w:spacing w:val="5"/>
        </w:rPr>
        <w:t xml:space="preserve">    </w:t>
      </w:r>
      <w:r>
        <w:rPr>
          <w:rFonts w:ascii="SimHei" w:hAnsi="SimHei" w:eastAsia="SimHei" w:cs="SimHei"/>
          <w:sz w:val="30"/>
          <w:szCs w:val="30"/>
          <w:b/>
          <w:bCs/>
          <w:spacing w:val="-12"/>
        </w:rPr>
        <w:t>耳</w:t>
      </w:r>
    </w:p>
    <w:p>
      <w:pPr>
        <w:spacing w:line="295" w:lineRule="auto"/>
        <w:rPr>
          <w:rFonts w:ascii="Arial"/>
          <w:sz w:val="21"/>
        </w:rPr>
      </w:pPr>
      <w:r/>
    </w:p>
    <w:p>
      <w:pPr>
        <w:ind w:right="1120" w:firstLine="392"/>
        <w:spacing w:before="62" w:line="293" w:lineRule="auto"/>
        <w:jc w:val="both"/>
        <w:rPr>
          <w:rFonts w:ascii="SimSun" w:hAnsi="SimSun" w:eastAsia="SimSun" w:cs="SimSun"/>
          <w:sz w:val="19"/>
          <w:szCs w:val="19"/>
        </w:rPr>
      </w:pPr>
      <w:r>
        <w:rPr>
          <w:rFonts w:ascii="SimSun" w:hAnsi="SimSun" w:eastAsia="SimSun" w:cs="SimSun"/>
          <w:sz w:val="19"/>
          <w:szCs w:val="19"/>
          <w:b/>
          <w:bCs/>
          <w:spacing w:val="5"/>
        </w:rPr>
        <w:t>内耳</w:t>
      </w:r>
      <w:r>
        <w:rPr>
          <w:rFonts w:ascii="Times New Roman" w:hAnsi="Times New Roman" w:eastAsia="Times New Roman" w:cs="Times New Roman"/>
          <w:sz w:val="19"/>
          <w:szCs w:val="19"/>
        </w:rPr>
        <w:t>internal</w:t>
      </w:r>
      <w:r>
        <w:rPr>
          <w:rFonts w:ascii="Times New Roman" w:hAnsi="Times New Roman" w:eastAsia="Times New Roman" w:cs="Times New Roman"/>
          <w:sz w:val="19"/>
          <w:szCs w:val="19"/>
          <w:spacing w:val="18"/>
          <w:w w:val="101"/>
        </w:rPr>
        <w:t xml:space="preserve">  </w:t>
      </w:r>
      <w:r>
        <w:rPr>
          <w:rFonts w:ascii="Times New Roman" w:hAnsi="Times New Roman" w:eastAsia="Times New Roman" w:cs="Times New Roman"/>
          <w:sz w:val="19"/>
          <w:szCs w:val="19"/>
        </w:rPr>
        <w:t>ear</w:t>
      </w:r>
      <w:r>
        <w:rPr>
          <w:rFonts w:ascii="Times New Roman" w:hAnsi="Times New Roman" w:eastAsia="Times New Roman" w:cs="Times New Roman"/>
          <w:sz w:val="19"/>
          <w:szCs w:val="19"/>
          <w:spacing w:val="-18"/>
        </w:rPr>
        <w:t xml:space="preserve"> </w:t>
      </w:r>
      <w:r>
        <w:rPr>
          <w:rFonts w:ascii="SimSun" w:hAnsi="SimSun" w:eastAsia="SimSun" w:cs="SimSun"/>
          <w:sz w:val="19"/>
          <w:szCs w:val="19"/>
          <w:spacing w:val="5"/>
        </w:rPr>
        <w:t>位于颞骨岩部的骨质内，介于鼓室和内耳道底之间(图15-7)。其形状不规则，构</w:t>
      </w:r>
      <w:r>
        <w:rPr>
          <w:rFonts w:ascii="SimSun" w:hAnsi="SimSun" w:eastAsia="SimSun" w:cs="SimSun"/>
          <w:sz w:val="19"/>
          <w:szCs w:val="19"/>
        </w:rPr>
        <w:t xml:space="preserve"> </w:t>
      </w:r>
      <w:r>
        <w:rPr>
          <w:rFonts w:ascii="SimSun" w:hAnsi="SimSun" w:eastAsia="SimSun" w:cs="SimSun"/>
          <w:sz w:val="19"/>
          <w:szCs w:val="19"/>
          <w:spacing w:val="6"/>
        </w:rPr>
        <w:t>造复杂，又称迷路，由骨迷路和膜迷路两部分组成。骨迷路与膜迷路之间充满外淋巴，膜</w:t>
      </w:r>
      <w:r>
        <w:rPr>
          <w:rFonts w:ascii="SimSun" w:hAnsi="SimSun" w:eastAsia="SimSun" w:cs="SimSun"/>
          <w:sz w:val="19"/>
          <w:szCs w:val="19"/>
          <w:spacing w:val="5"/>
        </w:rPr>
        <w:t>迷路内充满</w:t>
      </w:r>
      <w:r>
        <w:rPr>
          <w:rFonts w:ascii="SimSun" w:hAnsi="SimSun" w:eastAsia="SimSun" w:cs="SimSun"/>
          <w:sz w:val="19"/>
          <w:szCs w:val="19"/>
        </w:rPr>
        <w:t xml:space="preserve"> </w:t>
      </w:r>
      <w:r>
        <w:rPr>
          <w:rFonts w:ascii="SimSun" w:hAnsi="SimSun" w:eastAsia="SimSun" w:cs="SimSun"/>
          <w:sz w:val="19"/>
          <w:szCs w:val="19"/>
          <w:spacing w:val="-8"/>
        </w:rPr>
        <w:t>内淋巴，内、外淋巴互不相通。</w:t>
      </w:r>
    </w:p>
    <w:p>
      <w:pPr>
        <w:sectPr>
          <w:pgSz w:w="11910" w:h="16840"/>
          <w:pgMar w:top="400" w:right="930" w:bottom="400" w:left="1239" w:header="0" w:footer="0" w:gutter="0"/>
        </w:sectPr>
        <w:rPr/>
      </w:pPr>
    </w:p>
    <w:p>
      <w:pPr>
        <w:spacing w:line="289" w:lineRule="auto"/>
        <w:rPr>
          <w:rFonts w:ascii="Arial"/>
          <w:sz w:val="21"/>
        </w:rPr>
      </w:pPr>
      <w:r>
        <w:drawing>
          <wp:anchor distT="0" distB="0" distL="0" distR="0" simplePos="0" relativeHeight="252402688" behindDoc="0" locked="0" layoutInCell="0" allowOverlap="1">
            <wp:simplePos x="0" y="0"/>
            <wp:positionH relativeFrom="page">
              <wp:posOffset>539760</wp:posOffset>
            </wp:positionH>
            <wp:positionV relativeFrom="page">
              <wp:posOffset>9645660</wp:posOffset>
            </wp:positionV>
            <wp:extent cx="406351" cy="425490"/>
            <wp:effectExtent l="0" t="0" r="0" b="0"/>
            <wp:wrapNone/>
            <wp:docPr id="177" name="IM 177"/>
            <wp:cNvGraphicFramePr/>
            <a:graphic>
              <a:graphicData uri="http://schemas.openxmlformats.org/drawingml/2006/picture">
                <pic:pic>
                  <pic:nvPicPr>
                    <pic:cNvPr id="177" name="IM 177"/>
                    <pic:cNvPicPr/>
                  </pic:nvPicPr>
                  <pic:blipFill>
                    <a:blip r:embed="rId191"/>
                    <a:stretch>
                      <a:fillRect/>
                    </a:stretch>
                  </pic:blipFill>
                  <pic:spPr>
                    <a:xfrm rot="0">
                      <a:off x="0" y="0"/>
                      <a:ext cx="406351" cy="425490"/>
                    </a:xfrm>
                    <a:prstGeom prst="rect">
                      <a:avLst/>
                    </a:prstGeom>
                  </pic:spPr>
                </pic:pic>
              </a:graphicData>
            </a:graphic>
          </wp:anchor>
        </w:drawing>
      </w:r>
      <w:r/>
    </w:p>
    <w:p>
      <w:pPr>
        <w:spacing w:line="289" w:lineRule="auto"/>
        <w:rPr>
          <w:rFonts w:ascii="Arial"/>
          <w:sz w:val="21"/>
        </w:rPr>
      </w:pPr>
      <w:r/>
    </w:p>
    <w:p>
      <w:pPr>
        <w:spacing w:line="290" w:lineRule="auto"/>
        <w:rPr>
          <w:rFonts w:ascii="Arial"/>
          <w:sz w:val="21"/>
        </w:rPr>
      </w:pPr>
      <w:r/>
    </w:p>
    <w:p>
      <w:pPr>
        <w:ind w:left="32"/>
        <w:spacing w:before="62" w:line="224" w:lineRule="auto"/>
        <w:rPr>
          <w:rFonts w:ascii="SimHei" w:hAnsi="SimHei" w:eastAsia="SimHei" w:cs="SimHei"/>
          <w:sz w:val="19"/>
          <w:szCs w:val="19"/>
        </w:rPr>
      </w:pPr>
      <w:r>
        <w:rPr>
          <w:rFonts w:ascii="SimSun" w:hAnsi="SimSun" w:eastAsia="SimSun" w:cs="SimSun"/>
          <w:sz w:val="19"/>
          <w:szCs w:val="19"/>
          <w:b/>
          <w:bCs/>
          <w:color w:val="00ABEA"/>
          <w:spacing w:val="-8"/>
          <w:position w:val="-1"/>
        </w:rPr>
        <w:t>262</w:t>
      </w:r>
      <w:r>
        <w:rPr>
          <w:rFonts w:ascii="SimSun" w:hAnsi="SimSun" w:eastAsia="SimSun" w:cs="SimSun"/>
          <w:sz w:val="19"/>
          <w:szCs w:val="19"/>
          <w:color w:val="00ABEA"/>
          <w:spacing w:val="11"/>
          <w:position w:val="-1"/>
        </w:rPr>
        <w:t xml:space="preserve">       </w:t>
      </w:r>
      <w:r>
        <w:rPr>
          <w:rFonts w:ascii="SimHei" w:hAnsi="SimHei" w:eastAsia="SimHei" w:cs="SimHei"/>
          <w:sz w:val="19"/>
          <w:szCs w:val="19"/>
          <w:b/>
          <w:bCs/>
          <w:color w:val="3AC3ED"/>
          <w:spacing w:val="-8"/>
        </w:rPr>
        <w:t>感</w:t>
      </w:r>
      <w:r>
        <w:rPr>
          <w:rFonts w:ascii="SimHei" w:hAnsi="SimHei" w:eastAsia="SimHei" w:cs="SimHei"/>
          <w:sz w:val="19"/>
          <w:szCs w:val="19"/>
          <w:color w:val="3AC3ED"/>
          <w:spacing w:val="79"/>
        </w:rPr>
        <w:t xml:space="preserve"> </w:t>
      </w:r>
      <w:r>
        <w:rPr>
          <w:rFonts w:ascii="SimHei" w:hAnsi="SimHei" w:eastAsia="SimHei" w:cs="SimHei"/>
          <w:sz w:val="19"/>
          <w:szCs w:val="19"/>
          <w:b/>
          <w:bCs/>
          <w:color w:val="3AC3ED"/>
          <w:spacing w:val="-8"/>
        </w:rPr>
        <w:t>觉</w:t>
      </w:r>
      <w:r>
        <w:rPr>
          <w:rFonts w:ascii="SimHei" w:hAnsi="SimHei" w:eastAsia="SimHei" w:cs="SimHei"/>
          <w:sz w:val="19"/>
          <w:szCs w:val="19"/>
          <w:color w:val="3AC3ED"/>
          <w:spacing w:val="78"/>
          <w:w w:val="101"/>
        </w:rPr>
        <w:t xml:space="preserve"> </w:t>
      </w:r>
      <w:r>
        <w:rPr>
          <w:rFonts w:ascii="SimHei" w:hAnsi="SimHei" w:eastAsia="SimHei" w:cs="SimHei"/>
          <w:sz w:val="19"/>
          <w:szCs w:val="19"/>
          <w:b/>
          <w:bCs/>
          <w:color w:val="3AC3ED"/>
          <w:spacing w:val="-8"/>
        </w:rPr>
        <w:t>器</w:t>
      </w:r>
    </w:p>
    <w:p>
      <w:pPr>
        <w:rPr/>
      </w:pPr>
      <w:r/>
    </w:p>
    <w:p>
      <w:pPr>
        <w:rPr/>
      </w:pPr>
      <w:r/>
    </w:p>
    <w:p>
      <w:pPr>
        <w:sectPr>
          <w:pgSz w:w="11910" w:h="16840"/>
          <w:pgMar w:top="400" w:right="1299" w:bottom="400" w:left="850" w:header="0" w:footer="0" w:gutter="0"/>
          <w:cols w:equalWidth="0" w:num="1">
            <w:col w:w="9761" w:space="0"/>
          </w:cols>
        </w:sectPr>
        <w:rPr/>
      </w:pPr>
    </w:p>
    <w:p>
      <w:pPr>
        <w:ind w:firstLine="969"/>
        <w:spacing w:line="5120" w:lineRule="exact"/>
        <w:textAlignment w:val="center"/>
        <w:rPr/>
      </w:pPr>
      <w:r>
        <w:drawing>
          <wp:inline distT="0" distB="0" distL="0" distR="0">
            <wp:extent cx="2844841" cy="3251221"/>
            <wp:effectExtent l="0" t="0" r="0" b="0"/>
            <wp:docPr id="178" name="IM 178"/>
            <wp:cNvGraphicFramePr/>
            <a:graphic>
              <a:graphicData uri="http://schemas.openxmlformats.org/drawingml/2006/picture">
                <pic:pic>
                  <pic:nvPicPr>
                    <pic:cNvPr id="178" name="IM 178"/>
                    <pic:cNvPicPr/>
                  </pic:nvPicPr>
                  <pic:blipFill>
                    <a:blip r:embed="rId192"/>
                    <a:stretch>
                      <a:fillRect/>
                    </a:stretch>
                  </pic:blipFill>
                  <pic:spPr>
                    <a:xfrm rot="0">
                      <a:off x="0" y="0"/>
                      <a:ext cx="2844841" cy="3251221"/>
                    </a:xfrm>
                    <a:prstGeom prst="rect">
                      <a:avLst/>
                    </a:prstGeom>
                  </pic:spPr>
                </pic:pic>
              </a:graphicData>
            </a:graphic>
          </wp:inline>
        </w:drawing>
      </w:r>
    </w:p>
    <w:p>
      <w:pPr>
        <w:ind w:left="1940"/>
        <w:spacing w:before="166" w:line="215" w:lineRule="auto"/>
        <w:rPr>
          <w:rFonts w:ascii="SimHei" w:hAnsi="SimHei" w:eastAsia="SimHei" w:cs="SimHei"/>
          <w:sz w:val="19"/>
          <w:szCs w:val="19"/>
        </w:rPr>
      </w:pPr>
      <w:r>
        <w:rPr>
          <w:rFonts w:ascii="SimHei" w:hAnsi="SimHei" w:eastAsia="SimHei" w:cs="SimHei"/>
          <w:sz w:val="19"/>
          <w:szCs w:val="19"/>
          <w:color w:val="00B3F5"/>
          <w:spacing w:val="-8"/>
        </w:rPr>
        <w:t>图15-7</w:t>
      </w:r>
      <w:r>
        <w:rPr>
          <w:rFonts w:ascii="SimHei" w:hAnsi="SimHei" w:eastAsia="SimHei" w:cs="SimHei"/>
          <w:sz w:val="19"/>
          <w:szCs w:val="19"/>
          <w:color w:val="00B3F5"/>
          <w:spacing w:val="71"/>
        </w:rPr>
        <w:t xml:space="preserve"> </w:t>
      </w:r>
      <w:r>
        <w:rPr>
          <w:rFonts w:ascii="SimHei" w:hAnsi="SimHei" w:eastAsia="SimHei" w:cs="SimHei"/>
          <w:sz w:val="19"/>
          <w:szCs w:val="19"/>
          <w:spacing w:val="-8"/>
        </w:rPr>
        <w:t>内耳在颞骨岩部的投影</w:t>
      </w:r>
    </w:p>
    <w:p>
      <w:pPr>
        <w:spacing w:line="14" w:lineRule="auto"/>
        <w:rPr>
          <w:rFonts w:ascii="Arial"/>
          <w:sz w:val="2"/>
        </w:rPr>
      </w:pPr>
      <w:r>
        <w:rPr>
          <w:rFonts w:ascii="Arial" w:hAnsi="Arial" w:eastAsia="Arial" w:cs="Arial"/>
          <w:sz w:val="2"/>
          <w:szCs w:val="2"/>
        </w:rPr>
        <w:br w:type="column"/>
      </w:r>
    </w:p>
    <w:p>
      <w:pPr>
        <w:ind w:left="382"/>
        <w:spacing w:before="53" w:line="222" w:lineRule="auto"/>
        <w:outlineLvl w:val="6"/>
        <w:rPr>
          <w:rFonts w:ascii="SimHei" w:hAnsi="SimHei" w:eastAsia="SimHei" w:cs="SimHei"/>
          <w:sz w:val="19"/>
          <w:szCs w:val="19"/>
        </w:rPr>
      </w:pPr>
      <w:r>
        <w:rPr>
          <w:rFonts w:ascii="SimHei" w:hAnsi="SimHei" w:eastAsia="SimHei" w:cs="SimHei"/>
          <w:sz w:val="19"/>
          <w:szCs w:val="19"/>
          <w:b/>
          <w:bCs/>
          <w:color w:val="25BDF4"/>
          <w:spacing w:val="-10"/>
        </w:rPr>
        <w:t>一</w:t>
      </w:r>
      <w:r>
        <w:rPr>
          <w:rFonts w:ascii="SimHei" w:hAnsi="SimHei" w:eastAsia="SimHei" w:cs="SimHei"/>
          <w:sz w:val="19"/>
          <w:szCs w:val="19"/>
          <w:color w:val="25BDF4"/>
          <w:spacing w:val="3"/>
        </w:rPr>
        <w:t xml:space="preserve"> </w:t>
      </w:r>
      <w:r>
        <w:rPr>
          <w:rFonts w:ascii="SimHei" w:hAnsi="SimHei" w:eastAsia="SimHei" w:cs="SimHei"/>
          <w:sz w:val="19"/>
          <w:szCs w:val="19"/>
          <w:b/>
          <w:bCs/>
          <w:color w:val="25BDF4"/>
          <w:spacing w:val="-10"/>
        </w:rPr>
        <w:t>、骨</w:t>
      </w:r>
      <w:r>
        <w:rPr>
          <w:rFonts w:ascii="SimHei" w:hAnsi="SimHei" w:eastAsia="SimHei" w:cs="SimHei"/>
          <w:sz w:val="19"/>
          <w:szCs w:val="19"/>
          <w:color w:val="25BDF4"/>
          <w:spacing w:val="-15"/>
        </w:rPr>
        <w:t xml:space="preserve"> </w:t>
      </w:r>
      <w:r>
        <w:rPr>
          <w:rFonts w:ascii="SimHei" w:hAnsi="SimHei" w:eastAsia="SimHei" w:cs="SimHei"/>
          <w:sz w:val="19"/>
          <w:szCs w:val="19"/>
          <w:b/>
          <w:bCs/>
          <w:color w:val="25BDF4"/>
          <w:spacing w:val="-10"/>
        </w:rPr>
        <w:t>迷</w:t>
      </w:r>
      <w:r>
        <w:rPr>
          <w:rFonts w:ascii="SimHei" w:hAnsi="SimHei" w:eastAsia="SimHei" w:cs="SimHei"/>
          <w:sz w:val="19"/>
          <w:szCs w:val="19"/>
          <w:color w:val="25BDF4"/>
          <w:spacing w:val="-16"/>
        </w:rPr>
        <w:t xml:space="preserve"> </w:t>
      </w:r>
      <w:r>
        <w:rPr>
          <w:rFonts w:ascii="SimHei" w:hAnsi="SimHei" w:eastAsia="SimHei" w:cs="SimHei"/>
          <w:sz w:val="19"/>
          <w:szCs w:val="19"/>
          <w:b/>
          <w:bCs/>
          <w:color w:val="25BDF4"/>
          <w:spacing w:val="-10"/>
        </w:rPr>
        <w:t>路</w:t>
      </w:r>
    </w:p>
    <w:p>
      <w:pPr>
        <w:ind w:right="83" w:firstLine="382"/>
        <w:spacing w:before="212" w:line="293" w:lineRule="auto"/>
        <w:jc w:val="both"/>
        <w:rPr>
          <w:rFonts w:ascii="SimSun" w:hAnsi="SimSun" w:eastAsia="SimSun" w:cs="SimSun"/>
          <w:sz w:val="19"/>
          <w:szCs w:val="19"/>
        </w:rPr>
      </w:pPr>
      <w:r>
        <w:rPr>
          <w:rFonts w:ascii="SimSun" w:hAnsi="SimSun" w:eastAsia="SimSun" w:cs="SimSun"/>
          <w:sz w:val="19"/>
          <w:szCs w:val="19"/>
          <w:b/>
          <w:bCs/>
          <w:spacing w:val="12"/>
        </w:rPr>
        <w:t>骨迷路</w:t>
      </w:r>
      <w:r>
        <w:rPr>
          <w:rFonts w:ascii="Times New Roman" w:hAnsi="Times New Roman" w:eastAsia="Times New Roman" w:cs="Times New Roman"/>
          <w:sz w:val="19"/>
          <w:szCs w:val="19"/>
        </w:rPr>
        <w:t>bony</w:t>
      </w:r>
      <w:r>
        <w:rPr>
          <w:rFonts w:ascii="Times New Roman" w:hAnsi="Times New Roman" w:eastAsia="Times New Roman" w:cs="Times New Roman"/>
          <w:sz w:val="19"/>
          <w:szCs w:val="19"/>
          <w:spacing w:val="41"/>
          <w:w w:val="101"/>
        </w:rPr>
        <w:t xml:space="preserve"> </w:t>
      </w:r>
      <w:r>
        <w:rPr>
          <w:rFonts w:ascii="Times New Roman" w:hAnsi="Times New Roman" w:eastAsia="Times New Roman" w:cs="Times New Roman"/>
          <w:sz w:val="19"/>
          <w:szCs w:val="19"/>
        </w:rPr>
        <w:t>labyrinth</w:t>
      </w:r>
      <w:r>
        <w:rPr>
          <w:rFonts w:ascii="Times New Roman" w:hAnsi="Times New Roman" w:eastAsia="Times New Roman" w:cs="Times New Roman"/>
          <w:sz w:val="19"/>
          <w:szCs w:val="19"/>
          <w:spacing w:val="-19"/>
        </w:rPr>
        <w:t xml:space="preserve"> </w:t>
      </w:r>
      <w:r>
        <w:rPr>
          <w:rFonts w:ascii="SimSun" w:hAnsi="SimSun" w:eastAsia="SimSun" w:cs="SimSun"/>
          <w:sz w:val="19"/>
          <w:szCs w:val="19"/>
          <w:spacing w:val="12"/>
        </w:rPr>
        <w:t>是颞骨岩部骨密质围</w:t>
      </w:r>
      <w:r>
        <w:rPr>
          <w:rFonts w:ascii="SimSun" w:hAnsi="SimSun" w:eastAsia="SimSun" w:cs="SimSun"/>
          <w:sz w:val="19"/>
          <w:szCs w:val="19"/>
        </w:rPr>
        <w:t xml:space="preserve"> </w:t>
      </w:r>
      <w:r>
        <w:rPr>
          <w:rFonts w:ascii="SimSun" w:hAnsi="SimSun" w:eastAsia="SimSun" w:cs="SimSun"/>
          <w:sz w:val="19"/>
          <w:szCs w:val="19"/>
          <w:spacing w:val="12"/>
        </w:rPr>
        <w:t>成的不规则腔隙(图15-8),分为耳蜗、前庭和</w:t>
      </w:r>
      <w:r>
        <w:rPr>
          <w:rFonts w:ascii="SimSun" w:hAnsi="SimSun" w:eastAsia="SimSun" w:cs="SimSun"/>
          <w:sz w:val="19"/>
          <w:szCs w:val="19"/>
          <w:spacing w:val="13"/>
        </w:rPr>
        <w:t xml:space="preserve"> </w:t>
      </w:r>
      <w:r>
        <w:rPr>
          <w:rFonts w:ascii="SimSun" w:hAnsi="SimSun" w:eastAsia="SimSun" w:cs="SimSun"/>
          <w:sz w:val="19"/>
          <w:szCs w:val="19"/>
          <w:spacing w:val="14"/>
        </w:rPr>
        <w:t>骨半规管3部分，从前向后依次沿颞骨岩部长</w:t>
      </w:r>
      <w:r>
        <w:rPr>
          <w:rFonts w:ascii="SimSun" w:hAnsi="SimSun" w:eastAsia="SimSun" w:cs="SimSun"/>
          <w:sz w:val="19"/>
          <w:szCs w:val="19"/>
          <w:spacing w:val="3"/>
        </w:rPr>
        <w:t xml:space="preserve"> </w:t>
      </w:r>
      <w:r>
        <w:rPr>
          <w:rFonts w:ascii="SimSun" w:hAnsi="SimSun" w:eastAsia="SimSun" w:cs="SimSun"/>
          <w:sz w:val="19"/>
          <w:szCs w:val="19"/>
          <w:spacing w:val="-1"/>
        </w:rPr>
        <w:t>轴排列，它们互相通连，其长度约为18.6mm</w:t>
      </w:r>
      <w:r>
        <w:rPr>
          <w:rFonts w:ascii="SimSun" w:hAnsi="SimSun" w:eastAsia="SimSun" w:cs="SimSun"/>
          <w:sz w:val="19"/>
          <w:szCs w:val="19"/>
          <w:spacing w:val="-2"/>
        </w:rPr>
        <w:t>。</w:t>
      </w:r>
    </w:p>
    <w:p>
      <w:pPr>
        <w:ind w:left="382"/>
        <w:spacing w:before="103" w:line="222" w:lineRule="auto"/>
        <w:rPr>
          <w:rFonts w:ascii="SimHei" w:hAnsi="SimHei" w:eastAsia="SimHei" w:cs="SimHei"/>
          <w:sz w:val="19"/>
          <w:szCs w:val="19"/>
        </w:rPr>
      </w:pPr>
      <w:r>
        <w:rPr>
          <w:rFonts w:ascii="SimHei" w:hAnsi="SimHei" w:eastAsia="SimHei" w:cs="SimHei"/>
          <w:sz w:val="19"/>
          <w:szCs w:val="19"/>
          <w:b/>
          <w:bCs/>
          <w:spacing w:val="-16"/>
        </w:rPr>
        <w:t>(</w:t>
      </w:r>
      <w:r>
        <w:rPr>
          <w:rFonts w:ascii="SimHei" w:hAnsi="SimHei" w:eastAsia="SimHei" w:cs="SimHei"/>
          <w:sz w:val="19"/>
          <w:szCs w:val="19"/>
          <w:spacing w:val="-27"/>
        </w:rPr>
        <w:t xml:space="preserve"> </w:t>
      </w:r>
      <w:r>
        <w:rPr>
          <w:rFonts w:ascii="SimHei" w:hAnsi="SimHei" w:eastAsia="SimHei" w:cs="SimHei"/>
          <w:sz w:val="19"/>
          <w:szCs w:val="19"/>
          <w:b/>
          <w:bCs/>
          <w:spacing w:val="-16"/>
        </w:rPr>
        <w:t>一</w:t>
      </w:r>
      <w:r>
        <w:rPr>
          <w:rFonts w:ascii="SimHei" w:hAnsi="SimHei" w:eastAsia="SimHei" w:cs="SimHei"/>
          <w:sz w:val="19"/>
          <w:szCs w:val="19"/>
          <w:spacing w:val="-37"/>
        </w:rPr>
        <w:t xml:space="preserve"> </w:t>
      </w:r>
      <w:r>
        <w:rPr>
          <w:rFonts w:ascii="SimHei" w:hAnsi="SimHei" w:eastAsia="SimHei" w:cs="SimHei"/>
          <w:sz w:val="19"/>
          <w:szCs w:val="19"/>
          <w:b/>
          <w:bCs/>
          <w:spacing w:val="-16"/>
        </w:rPr>
        <w:t>)</w:t>
      </w:r>
      <w:r>
        <w:rPr>
          <w:rFonts w:ascii="SimHei" w:hAnsi="SimHei" w:eastAsia="SimHei" w:cs="SimHei"/>
          <w:sz w:val="19"/>
          <w:szCs w:val="19"/>
          <w:spacing w:val="-34"/>
        </w:rPr>
        <w:t xml:space="preserve"> </w:t>
      </w:r>
      <w:r>
        <w:rPr>
          <w:rFonts w:ascii="SimHei" w:hAnsi="SimHei" w:eastAsia="SimHei" w:cs="SimHei"/>
          <w:sz w:val="19"/>
          <w:szCs w:val="19"/>
          <w:b/>
          <w:bCs/>
          <w:spacing w:val="-16"/>
        </w:rPr>
        <w:t>前</w:t>
      </w:r>
      <w:r>
        <w:rPr>
          <w:rFonts w:ascii="SimHei" w:hAnsi="SimHei" w:eastAsia="SimHei" w:cs="SimHei"/>
          <w:sz w:val="19"/>
          <w:szCs w:val="19"/>
          <w:spacing w:val="-33"/>
        </w:rPr>
        <w:t xml:space="preserve"> </w:t>
      </w:r>
      <w:r>
        <w:rPr>
          <w:rFonts w:ascii="SimHei" w:hAnsi="SimHei" w:eastAsia="SimHei" w:cs="SimHei"/>
          <w:sz w:val="19"/>
          <w:szCs w:val="19"/>
          <w:b/>
          <w:bCs/>
          <w:spacing w:val="-16"/>
        </w:rPr>
        <w:t>庭</w:t>
      </w:r>
    </w:p>
    <w:p>
      <w:pPr>
        <w:ind w:right="85" w:firstLine="382"/>
        <w:spacing w:before="77" w:line="300" w:lineRule="auto"/>
        <w:rPr>
          <w:rFonts w:ascii="SimSun" w:hAnsi="SimSun" w:eastAsia="SimSun" w:cs="SimSun"/>
          <w:sz w:val="19"/>
          <w:szCs w:val="19"/>
        </w:rPr>
      </w:pPr>
      <w:r>
        <w:rPr>
          <w:rFonts w:ascii="SimSun" w:hAnsi="SimSun" w:eastAsia="SimSun" w:cs="SimSun"/>
          <w:sz w:val="19"/>
          <w:szCs w:val="19"/>
          <w:b/>
          <w:bCs/>
          <w:spacing w:val="22"/>
        </w:rPr>
        <w:t>前庭</w:t>
      </w:r>
      <w:r>
        <w:rPr>
          <w:rFonts w:ascii="Times New Roman" w:hAnsi="Times New Roman" w:eastAsia="Times New Roman" w:cs="Times New Roman"/>
          <w:sz w:val="19"/>
          <w:szCs w:val="19"/>
        </w:rPr>
        <w:t>vestibule</w:t>
      </w:r>
      <w:r>
        <w:rPr>
          <w:rFonts w:ascii="Times New Roman" w:hAnsi="Times New Roman" w:eastAsia="Times New Roman" w:cs="Times New Roman"/>
          <w:sz w:val="19"/>
          <w:szCs w:val="19"/>
          <w:spacing w:val="37"/>
          <w:w w:val="101"/>
        </w:rPr>
        <w:t xml:space="preserve"> </w:t>
      </w:r>
      <w:r>
        <w:rPr>
          <w:rFonts w:ascii="SimSun" w:hAnsi="SimSun" w:eastAsia="SimSun" w:cs="SimSun"/>
          <w:sz w:val="19"/>
          <w:szCs w:val="19"/>
          <w:spacing w:val="22"/>
        </w:rPr>
        <w:t>(图15-8)位于骨迷路的中</w:t>
      </w:r>
      <w:r>
        <w:rPr>
          <w:rFonts w:ascii="SimSun" w:hAnsi="SimSun" w:eastAsia="SimSun" w:cs="SimSun"/>
          <w:sz w:val="19"/>
          <w:szCs w:val="19"/>
        </w:rPr>
        <w:t xml:space="preserve"> </w:t>
      </w:r>
      <w:r>
        <w:rPr>
          <w:rFonts w:ascii="SimSun" w:hAnsi="SimSun" w:eastAsia="SimSun" w:cs="SimSun"/>
          <w:sz w:val="19"/>
          <w:szCs w:val="19"/>
          <w:spacing w:val="5"/>
        </w:rPr>
        <w:t>部，近似椭圆形腔隙，长约5</w:t>
      </w:r>
      <w:r>
        <w:rPr>
          <w:rFonts w:ascii="SimSun" w:hAnsi="SimSun" w:eastAsia="SimSun" w:cs="SimSun"/>
          <w:sz w:val="19"/>
          <w:szCs w:val="19"/>
        </w:rPr>
        <w:t>mm</w:t>
      </w:r>
      <w:r>
        <w:rPr>
          <w:rFonts w:ascii="SimSun" w:hAnsi="SimSun" w:eastAsia="SimSun" w:cs="SimSun"/>
          <w:sz w:val="19"/>
          <w:szCs w:val="19"/>
          <w:spacing w:val="5"/>
        </w:rPr>
        <w:t>。</w:t>
      </w:r>
      <w:r>
        <w:rPr>
          <w:rFonts w:ascii="SimSun" w:hAnsi="SimSun" w:eastAsia="SimSun" w:cs="SimSun"/>
          <w:sz w:val="19"/>
          <w:szCs w:val="19"/>
          <w:spacing w:val="103"/>
        </w:rPr>
        <w:t xml:space="preserve"> </w:t>
      </w:r>
      <w:r>
        <w:rPr>
          <w:rFonts w:ascii="SimSun" w:hAnsi="SimSun" w:eastAsia="SimSun" w:cs="SimSun"/>
          <w:sz w:val="19"/>
          <w:szCs w:val="19"/>
          <w:spacing w:val="5"/>
        </w:rPr>
        <w:t>其</w:t>
      </w:r>
      <w:r>
        <w:rPr>
          <w:rFonts w:ascii="SimSun" w:hAnsi="SimSun" w:eastAsia="SimSun" w:cs="SimSun"/>
          <w:sz w:val="19"/>
          <w:szCs w:val="19"/>
          <w:spacing w:val="-39"/>
        </w:rPr>
        <w:t xml:space="preserve"> </w:t>
      </w:r>
      <w:r>
        <w:rPr>
          <w:rFonts w:ascii="SimSun" w:hAnsi="SimSun" w:eastAsia="SimSun" w:cs="SimSun"/>
          <w:sz w:val="19"/>
          <w:szCs w:val="19"/>
          <w:spacing w:val="5"/>
        </w:rPr>
        <w:t>前</w:t>
      </w:r>
      <w:r>
        <w:rPr>
          <w:rFonts w:ascii="SimSun" w:hAnsi="SimSun" w:eastAsia="SimSun" w:cs="SimSun"/>
          <w:sz w:val="19"/>
          <w:szCs w:val="19"/>
          <w:spacing w:val="-40"/>
        </w:rPr>
        <w:t xml:space="preserve"> </w:t>
      </w:r>
      <w:r>
        <w:rPr>
          <w:rFonts w:ascii="SimSun" w:hAnsi="SimSun" w:eastAsia="SimSun" w:cs="SimSun"/>
          <w:sz w:val="19"/>
          <w:szCs w:val="19"/>
          <w:spacing w:val="5"/>
        </w:rPr>
        <w:t>部</w:t>
      </w:r>
      <w:r>
        <w:rPr>
          <w:rFonts w:ascii="SimSun" w:hAnsi="SimSun" w:eastAsia="SimSun" w:cs="SimSun"/>
          <w:sz w:val="19"/>
          <w:szCs w:val="19"/>
          <w:spacing w:val="-42"/>
        </w:rPr>
        <w:t xml:space="preserve"> </w:t>
      </w:r>
      <w:r>
        <w:rPr>
          <w:rFonts w:ascii="SimSun" w:hAnsi="SimSun" w:eastAsia="SimSun" w:cs="SimSun"/>
          <w:sz w:val="19"/>
          <w:szCs w:val="19"/>
          <w:spacing w:val="5"/>
        </w:rPr>
        <w:t>较</w:t>
      </w:r>
      <w:r>
        <w:rPr>
          <w:rFonts w:ascii="SimSun" w:hAnsi="SimSun" w:eastAsia="SimSun" w:cs="SimSun"/>
          <w:sz w:val="19"/>
          <w:szCs w:val="19"/>
        </w:rPr>
        <w:t xml:space="preserve"> </w:t>
      </w:r>
      <w:r>
        <w:rPr>
          <w:rFonts w:ascii="SimSun" w:hAnsi="SimSun" w:eastAsia="SimSun" w:cs="SimSun"/>
          <w:sz w:val="19"/>
          <w:szCs w:val="19"/>
          <w:spacing w:val="14"/>
        </w:rPr>
        <w:t>窄，有一孔连通耳蜗；后上部较宽，有5个小</w:t>
      </w:r>
      <w:r>
        <w:rPr>
          <w:rFonts w:ascii="SimSun" w:hAnsi="SimSun" w:eastAsia="SimSun" w:cs="SimSun"/>
          <w:sz w:val="19"/>
          <w:szCs w:val="19"/>
          <w:spacing w:val="9"/>
        </w:rPr>
        <w:t xml:space="preserve"> </w:t>
      </w:r>
      <w:r>
        <w:rPr>
          <w:rFonts w:ascii="SimSun" w:hAnsi="SimSun" w:eastAsia="SimSun" w:cs="SimSun"/>
          <w:sz w:val="19"/>
          <w:szCs w:val="19"/>
          <w:spacing w:val="19"/>
        </w:rPr>
        <w:t>孔通骨半规管。前庭的外侧壁即鼓室的内侧</w:t>
      </w:r>
      <w:r>
        <w:rPr>
          <w:rFonts w:ascii="SimSun" w:hAnsi="SimSun" w:eastAsia="SimSun" w:cs="SimSun"/>
          <w:sz w:val="19"/>
          <w:szCs w:val="19"/>
          <w:spacing w:val="1"/>
        </w:rPr>
        <w:t xml:space="preserve"> </w:t>
      </w:r>
      <w:r>
        <w:rPr>
          <w:rFonts w:ascii="SimSun" w:hAnsi="SimSun" w:eastAsia="SimSun" w:cs="SimSun"/>
          <w:sz w:val="19"/>
          <w:szCs w:val="19"/>
          <w:spacing w:val="19"/>
        </w:rPr>
        <w:t>壁，有前庭窗和蜗窗。前庭的内侧壁即内耳</w:t>
      </w:r>
      <w:r>
        <w:rPr>
          <w:rFonts w:ascii="SimSun" w:hAnsi="SimSun" w:eastAsia="SimSun" w:cs="SimSun"/>
          <w:sz w:val="19"/>
          <w:szCs w:val="19"/>
          <w:spacing w:val="16"/>
        </w:rPr>
        <w:t xml:space="preserve"> </w:t>
      </w:r>
      <w:r>
        <w:rPr>
          <w:rFonts w:ascii="SimSun" w:hAnsi="SimSun" w:eastAsia="SimSun" w:cs="SimSun"/>
          <w:sz w:val="19"/>
          <w:szCs w:val="19"/>
          <w:spacing w:val="20"/>
        </w:rPr>
        <w:t>道底，有前庭蜗神经通过。在内侧壁上有自</w:t>
      </w:r>
      <w:r>
        <w:rPr>
          <w:rFonts w:ascii="SimSun" w:hAnsi="SimSun" w:eastAsia="SimSun" w:cs="SimSun"/>
          <w:sz w:val="19"/>
          <w:szCs w:val="19"/>
        </w:rPr>
        <w:t xml:space="preserve"> </w:t>
      </w:r>
      <w:r>
        <w:rPr>
          <w:rFonts w:ascii="SimSun" w:hAnsi="SimSun" w:eastAsia="SimSun" w:cs="SimSun"/>
          <w:sz w:val="19"/>
          <w:szCs w:val="19"/>
          <w:spacing w:val="18"/>
        </w:rPr>
        <w:t>前上向后下的前庭嵴。在前庭嵴的后上方有</w:t>
      </w:r>
      <w:r>
        <w:rPr>
          <w:rFonts w:ascii="SimSun" w:hAnsi="SimSun" w:eastAsia="SimSun" w:cs="SimSun"/>
          <w:sz w:val="19"/>
          <w:szCs w:val="19"/>
          <w:spacing w:val="16"/>
        </w:rPr>
        <w:t xml:space="preserve"> </w:t>
      </w:r>
      <w:r>
        <w:rPr>
          <w:rFonts w:ascii="SimSun" w:hAnsi="SimSun" w:eastAsia="SimSun" w:cs="SimSun"/>
          <w:sz w:val="19"/>
          <w:szCs w:val="19"/>
          <w:b/>
          <w:bCs/>
          <w:spacing w:val="-4"/>
        </w:rPr>
        <w:t>椭圆囊隐窝，</w:t>
      </w:r>
      <w:r>
        <w:rPr>
          <w:rFonts w:ascii="SimSun" w:hAnsi="SimSun" w:eastAsia="SimSun" w:cs="SimSun"/>
          <w:sz w:val="19"/>
          <w:szCs w:val="19"/>
          <w:spacing w:val="-4"/>
        </w:rPr>
        <w:t>在</w:t>
      </w:r>
      <w:r>
        <w:rPr>
          <w:rFonts w:ascii="SimSun" w:hAnsi="SimSun" w:eastAsia="SimSun" w:cs="SimSun"/>
          <w:sz w:val="19"/>
          <w:szCs w:val="19"/>
          <w:spacing w:val="-35"/>
        </w:rPr>
        <w:t xml:space="preserve"> </w:t>
      </w:r>
      <w:r>
        <w:rPr>
          <w:rFonts w:ascii="SimSun" w:hAnsi="SimSun" w:eastAsia="SimSun" w:cs="SimSun"/>
          <w:sz w:val="19"/>
          <w:szCs w:val="19"/>
          <w:spacing w:val="-4"/>
        </w:rPr>
        <w:t>前</w:t>
      </w:r>
      <w:r>
        <w:rPr>
          <w:rFonts w:ascii="SimSun" w:hAnsi="SimSun" w:eastAsia="SimSun" w:cs="SimSun"/>
          <w:sz w:val="19"/>
          <w:szCs w:val="19"/>
          <w:spacing w:val="-43"/>
        </w:rPr>
        <w:t xml:space="preserve"> </w:t>
      </w:r>
      <w:r>
        <w:rPr>
          <w:rFonts w:ascii="SimSun" w:hAnsi="SimSun" w:eastAsia="SimSun" w:cs="SimSun"/>
          <w:sz w:val="19"/>
          <w:szCs w:val="19"/>
          <w:spacing w:val="-4"/>
        </w:rPr>
        <w:t>庭</w:t>
      </w:r>
      <w:r>
        <w:rPr>
          <w:rFonts w:ascii="SimSun" w:hAnsi="SimSun" w:eastAsia="SimSun" w:cs="SimSun"/>
          <w:sz w:val="19"/>
          <w:szCs w:val="19"/>
          <w:spacing w:val="-37"/>
        </w:rPr>
        <w:t xml:space="preserve"> </w:t>
      </w:r>
      <w:r>
        <w:rPr>
          <w:rFonts w:ascii="SimSun" w:hAnsi="SimSun" w:eastAsia="SimSun" w:cs="SimSun"/>
          <w:sz w:val="19"/>
          <w:szCs w:val="19"/>
          <w:spacing w:val="-4"/>
        </w:rPr>
        <w:t>嵴</w:t>
      </w:r>
      <w:r>
        <w:rPr>
          <w:rFonts w:ascii="SimSun" w:hAnsi="SimSun" w:eastAsia="SimSun" w:cs="SimSun"/>
          <w:sz w:val="19"/>
          <w:szCs w:val="19"/>
          <w:spacing w:val="-26"/>
        </w:rPr>
        <w:t xml:space="preserve"> </w:t>
      </w:r>
      <w:r>
        <w:rPr>
          <w:rFonts w:ascii="SimSun" w:hAnsi="SimSun" w:eastAsia="SimSun" w:cs="SimSun"/>
          <w:sz w:val="19"/>
          <w:szCs w:val="19"/>
          <w:spacing w:val="-4"/>
        </w:rPr>
        <w:t>的</w:t>
      </w:r>
      <w:r>
        <w:rPr>
          <w:rFonts w:ascii="SimSun" w:hAnsi="SimSun" w:eastAsia="SimSun" w:cs="SimSun"/>
          <w:sz w:val="19"/>
          <w:szCs w:val="19"/>
          <w:spacing w:val="-40"/>
        </w:rPr>
        <w:t xml:space="preserve"> </w:t>
      </w:r>
      <w:r>
        <w:rPr>
          <w:rFonts w:ascii="SimSun" w:hAnsi="SimSun" w:eastAsia="SimSun" w:cs="SimSun"/>
          <w:sz w:val="19"/>
          <w:szCs w:val="19"/>
          <w:spacing w:val="-4"/>
        </w:rPr>
        <w:t>前</w:t>
      </w:r>
      <w:r>
        <w:rPr>
          <w:rFonts w:ascii="SimSun" w:hAnsi="SimSun" w:eastAsia="SimSun" w:cs="SimSun"/>
          <w:sz w:val="19"/>
          <w:szCs w:val="19"/>
          <w:spacing w:val="-36"/>
        </w:rPr>
        <w:t xml:space="preserve"> </w:t>
      </w:r>
      <w:r>
        <w:rPr>
          <w:rFonts w:ascii="SimSun" w:hAnsi="SimSun" w:eastAsia="SimSun" w:cs="SimSun"/>
          <w:sz w:val="19"/>
          <w:szCs w:val="19"/>
          <w:spacing w:val="-4"/>
        </w:rPr>
        <w:t>下</w:t>
      </w:r>
      <w:r>
        <w:rPr>
          <w:rFonts w:ascii="SimSun" w:hAnsi="SimSun" w:eastAsia="SimSun" w:cs="SimSun"/>
          <w:sz w:val="19"/>
          <w:szCs w:val="19"/>
          <w:spacing w:val="-42"/>
        </w:rPr>
        <w:t xml:space="preserve"> </w:t>
      </w:r>
      <w:r>
        <w:rPr>
          <w:rFonts w:ascii="SimSun" w:hAnsi="SimSun" w:eastAsia="SimSun" w:cs="SimSun"/>
          <w:sz w:val="19"/>
          <w:szCs w:val="19"/>
          <w:spacing w:val="-4"/>
        </w:rPr>
        <w:t>方</w:t>
      </w:r>
      <w:r>
        <w:rPr>
          <w:rFonts w:ascii="SimSun" w:hAnsi="SimSun" w:eastAsia="SimSun" w:cs="SimSun"/>
          <w:sz w:val="19"/>
          <w:szCs w:val="19"/>
          <w:spacing w:val="-41"/>
        </w:rPr>
        <w:t xml:space="preserve"> </w:t>
      </w:r>
      <w:r>
        <w:rPr>
          <w:rFonts w:ascii="SimSun" w:hAnsi="SimSun" w:eastAsia="SimSun" w:cs="SimSun"/>
          <w:sz w:val="19"/>
          <w:szCs w:val="19"/>
          <w:spacing w:val="-4"/>
        </w:rPr>
        <w:t>有</w:t>
      </w:r>
      <w:r>
        <w:rPr>
          <w:rFonts w:ascii="SimSun" w:hAnsi="SimSun" w:eastAsia="SimSun" w:cs="SimSun"/>
          <w:sz w:val="19"/>
          <w:szCs w:val="19"/>
          <w:spacing w:val="-43"/>
        </w:rPr>
        <w:t xml:space="preserve"> </w:t>
      </w:r>
      <w:r>
        <w:rPr>
          <w:rFonts w:ascii="SimSun" w:hAnsi="SimSun" w:eastAsia="SimSun" w:cs="SimSun"/>
          <w:sz w:val="19"/>
          <w:szCs w:val="19"/>
          <w:spacing w:val="-4"/>
        </w:rPr>
        <w:t>球</w:t>
      </w:r>
      <w:r>
        <w:rPr>
          <w:rFonts w:ascii="SimSun" w:hAnsi="SimSun" w:eastAsia="SimSun" w:cs="SimSun"/>
          <w:sz w:val="19"/>
          <w:szCs w:val="19"/>
          <w:spacing w:val="-42"/>
        </w:rPr>
        <w:t xml:space="preserve"> </w:t>
      </w:r>
      <w:r>
        <w:rPr>
          <w:rFonts w:ascii="SimSun" w:hAnsi="SimSun" w:eastAsia="SimSun" w:cs="SimSun"/>
          <w:sz w:val="19"/>
          <w:szCs w:val="19"/>
          <w:spacing w:val="-4"/>
        </w:rPr>
        <w:t>囊</w:t>
      </w:r>
      <w:r>
        <w:rPr>
          <w:rFonts w:ascii="SimSun" w:hAnsi="SimSun" w:eastAsia="SimSun" w:cs="SimSun"/>
          <w:sz w:val="19"/>
          <w:szCs w:val="19"/>
          <w:spacing w:val="-30"/>
        </w:rPr>
        <w:t xml:space="preserve"> </w:t>
      </w:r>
      <w:r>
        <w:rPr>
          <w:rFonts w:ascii="SimSun" w:hAnsi="SimSun" w:eastAsia="SimSun" w:cs="SimSun"/>
          <w:sz w:val="19"/>
          <w:szCs w:val="19"/>
          <w:spacing w:val="-4"/>
        </w:rPr>
        <w:t>隐</w:t>
      </w:r>
      <w:r>
        <w:rPr>
          <w:rFonts w:ascii="SimSun" w:hAnsi="SimSun" w:eastAsia="SimSun" w:cs="SimSun"/>
          <w:sz w:val="19"/>
          <w:szCs w:val="19"/>
        </w:rPr>
        <w:t xml:space="preserve"> </w:t>
      </w:r>
      <w:r>
        <w:rPr>
          <w:rFonts w:ascii="SimSun" w:hAnsi="SimSun" w:eastAsia="SimSun" w:cs="SimSun"/>
          <w:sz w:val="19"/>
          <w:szCs w:val="19"/>
          <w:spacing w:val="20"/>
        </w:rPr>
        <w:t>窝，分别容纳椭圆囊和球囊。前庭嵴的下部</w:t>
      </w:r>
      <w:r>
        <w:rPr>
          <w:rFonts w:ascii="SimSun" w:hAnsi="SimSun" w:eastAsia="SimSun" w:cs="SimSun"/>
          <w:sz w:val="19"/>
          <w:szCs w:val="19"/>
        </w:rPr>
        <w:t xml:space="preserve"> </w:t>
      </w:r>
      <w:r>
        <w:rPr>
          <w:rFonts w:ascii="SimSun" w:hAnsi="SimSun" w:eastAsia="SimSun" w:cs="SimSun"/>
          <w:sz w:val="19"/>
          <w:szCs w:val="19"/>
          <w:spacing w:val="20"/>
        </w:rPr>
        <w:t>分开，在分叉处内有一小的凹面，为蜗管隐</w:t>
      </w:r>
      <w:r>
        <w:rPr>
          <w:rFonts w:ascii="SimSun" w:hAnsi="SimSun" w:eastAsia="SimSun" w:cs="SimSun"/>
          <w:sz w:val="19"/>
          <w:szCs w:val="19"/>
        </w:rPr>
        <w:t xml:space="preserve"> </w:t>
      </w:r>
      <w:r>
        <w:rPr>
          <w:rFonts w:ascii="SimSun" w:hAnsi="SimSun" w:eastAsia="SimSun" w:cs="SimSun"/>
          <w:sz w:val="19"/>
          <w:szCs w:val="19"/>
          <w:spacing w:val="18"/>
        </w:rPr>
        <w:t>窝，容纳蜗管的前庭端。在椭圆囊隐窝靠近</w:t>
      </w:r>
    </w:p>
    <w:p>
      <w:pPr>
        <w:sectPr>
          <w:type w:val="continuous"/>
          <w:pgSz w:w="11910" w:h="16840"/>
          <w:pgMar w:top="400" w:right="1299" w:bottom="400" w:left="850" w:header="0" w:footer="0" w:gutter="0"/>
          <w:cols w:equalWidth="0" w:num="2">
            <w:col w:w="5580" w:space="100"/>
            <w:col w:w="4081" w:space="0"/>
          </w:cols>
        </w:sectPr>
        <w:rPr/>
      </w:pPr>
    </w:p>
    <w:p>
      <w:pPr>
        <w:ind w:left="1049" w:right="91"/>
        <w:spacing w:before="148" w:line="281" w:lineRule="auto"/>
        <w:jc w:val="both"/>
        <w:rPr>
          <w:rFonts w:ascii="SimSun" w:hAnsi="SimSun" w:eastAsia="SimSun" w:cs="SimSun"/>
          <w:sz w:val="19"/>
          <w:szCs w:val="19"/>
        </w:rPr>
      </w:pPr>
      <w:r>
        <w:rPr>
          <w:rFonts w:ascii="SimSun" w:hAnsi="SimSun" w:eastAsia="SimSun" w:cs="SimSun"/>
          <w:sz w:val="19"/>
          <w:szCs w:val="19"/>
          <w:spacing w:val="20"/>
        </w:rPr>
        <w:t>总骨脚开口处的前方有前庭水管内口，由此通向后下至内耳门后外侧的前庭水管外口。前庭水</w:t>
      </w:r>
      <w:r>
        <w:rPr>
          <w:rFonts w:ascii="SimSun" w:hAnsi="SimSun" w:eastAsia="SimSun" w:cs="SimSun"/>
          <w:sz w:val="19"/>
          <w:szCs w:val="19"/>
          <w:spacing w:val="8"/>
        </w:rPr>
        <w:t xml:space="preserve"> </w:t>
      </w:r>
      <w:r>
        <w:rPr>
          <w:rFonts w:ascii="SimSun" w:hAnsi="SimSun" w:eastAsia="SimSun" w:cs="SimSun"/>
          <w:sz w:val="19"/>
          <w:szCs w:val="19"/>
          <w:spacing w:val="14"/>
        </w:rPr>
        <w:t>管</w:t>
      </w:r>
      <w:r>
        <w:rPr>
          <w:rFonts w:ascii="SimSun" w:hAnsi="SimSun" w:eastAsia="SimSun" w:cs="SimSun"/>
          <w:sz w:val="19"/>
          <w:szCs w:val="19"/>
          <w:spacing w:val="-14"/>
        </w:rPr>
        <w:t xml:space="preserve"> </w:t>
      </w:r>
      <w:r>
        <w:rPr>
          <w:rFonts w:ascii="SimSun" w:hAnsi="SimSun" w:eastAsia="SimSun" w:cs="SimSun"/>
          <w:sz w:val="19"/>
          <w:szCs w:val="19"/>
        </w:rPr>
        <w:t>vestibular</w:t>
      </w:r>
      <w:r>
        <w:rPr>
          <w:rFonts w:ascii="SimSun" w:hAnsi="SimSun" w:eastAsia="SimSun" w:cs="SimSun"/>
          <w:sz w:val="19"/>
          <w:szCs w:val="19"/>
          <w:spacing w:val="-1"/>
        </w:rPr>
        <w:t xml:space="preserve"> </w:t>
      </w:r>
      <w:r>
        <w:rPr>
          <w:rFonts w:ascii="SimSun" w:hAnsi="SimSun" w:eastAsia="SimSun" w:cs="SimSun"/>
          <w:sz w:val="19"/>
          <w:szCs w:val="19"/>
        </w:rPr>
        <w:t>aqueduct</w:t>
      </w:r>
      <w:r>
        <w:rPr>
          <w:rFonts w:ascii="SimSun" w:hAnsi="SimSun" w:eastAsia="SimSun" w:cs="SimSun"/>
          <w:sz w:val="19"/>
          <w:szCs w:val="19"/>
          <w:spacing w:val="14"/>
        </w:rPr>
        <w:t>是一骨性管道，内淋巴管经此管至内淋巴囊。内淋巴囊位于颞骨岩部后面</w:t>
      </w:r>
      <w:r>
        <w:rPr>
          <w:rFonts w:ascii="SimSun" w:hAnsi="SimSun" w:eastAsia="SimSun" w:cs="SimSun"/>
          <w:sz w:val="19"/>
          <w:szCs w:val="19"/>
        </w:rPr>
        <w:t xml:space="preserve"> </w:t>
      </w:r>
      <w:r>
        <w:rPr>
          <w:rFonts w:ascii="SimSun" w:hAnsi="SimSun" w:eastAsia="SimSun" w:cs="SimSun"/>
          <w:sz w:val="19"/>
          <w:szCs w:val="19"/>
          <w:spacing w:val="18"/>
        </w:rPr>
        <w:t>近前庭水管外口处的硬脑膜内。</w:t>
      </w:r>
    </w:p>
    <w:p>
      <w:pPr>
        <w:ind w:firstLine="2230"/>
        <w:spacing w:before="216" w:line="3950" w:lineRule="exact"/>
        <w:textAlignment w:val="center"/>
        <w:rPr/>
      </w:pPr>
      <w:r>
        <w:drawing>
          <wp:inline distT="0" distB="0" distL="0" distR="0">
            <wp:extent cx="3975033" cy="2508243"/>
            <wp:effectExtent l="0" t="0" r="0" b="0"/>
            <wp:docPr id="179" name="IM 179"/>
            <wp:cNvGraphicFramePr/>
            <a:graphic>
              <a:graphicData uri="http://schemas.openxmlformats.org/drawingml/2006/picture">
                <pic:pic>
                  <pic:nvPicPr>
                    <pic:cNvPr id="179" name="IM 179"/>
                    <pic:cNvPicPr/>
                  </pic:nvPicPr>
                  <pic:blipFill>
                    <a:blip r:embed="rId193"/>
                    <a:stretch>
                      <a:fillRect/>
                    </a:stretch>
                  </pic:blipFill>
                  <pic:spPr>
                    <a:xfrm rot="0">
                      <a:off x="0" y="0"/>
                      <a:ext cx="3975033" cy="2508243"/>
                    </a:xfrm>
                    <a:prstGeom prst="rect">
                      <a:avLst/>
                    </a:prstGeom>
                  </pic:spPr>
                </pic:pic>
              </a:graphicData>
            </a:graphic>
          </wp:inline>
        </w:drawing>
      </w:r>
    </w:p>
    <w:p>
      <w:pPr>
        <w:ind w:left="4749"/>
        <w:spacing w:before="175" w:line="222" w:lineRule="auto"/>
        <w:rPr>
          <w:rFonts w:ascii="SimHei" w:hAnsi="SimHei" w:eastAsia="SimHei" w:cs="SimHei"/>
          <w:sz w:val="19"/>
          <w:szCs w:val="19"/>
        </w:rPr>
      </w:pPr>
      <w:r>
        <w:rPr>
          <w:rFonts w:ascii="SimHei" w:hAnsi="SimHei" w:eastAsia="SimHei" w:cs="SimHei"/>
          <w:sz w:val="19"/>
          <w:szCs w:val="19"/>
          <w:color w:val="009CD5"/>
          <w:spacing w:val="1"/>
        </w:rPr>
        <w:t>图15-8</w:t>
      </w:r>
      <w:r>
        <w:rPr>
          <w:rFonts w:ascii="SimHei" w:hAnsi="SimHei" w:eastAsia="SimHei" w:cs="SimHei"/>
          <w:sz w:val="19"/>
          <w:szCs w:val="19"/>
          <w:color w:val="009CD5"/>
          <w:spacing w:val="84"/>
        </w:rPr>
        <w:t xml:space="preserve"> </w:t>
      </w:r>
      <w:r>
        <w:rPr>
          <w:rFonts w:ascii="SimHei" w:hAnsi="SimHei" w:eastAsia="SimHei" w:cs="SimHei"/>
          <w:sz w:val="19"/>
          <w:szCs w:val="19"/>
          <w:b/>
          <w:bCs/>
          <w:spacing w:val="1"/>
        </w:rPr>
        <w:t>骨迷路</w:t>
      </w:r>
    </w:p>
    <w:p>
      <w:pPr>
        <w:spacing w:line="268" w:lineRule="auto"/>
        <w:rPr>
          <w:rFonts w:ascii="Arial"/>
          <w:sz w:val="21"/>
        </w:rPr>
      </w:pPr>
      <w:r/>
    </w:p>
    <w:p>
      <w:pPr>
        <w:ind w:left="1482"/>
        <w:spacing w:before="62" w:line="222" w:lineRule="auto"/>
        <w:rPr>
          <w:rFonts w:ascii="SimHei" w:hAnsi="SimHei" w:eastAsia="SimHei" w:cs="SimHei"/>
          <w:sz w:val="19"/>
          <w:szCs w:val="19"/>
        </w:rPr>
      </w:pPr>
      <w:r>
        <w:rPr>
          <w:rFonts w:ascii="SimHei" w:hAnsi="SimHei" w:eastAsia="SimHei" w:cs="SimHei"/>
          <w:sz w:val="19"/>
          <w:szCs w:val="19"/>
          <w:b/>
          <w:bCs/>
          <w:spacing w:val="25"/>
        </w:rPr>
        <w:t>(二)骨半规管</w:t>
      </w:r>
    </w:p>
    <w:p>
      <w:pPr>
        <w:ind w:left="1049" w:firstLine="439"/>
        <w:spacing w:before="57" w:line="299" w:lineRule="auto"/>
        <w:rPr>
          <w:rFonts w:ascii="SimSun" w:hAnsi="SimSun" w:eastAsia="SimSun" w:cs="SimSun"/>
          <w:sz w:val="19"/>
          <w:szCs w:val="19"/>
        </w:rPr>
      </w:pPr>
      <w:r>
        <w:pict>
          <v:shape id="_x0000_s84" style="position:absolute;margin-left:21.498pt;margin-top:85.0721pt;mso-position-vertical-relative:text;mso-position-horizontal-relative:text;width:20.45pt;height:13.8pt;z-index:252403712;" filled="false" stroked="false" type="#_x0000_t202">
            <v:fill on="false"/>
            <v:stroke on="false"/>
            <v:path/>
            <v:imagedata o:title=""/>
            <o:lock v:ext="edit" aspectratio="false"/>
            <v:textbox inset="0mm,0mm,0mm,0mm">
              <w:txbxContent>
                <w:p>
                  <w:pPr>
                    <w:ind w:left="20"/>
                    <w:spacing w:before="19" w:line="229" w:lineRule="auto"/>
                    <w:rPr>
                      <w:rFonts w:ascii="SimSun" w:hAnsi="SimSun" w:eastAsia="SimSun" w:cs="SimSun"/>
                      <w:sz w:val="19"/>
                      <w:szCs w:val="19"/>
                    </w:rPr>
                  </w:pPr>
                  <w:r>
                    <w:rPr>
                      <w:rFonts w:ascii="SimSun" w:hAnsi="SimSun" w:eastAsia="SimSun" w:cs="SimSun"/>
                      <w:sz w:val="19"/>
                      <w:szCs w:val="19"/>
                      <w:color w:val="34C0E4"/>
                      <w:spacing w:val="-3"/>
                    </w:rPr>
                    <w:t>艺记</w:t>
                  </w:r>
                </w:p>
              </w:txbxContent>
            </v:textbox>
          </v:shape>
        </w:pict>
      </w:r>
      <w:r>
        <w:rPr>
          <w:rFonts w:ascii="SimSun" w:hAnsi="SimSun" w:eastAsia="SimSun" w:cs="SimSun"/>
          <w:sz w:val="19"/>
          <w:szCs w:val="19"/>
          <w:spacing w:val="4"/>
        </w:rPr>
        <w:t>骨半规管</w:t>
      </w:r>
      <w:r>
        <w:rPr>
          <w:rFonts w:ascii="SimSun" w:hAnsi="SimSun" w:eastAsia="SimSun" w:cs="SimSun"/>
          <w:sz w:val="19"/>
          <w:szCs w:val="19"/>
        </w:rPr>
        <w:t>bony</w:t>
      </w:r>
      <w:r>
        <w:rPr>
          <w:rFonts w:ascii="SimSun" w:hAnsi="SimSun" w:eastAsia="SimSun" w:cs="SimSun"/>
          <w:sz w:val="19"/>
          <w:szCs w:val="19"/>
          <w:spacing w:val="9"/>
        </w:rPr>
        <w:t xml:space="preserve"> </w:t>
      </w:r>
      <w:r>
        <w:rPr>
          <w:rFonts w:ascii="SimSun" w:hAnsi="SimSun" w:eastAsia="SimSun" w:cs="SimSun"/>
          <w:sz w:val="19"/>
          <w:szCs w:val="19"/>
        </w:rPr>
        <w:t>semicircular</w:t>
      </w:r>
      <w:r>
        <w:rPr>
          <w:rFonts w:ascii="SimSun" w:hAnsi="SimSun" w:eastAsia="SimSun" w:cs="SimSun"/>
          <w:sz w:val="19"/>
          <w:szCs w:val="19"/>
          <w:spacing w:val="-3"/>
        </w:rPr>
        <w:t xml:space="preserve"> </w:t>
      </w:r>
      <w:r>
        <w:rPr>
          <w:rFonts w:ascii="SimSun" w:hAnsi="SimSun" w:eastAsia="SimSun" w:cs="SimSun"/>
          <w:sz w:val="19"/>
          <w:szCs w:val="19"/>
        </w:rPr>
        <w:t>canals</w:t>
      </w:r>
      <w:r>
        <w:rPr>
          <w:rFonts w:ascii="SimSun" w:hAnsi="SimSun" w:eastAsia="SimSun" w:cs="SimSun"/>
          <w:sz w:val="19"/>
          <w:szCs w:val="19"/>
          <w:spacing w:val="4"/>
        </w:rPr>
        <w:t>(图15-8)为3个半环形的骨管，相互垂直排列。前骨半规管弓</w:t>
      </w:r>
      <w:r>
        <w:rPr>
          <w:rFonts w:ascii="SimSun" w:hAnsi="SimSun" w:eastAsia="SimSun" w:cs="SimSun"/>
          <w:sz w:val="19"/>
          <w:szCs w:val="19"/>
        </w:rPr>
        <w:t xml:space="preserve"> </w:t>
      </w:r>
      <w:r>
        <w:rPr>
          <w:rFonts w:ascii="SimSun" w:hAnsi="SimSun" w:eastAsia="SimSun" w:cs="SimSun"/>
          <w:sz w:val="19"/>
          <w:szCs w:val="19"/>
          <w:spacing w:val="1"/>
        </w:rPr>
        <w:t>向上方，埋于颞骨岩部弓状隆起的深面，与颞骨岩部的长轴垂直。</w:t>
      </w:r>
      <w:r>
        <w:rPr>
          <w:rFonts w:ascii="SimSun" w:hAnsi="SimSun" w:eastAsia="SimSun" w:cs="SimSun"/>
          <w:sz w:val="19"/>
          <w:szCs w:val="19"/>
          <w:spacing w:val="8"/>
        </w:rPr>
        <w:t xml:space="preserve"> </w:t>
      </w:r>
      <w:r>
        <w:rPr>
          <w:rFonts w:ascii="SimSun" w:hAnsi="SimSun" w:eastAsia="SimSun" w:cs="SimSun"/>
          <w:sz w:val="19"/>
          <w:szCs w:val="19"/>
          <w:b/>
          <w:bCs/>
          <w:spacing w:val="1"/>
        </w:rPr>
        <w:t>外骨半规管</w:t>
      </w:r>
      <w:r>
        <w:rPr>
          <w:rFonts w:ascii="SimSun" w:hAnsi="SimSun" w:eastAsia="SimSun" w:cs="SimSun"/>
          <w:sz w:val="19"/>
          <w:szCs w:val="19"/>
          <w:spacing w:val="1"/>
        </w:rPr>
        <w:t>弓向外侧，当头前倾30°</w:t>
      </w:r>
      <w:r>
        <w:rPr>
          <w:rFonts w:ascii="SimSun" w:hAnsi="SimSun" w:eastAsia="SimSun" w:cs="SimSun"/>
          <w:sz w:val="19"/>
          <w:szCs w:val="19"/>
        </w:rPr>
        <w:t xml:space="preserve"> </w:t>
      </w:r>
      <w:r>
        <w:rPr>
          <w:rFonts w:ascii="SimSun" w:hAnsi="SimSun" w:eastAsia="SimSun" w:cs="SimSun"/>
          <w:sz w:val="19"/>
          <w:szCs w:val="19"/>
          <w:spacing w:val="6"/>
        </w:rPr>
        <w:t>角时，呈水平位，是3个半规管中最短的一个。</w:t>
      </w:r>
      <w:r>
        <w:rPr>
          <w:rFonts w:ascii="SimSun" w:hAnsi="SimSun" w:eastAsia="SimSun" w:cs="SimSun"/>
          <w:sz w:val="19"/>
          <w:szCs w:val="19"/>
          <w:spacing w:val="-33"/>
        </w:rPr>
        <w:t xml:space="preserve"> </w:t>
      </w:r>
      <w:r>
        <w:rPr>
          <w:rFonts w:ascii="SimSun" w:hAnsi="SimSun" w:eastAsia="SimSun" w:cs="SimSun"/>
          <w:sz w:val="19"/>
          <w:szCs w:val="19"/>
          <w:b/>
          <w:bCs/>
          <w:spacing w:val="6"/>
        </w:rPr>
        <w:t>后骨半规管弓</w:t>
      </w:r>
      <w:r>
        <w:rPr>
          <w:rFonts w:ascii="SimSun" w:hAnsi="SimSun" w:eastAsia="SimSun" w:cs="SimSun"/>
          <w:sz w:val="19"/>
          <w:szCs w:val="19"/>
          <w:spacing w:val="6"/>
        </w:rPr>
        <w:t>向后外方，是3个半规管中最长的一个，</w:t>
      </w:r>
      <w:r>
        <w:rPr>
          <w:rFonts w:ascii="SimSun" w:hAnsi="SimSun" w:eastAsia="SimSun" w:cs="SimSun"/>
          <w:sz w:val="19"/>
          <w:szCs w:val="19"/>
        </w:rPr>
        <w:t xml:space="preserve"> </w:t>
      </w:r>
      <w:r>
        <w:rPr>
          <w:rFonts w:ascii="SimSun" w:hAnsi="SimSun" w:eastAsia="SimSun" w:cs="SimSun"/>
          <w:sz w:val="19"/>
          <w:szCs w:val="19"/>
          <w:spacing w:val="6"/>
        </w:rPr>
        <w:t>与颞骨岩部的长轴平行。每个骨半规管皆有两个</w:t>
      </w:r>
      <w:r>
        <w:rPr>
          <w:rFonts w:ascii="SimSun" w:hAnsi="SimSun" w:eastAsia="SimSun" w:cs="SimSun"/>
          <w:sz w:val="19"/>
          <w:szCs w:val="19"/>
          <w:spacing w:val="5"/>
        </w:rPr>
        <w:t>骨脚连于前庭，其中一个骨脚膨大称</w:t>
      </w:r>
      <w:r>
        <w:rPr>
          <w:rFonts w:ascii="SimSun" w:hAnsi="SimSun" w:eastAsia="SimSun" w:cs="SimSun"/>
          <w:sz w:val="19"/>
          <w:szCs w:val="19"/>
          <w:b/>
          <w:bCs/>
          <w:spacing w:val="5"/>
        </w:rPr>
        <w:t>壶腹骨脚</w:t>
      </w:r>
      <w:r>
        <w:rPr>
          <w:rFonts w:ascii="SimSun" w:hAnsi="SimSun" w:eastAsia="SimSun" w:cs="SimSun"/>
          <w:sz w:val="19"/>
          <w:szCs w:val="19"/>
          <w:spacing w:val="5"/>
        </w:rPr>
        <w:t>，膨大</w:t>
      </w:r>
      <w:r>
        <w:rPr>
          <w:rFonts w:ascii="SimSun" w:hAnsi="SimSun" w:eastAsia="SimSun" w:cs="SimSun"/>
          <w:sz w:val="19"/>
          <w:szCs w:val="19"/>
        </w:rPr>
        <w:t xml:space="preserve">  </w:t>
      </w:r>
      <w:r>
        <w:rPr>
          <w:rFonts w:ascii="SimSun" w:hAnsi="SimSun" w:eastAsia="SimSun" w:cs="SimSun"/>
          <w:sz w:val="19"/>
          <w:szCs w:val="19"/>
          <w:spacing w:val="8"/>
        </w:rPr>
        <w:t>部称骨壶腹；另一骨脚细小称单骨脚。因前、后半规管的单骨脚合成一个总骨脚，故3个骨半规管共</w:t>
      </w:r>
      <w:r>
        <w:rPr>
          <w:rFonts w:ascii="SimSun" w:hAnsi="SimSun" w:eastAsia="SimSun" w:cs="SimSun"/>
          <w:sz w:val="19"/>
          <w:szCs w:val="19"/>
        </w:rPr>
        <w:t xml:space="preserve">  </w:t>
      </w:r>
      <w:r>
        <w:rPr>
          <w:rFonts w:ascii="SimSun" w:hAnsi="SimSun" w:eastAsia="SimSun" w:cs="SimSun"/>
          <w:sz w:val="19"/>
          <w:szCs w:val="19"/>
          <w:spacing w:val="15"/>
        </w:rPr>
        <w:t>有5个口连于前庭。</w:t>
      </w:r>
    </w:p>
    <w:p>
      <w:pPr>
        <w:sectPr>
          <w:type w:val="continuous"/>
          <w:pgSz w:w="11910" w:h="16840"/>
          <w:pgMar w:top="400" w:right="1299" w:bottom="400" w:left="850" w:header="0" w:footer="0" w:gutter="0"/>
          <w:cols w:equalWidth="0" w:num="1">
            <w:col w:w="9761" w:space="0"/>
          </w:cols>
        </w:sectPr>
        <w:rPr/>
      </w:pPr>
    </w:p>
    <w:p>
      <w:pPr>
        <w:spacing w:line="292" w:lineRule="auto"/>
        <w:rPr>
          <w:rFonts w:ascii="Arial"/>
          <w:sz w:val="21"/>
        </w:rPr>
      </w:pPr>
      <w:r>
        <w:drawing>
          <wp:anchor distT="0" distB="0" distL="0" distR="0" simplePos="0" relativeHeight="252418048" behindDoc="0" locked="0" layoutInCell="0" allowOverlap="1">
            <wp:simplePos x="0" y="0"/>
            <wp:positionH relativeFrom="page">
              <wp:posOffset>6470622</wp:posOffset>
            </wp:positionH>
            <wp:positionV relativeFrom="page">
              <wp:posOffset>9664695</wp:posOffset>
            </wp:positionV>
            <wp:extent cx="527055" cy="419074"/>
            <wp:effectExtent l="0" t="0" r="0" b="0"/>
            <wp:wrapNone/>
            <wp:docPr id="180" name="IM 180"/>
            <wp:cNvGraphicFramePr/>
            <a:graphic>
              <a:graphicData uri="http://schemas.openxmlformats.org/drawingml/2006/picture">
                <pic:pic>
                  <pic:nvPicPr>
                    <pic:cNvPr id="180" name="IM 180"/>
                    <pic:cNvPicPr/>
                  </pic:nvPicPr>
                  <pic:blipFill>
                    <a:blip r:embed="rId194"/>
                    <a:stretch>
                      <a:fillRect/>
                    </a:stretch>
                  </pic:blipFill>
                  <pic:spPr>
                    <a:xfrm rot="0">
                      <a:off x="0" y="0"/>
                      <a:ext cx="527055" cy="419074"/>
                    </a:xfrm>
                    <a:prstGeom prst="rect">
                      <a:avLst/>
                    </a:prstGeom>
                  </pic:spPr>
                </pic:pic>
              </a:graphicData>
            </a:graphic>
          </wp:anchor>
        </w:drawing>
      </w:r>
      <w:r/>
    </w:p>
    <w:p>
      <w:pPr>
        <w:spacing w:line="292" w:lineRule="auto"/>
        <w:rPr>
          <w:rFonts w:ascii="Arial"/>
          <w:sz w:val="21"/>
        </w:rPr>
      </w:pPr>
      <w:r/>
    </w:p>
    <w:p>
      <w:pPr>
        <w:spacing w:line="292" w:lineRule="auto"/>
        <w:rPr>
          <w:rFonts w:ascii="Arial"/>
          <w:sz w:val="21"/>
        </w:rPr>
      </w:pPr>
      <w:r/>
    </w:p>
    <w:p>
      <w:pPr>
        <w:ind w:right="153"/>
        <w:spacing w:before="65" w:line="221" w:lineRule="auto"/>
        <w:jc w:val="right"/>
        <w:rPr>
          <w:rFonts w:ascii="SimSun" w:hAnsi="SimSun" w:eastAsia="SimSun" w:cs="SimSun"/>
          <w:sz w:val="20"/>
          <w:szCs w:val="20"/>
        </w:rPr>
      </w:pPr>
      <w:r>
        <w:rPr>
          <w:rFonts w:ascii="SimHei" w:hAnsi="SimHei" w:eastAsia="SimHei" w:cs="SimHei"/>
          <w:sz w:val="20"/>
          <w:szCs w:val="20"/>
          <w:color w:val="00AEEE"/>
          <w:spacing w:val="-12"/>
        </w:rPr>
        <w:t>第十五章</w:t>
      </w:r>
      <w:r>
        <w:rPr>
          <w:rFonts w:ascii="SimHei" w:hAnsi="SimHei" w:eastAsia="SimHei" w:cs="SimHei"/>
          <w:sz w:val="20"/>
          <w:szCs w:val="20"/>
          <w:color w:val="00AEEE"/>
          <w:spacing w:val="45"/>
        </w:rPr>
        <w:t xml:space="preserve"> </w:t>
      </w:r>
      <w:r>
        <w:rPr>
          <w:rFonts w:ascii="SimHei" w:hAnsi="SimHei" w:eastAsia="SimHei" w:cs="SimHei"/>
          <w:sz w:val="20"/>
          <w:szCs w:val="20"/>
          <w:color w:val="00AEEE"/>
          <w:spacing w:val="-12"/>
        </w:rPr>
        <w:t>前</w:t>
      </w:r>
      <w:r>
        <w:rPr>
          <w:rFonts w:ascii="SimHei" w:hAnsi="SimHei" w:eastAsia="SimHei" w:cs="SimHei"/>
          <w:sz w:val="20"/>
          <w:szCs w:val="20"/>
          <w:color w:val="00AEEE"/>
          <w:spacing w:val="-23"/>
        </w:rPr>
        <w:t xml:space="preserve"> </w:t>
      </w:r>
      <w:r>
        <w:rPr>
          <w:rFonts w:ascii="SimHei" w:hAnsi="SimHei" w:eastAsia="SimHei" w:cs="SimHei"/>
          <w:sz w:val="20"/>
          <w:szCs w:val="20"/>
          <w:color w:val="00AEEE"/>
          <w:spacing w:val="-12"/>
        </w:rPr>
        <w:t>庭</w:t>
      </w:r>
      <w:r>
        <w:rPr>
          <w:rFonts w:ascii="SimHei" w:hAnsi="SimHei" w:eastAsia="SimHei" w:cs="SimHei"/>
          <w:sz w:val="20"/>
          <w:szCs w:val="20"/>
          <w:color w:val="00AEEE"/>
          <w:spacing w:val="-23"/>
        </w:rPr>
        <w:t xml:space="preserve"> </w:t>
      </w:r>
      <w:r>
        <w:rPr>
          <w:rFonts w:ascii="SimHei" w:hAnsi="SimHei" w:eastAsia="SimHei" w:cs="SimHei"/>
          <w:sz w:val="20"/>
          <w:szCs w:val="20"/>
          <w:color w:val="00AEEE"/>
          <w:spacing w:val="-12"/>
        </w:rPr>
        <w:t>蜗</w:t>
      </w:r>
      <w:r>
        <w:rPr>
          <w:rFonts w:ascii="SimHei" w:hAnsi="SimHei" w:eastAsia="SimHei" w:cs="SimHei"/>
          <w:sz w:val="20"/>
          <w:szCs w:val="20"/>
          <w:color w:val="00AEEE"/>
          <w:spacing w:val="-22"/>
        </w:rPr>
        <w:t xml:space="preserve"> </w:t>
      </w:r>
      <w:r>
        <w:rPr>
          <w:rFonts w:ascii="SimHei" w:hAnsi="SimHei" w:eastAsia="SimHei" w:cs="SimHei"/>
          <w:sz w:val="20"/>
          <w:szCs w:val="20"/>
          <w:color w:val="00AEEE"/>
          <w:spacing w:val="-12"/>
        </w:rPr>
        <w:t>器</w:t>
      </w:r>
      <w:r>
        <w:rPr>
          <w:rFonts w:ascii="SimHei" w:hAnsi="SimHei" w:eastAsia="SimHei" w:cs="SimHei"/>
          <w:sz w:val="20"/>
          <w:szCs w:val="20"/>
          <w:color w:val="00AEEE"/>
          <w:spacing w:val="8"/>
        </w:rPr>
        <w:t xml:space="preserve">      </w:t>
      </w:r>
      <w:r>
        <w:rPr>
          <w:rFonts w:ascii="SimSun" w:hAnsi="SimSun" w:eastAsia="SimSun" w:cs="SimSun"/>
          <w:sz w:val="20"/>
          <w:szCs w:val="20"/>
          <w:b/>
          <w:bCs/>
          <w:color w:val="00A4E0"/>
          <w:spacing w:val="-12"/>
          <w:position w:val="-1"/>
        </w:rPr>
        <w:t>263</w:t>
      </w:r>
    </w:p>
    <w:p>
      <w:pPr>
        <w:spacing w:line="290" w:lineRule="auto"/>
        <w:rPr>
          <w:rFonts w:ascii="Arial"/>
          <w:sz w:val="21"/>
        </w:rPr>
      </w:pPr>
      <w:r/>
    </w:p>
    <w:p>
      <w:pPr>
        <w:ind w:left="392"/>
        <w:spacing w:before="65" w:line="221" w:lineRule="auto"/>
        <w:rPr>
          <w:rFonts w:ascii="SimHei" w:hAnsi="SimHei" w:eastAsia="SimHei" w:cs="SimHei"/>
          <w:sz w:val="20"/>
          <w:szCs w:val="20"/>
        </w:rPr>
      </w:pPr>
      <w:r>
        <w:rPr>
          <w:rFonts w:ascii="SimHei" w:hAnsi="SimHei" w:eastAsia="SimHei" w:cs="SimHei"/>
          <w:sz w:val="20"/>
          <w:szCs w:val="20"/>
          <w:b/>
          <w:bCs/>
          <w:spacing w:val="24"/>
        </w:rPr>
        <w:t>(三)耳蜗</w:t>
      </w:r>
    </w:p>
    <w:p>
      <w:pPr>
        <w:ind w:right="1093" w:firstLine="392"/>
        <w:spacing w:before="92" w:line="258" w:lineRule="auto"/>
        <w:rPr>
          <w:rFonts w:ascii="SimSun" w:hAnsi="SimSun" w:eastAsia="SimSun" w:cs="SimSun"/>
          <w:sz w:val="20"/>
          <w:szCs w:val="20"/>
        </w:rPr>
      </w:pPr>
      <w:r>
        <w:rPr>
          <w:rFonts w:ascii="SimSun" w:hAnsi="SimSun" w:eastAsia="SimSun" w:cs="SimSun"/>
          <w:sz w:val="20"/>
          <w:szCs w:val="20"/>
          <w:b/>
          <w:bCs/>
          <w:spacing w:val="-6"/>
        </w:rPr>
        <w:t>耳蜗</w:t>
      </w:r>
      <w:r>
        <w:rPr>
          <w:rFonts w:ascii="Times New Roman" w:hAnsi="Times New Roman" w:eastAsia="Times New Roman" w:cs="Times New Roman"/>
          <w:sz w:val="20"/>
          <w:szCs w:val="20"/>
          <w:spacing w:val="-6"/>
        </w:rPr>
        <w:t>cochlea</w:t>
      </w:r>
      <w:r>
        <w:rPr>
          <w:rFonts w:ascii="Times New Roman" w:hAnsi="Times New Roman" w:eastAsia="Times New Roman" w:cs="Times New Roman"/>
          <w:sz w:val="20"/>
          <w:szCs w:val="20"/>
          <w:spacing w:val="-11"/>
        </w:rPr>
        <w:t xml:space="preserve"> </w:t>
      </w:r>
      <w:r>
        <w:rPr>
          <w:rFonts w:ascii="SimSun" w:hAnsi="SimSun" w:eastAsia="SimSun" w:cs="SimSun"/>
          <w:sz w:val="20"/>
          <w:szCs w:val="20"/>
          <w:spacing w:val="-6"/>
        </w:rPr>
        <w:t>(图15-8、图15-10)位于前庭的前方，形如蜗牛壳，尖朝向前外侧，称蜗顶。底朝向内</w:t>
      </w:r>
      <w:r>
        <w:rPr>
          <w:rFonts w:ascii="SimSun" w:hAnsi="SimSun" w:eastAsia="SimSun" w:cs="SimSun"/>
          <w:sz w:val="20"/>
          <w:szCs w:val="20"/>
        </w:rPr>
        <w:t xml:space="preserve"> </w:t>
      </w:r>
      <w:r>
        <w:rPr>
          <w:rFonts w:ascii="SimSun" w:hAnsi="SimSun" w:eastAsia="SimSun" w:cs="SimSun"/>
          <w:sz w:val="20"/>
          <w:szCs w:val="20"/>
          <w:spacing w:val="-6"/>
        </w:rPr>
        <w:t>耳道底，称蜗底。耳蜗由蜗轴和蜗螺旋管构成。</w:t>
      </w:r>
    </w:p>
    <w:p>
      <w:pPr>
        <w:ind w:left="2" w:right="1164" w:firstLine="387"/>
        <w:spacing w:before="74" w:line="248" w:lineRule="auto"/>
        <w:rPr>
          <w:rFonts w:ascii="SimHei" w:hAnsi="SimHei" w:eastAsia="SimHei" w:cs="SimHei"/>
          <w:sz w:val="20"/>
          <w:szCs w:val="20"/>
        </w:rPr>
      </w:pPr>
      <w:r>
        <w:rPr>
          <w:rFonts w:ascii="SimHei" w:hAnsi="SimHei" w:eastAsia="SimHei" w:cs="SimHei"/>
          <w:sz w:val="20"/>
          <w:szCs w:val="20"/>
          <w:spacing w:val="-1"/>
        </w:rPr>
        <w:t>蜗轴为蜗顶至蜗底的中央骨质，呈圆锥形，由蜗轴伸出骨螺旋板。骨螺旋板的基部有</w:t>
      </w:r>
      <w:r>
        <w:rPr>
          <w:rFonts w:ascii="SimHei" w:hAnsi="SimHei" w:eastAsia="SimHei" w:cs="SimHei"/>
          <w:sz w:val="20"/>
          <w:szCs w:val="20"/>
          <w:b/>
          <w:bCs/>
          <w:spacing w:val="-1"/>
        </w:rPr>
        <w:t>蜗轴螺旋</w:t>
      </w:r>
      <w:r>
        <w:rPr>
          <w:rFonts w:ascii="SimHei" w:hAnsi="SimHei" w:eastAsia="SimHei" w:cs="SimHei"/>
          <w:sz w:val="20"/>
          <w:szCs w:val="20"/>
          <w:spacing w:val="6"/>
        </w:rPr>
        <w:t xml:space="preserve"> </w:t>
      </w:r>
      <w:r>
        <w:rPr>
          <w:rFonts w:ascii="SimHei" w:hAnsi="SimHei" w:eastAsia="SimHei" w:cs="SimHei"/>
          <w:sz w:val="20"/>
          <w:szCs w:val="20"/>
          <w:b/>
          <w:bCs/>
          <w:spacing w:val="-6"/>
        </w:rPr>
        <w:t>管，内藏蜗神经节，</w:t>
      </w:r>
      <w:r>
        <w:rPr>
          <w:rFonts w:ascii="SimHei" w:hAnsi="SimHei" w:eastAsia="SimHei" w:cs="SimHei"/>
          <w:sz w:val="20"/>
          <w:szCs w:val="20"/>
          <w:spacing w:val="-6"/>
        </w:rPr>
        <w:t>蜗轴的骨松质内有蜗神经和血管穿过(图15-10)。</w:t>
      </w:r>
    </w:p>
    <w:p>
      <w:pPr>
        <w:ind w:right="1093" w:firstLine="390"/>
        <w:spacing w:before="111" w:line="283" w:lineRule="auto"/>
        <w:rPr>
          <w:rFonts w:ascii="SimSun" w:hAnsi="SimSun" w:eastAsia="SimSun" w:cs="SimSun"/>
          <w:sz w:val="20"/>
          <w:szCs w:val="20"/>
        </w:rPr>
      </w:pPr>
      <w:r>
        <w:rPr>
          <w:rFonts w:ascii="SimSun" w:hAnsi="SimSun" w:eastAsia="SimSun" w:cs="SimSun"/>
          <w:sz w:val="20"/>
          <w:szCs w:val="20"/>
          <w:spacing w:val="-2"/>
        </w:rPr>
        <w:t>蜗螺旋管(图15-10)是由骨密质围成的骨管，围绕蜗轴盘曲约两圈半，管</w:t>
      </w:r>
      <w:r>
        <w:rPr>
          <w:rFonts w:ascii="SimSun" w:hAnsi="SimSun" w:eastAsia="SimSun" w:cs="SimSun"/>
          <w:sz w:val="20"/>
          <w:szCs w:val="20"/>
          <w:spacing w:val="-3"/>
        </w:rPr>
        <w:t>腔的底部较大，通向前</w:t>
      </w:r>
      <w:r>
        <w:rPr>
          <w:rFonts w:ascii="SimSun" w:hAnsi="SimSun" w:eastAsia="SimSun" w:cs="SimSun"/>
          <w:sz w:val="20"/>
          <w:szCs w:val="20"/>
        </w:rPr>
        <w:t xml:space="preserve"> </w:t>
      </w:r>
      <w:r>
        <w:rPr>
          <w:rFonts w:ascii="SimSun" w:hAnsi="SimSun" w:eastAsia="SimSun" w:cs="SimSun"/>
          <w:sz w:val="20"/>
          <w:szCs w:val="20"/>
          <w:spacing w:val="-4"/>
        </w:rPr>
        <w:t>庭，行向蜗顶的管腔逐渐细小，以盲端终于蜗顶。骨螺旋板由蜗轴突向蜗螺旋管内，此板未达蜗螺旋</w:t>
      </w:r>
      <w:r>
        <w:rPr>
          <w:rFonts w:ascii="SimSun" w:hAnsi="SimSun" w:eastAsia="SimSun" w:cs="SimSun"/>
          <w:sz w:val="20"/>
          <w:szCs w:val="20"/>
          <w:spacing w:val="4"/>
        </w:rPr>
        <w:t xml:space="preserve"> </w:t>
      </w:r>
      <w:r>
        <w:rPr>
          <w:rFonts w:ascii="SimSun" w:hAnsi="SimSun" w:eastAsia="SimSun" w:cs="SimSun"/>
          <w:sz w:val="20"/>
          <w:szCs w:val="20"/>
          <w:spacing w:val="-2"/>
        </w:rPr>
        <w:t>管的外侧壁，其空缺处由膜迷路的蜗管填补封闭。故蜗螺旋管的管腔可分为3部分：近蜗顶侧的管腔</w:t>
      </w:r>
      <w:r>
        <w:rPr>
          <w:rFonts w:ascii="SimSun" w:hAnsi="SimSun" w:eastAsia="SimSun" w:cs="SimSun"/>
          <w:sz w:val="20"/>
          <w:szCs w:val="20"/>
          <w:spacing w:val="17"/>
        </w:rPr>
        <w:t xml:space="preserve"> </w:t>
      </w:r>
      <w:r>
        <w:rPr>
          <w:rFonts w:ascii="SimSun" w:hAnsi="SimSun" w:eastAsia="SimSun" w:cs="SimSun"/>
          <w:sz w:val="20"/>
          <w:szCs w:val="20"/>
          <w:spacing w:val="-4"/>
        </w:rPr>
        <w:t>为前庭阶；中间为膜性的蜗管；近蜗底侧者为鼓阶，终于封闭蜗窗的第二鼓膜。前庭阶和鼓阶内均含</w:t>
      </w:r>
      <w:r>
        <w:rPr>
          <w:rFonts w:ascii="SimSun" w:hAnsi="SimSun" w:eastAsia="SimSun" w:cs="SimSun"/>
          <w:sz w:val="20"/>
          <w:szCs w:val="20"/>
          <w:spacing w:val="4"/>
        </w:rPr>
        <w:t xml:space="preserve"> </w:t>
      </w:r>
      <w:r>
        <w:rPr>
          <w:rFonts w:ascii="SimSun" w:hAnsi="SimSun" w:eastAsia="SimSun" w:cs="SimSun"/>
          <w:sz w:val="20"/>
          <w:szCs w:val="20"/>
          <w:spacing w:val="-4"/>
        </w:rPr>
        <w:t>外淋巴，在蜗顶处借蜗孔彼此相通。蜗孔在蜗顶处，由骨螺旋板和膜螺旋板与蜗轴围成，是前庭阶和</w:t>
      </w:r>
      <w:r>
        <w:rPr>
          <w:rFonts w:ascii="SimSun" w:hAnsi="SimSun" w:eastAsia="SimSun" w:cs="SimSun"/>
          <w:sz w:val="20"/>
          <w:szCs w:val="20"/>
          <w:spacing w:val="11"/>
        </w:rPr>
        <w:t xml:space="preserve"> </w:t>
      </w:r>
      <w:r>
        <w:rPr>
          <w:rFonts w:ascii="SimSun" w:hAnsi="SimSun" w:eastAsia="SimSun" w:cs="SimSun"/>
          <w:sz w:val="20"/>
          <w:szCs w:val="20"/>
          <w:spacing w:val="-1"/>
        </w:rPr>
        <w:t>鼓阶的唯一通道。</w:t>
      </w:r>
    </w:p>
    <w:p>
      <w:pPr>
        <w:ind w:left="393"/>
        <w:spacing w:before="207" w:line="221" w:lineRule="auto"/>
        <w:outlineLvl w:val="6"/>
        <w:rPr>
          <w:rFonts w:ascii="SimHei" w:hAnsi="SimHei" w:eastAsia="SimHei" w:cs="SimHei"/>
          <w:sz w:val="25"/>
          <w:szCs w:val="25"/>
        </w:rPr>
      </w:pPr>
      <w:r>
        <w:rPr>
          <w:rFonts w:ascii="SimHei" w:hAnsi="SimHei" w:eastAsia="SimHei" w:cs="SimHei"/>
          <w:sz w:val="25"/>
          <w:szCs w:val="25"/>
          <w:b/>
          <w:bCs/>
          <w:color w:val="00AFE5"/>
          <w:spacing w:val="-20"/>
        </w:rPr>
        <w:t>二、膜迷路</w:t>
      </w:r>
    </w:p>
    <w:p>
      <w:pPr>
        <w:ind w:right="1101" w:firstLine="392"/>
        <w:spacing w:before="202" w:line="257" w:lineRule="auto"/>
        <w:rPr>
          <w:rFonts w:ascii="SimSun" w:hAnsi="SimSun" w:eastAsia="SimSun" w:cs="SimSun"/>
          <w:sz w:val="20"/>
          <w:szCs w:val="20"/>
        </w:rPr>
      </w:pPr>
      <w:r>
        <w:rPr>
          <w:rFonts w:ascii="SimSun" w:hAnsi="SimSun" w:eastAsia="SimSun" w:cs="SimSun"/>
          <w:sz w:val="20"/>
          <w:szCs w:val="20"/>
          <w:b/>
          <w:bCs/>
          <w:spacing w:val="2"/>
        </w:rPr>
        <w:t>膜迷路</w:t>
      </w:r>
      <w:r>
        <w:rPr>
          <w:rFonts w:ascii="Times New Roman" w:hAnsi="Times New Roman" w:eastAsia="Times New Roman" w:cs="Times New Roman"/>
          <w:sz w:val="20"/>
          <w:szCs w:val="20"/>
        </w:rPr>
        <w:t>membranous</w:t>
      </w:r>
      <w:r>
        <w:rPr>
          <w:rFonts w:ascii="Times New Roman" w:hAnsi="Times New Roman" w:eastAsia="Times New Roman" w:cs="Times New Roman"/>
          <w:sz w:val="20"/>
          <w:szCs w:val="20"/>
          <w:spacing w:val="13"/>
          <w:w w:val="101"/>
        </w:rPr>
        <w:t xml:space="preserve"> </w:t>
      </w:r>
      <w:r>
        <w:rPr>
          <w:rFonts w:ascii="Times New Roman" w:hAnsi="Times New Roman" w:eastAsia="Times New Roman" w:cs="Times New Roman"/>
          <w:sz w:val="20"/>
          <w:szCs w:val="20"/>
        </w:rPr>
        <w:t>labyrinth</w:t>
      </w:r>
      <w:r>
        <w:rPr>
          <w:rFonts w:ascii="Times New Roman" w:hAnsi="Times New Roman" w:eastAsia="Times New Roman" w:cs="Times New Roman"/>
          <w:sz w:val="20"/>
          <w:szCs w:val="20"/>
          <w:spacing w:val="-11"/>
        </w:rPr>
        <w:t xml:space="preserve"> </w:t>
      </w:r>
      <w:r>
        <w:rPr>
          <w:rFonts w:ascii="SimSun" w:hAnsi="SimSun" w:eastAsia="SimSun" w:cs="SimSun"/>
          <w:sz w:val="20"/>
          <w:szCs w:val="20"/>
          <w:spacing w:val="2"/>
        </w:rPr>
        <w:t>是套在骨迷路内封闭的膜性管和囊(图15-9),借纤维束固定于骨迷</w:t>
      </w:r>
      <w:r>
        <w:rPr>
          <w:rFonts w:ascii="SimSun" w:hAnsi="SimSun" w:eastAsia="SimSun" w:cs="SimSun"/>
          <w:sz w:val="20"/>
          <w:szCs w:val="20"/>
        </w:rPr>
        <w:t xml:space="preserve"> </w:t>
      </w:r>
      <w:r>
        <w:rPr>
          <w:rFonts w:ascii="SimSun" w:hAnsi="SimSun" w:eastAsia="SimSun" w:cs="SimSun"/>
          <w:sz w:val="20"/>
          <w:szCs w:val="20"/>
          <w:spacing w:val="-3"/>
        </w:rPr>
        <w:t>路的壁上。由椭圆囊和球囊、膜半规管和蜗管3部分组成。它们之间相通连，其内充满着内淋巴。</w:t>
      </w:r>
    </w:p>
    <w:p>
      <w:pPr>
        <w:spacing w:line="265" w:lineRule="auto"/>
        <w:rPr>
          <w:rFonts w:ascii="Arial"/>
          <w:sz w:val="21"/>
        </w:rPr>
      </w:pPr>
      <w:r/>
    </w:p>
    <w:p>
      <w:pPr>
        <w:ind w:firstLine="1110"/>
        <w:spacing w:before="1" w:line="3510" w:lineRule="exact"/>
        <w:textAlignment w:val="center"/>
        <w:rPr/>
      </w:pPr>
      <w:r>
        <w:drawing>
          <wp:inline distT="0" distB="0" distL="0" distR="0">
            <wp:extent cx="4038637" cy="2228932"/>
            <wp:effectExtent l="0" t="0" r="0" b="0"/>
            <wp:docPr id="181" name="IM 181"/>
            <wp:cNvGraphicFramePr/>
            <a:graphic>
              <a:graphicData uri="http://schemas.openxmlformats.org/drawingml/2006/picture">
                <pic:pic>
                  <pic:nvPicPr>
                    <pic:cNvPr id="181" name="IM 181"/>
                    <pic:cNvPicPr/>
                  </pic:nvPicPr>
                  <pic:blipFill>
                    <a:blip r:embed="rId195"/>
                    <a:stretch>
                      <a:fillRect/>
                    </a:stretch>
                  </pic:blipFill>
                  <pic:spPr>
                    <a:xfrm rot="0">
                      <a:off x="0" y="0"/>
                      <a:ext cx="4038637" cy="2228932"/>
                    </a:xfrm>
                    <a:prstGeom prst="rect">
                      <a:avLst/>
                    </a:prstGeom>
                  </pic:spPr>
                </pic:pic>
              </a:graphicData>
            </a:graphic>
          </wp:inline>
        </w:drawing>
      </w:r>
    </w:p>
    <w:p>
      <w:pPr>
        <w:ind w:left="3520"/>
        <w:spacing w:before="98" w:line="222" w:lineRule="auto"/>
        <w:rPr>
          <w:rFonts w:ascii="SimHei" w:hAnsi="SimHei" w:eastAsia="SimHei" w:cs="SimHei"/>
          <w:sz w:val="20"/>
          <w:szCs w:val="20"/>
        </w:rPr>
      </w:pPr>
      <w:r>
        <w:rPr>
          <w:rFonts w:ascii="SimHei" w:hAnsi="SimHei" w:eastAsia="SimHei" w:cs="SimHei"/>
          <w:sz w:val="20"/>
          <w:szCs w:val="20"/>
          <w:color w:val="00AFE5"/>
          <w:spacing w:val="-9"/>
        </w:rPr>
        <w:t>图15-9</w:t>
      </w:r>
      <w:r>
        <w:rPr>
          <w:rFonts w:ascii="SimHei" w:hAnsi="SimHei" w:eastAsia="SimHei" w:cs="SimHei"/>
          <w:sz w:val="20"/>
          <w:szCs w:val="20"/>
          <w:color w:val="00AFE5"/>
          <w:spacing w:val="43"/>
        </w:rPr>
        <w:t xml:space="preserve"> </w:t>
      </w:r>
      <w:r>
        <w:rPr>
          <w:rFonts w:ascii="SimHei" w:hAnsi="SimHei" w:eastAsia="SimHei" w:cs="SimHei"/>
          <w:sz w:val="20"/>
          <w:szCs w:val="20"/>
          <w:spacing w:val="-9"/>
        </w:rPr>
        <w:t>内耳模式图</w:t>
      </w:r>
    </w:p>
    <w:p>
      <w:pPr>
        <w:ind w:left="392"/>
        <w:spacing w:before="295" w:line="221" w:lineRule="auto"/>
        <w:rPr>
          <w:rFonts w:ascii="SimHei" w:hAnsi="SimHei" w:eastAsia="SimHei" w:cs="SimHei"/>
          <w:sz w:val="20"/>
          <w:szCs w:val="20"/>
        </w:rPr>
      </w:pPr>
      <w:r>
        <w:rPr>
          <w:rFonts w:ascii="SimHei" w:hAnsi="SimHei" w:eastAsia="SimHei" w:cs="SimHei"/>
          <w:sz w:val="20"/>
          <w:szCs w:val="20"/>
          <w:b/>
          <w:bCs/>
          <w:spacing w:val="16"/>
        </w:rPr>
        <w:t>(一)椭圆囊和球囊</w:t>
      </w:r>
    </w:p>
    <w:p>
      <w:pPr>
        <w:ind w:right="1073" w:firstLine="392"/>
        <w:spacing w:before="71" w:line="270" w:lineRule="auto"/>
        <w:rPr>
          <w:rFonts w:ascii="SimSun" w:hAnsi="SimSun" w:eastAsia="SimSun" w:cs="SimSun"/>
          <w:sz w:val="20"/>
          <w:szCs w:val="20"/>
        </w:rPr>
      </w:pPr>
      <w:r>
        <w:rPr>
          <w:rFonts w:ascii="SimSun" w:hAnsi="SimSun" w:eastAsia="SimSun" w:cs="SimSun"/>
          <w:sz w:val="20"/>
          <w:szCs w:val="20"/>
          <w:b/>
          <w:bCs/>
          <w:spacing w:val="1"/>
        </w:rPr>
        <w:t>椭圆囊</w:t>
      </w:r>
      <w:r>
        <w:rPr>
          <w:rFonts w:ascii="Times New Roman" w:hAnsi="Times New Roman" w:eastAsia="Times New Roman" w:cs="Times New Roman"/>
          <w:sz w:val="20"/>
          <w:szCs w:val="20"/>
        </w:rPr>
        <w:t>utricle</w:t>
      </w:r>
      <w:r>
        <w:rPr>
          <w:rFonts w:ascii="Times New Roman" w:hAnsi="Times New Roman" w:eastAsia="Times New Roman" w:cs="Times New Roman"/>
          <w:sz w:val="20"/>
          <w:szCs w:val="20"/>
          <w:spacing w:val="10"/>
        </w:rPr>
        <w:t xml:space="preserve"> </w:t>
      </w:r>
      <w:r>
        <w:rPr>
          <w:rFonts w:ascii="SimSun" w:hAnsi="SimSun" w:eastAsia="SimSun" w:cs="SimSun"/>
          <w:sz w:val="20"/>
          <w:szCs w:val="20"/>
          <w:spacing w:val="1"/>
        </w:rPr>
        <w:t>和球囊</w:t>
      </w:r>
      <w:r>
        <w:rPr>
          <w:rFonts w:ascii="SimSun" w:hAnsi="SimSun" w:eastAsia="SimSun" w:cs="SimSun"/>
          <w:sz w:val="20"/>
          <w:szCs w:val="20"/>
          <w:spacing w:val="-59"/>
        </w:rPr>
        <w:t xml:space="preserve"> </w:t>
      </w:r>
      <w:r>
        <w:rPr>
          <w:rFonts w:ascii="Times New Roman" w:hAnsi="Times New Roman" w:eastAsia="Times New Roman" w:cs="Times New Roman"/>
          <w:sz w:val="20"/>
          <w:szCs w:val="20"/>
        </w:rPr>
        <w:t>saccule</w:t>
      </w:r>
      <w:r>
        <w:rPr>
          <w:rFonts w:ascii="SimSun" w:hAnsi="SimSun" w:eastAsia="SimSun" w:cs="SimSun"/>
          <w:sz w:val="20"/>
          <w:szCs w:val="20"/>
          <w:spacing w:val="1"/>
        </w:rPr>
        <w:t>(图15-9)位于骨迷路的前庭部。椭圆囊位于椭圆囊隐窝处，呈椭圆</w:t>
      </w:r>
      <w:r>
        <w:rPr>
          <w:rFonts w:ascii="SimSun" w:hAnsi="SimSun" w:eastAsia="SimSun" w:cs="SimSun"/>
          <w:sz w:val="20"/>
          <w:szCs w:val="20"/>
        </w:rPr>
        <w:t xml:space="preserve"> </w:t>
      </w:r>
      <w:r>
        <w:rPr>
          <w:rFonts w:ascii="SimSun" w:hAnsi="SimSun" w:eastAsia="SimSun" w:cs="SimSun"/>
          <w:sz w:val="20"/>
          <w:szCs w:val="20"/>
          <w:spacing w:val="-4"/>
        </w:rPr>
        <w:t>形，椭圆囊后壁上有5个开口，连通3个膜半规管</w:t>
      </w:r>
      <w:r>
        <w:rPr>
          <w:rFonts w:ascii="SimSun" w:hAnsi="SimSun" w:eastAsia="SimSun" w:cs="SimSun"/>
          <w:sz w:val="20"/>
          <w:szCs w:val="20"/>
          <w:spacing w:val="-5"/>
        </w:rPr>
        <w:t>。前壁借椭圆球囊管</w:t>
      </w:r>
      <w:r>
        <w:rPr>
          <w:rFonts w:ascii="SimSun" w:hAnsi="SimSun" w:eastAsia="SimSun" w:cs="SimSun"/>
          <w:sz w:val="20"/>
          <w:szCs w:val="20"/>
          <w:spacing w:val="-4"/>
        </w:rPr>
        <w:t>utriculosaccular</w:t>
      </w:r>
      <w:r>
        <w:rPr>
          <w:rFonts w:ascii="SimSun" w:hAnsi="SimSun" w:eastAsia="SimSun" w:cs="SimSun"/>
          <w:sz w:val="20"/>
          <w:szCs w:val="20"/>
          <w:spacing w:val="-12"/>
        </w:rPr>
        <w:t xml:space="preserve"> </w:t>
      </w:r>
      <w:r>
        <w:rPr>
          <w:rFonts w:ascii="SimSun" w:hAnsi="SimSun" w:eastAsia="SimSun" w:cs="SimSun"/>
          <w:sz w:val="20"/>
          <w:szCs w:val="20"/>
          <w:spacing w:val="-4"/>
        </w:rPr>
        <w:t>duct</w:t>
      </w:r>
      <w:r>
        <w:rPr>
          <w:rFonts w:ascii="SimSun" w:hAnsi="SimSun" w:eastAsia="SimSun" w:cs="SimSun"/>
          <w:sz w:val="20"/>
          <w:szCs w:val="20"/>
          <w:spacing w:val="-5"/>
        </w:rPr>
        <w:t>与球囊相</w:t>
      </w:r>
      <w:r>
        <w:rPr>
          <w:rFonts w:ascii="SimSun" w:hAnsi="SimSun" w:eastAsia="SimSun" w:cs="SimSun"/>
          <w:sz w:val="20"/>
          <w:szCs w:val="20"/>
        </w:rPr>
        <w:t xml:space="preserve"> </w:t>
      </w:r>
      <w:r>
        <w:rPr>
          <w:rFonts w:ascii="SimSun" w:hAnsi="SimSun" w:eastAsia="SimSun" w:cs="SimSun"/>
          <w:sz w:val="20"/>
          <w:szCs w:val="20"/>
          <w:spacing w:val="-4"/>
        </w:rPr>
        <w:t>连，由此管发出内淋巴管，穿前庭水管至颞骨岩部后面，在硬脑膜下扩大为内淋巴囊。球囊较椭圆囊</w:t>
      </w:r>
      <w:r>
        <w:rPr>
          <w:rFonts w:ascii="SimSun" w:hAnsi="SimSun" w:eastAsia="SimSun" w:cs="SimSun"/>
          <w:sz w:val="20"/>
          <w:szCs w:val="20"/>
          <w:spacing w:val="4"/>
        </w:rPr>
        <w:t xml:space="preserve"> </w:t>
      </w:r>
      <w:r>
        <w:rPr>
          <w:rFonts w:ascii="SimSun" w:hAnsi="SimSun" w:eastAsia="SimSun" w:cs="SimSun"/>
          <w:sz w:val="20"/>
          <w:szCs w:val="20"/>
          <w:spacing w:val="-7"/>
        </w:rPr>
        <w:t>小，位于椭圆囊前下方的球囊隐窝处，下端借连合管连于蜗管。</w:t>
      </w:r>
    </w:p>
    <w:p>
      <w:pPr>
        <w:ind w:right="1081" w:firstLine="390"/>
        <w:spacing w:before="95" w:line="263" w:lineRule="auto"/>
        <w:rPr>
          <w:rFonts w:ascii="SimSun" w:hAnsi="SimSun" w:eastAsia="SimSun" w:cs="SimSun"/>
          <w:sz w:val="20"/>
          <w:szCs w:val="20"/>
        </w:rPr>
      </w:pPr>
      <w:r>
        <w:rPr>
          <w:rFonts w:ascii="SimSun" w:hAnsi="SimSun" w:eastAsia="SimSun" w:cs="SimSun"/>
          <w:sz w:val="20"/>
          <w:szCs w:val="20"/>
          <w:spacing w:val="-6"/>
        </w:rPr>
        <w:t>在椭圆囊上端的底部和前壁上有感觉上皮，称椭圆囊斑</w:t>
      </w:r>
      <w:r>
        <w:rPr>
          <w:rFonts w:ascii="SimSun" w:hAnsi="SimSun" w:eastAsia="SimSun" w:cs="SimSun"/>
          <w:sz w:val="20"/>
          <w:szCs w:val="20"/>
          <w:spacing w:val="-54"/>
        </w:rPr>
        <w:t xml:space="preserve"> </w:t>
      </w:r>
      <w:r>
        <w:rPr>
          <w:rFonts w:ascii="SimSun" w:hAnsi="SimSun" w:eastAsia="SimSun" w:cs="SimSun"/>
          <w:sz w:val="20"/>
          <w:szCs w:val="20"/>
          <w:spacing w:val="-6"/>
        </w:rPr>
        <w:t>macula</w:t>
      </w:r>
      <w:r>
        <w:rPr>
          <w:rFonts w:ascii="SimSun" w:hAnsi="SimSun" w:eastAsia="SimSun" w:cs="SimSun"/>
          <w:sz w:val="20"/>
          <w:szCs w:val="20"/>
          <w:spacing w:val="-13"/>
        </w:rPr>
        <w:t xml:space="preserve"> </w:t>
      </w:r>
      <w:r>
        <w:rPr>
          <w:rFonts w:ascii="SimSun" w:hAnsi="SimSun" w:eastAsia="SimSun" w:cs="SimSun"/>
          <w:sz w:val="20"/>
          <w:szCs w:val="20"/>
          <w:spacing w:val="-6"/>
        </w:rPr>
        <w:t>utriculi。在球囊内的前上壁亦有</w:t>
      </w:r>
      <w:r>
        <w:rPr>
          <w:rFonts w:ascii="SimSun" w:hAnsi="SimSun" w:eastAsia="SimSun" w:cs="SimSun"/>
          <w:sz w:val="20"/>
          <w:szCs w:val="20"/>
        </w:rPr>
        <w:t xml:space="preserve"> </w:t>
      </w:r>
      <w:r>
        <w:rPr>
          <w:rFonts w:ascii="SimSun" w:hAnsi="SimSun" w:eastAsia="SimSun" w:cs="SimSun"/>
          <w:sz w:val="20"/>
          <w:szCs w:val="20"/>
          <w:spacing w:val="-8"/>
        </w:rPr>
        <w:t>感觉上皮，称球囊斑macula</w:t>
      </w:r>
      <w:r>
        <w:rPr>
          <w:rFonts w:ascii="SimSun" w:hAnsi="SimSun" w:eastAsia="SimSun" w:cs="SimSun"/>
          <w:sz w:val="20"/>
          <w:szCs w:val="20"/>
          <w:spacing w:val="10"/>
        </w:rPr>
        <w:t xml:space="preserve"> </w:t>
      </w:r>
      <w:r>
        <w:rPr>
          <w:rFonts w:ascii="SimSun" w:hAnsi="SimSun" w:eastAsia="SimSun" w:cs="SimSun"/>
          <w:sz w:val="20"/>
          <w:szCs w:val="20"/>
          <w:spacing w:val="-8"/>
        </w:rPr>
        <w:t>sacculi。</w:t>
      </w:r>
      <w:r>
        <w:rPr>
          <w:rFonts w:ascii="SimSun" w:hAnsi="SimSun" w:eastAsia="SimSun" w:cs="SimSun"/>
          <w:sz w:val="20"/>
          <w:szCs w:val="20"/>
          <w:spacing w:val="-55"/>
        </w:rPr>
        <w:t xml:space="preserve"> </w:t>
      </w:r>
      <w:r>
        <w:rPr>
          <w:rFonts w:ascii="SimSun" w:hAnsi="SimSun" w:eastAsia="SimSun" w:cs="SimSun"/>
          <w:sz w:val="20"/>
          <w:szCs w:val="20"/>
          <w:spacing w:val="-8"/>
        </w:rPr>
        <w:t>二者均属位觉感受器，感受头部静止的位置及直线变速运动引起</w:t>
      </w:r>
      <w:r>
        <w:rPr>
          <w:rFonts w:ascii="SimSun" w:hAnsi="SimSun" w:eastAsia="SimSun" w:cs="SimSun"/>
          <w:sz w:val="20"/>
          <w:szCs w:val="20"/>
        </w:rPr>
        <w:t xml:space="preserve"> </w:t>
      </w:r>
      <w:r>
        <w:rPr>
          <w:rFonts w:ascii="SimSun" w:hAnsi="SimSun" w:eastAsia="SimSun" w:cs="SimSun"/>
          <w:sz w:val="20"/>
          <w:szCs w:val="20"/>
          <w:spacing w:val="-1"/>
        </w:rPr>
        <w:t>的刺激。其神经冲动分别沿前庭神经的椭圆囊支和球囊支传入</w:t>
      </w:r>
      <w:r>
        <w:rPr>
          <w:rFonts w:ascii="SimSun" w:hAnsi="SimSun" w:eastAsia="SimSun" w:cs="SimSun"/>
          <w:sz w:val="20"/>
          <w:szCs w:val="20"/>
          <w:spacing w:val="-2"/>
        </w:rPr>
        <w:t>。</w:t>
      </w:r>
    </w:p>
    <w:p>
      <w:pPr>
        <w:ind w:left="392"/>
        <w:spacing w:before="80" w:line="221" w:lineRule="auto"/>
        <w:rPr>
          <w:rFonts w:ascii="SimHei" w:hAnsi="SimHei" w:eastAsia="SimHei" w:cs="SimHei"/>
          <w:sz w:val="20"/>
          <w:szCs w:val="20"/>
        </w:rPr>
      </w:pPr>
      <w:r>
        <w:rPr>
          <w:rFonts w:ascii="SimHei" w:hAnsi="SimHei" w:eastAsia="SimHei" w:cs="SimHei"/>
          <w:sz w:val="20"/>
          <w:szCs w:val="20"/>
          <w:b/>
          <w:bCs/>
          <w:spacing w:val="18"/>
        </w:rPr>
        <w:t>(二)膜半规管</w:t>
      </w:r>
    </w:p>
    <w:p>
      <w:pPr>
        <w:ind w:right="1093" w:firstLine="392"/>
        <w:spacing w:before="71" w:line="270" w:lineRule="auto"/>
        <w:rPr>
          <w:rFonts w:ascii="SimSun" w:hAnsi="SimSun" w:eastAsia="SimSun" w:cs="SimSun"/>
          <w:sz w:val="20"/>
          <w:szCs w:val="20"/>
        </w:rPr>
      </w:pPr>
      <w:r>
        <w:rPr>
          <w:rFonts w:ascii="SimSun" w:hAnsi="SimSun" w:eastAsia="SimSun" w:cs="SimSun"/>
          <w:sz w:val="20"/>
          <w:szCs w:val="20"/>
          <w:b/>
          <w:bCs/>
          <w:spacing w:val="-1"/>
        </w:rPr>
        <w:t>膜半规管</w:t>
      </w:r>
      <w:r>
        <w:rPr>
          <w:rFonts w:ascii="SimSun" w:hAnsi="SimSun" w:eastAsia="SimSun" w:cs="SimSun"/>
          <w:sz w:val="20"/>
          <w:szCs w:val="20"/>
          <w:spacing w:val="-56"/>
        </w:rPr>
        <w:t xml:space="preserve"> </w:t>
      </w:r>
      <w:r>
        <w:rPr>
          <w:rFonts w:ascii="Times New Roman" w:hAnsi="Times New Roman" w:eastAsia="Times New Roman" w:cs="Times New Roman"/>
          <w:sz w:val="20"/>
          <w:szCs w:val="20"/>
          <w:spacing w:val="-1"/>
        </w:rPr>
        <w:t>semicircular</w:t>
      </w:r>
      <w:r>
        <w:rPr>
          <w:rFonts w:ascii="Times New Roman" w:hAnsi="Times New Roman" w:eastAsia="Times New Roman" w:cs="Times New Roman"/>
          <w:sz w:val="20"/>
          <w:szCs w:val="20"/>
          <w:spacing w:val="5"/>
        </w:rPr>
        <w:t xml:space="preserve"> </w:t>
      </w:r>
      <w:r>
        <w:rPr>
          <w:rFonts w:ascii="Times New Roman" w:hAnsi="Times New Roman" w:eastAsia="Times New Roman" w:cs="Times New Roman"/>
          <w:sz w:val="20"/>
          <w:szCs w:val="20"/>
          <w:spacing w:val="-1"/>
        </w:rPr>
        <w:t>ducts</w:t>
      </w:r>
      <w:r>
        <w:rPr>
          <w:rFonts w:ascii="SimSun" w:hAnsi="SimSun" w:eastAsia="SimSun" w:cs="SimSun"/>
          <w:sz w:val="20"/>
          <w:szCs w:val="20"/>
          <w:spacing w:val="-1"/>
        </w:rPr>
        <w:t>(图15-9)形态与骨半</w:t>
      </w:r>
      <w:r>
        <w:rPr>
          <w:rFonts w:ascii="SimSun" w:hAnsi="SimSun" w:eastAsia="SimSun" w:cs="SimSun"/>
          <w:sz w:val="20"/>
          <w:szCs w:val="20"/>
          <w:spacing w:val="-2"/>
        </w:rPr>
        <w:t>规管相似，套于同名骨半规管内，管径约为骨半</w:t>
      </w:r>
      <w:r>
        <w:rPr>
          <w:rFonts w:ascii="SimSun" w:hAnsi="SimSun" w:eastAsia="SimSun" w:cs="SimSun"/>
          <w:sz w:val="20"/>
          <w:szCs w:val="20"/>
        </w:rPr>
        <w:t xml:space="preserve"> </w:t>
      </w:r>
      <w:r>
        <w:rPr>
          <w:rFonts w:ascii="SimSun" w:hAnsi="SimSun" w:eastAsia="SimSun" w:cs="SimSun"/>
          <w:sz w:val="20"/>
          <w:szCs w:val="20"/>
          <w:spacing w:val="14"/>
        </w:rPr>
        <w:t>规管的1/4～1/3。在骨壶腹内，膜半规管有相应膨大的膜壶腹，壁上有隆起的壶腹嵴</w:t>
      </w:r>
      <w:r>
        <w:rPr>
          <w:rFonts w:ascii="SimSun" w:hAnsi="SimSun" w:eastAsia="SimSun" w:cs="SimSun"/>
          <w:sz w:val="20"/>
          <w:szCs w:val="20"/>
          <w:spacing w:val="-39"/>
        </w:rPr>
        <w:t xml:space="preserve"> </w:t>
      </w:r>
      <w:r>
        <w:rPr>
          <w:rFonts w:ascii="SimSun" w:hAnsi="SimSun" w:eastAsia="SimSun" w:cs="SimSun"/>
          <w:sz w:val="20"/>
          <w:szCs w:val="20"/>
        </w:rPr>
        <w:t>crista</w:t>
      </w:r>
      <w:r>
        <w:rPr>
          <w:rFonts w:ascii="SimSun" w:hAnsi="SimSun" w:eastAsia="SimSun" w:cs="SimSun"/>
          <w:sz w:val="20"/>
          <w:szCs w:val="20"/>
        </w:rPr>
        <w:t xml:space="preserve"> </w:t>
      </w:r>
      <w:r>
        <w:rPr>
          <w:rFonts w:ascii="SimSun" w:hAnsi="SimSun" w:eastAsia="SimSun" w:cs="SimSun"/>
          <w:sz w:val="20"/>
          <w:szCs w:val="20"/>
          <w:spacing w:val="-3"/>
        </w:rPr>
        <w:t>ampullaris,是位觉感受器，能感受头部旋转变速运</w:t>
      </w:r>
      <w:r>
        <w:rPr>
          <w:rFonts w:ascii="SimSun" w:hAnsi="SimSun" w:eastAsia="SimSun" w:cs="SimSun"/>
          <w:sz w:val="20"/>
          <w:szCs w:val="20"/>
          <w:spacing w:val="-4"/>
        </w:rPr>
        <w:t>动的刺激。3个膜半规管内的壶腹嵴相互垂直，可</w:t>
      </w:r>
      <w:r>
        <w:rPr>
          <w:rFonts w:ascii="SimSun" w:hAnsi="SimSun" w:eastAsia="SimSun" w:cs="SimSun"/>
          <w:sz w:val="20"/>
          <w:szCs w:val="20"/>
        </w:rPr>
        <w:t xml:space="preserve"> </w:t>
      </w:r>
      <w:r>
        <w:rPr>
          <w:rFonts w:ascii="SimSun" w:hAnsi="SimSun" w:eastAsia="SimSun" w:cs="SimSun"/>
          <w:sz w:val="20"/>
          <w:szCs w:val="20"/>
          <w:spacing w:val="-3"/>
        </w:rPr>
        <w:t>分别将头部在三维空间中的运动变化转变成神经冲动，经前庭神经的壶腹支传入。</w:t>
      </w:r>
    </w:p>
    <w:p>
      <w:pPr>
        <w:ind w:left="392"/>
        <w:spacing w:before="79" w:line="221" w:lineRule="auto"/>
        <w:rPr>
          <w:rFonts w:ascii="SimHei" w:hAnsi="SimHei" w:eastAsia="SimHei" w:cs="SimHei"/>
          <w:sz w:val="20"/>
          <w:szCs w:val="20"/>
        </w:rPr>
      </w:pPr>
      <w:r>
        <w:rPr>
          <w:rFonts w:ascii="SimHei" w:hAnsi="SimHei" w:eastAsia="SimHei" w:cs="SimHei"/>
          <w:sz w:val="20"/>
          <w:szCs w:val="20"/>
          <w:b/>
          <w:bCs/>
          <w:spacing w:val="24"/>
        </w:rPr>
        <w:t>(三)蜗管</w:t>
      </w:r>
    </w:p>
    <w:p>
      <w:pPr>
        <w:ind w:left="392"/>
        <w:spacing w:before="65" w:line="213" w:lineRule="auto"/>
        <w:rPr>
          <w:rFonts w:ascii="SimHei" w:hAnsi="SimHei" w:eastAsia="SimHei" w:cs="SimHei"/>
          <w:sz w:val="20"/>
          <w:szCs w:val="20"/>
        </w:rPr>
      </w:pPr>
      <w:r>
        <w:rPr>
          <w:rFonts w:ascii="SimHei" w:hAnsi="SimHei" w:eastAsia="SimHei" w:cs="SimHei"/>
          <w:sz w:val="20"/>
          <w:szCs w:val="20"/>
          <w:b/>
          <w:bCs/>
          <w:spacing w:val="-3"/>
        </w:rPr>
        <w:t>蜗管</w:t>
      </w:r>
      <w:r>
        <w:rPr>
          <w:rFonts w:ascii="Times New Roman" w:hAnsi="Times New Roman" w:eastAsia="Times New Roman" w:cs="Times New Roman"/>
          <w:sz w:val="20"/>
          <w:szCs w:val="20"/>
          <w:spacing w:val="-3"/>
        </w:rPr>
        <w:t>cochlear</w:t>
      </w:r>
      <w:r>
        <w:rPr>
          <w:rFonts w:ascii="Times New Roman" w:hAnsi="Times New Roman" w:eastAsia="Times New Roman" w:cs="Times New Roman"/>
          <w:sz w:val="20"/>
          <w:szCs w:val="20"/>
          <w:spacing w:val="5"/>
        </w:rPr>
        <w:t xml:space="preserve"> </w:t>
      </w:r>
      <w:r>
        <w:rPr>
          <w:rFonts w:ascii="Times New Roman" w:hAnsi="Times New Roman" w:eastAsia="Times New Roman" w:cs="Times New Roman"/>
          <w:sz w:val="20"/>
          <w:szCs w:val="20"/>
          <w:spacing w:val="-3"/>
        </w:rPr>
        <w:t>duct</w:t>
      </w:r>
      <w:r>
        <w:rPr>
          <w:rFonts w:ascii="Times New Roman" w:hAnsi="Times New Roman" w:eastAsia="Times New Roman" w:cs="Times New Roman"/>
          <w:sz w:val="20"/>
          <w:szCs w:val="20"/>
          <w:spacing w:val="-24"/>
        </w:rPr>
        <w:t xml:space="preserve"> </w:t>
      </w:r>
      <w:r>
        <w:rPr>
          <w:rFonts w:ascii="SimHei" w:hAnsi="SimHei" w:eastAsia="SimHei" w:cs="SimHei"/>
          <w:sz w:val="20"/>
          <w:szCs w:val="20"/>
          <w:spacing w:val="-3"/>
        </w:rPr>
        <w:t>(图15-9、图15-10)位于耳蜗内，蜗管盘绕蜗轴两圈半，其前</w:t>
      </w:r>
      <w:r>
        <w:rPr>
          <w:rFonts w:ascii="SimHei" w:hAnsi="SimHei" w:eastAsia="SimHei" w:cs="SimHei"/>
          <w:sz w:val="20"/>
          <w:szCs w:val="20"/>
          <w:spacing w:val="-4"/>
        </w:rPr>
        <w:t>庭端借连合管与球</w:t>
      </w:r>
    </w:p>
    <w:p>
      <w:pPr>
        <w:sectPr>
          <w:pgSz w:w="11910" w:h="16840"/>
          <w:pgMar w:top="400" w:right="890" w:bottom="400" w:left="1289" w:header="0" w:footer="0" w:gutter="0"/>
        </w:sectPr>
        <w:rPr/>
      </w:pPr>
    </w:p>
    <w:p>
      <w:pPr>
        <w:spacing w:line="297" w:lineRule="auto"/>
        <w:rPr>
          <w:rFonts w:ascii="Arial"/>
          <w:sz w:val="21"/>
        </w:rPr>
      </w:pPr>
      <w:r>
        <w:drawing>
          <wp:anchor distT="0" distB="0" distL="0" distR="0" simplePos="0" relativeHeight="252433408" behindDoc="0" locked="0" layoutInCell="0" allowOverlap="1">
            <wp:simplePos x="0" y="0"/>
            <wp:positionH relativeFrom="page">
              <wp:posOffset>495291</wp:posOffset>
            </wp:positionH>
            <wp:positionV relativeFrom="page">
              <wp:posOffset>9651969</wp:posOffset>
            </wp:positionV>
            <wp:extent cx="539760" cy="425490"/>
            <wp:effectExtent l="0" t="0" r="0" b="0"/>
            <wp:wrapNone/>
            <wp:docPr id="182" name="IM 182"/>
            <wp:cNvGraphicFramePr/>
            <a:graphic>
              <a:graphicData uri="http://schemas.openxmlformats.org/drawingml/2006/picture">
                <pic:pic>
                  <pic:nvPicPr>
                    <pic:cNvPr id="182" name="IM 182"/>
                    <pic:cNvPicPr/>
                  </pic:nvPicPr>
                  <pic:blipFill>
                    <a:blip r:embed="rId196"/>
                    <a:stretch>
                      <a:fillRect/>
                    </a:stretch>
                  </pic:blipFill>
                  <pic:spPr>
                    <a:xfrm rot="0">
                      <a:off x="0" y="0"/>
                      <a:ext cx="539760" cy="425490"/>
                    </a:xfrm>
                    <a:prstGeom prst="rect">
                      <a:avLst/>
                    </a:prstGeom>
                  </pic:spPr>
                </pic:pic>
              </a:graphicData>
            </a:graphic>
          </wp:anchor>
        </w:drawing>
      </w:r>
      <w:r/>
    </w:p>
    <w:p>
      <w:pPr>
        <w:spacing w:line="297" w:lineRule="auto"/>
        <w:rPr>
          <w:rFonts w:ascii="Arial"/>
          <w:sz w:val="21"/>
        </w:rPr>
      </w:pPr>
      <w:r/>
    </w:p>
    <w:p>
      <w:pPr>
        <w:spacing w:line="297" w:lineRule="auto"/>
        <w:rPr>
          <w:rFonts w:ascii="Arial"/>
          <w:sz w:val="21"/>
        </w:rPr>
      </w:pPr>
      <w:r/>
    </w:p>
    <w:p>
      <w:pPr>
        <w:ind w:left="32"/>
        <w:spacing w:before="62" w:line="224" w:lineRule="auto"/>
        <w:rPr>
          <w:rFonts w:ascii="SimHei" w:hAnsi="SimHei" w:eastAsia="SimHei" w:cs="SimHei"/>
          <w:sz w:val="19"/>
          <w:szCs w:val="19"/>
        </w:rPr>
      </w:pPr>
      <w:r>
        <w:rPr>
          <w:rFonts w:ascii="SimSun" w:hAnsi="SimSun" w:eastAsia="SimSun" w:cs="SimSun"/>
          <w:sz w:val="19"/>
          <w:szCs w:val="19"/>
          <w:b/>
          <w:bCs/>
          <w:color w:val="008DCA"/>
          <w:spacing w:val="-7"/>
        </w:rPr>
        <w:t>264</w:t>
      </w:r>
      <w:r>
        <w:rPr>
          <w:rFonts w:ascii="SimSun" w:hAnsi="SimSun" w:eastAsia="SimSun" w:cs="SimSun"/>
          <w:sz w:val="19"/>
          <w:szCs w:val="19"/>
          <w:color w:val="008DCA"/>
          <w:spacing w:val="12"/>
        </w:rPr>
        <w:t xml:space="preserve">       </w:t>
      </w:r>
      <w:r>
        <w:rPr>
          <w:rFonts w:ascii="SimHei" w:hAnsi="SimHei" w:eastAsia="SimHei" w:cs="SimHei"/>
          <w:sz w:val="19"/>
          <w:szCs w:val="19"/>
          <w:color w:val="00A0DB"/>
          <w:spacing w:val="-7"/>
        </w:rPr>
        <w:t>感</w:t>
      </w:r>
      <w:r>
        <w:rPr>
          <w:rFonts w:ascii="SimHei" w:hAnsi="SimHei" w:eastAsia="SimHei" w:cs="SimHei"/>
          <w:sz w:val="19"/>
          <w:szCs w:val="19"/>
          <w:color w:val="00A0DB"/>
          <w:spacing w:val="90"/>
        </w:rPr>
        <w:t xml:space="preserve"> </w:t>
      </w:r>
      <w:r>
        <w:rPr>
          <w:rFonts w:ascii="SimHei" w:hAnsi="SimHei" w:eastAsia="SimHei" w:cs="SimHei"/>
          <w:sz w:val="19"/>
          <w:szCs w:val="19"/>
          <w:color w:val="00A0DB"/>
          <w:spacing w:val="-7"/>
        </w:rPr>
        <w:t>觉</w:t>
      </w:r>
      <w:r>
        <w:rPr>
          <w:rFonts w:ascii="SimHei" w:hAnsi="SimHei" w:eastAsia="SimHei" w:cs="SimHei"/>
          <w:sz w:val="19"/>
          <w:szCs w:val="19"/>
          <w:color w:val="00A0DB"/>
          <w:spacing w:val="88"/>
        </w:rPr>
        <w:t xml:space="preserve"> </w:t>
      </w:r>
      <w:r>
        <w:rPr>
          <w:rFonts w:ascii="SimHei" w:hAnsi="SimHei" w:eastAsia="SimHei" w:cs="SimHei"/>
          <w:sz w:val="19"/>
          <w:szCs w:val="19"/>
          <w:color w:val="00A0DB"/>
          <w:spacing w:val="-7"/>
        </w:rPr>
        <w:t>器</w:t>
      </w:r>
    </w:p>
    <w:p>
      <w:pPr>
        <w:spacing w:line="281" w:lineRule="auto"/>
        <w:rPr>
          <w:rFonts w:ascii="Arial"/>
          <w:sz w:val="21"/>
        </w:rPr>
      </w:pPr>
      <w:r/>
    </w:p>
    <w:p>
      <w:pPr>
        <w:ind w:left="1059" w:right="104"/>
        <w:spacing w:before="62" w:line="289" w:lineRule="auto"/>
        <w:jc w:val="both"/>
        <w:rPr>
          <w:rFonts w:ascii="FangSong" w:hAnsi="FangSong" w:eastAsia="FangSong" w:cs="FangSong"/>
          <w:sz w:val="19"/>
          <w:szCs w:val="19"/>
        </w:rPr>
      </w:pPr>
      <w:r>
        <w:rPr>
          <w:rFonts w:ascii="FangSong" w:hAnsi="FangSong" w:eastAsia="FangSong" w:cs="FangSong"/>
          <w:sz w:val="19"/>
          <w:szCs w:val="19"/>
          <w:spacing w:val="-3"/>
        </w:rPr>
        <w:t>囊相连通，顶端终于蜗顶，为盲端，故蜗管为盲管。在水平断面上，蜗管呈三角形，有</w:t>
      </w:r>
      <w:r>
        <w:rPr>
          <w:rFonts w:ascii="FangSong" w:hAnsi="FangSong" w:eastAsia="FangSong" w:cs="FangSong"/>
          <w:sz w:val="19"/>
          <w:szCs w:val="19"/>
          <w:spacing w:val="-4"/>
        </w:rPr>
        <w:t>上壁、外侧壁和下</w:t>
      </w:r>
      <w:r>
        <w:rPr>
          <w:rFonts w:ascii="FangSong" w:hAnsi="FangSong" w:eastAsia="FangSong" w:cs="FangSong"/>
          <w:sz w:val="19"/>
          <w:szCs w:val="19"/>
        </w:rPr>
        <w:t xml:space="preserve"> </w:t>
      </w:r>
      <w:r>
        <w:rPr>
          <w:rFonts w:ascii="FangSong" w:hAnsi="FangSong" w:eastAsia="FangSong" w:cs="FangSong"/>
          <w:sz w:val="19"/>
          <w:szCs w:val="19"/>
          <w:spacing w:val="7"/>
        </w:rPr>
        <w:t>壁：①上壁为</w:t>
      </w:r>
      <w:r>
        <w:rPr>
          <w:rFonts w:ascii="FangSong" w:hAnsi="FangSong" w:eastAsia="FangSong" w:cs="FangSong"/>
          <w:sz w:val="19"/>
          <w:szCs w:val="19"/>
          <w:b/>
          <w:bCs/>
          <w:spacing w:val="7"/>
        </w:rPr>
        <w:t>蜗管前庭壁(前庭膜)</w:t>
      </w:r>
      <w:r>
        <w:rPr>
          <w:rFonts w:ascii="FangSong" w:hAnsi="FangSong" w:eastAsia="FangSong" w:cs="FangSong"/>
          <w:sz w:val="19"/>
          <w:szCs w:val="19"/>
          <w:spacing w:val="7"/>
        </w:rPr>
        <w:t>,将前庭阶和蜗管分开；②外侧壁为蜗螺旋管内表面骨膜的增厚部</w:t>
      </w:r>
      <w:r>
        <w:rPr>
          <w:rFonts w:ascii="FangSong" w:hAnsi="FangSong" w:eastAsia="FangSong" w:cs="FangSong"/>
          <w:sz w:val="19"/>
          <w:szCs w:val="19"/>
          <w:spacing w:val="13"/>
        </w:rPr>
        <w:t xml:space="preserve"> </w:t>
      </w:r>
      <w:r>
        <w:rPr>
          <w:rFonts w:ascii="FangSong" w:hAnsi="FangSong" w:eastAsia="FangSong" w:cs="FangSong"/>
          <w:sz w:val="19"/>
          <w:szCs w:val="19"/>
          <w:spacing w:val="-4"/>
        </w:rPr>
        <w:t>分，富有血管，称血管纹，</w:t>
      </w:r>
      <w:r>
        <w:rPr>
          <w:rFonts w:ascii="FangSong" w:hAnsi="FangSong" w:eastAsia="FangSong" w:cs="FangSong"/>
          <w:sz w:val="19"/>
          <w:szCs w:val="19"/>
          <w:spacing w:val="73"/>
        </w:rPr>
        <w:t xml:space="preserve"> </w:t>
      </w:r>
      <w:r>
        <w:rPr>
          <w:rFonts w:ascii="FangSong" w:hAnsi="FangSong" w:eastAsia="FangSong" w:cs="FangSong"/>
          <w:sz w:val="19"/>
          <w:szCs w:val="19"/>
          <w:spacing w:val="-4"/>
        </w:rPr>
        <w:t>一般认为与内淋巴的产生有关；③下壁由骨螺旋板和蜗管鼓壁(螺旋膜，又称</w:t>
      </w:r>
      <w:r>
        <w:rPr>
          <w:rFonts w:ascii="FangSong" w:hAnsi="FangSong" w:eastAsia="FangSong" w:cs="FangSong"/>
          <w:sz w:val="19"/>
          <w:szCs w:val="19"/>
        </w:rPr>
        <w:t xml:space="preserve"> </w:t>
      </w:r>
      <w:r>
        <w:rPr>
          <w:rFonts w:ascii="FangSong" w:hAnsi="FangSong" w:eastAsia="FangSong" w:cs="FangSong"/>
          <w:sz w:val="19"/>
          <w:szCs w:val="19"/>
          <w:spacing w:val="2"/>
        </w:rPr>
        <w:t>基底膜)组成，与鼓阶相隔。在螺旋膜上有</w:t>
      </w:r>
      <w:r>
        <w:rPr>
          <w:rFonts w:ascii="FangSong" w:hAnsi="FangSong" w:eastAsia="FangSong" w:cs="FangSong"/>
          <w:sz w:val="19"/>
          <w:szCs w:val="19"/>
          <w:b/>
          <w:bCs/>
          <w:spacing w:val="2"/>
        </w:rPr>
        <w:t>螺旋器</w:t>
      </w:r>
      <w:r>
        <w:rPr>
          <w:rFonts w:ascii="Times New Roman" w:hAnsi="Times New Roman" w:eastAsia="Times New Roman" w:cs="Times New Roman"/>
          <w:sz w:val="19"/>
          <w:szCs w:val="19"/>
        </w:rPr>
        <w:t>spiral</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rPr>
        <w:t>organ</w:t>
      </w:r>
      <w:r>
        <w:rPr>
          <w:rFonts w:ascii="Times New Roman" w:hAnsi="Times New Roman" w:eastAsia="Times New Roman" w:cs="Times New Roman"/>
          <w:sz w:val="19"/>
          <w:szCs w:val="19"/>
          <w:spacing w:val="2"/>
        </w:rPr>
        <w:t>,</w:t>
      </w:r>
      <w:r>
        <w:rPr>
          <w:rFonts w:ascii="FangSong" w:hAnsi="FangSong" w:eastAsia="FangSong" w:cs="FangSong"/>
          <w:sz w:val="19"/>
          <w:szCs w:val="19"/>
          <w:spacing w:val="2"/>
        </w:rPr>
        <w:t>又</w:t>
      </w:r>
      <w:r>
        <w:rPr>
          <w:rFonts w:ascii="FangSong" w:hAnsi="FangSong" w:eastAsia="FangSong" w:cs="FangSong"/>
          <w:sz w:val="19"/>
          <w:szCs w:val="19"/>
          <w:spacing w:val="-27"/>
        </w:rPr>
        <w:t xml:space="preserve"> </w:t>
      </w:r>
      <w:r>
        <w:rPr>
          <w:rFonts w:ascii="FangSong" w:hAnsi="FangSong" w:eastAsia="FangSong" w:cs="FangSong"/>
          <w:sz w:val="19"/>
          <w:szCs w:val="19"/>
          <w:spacing w:val="2"/>
        </w:rPr>
        <w:t>称</w:t>
      </w:r>
      <w:r>
        <w:rPr>
          <w:rFonts w:ascii="Times New Roman" w:hAnsi="Times New Roman" w:eastAsia="Times New Roman" w:cs="Times New Roman"/>
          <w:sz w:val="19"/>
          <w:szCs w:val="19"/>
        </w:rPr>
        <w:t>Corti</w:t>
      </w:r>
      <w:r>
        <w:rPr>
          <w:rFonts w:ascii="Times New Roman" w:hAnsi="Times New Roman" w:eastAsia="Times New Roman" w:cs="Times New Roman"/>
          <w:sz w:val="19"/>
          <w:szCs w:val="19"/>
          <w:spacing w:val="40"/>
        </w:rPr>
        <w:t xml:space="preserve"> </w:t>
      </w:r>
      <w:r>
        <w:rPr>
          <w:rFonts w:ascii="FangSong" w:hAnsi="FangSong" w:eastAsia="FangSong" w:cs="FangSong"/>
          <w:sz w:val="19"/>
          <w:szCs w:val="19"/>
          <w:spacing w:val="2"/>
        </w:rPr>
        <w:t>器，是听觉感受器。</w:t>
      </w:r>
    </w:p>
    <w:p>
      <w:pPr>
        <w:spacing w:line="264" w:lineRule="auto"/>
        <w:rPr>
          <w:rFonts w:ascii="Arial"/>
          <w:sz w:val="21"/>
        </w:rPr>
      </w:pPr>
      <w:r/>
    </w:p>
    <w:p>
      <w:pPr>
        <w:ind w:firstLine="2180"/>
        <w:spacing w:line="3030" w:lineRule="exact"/>
        <w:textAlignment w:val="center"/>
        <w:rPr/>
      </w:pPr>
      <w:r>
        <w:drawing>
          <wp:inline distT="0" distB="0" distL="0" distR="0">
            <wp:extent cx="4095736" cy="1924063"/>
            <wp:effectExtent l="0" t="0" r="0" b="0"/>
            <wp:docPr id="183" name="IM 183"/>
            <wp:cNvGraphicFramePr/>
            <a:graphic>
              <a:graphicData uri="http://schemas.openxmlformats.org/drawingml/2006/picture">
                <pic:pic>
                  <pic:nvPicPr>
                    <pic:cNvPr id="183" name="IM 183"/>
                    <pic:cNvPicPr/>
                  </pic:nvPicPr>
                  <pic:blipFill>
                    <a:blip r:embed="rId197"/>
                    <a:stretch>
                      <a:fillRect/>
                    </a:stretch>
                  </pic:blipFill>
                  <pic:spPr>
                    <a:xfrm rot="0">
                      <a:off x="0" y="0"/>
                      <a:ext cx="4095736" cy="1924063"/>
                    </a:xfrm>
                    <a:prstGeom prst="rect">
                      <a:avLst/>
                    </a:prstGeom>
                  </pic:spPr>
                </pic:pic>
              </a:graphicData>
            </a:graphic>
          </wp:inline>
        </w:drawing>
      </w:r>
    </w:p>
    <w:p>
      <w:pPr>
        <w:ind w:left="4539"/>
        <w:spacing w:before="146" w:line="221" w:lineRule="auto"/>
        <w:rPr>
          <w:rFonts w:ascii="SimHei" w:hAnsi="SimHei" w:eastAsia="SimHei" w:cs="SimHei"/>
          <w:sz w:val="19"/>
          <w:szCs w:val="19"/>
        </w:rPr>
      </w:pPr>
      <w:r>
        <w:rPr>
          <w:rFonts w:ascii="SimHei" w:hAnsi="SimHei" w:eastAsia="SimHei" w:cs="SimHei"/>
          <w:sz w:val="19"/>
          <w:szCs w:val="19"/>
          <w:color w:val="00A8E6"/>
          <w:spacing w:val="-5"/>
        </w:rPr>
        <w:t>图15-10</w:t>
      </w:r>
      <w:r>
        <w:rPr>
          <w:rFonts w:ascii="SimHei" w:hAnsi="SimHei" w:eastAsia="SimHei" w:cs="SimHei"/>
          <w:sz w:val="19"/>
          <w:szCs w:val="19"/>
          <w:color w:val="00A8E6"/>
          <w:spacing w:val="74"/>
        </w:rPr>
        <w:t xml:space="preserve"> </w:t>
      </w:r>
      <w:r>
        <w:rPr>
          <w:rFonts w:ascii="SimHei" w:hAnsi="SimHei" w:eastAsia="SimHei" w:cs="SimHei"/>
          <w:sz w:val="19"/>
          <w:szCs w:val="19"/>
          <w:spacing w:val="-5"/>
        </w:rPr>
        <w:t>耳蜗轴切面</w:t>
      </w:r>
    </w:p>
    <w:p>
      <w:pPr>
        <w:spacing w:line="249" w:lineRule="auto"/>
        <w:rPr>
          <w:rFonts w:ascii="Arial"/>
          <w:sz w:val="21"/>
        </w:rPr>
      </w:pPr>
      <w:r/>
    </w:p>
    <w:p>
      <w:pPr>
        <w:ind w:left="1490"/>
        <w:spacing w:before="62" w:line="219" w:lineRule="auto"/>
        <w:rPr>
          <w:rFonts w:ascii="SimSun" w:hAnsi="SimSun" w:eastAsia="SimSun" w:cs="SimSun"/>
          <w:sz w:val="19"/>
          <w:szCs w:val="19"/>
        </w:rPr>
      </w:pPr>
      <w:r>
        <w:rPr>
          <w:rFonts w:ascii="SimSun" w:hAnsi="SimSun" w:eastAsia="SimSun" w:cs="SimSun"/>
          <w:sz w:val="19"/>
          <w:szCs w:val="19"/>
          <w:spacing w:val="6"/>
        </w:rPr>
        <w:t>声音的传导：分空气传导和骨传导两条路径。</w:t>
      </w:r>
      <w:r>
        <w:rPr>
          <w:rFonts w:ascii="SimSun" w:hAnsi="SimSun" w:eastAsia="SimSun" w:cs="SimSun"/>
          <w:sz w:val="19"/>
          <w:szCs w:val="19"/>
          <w:spacing w:val="5"/>
        </w:rPr>
        <w:t>正常情况下以空气传导为主。</w:t>
      </w:r>
    </w:p>
    <w:p>
      <w:pPr>
        <w:ind w:left="1059" w:right="59" w:firstLine="430"/>
        <w:spacing w:before="60" w:line="294" w:lineRule="auto"/>
        <w:rPr>
          <w:rFonts w:ascii="FangSong" w:hAnsi="FangSong" w:eastAsia="FangSong" w:cs="FangSong"/>
          <w:sz w:val="19"/>
          <w:szCs w:val="19"/>
        </w:rPr>
      </w:pPr>
      <w:r>
        <w:rPr>
          <w:rFonts w:ascii="FangSong" w:hAnsi="FangSong" w:eastAsia="FangSong" w:cs="FangSong"/>
          <w:sz w:val="19"/>
          <w:szCs w:val="19"/>
          <w:spacing w:val="9"/>
        </w:rPr>
        <w:t>1.</w:t>
      </w:r>
      <w:r>
        <w:rPr>
          <w:rFonts w:ascii="FangSong" w:hAnsi="FangSong" w:eastAsia="FangSong" w:cs="FangSong"/>
          <w:sz w:val="19"/>
          <w:szCs w:val="19"/>
          <w:spacing w:val="-25"/>
        </w:rPr>
        <w:t xml:space="preserve"> </w:t>
      </w:r>
      <w:r>
        <w:rPr>
          <w:rFonts w:ascii="FangSong" w:hAnsi="FangSong" w:eastAsia="FangSong" w:cs="FangSong"/>
          <w:sz w:val="19"/>
          <w:szCs w:val="19"/>
          <w:spacing w:val="9"/>
        </w:rPr>
        <w:t>空</w:t>
      </w:r>
      <w:r>
        <w:rPr>
          <w:rFonts w:ascii="FangSong" w:hAnsi="FangSong" w:eastAsia="FangSong" w:cs="FangSong"/>
          <w:sz w:val="19"/>
          <w:szCs w:val="19"/>
          <w:spacing w:val="-30"/>
        </w:rPr>
        <w:t xml:space="preserve"> </w:t>
      </w:r>
      <w:r>
        <w:rPr>
          <w:rFonts w:ascii="FangSong" w:hAnsi="FangSong" w:eastAsia="FangSong" w:cs="FangSong"/>
          <w:sz w:val="19"/>
          <w:szCs w:val="19"/>
          <w:spacing w:val="9"/>
        </w:rPr>
        <w:t>气</w:t>
      </w:r>
      <w:r>
        <w:rPr>
          <w:rFonts w:ascii="FangSong" w:hAnsi="FangSong" w:eastAsia="FangSong" w:cs="FangSong"/>
          <w:sz w:val="19"/>
          <w:szCs w:val="19"/>
          <w:spacing w:val="-34"/>
        </w:rPr>
        <w:t xml:space="preserve"> </w:t>
      </w:r>
      <w:r>
        <w:rPr>
          <w:rFonts w:ascii="FangSong" w:hAnsi="FangSong" w:eastAsia="FangSong" w:cs="FangSong"/>
          <w:sz w:val="19"/>
          <w:szCs w:val="19"/>
          <w:spacing w:val="9"/>
        </w:rPr>
        <w:t>传</w:t>
      </w:r>
      <w:r>
        <w:rPr>
          <w:rFonts w:ascii="FangSong" w:hAnsi="FangSong" w:eastAsia="FangSong" w:cs="FangSong"/>
          <w:sz w:val="19"/>
          <w:szCs w:val="19"/>
          <w:spacing w:val="-36"/>
        </w:rPr>
        <w:t xml:space="preserve"> </w:t>
      </w:r>
      <w:r>
        <w:rPr>
          <w:rFonts w:ascii="FangSong" w:hAnsi="FangSong" w:eastAsia="FangSong" w:cs="FangSong"/>
          <w:sz w:val="19"/>
          <w:szCs w:val="19"/>
          <w:spacing w:val="9"/>
        </w:rPr>
        <w:t>导</w:t>
      </w:r>
      <w:r>
        <w:rPr>
          <w:rFonts w:ascii="FangSong" w:hAnsi="FangSong" w:eastAsia="FangSong" w:cs="FangSong"/>
          <w:sz w:val="19"/>
          <w:szCs w:val="19"/>
          <w:spacing w:val="91"/>
        </w:rPr>
        <w:t xml:space="preserve"> </w:t>
      </w:r>
      <w:r>
        <w:rPr>
          <w:rFonts w:ascii="FangSong" w:hAnsi="FangSong" w:eastAsia="FangSong" w:cs="FangSong"/>
          <w:sz w:val="19"/>
          <w:szCs w:val="19"/>
          <w:spacing w:val="9"/>
        </w:rPr>
        <w:t>声波经外耳道传至鼓膜，引起鼓膜振</w:t>
      </w:r>
      <w:r>
        <w:rPr>
          <w:rFonts w:ascii="FangSong" w:hAnsi="FangSong" w:eastAsia="FangSong" w:cs="FangSong"/>
          <w:sz w:val="19"/>
          <w:szCs w:val="19"/>
          <w:spacing w:val="8"/>
        </w:rPr>
        <w:t>动，继而使听小骨链随之运动，将声波转</w:t>
      </w:r>
      <w:r>
        <w:rPr>
          <w:rFonts w:ascii="FangSong" w:hAnsi="FangSong" w:eastAsia="FangSong" w:cs="FangSong"/>
          <w:sz w:val="19"/>
          <w:szCs w:val="19"/>
        </w:rPr>
        <w:t xml:space="preserve"> </w:t>
      </w:r>
      <w:r>
        <w:rPr>
          <w:rFonts w:ascii="FangSong" w:hAnsi="FangSong" w:eastAsia="FangSong" w:cs="FangSong"/>
          <w:sz w:val="19"/>
          <w:szCs w:val="19"/>
          <w:spacing w:val="20"/>
        </w:rPr>
        <w:t>换成机械振动并加以放大，经镫骨底传至前庭窗，引起前</w:t>
      </w:r>
      <w:r>
        <w:rPr>
          <w:rFonts w:ascii="FangSong" w:hAnsi="FangSong" w:eastAsia="FangSong" w:cs="FangSong"/>
          <w:sz w:val="19"/>
          <w:szCs w:val="19"/>
          <w:spacing w:val="19"/>
        </w:rPr>
        <w:t>庭阶的外淋巴波动。外淋巴波动经前</w:t>
      </w:r>
      <w:r>
        <w:rPr>
          <w:rFonts w:ascii="FangSong" w:hAnsi="FangSong" w:eastAsia="FangSong" w:cs="FangSong"/>
          <w:sz w:val="19"/>
          <w:szCs w:val="19"/>
        </w:rPr>
        <w:t xml:space="preserve">  </w:t>
      </w:r>
      <w:r>
        <w:rPr>
          <w:rFonts w:ascii="FangSong" w:hAnsi="FangSong" w:eastAsia="FangSong" w:cs="FangSong"/>
          <w:sz w:val="19"/>
          <w:szCs w:val="19"/>
          <w:spacing w:val="17"/>
        </w:rPr>
        <w:t>庭膜传至内淋巴，内淋巴的波动刺激基底膜上的螺旋</w:t>
      </w:r>
      <w:r>
        <w:rPr>
          <w:rFonts w:ascii="FangSong" w:hAnsi="FangSong" w:eastAsia="FangSong" w:cs="FangSong"/>
          <w:sz w:val="19"/>
          <w:szCs w:val="19"/>
          <w:spacing w:val="16"/>
        </w:rPr>
        <w:t>器，产生神经冲动，再经蜗神经传入中枢，</w:t>
      </w:r>
      <w:r>
        <w:rPr>
          <w:rFonts w:ascii="FangSong" w:hAnsi="FangSong" w:eastAsia="FangSong" w:cs="FangSong"/>
          <w:sz w:val="19"/>
          <w:szCs w:val="19"/>
        </w:rPr>
        <w:t xml:space="preserve"> </w:t>
      </w:r>
      <w:r>
        <w:rPr>
          <w:rFonts w:ascii="FangSong" w:hAnsi="FangSong" w:eastAsia="FangSong" w:cs="FangSong"/>
          <w:sz w:val="19"/>
          <w:szCs w:val="19"/>
          <w:spacing w:val="19"/>
        </w:rPr>
        <w:t>产生听觉(图15-</w:t>
      </w:r>
      <w:r>
        <w:rPr>
          <w:rFonts w:ascii="FangSong" w:hAnsi="FangSong" w:eastAsia="FangSong" w:cs="FangSong"/>
          <w:sz w:val="19"/>
          <w:szCs w:val="19"/>
          <w:spacing w:val="-36"/>
        </w:rPr>
        <w:t xml:space="preserve"> </w:t>
      </w:r>
      <w:r>
        <w:rPr>
          <w:rFonts w:ascii="FangSong" w:hAnsi="FangSong" w:eastAsia="FangSong" w:cs="FangSong"/>
          <w:sz w:val="19"/>
          <w:szCs w:val="19"/>
          <w:spacing w:val="19"/>
        </w:rPr>
        <w:t>11)。前庭阶外淋巴的波动也引起鼓阶外淋巴的波动，传至蜗窗时，第二鼓膜</w:t>
      </w:r>
      <w:r>
        <w:rPr>
          <w:rFonts w:ascii="FangSong" w:hAnsi="FangSong" w:eastAsia="FangSong" w:cs="FangSong"/>
          <w:sz w:val="19"/>
          <w:szCs w:val="19"/>
        </w:rPr>
        <w:t xml:space="preserve">  </w:t>
      </w:r>
      <w:r>
        <w:rPr>
          <w:rFonts w:ascii="FangSong" w:hAnsi="FangSong" w:eastAsia="FangSong" w:cs="FangSong"/>
          <w:sz w:val="19"/>
          <w:szCs w:val="19"/>
          <w:spacing w:val="16"/>
        </w:rPr>
        <w:t>外凸而缓冲波动。</w:t>
      </w:r>
    </w:p>
    <w:p>
      <w:pPr>
        <w:ind w:firstLine="1970"/>
        <w:spacing w:before="194" w:line="3500" w:lineRule="exact"/>
        <w:textAlignment w:val="center"/>
        <w:rPr/>
      </w:pPr>
      <w:r>
        <w:drawing>
          <wp:inline distT="0" distB="0" distL="0" distR="0">
            <wp:extent cx="4375108" cy="2222515"/>
            <wp:effectExtent l="0" t="0" r="0" b="0"/>
            <wp:docPr id="184" name="IM 184"/>
            <wp:cNvGraphicFramePr/>
            <a:graphic>
              <a:graphicData uri="http://schemas.openxmlformats.org/drawingml/2006/picture">
                <pic:pic>
                  <pic:nvPicPr>
                    <pic:cNvPr id="184" name="IM 184"/>
                    <pic:cNvPicPr/>
                  </pic:nvPicPr>
                  <pic:blipFill>
                    <a:blip r:embed="rId198"/>
                    <a:stretch>
                      <a:fillRect/>
                    </a:stretch>
                  </pic:blipFill>
                  <pic:spPr>
                    <a:xfrm rot="0">
                      <a:off x="0" y="0"/>
                      <a:ext cx="4375108" cy="2222515"/>
                    </a:xfrm>
                    <a:prstGeom prst="rect">
                      <a:avLst/>
                    </a:prstGeom>
                  </pic:spPr>
                </pic:pic>
              </a:graphicData>
            </a:graphic>
          </wp:inline>
        </w:drawing>
      </w:r>
    </w:p>
    <w:p>
      <w:pPr>
        <w:ind w:left="4579"/>
        <w:spacing w:before="147" w:line="222" w:lineRule="auto"/>
        <w:rPr>
          <w:rFonts w:ascii="SimHei" w:hAnsi="SimHei" w:eastAsia="SimHei" w:cs="SimHei"/>
          <w:sz w:val="19"/>
          <w:szCs w:val="19"/>
        </w:rPr>
      </w:pPr>
      <w:r>
        <w:rPr>
          <w:rFonts w:ascii="SimHei" w:hAnsi="SimHei" w:eastAsia="SimHei" w:cs="SimHei"/>
          <w:sz w:val="19"/>
          <w:szCs w:val="19"/>
          <w:color w:val="00B1F2"/>
          <w:spacing w:val="-7"/>
        </w:rPr>
        <w:t>图15-11</w:t>
      </w:r>
      <w:r>
        <w:rPr>
          <w:rFonts w:ascii="SimHei" w:hAnsi="SimHei" w:eastAsia="SimHei" w:cs="SimHei"/>
          <w:sz w:val="19"/>
          <w:szCs w:val="19"/>
          <w:color w:val="00B1F2"/>
          <w:spacing w:val="50"/>
          <w:w w:val="101"/>
        </w:rPr>
        <w:t xml:space="preserve"> </w:t>
      </w:r>
      <w:r>
        <w:rPr>
          <w:rFonts w:ascii="SimHei" w:hAnsi="SimHei" w:eastAsia="SimHei" w:cs="SimHei"/>
          <w:sz w:val="19"/>
          <w:szCs w:val="19"/>
          <w:spacing w:val="-7"/>
        </w:rPr>
        <w:t>声波的传导</w:t>
      </w:r>
    </w:p>
    <w:p>
      <w:pPr>
        <w:spacing w:line="316" w:lineRule="auto"/>
        <w:rPr>
          <w:rFonts w:ascii="Arial"/>
          <w:sz w:val="21"/>
        </w:rPr>
      </w:pPr>
      <w:r/>
    </w:p>
    <w:p>
      <w:pPr>
        <w:ind w:left="1059" w:right="86" w:firstLine="430"/>
        <w:spacing w:before="62" w:line="271" w:lineRule="auto"/>
        <w:rPr>
          <w:rFonts w:ascii="SimSun" w:hAnsi="SimSun" w:eastAsia="SimSun" w:cs="SimSun"/>
          <w:sz w:val="19"/>
          <w:szCs w:val="19"/>
        </w:rPr>
      </w:pPr>
      <w:r>
        <w:rPr>
          <w:rFonts w:ascii="SimSun" w:hAnsi="SimSun" w:eastAsia="SimSun" w:cs="SimSun"/>
          <w:sz w:val="19"/>
          <w:szCs w:val="19"/>
          <w:spacing w:val="1"/>
        </w:rPr>
        <w:t>鼓膜穿孔时，声波引起鼓室内的空气振动，直接波及第二鼓膜，引起鼓阶的外淋巴波动，使基底膜</w:t>
      </w:r>
      <w:r>
        <w:rPr>
          <w:rFonts w:ascii="SimSun" w:hAnsi="SimSun" w:eastAsia="SimSun" w:cs="SimSun"/>
          <w:sz w:val="19"/>
          <w:szCs w:val="19"/>
          <w:spacing w:val="5"/>
        </w:rPr>
        <w:t xml:space="preserve"> </w:t>
      </w:r>
      <w:r>
        <w:rPr>
          <w:rFonts w:ascii="SimSun" w:hAnsi="SimSun" w:eastAsia="SimSun" w:cs="SimSun"/>
          <w:sz w:val="19"/>
          <w:szCs w:val="19"/>
          <w:spacing w:val="4"/>
        </w:rPr>
        <w:t>振动以兴奋螺旋器。通过这条途径，能产生部分听觉。</w:t>
      </w:r>
    </w:p>
    <w:p>
      <w:pPr>
        <w:ind w:left="1059" w:firstLine="430"/>
        <w:spacing w:before="83" w:line="274" w:lineRule="auto"/>
        <w:rPr>
          <w:rFonts w:ascii="SimSun" w:hAnsi="SimSun" w:eastAsia="SimSun" w:cs="SimSun"/>
          <w:sz w:val="19"/>
          <w:szCs w:val="19"/>
        </w:rPr>
      </w:pPr>
      <w:r>
        <w:rPr>
          <w:rFonts w:ascii="SimSun" w:hAnsi="SimSun" w:eastAsia="SimSun" w:cs="SimSun"/>
          <w:sz w:val="19"/>
          <w:szCs w:val="19"/>
          <w:spacing w:val="11"/>
        </w:rPr>
        <w:t>2.</w:t>
      </w:r>
      <w:r>
        <w:rPr>
          <w:rFonts w:ascii="SimSun" w:hAnsi="SimSun" w:eastAsia="SimSun" w:cs="SimSun"/>
          <w:sz w:val="19"/>
          <w:szCs w:val="19"/>
          <w:spacing w:val="-6"/>
        </w:rPr>
        <w:t xml:space="preserve"> </w:t>
      </w:r>
      <w:r>
        <w:rPr>
          <w:rFonts w:ascii="SimSun" w:hAnsi="SimSun" w:eastAsia="SimSun" w:cs="SimSun"/>
          <w:sz w:val="19"/>
          <w:szCs w:val="19"/>
          <w:spacing w:val="11"/>
        </w:rPr>
        <w:t>骨传导</w:t>
      </w:r>
      <w:r>
        <w:rPr>
          <w:rFonts w:ascii="SimSun" w:hAnsi="SimSun" w:eastAsia="SimSun" w:cs="SimSun"/>
          <w:sz w:val="19"/>
          <w:szCs w:val="19"/>
          <w:spacing w:val="73"/>
        </w:rPr>
        <w:t xml:space="preserve"> </w:t>
      </w:r>
      <w:r>
        <w:rPr>
          <w:rFonts w:ascii="SimSun" w:hAnsi="SimSun" w:eastAsia="SimSun" w:cs="SimSun"/>
          <w:sz w:val="19"/>
          <w:szCs w:val="19"/>
          <w:spacing w:val="11"/>
        </w:rPr>
        <w:t>指声波经颅骨传入内耳的过程。声波的冲击和鼓膜的振动可经颅骨和骨迷</w:t>
      </w:r>
      <w:r>
        <w:rPr>
          <w:rFonts w:ascii="SimSun" w:hAnsi="SimSun" w:eastAsia="SimSun" w:cs="SimSun"/>
          <w:sz w:val="19"/>
          <w:szCs w:val="19"/>
          <w:spacing w:val="10"/>
        </w:rPr>
        <w:t>路传入，</w:t>
      </w:r>
      <w:r>
        <w:rPr>
          <w:rFonts w:ascii="SimSun" w:hAnsi="SimSun" w:eastAsia="SimSun" w:cs="SimSun"/>
          <w:sz w:val="19"/>
          <w:szCs w:val="19"/>
        </w:rPr>
        <w:t xml:space="preserve"> </w:t>
      </w:r>
      <w:r>
        <w:rPr>
          <w:rFonts w:ascii="SimSun" w:hAnsi="SimSun" w:eastAsia="SimSun" w:cs="SimSun"/>
          <w:sz w:val="19"/>
          <w:szCs w:val="19"/>
          <w:spacing w:val="4"/>
        </w:rPr>
        <w:t>使耳蜗内的外淋巴和内淋巴波动，刺激基底膜上的螺旋器产生神经兴奋，引起较弱听觉</w:t>
      </w:r>
      <w:r>
        <w:rPr>
          <w:rFonts w:ascii="SimSun" w:hAnsi="SimSun" w:eastAsia="SimSun" w:cs="SimSun"/>
          <w:sz w:val="19"/>
          <w:szCs w:val="19"/>
          <w:spacing w:val="3"/>
        </w:rPr>
        <w:t>。</w:t>
      </w:r>
    </w:p>
    <w:p>
      <w:pPr>
        <w:ind w:left="1059" w:right="85" w:firstLine="430"/>
        <w:spacing w:before="76" w:line="287" w:lineRule="auto"/>
        <w:rPr>
          <w:rFonts w:ascii="SimSun" w:hAnsi="SimSun" w:eastAsia="SimSun" w:cs="SimSun"/>
          <w:sz w:val="19"/>
          <w:szCs w:val="19"/>
        </w:rPr>
      </w:pPr>
      <w:r>
        <w:rPr>
          <w:rFonts w:ascii="SimSun" w:hAnsi="SimSun" w:eastAsia="SimSun" w:cs="SimSun"/>
          <w:sz w:val="19"/>
          <w:szCs w:val="19"/>
          <w:spacing w:val="10"/>
        </w:rPr>
        <w:t>外耳和中耳的疾患引起的耳聋为传导性耳聋。此时骨传导尚可部分代偿其功能，故不会产生完</w:t>
      </w:r>
      <w:r>
        <w:rPr>
          <w:rFonts w:ascii="SimSun" w:hAnsi="SimSun" w:eastAsia="SimSun" w:cs="SimSun"/>
          <w:sz w:val="19"/>
          <w:szCs w:val="19"/>
          <w:spacing w:val="18"/>
        </w:rPr>
        <w:t xml:space="preserve"> </w:t>
      </w:r>
      <w:r>
        <w:rPr>
          <w:rFonts w:ascii="SimSun" w:hAnsi="SimSun" w:eastAsia="SimSun" w:cs="SimSun"/>
          <w:sz w:val="19"/>
          <w:szCs w:val="19"/>
          <w:spacing w:val="6"/>
        </w:rPr>
        <w:t>全性耳聋。内耳、蜗神经、听觉传导通路及听觉中枢的疾患引起的耳聋，为神经性耳聋。此</w:t>
      </w:r>
      <w:r>
        <w:rPr>
          <w:rFonts w:ascii="SimSun" w:hAnsi="SimSun" w:eastAsia="SimSun" w:cs="SimSun"/>
          <w:sz w:val="19"/>
          <w:szCs w:val="19"/>
          <w:spacing w:val="5"/>
        </w:rPr>
        <w:t>时空气传</w:t>
      </w:r>
      <w:r>
        <w:rPr>
          <w:rFonts w:ascii="SimSun" w:hAnsi="SimSun" w:eastAsia="SimSun" w:cs="SimSun"/>
          <w:sz w:val="19"/>
          <w:szCs w:val="19"/>
        </w:rPr>
        <w:t xml:space="preserve"> </w:t>
      </w:r>
      <w:r>
        <w:rPr>
          <w:rFonts w:ascii="SimSun" w:hAnsi="SimSun" w:eastAsia="SimSun" w:cs="SimSun"/>
          <w:sz w:val="19"/>
          <w:szCs w:val="19"/>
          <w:spacing w:val="4"/>
        </w:rPr>
        <w:t>导和骨传导途径虽属正常，但均不能引起听觉，称完全性耳聋(表15-2)。</w:t>
      </w:r>
    </w:p>
    <w:p>
      <w:pPr>
        <w:sectPr>
          <w:pgSz w:w="11910" w:h="16840"/>
          <w:pgMar w:top="400" w:right="1334" w:bottom="400" w:left="779" w:header="0" w:footer="0" w:gutter="0"/>
        </w:sectPr>
        <w:rPr/>
      </w:pPr>
    </w:p>
    <w:p>
      <w:pPr>
        <w:spacing w:line="316" w:lineRule="auto"/>
        <w:rPr>
          <w:rFonts w:ascii="Arial"/>
          <w:sz w:val="21"/>
        </w:rPr>
      </w:pPr>
      <w:r>
        <w:pict>
          <v:rect id="_x0000_s85" style="position:absolute;margin-left:218.751pt;margin-top:117.998pt;mso-position-vertical-relative:page;mso-position-horizontal-relative:page;width:0.5pt;height:146.05pt;z-index:252459008;" o:allowincell="f" fillcolor="#000000" filled="true" stroked="false">
            <v:fill opacity="0.752941"/>
          </v:rect>
        </w:pict>
      </w:r>
      <w:r>
        <w:pict>
          <v:rect id="_x0000_s86" style="position:absolute;margin-left:375.248pt;margin-top:117.998pt;mso-position-vertical-relative:page;mso-position-horizontal-relative:page;width:0.5pt;height:146.05pt;z-index:252457984;" o:allowincell="f" fillcolor="#000000" filled="true" stroked="false"/>
        </w:pict>
      </w:r>
      <w:r>
        <w:pict>
          <v:rect id="_x0000_s87" style="position:absolute;margin-left:424.252pt;margin-top:117.998pt;mso-position-vertical-relative:page;mso-position-horizontal-relative:page;width:0.5pt;height:146.05pt;z-index:252455936;" o:allowincell="f" fillcolor="#000000" filled="true" stroked="false"/>
        </w:pict>
      </w:r>
      <w:r>
        <w:pict>
          <v:shape id="_x0000_s88" style="position:absolute;margin-left:120.75pt;margin-top:117.998pt;mso-position-vertical-relative:page;mso-position-horizontal-relative:page;width:0.5pt;height:146.05pt;z-index:252452864;" o:allowincell="f" filled="false" strokecolor="#000000" strokeweight="0.50pt" coordsize="10,2921" coordorigin="0,0" path="m5,0l5,350m5,0l5,350m5,350l5,1410m5,350l5,1410m5,1410l5,1779m5,1410l5,1779m5,1779l5,2920m5,1779l5,2920e">
            <v:stroke joinstyle="miter" miterlimit="10"/>
          </v:shape>
        </w:pict>
      </w:r>
      <w:r>
        <w:pict>
          <v:shape id="_x0000_s89" style="position:absolute;margin-left:378.5pt;margin-top:140.362pt;mso-position-vertical-relative:page;mso-position-horizontal-relative:page;width:47.75pt;height:12.7pt;z-index:252456960;" o:allowincell="f"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8"/>
                      <w:szCs w:val="18"/>
                    </w:rPr>
                  </w:pPr>
                  <w:r>
                    <w:rPr>
                      <w:rFonts w:ascii="SimSun" w:hAnsi="SimSun" w:eastAsia="SimSun" w:cs="SimSun"/>
                      <w:sz w:val="18"/>
                      <w:szCs w:val="18"/>
                      <w:spacing w:val="-4"/>
                    </w:rPr>
                    <w:t>→</w:t>
                  </w:r>
                  <w:r>
                    <w:rPr>
                      <w:rFonts w:ascii="SimSun" w:hAnsi="SimSun" w:eastAsia="SimSun" w:cs="SimSun"/>
                      <w:sz w:val="18"/>
                      <w:szCs w:val="18"/>
                      <w:spacing w:val="-64"/>
                    </w:rPr>
                    <w:t xml:space="preserve"> </w:t>
                  </w:r>
                  <w:r>
                    <w:rPr>
                      <w:rFonts w:ascii="SimSun" w:hAnsi="SimSun" w:eastAsia="SimSun" w:cs="SimSun"/>
                      <w:sz w:val="18"/>
                      <w:szCs w:val="18"/>
                      <w:spacing w:val="-4"/>
                    </w:rPr>
                    <w:t>听神经</w:t>
                  </w:r>
                  <w:r>
                    <w:rPr>
                      <w:rFonts w:ascii="SimSun" w:hAnsi="SimSun" w:eastAsia="SimSun" w:cs="SimSun"/>
                      <w:sz w:val="18"/>
                      <w:szCs w:val="18"/>
                      <w:spacing w:val="-68"/>
                    </w:rPr>
                    <w:t xml:space="preserve"> </w:t>
                  </w:r>
                  <w:r>
                    <w:rPr>
                      <w:rFonts w:ascii="SimSun" w:hAnsi="SimSun" w:eastAsia="SimSun" w:cs="SimSun"/>
                      <w:sz w:val="18"/>
                      <w:szCs w:val="18"/>
                      <w:spacing w:val="-4"/>
                    </w:rPr>
                    <w:t>→</w:t>
                  </w:r>
                </w:p>
              </w:txbxContent>
            </v:textbox>
          </v:shape>
        </w:pict>
      </w:r>
      <w:r>
        <w:pict>
          <v:shape id="_x0000_s90" style="position:absolute;margin-left:124.093pt;margin-top:121.358pt;mso-position-vertical-relative:page;mso-position-horizontal-relative:page;width:95.9pt;height:31.9pt;z-index:252460032;" o:allowincell="f" filled="false" stroked="false" type="#_x0000_t202">
            <v:fill on="false"/>
            <v:stroke on="false"/>
            <v:path/>
            <v:imagedata o:title=""/>
            <o:lock v:ext="edit" aspectratio="false"/>
            <v:textbox inset="0mm,0mm,0mm,0mm">
              <w:txbxContent>
                <w:p>
                  <w:pPr>
                    <w:ind w:left="288"/>
                    <w:spacing w:before="20" w:line="219" w:lineRule="auto"/>
                    <w:rPr>
                      <w:rFonts w:ascii="SimSun" w:hAnsi="SimSun" w:eastAsia="SimSun" w:cs="SimSun"/>
                      <w:sz w:val="18"/>
                      <w:szCs w:val="18"/>
                    </w:rPr>
                  </w:pPr>
                  <w:r>
                    <w:rPr>
                      <w:rFonts w:ascii="SimSun" w:hAnsi="SimSun" w:eastAsia="SimSun" w:cs="SimSun"/>
                      <w:sz w:val="18"/>
                      <w:szCs w:val="18"/>
                      <w:spacing w:val="-2"/>
                    </w:rPr>
                    <w:t>锤骨→砧骨</w:t>
                  </w:r>
                </w:p>
                <w:p>
                  <w:pPr>
                    <w:ind w:left="20"/>
                    <w:spacing w:before="170" w:line="219" w:lineRule="auto"/>
                    <w:rPr>
                      <w:rFonts w:ascii="SimSun" w:hAnsi="SimSun" w:eastAsia="SimSun" w:cs="SimSun"/>
                      <w:sz w:val="18"/>
                      <w:szCs w:val="18"/>
                    </w:rPr>
                  </w:pPr>
                  <w:r>
                    <w:rPr>
                      <w:rFonts w:ascii="SimSun" w:hAnsi="SimSun" w:eastAsia="SimSun" w:cs="SimSun"/>
                      <w:sz w:val="18"/>
                      <w:szCs w:val="18"/>
                      <w:spacing w:val="2"/>
                    </w:rPr>
                    <w:t>→鼓膜</w:t>
                  </w:r>
                  <w:r>
                    <w:rPr>
                      <w:rFonts w:ascii="SimSun" w:hAnsi="SimSun" w:eastAsia="SimSun" w:cs="SimSun"/>
                      <w:sz w:val="18"/>
                      <w:szCs w:val="18"/>
                      <w:spacing w:val="17"/>
                    </w:rPr>
                    <w:t xml:space="preserve">  </w:t>
                  </w:r>
                  <w:r>
                    <w:rPr>
                      <w:rFonts w:ascii="SimSun" w:hAnsi="SimSun" w:eastAsia="SimSun" w:cs="SimSun"/>
                      <w:sz w:val="18"/>
                      <w:szCs w:val="18"/>
                      <w:spacing w:val="2"/>
                    </w:rPr>
                    <w:t>镫骨</w:t>
                  </w:r>
                  <w:r>
                    <w:rPr>
                      <w:rFonts w:ascii="SimSun" w:hAnsi="SimSun" w:eastAsia="SimSun" w:cs="SimSun"/>
                      <w:sz w:val="18"/>
                      <w:szCs w:val="18"/>
                      <w:spacing w:val="-66"/>
                    </w:rPr>
                    <w:t xml:space="preserve"> </w:t>
                  </w:r>
                  <w:r>
                    <w:rPr>
                      <w:rFonts w:ascii="SimSun" w:hAnsi="SimSun" w:eastAsia="SimSun" w:cs="SimSun"/>
                      <w:sz w:val="18"/>
                      <w:szCs w:val="18"/>
                      <w:spacing w:val="2"/>
                    </w:rPr>
                    <w:t>→前庭窗</w:t>
                  </w:r>
                </w:p>
              </w:txbxContent>
            </v:textbox>
          </v:shape>
        </w:pict>
      </w:r>
      <w:r>
        <w:pict>
          <v:shape id="_x0000_s91" style="position:absolute;margin-left:69.5012pt;margin-top:121.394pt;mso-position-vertical-relative:page;mso-position-horizontal-relative:page;width:52.4pt;height:32.2pt;z-index:252453888;" o:allowincell="f" filled="false" stroked="false" type="#_x0000_t202">
            <v:fill on="false"/>
            <v:stroke on="false"/>
            <v:path/>
            <v:imagedata o:title=""/>
            <o:lock v:ext="edit" aspectratio="false"/>
            <v:textbox inset="0mm,0mm,0mm,0mm">
              <w:txbxContent>
                <w:p>
                  <w:pPr>
                    <w:ind w:left="20"/>
                    <w:spacing w:before="20" w:line="220" w:lineRule="auto"/>
                    <w:rPr>
                      <w:rFonts w:ascii="SimSun" w:hAnsi="SimSun" w:eastAsia="SimSun" w:cs="SimSun"/>
                      <w:sz w:val="18"/>
                      <w:szCs w:val="18"/>
                    </w:rPr>
                  </w:pPr>
                  <w:r>
                    <w:rPr>
                      <w:rFonts w:ascii="SimSun" w:hAnsi="SimSun" w:eastAsia="SimSun" w:cs="SimSun"/>
                      <w:sz w:val="18"/>
                      <w:szCs w:val="18"/>
                      <w:spacing w:val="-3"/>
                    </w:rPr>
                    <w:t>声波</w:t>
                  </w:r>
                </w:p>
                <w:p>
                  <w:pPr>
                    <w:ind w:left="20"/>
                    <w:spacing w:before="175" w:line="219" w:lineRule="auto"/>
                    <w:rPr>
                      <w:rFonts w:ascii="SimSun" w:hAnsi="SimSun" w:eastAsia="SimSun" w:cs="SimSun"/>
                      <w:sz w:val="18"/>
                      <w:szCs w:val="18"/>
                    </w:rPr>
                  </w:pPr>
                  <w:r>
                    <w:rPr>
                      <w:rFonts w:ascii="SimSun" w:hAnsi="SimSun" w:eastAsia="SimSun" w:cs="SimSun"/>
                      <w:sz w:val="18"/>
                      <w:szCs w:val="18"/>
                      <w:spacing w:val="-11"/>
                    </w:rPr>
                    <w:t>耳郭→外耳道</w:t>
                  </w:r>
                </w:p>
              </w:txbxContent>
            </v:textbox>
          </v:shape>
        </w:pict>
      </w:r>
      <w:r>
        <w:pict>
          <v:shape id="_x0000_s92" style="position:absolute;margin-left:429.999pt;margin-top:139.857pt;mso-position-vertical-relative:page;mso-position-horizontal-relative:page;width:64.55pt;height:45.8pt;z-index:252450816;" o:allowincell="f" filled="false" stroked="false" type="#_x0000_t202">
            <v:fill on="false"/>
            <v:stroke on="false"/>
            <v:path/>
            <v:imagedata o:title=""/>
            <o:lock v:ext="edit" aspectratio="false"/>
            <v:textbox inset="0mm,0mm,0mm,0mm">
              <w:txbxContent>
                <w:p>
                  <w:pPr>
                    <w:ind w:left="20" w:right="200"/>
                    <w:spacing w:before="20" w:line="217" w:lineRule="auto"/>
                    <w:rPr>
                      <w:rFonts w:ascii="SimSun" w:hAnsi="SimSun" w:eastAsia="SimSun" w:cs="SimSun"/>
                      <w:sz w:val="18"/>
                      <w:szCs w:val="18"/>
                    </w:rPr>
                  </w:pPr>
                  <w:r>
                    <w:rPr>
                      <w:rFonts w:ascii="SimSun" w:hAnsi="SimSun" w:eastAsia="SimSun" w:cs="SimSun"/>
                      <w:sz w:val="18"/>
                      <w:szCs w:val="18"/>
                      <w:spacing w:val="-2"/>
                    </w:rPr>
                    <w:t>大脑皮层听觉</w:t>
                  </w:r>
                  <w:r>
                    <w:rPr>
                      <w:rFonts w:ascii="SimSun" w:hAnsi="SimSun" w:eastAsia="SimSun" w:cs="SimSun"/>
                      <w:sz w:val="18"/>
                      <w:szCs w:val="18"/>
                      <w:spacing w:val="1"/>
                    </w:rPr>
                    <w:t xml:space="preserve"> </w:t>
                  </w:r>
                  <w:r>
                    <w:rPr>
                      <w:rFonts w:ascii="SimSun" w:hAnsi="SimSun" w:eastAsia="SimSun" w:cs="SimSun"/>
                      <w:sz w:val="18"/>
                      <w:szCs w:val="18"/>
                      <w:spacing w:val="3"/>
                    </w:rPr>
                    <w:t>中枢</w:t>
                  </w:r>
                </w:p>
                <w:p>
                  <w:pPr>
                    <w:ind w:left="20" w:right="20"/>
                    <w:spacing w:before="16" w:line="223" w:lineRule="auto"/>
                    <w:rPr>
                      <w:rFonts w:ascii="SimSun" w:hAnsi="SimSun" w:eastAsia="SimSun" w:cs="SimSun"/>
                      <w:sz w:val="18"/>
                      <w:szCs w:val="18"/>
                    </w:rPr>
                  </w:pPr>
                  <w:r>
                    <w:rPr>
                      <w:rFonts w:ascii="SimSun" w:hAnsi="SimSun" w:eastAsia="SimSun" w:cs="SimSun"/>
                      <w:sz w:val="18"/>
                      <w:szCs w:val="18"/>
                      <w:spacing w:val="-2"/>
                    </w:rPr>
                    <w:t>大脑将神经冲动</w:t>
                  </w:r>
                  <w:r>
                    <w:rPr>
                      <w:rFonts w:ascii="SimSun" w:hAnsi="SimSun" w:eastAsia="SimSun" w:cs="SimSun"/>
                      <w:sz w:val="18"/>
                      <w:szCs w:val="18"/>
                      <w:spacing w:val="3"/>
                    </w:rPr>
                    <w:t xml:space="preserve"> </w:t>
                  </w:r>
                  <w:r>
                    <w:rPr>
                      <w:rFonts w:ascii="SimSun" w:hAnsi="SimSun" w:eastAsia="SimSun" w:cs="SimSun"/>
                      <w:sz w:val="18"/>
                      <w:szCs w:val="18"/>
                      <w:spacing w:val="-1"/>
                    </w:rPr>
                    <w:t>进行分析综合</w:t>
                  </w:r>
                </w:p>
              </w:txbxContent>
            </v:textbox>
          </v:shape>
        </w:pict>
      </w:r>
      <w:r>
        <w:pict>
          <v:shape id="_x0000_s93" style="position:absolute;margin-left:120.5pt;margin-top:140.427pt;mso-position-vertical-relative:page;mso-position-horizontal-relative:page;width:4.4pt;height:12.5pt;z-index:252454912;" o:allowincell="f" filled="false" stroked="false" type="#_x0000_t202">
            <v:fill on="false"/>
            <v:stroke on="false"/>
            <v:path/>
            <v:imagedata o:title=""/>
            <o:lock v:ext="edit" aspectratio="false"/>
            <v:textbox inset="0mm,0mm,0mm,0mm">
              <w:txbxContent>
                <w:p>
                  <w:pPr>
                    <w:ind w:left="20"/>
                    <w:spacing w:before="19" w:line="215" w:lineRule="auto"/>
                    <w:rPr>
                      <w:rFonts w:ascii="SimSun" w:hAnsi="SimSun" w:eastAsia="SimSun" w:cs="SimSun"/>
                      <w:sz w:val="18"/>
                      <w:szCs w:val="18"/>
                    </w:rPr>
                  </w:pPr>
                  <w:r>
                    <w:rPr>
                      <w:rFonts w:ascii="SimSun" w:hAnsi="SimSun" w:eastAsia="SimSun" w:cs="SimSun"/>
                      <w:sz w:val="18"/>
                      <w:szCs w:val="18"/>
                      <w:spacing w:val="-43"/>
                    </w:rPr>
                    <w:t>|</w:t>
                  </w:r>
                </w:p>
              </w:txbxContent>
            </v:textbox>
          </v:shape>
        </w:pict>
      </w:r>
      <w:r>
        <w:pict>
          <v:shape id="_x0000_s94" style="position:absolute;margin-left:69.5012pt;margin-top:192.392pt;mso-position-vertical-relative:page;mso-position-horizontal-relative:page;width:46.65pt;height:62.75pt;z-index:252449792;" o:allowincell="f" filled="false" stroked="false" type="#_x0000_t202">
            <v:fill on="false"/>
            <v:stroke on="false"/>
            <v:path/>
            <v:imagedata o:title=""/>
            <o:lock v:ext="edit" aspectratio="false"/>
            <v:textbox inset="0mm,0mm,0mm,0mm">
              <w:txbxContent>
                <w:p>
                  <w:pPr>
                    <w:ind w:left="330"/>
                    <w:spacing w:before="20" w:line="220" w:lineRule="auto"/>
                    <w:rPr>
                      <w:rFonts w:ascii="SimSun" w:hAnsi="SimSun" w:eastAsia="SimSun" w:cs="SimSun"/>
                      <w:sz w:val="18"/>
                      <w:szCs w:val="18"/>
                    </w:rPr>
                  </w:pPr>
                  <w:r>
                    <w:rPr>
                      <w:rFonts w:ascii="SimSun" w:hAnsi="SimSun" w:eastAsia="SimSun" w:cs="SimSun"/>
                      <w:sz w:val="18"/>
                      <w:szCs w:val="18"/>
                      <w:spacing w:val="-3"/>
                    </w:rPr>
                    <w:t>外耳</w:t>
                  </w:r>
                </w:p>
                <w:p>
                  <w:pPr>
                    <w:ind w:left="20"/>
                    <w:spacing w:before="123" w:line="219" w:lineRule="auto"/>
                    <w:rPr>
                      <w:rFonts w:ascii="SimSun" w:hAnsi="SimSun" w:eastAsia="SimSun" w:cs="SimSun"/>
                      <w:sz w:val="18"/>
                      <w:szCs w:val="18"/>
                    </w:rPr>
                  </w:pPr>
                  <w:r>
                    <w:rPr>
                      <w:rFonts w:ascii="SimSun" w:hAnsi="SimSun" w:eastAsia="SimSun" w:cs="SimSun"/>
                      <w:sz w:val="18"/>
                      <w:szCs w:val="18"/>
                      <w:spacing w:val="1"/>
                    </w:rPr>
                    <w:t>空气传播</w:t>
                  </w:r>
                </w:p>
                <w:p>
                  <w:pPr>
                    <w:ind w:left="20" w:right="20"/>
                    <w:spacing w:before="16" w:line="221" w:lineRule="auto"/>
                    <w:rPr>
                      <w:rFonts w:ascii="SimSun" w:hAnsi="SimSun" w:eastAsia="SimSun" w:cs="SimSun"/>
                      <w:sz w:val="18"/>
                      <w:szCs w:val="18"/>
                    </w:rPr>
                  </w:pPr>
                  <w:r>
                    <w:rPr>
                      <w:rFonts w:ascii="SimSun" w:hAnsi="SimSun" w:eastAsia="SimSun" w:cs="SimSun"/>
                      <w:sz w:val="18"/>
                      <w:szCs w:val="18"/>
                      <w:spacing w:val="-3"/>
                    </w:rPr>
                    <w:t>声音的收集</w:t>
                  </w:r>
                  <w:r>
                    <w:rPr>
                      <w:rFonts w:ascii="SimSun" w:hAnsi="SimSun" w:eastAsia="SimSun" w:cs="SimSun"/>
                      <w:sz w:val="18"/>
                      <w:szCs w:val="18"/>
                      <w:spacing w:val="3"/>
                    </w:rPr>
                    <w:t xml:space="preserve"> </w:t>
                  </w:r>
                  <w:r>
                    <w:rPr>
                      <w:rFonts w:ascii="SimSun" w:hAnsi="SimSun" w:eastAsia="SimSun" w:cs="SimSun"/>
                      <w:sz w:val="18"/>
                      <w:szCs w:val="18"/>
                      <w:spacing w:val="-2"/>
                    </w:rPr>
                    <w:t>放大和声源</w:t>
                  </w:r>
                  <w:r>
                    <w:rPr>
                      <w:rFonts w:ascii="SimSun" w:hAnsi="SimSun" w:eastAsia="SimSun" w:cs="SimSun"/>
                      <w:sz w:val="18"/>
                      <w:szCs w:val="18"/>
                      <w:spacing w:val="1"/>
                    </w:rPr>
                    <w:t xml:space="preserve"> </w:t>
                  </w:r>
                  <w:r>
                    <w:rPr>
                      <w:rFonts w:ascii="SimSun" w:hAnsi="SimSun" w:eastAsia="SimSun" w:cs="SimSun"/>
                      <w:sz w:val="18"/>
                      <w:szCs w:val="18"/>
                      <w:spacing w:val="2"/>
                    </w:rPr>
                    <w:t>的定位</w:t>
                  </w:r>
                </w:p>
              </w:txbxContent>
            </v:textbox>
          </v:shape>
        </w:pict>
      </w:r>
      <w:r>
        <w:pict>
          <v:shape id="_x0000_s95" style="position:absolute;margin-left:125.502pt;margin-top:192.392pt;mso-position-vertical-relative:page;mso-position-horizontal-relative:page;width:93.75pt;height:73.2pt;z-index:252448768;" o:allowincell="f" filled="false" stroked="false" type="#_x0000_t202">
            <v:fill on="false"/>
            <v:stroke on="false"/>
            <v:path/>
            <v:imagedata o:title=""/>
            <o:lock v:ext="edit" aspectratio="false"/>
            <v:textbox inset="0mm,0mm,0mm,0mm">
              <w:txbxContent>
                <w:p>
                  <w:pPr>
                    <w:ind w:left="779"/>
                    <w:spacing w:before="20" w:line="220" w:lineRule="auto"/>
                    <w:rPr>
                      <w:rFonts w:ascii="SimSun" w:hAnsi="SimSun" w:eastAsia="SimSun" w:cs="SimSun"/>
                      <w:sz w:val="18"/>
                      <w:szCs w:val="18"/>
                    </w:rPr>
                  </w:pPr>
                  <w:r>
                    <w:rPr>
                      <w:rFonts w:ascii="SimSun" w:hAnsi="SimSun" w:eastAsia="SimSun" w:cs="SimSun"/>
                      <w:sz w:val="18"/>
                      <w:szCs w:val="18"/>
                      <w:spacing w:val="3"/>
                    </w:rPr>
                    <w:t>中耳</w:t>
                  </w:r>
                </w:p>
                <w:p>
                  <w:pPr>
                    <w:ind w:left="20" w:right="20"/>
                    <w:spacing w:before="136" w:line="220" w:lineRule="auto"/>
                    <w:jc w:val="both"/>
                    <w:rPr>
                      <w:rFonts w:ascii="SimSun" w:hAnsi="SimSun" w:eastAsia="SimSun" w:cs="SimSun"/>
                      <w:sz w:val="18"/>
                      <w:szCs w:val="18"/>
                    </w:rPr>
                  </w:pPr>
                  <w:r>
                    <w:rPr>
                      <w:rFonts w:ascii="SimSun" w:hAnsi="SimSun" w:eastAsia="SimSun" w:cs="SimSun"/>
                      <w:sz w:val="18"/>
                      <w:szCs w:val="18"/>
                      <w:spacing w:val="3"/>
                    </w:rPr>
                    <w:t>增强信号、空气振动与</w:t>
                  </w:r>
                  <w:r>
                    <w:rPr>
                      <w:rFonts w:ascii="SimSun" w:hAnsi="SimSun" w:eastAsia="SimSun" w:cs="SimSun"/>
                      <w:sz w:val="18"/>
                      <w:szCs w:val="18"/>
                      <w:spacing w:val="3"/>
                    </w:rPr>
                    <w:t xml:space="preserve"> </w:t>
                  </w:r>
                  <w:r>
                    <w:rPr>
                      <w:rFonts w:ascii="SimSun" w:hAnsi="SimSun" w:eastAsia="SimSun" w:cs="SimSun"/>
                      <w:sz w:val="18"/>
                      <w:szCs w:val="18"/>
                      <w:spacing w:val="-1"/>
                    </w:rPr>
                    <w:t>液体振动间声阻的相配</w:t>
                  </w:r>
                  <w:r>
                    <w:rPr>
                      <w:rFonts w:ascii="SimSun" w:hAnsi="SimSun" w:eastAsia="SimSun" w:cs="SimSun"/>
                      <w:sz w:val="18"/>
                      <w:szCs w:val="18"/>
                    </w:rPr>
                    <w:t xml:space="preserve"> </w:t>
                  </w:r>
                  <w:r>
                    <w:rPr>
                      <w:rFonts w:ascii="SimSun" w:hAnsi="SimSun" w:eastAsia="SimSun" w:cs="SimSun"/>
                      <w:sz w:val="18"/>
                      <w:szCs w:val="18"/>
                      <w:spacing w:val="3"/>
                    </w:rPr>
                    <w:t>神经反射和机械性减小</w:t>
                  </w:r>
                  <w:r>
                    <w:rPr>
                      <w:rFonts w:ascii="SimSun" w:hAnsi="SimSun" w:eastAsia="SimSun" w:cs="SimSun"/>
                      <w:sz w:val="18"/>
                      <w:szCs w:val="18"/>
                      <w:spacing w:val="3"/>
                    </w:rPr>
                    <w:t xml:space="preserve"> </w:t>
                  </w:r>
                  <w:r>
                    <w:rPr>
                      <w:rFonts w:ascii="SimSun" w:hAnsi="SimSun" w:eastAsia="SimSun" w:cs="SimSun"/>
                      <w:sz w:val="18"/>
                      <w:szCs w:val="18"/>
                      <w:spacing w:val="-1"/>
                    </w:rPr>
                    <w:t>过强的振动；经咽鼓管</w:t>
                  </w:r>
                  <w:r>
                    <w:rPr>
                      <w:rFonts w:ascii="SimSun" w:hAnsi="SimSun" w:eastAsia="SimSun" w:cs="SimSun"/>
                      <w:sz w:val="18"/>
                      <w:szCs w:val="18"/>
                      <w:spacing w:val="1"/>
                    </w:rPr>
                    <w:t xml:space="preserve"> </w:t>
                  </w:r>
                  <w:r>
                    <w:rPr>
                      <w:rFonts w:ascii="SimSun" w:hAnsi="SimSun" w:eastAsia="SimSun" w:cs="SimSun"/>
                      <w:sz w:val="18"/>
                      <w:szCs w:val="18"/>
                      <w:spacing w:val="3"/>
                    </w:rPr>
                    <w:t>平衡压力</w:t>
                  </w:r>
                </w:p>
              </w:txbxContent>
            </v:textbox>
          </v:shape>
        </w:pict>
      </w:r>
      <w:r>
        <w:drawing>
          <wp:anchor distT="0" distB="0" distL="0" distR="0" simplePos="0" relativeHeight="252451840" behindDoc="0" locked="0" layoutInCell="0" allowOverlap="1">
            <wp:simplePos x="0" y="0"/>
            <wp:positionH relativeFrom="page">
              <wp:posOffset>6451564</wp:posOffset>
            </wp:positionH>
            <wp:positionV relativeFrom="page">
              <wp:posOffset>9702763</wp:posOffset>
            </wp:positionV>
            <wp:extent cx="546113" cy="425490"/>
            <wp:effectExtent l="0" t="0" r="0" b="0"/>
            <wp:wrapNone/>
            <wp:docPr id="185" name="IM 185"/>
            <wp:cNvGraphicFramePr/>
            <a:graphic>
              <a:graphicData uri="http://schemas.openxmlformats.org/drawingml/2006/picture">
                <pic:pic>
                  <pic:nvPicPr>
                    <pic:cNvPr id="185" name="IM 185"/>
                    <pic:cNvPicPr/>
                  </pic:nvPicPr>
                  <pic:blipFill>
                    <a:blip r:embed="rId199"/>
                    <a:stretch>
                      <a:fillRect/>
                    </a:stretch>
                  </pic:blipFill>
                  <pic:spPr>
                    <a:xfrm rot="0">
                      <a:off x="0" y="0"/>
                      <a:ext cx="546113" cy="425490"/>
                    </a:xfrm>
                    <a:prstGeom prst="rect">
                      <a:avLst/>
                    </a:prstGeom>
                  </pic:spPr>
                </pic:pic>
              </a:graphicData>
            </a:graphic>
          </wp:anchor>
        </w:drawing>
      </w:r>
      <w:r/>
    </w:p>
    <w:p>
      <w:pPr>
        <w:spacing w:line="316" w:lineRule="auto"/>
        <w:rPr>
          <w:rFonts w:ascii="Arial"/>
          <w:sz w:val="21"/>
        </w:rPr>
      </w:pPr>
      <w:r/>
    </w:p>
    <w:p>
      <w:pPr>
        <w:spacing w:line="316" w:lineRule="auto"/>
        <w:rPr>
          <w:rFonts w:ascii="Arial"/>
          <w:sz w:val="21"/>
        </w:rPr>
      </w:pPr>
      <w:r/>
    </w:p>
    <w:p>
      <w:pPr>
        <w:ind w:right="138"/>
        <w:spacing w:before="62" w:line="221" w:lineRule="auto"/>
        <w:jc w:val="right"/>
        <w:rPr>
          <w:rFonts w:ascii="SimSun" w:hAnsi="SimSun" w:eastAsia="SimSun" w:cs="SimSun"/>
          <w:sz w:val="19"/>
          <w:szCs w:val="19"/>
        </w:rPr>
      </w:pPr>
      <w:r>
        <w:rPr>
          <w:rFonts w:ascii="SimHei" w:hAnsi="SimHei" w:eastAsia="SimHei" w:cs="SimHei"/>
          <w:sz w:val="19"/>
          <w:szCs w:val="19"/>
          <w:color w:val="00AEEE"/>
          <w:spacing w:val="-9"/>
        </w:rPr>
        <w:t>第十五章</w:t>
      </w:r>
      <w:r>
        <w:rPr>
          <w:rFonts w:ascii="SimHei" w:hAnsi="SimHei" w:eastAsia="SimHei" w:cs="SimHei"/>
          <w:sz w:val="19"/>
          <w:szCs w:val="19"/>
          <w:color w:val="00AEEE"/>
          <w:spacing w:val="60"/>
        </w:rPr>
        <w:t xml:space="preserve"> </w:t>
      </w:r>
      <w:r>
        <w:rPr>
          <w:rFonts w:ascii="SimHei" w:hAnsi="SimHei" w:eastAsia="SimHei" w:cs="SimHei"/>
          <w:sz w:val="19"/>
          <w:szCs w:val="19"/>
          <w:color w:val="00AEEE"/>
          <w:spacing w:val="-9"/>
        </w:rPr>
        <w:t>前</w:t>
      </w:r>
      <w:r>
        <w:rPr>
          <w:rFonts w:ascii="SimHei" w:hAnsi="SimHei" w:eastAsia="SimHei" w:cs="SimHei"/>
          <w:sz w:val="19"/>
          <w:szCs w:val="19"/>
          <w:color w:val="00AEEE"/>
          <w:spacing w:val="-9"/>
        </w:rPr>
        <w:t xml:space="preserve"> </w:t>
      </w:r>
      <w:r>
        <w:rPr>
          <w:rFonts w:ascii="SimHei" w:hAnsi="SimHei" w:eastAsia="SimHei" w:cs="SimHei"/>
          <w:sz w:val="19"/>
          <w:szCs w:val="19"/>
          <w:color w:val="00AEEE"/>
          <w:spacing w:val="-9"/>
        </w:rPr>
        <w:t>庭</w:t>
      </w:r>
      <w:r>
        <w:rPr>
          <w:rFonts w:ascii="SimHei" w:hAnsi="SimHei" w:eastAsia="SimHei" w:cs="SimHei"/>
          <w:sz w:val="19"/>
          <w:szCs w:val="19"/>
          <w:color w:val="00AEEE"/>
          <w:spacing w:val="-9"/>
        </w:rPr>
        <w:t xml:space="preserve"> </w:t>
      </w:r>
      <w:r>
        <w:rPr>
          <w:rFonts w:ascii="SimHei" w:hAnsi="SimHei" w:eastAsia="SimHei" w:cs="SimHei"/>
          <w:sz w:val="19"/>
          <w:szCs w:val="19"/>
          <w:color w:val="00AEEE"/>
          <w:spacing w:val="-9"/>
        </w:rPr>
        <w:t>蜗</w:t>
      </w:r>
      <w:r>
        <w:rPr>
          <w:rFonts w:ascii="SimHei" w:hAnsi="SimHei" w:eastAsia="SimHei" w:cs="SimHei"/>
          <w:sz w:val="19"/>
          <w:szCs w:val="19"/>
          <w:color w:val="00AEEE"/>
          <w:spacing w:val="-8"/>
        </w:rPr>
        <w:t xml:space="preserve"> </w:t>
      </w:r>
      <w:r>
        <w:rPr>
          <w:rFonts w:ascii="SimHei" w:hAnsi="SimHei" w:eastAsia="SimHei" w:cs="SimHei"/>
          <w:sz w:val="19"/>
          <w:szCs w:val="19"/>
          <w:color w:val="00AEEE"/>
          <w:spacing w:val="-9"/>
        </w:rPr>
        <w:t>器</w:t>
      </w:r>
      <w:r>
        <w:rPr>
          <w:rFonts w:ascii="SimHei" w:hAnsi="SimHei" w:eastAsia="SimHei" w:cs="SimHei"/>
          <w:sz w:val="19"/>
          <w:szCs w:val="19"/>
          <w:color w:val="00AEEE"/>
          <w:spacing w:val="2"/>
        </w:rPr>
        <w:t xml:space="preserve">       </w:t>
      </w:r>
      <w:r>
        <w:rPr>
          <w:rFonts w:ascii="SimSun" w:hAnsi="SimSun" w:eastAsia="SimSun" w:cs="SimSun"/>
          <w:sz w:val="19"/>
          <w:szCs w:val="19"/>
          <w:b/>
          <w:bCs/>
          <w:color w:val="00AAE9"/>
          <w:spacing w:val="-9"/>
          <w:position w:val="-1"/>
        </w:rPr>
        <w:t>265</w:t>
      </w:r>
    </w:p>
    <w:p>
      <w:pPr>
        <w:rPr/>
      </w:pPr>
      <w:r/>
    </w:p>
    <w:p>
      <w:pPr>
        <w:spacing w:line="91" w:lineRule="exact"/>
        <w:rPr/>
      </w:pPr>
      <w:r/>
    </w:p>
    <w:p>
      <w:pPr>
        <w:sectPr>
          <w:pgSz w:w="11910" w:h="16840"/>
          <w:pgMar w:top="400" w:right="890" w:bottom="400" w:left="1299" w:header="0" w:footer="0" w:gutter="0"/>
          <w:cols w:equalWidth="0" w:num="1">
            <w:col w:w="9720" w:space="0"/>
          </w:cols>
        </w:sectPr>
        <w:rPr/>
      </w:pPr>
    </w:p>
    <w:p>
      <w:pPr>
        <w:ind w:left="3250"/>
        <w:spacing w:before="38" w:line="421" w:lineRule="exact"/>
        <w:rPr>
          <w:rFonts w:ascii="SimHei" w:hAnsi="SimHei" w:eastAsia="SimHei" w:cs="SimHei"/>
          <w:sz w:val="19"/>
          <w:szCs w:val="19"/>
        </w:rPr>
      </w:pPr>
      <w:r>
        <w:rPr>
          <w:rFonts w:ascii="SimHei" w:hAnsi="SimHei" w:eastAsia="SimHei" w:cs="SimHei"/>
          <w:sz w:val="19"/>
          <w:szCs w:val="19"/>
          <w:color w:val="00A7E4"/>
          <w:spacing w:val="-5"/>
          <w:position w:val="17"/>
        </w:rPr>
        <w:t>表15-2</w:t>
      </w:r>
      <w:r>
        <w:rPr>
          <w:rFonts w:ascii="SimHei" w:hAnsi="SimHei" w:eastAsia="SimHei" w:cs="SimHei"/>
          <w:sz w:val="19"/>
          <w:szCs w:val="19"/>
          <w:color w:val="00A7E4"/>
          <w:spacing w:val="32"/>
          <w:position w:val="17"/>
        </w:rPr>
        <w:t xml:space="preserve"> </w:t>
      </w:r>
      <w:r>
        <w:rPr>
          <w:rFonts w:ascii="SimHei" w:hAnsi="SimHei" w:eastAsia="SimHei" w:cs="SimHei"/>
          <w:sz w:val="19"/>
          <w:szCs w:val="19"/>
          <w:spacing w:val="-5"/>
          <w:position w:val="17"/>
        </w:rPr>
        <w:t>声音的传导路线图</w:t>
      </w:r>
    </w:p>
    <w:p>
      <w:pPr>
        <w:ind w:left="3160"/>
        <w:spacing w:line="217" w:lineRule="auto"/>
        <w:rPr>
          <w:rFonts w:ascii="SimSun" w:hAnsi="SimSun" w:eastAsia="SimSun" w:cs="SimSun"/>
          <w:sz w:val="18"/>
          <w:szCs w:val="18"/>
        </w:rPr>
      </w:pPr>
      <w:r>
        <w:rPr>
          <w:rFonts w:ascii="SimSun" w:hAnsi="SimSun" w:eastAsia="SimSun" w:cs="SimSun"/>
          <w:sz w:val="18"/>
          <w:szCs w:val="18"/>
          <w:spacing w:val="-1"/>
        </w:rPr>
        <w:t>前庭阶外淋巴→前庭膜</w:t>
      </w:r>
    </w:p>
    <w:p>
      <w:pPr>
        <w:ind w:right="163"/>
        <w:spacing w:before="177" w:line="218" w:lineRule="auto"/>
        <w:jc w:val="right"/>
        <w:rPr>
          <w:rFonts w:ascii="SimSun" w:hAnsi="SimSun" w:eastAsia="SimSun" w:cs="SimSun"/>
          <w:sz w:val="18"/>
          <w:szCs w:val="18"/>
        </w:rPr>
      </w:pPr>
      <w:r>
        <w:rPr>
          <w:rFonts w:ascii="SimSun" w:hAnsi="SimSun" w:eastAsia="SimSun" w:cs="SimSun"/>
          <w:sz w:val="18"/>
          <w:szCs w:val="18"/>
          <w:spacing w:val="-1"/>
        </w:rPr>
        <w:t>鼓阶外淋巴→蜗管内淋巴→螺旋器</w:t>
      </w:r>
    </w:p>
    <w:p>
      <w:pPr>
        <w:ind w:left="3449"/>
        <w:spacing w:before="170" w:line="220" w:lineRule="auto"/>
        <w:rPr>
          <w:rFonts w:ascii="SimSun" w:hAnsi="SimSun" w:eastAsia="SimSun" w:cs="SimSun"/>
          <w:sz w:val="18"/>
          <w:szCs w:val="18"/>
        </w:rPr>
      </w:pPr>
      <w:r>
        <w:rPr>
          <w:rFonts w:ascii="SimSun" w:hAnsi="SimSun" w:eastAsia="SimSun" w:cs="SimSun"/>
          <w:sz w:val="18"/>
          <w:szCs w:val="18"/>
        </w:rPr>
        <w:t>蜗窗</w:t>
      </w:r>
      <w:r>
        <w:rPr>
          <w:rFonts w:ascii="SimSun" w:hAnsi="SimSun" w:eastAsia="SimSun" w:cs="SimSun"/>
          <w:sz w:val="18"/>
          <w:szCs w:val="18"/>
        </w:rPr>
        <w:t xml:space="preserve">              </w:t>
      </w:r>
      <w:r>
        <w:rPr>
          <w:rFonts w:ascii="SimSun" w:hAnsi="SimSun" w:eastAsia="SimSun" w:cs="SimSun"/>
          <w:sz w:val="18"/>
          <w:szCs w:val="18"/>
        </w:rPr>
        <w:t>液体波动</w:t>
      </w:r>
    </w:p>
    <w:p>
      <w:pPr>
        <w:spacing w:line="374" w:lineRule="auto"/>
        <w:rPr>
          <w:rFonts w:ascii="Arial"/>
          <w:sz w:val="21"/>
        </w:rPr>
      </w:pPr>
      <w:r/>
    </w:p>
    <w:p>
      <w:pPr>
        <w:ind w:left="4350"/>
        <w:spacing w:before="58" w:line="219" w:lineRule="auto"/>
        <w:rPr>
          <w:rFonts w:ascii="SimSun" w:hAnsi="SimSun" w:eastAsia="SimSun" w:cs="SimSun"/>
          <w:sz w:val="18"/>
          <w:szCs w:val="18"/>
        </w:rPr>
      </w:pPr>
      <w:r>
        <w:rPr>
          <w:rFonts w:ascii="SimSun" w:hAnsi="SimSun" w:eastAsia="SimSun" w:cs="SimSun"/>
          <w:sz w:val="18"/>
          <w:szCs w:val="18"/>
          <w:spacing w:val="3"/>
        </w:rPr>
        <w:t>内耳</w:t>
      </w:r>
    </w:p>
    <w:p>
      <w:pPr>
        <w:ind w:left="3160" w:right="364"/>
        <w:spacing w:before="127" w:line="220" w:lineRule="auto"/>
        <w:rPr>
          <w:rFonts w:ascii="SimSun" w:hAnsi="SimSun" w:eastAsia="SimSun" w:cs="SimSun"/>
          <w:sz w:val="18"/>
          <w:szCs w:val="18"/>
        </w:rPr>
      </w:pPr>
      <w:r>
        <w:rPr>
          <w:rFonts w:ascii="SimSun" w:hAnsi="SimSun" w:eastAsia="SimSun" w:cs="SimSun"/>
          <w:sz w:val="18"/>
          <w:szCs w:val="18"/>
        </w:rPr>
        <w:t>由蜗螺旋器机械地或神经地过滤</w:t>
      </w:r>
      <w:r>
        <w:rPr>
          <w:rFonts w:ascii="SimSun" w:hAnsi="SimSun" w:eastAsia="SimSun" w:cs="SimSun"/>
          <w:sz w:val="18"/>
          <w:szCs w:val="18"/>
          <w:spacing w:val="2"/>
        </w:rPr>
        <w:t xml:space="preserve">   </w:t>
      </w:r>
      <w:r>
        <w:rPr>
          <w:rFonts w:ascii="SimSun" w:hAnsi="SimSun" w:eastAsia="SimSun" w:cs="SimSun"/>
          <w:sz w:val="18"/>
          <w:szCs w:val="18"/>
          <w:spacing w:val="-1"/>
        </w:rPr>
        <w:t>分析信号。感觉细胞传导刺激，在</w:t>
      </w:r>
      <w:r>
        <w:rPr>
          <w:rFonts w:ascii="SimSun" w:hAnsi="SimSun" w:eastAsia="SimSun" w:cs="SimSun"/>
          <w:sz w:val="18"/>
          <w:szCs w:val="18"/>
          <w:spacing w:val="4"/>
        </w:rPr>
        <w:t xml:space="preserve"> </w:t>
      </w:r>
      <w:r>
        <w:rPr>
          <w:rFonts w:ascii="SimSun" w:hAnsi="SimSun" w:eastAsia="SimSun" w:cs="SimSun"/>
          <w:sz w:val="18"/>
          <w:szCs w:val="18"/>
          <w:spacing w:val="-1"/>
        </w:rPr>
        <w:t>蜗神经纤维与感觉细胞的突触产</w:t>
      </w:r>
    </w:p>
    <w:p>
      <w:pPr>
        <w:ind w:left="3160"/>
        <w:spacing w:before="27" w:line="220" w:lineRule="auto"/>
        <w:rPr>
          <w:rFonts w:ascii="SimSun" w:hAnsi="SimSun" w:eastAsia="SimSun" w:cs="SimSun"/>
          <w:sz w:val="18"/>
          <w:szCs w:val="18"/>
        </w:rPr>
      </w:pPr>
      <w:r>
        <w:rPr>
          <w:rFonts w:ascii="SimSun" w:hAnsi="SimSun" w:eastAsia="SimSun" w:cs="SimSun"/>
          <w:sz w:val="18"/>
          <w:szCs w:val="18"/>
          <w:spacing w:val="-2"/>
        </w:rPr>
        <w:t>生动作定位</w:t>
      </w:r>
    </w:p>
    <w:p>
      <w:pPr>
        <w:spacing w:line="187" w:lineRule="exact"/>
        <w:rPr/>
      </w:pPr>
      <w:r/>
    </w:p>
    <w:p>
      <w:pPr>
        <w:spacing w:line="14" w:lineRule="auto"/>
        <w:rPr>
          <w:rFonts w:ascii="Arial"/>
          <w:sz w:val="2"/>
        </w:rPr>
      </w:pPr>
      <w:r>
        <w:rPr>
          <w:rFonts w:ascii="Arial" w:hAnsi="Arial" w:eastAsia="Arial" w:cs="Arial"/>
          <w:sz w:val="2"/>
          <w:szCs w:val="2"/>
        </w:rPr>
        <w:br w:type="column"/>
      </w:r>
    </w:p>
    <w:p>
      <w:pPr>
        <w:spacing w:line="258" w:lineRule="auto"/>
        <w:rPr>
          <w:rFonts w:ascii="Arial"/>
          <w:sz w:val="21"/>
        </w:rPr>
      </w:pPr>
      <w:r/>
    </w:p>
    <w:p>
      <w:pPr>
        <w:spacing w:line="258" w:lineRule="auto"/>
        <w:rPr>
          <w:rFonts w:ascii="Arial"/>
          <w:sz w:val="21"/>
        </w:rPr>
      </w:pPr>
      <w:r/>
    </w:p>
    <w:p>
      <w:pPr>
        <w:spacing w:line="258" w:lineRule="auto"/>
        <w:rPr>
          <w:rFonts w:ascii="Arial"/>
          <w:sz w:val="21"/>
        </w:rPr>
      </w:pPr>
      <w:r/>
    </w:p>
    <w:p>
      <w:pPr>
        <w:spacing w:line="258" w:lineRule="auto"/>
        <w:rPr>
          <w:rFonts w:ascii="Arial"/>
          <w:sz w:val="21"/>
        </w:rPr>
      </w:pPr>
      <w:r/>
    </w:p>
    <w:p>
      <w:pPr>
        <w:spacing w:line="258" w:lineRule="auto"/>
        <w:rPr>
          <w:rFonts w:ascii="Arial"/>
          <w:sz w:val="21"/>
        </w:rPr>
      </w:pPr>
      <w:r/>
    </w:p>
    <w:p>
      <w:pPr>
        <w:spacing w:line="259" w:lineRule="auto"/>
        <w:rPr>
          <w:rFonts w:ascii="Arial"/>
          <w:sz w:val="21"/>
        </w:rPr>
      </w:pPr>
      <w:r/>
    </w:p>
    <w:p>
      <w:pPr>
        <w:spacing w:line="259" w:lineRule="auto"/>
        <w:rPr>
          <w:rFonts w:ascii="Arial"/>
          <w:sz w:val="21"/>
        </w:rPr>
      </w:pPr>
      <w:r/>
    </w:p>
    <w:p>
      <w:pPr>
        <w:ind w:left="340"/>
        <w:spacing w:before="59" w:line="219" w:lineRule="auto"/>
        <w:rPr>
          <w:rFonts w:ascii="SimSun" w:hAnsi="SimSun" w:eastAsia="SimSun" w:cs="SimSun"/>
          <w:sz w:val="18"/>
          <w:szCs w:val="18"/>
        </w:rPr>
      </w:pPr>
      <w:r>
        <w:rPr>
          <w:rFonts w:ascii="SimSun" w:hAnsi="SimSun" w:eastAsia="SimSun" w:cs="SimSun"/>
          <w:sz w:val="18"/>
          <w:szCs w:val="18"/>
          <w:spacing w:val="-2"/>
        </w:rPr>
        <w:t>传入</w:t>
      </w:r>
    </w:p>
    <w:p>
      <w:pPr>
        <w:sectPr>
          <w:type w:val="continuous"/>
          <w:pgSz w:w="11910" w:h="16840"/>
          <w:pgMar w:top="400" w:right="890" w:bottom="400" w:left="1299" w:header="0" w:footer="0" w:gutter="0"/>
          <w:cols w:equalWidth="0" w:num="2">
            <w:col w:w="6215" w:space="75"/>
            <w:col w:w="3430" w:space="0"/>
          </w:cols>
        </w:sectPr>
        <w:rPr/>
      </w:pPr>
    </w:p>
    <w:p>
      <w:pPr>
        <w:ind w:left="393"/>
        <w:spacing w:before="287" w:line="222" w:lineRule="auto"/>
        <w:outlineLvl w:val="6"/>
        <w:rPr>
          <w:rFonts w:ascii="SimHei" w:hAnsi="SimHei" w:eastAsia="SimHei" w:cs="SimHei"/>
          <w:sz w:val="25"/>
          <w:szCs w:val="25"/>
        </w:rPr>
      </w:pPr>
      <w:r>
        <w:rPr>
          <w:rFonts w:ascii="SimHei" w:hAnsi="SimHei" w:eastAsia="SimHei" w:cs="SimHei"/>
          <w:sz w:val="25"/>
          <w:szCs w:val="25"/>
          <w:b/>
          <w:bCs/>
          <w:color w:val="00B1E8"/>
          <w:spacing w:val="-28"/>
        </w:rPr>
        <w:t>三、</w:t>
      </w:r>
      <w:r>
        <w:rPr>
          <w:rFonts w:ascii="SimHei" w:hAnsi="SimHei" w:eastAsia="SimHei" w:cs="SimHei"/>
          <w:sz w:val="25"/>
          <w:szCs w:val="25"/>
          <w:color w:val="00B1E8"/>
          <w:spacing w:val="-68"/>
        </w:rPr>
        <w:t xml:space="preserve"> </w:t>
      </w:r>
      <w:r>
        <w:rPr>
          <w:rFonts w:ascii="SimHei" w:hAnsi="SimHei" w:eastAsia="SimHei" w:cs="SimHei"/>
          <w:sz w:val="25"/>
          <w:szCs w:val="25"/>
          <w:b/>
          <w:bCs/>
          <w:color w:val="00B1E8"/>
          <w:spacing w:val="-28"/>
        </w:rPr>
        <w:t>内耳道</w:t>
      </w:r>
    </w:p>
    <w:p>
      <w:pPr>
        <w:ind w:right="1160" w:firstLine="392"/>
        <w:spacing w:before="228" w:line="266" w:lineRule="auto"/>
        <w:rPr>
          <w:rFonts w:ascii="SimSun" w:hAnsi="SimSun" w:eastAsia="SimSun" w:cs="SimSun"/>
          <w:sz w:val="19"/>
          <w:szCs w:val="19"/>
        </w:rPr>
      </w:pPr>
      <w:r>
        <w:rPr>
          <w:rFonts w:ascii="SimSun" w:hAnsi="SimSun" w:eastAsia="SimSun" w:cs="SimSun"/>
          <w:sz w:val="19"/>
          <w:szCs w:val="19"/>
          <w:b/>
          <w:bCs/>
          <w:spacing w:val="5"/>
        </w:rPr>
        <w:t>内耳道</w:t>
      </w:r>
      <w:r>
        <w:rPr>
          <w:rFonts w:ascii="SimSun" w:hAnsi="SimSun" w:eastAsia="SimSun" w:cs="SimSun"/>
          <w:sz w:val="19"/>
          <w:szCs w:val="19"/>
          <w:spacing w:val="-52"/>
        </w:rPr>
        <w:t xml:space="preserve"> </w:t>
      </w:r>
      <w:r>
        <w:rPr>
          <w:rFonts w:ascii="Times New Roman" w:hAnsi="Times New Roman" w:eastAsia="Times New Roman" w:cs="Times New Roman"/>
          <w:sz w:val="19"/>
          <w:szCs w:val="19"/>
        </w:rPr>
        <w:t>internal</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rPr>
        <w:t>acoustic</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rPr>
        <w:t>meatus</w:t>
      </w:r>
      <w:r>
        <w:rPr>
          <w:rFonts w:ascii="Times New Roman" w:hAnsi="Times New Roman" w:eastAsia="Times New Roman" w:cs="Times New Roman"/>
          <w:sz w:val="19"/>
          <w:szCs w:val="19"/>
          <w:spacing w:val="-23"/>
        </w:rPr>
        <w:t xml:space="preserve"> </w:t>
      </w:r>
      <w:r>
        <w:rPr>
          <w:rFonts w:ascii="SimSun" w:hAnsi="SimSun" w:eastAsia="SimSun" w:cs="SimSun"/>
          <w:sz w:val="19"/>
          <w:szCs w:val="19"/>
          <w:spacing w:val="5"/>
        </w:rPr>
        <w:t>位于颞骨岩部后面的中部，自内耳门至内耳道底，长约10</w:t>
      </w:r>
      <w:r>
        <w:rPr>
          <w:rFonts w:ascii="Times New Roman" w:hAnsi="Times New Roman" w:eastAsia="Times New Roman" w:cs="Times New Roman"/>
          <w:sz w:val="19"/>
          <w:szCs w:val="19"/>
        </w:rPr>
        <w:t>mm</w:t>
      </w:r>
      <w:r>
        <w:rPr>
          <w:rFonts w:ascii="SimSun" w:hAnsi="SimSun" w:eastAsia="SimSun" w:cs="SimSun"/>
          <w:sz w:val="19"/>
          <w:szCs w:val="19"/>
          <w:spacing w:val="5"/>
        </w:rPr>
        <w:t>。内</w:t>
      </w:r>
      <w:r>
        <w:rPr>
          <w:rFonts w:ascii="SimSun" w:hAnsi="SimSun" w:eastAsia="SimSun" w:cs="SimSun"/>
          <w:sz w:val="19"/>
          <w:szCs w:val="19"/>
        </w:rPr>
        <w:t xml:space="preserve"> </w:t>
      </w:r>
      <w:r>
        <w:rPr>
          <w:rFonts w:ascii="SimSun" w:hAnsi="SimSun" w:eastAsia="SimSun" w:cs="SimSun"/>
          <w:sz w:val="19"/>
          <w:szCs w:val="19"/>
          <w:spacing w:val="1"/>
        </w:rPr>
        <w:t>耳道底邻接骨迷路的内侧壁，有很多孔隙，前庭蜗神经、面神经和迷路动脉由此穿行。</w:t>
      </w:r>
    </w:p>
    <w:p>
      <w:pPr>
        <w:ind w:right="1092" w:firstLine="390"/>
        <w:spacing w:before="96" w:line="280" w:lineRule="auto"/>
        <w:rPr>
          <w:rFonts w:ascii="SimSun" w:hAnsi="SimSun" w:eastAsia="SimSun" w:cs="SimSun"/>
          <w:sz w:val="19"/>
          <w:szCs w:val="19"/>
        </w:rPr>
      </w:pPr>
      <w:r>
        <w:rPr>
          <w:rFonts w:ascii="SimSun" w:hAnsi="SimSun" w:eastAsia="SimSun" w:cs="SimSun"/>
          <w:sz w:val="19"/>
          <w:szCs w:val="19"/>
          <w:spacing w:val="8"/>
        </w:rPr>
        <w:t>内耳道底有一横位的骨嵴称横嵴，将内耳道底分隔为上、下两部(图15-12)。</w:t>
      </w:r>
      <w:r>
        <w:rPr>
          <w:rFonts w:ascii="SimSun" w:hAnsi="SimSun" w:eastAsia="SimSun" w:cs="SimSun"/>
          <w:sz w:val="19"/>
          <w:szCs w:val="19"/>
          <w:spacing w:val="7"/>
        </w:rPr>
        <w:t>上部的前份有一圆</w:t>
      </w:r>
      <w:r>
        <w:rPr>
          <w:rFonts w:ascii="SimSun" w:hAnsi="SimSun" w:eastAsia="SimSun" w:cs="SimSun"/>
          <w:sz w:val="19"/>
          <w:szCs w:val="19"/>
        </w:rPr>
        <w:t xml:space="preserve"> </w:t>
      </w:r>
      <w:r>
        <w:rPr>
          <w:rFonts w:ascii="SimSun" w:hAnsi="SimSun" w:eastAsia="SimSun" w:cs="SimSun"/>
          <w:sz w:val="19"/>
          <w:szCs w:val="19"/>
          <w:spacing w:val="2"/>
        </w:rPr>
        <w:t>形的孔，有面神经通过。下部的前份为蜗区，有蜗神经通过。上、下</w:t>
      </w:r>
      <w:r>
        <w:rPr>
          <w:rFonts w:ascii="SimSun" w:hAnsi="SimSun" w:eastAsia="SimSun" w:cs="SimSun"/>
          <w:sz w:val="19"/>
          <w:szCs w:val="19"/>
          <w:spacing w:val="1"/>
        </w:rPr>
        <w:t>部的后份有前庭上区、前庭下区和</w:t>
      </w:r>
      <w:r>
        <w:rPr>
          <w:rFonts w:ascii="SimSun" w:hAnsi="SimSun" w:eastAsia="SimSun" w:cs="SimSun"/>
          <w:sz w:val="19"/>
          <w:szCs w:val="19"/>
        </w:rPr>
        <w:t xml:space="preserve"> </w:t>
      </w:r>
      <w:r>
        <w:rPr>
          <w:rFonts w:ascii="SimSun" w:hAnsi="SimSun" w:eastAsia="SimSun" w:cs="SimSun"/>
          <w:sz w:val="19"/>
          <w:szCs w:val="19"/>
          <w:spacing w:val="7"/>
        </w:rPr>
        <w:t>单孔，有前庭神经的3个分支通过。</w:t>
      </w:r>
    </w:p>
    <w:p>
      <w:pPr>
        <w:ind w:firstLine="1879"/>
        <w:spacing w:before="227" w:line="2260" w:lineRule="exact"/>
        <w:textAlignment w:val="center"/>
        <w:rPr/>
      </w:pPr>
      <w:r>
        <w:drawing>
          <wp:inline distT="0" distB="0" distL="0" distR="0">
            <wp:extent cx="3105155" cy="1435161"/>
            <wp:effectExtent l="0" t="0" r="0" b="0"/>
            <wp:docPr id="186" name="IM 186"/>
            <wp:cNvGraphicFramePr/>
            <a:graphic>
              <a:graphicData uri="http://schemas.openxmlformats.org/drawingml/2006/picture">
                <pic:pic>
                  <pic:nvPicPr>
                    <pic:cNvPr id="186" name="IM 186"/>
                    <pic:cNvPicPr/>
                  </pic:nvPicPr>
                  <pic:blipFill>
                    <a:blip r:embed="rId200"/>
                    <a:stretch>
                      <a:fillRect/>
                    </a:stretch>
                  </pic:blipFill>
                  <pic:spPr>
                    <a:xfrm rot="0">
                      <a:off x="0" y="0"/>
                      <a:ext cx="3105155" cy="1435161"/>
                    </a:xfrm>
                    <a:prstGeom prst="rect">
                      <a:avLst/>
                    </a:prstGeom>
                  </pic:spPr>
                </pic:pic>
              </a:graphicData>
            </a:graphic>
          </wp:inline>
        </w:drawing>
      </w:r>
    </w:p>
    <w:p>
      <w:pPr>
        <w:ind w:left="3192"/>
        <w:spacing w:before="143" w:line="222" w:lineRule="auto"/>
        <w:rPr>
          <w:rFonts w:ascii="SimHei" w:hAnsi="SimHei" w:eastAsia="SimHei" w:cs="SimHei"/>
          <w:sz w:val="19"/>
          <w:szCs w:val="19"/>
        </w:rPr>
      </w:pPr>
      <w:r>
        <w:rPr>
          <w:rFonts w:ascii="SimHei" w:hAnsi="SimHei" w:eastAsia="SimHei" w:cs="SimHei"/>
          <w:sz w:val="19"/>
          <w:szCs w:val="19"/>
          <w:b/>
          <w:bCs/>
          <w:color w:val="00B0E6"/>
          <w:spacing w:val="2"/>
        </w:rPr>
        <w:t>图15-12</w:t>
      </w:r>
      <w:r>
        <w:rPr>
          <w:rFonts w:ascii="SimHei" w:hAnsi="SimHei" w:eastAsia="SimHei" w:cs="SimHei"/>
          <w:sz w:val="19"/>
          <w:szCs w:val="19"/>
          <w:color w:val="00B0E6"/>
          <w:spacing w:val="62"/>
        </w:rPr>
        <w:t xml:space="preserve"> </w:t>
      </w:r>
      <w:r>
        <w:rPr>
          <w:rFonts w:ascii="SimHei" w:hAnsi="SimHei" w:eastAsia="SimHei" w:cs="SimHei"/>
          <w:sz w:val="19"/>
          <w:szCs w:val="19"/>
          <w:b/>
          <w:bCs/>
          <w:spacing w:val="2"/>
        </w:rPr>
        <w:t>内耳道底(右侧)</w:t>
      </w:r>
    </w:p>
    <w:p>
      <w:pPr>
        <w:spacing w:line="378" w:lineRule="auto"/>
        <w:rPr>
          <w:rFonts w:ascii="Arial"/>
          <w:sz w:val="21"/>
        </w:rPr>
      </w:pPr>
      <w:r/>
    </w:p>
    <w:p>
      <w:pPr>
        <w:ind w:left="393"/>
        <w:spacing w:before="72" w:line="222" w:lineRule="auto"/>
        <w:outlineLvl w:val="6"/>
        <w:rPr>
          <w:rFonts w:ascii="SimHei" w:hAnsi="SimHei" w:eastAsia="SimHei" w:cs="SimHei"/>
          <w:sz w:val="22"/>
          <w:szCs w:val="22"/>
        </w:rPr>
      </w:pPr>
      <w:r>
        <w:rPr>
          <w:rFonts w:ascii="SimHei" w:hAnsi="SimHei" w:eastAsia="SimHei" w:cs="SimHei"/>
          <w:sz w:val="22"/>
          <w:szCs w:val="22"/>
          <w:b/>
          <w:bCs/>
          <w:color w:val="00ACEB"/>
          <w:spacing w:val="6"/>
        </w:rPr>
        <w:t>四、</w:t>
      </w:r>
      <w:r>
        <w:rPr>
          <w:rFonts w:ascii="SimHei" w:hAnsi="SimHei" w:eastAsia="SimHei" w:cs="SimHei"/>
          <w:sz w:val="22"/>
          <w:szCs w:val="22"/>
          <w:color w:val="00ACEB"/>
          <w:spacing w:val="-35"/>
        </w:rPr>
        <w:t xml:space="preserve"> </w:t>
      </w:r>
      <w:r>
        <w:rPr>
          <w:rFonts w:ascii="SimHei" w:hAnsi="SimHei" w:eastAsia="SimHei" w:cs="SimHei"/>
          <w:sz w:val="22"/>
          <w:szCs w:val="22"/>
          <w:b/>
          <w:bCs/>
          <w:color w:val="00ACEB"/>
          <w:spacing w:val="6"/>
        </w:rPr>
        <w:t>内耳的血管、淋巴和神经</w:t>
      </w:r>
    </w:p>
    <w:p>
      <w:pPr>
        <w:ind w:left="393"/>
        <w:spacing w:before="187" w:line="222" w:lineRule="auto"/>
        <w:rPr>
          <w:rFonts w:ascii="SimHei" w:hAnsi="SimHei" w:eastAsia="SimHei" w:cs="SimHei"/>
          <w:sz w:val="22"/>
          <w:szCs w:val="22"/>
        </w:rPr>
      </w:pPr>
      <w:r>
        <w:rPr>
          <w:rFonts w:ascii="SimHei" w:hAnsi="SimHei" w:eastAsia="SimHei" w:cs="SimHei"/>
          <w:sz w:val="22"/>
          <w:szCs w:val="22"/>
          <w:b/>
          <w:bCs/>
          <w:spacing w:val="-1"/>
        </w:rPr>
        <w:t>(一)内耳的血管</w:t>
      </w:r>
    </w:p>
    <w:p>
      <w:pPr>
        <w:ind w:right="1081" w:firstLine="390"/>
        <w:spacing w:before="85" w:line="281" w:lineRule="auto"/>
        <w:jc w:val="both"/>
        <w:rPr>
          <w:rFonts w:ascii="SimSun" w:hAnsi="SimSun" w:eastAsia="SimSun" w:cs="SimSun"/>
          <w:sz w:val="19"/>
          <w:szCs w:val="19"/>
        </w:rPr>
      </w:pPr>
      <w:r>
        <w:rPr>
          <w:rFonts w:ascii="SimSun" w:hAnsi="SimSun" w:eastAsia="SimSun" w:cs="SimSun"/>
          <w:sz w:val="19"/>
          <w:szCs w:val="19"/>
          <w:spacing w:val="11"/>
        </w:rPr>
        <w:t>由迷路动脉和茎乳动脉供血。迷路动脉多发自小脑下前动脉或基底动脉，少</w:t>
      </w:r>
      <w:r>
        <w:rPr>
          <w:rFonts w:ascii="SimSun" w:hAnsi="SimSun" w:eastAsia="SimSun" w:cs="SimSun"/>
          <w:sz w:val="19"/>
          <w:szCs w:val="19"/>
          <w:spacing w:val="10"/>
        </w:rPr>
        <w:t>数发自小脑下后动</w:t>
      </w:r>
      <w:r>
        <w:rPr>
          <w:rFonts w:ascii="SimSun" w:hAnsi="SimSun" w:eastAsia="SimSun" w:cs="SimSun"/>
          <w:sz w:val="19"/>
          <w:szCs w:val="19"/>
        </w:rPr>
        <w:t xml:space="preserve"> </w:t>
      </w:r>
      <w:r>
        <w:rPr>
          <w:rFonts w:ascii="SimSun" w:hAnsi="SimSun" w:eastAsia="SimSun" w:cs="SimSun"/>
          <w:sz w:val="19"/>
          <w:szCs w:val="19"/>
          <w:spacing w:val="6"/>
        </w:rPr>
        <w:t>脉和椎动脉的颅内段。在内耳道底分为前庭支和蜗支，前庭支分布于椭圆囊、球囊和半规管；蜗支分</w:t>
      </w:r>
      <w:r>
        <w:rPr>
          <w:rFonts w:ascii="SimSun" w:hAnsi="SimSun" w:eastAsia="SimSun" w:cs="SimSun"/>
          <w:sz w:val="19"/>
          <w:szCs w:val="19"/>
          <w:spacing w:val="13"/>
        </w:rPr>
        <w:t xml:space="preserve"> </w:t>
      </w:r>
      <w:r>
        <w:rPr>
          <w:rFonts w:ascii="SimSun" w:hAnsi="SimSun" w:eastAsia="SimSun" w:cs="SimSun"/>
          <w:sz w:val="19"/>
          <w:szCs w:val="19"/>
          <w:spacing w:val="6"/>
        </w:rPr>
        <w:t>布于蜗螺旋管。茎乳动脉发自耳后动脉，分布到部分半规管。颈椎肥大、椎动脉血运受阻、基底动脉</w:t>
      </w:r>
      <w:r>
        <w:rPr>
          <w:rFonts w:ascii="SimSun" w:hAnsi="SimSun" w:eastAsia="SimSun" w:cs="SimSun"/>
          <w:sz w:val="19"/>
          <w:szCs w:val="19"/>
          <w:spacing w:val="13"/>
        </w:rPr>
        <w:t xml:space="preserve"> </w:t>
      </w:r>
      <w:r>
        <w:rPr>
          <w:rFonts w:ascii="SimSun" w:hAnsi="SimSun" w:eastAsia="SimSun" w:cs="SimSun"/>
          <w:sz w:val="19"/>
          <w:szCs w:val="19"/>
          <w:spacing w:val="4"/>
        </w:rPr>
        <w:t>供血不足等均可影响内耳的血液供应，产生眩晕。内耳的静脉汇入岩上、下窦或横窦。</w:t>
      </w:r>
    </w:p>
    <w:p>
      <w:pPr>
        <w:ind w:left="392"/>
        <w:spacing w:before="113" w:line="222" w:lineRule="auto"/>
        <w:rPr>
          <w:rFonts w:ascii="SimHei" w:hAnsi="SimHei" w:eastAsia="SimHei" w:cs="SimHei"/>
          <w:sz w:val="19"/>
          <w:szCs w:val="19"/>
        </w:rPr>
      </w:pPr>
      <w:r>
        <w:rPr>
          <w:rFonts w:ascii="SimHei" w:hAnsi="SimHei" w:eastAsia="SimHei" w:cs="SimHei"/>
          <w:sz w:val="19"/>
          <w:szCs w:val="19"/>
          <w:b/>
          <w:bCs/>
          <w:spacing w:val="23"/>
        </w:rPr>
        <w:t>(二)内耳的淋巴</w:t>
      </w:r>
    </w:p>
    <w:p>
      <w:pPr>
        <w:ind w:right="1099" w:firstLine="390"/>
        <w:spacing w:before="82" w:line="281" w:lineRule="auto"/>
        <w:jc w:val="both"/>
        <w:rPr>
          <w:rFonts w:ascii="SimSun" w:hAnsi="SimSun" w:eastAsia="SimSun" w:cs="SimSun"/>
          <w:sz w:val="19"/>
          <w:szCs w:val="19"/>
        </w:rPr>
      </w:pPr>
      <w:r>
        <w:rPr>
          <w:rFonts w:ascii="SimSun" w:hAnsi="SimSun" w:eastAsia="SimSun" w:cs="SimSun"/>
          <w:sz w:val="19"/>
          <w:szCs w:val="19"/>
          <w:spacing w:val="5"/>
        </w:rPr>
        <w:t>内耳是否有固定的淋巴管尚无定论。外淋巴所含的成分与脑脊液相似，其来源、产生、循环和吸</w:t>
      </w:r>
      <w:r>
        <w:rPr>
          <w:rFonts w:ascii="SimSun" w:hAnsi="SimSun" w:eastAsia="SimSun" w:cs="SimSun"/>
          <w:sz w:val="19"/>
          <w:szCs w:val="19"/>
          <w:spacing w:val="16"/>
        </w:rPr>
        <w:t xml:space="preserve"> </w:t>
      </w:r>
      <w:r>
        <w:rPr>
          <w:rFonts w:ascii="SimSun" w:hAnsi="SimSun" w:eastAsia="SimSun" w:cs="SimSun"/>
          <w:sz w:val="19"/>
          <w:szCs w:val="19"/>
          <w:spacing w:val="10"/>
        </w:rPr>
        <w:t>收尚不清楚。通常认为前庭内的外淋巴向后与半规管的外淋巴相通连，向前与耳蜗前庭阶内的外淋</w:t>
      </w:r>
      <w:r>
        <w:rPr>
          <w:rFonts w:ascii="SimSun" w:hAnsi="SimSun" w:eastAsia="SimSun" w:cs="SimSun"/>
          <w:sz w:val="19"/>
          <w:szCs w:val="19"/>
          <w:spacing w:val="16"/>
        </w:rPr>
        <w:t xml:space="preserve"> </w:t>
      </w:r>
      <w:r>
        <w:rPr>
          <w:rFonts w:ascii="SimSun" w:hAnsi="SimSun" w:eastAsia="SimSun" w:cs="SimSun"/>
          <w:sz w:val="19"/>
          <w:szCs w:val="19"/>
          <w:spacing w:val="11"/>
        </w:rPr>
        <w:t>巴通连，继经蜗孔进入鼓阶。前庭内的外淋巴</w:t>
      </w:r>
      <w:r>
        <w:rPr>
          <w:rFonts w:ascii="SimSun" w:hAnsi="SimSun" w:eastAsia="SimSun" w:cs="SimSun"/>
          <w:sz w:val="19"/>
          <w:szCs w:val="19"/>
          <w:spacing w:val="10"/>
        </w:rPr>
        <w:t>通过蜗水管引流至蛛网膜下腔。蜗水管位于颞骨岩部</w:t>
      </w:r>
      <w:r>
        <w:rPr>
          <w:rFonts w:ascii="SimSun" w:hAnsi="SimSun" w:eastAsia="SimSun" w:cs="SimSun"/>
          <w:sz w:val="19"/>
          <w:szCs w:val="19"/>
        </w:rPr>
        <w:t xml:space="preserve"> </w:t>
      </w:r>
      <w:r>
        <w:rPr>
          <w:rFonts w:ascii="SimSun" w:hAnsi="SimSun" w:eastAsia="SimSun" w:cs="SimSun"/>
          <w:sz w:val="19"/>
          <w:szCs w:val="19"/>
          <w:spacing w:val="1"/>
        </w:rPr>
        <w:t>内，蜗水管内口位于蜗窗的内侧，其外口位于颈静脉窝的内侧，内耳道的下方。</w:t>
      </w:r>
    </w:p>
    <w:p>
      <w:pPr>
        <w:ind w:right="1081" w:firstLine="390"/>
        <w:spacing w:before="114" w:line="272" w:lineRule="auto"/>
        <w:jc w:val="both"/>
        <w:rPr>
          <w:rFonts w:ascii="SimSun" w:hAnsi="SimSun" w:eastAsia="SimSun" w:cs="SimSun"/>
          <w:sz w:val="19"/>
          <w:szCs w:val="19"/>
        </w:rPr>
      </w:pPr>
      <w:r>
        <w:rPr>
          <w:rFonts w:ascii="SimSun" w:hAnsi="SimSun" w:eastAsia="SimSun" w:cs="SimSun"/>
          <w:sz w:val="19"/>
          <w:szCs w:val="19"/>
          <w:spacing w:val="6"/>
        </w:rPr>
        <w:t>内淋巴类似细胞内液，过去认为内淋巴由蜗管</w:t>
      </w:r>
      <w:r>
        <w:rPr>
          <w:rFonts w:ascii="SimSun" w:hAnsi="SimSun" w:eastAsia="SimSun" w:cs="SimSun"/>
          <w:sz w:val="19"/>
          <w:szCs w:val="19"/>
          <w:spacing w:val="5"/>
        </w:rPr>
        <w:t>外侧壁的血管纹分泌产生，现在认为由外淋巴的滤</w:t>
      </w:r>
      <w:r>
        <w:rPr>
          <w:rFonts w:ascii="SimSun" w:hAnsi="SimSun" w:eastAsia="SimSun" w:cs="SimSun"/>
          <w:sz w:val="19"/>
          <w:szCs w:val="19"/>
        </w:rPr>
        <w:t xml:space="preserve"> </w:t>
      </w:r>
      <w:r>
        <w:rPr>
          <w:rFonts w:ascii="SimSun" w:hAnsi="SimSun" w:eastAsia="SimSun" w:cs="SimSun"/>
          <w:sz w:val="19"/>
          <w:szCs w:val="19"/>
          <w:spacing w:val="11"/>
        </w:rPr>
        <w:t>过液生成。内淋巴所含电解质分子的大小及浓</w:t>
      </w:r>
      <w:r>
        <w:rPr>
          <w:rFonts w:ascii="SimSun" w:hAnsi="SimSun" w:eastAsia="SimSun" w:cs="SimSun"/>
          <w:sz w:val="19"/>
          <w:szCs w:val="19"/>
          <w:spacing w:val="10"/>
        </w:rPr>
        <w:t>度受内淋巴管上皮泵系统的调节，特别是血管纹内钠</w:t>
      </w:r>
      <w:r>
        <w:rPr>
          <w:rFonts w:ascii="SimSun" w:hAnsi="SimSun" w:eastAsia="SimSun" w:cs="SimSun"/>
          <w:sz w:val="19"/>
          <w:szCs w:val="19"/>
        </w:rPr>
        <w:t xml:space="preserve"> </w:t>
      </w:r>
      <w:r>
        <w:rPr>
          <w:rFonts w:ascii="SimSun" w:hAnsi="SimSun" w:eastAsia="SimSun" w:cs="SimSun"/>
          <w:sz w:val="19"/>
          <w:szCs w:val="19"/>
          <w:spacing w:val="11"/>
        </w:rPr>
        <w:t>泵的调节。内淋巴经内淋巴管引流至内淋巴囊，再经内淋</w:t>
      </w:r>
      <w:r>
        <w:rPr>
          <w:rFonts w:ascii="SimSun" w:hAnsi="SimSun" w:eastAsia="SimSun" w:cs="SimSun"/>
          <w:sz w:val="19"/>
          <w:szCs w:val="19"/>
          <w:spacing w:val="10"/>
        </w:rPr>
        <w:t>巴囊渗透入周围的静脉丛内。内淋巴管和</w:t>
      </w:r>
      <w:r>
        <w:rPr>
          <w:rFonts w:ascii="SimSun" w:hAnsi="SimSun" w:eastAsia="SimSun" w:cs="SimSun"/>
          <w:sz w:val="19"/>
          <w:szCs w:val="19"/>
        </w:rPr>
        <w:t xml:space="preserve"> </w:t>
      </w:r>
      <w:r>
        <w:rPr>
          <w:rFonts w:ascii="SimSun" w:hAnsi="SimSun" w:eastAsia="SimSun" w:cs="SimSun"/>
          <w:sz w:val="19"/>
          <w:szCs w:val="19"/>
          <w:spacing w:val="6"/>
        </w:rPr>
        <w:t>部分内淋巴囊位于前庭水管内。前庭水管是内耳道后外侧的一骨性管道，起于前庭，向后下走行，开</w:t>
      </w:r>
    </w:p>
    <w:p>
      <w:pPr>
        <w:sectPr>
          <w:type w:val="continuous"/>
          <w:pgSz w:w="11910" w:h="16840"/>
          <w:pgMar w:top="400" w:right="890" w:bottom="400" w:left="1299" w:header="0" w:footer="0" w:gutter="0"/>
          <w:cols w:equalWidth="0" w:num="1">
            <w:col w:w="9720" w:space="0"/>
          </w:cols>
        </w:sectPr>
        <w:rPr/>
      </w:pPr>
    </w:p>
    <w:p>
      <w:pPr>
        <w:spacing w:line="316" w:lineRule="auto"/>
        <w:rPr>
          <w:rFonts w:ascii="Arial"/>
          <w:sz w:val="21"/>
        </w:rPr>
      </w:pPr>
      <w:r>
        <w:drawing>
          <wp:anchor distT="0" distB="0" distL="0" distR="0" simplePos="0" relativeHeight="252464128" behindDoc="0" locked="0" layoutInCell="0" allowOverlap="1">
            <wp:simplePos x="0" y="0"/>
            <wp:positionH relativeFrom="page">
              <wp:posOffset>1174737</wp:posOffset>
            </wp:positionH>
            <wp:positionV relativeFrom="page">
              <wp:posOffset>8559853</wp:posOffset>
            </wp:positionV>
            <wp:extent cx="5480041" cy="12618"/>
            <wp:effectExtent l="0" t="0" r="0" b="0"/>
            <wp:wrapNone/>
            <wp:docPr id="187" name="IM 187"/>
            <wp:cNvGraphicFramePr/>
            <a:graphic>
              <a:graphicData uri="http://schemas.openxmlformats.org/drawingml/2006/picture">
                <pic:pic>
                  <pic:nvPicPr>
                    <pic:cNvPr id="187" name="IM 187"/>
                    <pic:cNvPicPr/>
                  </pic:nvPicPr>
                  <pic:blipFill>
                    <a:blip r:embed="rId201"/>
                    <a:stretch>
                      <a:fillRect/>
                    </a:stretch>
                  </pic:blipFill>
                  <pic:spPr>
                    <a:xfrm rot="0">
                      <a:off x="0" y="0"/>
                      <a:ext cx="5480041" cy="12618"/>
                    </a:xfrm>
                    <a:prstGeom prst="rect">
                      <a:avLst/>
                    </a:prstGeom>
                  </pic:spPr>
                </pic:pic>
              </a:graphicData>
            </a:graphic>
          </wp:anchor>
        </w:drawing>
      </w:r>
      <w:r/>
    </w:p>
    <w:p>
      <w:pPr>
        <w:spacing w:line="316" w:lineRule="auto"/>
        <w:rPr>
          <w:rFonts w:ascii="Arial"/>
          <w:sz w:val="21"/>
        </w:rPr>
      </w:pPr>
      <w:r/>
    </w:p>
    <w:p>
      <w:pPr>
        <w:spacing w:line="316" w:lineRule="auto"/>
        <w:rPr>
          <w:rFonts w:ascii="Arial"/>
          <w:sz w:val="21"/>
        </w:rPr>
      </w:pPr>
      <w:r/>
    </w:p>
    <w:p>
      <w:pPr>
        <w:ind w:left="60"/>
        <w:spacing w:before="65" w:line="224" w:lineRule="auto"/>
        <w:rPr>
          <w:rFonts w:ascii="SimHei" w:hAnsi="SimHei" w:eastAsia="SimHei" w:cs="SimHei"/>
          <w:sz w:val="20"/>
          <w:szCs w:val="20"/>
        </w:rPr>
      </w:pPr>
      <w:r>
        <w:rPr>
          <w:rFonts w:ascii="SimSun" w:hAnsi="SimSun" w:eastAsia="SimSun" w:cs="SimSun"/>
          <w:sz w:val="20"/>
          <w:szCs w:val="20"/>
          <w:color w:val="00ADED"/>
          <w:spacing w:val="-6"/>
          <w:position w:val="-1"/>
        </w:rPr>
        <w:t>266</w:t>
      </w:r>
      <w:r>
        <w:rPr>
          <w:rFonts w:ascii="SimSun" w:hAnsi="SimSun" w:eastAsia="SimSun" w:cs="SimSun"/>
          <w:sz w:val="20"/>
          <w:szCs w:val="20"/>
          <w:color w:val="00ADED"/>
          <w:spacing w:val="4"/>
          <w:position w:val="-1"/>
        </w:rPr>
        <w:t xml:space="preserve">       </w:t>
      </w:r>
      <w:r>
        <w:rPr>
          <w:rFonts w:ascii="SimHei" w:hAnsi="SimHei" w:eastAsia="SimHei" w:cs="SimHei"/>
          <w:sz w:val="20"/>
          <w:szCs w:val="20"/>
          <w:color w:val="0DA4D2"/>
          <w:spacing w:val="-6"/>
        </w:rPr>
        <w:t>感</w:t>
      </w:r>
      <w:r>
        <w:rPr>
          <w:rFonts w:ascii="SimHei" w:hAnsi="SimHei" w:eastAsia="SimHei" w:cs="SimHei"/>
          <w:sz w:val="20"/>
          <w:szCs w:val="20"/>
          <w:color w:val="0DA4D2"/>
          <w:spacing w:val="77"/>
        </w:rPr>
        <w:t xml:space="preserve"> </w:t>
      </w:r>
      <w:r>
        <w:rPr>
          <w:rFonts w:ascii="SimHei" w:hAnsi="SimHei" w:eastAsia="SimHei" w:cs="SimHei"/>
          <w:sz w:val="20"/>
          <w:szCs w:val="20"/>
          <w:color w:val="0DA4D2"/>
          <w:spacing w:val="-6"/>
        </w:rPr>
        <w:t>觉</w:t>
      </w:r>
      <w:r>
        <w:rPr>
          <w:rFonts w:ascii="SimHei" w:hAnsi="SimHei" w:eastAsia="SimHei" w:cs="SimHei"/>
          <w:sz w:val="20"/>
          <w:szCs w:val="20"/>
          <w:color w:val="0DA4D2"/>
          <w:spacing w:val="68"/>
        </w:rPr>
        <w:t xml:space="preserve"> </w:t>
      </w:r>
      <w:r>
        <w:rPr>
          <w:rFonts w:ascii="SimHei" w:hAnsi="SimHei" w:eastAsia="SimHei" w:cs="SimHei"/>
          <w:sz w:val="20"/>
          <w:szCs w:val="20"/>
          <w:color w:val="0DA4D2"/>
          <w:spacing w:val="-6"/>
        </w:rPr>
        <w:t>器</w:t>
      </w:r>
    </w:p>
    <w:p>
      <w:pPr>
        <w:spacing w:line="267" w:lineRule="auto"/>
        <w:rPr>
          <w:rFonts w:ascii="Arial"/>
          <w:sz w:val="21"/>
        </w:rPr>
      </w:pPr>
      <w:r/>
    </w:p>
    <w:p>
      <w:pPr>
        <w:ind w:left="1079" w:right="39"/>
        <w:spacing w:before="65" w:line="260" w:lineRule="auto"/>
        <w:rPr>
          <w:rFonts w:ascii="SimSun" w:hAnsi="SimSun" w:eastAsia="SimSun" w:cs="SimSun"/>
          <w:sz w:val="20"/>
          <w:szCs w:val="20"/>
        </w:rPr>
      </w:pPr>
      <w:r>
        <w:rPr>
          <w:rFonts w:ascii="SimSun" w:hAnsi="SimSun" w:eastAsia="SimSun" w:cs="SimSun"/>
          <w:sz w:val="20"/>
          <w:szCs w:val="20"/>
          <w:spacing w:val="-3"/>
        </w:rPr>
        <w:t>口于颞骨岩部后面的前庭水管外口，有小静脉和内淋巴管通过。前庭水管外口位于</w:t>
      </w:r>
      <w:r>
        <w:rPr>
          <w:rFonts w:ascii="SimSun" w:hAnsi="SimSun" w:eastAsia="SimSun" w:cs="SimSun"/>
          <w:sz w:val="20"/>
          <w:szCs w:val="20"/>
          <w:spacing w:val="-4"/>
        </w:rPr>
        <w:t>颞骨岩部的后面，</w:t>
      </w:r>
      <w:r>
        <w:rPr>
          <w:rFonts w:ascii="SimSun" w:hAnsi="SimSun" w:eastAsia="SimSun" w:cs="SimSun"/>
          <w:sz w:val="20"/>
          <w:szCs w:val="20"/>
        </w:rPr>
        <w:t xml:space="preserve"> </w:t>
      </w:r>
      <w:r>
        <w:rPr>
          <w:rFonts w:ascii="SimSun" w:hAnsi="SimSun" w:eastAsia="SimSun" w:cs="SimSun"/>
          <w:sz w:val="20"/>
          <w:szCs w:val="20"/>
          <w:spacing w:val="-5"/>
        </w:rPr>
        <w:t>距内耳门的后外约11mm,</w:t>
      </w:r>
      <w:r>
        <w:rPr>
          <w:rFonts w:ascii="SimSun" w:hAnsi="SimSun" w:eastAsia="SimSun" w:cs="SimSun"/>
          <w:sz w:val="20"/>
          <w:szCs w:val="20"/>
          <w:spacing w:val="-13"/>
        </w:rPr>
        <w:t xml:space="preserve"> </w:t>
      </w:r>
      <w:r>
        <w:rPr>
          <w:rFonts w:ascii="SimSun" w:hAnsi="SimSun" w:eastAsia="SimSun" w:cs="SimSun"/>
          <w:sz w:val="20"/>
          <w:szCs w:val="20"/>
          <w:spacing w:val="-5"/>
        </w:rPr>
        <w:t>呈裂缝状，常被一骨嵴遮盖，该骨嵴对内淋巴囊有保护作用。</w:t>
      </w:r>
    </w:p>
    <w:p>
      <w:pPr>
        <w:ind w:left="1482"/>
        <w:spacing w:before="94" w:line="222" w:lineRule="auto"/>
        <w:rPr>
          <w:rFonts w:ascii="SimHei" w:hAnsi="SimHei" w:eastAsia="SimHei" w:cs="SimHei"/>
          <w:sz w:val="20"/>
          <w:szCs w:val="20"/>
        </w:rPr>
      </w:pPr>
      <w:r>
        <w:rPr>
          <w:rFonts w:ascii="SimHei" w:hAnsi="SimHei" w:eastAsia="SimHei" w:cs="SimHei"/>
          <w:sz w:val="20"/>
          <w:szCs w:val="20"/>
          <w:b/>
          <w:bCs/>
          <w:spacing w:val="17"/>
        </w:rPr>
        <w:t>(三)内耳的神经</w:t>
      </w:r>
    </w:p>
    <w:p>
      <w:pPr>
        <w:ind w:left="1079" w:right="89" w:firstLine="400"/>
        <w:spacing w:before="61" w:line="270" w:lineRule="auto"/>
        <w:jc w:val="both"/>
        <w:rPr>
          <w:rFonts w:ascii="SimSun" w:hAnsi="SimSun" w:eastAsia="SimSun" w:cs="SimSun"/>
          <w:sz w:val="20"/>
          <w:szCs w:val="20"/>
        </w:rPr>
      </w:pPr>
      <w:r>
        <w:rPr>
          <w:rFonts w:ascii="SimSun" w:hAnsi="SimSun" w:eastAsia="SimSun" w:cs="SimSun"/>
          <w:sz w:val="20"/>
          <w:szCs w:val="20"/>
          <w:spacing w:val="-2"/>
        </w:rPr>
        <w:t>前庭蜗神经包括前庭神经和蜗神经。前庭神经由前庭神经节的中枢突组成，周</w:t>
      </w:r>
      <w:r>
        <w:rPr>
          <w:rFonts w:ascii="SimSun" w:hAnsi="SimSun" w:eastAsia="SimSun" w:cs="SimSun"/>
          <w:sz w:val="20"/>
          <w:szCs w:val="20"/>
          <w:spacing w:val="-3"/>
        </w:rPr>
        <w:t>围突有3支：①上</w:t>
      </w:r>
      <w:r>
        <w:rPr>
          <w:rFonts w:ascii="SimSun" w:hAnsi="SimSun" w:eastAsia="SimSun" w:cs="SimSun"/>
          <w:sz w:val="20"/>
          <w:szCs w:val="20"/>
        </w:rPr>
        <w:t xml:space="preserve"> </w:t>
      </w:r>
      <w:r>
        <w:rPr>
          <w:rFonts w:ascii="SimSun" w:hAnsi="SimSun" w:eastAsia="SimSun" w:cs="SimSun"/>
          <w:sz w:val="20"/>
          <w:szCs w:val="20"/>
          <w:spacing w:val="-4"/>
        </w:rPr>
        <w:t>支为椭圆囊壶腹神经，穿前庭上区小孔分布于椭圆囊斑和前膜半规管</w:t>
      </w:r>
      <w:r>
        <w:rPr>
          <w:rFonts w:ascii="SimSun" w:hAnsi="SimSun" w:eastAsia="SimSun" w:cs="SimSun"/>
          <w:sz w:val="20"/>
          <w:szCs w:val="20"/>
          <w:spacing w:val="-5"/>
        </w:rPr>
        <w:t>和外膜半规管的壶腹嵴；②下支</w:t>
      </w:r>
      <w:r>
        <w:rPr>
          <w:rFonts w:ascii="SimSun" w:hAnsi="SimSun" w:eastAsia="SimSun" w:cs="SimSun"/>
          <w:sz w:val="20"/>
          <w:szCs w:val="20"/>
        </w:rPr>
        <w:t xml:space="preserve"> </w:t>
      </w:r>
      <w:r>
        <w:rPr>
          <w:rFonts w:ascii="SimSun" w:hAnsi="SimSun" w:eastAsia="SimSun" w:cs="SimSun"/>
          <w:sz w:val="20"/>
          <w:szCs w:val="20"/>
          <w:spacing w:val="-5"/>
        </w:rPr>
        <w:t>为球囊神经，穿前庭下区小孔分布至球囊斑；③后支为后壶腹神经，穿内耳道底后下部的单孔分布至</w:t>
      </w:r>
      <w:r>
        <w:rPr>
          <w:rFonts w:ascii="SimSun" w:hAnsi="SimSun" w:eastAsia="SimSun" w:cs="SimSun"/>
          <w:sz w:val="20"/>
          <w:szCs w:val="20"/>
          <w:spacing w:val="8"/>
        </w:rPr>
        <w:t xml:space="preserve"> </w:t>
      </w:r>
      <w:r>
        <w:rPr>
          <w:rFonts w:ascii="SimSun" w:hAnsi="SimSun" w:eastAsia="SimSun" w:cs="SimSun"/>
          <w:sz w:val="20"/>
          <w:szCs w:val="20"/>
          <w:spacing w:val="-4"/>
        </w:rPr>
        <w:t>后膜半规管的壶腹嵴。</w:t>
      </w:r>
    </w:p>
    <w:p>
      <w:pPr>
        <w:ind w:left="1079" w:right="77" w:firstLine="400"/>
        <w:spacing w:before="92" w:line="252" w:lineRule="auto"/>
        <w:jc w:val="both"/>
        <w:rPr>
          <w:rFonts w:ascii="SimSun" w:hAnsi="SimSun" w:eastAsia="SimSun" w:cs="SimSun"/>
          <w:sz w:val="20"/>
          <w:szCs w:val="20"/>
        </w:rPr>
      </w:pPr>
      <w:r>
        <w:rPr>
          <w:rFonts w:ascii="SimSun" w:hAnsi="SimSun" w:eastAsia="SimSun" w:cs="SimSun"/>
          <w:sz w:val="20"/>
          <w:szCs w:val="20"/>
          <w:spacing w:val="-4"/>
        </w:rPr>
        <w:t>蜗神经由蜗螺旋神经节细胞的中枢突组成，经蜗轴纵管，穿内耳道底筛状</w:t>
      </w:r>
      <w:r>
        <w:rPr>
          <w:rFonts w:ascii="SimSun" w:hAnsi="SimSun" w:eastAsia="SimSun" w:cs="SimSun"/>
          <w:sz w:val="20"/>
          <w:szCs w:val="20"/>
          <w:spacing w:val="-5"/>
        </w:rPr>
        <w:t>区的螺旋孔，经内耳门</w:t>
      </w:r>
      <w:r>
        <w:rPr>
          <w:rFonts w:ascii="SimSun" w:hAnsi="SimSun" w:eastAsia="SimSun" w:cs="SimSun"/>
          <w:sz w:val="20"/>
          <w:szCs w:val="20"/>
        </w:rPr>
        <w:t xml:space="preserve"> </w:t>
      </w:r>
      <w:r>
        <w:rPr>
          <w:rFonts w:ascii="SimSun" w:hAnsi="SimSun" w:eastAsia="SimSun" w:cs="SimSun"/>
          <w:sz w:val="20"/>
          <w:szCs w:val="20"/>
          <w:spacing w:val="-9"/>
        </w:rPr>
        <w:t>入颅；周围突穿经骨螺旋板和基底膜，分布于螺旋器。</w:t>
      </w:r>
    </w:p>
    <w:p>
      <w:pPr>
        <w:ind w:left="1478"/>
        <w:spacing w:before="242" w:line="222" w:lineRule="auto"/>
        <w:rPr>
          <w:rFonts w:ascii="SimHei" w:hAnsi="SimHei" w:eastAsia="SimHei" w:cs="SimHei"/>
          <w:sz w:val="23"/>
          <w:szCs w:val="23"/>
        </w:rPr>
      </w:pPr>
      <w:r>
        <w:rPr>
          <w:rFonts w:ascii="SimHei" w:hAnsi="SimHei" w:eastAsia="SimHei" w:cs="SimHei"/>
          <w:sz w:val="23"/>
          <w:szCs w:val="23"/>
          <w:b/>
          <w:bCs/>
          <w:color w:val="00AEE3"/>
          <w:spacing w:val="18"/>
        </w:rPr>
        <w:t>【附】其他感受器</w:t>
      </w:r>
    </w:p>
    <w:p>
      <w:pPr>
        <w:ind w:left="1480"/>
        <w:spacing w:before="206" w:line="220" w:lineRule="auto"/>
        <w:rPr>
          <w:rFonts w:ascii="SimSun" w:hAnsi="SimSun" w:eastAsia="SimSun" w:cs="SimSun"/>
          <w:sz w:val="20"/>
          <w:szCs w:val="20"/>
        </w:rPr>
      </w:pPr>
      <w:r>
        <w:rPr>
          <w:rFonts w:ascii="SimSun" w:hAnsi="SimSun" w:eastAsia="SimSun" w:cs="SimSun"/>
          <w:sz w:val="20"/>
          <w:szCs w:val="20"/>
          <w:spacing w:val="-24"/>
          <w:w w:val="97"/>
        </w:rPr>
        <w:t>一、嗅器</w:t>
      </w:r>
    </w:p>
    <w:p>
      <w:pPr>
        <w:ind w:left="1079" w:right="88" w:firstLine="400"/>
        <w:spacing w:before="64" w:line="255" w:lineRule="auto"/>
        <w:rPr>
          <w:rFonts w:ascii="SimSun" w:hAnsi="SimSun" w:eastAsia="SimSun" w:cs="SimSun"/>
          <w:sz w:val="20"/>
          <w:szCs w:val="20"/>
        </w:rPr>
      </w:pPr>
      <w:r>
        <w:rPr>
          <w:rFonts w:ascii="SimSun" w:hAnsi="SimSun" w:eastAsia="SimSun" w:cs="SimSun"/>
          <w:sz w:val="20"/>
          <w:szCs w:val="20"/>
          <w:spacing w:val="-17"/>
        </w:rPr>
        <w:t>嗅器olfactory</w:t>
      </w:r>
      <w:r>
        <w:rPr>
          <w:rFonts w:ascii="SimSun" w:hAnsi="SimSun" w:eastAsia="SimSun" w:cs="SimSun"/>
          <w:sz w:val="20"/>
          <w:szCs w:val="20"/>
          <w:spacing w:val="-6"/>
        </w:rPr>
        <w:t xml:space="preserve"> </w:t>
      </w:r>
      <w:r>
        <w:rPr>
          <w:rFonts w:ascii="SimSun" w:hAnsi="SimSun" w:eastAsia="SimSun" w:cs="SimSun"/>
          <w:sz w:val="20"/>
          <w:szCs w:val="20"/>
          <w:spacing w:val="-17"/>
        </w:rPr>
        <w:t>organ在鼻腔上部，即上鼻甲及其相对的鼻中隔及以上部分。此部黏膜呈淡黄色，血管比</w:t>
      </w:r>
      <w:r>
        <w:rPr>
          <w:rFonts w:ascii="SimSun" w:hAnsi="SimSun" w:eastAsia="SimSun" w:cs="SimSun"/>
          <w:sz w:val="20"/>
          <w:szCs w:val="20"/>
        </w:rPr>
        <w:t xml:space="preserve"> </w:t>
      </w:r>
      <w:r>
        <w:rPr>
          <w:rFonts w:ascii="SimSun" w:hAnsi="SimSun" w:eastAsia="SimSun" w:cs="SimSun"/>
          <w:sz w:val="20"/>
          <w:szCs w:val="20"/>
          <w:spacing w:val="-20"/>
        </w:rPr>
        <w:t>呼吸部少。黏膜内含嗅细胞，为双极神经元，周围突有纤毛，中枢突汇集成嗅丝，穿</w:t>
      </w:r>
      <w:r>
        <w:rPr>
          <w:rFonts w:ascii="SimSun" w:hAnsi="SimSun" w:eastAsia="SimSun" w:cs="SimSun"/>
          <w:sz w:val="20"/>
          <w:szCs w:val="20"/>
          <w:spacing w:val="-21"/>
        </w:rPr>
        <w:t>筛骨的筛板进入嗅球。</w:t>
      </w:r>
    </w:p>
    <w:p>
      <w:pPr>
        <w:ind w:left="1480"/>
        <w:spacing w:before="75" w:line="220" w:lineRule="auto"/>
        <w:rPr>
          <w:rFonts w:ascii="SimSun" w:hAnsi="SimSun" w:eastAsia="SimSun" w:cs="SimSun"/>
          <w:sz w:val="20"/>
          <w:szCs w:val="20"/>
        </w:rPr>
      </w:pPr>
      <w:r>
        <w:rPr>
          <w:rFonts w:ascii="SimSun" w:hAnsi="SimSun" w:eastAsia="SimSun" w:cs="SimSun"/>
          <w:sz w:val="20"/>
          <w:szCs w:val="20"/>
          <w:spacing w:val="-22"/>
        </w:rPr>
        <w:t>二、味器</w:t>
      </w:r>
    </w:p>
    <w:p>
      <w:pPr>
        <w:ind w:left="1079" w:right="89" w:firstLine="402"/>
        <w:spacing w:before="67" w:line="275" w:lineRule="auto"/>
        <w:rPr>
          <w:rFonts w:ascii="SimSun" w:hAnsi="SimSun" w:eastAsia="SimSun" w:cs="SimSun"/>
          <w:sz w:val="20"/>
          <w:szCs w:val="20"/>
        </w:rPr>
      </w:pPr>
      <w:r>
        <w:rPr>
          <w:rFonts w:ascii="SimSun" w:hAnsi="SimSun" w:eastAsia="SimSun" w:cs="SimSun"/>
          <w:sz w:val="20"/>
          <w:szCs w:val="20"/>
          <w:b/>
          <w:bCs/>
          <w:spacing w:val="-2"/>
        </w:rPr>
        <w:t>味器</w:t>
      </w:r>
      <w:r>
        <w:rPr>
          <w:rFonts w:ascii="Times New Roman" w:hAnsi="Times New Roman" w:eastAsia="Times New Roman" w:cs="Times New Roman"/>
          <w:sz w:val="20"/>
          <w:szCs w:val="20"/>
          <w:spacing w:val="-2"/>
        </w:rPr>
        <w:t>gustatory</w:t>
      </w:r>
      <w:r>
        <w:rPr>
          <w:rFonts w:ascii="Times New Roman" w:hAnsi="Times New Roman" w:eastAsia="Times New Roman" w:cs="Times New Roman"/>
          <w:sz w:val="20"/>
          <w:szCs w:val="20"/>
          <w:spacing w:val="4"/>
        </w:rPr>
        <w:t xml:space="preserve"> </w:t>
      </w:r>
      <w:r>
        <w:rPr>
          <w:rFonts w:ascii="Times New Roman" w:hAnsi="Times New Roman" w:eastAsia="Times New Roman" w:cs="Times New Roman"/>
          <w:sz w:val="20"/>
          <w:szCs w:val="20"/>
          <w:spacing w:val="-2"/>
        </w:rPr>
        <w:t>organ</w:t>
      </w:r>
      <w:r>
        <w:rPr>
          <w:rFonts w:ascii="Times New Roman" w:hAnsi="Times New Roman" w:eastAsia="Times New Roman" w:cs="Times New Roman"/>
          <w:sz w:val="20"/>
          <w:szCs w:val="20"/>
          <w:spacing w:val="-1"/>
        </w:rPr>
        <w:t xml:space="preserve"> </w:t>
      </w:r>
      <w:r>
        <w:rPr>
          <w:rFonts w:ascii="SimSun" w:hAnsi="SimSun" w:eastAsia="SimSun" w:cs="SimSun"/>
          <w:sz w:val="20"/>
          <w:szCs w:val="20"/>
          <w:spacing w:val="-2"/>
        </w:rPr>
        <w:t>即味蕾</w:t>
      </w:r>
      <w:r>
        <w:rPr>
          <w:rFonts w:ascii="Times New Roman" w:hAnsi="Times New Roman" w:eastAsia="Times New Roman" w:cs="Times New Roman"/>
          <w:sz w:val="20"/>
          <w:szCs w:val="20"/>
          <w:spacing w:val="-2"/>
        </w:rPr>
        <w:t>taste</w:t>
      </w:r>
      <w:r>
        <w:rPr>
          <w:rFonts w:ascii="Times New Roman" w:hAnsi="Times New Roman" w:eastAsia="Times New Roman" w:cs="Times New Roman"/>
          <w:sz w:val="20"/>
          <w:szCs w:val="20"/>
          <w:spacing w:val="8"/>
        </w:rPr>
        <w:t xml:space="preserve">  </w:t>
      </w:r>
      <w:r>
        <w:rPr>
          <w:rFonts w:ascii="Times New Roman" w:hAnsi="Times New Roman" w:eastAsia="Times New Roman" w:cs="Times New Roman"/>
          <w:sz w:val="20"/>
          <w:szCs w:val="20"/>
          <w:spacing w:val="-2"/>
        </w:rPr>
        <w:t>bud</w:t>
      </w:r>
      <w:r>
        <w:rPr>
          <w:rFonts w:ascii="Times New Roman" w:hAnsi="Times New Roman" w:eastAsia="Times New Roman" w:cs="Times New Roman"/>
          <w:sz w:val="20"/>
          <w:szCs w:val="20"/>
          <w:spacing w:val="-3"/>
        </w:rPr>
        <w:t>,</w:t>
      </w:r>
      <w:r>
        <w:rPr>
          <w:rFonts w:ascii="SimSun" w:hAnsi="SimSun" w:eastAsia="SimSun" w:cs="SimSun"/>
          <w:sz w:val="20"/>
          <w:szCs w:val="20"/>
          <w:spacing w:val="-3"/>
        </w:rPr>
        <w:t>人类的味蕾嵌于舌的菌状乳头、轮廓乳头和叶状乳头的上皮</w:t>
      </w:r>
      <w:r>
        <w:rPr>
          <w:rFonts w:ascii="SimSun" w:hAnsi="SimSun" w:eastAsia="SimSun" w:cs="SimSun"/>
          <w:sz w:val="20"/>
          <w:szCs w:val="20"/>
        </w:rPr>
        <w:t xml:space="preserve"> </w:t>
      </w:r>
      <w:r>
        <w:rPr>
          <w:rFonts w:ascii="SimSun" w:hAnsi="SimSun" w:eastAsia="SimSun" w:cs="SimSun"/>
          <w:sz w:val="20"/>
          <w:szCs w:val="20"/>
          <w:spacing w:val="-9"/>
        </w:rPr>
        <w:t>内，以轮廓乳头上的味蕾最多；在软腭、会厌等处的上皮内也有味蕾分布。味蕾呈卵圆</w:t>
      </w:r>
      <w:r>
        <w:rPr>
          <w:rFonts w:ascii="SimSun" w:hAnsi="SimSun" w:eastAsia="SimSun" w:cs="SimSun"/>
          <w:sz w:val="20"/>
          <w:szCs w:val="20"/>
          <w:spacing w:val="-10"/>
        </w:rPr>
        <w:t>形，底部抵达基</w:t>
      </w:r>
      <w:r>
        <w:rPr>
          <w:rFonts w:ascii="SimSun" w:hAnsi="SimSun" w:eastAsia="SimSun" w:cs="SimSun"/>
          <w:sz w:val="20"/>
          <w:szCs w:val="20"/>
        </w:rPr>
        <w:t xml:space="preserve"> </w:t>
      </w:r>
      <w:r>
        <w:rPr>
          <w:rFonts w:ascii="SimSun" w:hAnsi="SimSun" w:eastAsia="SimSun" w:cs="SimSun"/>
          <w:sz w:val="20"/>
          <w:szCs w:val="20"/>
          <w:spacing w:val="-9"/>
        </w:rPr>
        <w:t>板，有味觉神经分布，顶端藉味孔通口腔。味觉刺激主要有酸、甜、苦、咸四种。分布于味蕾的神经主</w:t>
      </w:r>
      <w:r>
        <w:rPr>
          <w:rFonts w:ascii="SimSun" w:hAnsi="SimSun" w:eastAsia="SimSun" w:cs="SimSun"/>
          <w:sz w:val="20"/>
          <w:szCs w:val="20"/>
          <w:spacing w:val="14"/>
        </w:rPr>
        <w:t xml:space="preserve"> </w:t>
      </w:r>
      <w:r>
        <w:rPr>
          <w:rFonts w:ascii="SimSun" w:hAnsi="SimSun" w:eastAsia="SimSun" w:cs="SimSun"/>
          <w:sz w:val="20"/>
          <w:szCs w:val="20"/>
          <w:spacing w:val="-4"/>
        </w:rPr>
        <w:t>要是面神经和舌咽神经。</w:t>
      </w:r>
    </w:p>
    <w:p>
      <w:pPr>
        <w:ind w:left="1480"/>
        <w:spacing w:before="83" w:line="220" w:lineRule="auto"/>
        <w:rPr>
          <w:rFonts w:ascii="SimSun" w:hAnsi="SimSun" w:eastAsia="SimSun" w:cs="SimSun"/>
          <w:sz w:val="20"/>
          <w:szCs w:val="20"/>
        </w:rPr>
      </w:pPr>
      <w:r>
        <w:rPr>
          <w:rFonts w:ascii="SimSun" w:hAnsi="SimSun" w:eastAsia="SimSun" w:cs="SimSun"/>
          <w:sz w:val="20"/>
          <w:szCs w:val="20"/>
          <w:spacing w:val="-21"/>
          <w:w w:val="94"/>
        </w:rPr>
        <w:t>三、皮肤</w:t>
      </w:r>
    </w:p>
    <w:p>
      <w:pPr>
        <w:ind w:left="1079" w:right="58" w:firstLine="400"/>
        <w:spacing w:before="71" w:line="269" w:lineRule="auto"/>
        <w:rPr>
          <w:rFonts w:ascii="SimSun" w:hAnsi="SimSun" w:eastAsia="SimSun" w:cs="SimSun"/>
          <w:sz w:val="20"/>
          <w:szCs w:val="20"/>
        </w:rPr>
      </w:pPr>
      <w:r>
        <w:rPr>
          <w:rFonts w:ascii="SimSun" w:hAnsi="SimSun" w:eastAsia="SimSun" w:cs="SimSun"/>
          <w:sz w:val="20"/>
          <w:szCs w:val="20"/>
          <w:spacing w:val="-11"/>
        </w:rPr>
        <w:t>皮肤覆盖在身体表面，成人皮肤表面积约为1.7m²。</w:t>
      </w:r>
      <w:r>
        <w:rPr>
          <w:rFonts w:ascii="SimSun" w:hAnsi="SimSun" w:eastAsia="SimSun" w:cs="SimSun"/>
          <w:sz w:val="20"/>
          <w:szCs w:val="20"/>
          <w:spacing w:val="-45"/>
        </w:rPr>
        <w:t xml:space="preserve"> </w:t>
      </w:r>
      <w:r>
        <w:rPr>
          <w:rFonts w:ascii="SimSun" w:hAnsi="SimSun" w:eastAsia="SimSun" w:cs="SimSun"/>
          <w:sz w:val="20"/>
          <w:szCs w:val="20"/>
          <w:spacing w:val="-11"/>
        </w:rPr>
        <w:t>皮肤柔软而有弹性，各处厚</w:t>
      </w:r>
      <w:r>
        <w:rPr>
          <w:rFonts w:ascii="SimSun" w:hAnsi="SimSun" w:eastAsia="SimSun" w:cs="SimSun"/>
          <w:sz w:val="20"/>
          <w:szCs w:val="20"/>
          <w:spacing w:val="-12"/>
        </w:rPr>
        <w:t>薄不等，手掌和足跖</w:t>
      </w:r>
      <w:r>
        <w:rPr>
          <w:rFonts w:ascii="SimSun" w:hAnsi="SimSun" w:eastAsia="SimSun" w:cs="SimSun"/>
          <w:sz w:val="20"/>
          <w:szCs w:val="20"/>
        </w:rPr>
        <w:t xml:space="preserve"> </w:t>
      </w:r>
      <w:r>
        <w:rPr>
          <w:rFonts w:ascii="SimSun" w:hAnsi="SimSun" w:eastAsia="SimSun" w:cs="SimSun"/>
          <w:sz w:val="20"/>
          <w:szCs w:val="20"/>
          <w:spacing w:val="-9"/>
        </w:rPr>
        <w:t>处皮肤最厚，缺乏毛囊，具有皮嵴，以抵抗摩擦。身体背侧和伸侧较腹侧和屈侧的皮肤厚。皮肤由表皮</w:t>
      </w:r>
      <w:r>
        <w:rPr>
          <w:rFonts w:ascii="SimSun" w:hAnsi="SimSun" w:eastAsia="SimSun" w:cs="SimSun"/>
          <w:sz w:val="20"/>
          <w:szCs w:val="20"/>
          <w:spacing w:val="12"/>
        </w:rPr>
        <w:t xml:space="preserve"> </w:t>
      </w:r>
      <w:r>
        <w:rPr>
          <w:rFonts w:ascii="SimSun" w:hAnsi="SimSun" w:eastAsia="SimSun" w:cs="SimSun"/>
          <w:sz w:val="20"/>
          <w:szCs w:val="20"/>
          <w:spacing w:val="-13"/>
        </w:rPr>
        <w:t>和真皮构成。其深面主要为疏松结缔组织构成的皮下组织，即浅筋膜，含丰富的血管、淋巴管、浅淋巴结</w:t>
      </w:r>
      <w:r>
        <w:rPr>
          <w:rFonts w:ascii="SimSun" w:hAnsi="SimSun" w:eastAsia="SimSun" w:cs="SimSun"/>
          <w:sz w:val="20"/>
          <w:szCs w:val="20"/>
          <w:spacing w:val="8"/>
        </w:rPr>
        <w:t xml:space="preserve"> </w:t>
      </w:r>
      <w:r>
        <w:rPr>
          <w:rFonts w:ascii="SimSun" w:hAnsi="SimSun" w:eastAsia="SimSun" w:cs="SimSun"/>
          <w:sz w:val="20"/>
          <w:szCs w:val="20"/>
          <w:spacing w:val="-12"/>
        </w:rPr>
        <w:t>等。浅筋膜将皮肤和深部的组织连接起来。毛发、指(趾)甲、皮脂腺、汗腺和乳腺均是皮肤的附</w:t>
      </w:r>
      <w:r>
        <w:rPr>
          <w:rFonts w:ascii="SimSun" w:hAnsi="SimSun" w:eastAsia="SimSun" w:cs="SimSun"/>
          <w:sz w:val="20"/>
          <w:szCs w:val="20"/>
          <w:spacing w:val="-13"/>
        </w:rPr>
        <w:t>属结构。</w:t>
      </w:r>
    </w:p>
    <w:p>
      <w:pPr>
        <w:ind w:left="1079" w:right="80" w:firstLine="400"/>
        <w:spacing w:before="89" w:line="255" w:lineRule="auto"/>
        <w:rPr>
          <w:rFonts w:ascii="SimSun" w:hAnsi="SimSun" w:eastAsia="SimSun" w:cs="SimSun"/>
          <w:sz w:val="20"/>
          <w:szCs w:val="20"/>
        </w:rPr>
      </w:pPr>
      <w:r>
        <w:rPr>
          <w:rFonts w:ascii="SimSun" w:hAnsi="SimSun" w:eastAsia="SimSun" w:cs="SimSun"/>
          <w:sz w:val="20"/>
          <w:szCs w:val="20"/>
          <w:spacing w:val="-2"/>
        </w:rPr>
        <w:t>1.</w:t>
      </w:r>
      <w:r>
        <w:rPr>
          <w:rFonts w:ascii="SimSun" w:hAnsi="SimSun" w:eastAsia="SimSun" w:cs="SimSun"/>
          <w:sz w:val="20"/>
          <w:szCs w:val="20"/>
          <w:spacing w:val="-58"/>
        </w:rPr>
        <w:t xml:space="preserve"> </w:t>
      </w:r>
      <w:r>
        <w:rPr>
          <w:rFonts w:ascii="SimSun" w:hAnsi="SimSun" w:eastAsia="SimSun" w:cs="SimSun"/>
          <w:sz w:val="20"/>
          <w:szCs w:val="20"/>
          <w:spacing w:val="-2"/>
        </w:rPr>
        <w:t>表皮epidermis</w:t>
      </w:r>
      <w:r>
        <w:rPr>
          <w:rFonts w:ascii="SimSun" w:hAnsi="SimSun" w:eastAsia="SimSun" w:cs="SimSun"/>
          <w:sz w:val="20"/>
          <w:szCs w:val="20"/>
          <w:spacing w:val="77"/>
        </w:rPr>
        <w:t xml:space="preserve"> </w:t>
      </w:r>
      <w:r>
        <w:rPr>
          <w:rFonts w:ascii="SimSun" w:hAnsi="SimSun" w:eastAsia="SimSun" w:cs="SimSun"/>
          <w:sz w:val="20"/>
          <w:szCs w:val="20"/>
          <w:spacing w:val="-2"/>
        </w:rPr>
        <w:t>为复层鳞状上皮，无血管分布。在手掌和足底最厚。在表</w:t>
      </w:r>
      <w:r>
        <w:rPr>
          <w:rFonts w:ascii="SimSun" w:hAnsi="SimSun" w:eastAsia="SimSun" w:cs="SimSun"/>
          <w:sz w:val="20"/>
          <w:szCs w:val="20"/>
          <w:spacing w:val="-3"/>
        </w:rPr>
        <w:t>皮的基底层细胞之</w:t>
      </w:r>
      <w:r>
        <w:rPr>
          <w:rFonts w:ascii="SimSun" w:hAnsi="SimSun" w:eastAsia="SimSun" w:cs="SimSun"/>
          <w:sz w:val="20"/>
          <w:szCs w:val="20"/>
        </w:rPr>
        <w:t xml:space="preserve"> </w:t>
      </w:r>
      <w:r>
        <w:rPr>
          <w:rFonts w:ascii="SimSun" w:hAnsi="SimSun" w:eastAsia="SimSun" w:cs="SimSun"/>
          <w:sz w:val="20"/>
          <w:szCs w:val="20"/>
          <w:spacing w:val="-1"/>
        </w:rPr>
        <w:t>间有色素细胞。色素细胞的多少是决定肤色的主要因素。</w:t>
      </w:r>
    </w:p>
    <w:p>
      <w:pPr>
        <w:ind w:left="1079" w:right="90" w:firstLine="400"/>
        <w:spacing w:before="71" w:line="252" w:lineRule="auto"/>
        <w:rPr>
          <w:rFonts w:ascii="SimSun" w:hAnsi="SimSun" w:eastAsia="SimSun" w:cs="SimSun"/>
          <w:sz w:val="20"/>
          <w:szCs w:val="20"/>
        </w:rPr>
      </w:pPr>
      <w:r>
        <w:rPr>
          <w:rFonts w:ascii="SimSun" w:hAnsi="SimSun" w:eastAsia="SimSun" w:cs="SimSun"/>
          <w:sz w:val="20"/>
          <w:szCs w:val="20"/>
          <w:spacing w:val="-5"/>
        </w:rPr>
        <w:t>2.</w:t>
      </w:r>
      <w:r>
        <w:rPr>
          <w:rFonts w:ascii="SimSun" w:hAnsi="SimSun" w:eastAsia="SimSun" w:cs="SimSun"/>
          <w:sz w:val="20"/>
          <w:szCs w:val="20"/>
          <w:spacing w:val="-60"/>
        </w:rPr>
        <w:t xml:space="preserve"> </w:t>
      </w:r>
      <w:r>
        <w:rPr>
          <w:rFonts w:ascii="SimSun" w:hAnsi="SimSun" w:eastAsia="SimSun" w:cs="SimSun"/>
          <w:sz w:val="20"/>
          <w:szCs w:val="20"/>
          <w:spacing w:val="-5"/>
        </w:rPr>
        <w:t>真皮</w:t>
      </w:r>
      <w:r>
        <w:rPr>
          <w:rFonts w:ascii="SimSun" w:hAnsi="SimSun" w:eastAsia="SimSun" w:cs="SimSun"/>
          <w:sz w:val="20"/>
          <w:szCs w:val="20"/>
          <w:spacing w:val="-50"/>
        </w:rPr>
        <w:t xml:space="preserve"> </w:t>
      </w:r>
      <w:r>
        <w:rPr>
          <w:rFonts w:ascii="SimSun" w:hAnsi="SimSun" w:eastAsia="SimSun" w:cs="SimSun"/>
          <w:sz w:val="20"/>
          <w:szCs w:val="20"/>
          <w:spacing w:val="-5"/>
        </w:rPr>
        <w:t>dermis</w:t>
      </w:r>
      <w:r>
        <w:rPr>
          <w:rFonts w:ascii="SimSun" w:hAnsi="SimSun" w:eastAsia="SimSun" w:cs="SimSun"/>
          <w:sz w:val="20"/>
          <w:szCs w:val="20"/>
          <w:spacing w:val="66"/>
        </w:rPr>
        <w:t xml:space="preserve"> </w:t>
      </w:r>
      <w:r>
        <w:rPr>
          <w:rFonts w:ascii="SimSun" w:hAnsi="SimSun" w:eastAsia="SimSun" w:cs="SimSun"/>
          <w:sz w:val="20"/>
          <w:szCs w:val="20"/>
          <w:spacing w:val="-5"/>
        </w:rPr>
        <w:t>位于表皮深面，主要由胶原</w:t>
      </w:r>
      <w:r>
        <w:rPr>
          <w:rFonts w:ascii="SimSun" w:hAnsi="SimSun" w:eastAsia="SimSun" w:cs="SimSun"/>
          <w:sz w:val="20"/>
          <w:szCs w:val="20"/>
          <w:spacing w:val="-6"/>
        </w:rPr>
        <w:t>纤维和弹性纤维交织构成，并含有从表皮陷入的毛囊</w:t>
      </w:r>
      <w:r>
        <w:rPr>
          <w:rFonts w:ascii="SimSun" w:hAnsi="SimSun" w:eastAsia="SimSun" w:cs="SimSun"/>
          <w:sz w:val="20"/>
          <w:szCs w:val="20"/>
        </w:rPr>
        <w:t xml:space="preserve"> </w:t>
      </w:r>
      <w:r>
        <w:rPr>
          <w:rFonts w:ascii="SimSun" w:hAnsi="SimSun" w:eastAsia="SimSun" w:cs="SimSun"/>
          <w:sz w:val="20"/>
          <w:szCs w:val="20"/>
          <w:spacing w:val="-13"/>
        </w:rPr>
        <w:t>和腺体，以及从深层来的血管、淋巴管、神经及其末梢。</w:t>
      </w:r>
    </w:p>
    <w:p>
      <w:pPr>
        <w:ind w:left="1079" w:right="88" w:firstLine="400"/>
        <w:spacing w:before="74" w:line="264" w:lineRule="auto"/>
        <w:rPr>
          <w:rFonts w:ascii="SimSun" w:hAnsi="SimSun" w:eastAsia="SimSun" w:cs="SimSun"/>
          <w:sz w:val="20"/>
          <w:szCs w:val="20"/>
        </w:rPr>
      </w:pPr>
      <w:r>
        <w:rPr>
          <w:rFonts w:ascii="SimSun" w:hAnsi="SimSun" w:eastAsia="SimSun" w:cs="SimSun"/>
          <w:sz w:val="20"/>
          <w:szCs w:val="20"/>
          <w:spacing w:val="-5"/>
        </w:rPr>
        <w:t>3.</w:t>
      </w:r>
      <w:r>
        <w:rPr>
          <w:rFonts w:ascii="SimSun" w:hAnsi="SimSun" w:eastAsia="SimSun" w:cs="SimSun"/>
          <w:sz w:val="20"/>
          <w:szCs w:val="20"/>
          <w:spacing w:val="-51"/>
        </w:rPr>
        <w:t xml:space="preserve"> </w:t>
      </w:r>
      <w:r>
        <w:rPr>
          <w:rFonts w:ascii="SimSun" w:hAnsi="SimSun" w:eastAsia="SimSun" w:cs="SimSun"/>
          <w:sz w:val="20"/>
          <w:szCs w:val="20"/>
          <w:spacing w:val="-5"/>
        </w:rPr>
        <w:t>皮褶和分裂线</w:t>
      </w:r>
      <w:r>
        <w:rPr>
          <w:rFonts w:ascii="SimSun" w:hAnsi="SimSun" w:eastAsia="SimSun" w:cs="SimSun"/>
          <w:sz w:val="20"/>
          <w:szCs w:val="20"/>
          <w:spacing w:val="86"/>
        </w:rPr>
        <w:t xml:space="preserve"> </w:t>
      </w:r>
      <w:r>
        <w:rPr>
          <w:rFonts w:ascii="SimSun" w:hAnsi="SimSun" w:eastAsia="SimSun" w:cs="SimSun"/>
          <w:sz w:val="20"/>
          <w:szCs w:val="20"/>
          <w:spacing w:val="-5"/>
        </w:rPr>
        <w:t>皮褶crease是位于关节屈侧或伸侧皮肤的褶线，褶处的皮肤较薄，其真皮借结</w:t>
      </w:r>
      <w:r>
        <w:rPr>
          <w:rFonts w:ascii="SimSun" w:hAnsi="SimSun" w:eastAsia="SimSun" w:cs="SimSun"/>
          <w:sz w:val="20"/>
          <w:szCs w:val="20"/>
        </w:rPr>
        <w:t xml:space="preserve"> </w:t>
      </w:r>
      <w:r>
        <w:rPr>
          <w:rFonts w:ascii="SimSun" w:hAnsi="SimSun" w:eastAsia="SimSun" w:cs="SimSun"/>
          <w:sz w:val="20"/>
          <w:szCs w:val="20"/>
          <w:spacing w:val="-7"/>
        </w:rPr>
        <w:t>缔组织固着于深层结构。分裂线</w:t>
      </w:r>
      <w:r>
        <w:rPr>
          <w:rFonts w:ascii="SimSun" w:hAnsi="SimSun" w:eastAsia="SimSun" w:cs="SimSun"/>
          <w:sz w:val="20"/>
          <w:szCs w:val="20"/>
          <w:spacing w:val="-49"/>
        </w:rPr>
        <w:t xml:space="preserve"> </w:t>
      </w:r>
      <w:r>
        <w:rPr>
          <w:rFonts w:ascii="SimSun" w:hAnsi="SimSun" w:eastAsia="SimSun" w:cs="SimSun"/>
          <w:sz w:val="20"/>
          <w:szCs w:val="20"/>
          <w:spacing w:val="-7"/>
        </w:rPr>
        <w:t>line</w:t>
      </w:r>
      <w:r>
        <w:rPr>
          <w:rFonts w:ascii="SimSun" w:hAnsi="SimSun" w:eastAsia="SimSun" w:cs="SimSun"/>
          <w:sz w:val="20"/>
          <w:szCs w:val="20"/>
          <w:spacing w:val="-13"/>
        </w:rPr>
        <w:t xml:space="preserve"> </w:t>
      </w:r>
      <w:r>
        <w:rPr>
          <w:rFonts w:ascii="SimSun" w:hAnsi="SimSun" w:eastAsia="SimSun" w:cs="SimSun"/>
          <w:sz w:val="20"/>
          <w:szCs w:val="20"/>
          <w:spacing w:val="-7"/>
        </w:rPr>
        <w:t>of</w:t>
      </w:r>
      <w:r>
        <w:rPr>
          <w:rFonts w:ascii="SimSun" w:hAnsi="SimSun" w:eastAsia="SimSun" w:cs="SimSun"/>
          <w:sz w:val="20"/>
          <w:szCs w:val="20"/>
          <w:spacing w:val="-10"/>
        </w:rPr>
        <w:t xml:space="preserve"> </w:t>
      </w:r>
      <w:r>
        <w:rPr>
          <w:rFonts w:ascii="SimSun" w:hAnsi="SimSun" w:eastAsia="SimSun" w:cs="SimSun"/>
          <w:sz w:val="20"/>
          <w:szCs w:val="20"/>
          <w:spacing w:val="-7"/>
        </w:rPr>
        <w:t>cleavage或</w:t>
      </w:r>
      <w:r>
        <w:rPr>
          <w:rFonts w:ascii="SimSun" w:hAnsi="SimSun" w:eastAsia="SimSun" w:cs="SimSun"/>
          <w:sz w:val="20"/>
          <w:szCs w:val="20"/>
          <w:spacing w:val="-40"/>
        </w:rPr>
        <w:t xml:space="preserve"> </w:t>
      </w:r>
      <w:r>
        <w:rPr>
          <w:rFonts w:ascii="SimSun" w:hAnsi="SimSun" w:eastAsia="SimSun" w:cs="SimSun"/>
          <w:sz w:val="20"/>
          <w:szCs w:val="20"/>
          <w:spacing w:val="-7"/>
        </w:rPr>
        <w:t>Lange氏线是由胶原纤维束所形</w:t>
      </w:r>
      <w:r>
        <w:rPr>
          <w:rFonts w:ascii="SimSun" w:hAnsi="SimSun" w:eastAsia="SimSun" w:cs="SimSun"/>
          <w:sz w:val="20"/>
          <w:szCs w:val="20"/>
          <w:spacing w:val="-8"/>
        </w:rPr>
        <w:t>成的皮肤纹理，在</w:t>
      </w:r>
      <w:r>
        <w:rPr>
          <w:rFonts w:ascii="SimSun" w:hAnsi="SimSun" w:eastAsia="SimSun" w:cs="SimSun"/>
          <w:sz w:val="20"/>
          <w:szCs w:val="20"/>
        </w:rPr>
        <w:t xml:space="preserve"> </w:t>
      </w:r>
      <w:r>
        <w:rPr>
          <w:rFonts w:ascii="SimSun" w:hAnsi="SimSun" w:eastAsia="SimSun" w:cs="SimSun"/>
          <w:sz w:val="20"/>
          <w:szCs w:val="20"/>
          <w:spacing w:val="-3"/>
        </w:rPr>
        <w:t>真皮内按一定的张力方向平行排列。外科手术沿分裂线作皮肤切口，伤口愈</w:t>
      </w:r>
      <w:r>
        <w:rPr>
          <w:rFonts w:ascii="SimSun" w:hAnsi="SimSun" w:eastAsia="SimSun" w:cs="SimSun"/>
          <w:sz w:val="20"/>
          <w:szCs w:val="20"/>
          <w:spacing w:val="-4"/>
        </w:rPr>
        <w:t>合后瘢痕较小。</w:t>
      </w:r>
    </w:p>
    <w:p>
      <w:pPr>
        <w:ind w:left="1079" w:firstLine="400"/>
        <w:spacing w:before="92" w:line="263" w:lineRule="auto"/>
        <w:rPr>
          <w:rFonts w:ascii="SimSun" w:hAnsi="SimSun" w:eastAsia="SimSun" w:cs="SimSun"/>
          <w:sz w:val="20"/>
          <w:szCs w:val="20"/>
        </w:rPr>
      </w:pPr>
      <w:r>
        <w:rPr>
          <w:rFonts w:ascii="SimSun" w:hAnsi="SimSun" w:eastAsia="SimSun" w:cs="SimSun"/>
          <w:sz w:val="20"/>
          <w:szCs w:val="20"/>
          <w:spacing w:val="-2"/>
        </w:rPr>
        <w:t>皮肤的功能：①防止体内液体的丧失；②防止体外物质(如病原</w:t>
      </w:r>
      <w:r>
        <w:rPr>
          <w:rFonts w:ascii="SimSun" w:hAnsi="SimSun" w:eastAsia="SimSun" w:cs="SimSun"/>
          <w:sz w:val="20"/>
          <w:szCs w:val="20"/>
          <w:spacing w:val="-3"/>
        </w:rPr>
        <w:t>微生物、化学物质等)侵入机体，</w:t>
      </w:r>
      <w:r>
        <w:rPr>
          <w:rFonts w:ascii="SimSun" w:hAnsi="SimSun" w:eastAsia="SimSun" w:cs="SimSun"/>
          <w:sz w:val="20"/>
          <w:szCs w:val="20"/>
        </w:rPr>
        <w:t xml:space="preserve"> </w:t>
      </w:r>
      <w:r>
        <w:rPr>
          <w:rFonts w:ascii="SimSun" w:hAnsi="SimSun" w:eastAsia="SimSun" w:cs="SimSun"/>
          <w:sz w:val="20"/>
          <w:szCs w:val="20"/>
          <w:spacing w:val="-4"/>
        </w:rPr>
        <w:t>是机体免疫系统的第一道防线；③排泄废物并调节体温，皮肤表面</w:t>
      </w:r>
      <w:r>
        <w:rPr>
          <w:rFonts w:ascii="SimSun" w:hAnsi="SimSun" w:eastAsia="SimSun" w:cs="SimSun"/>
          <w:sz w:val="20"/>
          <w:szCs w:val="20"/>
          <w:spacing w:val="-5"/>
        </w:rPr>
        <w:t>有汗腺的开口，排出汗液时可调节</w:t>
      </w:r>
      <w:r>
        <w:rPr>
          <w:rFonts w:ascii="SimSun" w:hAnsi="SimSun" w:eastAsia="SimSun" w:cs="SimSun"/>
          <w:sz w:val="20"/>
          <w:szCs w:val="20"/>
        </w:rPr>
        <w:t xml:space="preserve">  </w:t>
      </w:r>
      <w:r>
        <w:rPr>
          <w:rFonts w:ascii="SimSun" w:hAnsi="SimSun" w:eastAsia="SimSun" w:cs="SimSun"/>
          <w:sz w:val="20"/>
          <w:szCs w:val="20"/>
          <w:spacing w:val="-16"/>
        </w:rPr>
        <w:t>体温；④感受刺激，皮肤内含有多种感受器，如接受痛、温、触、压觉等刺激的感受器。</w:t>
      </w:r>
    </w:p>
    <w:p>
      <w:pPr>
        <w:ind w:right="432"/>
        <w:spacing w:before="97" w:line="227" w:lineRule="auto"/>
        <w:jc w:val="right"/>
        <w:rPr>
          <w:rFonts w:ascii="KaiTi" w:hAnsi="KaiTi" w:eastAsia="KaiTi" w:cs="KaiTi"/>
          <w:sz w:val="20"/>
          <w:szCs w:val="20"/>
        </w:rPr>
      </w:pPr>
      <w:r>
        <w:rPr>
          <w:rFonts w:ascii="KaiTi" w:hAnsi="KaiTi" w:eastAsia="KaiTi" w:cs="KaiTi"/>
          <w:sz w:val="20"/>
          <w:szCs w:val="20"/>
          <w:spacing w:val="3"/>
        </w:rPr>
        <w:t>(孙晋浩)</w:t>
      </w:r>
    </w:p>
    <w:p>
      <w:pPr>
        <w:ind w:firstLine="4670"/>
        <w:spacing w:before="96" w:line="360" w:lineRule="exact"/>
        <w:textAlignment w:val="center"/>
        <w:rPr/>
      </w:pPr>
      <w:r>
        <w:pict>
          <v:group id="_x0000_s96" style="mso-position-vertical-relative:line;mso-position-horizontal-relative:char;width:74pt;height:18.05pt;" filled="false" stroked="false" coordsize="1480,360" coordorigin="0,0">
            <v:shape id="_x0000_s97" style="position:absolute;left:0;top:0;width:1480;height:360;" filled="false" stroked="false" type="#_x0000_t75">
              <v:imagedata o:title="" r:id="rId202"/>
            </v:shape>
            <v:shape id="_x0000_s98" style="position:absolute;left:-20;top:-20;width:1520;height:444;" filled="false" stroked="false" type="#_x0000_t202">
              <v:fill on="false"/>
              <v:stroke on="false"/>
              <v:path/>
              <v:imagedata o:title=""/>
              <o:lock v:ext="edit" aspectratio="false"/>
              <v:textbox inset="0mm,0mm,0mm,0mm">
                <w:txbxContent>
                  <w:p>
                    <w:pPr>
                      <w:ind w:left="193"/>
                      <w:spacing w:before="126" w:line="222" w:lineRule="auto"/>
                      <w:rPr>
                        <w:rFonts w:ascii="SimHei" w:hAnsi="SimHei" w:eastAsia="SimHei" w:cs="SimHei"/>
                        <w:sz w:val="23"/>
                        <w:szCs w:val="23"/>
                      </w:rPr>
                    </w:pPr>
                    <w:r>
                      <w:rPr>
                        <w:rFonts w:ascii="SimHei" w:hAnsi="SimHei" w:eastAsia="SimHei" w:cs="SimHei"/>
                        <w:sz w:val="23"/>
                        <w:szCs w:val="23"/>
                        <w:b/>
                        <w:bCs/>
                        <w:spacing w:val="-9"/>
                      </w:rPr>
                      <w:t>思</w:t>
                    </w:r>
                    <w:r>
                      <w:rPr>
                        <w:rFonts w:ascii="SimHei" w:hAnsi="SimHei" w:eastAsia="SimHei" w:cs="SimHei"/>
                        <w:sz w:val="23"/>
                        <w:szCs w:val="23"/>
                        <w:spacing w:val="13"/>
                      </w:rPr>
                      <w:t xml:space="preserve">  </w:t>
                    </w:r>
                    <w:r>
                      <w:rPr>
                        <w:rFonts w:ascii="SimHei" w:hAnsi="SimHei" w:eastAsia="SimHei" w:cs="SimHei"/>
                        <w:sz w:val="23"/>
                        <w:szCs w:val="23"/>
                        <w:b/>
                        <w:bCs/>
                        <w:spacing w:val="-9"/>
                      </w:rPr>
                      <w:t>考</w:t>
                    </w:r>
                    <w:r>
                      <w:rPr>
                        <w:rFonts w:ascii="SimHei" w:hAnsi="SimHei" w:eastAsia="SimHei" w:cs="SimHei"/>
                        <w:sz w:val="23"/>
                        <w:szCs w:val="23"/>
                        <w:spacing w:val="12"/>
                      </w:rPr>
                      <w:t xml:space="preserve">  </w:t>
                    </w:r>
                    <w:r>
                      <w:rPr>
                        <w:rFonts w:ascii="SimHei" w:hAnsi="SimHei" w:eastAsia="SimHei" w:cs="SimHei"/>
                        <w:sz w:val="23"/>
                        <w:szCs w:val="23"/>
                        <w:b/>
                        <w:bCs/>
                        <w:spacing w:val="-9"/>
                      </w:rPr>
                      <w:t>题</w:t>
                    </w:r>
                  </w:p>
                </w:txbxContent>
              </v:textbox>
            </v:shape>
          </v:group>
        </w:pict>
      </w:r>
    </w:p>
    <w:p>
      <w:pPr>
        <w:ind w:left="1480"/>
        <w:spacing w:before="249" w:line="229" w:lineRule="auto"/>
        <w:rPr>
          <w:rFonts w:ascii="KaiTi" w:hAnsi="KaiTi" w:eastAsia="KaiTi" w:cs="KaiTi"/>
          <w:sz w:val="20"/>
          <w:szCs w:val="20"/>
        </w:rPr>
      </w:pPr>
      <w:r>
        <w:rPr>
          <w:rFonts w:ascii="KaiTi" w:hAnsi="KaiTi" w:eastAsia="KaiTi" w:cs="KaiTi"/>
          <w:sz w:val="20"/>
          <w:szCs w:val="20"/>
          <w:spacing w:val="-8"/>
        </w:rPr>
        <w:t>1.试述鼓室各壁的结构、毗邻、连通和临床意义。</w:t>
      </w:r>
    </w:p>
    <w:p>
      <w:pPr>
        <w:ind w:left="1480"/>
        <w:spacing w:before="49" w:line="225" w:lineRule="auto"/>
        <w:rPr>
          <w:rFonts w:ascii="KaiTi" w:hAnsi="KaiTi" w:eastAsia="KaiTi" w:cs="KaiTi"/>
          <w:sz w:val="20"/>
          <w:szCs w:val="20"/>
        </w:rPr>
      </w:pPr>
      <w:r>
        <w:rPr>
          <w:rFonts w:ascii="KaiTi" w:hAnsi="KaiTi" w:eastAsia="KaiTi" w:cs="KaiTi"/>
          <w:sz w:val="20"/>
          <w:szCs w:val="20"/>
          <w:spacing w:val="6"/>
        </w:rPr>
        <w:t>2.在鼓膜穿孔时病人能听到声音吗?为什么?</w:t>
      </w:r>
    </w:p>
    <w:p>
      <w:pPr>
        <w:ind w:left="1480"/>
        <w:spacing w:before="50" w:line="220" w:lineRule="auto"/>
        <w:rPr>
          <w:rFonts w:ascii="KaiTi" w:hAnsi="KaiTi" w:eastAsia="KaiTi" w:cs="KaiTi"/>
          <w:sz w:val="20"/>
          <w:szCs w:val="20"/>
        </w:rPr>
      </w:pPr>
      <w:r>
        <w:rPr>
          <w:rFonts w:ascii="KaiTi" w:hAnsi="KaiTi" w:eastAsia="KaiTi" w:cs="KaiTi"/>
          <w:sz w:val="20"/>
          <w:szCs w:val="20"/>
          <w:spacing w:val="-3"/>
        </w:rPr>
        <w:t>3.</w:t>
      </w:r>
      <w:r>
        <w:rPr>
          <w:rFonts w:ascii="KaiTi" w:hAnsi="KaiTi" w:eastAsia="KaiTi" w:cs="KaiTi"/>
          <w:sz w:val="20"/>
          <w:szCs w:val="20"/>
          <w:spacing w:val="-53"/>
        </w:rPr>
        <w:t xml:space="preserve"> </w:t>
      </w:r>
      <w:r>
        <w:rPr>
          <w:rFonts w:ascii="KaiTi" w:hAnsi="KaiTi" w:eastAsia="KaiTi" w:cs="KaiTi"/>
          <w:sz w:val="20"/>
          <w:szCs w:val="20"/>
          <w:spacing w:val="-3"/>
        </w:rPr>
        <w:t>小儿咽部感染易引起中耳炎，试从咽鼓管的位置</w:t>
      </w:r>
      <w:r>
        <w:rPr>
          <w:rFonts w:ascii="KaiTi" w:hAnsi="KaiTi" w:eastAsia="KaiTi" w:cs="KaiTi"/>
          <w:sz w:val="20"/>
          <w:szCs w:val="20"/>
          <w:spacing w:val="-4"/>
        </w:rPr>
        <w:t>及结构特点解释其解剖学基础。</w:t>
      </w:r>
    </w:p>
    <w:p>
      <w:pPr>
        <w:spacing w:line="252" w:lineRule="auto"/>
        <w:rPr>
          <w:rFonts w:ascii="Arial"/>
          <w:sz w:val="21"/>
        </w:rPr>
      </w:pPr>
      <w:r/>
    </w:p>
    <w:p>
      <w:pPr>
        <w:spacing w:line="252" w:lineRule="auto"/>
        <w:rPr>
          <w:rFonts w:ascii="Arial"/>
          <w:sz w:val="21"/>
        </w:rPr>
      </w:pPr>
      <w:r/>
    </w:p>
    <w:p>
      <w:pPr>
        <w:spacing w:line="252" w:lineRule="auto"/>
        <w:rPr>
          <w:rFonts w:ascii="Arial"/>
          <w:sz w:val="21"/>
        </w:rPr>
      </w:pPr>
      <w:r/>
    </w:p>
    <w:p>
      <w:pPr>
        <w:spacing w:before="1" w:line="700" w:lineRule="exact"/>
        <w:textAlignment w:val="center"/>
        <w:rPr/>
      </w:pPr>
      <w:r>
        <w:drawing>
          <wp:inline distT="0" distB="0" distL="0" distR="0">
            <wp:extent cx="539760" cy="444417"/>
            <wp:effectExtent l="0" t="0" r="0" b="0"/>
            <wp:docPr id="188" name="IM 188"/>
            <wp:cNvGraphicFramePr/>
            <a:graphic>
              <a:graphicData uri="http://schemas.openxmlformats.org/drawingml/2006/picture">
                <pic:pic>
                  <pic:nvPicPr>
                    <pic:cNvPr id="188" name="IM 188"/>
                    <pic:cNvPicPr/>
                  </pic:nvPicPr>
                  <pic:blipFill>
                    <a:blip r:embed="rId203"/>
                    <a:stretch>
                      <a:fillRect/>
                    </a:stretch>
                  </pic:blipFill>
                  <pic:spPr>
                    <a:xfrm rot="0">
                      <a:off x="0" y="0"/>
                      <a:ext cx="539760" cy="444417"/>
                    </a:xfrm>
                    <a:prstGeom prst="rect">
                      <a:avLst/>
                    </a:prstGeom>
                  </pic:spPr>
                </pic:pic>
              </a:graphicData>
            </a:graphic>
          </wp:inline>
        </w:drawing>
      </w:r>
    </w:p>
    <w:p>
      <w:pPr>
        <w:sectPr>
          <w:pgSz w:w="11910" w:h="16840"/>
          <w:pgMar w:top="400" w:right="1360" w:bottom="400" w:left="769" w:header="0" w:footer="0" w:gutter="0"/>
        </w:sectPr>
        <w:rPr/>
      </w:pPr>
    </w:p>
    <w:p>
      <w:pPr>
        <w:spacing w:line="249" w:lineRule="auto"/>
        <w:rPr>
          <w:rFonts w:ascii="Arial"/>
          <w:sz w:val="21"/>
        </w:rPr>
      </w:pPr>
      <w:r>
        <w:pict>
          <v:rect id="_x0000_s99" style="position:absolute;margin-left:157.498pt;margin-top:354.499pt;mso-position-vertical-relative:page;mso-position-horizontal-relative:page;width:414.05pt;height:1.05pt;z-index:252480512;" o:allowincell="f" fillcolor="#00FFFF" filled="true" stroked="false"/>
        </w:pict>
      </w:r>
      <w:r>
        <w:drawing>
          <wp:anchor distT="0" distB="0" distL="0" distR="0" simplePos="0" relativeHeight="252479488" behindDoc="0" locked="0" layoutInCell="0" allowOverlap="1">
            <wp:simplePos x="0" y="0"/>
            <wp:positionH relativeFrom="page">
              <wp:posOffset>920776</wp:posOffset>
            </wp:positionH>
            <wp:positionV relativeFrom="page">
              <wp:posOffset>2781352</wp:posOffset>
            </wp:positionV>
            <wp:extent cx="5365690" cy="12617"/>
            <wp:effectExtent l="0" t="0" r="0" b="0"/>
            <wp:wrapNone/>
            <wp:docPr id="189" name="IM 189"/>
            <wp:cNvGraphicFramePr/>
            <a:graphic>
              <a:graphicData uri="http://schemas.openxmlformats.org/drawingml/2006/picture">
                <pic:pic>
                  <pic:nvPicPr>
                    <pic:cNvPr id="189" name="IM 189"/>
                    <pic:cNvPicPr/>
                  </pic:nvPicPr>
                  <pic:blipFill>
                    <a:blip r:embed="rId204"/>
                    <a:stretch>
                      <a:fillRect/>
                    </a:stretch>
                  </pic:blipFill>
                  <pic:spPr>
                    <a:xfrm rot="0">
                      <a:off x="0" y="0"/>
                      <a:ext cx="5365690" cy="12617"/>
                    </a:xfrm>
                    <a:prstGeom prst="rect">
                      <a:avLst/>
                    </a:prstGeom>
                  </pic:spPr>
                </pic:pic>
              </a:graphicData>
            </a:graphic>
          </wp:anchor>
        </w:drawing>
      </w:r>
      <w:r/>
    </w:p>
    <w:p>
      <w:pPr>
        <w:spacing w:line="249" w:lineRule="auto"/>
        <w:rPr>
          <w:rFonts w:ascii="Arial"/>
          <w:sz w:val="21"/>
        </w:rPr>
      </w:pPr>
      <w:r/>
    </w:p>
    <w:p>
      <w:pPr>
        <w:spacing w:line="249" w:lineRule="auto"/>
        <w:rPr>
          <w:rFonts w:ascii="Arial"/>
          <w:sz w:val="21"/>
        </w:rPr>
      </w:pPr>
      <w:r/>
    </w:p>
    <w:p>
      <w:pPr>
        <w:spacing w:line="249" w:lineRule="auto"/>
        <w:rPr>
          <w:rFonts w:ascii="Arial"/>
          <w:sz w:val="21"/>
        </w:rPr>
      </w:pPr>
      <w:r/>
    </w:p>
    <w:p>
      <w:pPr>
        <w:spacing w:line="249" w:lineRule="auto"/>
        <w:rPr>
          <w:rFonts w:ascii="Arial"/>
          <w:sz w:val="21"/>
        </w:rPr>
      </w:pPr>
      <w:r/>
    </w:p>
    <w:p>
      <w:pPr>
        <w:spacing w:line="250" w:lineRule="auto"/>
        <w:rPr>
          <w:rFonts w:ascii="Arial"/>
          <w:sz w:val="21"/>
        </w:rPr>
      </w:pPr>
      <w:r/>
    </w:p>
    <w:p>
      <w:pPr>
        <w:spacing w:line="250" w:lineRule="auto"/>
        <w:rPr>
          <w:rFonts w:ascii="Arial"/>
          <w:sz w:val="21"/>
        </w:rPr>
      </w:pPr>
      <w:r/>
    </w:p>
    <w:p>
      <w:pPr>
        <w:spacing w:line="250" w:lineRule="auto"/>
        <w:rPr>
          <w:rFonts w:ascii="Arial"/>
          <w:sz w:val="21"/>
        </w:rPr>
      </w:pPr>
      <w:r/>
    </w:p>
    <w:p>
      <w:pPr>
        <w:spacing w:line="250" w:lineRule="auto"/>
        <w:rPr>
          <w:rFonts w:ascii="Arial"/>
          <w:sz w:val="21"/>
        </w:rPr>
      </w:pPr>
      <w:r/>
    </w:p>
    <w:p>
      <w:pPr>
        <w:spacing w:line="250" w:lineRule="auto"/>
        <w:rPr>
          <w:rFonts w:ascii="Arial"/>
          <w:sz w:val="21"/>
        </w:rPr>
      </w:pPr>
      <w:r/>
    </w:p>
    <w:p>
      <w:pPr>
        <w:spacing w:line="250" w:lineRule="auto"/>
        <w:rPr>
          <w:rFonts w:ascii="Arial"/>
          <w:sz w:val="21"/>
        </w:rPr>
      </w:pPr>
      <w:r/>
    </w:p>
    <w:p>
      <w:pPr>
        <w:spacing w:line="250" w:lineRule="auto"/>
        <w:rPr>
          <w:rFonts w:ascii="Arial"/>
          <w:sz w:val="21"/>
        </w:rPr>
      </w:pPr>
      <w:r/>
    </w:p>
    <w:p>
      <w:pPr>
        <w:spacing w:line="250" w:lineRule="auto"/>
        <w:rPr>
          <w:rFonts w:ascii="Arial"/>
          <w:sz w:val="21"/>
        </w:rPr>
      </w:pPr>
      <w:r/>
    </w:p>
    <w:p>
      <w:pPr>
        <w:spacing w:line="250" w:lineRule="auto"/>
        <w:rPr>
          <w:rFonts w:ascii="Arial"/>
          <w:sz w:val="21"/>
        </w:rPr>
      </w:pPr>
      <w:r/>
    </w:p>
    <w:p>
      <w:pPr>
        <w:spacing w:line="250" w:lineRule="auto"/>
        <w:rPr>
          <w:rFonts w:ascii="Arial"/>
          <w:sz w:val="21"/>
        </w:rPr>
      </w:pPr>
      <w:r/>
    </w:p>
    <w:p>
      <w:pPr>
        <w:spacing w:line="250" w:lineRule="auto"/>
        <w:rPr>
          <w:rFonts w:ascii="Arial"/>
          <w:sz w:val="21"/>
        </w:rPr>
      </w:pPr>
      <w:r/>
    </w:p>
    <w:p>
      <w:pPr>
        <w:spacing w:line="250" w:lineRule="auto"/>
        <w:rPr>
          <w:rFonts w:ascii="Arial"/>
          <w:sz w:val="21"/>
        </w:rPr>
      </w:pPr>
      <w:r/>
    </w:p>
    <w:p>
      <w:pPr>
        <w:spacing w:line="250" w:lineRule="auto"/>
        <w:rPr>
          <w:rFonts w:ascii="Arial"/>
          <w:sz w:val="21"/>
        </w:rPr>
      </w:pPr>
      <w:r/>
    </w:p>
    <w:p>
      <w:pPr>
        <w:spacing w:line="250" w:lineRule="auto"/>
        <w:rPr>
          <w:rFonts w:ascii="Arial"/>
          <w:sz w:val="21"/>
        </w:rPr>
      </w:pPr>
      <w:r/>
    </w:p>
    <w:p>
      <w:pPr>
        <w:ind w:left="2229"/>
        <w:spacing w:before="228" w:line="221" w:lineRule="auto"/>
        <w:rPr>
          <w:rFonts w:ascii="SimHei" w:hAnsi="SimHei" w:eastAsia="SimHei" w:cs="SimHei"/>
          <w:sz w:val="70"/>
          <w:szCs w:val="70"/>
        </w:rPr>
      </w:pPr>
      <w:r>
        <w:rPr>
          <w:rFonts w:ascii="SimHei" w:hAnsi="SimHei" w:eastAsia="SimHei" w:cs="SimHei"/>
          <w:sz w:val="70"/>
          <w:szCs w:val="70"/>
          <w:b/>
          <w:bCs/>
          <w:color w:val="00A9D4"/>
          <w:spacing w:val="-33"/>
        </w:rPr>
        <w:t>神</w:t>
      </w:r>
      <w:r>
        <w:rPr>
          <w:rFonts w:ascii="SimHei" w:hAnsi="SimHei" w:eastAsia="SimHei" w:cs="SimHei"/>
          <w:sz w:val="70"/>
          <w:szCs w:val="70"/>
          <w:color w:val="00A9D4"/>
          <w:spacing w:val="13"/>
        </w:rPr>
        <w:t xml:space="preserve"> </w:t>
      </w:r>
      <w:r>
        <w:rPr>
          <w:rFonts w:ascii="SimHei" w:hAnsi="SimHei" w:eastAsia="SimHei" w:cs="SimHei"/>
          <w:sz w:val="70"/>
          <w:szCs w:val="70"/>
          <w:b/>
          <w:bCs/>
          <w:color w:val="00A9D4"/>
          <w:spacing w:val="-33"/>
        </w:rPr>
        <w:t>经</w:t>
      </w:r>
      <w:r>
        <w:rPr>
          <w:rFonts w:ascii="SimHei" w:hAnsi="SimHei" w:eastAsia="SimHei" w:cs="SimHei"/>
          <w:sz w:val="70"/>
          <w:szCs w:val="70"/>
          <w:color w:val="00A9D4"/>
          <w:spacing w:val="18"/>
        </w:rPr>
        <w:t xml:space="preserve"> </w:t>
      </w:r>
      <w:r>
        <w:rPr>
          <w:rFonts w:ascii="SimHei" w:hAnsi="SimHei" w:eastAsia="SimHei" w:cs="SimHei"/>
          <w:sz w:val="70"/>
          <w:szCs w:val="70"/>
          <w:b/>
          <w:bCs/>
          <w:color w:val="00A9D4"/>
          <w:spacing w:val="-33"/>
        </w:rPr>
        <w:t>系</w:t>
      </w:r>
      <w:r>
        <w:rPr>
          <w:rFonts w:ascii="SimHei" w:hAnsi="SimHei" w:eastAsia="SimHei" w:cs="SimHei"/>
          <w:sz w:val="70"/>
          <w:szCs w:val="70"/>
          <w:color w:val="00A9D4"/>
          <w:spacing w:val="-1"/>
        </w:rPr>
        <w:t xml:space="preserve"> </w:t>
      </w:r>
      <w:r>
        <w:rPr>
          <w:rFonts w:ascii="SimHei" w:hAnsi="SimHei" w:eastAsia="SimHei" w:cs="SimHei"/>
          <w:sz w:val="70"/>
          <w:szCs w:val="70"/>
          <w:b/>
          <w:bCs/>
          <w:color w:val="00A9D4"/>
          <w:spacing w:val="-33"/>
        </w:rPr>
        <w:t>统</w:t>
      </w:r>
    </w:p>
    <w:p>
      <w:pPr>
        <w:sectPr>
          <w:pgSz w:w="11910" w:h="16840"/>
          <w:pgMar w:top="400" w:right="479" w:bottom="400" w:left="1450" w:header="0" w:footer="0" w:gutter="0"/>
        </w:sectPr>
        <w:rPr/>
      </w:pPr>
    </w:p>
    <w:p>
      <w:pPr>
        <w:spacing w:line="263" w:lineRule="auto"/>
        <w:rPr>
          <w:rFonts w:ascii="Arial"/>
          <w:sz w:val="21"/>
        </w:rPr>
      </w:pPr>
      <w:r>
        <w:drawing>
          <wp:anchor distT="0" distB="0" distL="0" distR="0" simplePos="0" relativeHeight="252494848" behindDoc="0" locked="0" layoutInCell="0" allowOverlap="1">
            <wp:simplePos x="0" y="0"/>
            <wp:positionH relativeFrom="page">
              <wp:posOffset>482585</wp:posOffset>
            </wp:positionH>
            <wp:positionV relativeFrom="page">
              <wp:posOffset>1377951</wp:posOffset>
            </wp:positionV>
            <wp:extent cx="666740" cy="698493"/>
            <wp:effectExtent l="0" t="0" r="0" b="0"/>
            <wp:wrapNone/>
            <wp:docPr id="190" name="IM 190"/>
            <wp:cNvGraphicFramePr/>
            <a:graphic>
              <a:graphicData uri="http://schemas.openxmlformats.org/drawingml/2006/picture">
                <pic:pic>
                  <pic:nvPicPr>
                    <pic:cNvPr id="190" name="IM 190"/>
                    <pic:cNvPicPr/>
                  </pic:nvPicPr>
                  <pic:blipFill>
                    <a:blip r:embed="rId206"/>
                    <a:stretch>
                      <a:fillRect/>
                    </a:stretch>
                  </pic:blipFill>
                  <pic:spPr>
                    <a:xfrm rot="0">
                      <a:off x="0" y="0"/>
                      <a:ext cx="666740" cy="698493"/>
                    </a:xfrm>
                    <a:prstGeom prst="rect">
                      <a:avLst/>
                    </a:prstGeom>
                  </pic:spPr>
                </pic:pic>
              </a:graphicData>
            </a:graphic>
          </wp:anchor>
        </w:drawing>
      </w:r>
      <w:r/>
    </w:p>
    <w:p>
      <w:pPr>
        <w:spacing w:line="263" w:lineRule="auto"/>
        <w:rPr>
          <w:rFonts w:ascii="Arial"/>
          <w:sz w:val="21"/>
        </w:rPr>
      </w:pPr>
      <w:r/>
    </w:p>
    <w:p>
      <w:pPr>
        <w:spacing w:line="263" w:lineRule="auto"/>
        <w:rPr>
          <w:rFonts w:ascii="Arial"/>
          <w:sz w:val="21"/>
        </w:rPr>
      </w:pPr>
      <w:r/>
    </w:p>
    <w:p>
      <w:pPr>
        <w:spacing w:line="263" w:lineRule="auto"/>
        <w:rPr>
          <w:rFonts w:ascii="Arial"/>
          <w:sz w:val="21"/>
        </w:rPr>
      </w:pPr>
      <w:r/>
    </w:p>
    <w:p>
      <w:pPr>
        <w:spacing w:line="264" w:lineRule="auto"/>
        <w:rPr>
          <w:rFonts w:ascii="Arial"/>
          <w:sz w:val="21"/>
        </w:rPr>
      </w:pPr>
      <w:r/>
    </w:p>
    <w:p>
      <w:pPr>
        <w:spacing w:line="264" w:lineRule="auto"/>
        <w:rPr>
          <w:rFonts w:ascii="Arial"/>
          <w:sz w:val="21"/>
        </w:rPr>
      </w:pPr>
      <w:r/>
    </w:p>
    <w:p>
      <w:pPr>
        <w:ind w:firstLine="1110"/>
        <w:spacing w:line="1010" w:lineRule="exact"/>
        <w:textAlignment w:val="center"/>
        <w:rPr/>
      </w:pPr>
      <w:r>
        <w:pict>
          <v:group id="_x0000_s100" style="mso-position-vertical-relative:line;mso-position-horizontal-relative:char;width:436.55pt;height:50.55pt;" filled="false" stroked="false" coordsize="8730,1010" coordorigin="0,0">
            <v:shape id="_x0000_s101" style="position:absolute;left:0;top:0;width:8730;height:1010;" filled="false" stroked="false" type="#_x0000_t75">
              <v:imagedata o:title="" r:id="rId207"/>
            </v:shape>
            <v:shape id="_x0000_s102" style="position:absolute;left:-20;top:-20;width:8770;height:1143;" filled="false" stroked="false" type="#_x0000_t202">
              <v:fill on="false"/>
              <v:stroke on="false"/>
              <v:path/>
              <v:imagedata o:title=""/>
              <o:lock v:ext="edit" aspectratio="false"/>
              <v:textbox inset="0mm,0mm,0mm,0mm">
                <w:txbxContent>
                  <w:p>
                    <w:pPr>
                      <w:spacing w:line="305" w:lineRule="auto"/>
                      <w:rPr>
                        <w:rFonts w:ascii="Arial"/>
                        <w:sz w:val="21"/>
                      </w:rPr>
                    </w:pPr>
                    <w:r/>
                  </w:p>
                  <w:p>
                    <w:pPr>
                      <w:ind w:left="2177"/>
                      <w:spacing w:before="163" w:line="222" w:lineRule="auto"/>
                      <w:rPr>
                        <w:rFonts w:ascii="SimHei" w:hAnsi="SimHei" w:eastAsia="SimHei" w:cs="SimHei"/>
                        <w:sz w:val="50"/>
                        <w:szCs w:val="50"/>
                      </w:rPr>
                    </w:pPr>
                    <w:r>
                      <w:rPr>
                        <w:rFonts w:ascii="SimHei" w:hAnsi="SimHei" w:eastAsia="SimHei" w:cs="SimHei"/>
                        <w:sz w:val="50"/>
                        <w:szCs w:val="50"/>
                        <w:b/>
                        <w:bCs/>
                        <w:color w:val="37BEEF"/>
                        <w:spacing w:val="-14"/>
                      </w:rPr>
                      <w:t>第十六章</w:t>
                    </w:r>
                    <w:r>
                      <w:rPr>
                        <w:rFonts w:ascii="SimHei" w:hAnsi="SimHei" w:eastAsia="SimHei" w:cs="SimHei"/>
                        <w:sz w:val="50"/>
                        <w:szCs w:val="50"/>
                        <w:color w:val="37BEEF"/>
                        <w:spacing w:val="232"/>
                      </w:rPr>
                      <w:t xml:space="preserve"> </w:t>
                    </w:r>
                    <w:r>
                      <w:rPr>
                        <w:rFonts w:ascii="SimHei" w:hAnsi="SimHei" w:eastAsia="SimHei" w:cs="SimHei"/>
                        <w:sz w:val="50"/>
                        <w:szCs w:val="50"/>
                        <w:b/>
                        <w:bCs/>
                        <w:color w:val="37BEEF"/>
                        <w:spacing w:val="-14"/>
                      </w:rPr>
                      <w:t>总</w:t>
                    </w:r>
                    <w:r>
                      <w:rPr>
                        <w:rFonts w:ascii="SimHei" w:hAnsi="SimHei" w:eastAsia="SimHei" w:cs="SimHei"/>
                        <w:sz w:val="50"/>
                        <w:szCs w:val="50"/>
                        <w:color w:val="37BEEF"/>
                        <w:spacing w:val="2"/>
                      </w:rPr>
                      <w:t xml:space="preserve">    </w:t>
                    </w:r>
                    <w:r>
                      <w:rPr>
                        <w:rFonts w:ascii="SimHei" w:hAnsi="SimHei" w:eastAsia="SimHei" w:cs="SimHei"/>
                        <w:sz w:val="50"/>
                        <w:szCs w:val="50"/>
                        <w:b/>
                        <w:bCs/>
                        <w:color w:val="37BEEF"/>
                        <w:spacing w:val="-14"/>
                      </w:rPr>
                      <w:t>论</w:t>
                    </w:r>
                  </w:p>
                </w:txbxContent>
              </v:textbox>
            </v:shape>
          </v:group>
        </w:pict>
      </w:r>
    </w:p>
    <w:p>
      <w:pPr>
        <w:rPr>
          <w:rFonts w:ascii="Arial"/>
          <w:sz w:val="21"/>
        </w:rPr>
      </w:pPr>
      <w:r/>
    </w:p>
    <w:p>
      <w:pPr>
        <w:rPr>
          <w:rFonts w:ascii="Arial"/>
          <w:sz w:val="21"/>
        </w:rPr>
      </w:pPr>
      <w:r/>
    </w:p>
    <w:p>
      <w:pPr>
        <w:rPr>
          <w:rFonts w:ascii="Arial"/>
          <w:sz w:val="21"/>
        </w:rPr>
      </w:pPr>
      <w:r/>
    </w:p>
    <w:p>
      <w:pPr>
        <w:spacing w:line="241" w:lineRule="auto"/>
        <w:rPr>
          <w:rFonts w:ascii="Arial"/>
          <w:sz w:val="21"/>
        </w:rPr>
      </w:pPr>
      <w:r/>
    </w:p>
    <w:p>
      <w:pPr>
        <w:spacing w:line="241" w:lineRule="auto"/>
        <w:rPr>
          <w:rFonts w:ascii="Arial"/>
          <w:sz w:val="21"/>
        </w:rPr>
      </w:pPr>
      <w:r/>
    </w:p>
    <w:p>
      <w:pPr>
        <w:ind w:left="1150" w:right="78" w:firstLine="402"/>
        <w:spacing w:before="65" w:line="282" w:lineRule="auto"/>
        <w:jc w:val="both"/>
        <w:rPr>
          <w:rFonts w:ascii="SimSun" w:hAnsi="SimSun" w:eastAsia="SimSun" w:cs="SimSun"/>
          <w:sz w:val="20"/>
          <w:szCs w:val="20"/>
        </w:rPr>
      </w:pPr>
      <w:r>
        <w:rPr>
          <w:rFonts w:ascii="SimSun" w:hAnsi="SimSun" w:eastAsia="SimSun" w:cs="SimSun"/>
          <w:sz w:val="20"/>
          <w:szCs w:val="20"/>
          <w:b/>
          <w:bCs/>
          <w:spacing w:val="-2"/>
        </w:rPr>
        <w:t>神经系统</w:t>
      </w:r>
      <w:r>
        <w:rPr>
          <w:rFonts w:ascii="SimSun" w:hAnsi="SimSun" w:eastAsia="SimSun" w:cs="SimSun"/>
          <w:sz w:val="20"/>
          <w:szCs w:val="20"/>
          <w:spacing w:val="-45"/>
        </w:rPr>
        <w:t xml:space="preserve"> </w:t>
      </w:r>
      <w:r>
        <w:rPr>
          <w:rFonts w:ascii="Times New Roman" w:hAnsi="Times New Roman" w:eastAsia="Times New Roman" w:cs="Times New Roman"/>
          <w:sz w:val="20"/>
          <w:szCs w:val="20"/>
          <w:spacing w:val="-2"/>
        </w:rPr>
        <w:t>nervous</w:t>
      </w:r>
      <w:r>
        <w:rPr>
          <w:rFonts w:ascii="Times New Roman" w:hAnsi="Times New Roman" w:eastAsia="Times New Roman" w:cs="Times New Roman"/>
          <w:sz w:val="20"/>
          <w:szCs w:val="20"/>
          <w:spacing w:val="8"/>
        </w:rPr>
        <w:t xml:space="preserve"> </w:t>
      </w:r>
      <w:r>
        <w:rPr>
          <w:rFonts w:ascii="Times New Roman" w:hAnsi="Times New Roman" w:eastAsia="Times New Roman" w:cs="Times New Roman"/>
          <w:sz w:val="20"/>
          <w:szCs w:val="20"/>
          <w:spacing w:val="-2"/>
        </w:rPr>
        <w:t>system</w:t>
      </w:r>
      <w:r>
        <w:rPr>
          <w:rFonts w:ascii="SimSun" w:hAnsi="SimSun" w:eastAsia="SimSun" w:cs="SimSun"/>
          <w:sz w:val="20"/>
          <w:szCs w:val="20"/>
          <w:spacing w:val="-2"/>
        </w:rPr>
        <w:t>是人体各系统中结构和功能最为复杂，并起主导作用的调节系统。人体</w:t>
      </w:r>
      <w:r>
        <w:rPr>
          <w:rFonts w:ascii="SimSun" w:hAnsi="SimSun" w:eastAsia="SimSun" w:cs="SimSun"/>
          <w:sz w:val="20"/>
          <w:szCs w:val="20"/>
        </w:rPr>
        <w:t xml:space="preserve"> </w:t>
      </w:r>
      <w:r>
        <w:rPr>
          <w:rFonts w:ascii="SimSun" w:hAnsi="SimSun" w:eastAsia="SimSun" w:cs="SimSun"/>
          <w:sz w:val="20"/>
          <w:szCs w:val="20"/>
          <w:spacing w:val="-4"/>
        </w:rPr>
        <w:t>内各系统器官在神经系统的协调控制下，完成统</w:t>
      </w:r>
      <w:r>
        <w:rPr>
          <w:rFonts w:ascii="SimSun" w:hAnsi="SimSun" w:eastAsia="SimSun" w:cs="SimSun"/>
          <w:sz w:val="20"/>
          <w:szCs w:val="20"/>
          <w:spacing w:val="-5"/>
        </w:rPr>
        <w:t>一的生理功能。例如跑步时，除了肌肉收缩外，同时</w:t>
      </w:r>
      <w:r>
        <w:rPr>
          <w:rFonts w:ascii="SimSun" w:hAnsi="SimSun" w:eastAsia="SimSun" w:cs="SimSun"/>
          <w:sz w:val="20"/>
          <w:szCs w:val="20"/>
        </w:rPr>
        <w:t xml:space="preserve"> </w:t>
      </w:r>
      <w:r>
        <w:rPr>
          <w:rFonts w:ascii="SimSun" w:hAnsi="SimSun" w:eastAsia="SimSun" w:cs="SimSun"/>
          <w:sz w:val="20"/>
          <w:szCs w:val="20"/>
          <w:spacing w:val="-4"/>
        </w:rPr>
        <w:t>出现呼吸加深加快、心跳加速、出汗等一系列的生理变化。神经系统能使人体随时适应</w:t>
      </w:r>
      <w:r>
        <w:rPr>
          <w:rFonts w:ascii="SimSun" w:hAnsi="SimSun" w:eastAsia="SimSun" w:cs="SimSun"/>
          <w:sz w:val="20"/>
          <w:szCs w:val="20"/>
          <w:spacing w:val="-5"/>
        </w:rPr>
        <w:t>外界环境的变</w:t>
      </w:r>
      <w:r>
        <w:rPr>
          <w:rFonts w:ascii="SimSun" w:hAnsi="SimSun" w:eastAsia="SimSun" w:cs="SimSun"/>
          <w:sz w:val="20"/>
          <w:szCs w:val="20"/>
        </w:rPr>
        <w:t xml:space="preserve"> </w:t>
      </w:r>
      <w:r>
        <w:rPr>
          <w:rFonts w:ascii="SimSun" w:hAnsi="SimSun" w:eastAsia="SimSun" w:cs="SimSun"/>
          <w:sz w:val="20"/>
          <w:szCs w:val="20"/>
          <w:spacing w:val="-4"/>
        </w:rPr>
        <w:t>化，维持人体与不断变化的外界环境之间的相对平衡。如天气寒冷时，通过神经系统的调节，使周围</w:t>
      </w:r>
      <w:r>
        <w:rPr>
          <w:rFonts w:ascii="SimSun" w:hAnsi="SimSun" w:eastAsia="SimSun" w:cs="SimSun"/>
          <w:sz w:val="20"/>
          <w:szCs w:val="20"/>
          <w:spacing w:val="3"/>
        </w:rPr>
        <w:t xml:space="preserve"> </w:t>
      </w:r>
      <w:r>
        <w:rPr>
          <w:rFonts w:ascii="SimSun" w:hAnsi="SimSun" w:eastAsia="SimSun" w:cs="SimSun"/>
          <w:sz w:val="20"/>
          <w:szCs w:val="20"/>
          <w:spacing w:val="-4"/>
        </w:rPr>
        <w:t>小血管收缩减少散热，同时肌肉收缩产生热量，使体温维持在正常水平。人类神经系统的形</w:t>
      </w:r>
      <w:r>
        <w:rPr>
          <w:rFonts w:ascii="SimSun" w:hAnsi="SimSun" w:eastAsia="SimSun" w:cs="SimSun"/>
          <w:sz w:val="20"/>
          <w:szCs w:val="20"/>
          <w:spacing w:val="-5"/>
        </w:rPr>
        <w:t>态和功能</w:t>
      </w:r>
      <w:r>
        <w:rPr>
          <w:rFonts w:ascii="SimSun" w:hAnsi="SimSun" w:eastAsia="SimSun" w:cs="SimSun"/>
          <w:sz w:val="20"/>
          <w:szCs w:val="20"/>
        </w:rPr>
        <w:t xml:space="preserve"> </w:t>
      </w:r>
      <w:r>
        <w:rPr>
          <w:rFonts w:ascii="SimSun" w:hAnsi="SimSun" w:eastAsia="SimSun" w:cs="SimSun"/>
          <w:sz w:val="20"/>
          <w:szCs w:val="20"/>
          <w:spacing w:val="-4"/>
        </w:rPr>
        <w:t>是在漫长的进化过程中获得的，它既有与脊椎动物神经系统相似之处，也有其自身特点。</w:t>
      </w:r>
      <w:r>
        <w:rPr>
          <w:rFonts w:ascii="SimSun" w:hAnsi="SimSun" w:eastAsia="SimSun" w:cs="SimSun"/>
          <w:sz w:val="20"/>
          <w:szCs w:val="20"/>
          <w:spacing w:val="-5"/>
        </w:rPr>
        <w:t>在漫长的生</w:t>
      </w:r>
      <w:r>
        <w:rPr>
          <w:rFonts w:ascii="SimSun" w:hAnsi="SimSun" w:eastAsia="SimSun" w:cs="SimSun"/>
          <w:sz w:val="20"/>
          <w:szCs w:val="20"/>
        </w:rPr>
        <w:t xml:space="preserve"> </w:t>
      </w:r>
      <w:r>
        <w:rPr>
          <w:rFonts w:ascii="SimSun" w:hAnsi="SimSun" w:eastAsia="SimSun" w:cs="SimSun"/>
          <w:sz w:val="20"/>
          <w:szCs w:val="20"/>
          <w:spacing w:val="-4"/>
        </w:rPr>
        <w:t>物进化过程中，人类由于生产劳动、语言交流和社会生活的发生和发展，大脑发生了质的</w:t>
      </w:r>
      <w:r>
        <w:rPr>
          <w:rFonts w:ascii="SimSun" w:hAnsi="SimSun" w:eastAsia="SimSun" w:cs="SimSun"/>
          <w:sz w:val="20"/>
          <w:szCs w:val="20"/>
          <w:spacing w:val="-5"/>
        </w:rPr>
        <w:t>变化。人脑</w:t>
      </w:r>
      <w:r>
        <w:rPr>
          <w:rFonts w:ascii="SimSun" w:hAnsi="SimSun" w:eastAsia="SimSun" w:cs="SimSun"/>
          <w:sz w:val="20"/>
          <w:szCs w:val="20"/>
        </w:rPr>
        <w:t xml:space="preserve"> </w:t>
      </w:r>
      <w:r>
        <w:rPr>
          <w:rFonts w:ascii="SimSun" w:hAnsi="SimSun" w:eastAsia="SimSun" w:cs="SimSun"/>
          <w:sz w:val="20"/>
          <w:szCs w:val="20"/>
          <w:spacing w:val="-4"/>
        </w:rPr>
        <w:t>不仅含有与高等动物相似的感觉和运动中枢，而且有了语言分析中枢以及与思维、意识活动相关的中</w:t>
      </w:r>
      <w:r>
        <w:rPr>
          <w:rFonts w:ascii="SimSun" w:hAnsi="SimSun" w:eastAsia="SimSun" w:cs="SimSun"/>
          <w:sz w:val="20"/>
          <w:szCs w:val="20"/>
          <w:spacing w:val="6"/>
        </w:rPr>
        <w:t xml:space="preserve"> </w:t>
      </w:r>
      <w:r>
        <w:rPr>
          <w:rFonts w:ascii="SimSun" w:hAnsi="SimSun" w:eastAsia="SimSun" w:cs="SimSun"/>
          <w:sz w:val="20"/>
          <w:szCs w:val="20"/>
          <w:spacing w:val="-4"/>
        </w:rPr>
        <w:t>枢。人脑远远超越了一般动物脑的范畴，不仅能被动适应环境的变化，而且能主动认识客观世界。总</w:t>
      </w:r>
      <w:r>
        <w:rPr>
          <w:rFonts w:ascii="SimSun" w:hAnsi="SimSun" w:eastAsia="SimSun" w:cs="SimSun"/>
          <w:sz w:val="20"/>
          <w:szCs w:val="20"/>
          <w:spacing w:val="1"/>
        </w:rPr>
        <w:t xml:space="preserve"> </w:t>
      </w:r>
      <w:r>
        <w:rPr>
          <w:rFonts w:ascii="SimSun" w:hAnsi="SimSun" w:eastAsia="SimSun" w:cs="SimSun"/>
          <w:sz w:val="20"/>
          <w:szCs w:val="20"/>
          <w:spacing w:val="-8"/>
        </w:rPr>
        <w:t>之，神经系统协调人体各系统器官的功能活动，使人</w:t>
      </w:r>
      <w:r>
        <w:rPr>
          <w:rFonts w:ascii="SimSun" w:hAnsi="SimSun" w:eastAsia="SimSun" w:cs="SimSun"/>
          <w:sz w:val="20"/>
          <w:szCs w:val="20"/>
          <w:spacing w:val="-9"/>
        </w:rPr>
        <w:t>体成为一个有机的整体，维持内环境的稳定，适应</w:t>
      </w:r>
      <w:r>
        <w:rPr>
          <w:rFonts w:ascii="SimSun" w:hAnsi="SimSun" w:eastAsia="SimSun" w:cs="SimSun"/>
          <w:sz w:val="20"/>
          <w:szCs w:val="20"/>
        </w:rPr>
        <w:t xml:space="preserve"> </w:t>
      </w:r>
      <w:r>
        <w:rPr>
          <w:rFonts w:ascii="SimSun" w:hAnsi="SimSun" w:eastAsia="SimSun" w:cs="SimSun"/>
          <w:sz w:val="20"/>
          <w:szCs w:val="20"/>
          <w:spacing w:val="-7"/>
        </w:rPr>
        <w:t>外环境的变化，并且能认识及改造外界环境。</w:t>
      </w:r>
    </w:p>
    <w:p>
      <w:pPr>
        <w:ind w:left="1150" w:firstLine="399"/>
        <w:spacing w:before="181" w:line="270" w:lineRule="auto"/>
        <w:jc w:val="both"/>
        <w:rPr>
          <w:rFonts w:ascii="SimSun" w:hAnsi="SimSun" w:eastAsia="SimSun" w:cs="SimSun"/>
          <w:sz w:val="20"/>
          <w:szCs w:val="20"/>
        </w:rPr>
      </w:pPr>
      <w:r>
        <w:rPr>
          <w:rFonts w:ascii="SimSun" w:hAnsi="SimSun" w:eastAsia="SimSun" w:cs="SimSun"/>
          <w:sz w:val="20"/>
          <w:szCs w:val="20"/>
        </w:rPr>
        <w:t>神经系统的复杂功能是与神经系统特殊的形态结构分不开的。组成神经系统的细胞以特殊的方</w:t>
      </w:r>
      <w:r>
        <w:rPr>
          <w:rFonts w:ascii="SimSun" w:hAnsi="SimSun" w:eastAsia="SimSun" w:cs="SimSun"/>
          <w:sz w:val="20"/>
          <w:szCs w:val="20"/>
          <w:spacing w:val="8"/>
        </w:rPr>
        <w:t xml:space="preserve">  </w:t>
      </w:r>
      <w:r>
        <w:rPr>
          <w:rFonts w:ascii="SimSun" w:hAnsi="SimSun" w:eastAsia="SimSun" w:cs="SimSun"/>
          <w:sz w:val="20"/>
          <w:szCs w:val="20"/>
          <w:spacing w:val="-2"/>
        </w:rPr>
        <w:t>式连结起来，使神经系统组合成具有高度整合功能的结构形式，同时把全身各器官组织联系在一</w:t>
      </w:r>
      <w:r>
        <w:rPr>
          <w:rFonts w:ascii="SimSun" w:hAnsi="SimSun" w:eastAsia="SimSun" w:cs="SimSun"/>
          <w:sz w:val="20"/>
          <w:szCs w:val="20"/>
          <w:spacing w:val="-3"/>
        </w:rPr>
        <w:t>起。</w:t>
      </w:r>
      <w:r>
        <w:rPr>
          <w:rFonts w:ascii="SimSun" w:hAnsi="SimSun" w:eastAsia="SimSun" w:cs="SimSun"/>
          <w:sz w:val="20"/>
          <w:szCs w:val="20"/>
        </w:rPr>
        <w:t xml:space="preserve"> </w:t>
      </w:r>
      <w:r>
        <w:rPr>
          <w:rFonts w:ascii="SimSun" w:hAnsi="SimSun" w:eastAsia="SimSun" w:cs="SimSun"/>
          <w:sz w:val="20"/>
          <w:szCs w:val="20"/>
          <w:spacing w:val="-8"/>
        </w:rPr>
        <w:t>在此基础上，通过各种反射，机体得以进行多种多样的复杂活动。</w:t>
      </w:r>
    </w:p>
    <w:p>
      <w:pPr>
        <w:ind w:left="1553"/>
        <w:spacing w:before="209" w:line="221" w:lineRule="auto"/>
        <w:outlineLvl w:val="6"/>
        <w:rPr>
          <w:rFonts w:ascii="SimHei" w:hAnsi="SimHei" w:eastAsia="SimHei" w:cs="SimHei"/>
          <w:sz w:val="23"/>
          <w:szCs w:val="23"/>
        </w:rPr>
      </w:pPr>
      <w:r>
        <w:rPr>
          <w:rFonts w:ascii="SimHei" w:hAnsi="SimHei" w:eastAsia="SimHei" w:cs="SimHei"/>
          <w:sz w:val="23"/>
          <w:szCs w:val="23"/>
          <w:b/>
          <w:bCs/>
          <w:color w:val="00A0E5"/>
          <w:spacing w:val="5"/>
        </w:rPr>
        <w:t>一、神经系统的区分</w:t>
      </w:r>
    </w:p>
    <w:p>
      <w:pPr>
        <w:ind w:left="1150" w:right="20" w:firstLine="399"/>
        <w:spacing w:before="237" w:line="287" w:lineRule="auto"/>
        <w:jc w:val="both"/>
        <w:rPr>
          <w:rFonts w:ascii="SimSun" w:hAnsi="SimSun" w:eastAsia="SimSun" w:cs="SimSun"/>
          <w:sz w:val="20"/>
          <w:szCs w:val="20"/>
        </w:rPr>
      </w:pPr>
      <w:r>
        <w:rPr>
          <w:rFonts w:ascii="SimSun" w:hAnsi="SimSun" w:eastAsia="SimSun" w:cs="SimSun"/>
          <w:sz w:val="20"/>
          <w:szCs w:val="20"/>
        </w:rPr>
        <w:t>神经系统(图16-1)分为中枢部和周围部，在结构和功能上二者是一个整体。中枢部包括位于颅</w:t>
      </w:r>
      <w:r>
        <w:rPr>
          <w:rFonts w:ascii="SimSun" w:hAnsi="SimSun" w:eastAsia="SimSun" w:cs="SimSun"/>
          <w:sz w:val="20"/>
          <w:szCs w:val="20"/>
          <w:spacing w:val="17"/>
        </w:rPr>
        <w:t xml:space="preserve"> </w:t>
      </w:r>
      <w:r>
        <w:rPr>
          <w:rFonts w:ascii="SimSun" w:hAnsi="SimSun" w:eastAsia="SimSun" w:cs="SimSun"/>
          <w:sz w:val="20"/>
          <w:szCs w:val="20"/>
          <w:spacing w:val="-2"/>
        </w:rPr>
        <w:t>腔内的脑和位于椎管内的脊髓，也</w:t>
      </w:r>
      <w:r>
        <w:rPr>
          <w:rFonts w:ascii="SimSun" w:hAnsi="SimSun" w:eastAsia="SimSun" w:cs="SimSun"/>
          <w:sz w:val="20"/>
          <w:szCs w:val="20"/>
          <w:b/>
          <w:bCs/>
          <w:spacing w:val="-2"/>
        </w:rPr>
        <w:t>称中枢神经系统</w:t>
      </w:r>
      <w:r>
        <w:rPr>
          <w:rFonts w:ascii="SimSun" w:hAnsi="SimSun" w:eastAsia="SimSun" w:cs="SimSun"/>
          <w:sz w:val="20"/>
          <w:szCs w:val="20"/>
          <w:spacing w:val="-33"/>
        </w:rPr>
        <w:t xml:space="preserve"> </w:t>
      </w:r>
      <w:r>
        <w:rPr>
          <w:rFonts w:ascii="Times New Roman" w:hAnsi="Times New Roman" w:eastAsia="Times New Roman" w:cs="Times New Roman"/>
          <w:sz w:val="20"/>
          <w:szCs w:val="20"/>
          <w:spacing w:val="-2"/>
        </w:rPr>
        <w:t>central</w:t>
      </w:r>
      <w:r>
        <w:rPr>
          <w:rFonts w:ascii="Times New Roman" w:hAnsi="Times New Roman" w:eastAsia="Times New Roman" w:cs="Times New Roman"/>
          <w:sz w:val="20"/>
          <w:szCs w:val="20"/>
          <w:spacing w:val="1"/>
        </w:rPr>
        <w:t xml:space="preserve"> </w:t>
      </w:r>
      <w:r>
        <w:rPr>
          <w:rFonts w:ascii="Times New Roman" w:hAnsi="Times New Roman" w:eastAsia="Times New Roman" w:cs="Times New Roman"/>
          <w:sz w:val="20"/>
          <w:szCs w:val="20"/>
          <w:spacing w:val="-2"/>
        </w:rPr>
        <w:t>nervous</w:t>
      </w:r>
      <w:r>
        <w:rPr>
          <w:rFonts w:ascii="Times New Roman" w:hAnsi="Times New Roman" w:eastAsia="Times New Roman" w:cs="Times New Roman"/>
          <w:sz w:val="20"/>
          <w:szCs w:val="20"/>
          <w:spacing w:val="10"/>
        </w:rPr>
        <w:t xml:space="preserve"> </w:t>
      </w:r>
      <w:r>
        <w:rPr>
          <w:rFonts w:ascii="Times New Roman" w:hAnsi="Times New Roman" w:eastAsia="Times New Roman" w:cs="Times New Roman"/>
          <w:sz w:val="20"/>
          <w:szCs w:val="20"/>
          <w:spacing w:val="-2"/>
        </w:rPr>
        <w:t>system</w:t>
      </w:r>
      <w:r>
        <w:rPr>
          <w:rFonts w:ascii="SimSun" w:hAnsi="SimSun" w:eastAsia="SimSun" w:cs="SimSun"/>
          <w:sz w:val="20"/>
          <w:szCs w:val="20"/>
          <w:spacing w:val="-2"/>
        </w:rPr>
        <w:t>。周围部是指遍布全身各处</w:t>
      </w:r>
      <w:r>
        <w:rPr>
          <w:rFonts w:ascii="SimSun" w:hAnsi="SimSun" w:eastAsia="SimSun" w:cs="SimSun"/>
          <w:sz w:val="20"/>
          <w:szCs w:val="20"/>
        </w:rPr>
        <w:t xml:space="preserve"> </w:t>
      </w:r>
      <w:r>
        <w:rPr>
          <w:rFonts w:ascii="SimSun" w:hAnsi="SimSun" w:eastAsia="SimSun" w:cs="SimSun"/>
          <w:sz w:val="20"/>
          <w:szCs w:val="20"/>
          <w:spacing w:val="-9"/>
        </w:rPr>
        <w:t>与脑相连的脑神经和与脊髓相连的脊神经，又称周围神经系统peripheral</w:t>
      </w:r>
      <w:r>
        <w:rPr>
          <w:rFonts w:ascii="SimSun" w:hAnsi="SimSun" w:eastAsia="SimSun" w:cs="SimSun"/>
          <w:sz w:val="20"/>
          <w:szCs w:val="20"/>
          <w:spacing w:val="4"/>
        </w:rPr>
        <w:t xml:space="preserve"> </w:t>
      </w:r>
      <w:r>
        <w:rPr>
          <w:rFonts w:ascii="SimSun" w:hAnsi="SimSun" w:eastAsia="SimSun" w:cs="SimSun"/>
          <w:sz w:val="20"/>
          <w:szCs w:val="20"/>
          <w:spacing w:val="-9"/>
        </w:rPr>
        <w:t>nervous</w:t>
      </w:r>
      <w:r>
        <w:rPr>
          <w:rFonts w:ascii="SimSun" w:hAnsi="SimSun" w:eastAsia="SimSun" w:cs="SimSun"/>
          <w:sz w:val="20"/>
          <w:szCs w:val="20"/>
          <w:spacing w:val="-3"/>
        </w:rPr>
        <w:t xml:space="preserve"> </w:t>
      </w:r>
      <w:r>
        <w:rPr>
          <w:rFonts w:ascii="SimSun" w:hAnsi="SimSun" w:eastAsia="SimSun" w:cs="SimSun"/>
          <w:sz w:val="20"/>
          <w:szCs w:val="20"/>
          <w:spacing w:val="-9"/>
        </w:rPr>
        <w:t>system。周围神经又</w:t>
      </w:r>
      <w:r>
        <w:rPr>
          <w:rFonts w:ascii="SimSun" w:hAnsi="SimSun" w:eastAsia="SimSun" w:cs="SimSun"/>
          <w:sz w:val="20"/>
          <w:szCs w:val="20"/>
        </w:rPr>
        <w:t xml:space="preserve">  </w:t>
      </w:r>
      <w:r>
        <w:rPr>
          <w:rFonts w:ascii="SimSun" w:hAnsi="SimSun" w:eastAsia="SimSun" w:cs="SimSun"/>
          <w:sz w:val="20"/>
          <w:szCs w:val="20"/>
          <w:spacing w:val="-10"/>
        </w:rPr>
        <w:t>可根据其在各器官、系统中所分布的不同对象，分为躯体神经somatic</w:t>
      </w:r>
      <w:r>
        <w:rPr>
          <w:rFonts w:ascii="SimSun" w:hAnsi="SimSun" w:eastAsia="SimSun" w:cs="SimSun"/>
          <w:sz w:val="20"/>
          <w:szCs w:val="20"/>
          <w:spacing w:val="-10"/>
        </w:rPr>
        <w:t xml:space="preserve"> </w:t>
      </w:r>
      <w:r>
        <w:rPr>
          <w:rFonts w:ascii="SimSun" w:hAnsi="SimSun" w:eastAsia="SimSun" w:cs="SimSun"/>
          <w:sz w:val="20"/>
          <w:szCs w:val="20"/>
          <w:spacing w:val="-10"/>
        </w:rPr>
        <w:t>nerve</w:t>
      </w:r>
      <w:r>
        <w:rPr>
          <w:rFonts w:ascii="SimSun" w:hAnsi="SimSun" w:eastAsia="SimSun" w:cs="SimSun"/>
          <w:sz w:val="20"/>
          <w:szCs w:val="20"/>
          <w:spacing w:val="-11"/>
        </w:rPr>
        <w:t>和内脏神经</w:t>
      </w:r>
      <w:r>
        <w:rPr>
          <w:rFonts w:ascii="SimSun" w:hAnsi="SimSun" w:eastAsia="SimSun" w:cs="SimSun"/>
          <w:sz w:val="20"/>
          <w:szCs w:val="20"/>
          <w:spacing w:val="-10"/>
        </w:rPr>
        <w:t>visceral</w:t>
      </w:r>
      <w:r>
        <w:rPr>
          <w:rFonts w:ascii="SimSun" w:hAnsi="SimSun" w:eastAsia="SimSun" w:cs="SimSun"/>
          <w:sz w:val="20"/>
          <w:szCs w:val="20"/>
          <w:spacing w:val="-16"/>
        </w:rPr>
        <w:t xml:space="preserve"> </w:t>
      </w:r>
      <w:r>
        <w:rPr>
          <w:rFonts w:ascii="SimSun" w:hAnsi="SimSun" w:eastAsia="SimSun" w:cs="SimSun"/>
          <w:sz w:val="20"/>
          <w:szCs w:val="20"/>
          <w:spacing w:val="-10"/>
        </w:rPr>
        <w:t>nerve</w:t>
      </w:r>
      <w:r>
        <w:rPr>
          <w:rFonts w:ascii="SimSun" w:hAnsi="SimSun" w:eastAsia="SimSun" w:cs="SimSun"/>
          <w:sz w:val="20"/>
          <w:szCs w:val="20"/>
          <w:spacing w:val="-11"/>
        </w:rPr>
        <w:t>。</w:t>
      </w:r>
      <w:r>
        <w:rPr>
          <w:rFonts w:ascii="SimSun" w:hAnsi="SimSun" w:eastAsia="SimSun" w:cs="SimSun"/>
          <w:sz w:val="20"/>
          <w:szCs w:val="20"/>
        </w:rPr>
        <w:t xml:space="preserve"> </w:t>
      </w:r>
      <w:r>
        <w:rPr>
          <w:rFonts w:ascii="SimSun" w:hAnsi="SimSun" w:eastAsia="SimSun" w:cs="SimSun"/>
          <w:sz w:val="20"/>
          <w:szCs w:val="20"/>
          <w:spacing w:val="-8"/>
        </w:rPr>
        <w:t>躯体神经分布于体表、骨、关节和骨骼肌；内脏神经分</w:t>
      </w:r>
      <w:r>
        <w:rPr>
          <w:rFonts w:ascii="SimSun" w:hAnsi="SimSun" w:eastAsia="SimSun" w:cs="SimSun"/>
          <w:sz w:val="20"/>
          <w:szCs w:val="20"/>
          <w:spacing w:val="-9"/>
        </w:rPr>
        <w:t>布到内脏、心血管、平滑肌和腺体。根据其功能</w:t>
      </w:r>
      <w:r>
        <w:rPr>
          <w:rFonts w:ascii="SimSun" w:hAnsi="SimSun" w:eastAsia="SimSun" w:cs="SimSun"/>
          <w:sz w:val="20"/>
          <w:szCs w:val="20"/>
        </w:rPr>
        <w:t xml:space="preserve"> </w:t>
      </w:r>
      <w:r>
        <w:rPr>
          <w:rFonts w:ascii="SimSun" w:hAnsi="SimSun" w:eastAsia="SimSun" w:cs="SimSun"/>
          <w:sz w:val="20"/>
          <w:szCs w:val="20"/>
          <w:spacing w:val="-4"/>
        </w:rPr>
        <w:t>又分为感觉神经</w:t>
      </w:r>
      <w:r>
        <w:rPr>
          <w:rFonts w:ascii="Times New Roman" w:hAnsi="Times New Roman" w:eastAsia="Times New Roman" w:cs="Times New Roman"/>
          <w:sz w:val="20"/>
          <w:szCs w:val="20"/>
          <w:b/>
          <w:bCs/>
          <w:spacing w:val="-4"/>
        </w:rPr>
        <w:t>sensory</w:t>
      </w:r>
      <w:r>
        <w:rPr>
          <w:rFonts w:ascii="Times New Roman" w:hAnsi="Times New Roman" w:eastAsia="Times New Roman" w:cs="Times New Roman"/>
          <w:sz w:val="20"/>
          <w:szCs w:val="20"/>
          <w:spacing w:val="2"/>
        </w:rPr>
        <w:t xml:space="preserve"> </w:t>
      </w:r>
      <w:r>
        <w:rPr>
          <w:rFonts w:ascii="Times New Roman" w:hAnsi="Times New Roman" w:eastAsia="Times New Roman" w:cs="Times New Roman"/>
          <w:sz w:val="20"/>
          <w:szCs w:val="20"/>
          <w:b/>
          <w:bCs/>
          <w:spacing w:val="-4"/>
        </w:rPr>
        <w:t>nerve</w:t>
      </w:r>
      <w:r>
        <w:rPr>
          <w:rFonts w:ascii="Times New Roman" w:hAnsi="Times New Roman" w:eastAsia="Times New Roman" w:cs="Times New Roman"/>
          <w:sz w:val="20"/>
          <w:szCs w:val="20"/>
          <w:spacing w:val="-2"/>
        </w:rPr>
        <w:t xml:space="preserve"> </w:t>
      </w:r>
      <w:r>
        <w:rPr>
          <w:rFonts w:ascii="SimSun" w:hAnsi="SimSun" w:eastAsia="SimSun" w:cs="SimSun"/>
          <w:sz w:val="20"/>
          <w:szCs w:val="20"/>
          <w:b/>
          <w:bCs/>
          <w:spacing w:val="-4"/>
        </w:rPr>
        <w:t>和运动神经</w:t>
      </w:r>
      <w:r>
        <w:rPr>
          <w:rFonts w:ascii="Times New Roman" w:hAnsi="Times New Roman" w:eastAsia="Times New Roman" w:cs="Times New Roman"/>
          <w:sz w:val="20"/>
          <w:szCs w:val="20"/>
          <w:spacing w:val="-4"/>
        </w:rPr>
        <w:t>motor</w:t>
      </w:r>
      <w:r>
        <w:rPr>
          <w:rFonts w:ascii="Times New Roman" w:hAnsi="Times New Roman" w:eastAsia="Times New Roman" w:cs="Times New Roman"/>
          <w:sz w:val="20"/>
          <w:szCs w:val="20"/>
        </w:rPr>
        <w:t xml:space="preserve"> </w:t>
      </w:r>
      <w:r>
        <w:rPr>
          <w:rFonts w:ascii="Times New Roman" w:hAnsi="Times New Roman" w:eastAsia="Times New Roman" w:cs="Times New Roman"/>
          <w:sz w:val="20"/>
          <w:szCs w:val="20"/>
          <w:spacing w:val="-4"/>
        </w:rPr>
        <w:t>nerve,</w:t>
      </w:r>
      <w:r>
        <w:rPr>
          <w:rFonts w:ascii="SimSun" w:hAnsi="SimSun" w:eastAsia="SimSun" w:cs="SimSun"/>
          <w:sz w:val="20"/>
          <w:szCs w:val="20"/>
          <w:spacing w:val="-4"/>
        </w:rPr>
        <w:t>感觉神经将神经冲动</w:t>
      </w:r>
      <w:r>
        <w:rPr>
          <w:rFonts w:ascii="SimSun" w:hAnsi="SimSun" w:eastAsia="SimSun" w:cs="SimSun"/>
          <w:sz w:val="20"/>
          <w:szCs w:val="20"/>
          <w:spacing w:val="-5"/>
        </w:rPr>
        <w:t>自感受器传向中枢，故又称</w:t>
      </w:r>
      <w:r>
        <w:rPr>
          <w:rFonts w:ascii="SimSun" w:hAnsi="SimSun" w:eastAsia="SimSun" w:cs="SimSun"/>
          <w:sz w:val="20"/>
          <w:szCs w:val="20"/>
        </w:rPr>
        <w:t xml:space="preserve"> </w:t>
      </w:r>
      <w:r>
        <w:rPr>
          <w:rFonts w:ascii="SimSun" w:hAnsi="SimSun" w:eastAsia="SimSun" w:cs="SimSun"/>
          <w:sz w:val="20"/>
          <w:szCs w:val="20"/>
          <w:b/>
          <w:bCs/>
          <w:spacing w:val="3"/>
        </w:rPr>
        <w:t>传入神经</w:t>
      </w:r>
      <w:r>
        <w:rPr>
          <w:rFonts w:ascii="SimSun" w:hAnsi="SimSun" w:eastAsia="SimSun" w:cs="SimSun"/>
          <w:sz w:val="20"/>
          <w:szCs w:val="20"/>
          <w:spacing w:val="-37"/>
        </w:rPr>
        <w:t xml:space="preserve"> </w:t>
      </w:r>
      <w:r>
        <w:rPr>
          <w:rFonts w:ascii="Times New Roman" w:hAnsi="Times New Roman" w:eastAsia="Times New Roman" w:cs="Times New Roman"/>
          <w:sz w:val="20"/>
          <w:szCs w:val="20"/>
        </w:rPr>
        <w:t>afferent</w:t>
      </w:r>
      <w:r>
        <w:rPr>
          <w:rFonts w:ascii="Times New Roman" w:hAnsi="Times New Roman" w:eastAsia="Times New Roman" w:cs="Times New Roman"/>
          <w:sz w:val="20"/>
          <w:szCs w:val="20"/>
          <w:spacing w:val="1"/>
        </w:rPr>
        <w:t xml:space="preserve"> </w:t>
      </w:r>
      <w:r>
        <w:rPr>
          <w:rFonts w:ascii="Times New Roman" w:hAnsi="Times New Roman" w:eastAsia="Times New Roman" w:cs="Times New Roman"/>
          <w:sz w:val="20"/>
          <w:szCs w:val="20"/>
        </w:rPr>
        <w:t>nerve</w:t>
      </w:r>
      <w:r>
        <w:rPr>
          <w:rFonts w:ascii="Times New Roman" w:hAnsi="Times New Roman" w:eastAsia="Times New Roman" w:cs="Times New Roman"/>
          <w:sz w:val="20"/>
          <w:szCs w:val="20"/>
          <w:spacing w:val="3"/>
        </w:rPr>
        <w:t>;</w:t>
      </w:r>
      <w:r>
        <w:rPr>
          <w:rFonts w:ascii="SimSun" w:hAnsi="SimSun" w:eastAsia="SimSun" w:cs="SimSun"/>
          <w:sz w:val="20"/>
          <w:szCs w:val="20"/>
          <w:spacing w:val="3"/>
        </w:rPr>
        <w:t>运动神经是将神经冲动自中枢传向周围的效应器，故又称传出神经</w:t>
      </w:r>
      <w:r>
        <w:rPr>
          <w:rFonts w:ascii="SimSun" w:hAnsi="SimSun" w:eastAsia="SimSun" w:cs="SimSun"/>
          <w:sz w:val="20"/>
          <w:szCs w:val="20"/>
          <w:spacing w:val="-59"/>
        </w:rPr>
        <w:t xml:space="preserve"> </w:t>
      </w:r>
      <w:r>
        <w:rPr>
          <w:rFonts w:ascii="Times New Roman" w:hAnsi="Times New Roman" w:eastAsia="Times New Roman" w:cs="Times New Roman"/>
          <w:sz w:val="20"/>
          <w:szCs w:val="20"/>
        </w:rPr>
        <w:t>efferent</w:t>
      </w:r>
      <w:r>
        <w:rPr>
          <w:rFonts w:ascii="Times New Roman" w:hAnsi="Times New Roman" w:eastAsia="Times New Roman" w:cs="Times New Roman"/>
          <w:sz w:val="20"/>
          <w:szCs w:val="20"/>
        </w:rPr>
        <w:t xml:space="preserve">  </w:t>
      </w:r>
      <w:r>
        <w:rPr>
          <w:rFonts w:ascii="Times New Roman" w:hAnsi="Times New Roman" w:eastAsia="Times New Roman" w:cs="Times New Roman"/>
          <w:sz w:val="20"/>
          <w:szCs w:val="20"/>
          <w:spacing w:val="-9"/>
        </w:rPr>
        <w:t>nerve</w:t>
      </w:r>
      <w:r>
        <w:rPr>
          <w:rFonts w:ascii="SimSun" w:hAnsi="SimSun" w:eastAsia="SimSun" w:cs="SimSun"/>
          <w:sz w:val="20"/>
          <w:szCs w:val="20"/>
          <w:spacing w:val="-9"/>
        </w:rPr>
        <w:t>。</w:t>
      </w:r>
      <w:r>
        <w:rPr>
          <w:rFonts w:ascii="SimSun" w:hAnsi="SimSun" w:eastAsia="SimSun" w:cs="SimSun"/>
          <w:sz w:val="20"/>
          <w:szCs w:val="20"/>
          <w:b/>
          <w:bCs/>
          <w:spacing w:val="-9"/>
        </w:rPr>
        <w:t>内脏神经中的传出神经即内脏运动神经</w:t>
      </w:r>
      <w:r>
        <w:rPr>
          <w:rFonts w:ascii="Times New Roman" w:hAnsi="Times New Roman" w:eastAsia="Times New Roman" w:cs="Times New Roman"/>
          <w:sz w:val="20"/>
          <w:szCs w:val="20"/>
          <w:spacing w:val="-9"/>
        </w:rPr>
        <w:t>visceral</w:t>
      </w:r>
      <w:r>
        <w:rPr>
          <w:rFonts w:ascii="Times New Roman" w:hAnsi="Times New Roman" w:eastAsia="Times New Roman" w:cs="Times New Roman"/>
          <w:sz w:val="20"/>
          <w:szCs w:val="20"/>
          <w:spacing w:val="-2"/>
        </w:rPr>
        <w:t xml:space="preserve"> </w:t>
      </w:r>
      <w:r>
        <w:rPr>
          <w:rFonts w:ascii="Times New Roman" w:hAnsi="Times New Roman" w:eastAsia="Times New Roman" w:cs="Times New Roman"/>
          <w:sz w:val="20"/>
          <w:szCs w:val="20"/>
          <w:spacing w:val="-9"/>
        </w:rPr>
        <w:t>motor</w:t>
      </w:r>
      <w:r>
        <w:rPr>
          <w:rFonts w:ascii="Times New Roman" w:hAnsi="Times New Roman" w:eastAsia="Times New Roman" w:cs="Times New Roman"/>
          <w:sz w:val="20"/>
          <w:szCs w:val="20"/>
          <w:spacing w:val="-3"/>
        </w:rPr>
        <w:t xml:space="preserve"> </w:t>
      </w:r>
      <w:r>
        <w:rPr>
          <w:rFonts w:ascii="Times New Roman" w:hAnsi="Times New Roman" w:eastAsia="Times New Roman" w:cs="Times New Roman"/>
          <w:sz w:val="20"/>
          <w:szCs w:val="20"/>
          <w:spacing w:val="-9"/>
        </w:rPr>
        <w:t>nerve</w:t>
      </w:r>
      <w:r>
        <w:rPr>
          <w:rFonts w:ascii="Times New Roman" w:hAnsi="Times New Roman" w:eastAsia="Times New Roman" w:cs="Times New Roman"/>
          <w:sz w:val="20"/>
          <w:szCs w:val="20"/>
          <w:spacing w:val="-15"/>
        </w:rPr>
        <w:t xml:space="preserve"> </w:t>
      </w:r>
      <w:r>
        <w:rPr>
          <w:rFonts w:ascii="SimSun" w:hAnsi="SimSun" w:eastAsia="SimSun" w:cs="SimSun"/>
          <w:sz w:val="20"/>
          <w:szCs w:val="20"/>
          <w:spacing w:val="-9"/>
        </w:rPr>
        <w:t>支配</w:t>
      </w:r>
      <w:r>
        <w:rPr>
          <w:rFonts w:ascii="SimSun" w:hAnsi="SimSun" w:eastAsia="SimSun" w:cs="SimSun"/>
          <w:sz w:val="20"/>
          <w:szCs w:val="20"/>
          <w:spacing w:val="-10"/>
        </w:rPr>
        <w:t>心肌、平滑肌和腺体，其活动不受</w:t>
      </w:r>
      <w:r>
        <w:rPr>
          <w:rFonts w:ascii="SimSun" w:hAnsi="SimSun" w:eastAsia="SimSun" w:cs="SimSun"/>
          <w:sz w:val="20"/>
          <w:szCs w:val="20"/>
        </w:rPr>
        <w:t xml:space="preserve">  </w:t>
      </w:r>
      <w:r>
        <w:rPr>
          <w:rFonts w:ascii="SimSun" w:hAnsi="SimSun" w:eastAsia="SimSun" w:cs="SimSun"/>
          <w:sz w:val="20"/>
          <w:szCs w:val="20"/>
          <w:spacing w:val="-11"/>
        </w:rPr>
        <w:t>人的主观意志控制，故又称自主神经或植物神经，它们又可分为交感神经和副交感神经。</w:t>
      </w:r>
    </w:p>
    <w:p>
      <w:pPr>
        <w:ind w:left="1553"/>
        <w:spacing w:before="229" w:line="221" w:lineRule="auto"/>
        <w:outlineLvl w:val="6"/>
        <w:rPr>
          <w:rFonts w:ascii="SimHei" w:hAnsi="SimHei" w:eastAsia="SimHei" w:cs="SimHei"/>
          <w:sz w:val="23"/>
          <w:szCs w:val="23"/>
        </w:rPr>
      </w:pPr>
      <w:r>
        <w:rPr>
          <w:rFonts w:ascii="SimHei" w:hAnsi="SimHei" w:eastAsia="SimHei" w:cs="SimHei"/>
          <w:sz w:val="23"/>
          <w:szCs w:val="23"/>
          <w:b/>
          <w:bCs/>
          <w:color w:val="009EE2"/>
          <w:spacing w:val="3"/>
        </w:rPr>
        <w:t>二、神经系统的组成</w:t>
      </w:r>
    </w:p>
    <w:p>
      <w:pPr>
        <w:ind w:left="1150" w:right="85" w:firstLine="399"/>
        <w:spacing w:before="218" w:line="264" w:lineRule="auto"/>
        <w:rPr>
          <w:rFonts w:ascii="SimHei" w:hAnsi="SimHei" w:eastAsia="SimHei" w:cs="SimHei"/>
          <w:sz w:val="20"/>
          <w:szCs w:val="20"/>
        </w:rPr>
      </w:pPr>
      <w:r>
        <w:rPr>
          <w:rFonts w:ascii="SimHei" w:hAnsi="SimHei" w:eastAsia="SimHei" w:cs="SimHei"/>
          <w:sz w:val="20"/>
          <w:szCs w:val="20"/>
          <w:spacing w:val="-4"/>
        </w:rPr>
        <w:t>神经系统主要由神经组织构成，神经组织有两种主要的细胞成分，即神经细胞nerve</w:t>
      </w:r>
      <w:r>
        <w:rPr>
          <w:rFonts w:ascii="SimHei" w:hAnsi="SimHei" w:eastAsia="SimHei" w:cs="SimHei"/>
          <w:sz w:val="20"/>
          <w:szCs w:val="20"/>
          <w:spacing w:val="7"/>
        </w:rPr>
        <w:t xml:space="preserve"> </w:t>
      </w:r>
      <w:r>
        <w:rPr>
          <w:rFonts w:ascii="SimHei" w:hAnsi="SimHei" w:eastAsia="SimHei" w:cs="SimHei"/>
          <w:sz w:val="20"/>
          <w:szCs w:val="20"/>
          <w:spacing w:val="-4"/>
        </w:rPr>
        <w:t>cell或称神</w:t>
      </w:r>
      <w:r>
        <w:rPr>
          <w:rFonts w:ascii="SimHei" w:hAnsi="SimHei" w:eastAsia="SimHei" w:cs="SimHei"/>
          <w:sz w:val="20"/>
          <w:szCs w:val="20"/>
        </w:rPr>
        <w:t xml:space="preserve"> </w:t>
      </w:r>
      <w:r>
        <w:rPr>
          <w:rFonts w:ascii="SimHei" w:hAnsi="SimHei" w:eastAsia="SimHei" w:cs="SimHei"/>
          <w:sz w:val="20"/>
          <w:szCs w:val="20"/>
          <w:spacing w:val="-9"/>
        </w:rPr>
        <w:t>经元</w:t>
      </w:r>
      <w:r>
        <w:rPr>
          <w:rFonts w:ascii="SimHei" w:hAnsi="SimHei" w:eastAsia="SimHei" w:cs="SimHei"/>
          <w:sz w:val="20"/>
          <w:szCs w:val="20"/>
          <w:spacing w:val="-46"/>
        </w:rPr>
        <w:t xml:space="preserve"> </w:t>
      </w:r>
      <w:r>
        <w:rPr>
          <w:rFonts w:ascii="SimHei" w:hAnsi="SimHei" w:eastAsia="SimHei" w:cs="SimHei"/>
          <w:sz w:val="20"/>
          <w:szCs w:val="20"/>
          <w:spacing w:val="-9"/>
        </w:rPr>
        <w:t>neuron和神经胶质细胞neuroglial</w:t>
      </w:r>
      <w:r>
        <w:rPr>
          <w:rFonts w:ascii="SimHei" w:hAnsi="SimHei" w:eastAsia="SimHei" w:cs="SimHei"/>
          <w:sz w:val="20"/>
          <w:szCs w:val="20"/>
          <w:spacing w:val="-16"/>
        </w:rPr>
        <w:t xml:space="preserve"> </w:t>
      </w:r>
      <w:r>
        <w:rPr>
          <w:rFonts w:ascii="SimHei" w:hAnsi="SimHei" w:eastAsia="SimHei" w:cs="SimHei"/>
          <w:sz w:val="20"/>
          <w:szCs w:val="20"/>
          <w:spacing w:val="-9"/>
        </w:rPr>
        <w:t>cell或称神经胶质neuroglia。</w:t>
      </w:r>
    </w:p>
    <w:p>
      <w:pPr>
        <w:ind w:left="1552"/>
        <w:spacing w:before="75" w:line="222" w:lineRule="auto"/>
        <w:rPr>
          <w:rFonts w:ascii="SimHei" w:hAnsi="SimHei" w:eastAsia="SimHei" w:cs="SimHei"/>
          <w:sz w:val="20"/>
          <w:szCs w:val="20"/>
        </w:rPr>
      </w:pPr>
      <w:r>
        <w:rPr>
          <w:rFonts w:ascii="SimHei" w:hAnsi="SimHei" w:eastAsia="SimHei" w:cs="SimHei"/>
          <w:sz w:val="20"/>
          <w:szCs w:val="20"/>
          <w:b/>
          <w:bCs/>
          <w:spacing w:val="6"/>
        </w:rPr>
        <w:t>(</w:t>
      </w:r>
      <w:r>
        <w:rPr>
          <w:rFonts w:ascii="SimHei" w:hAnsi="SimHei" w:eastAsia="SimHei" w:cs="SimHei"/>
          <w:sz w:val="20"/>
          <w:szCs w:val="20"/>
          <w:spacing w:val="-48"/>
        </w:rPr>
        <w:t xml:space="preserve"> </w:t>
      </w:r>
      <w:r>
        <w:rPr>
          <w:rFonts w:ascii="SimHei" w:hAnsi="SimHei" w:eastAsia="SimHei" w:cs="SimHei"/>
          <w:sz w:val="20"/>
          <w:szCs w:val="20"/>
          <w:b/>
          <w:bCs/>
          <w:spacing w:val="6"/>
        </w:rPr>
        <w:t>一</w:t>
      </w:r>
      <w:r>
        <w:rPr>
          <w:rFonts w:ascii="SimHei" w:hAnsi="SimHei" w:eastAsia="SimHei" w:cs="SimHei"/>
          <w:sz w:val="20"/>
          <w:szCs w:val="20"/>
          <w:spacing w:val="-58"/>
        </w:rPr>
        <w:t xml:space="preserve"> </w:t>
      </w:r>
      <w:r>
        <w:rPr>
          <w:rFonts w:ascii="SimHei" w:hAnsi="SimHei" w:eastAsia="SimHei" w:cs="SimHei"/>
          <w:sz w:val="20"/>
          <w:szCs w:val="20"/>
          <w:b/>
          <w:bCs/>
          <w:spacing w:val="6"/>
        </w:rPr>
        <w:t>)神经元</w:t>
      </w:r>
    </w:p>
    <w:p>
      <w:pPr>
        <w:ind w:left="1549"/>
        <w:spacing w:before="80" w:line="221" w:lineRule="auto"/>
        <w:rPr>
          <w:rFonts w:ascii="FangSong" w:hAnsi="FangSong" w:eastAsia="FangSong" w:cs="FangSong"/>
          <w:sz w:val="20"/>
          <w:szCs w:val="20"/>
        </w:rPr>
      </w:pPr>
      <w:r>
        <w:rPr>
          <w:rFonts w:ascii="FangSong" w:hAnsi="FangSong" w:eastAsia="FangSong" w:cs="FangSong"/>
          <w:sz w:val="20"/>
          <w:szCs w:val="20"/>
          <w:spacing w:val="-3"/>
        </w:rPr>
        <w:t>神经元是神经系统结构和功能的基本单位，具有感受刺激和传</w:t>
      </w:r>
      <w:r>
        <w:rPr>
          <w:rFonts w:ascii="FangSong" w:hAnsi="FangSong" w:eastAsia="FangSong" w:cs="FangSong"/>
          <w:sz w:val="20"/>
          <w:szCs w:val="20"/>
          <w:spacing w:val="-4"/>
        </w:rPr>
        <w:t>导神经冲动的功能。</w:t>
      </w:r>
    </w:p>
    <w:p>
      <w:pPr>
        <w:ind w:left="1150" w:right="91" w:firstLine="399"/>
        <w:spacing w:before="80" w:line="271" w:lineRule="auto"/>
        <w:rPr>
          <w:rFonts w:ascii="SimSun" w:hAnsi="SimSun" w:eastAsia="SimSun" w:cs="SimSun"/>
          <w:sz w:val="20"/>
          <w:szCs w:val="20"/>
        </w:rPr>
      </w:pPr>
      <w:r>
        <w:rPr>
          <w:rFonts w:ascii="Times New Roman" w:hAnsi="Times New Roman" w:eastAsia="Times New Roman" w:cs="Times New Roman"/>
          <w:sz w:val="20"/>
          <w:szCs w:val="20"/>
          <w:b/>
          <w:bCs/>
          <w:spacing w:val="-5"/>
        </w:rPr>
        <w:t>1.</w:t>
      </w:r>
      <w:r>
        <w:rPr>
          <w:rFonts w:ascii="Times New Roman" w:hAnsi="Times New Roman" w:eastAsia="Times New Roman" w:cs="Times New Roman"/>
          <w:sz w:val="20"/>
          <w:szCs w:val="20"/>
          <w:spacing w:val="36"/>
        </w:rPr>
        <w:t xml:space="preserve"> </w:t>
      </w:r>
      <w:r>
        <w:rPr>
          <w:rFonts w:ascii="SimSun" w:hAnsi="SimSun" w:eastAsia="SimSun" w:cs="SimSun"/>
          <w:sz w:val="20"/>
          <w:szCs w:val="20"/>
          <w:b/>
          <w:bCs/>
          <w:spacing w:val="-5"/>
        </w:rPr>
        <w:t>神经元的构造</w:t>
      </w:r>
      <w:r>
        <w:rPr>
          <w:rFonts w:ascii="SimSun" w:hAnsi="SimSun" w:eastAsia="SimSun" w:cs="SimSun"/>
          <w:sz w:val="20"/>
          <w:szCs w:val="20"/>
          <w:spacing w:val="75"/>
        </w:rPr>
        <w:t xml:space="preserve"> </w:t>
      </w:r>
      <w:r>
        <w:rPr>
          <w:rFonts w:ascii="SimSun" w:hAnsi="SimSun" w:eastAsia="SimSun" w:cs="SimSun"/>
          <w:sz w:val="20"/>
          <w:szCs w:val="20"/>
          <w:spacing w:val="-5"/>
        </w:rPr>
        <w:t>神经元的大小和形态差异较大，其胞体有圆形</w:t>
      </w:r>
      <w:r>
        <w:rPr>
          <w:rFonts w:ascii="SimSun" w:hAnsi="SimSun" w:eastAsia="SimSun" w:cs="SimSun"/>
          <w:sz w:val="20"/>
          <w:szCs w:val="20"/>
          <w:spacing w:val="-6"/>
        </w:rPr>
        <w:t>、梭形和锥体形等，胞体的直径</w:t>
      </w:r>
      <w:r>
        <w:rPr>
          <w:rFonts w:ascii="SimSun" w:hAnsi="SimSun" w:eastAsia="SimSun" w:cs="SimSun"/>
          <w:sz w:val="20"/>
          <w:szCs w:val="20"/>
        </w:rPr>
        <w:t xml:space="preserve"> </w:t>
      </w:r>
      <w:r>
        <w:rPr>
          <w:rFonts w:ascii="SimSun" w:hAnsi="SimSun" w:eastAsia="SimSun" w:cs="SimSun"/>
          <w:sz w:val="20"/>
          <w:szCs w:val="20"/>
          <w:spacing w:val="-1"/>
        </w:rPr>
        <w:t>从4~150</w:t>
      </w:r>
      <w:r>
        <w:rPr>
          <w:rFonts w:ascii="SimSun" w:hAnsi="SimSun" w:eastAsia="SimSun" w:cs="SimSun"/>
          <w:sz w:val="20"/>
          <w:szCs w:val="20"/>
          <w:spacing w:val="-27"/>
        </w:rPr>
        <w:t xml:space="preserve"> </w:t>
      </w:r>
      <w:r>
        <w:rPr>
          <w:rFonts w:ascii="SimSun" w:hAnsi="SimSun" w:eastAsia="SimSun" w:cs="SimSun"/>
          <w:sz w:val="20"/>
          <w:szCs w:val="20"/>
          <w:spacing w:val="-1"/>
        </w:rPr>
        <w:t>μm</w:t>
      </w:r>
      <w:r>
        <w:rPr>
          <w:rFonts w:ascii="SimSun" w:hAnsi="SimSun" w:eastAsia="SimSun" w:cs="SimSun"/>
          <w:sz w:val="20"/>
          <w:szCs w:val="20"/>
          <w:spacing w:val="12"/>
        </w:rPr>
        <w:t xml:space="preserve"> </w:t>
      </w:r>
      <w:r>
        <w:rPr>
          <w:rFonts w:ascii="SimSun" w:hAnsi="SimSun" w:eastAsia="SimSun" w:cs="SimSun"/>
          <w:sz w:val="20"/>
          <w:szCs w:val="20"/>
          <w:spacing w:val="-1"/>
        </w:rPr>
        <w:t>不等。尽管神经元的形态各异(图16-2、图16-3)</w:t>
      </w:r>
      <w:r>
        <w:rPr>
          <w:rFonts w:ascii="SimSun" w:hAnsi="SimSun" w:eastAsia="SimSun" w:cs="SimSun"/>
          <w:sz w:val="20"/>
          <w:szCs w:val="20"/>
          <w:spacing w:val="-2"/>
        </w:rPr>
        <w:t>,但每个神经元都可以分为胞体和突起</w:t>
      </w:r>
      <w:r>
        <w:rPr>
          <w:rFonts w:ascii="SimSun" w:hAnsi="SimSun" w:eastAsia="SimSun" w:cs="SimSun"/>
          <w:sz w:val="20"/>
          <w:szCs w:val="20"/>
        </w:rPr>
        <w:t xml:space="preserve"> </w:t>
      </w:r>
      <w:r>
        <w:rPr>
          <w:rFonts w:ascii="SimSun" w:hAnsi="SimSun" w:eastAsia="SimSun" w:cs="SimSun"/>
          <w:sz w:val="20"/>
          <w:szCs w:val="20"/>
          <w:spacing w:val="-8"/>
        </w:rPr>
        <w:t>两部分。</w:t>
      </w:r>
    </w:p>
    <w:p>
      <w:pPr>
        <w:ind w:left="1150" w:right="84" w:firstLine="399"/>
        <w:spacing w:before="83" w:line="253" w:lineRule="auto"/>
        <w:rPr>
          <w:rFonts w:ascii="SimSun" w:hAnsi="SimSun" w:eastAsia="SimSun" w:cs="SimSun"/>
          <w:sz w:val="20"/>
          <w:szCs w:val="20"/>
        </w:rPr>
      </w:pPr>
      <w:r>
        <w:rPr>
          <w:rFonts w:ascii="SimSun" w:hAnsi="SimSun" w:eastAsia="SimSun" w:cs="SimSun"/>
          <w:sz w:val="20"/>
          <w:szCs w:val="20"/>
          <w:spacing w:val="2"/>
        </w:rPr>
        <w:t>(1)胞体为神经元的代谢中心。细胞核大而圆，核仁明显。胞浆内含有神经细胞所特有的尼氏</w:t>
      </w:r>
      <w:r>
        <w:rPr>
          <w:rFonts w:ascii="SimSun" w:hAnsi="SimSun" w:eastAsia="SimSun" w:cs="SimSun"/>
          <w:sz w:val="20"/>
          <w:szCs w:val="20"/>
          <w:spacing w:val="17"/>
        </w:rPr>
        <w:t xml:space="preserve"> </w:t>
      </w:r>
      <w:r>
        <w:rPr>
          <w:rFonts w:ascii="SimSun" w:hAnsi="SimSun" w:eastAsia="SimSun" w:cs="SimSun"/>
          <w:sz w:val="20"/>
          <w:szCs w:val="20"/>
          <w:spacing w:val="-5"/>
        </w:rPr>
        <w:t>体</w:t>
      </w:r>
      <w:r>
        <w:rPr>
          <w:rFonts w:ascii="SimSun" w:hAnsi="SimSun" w:eastAsia="SimSun" w:cs="SimSun"/>
          <w:sz w:val="20"/>
          <w:szCs w:val="20"/>
          <w:spacing w:val="-53"/>
        </w:rPr>
        <w:t xml:space="preserve"> </w:t>
      </w:r>
      <w:r>
        <w:rPr>
          <w:rFonts w:ascii="SimSun" w:hAnsi="SimSun" w:eastAsia="SimSun" w:cs="SimSun"/>
          <w:sz w:val="20"/>
          <w:szCs w:val="20"/>
          <w:spacing w:val="-5"/>
        </w:rPr>
        <w:t>Nissl</w:t>
      </w:r>
      <w:r>
        <w:rPr>
          <w:rFonts w:ascii="SimSun" w:hAnsi="SimSun" w:eastAsia="SimSun" w:cs="SimSun"/>
          <w:sz w:val="20"/>
          <w:szCs w:val="20"/>
          <w:spacing w:val="-10"/>
        </w:rPr>
        <w:t xml:space="preserve"> </w:t>
      </w:r>
      <w:r>
        <w:rPr>
          <w:rFonts w:ascii="SimSun" w:hAnsi="SimSun" w:eastAsia="SimSun" w:cs="SimSun"/>
          <w:sz w:val="20"/>
          <w:szCs w:val="20"/>
          <w:spacing w:val="-5"/>
        </w:rPr>
        <w:t>body、神经原纤维neurofibril(图</w:t>
      </w:r>
      <w:r>
        <w:rPr>
          <w:rFonts w:ascii="SimSun" w:hAnsi="SimSun" w:eastAsia="SimSun" w:cs="SimSun"/>
          <w:sz w:val="20"/>
          <w:szCs w:val="20"/>
          <w:spacing w:val="-6"/>
        </w:rPr>
        <w:t>16-4)以及发达的高尔基复合体和丰富的线粒体。典型的神</w:t>
      </w:r>
    </w:p>
    <w:p>
      <w:pPr>
        <w:sectPr>
          <w:footerReference w:type="default" r:id="rId205"/>
          <w:pgSz w:w="11910" w:h="16840"/>
          <w:pgMar w:top="400" w:right="1289" w:bottom="860" w:left="759" w:header="0" w:footer="661" w:gutter="0"/>
        </w:sectPr>
        <w:rPr/>
      </w:pPr>
    </w:p>
    <w:p>
      <w:pPr>
        <w:spacing w:line="247" w:lineRule="auto"/>
        <w:rPr>
          <w:rFonts w:ascii="Arial"/>
          <w:sz w:val="21"/>
        </w:rPr>
      </w:pPr>
      <w:r>
        <w:drawing>
          <wp:anchor distT="0" distB="0" distL="0" distR="0" simplePos="0" relativeHeight="252511232" behindDoc="0" locked="0" layoutInCell="0" allowOverlap="1">
            <wp:simplePos x="0" y="0"/>
            <wp:positionH relativeFrom="page">
              <wp:posOffset>6400818</wp:posOffset>
            </wp:positionH>
            <wp:positionV relativeFrom="page">
              <wp:posOffset>9721797</wp:posOffset>
            </wp:positionV>
            <wp:extent cx="539760" cy="425490"/>
            <wp:effectExtent l="0" t="0" r="0" b="0"/>
            <wp:wrapNone/>
            <wp:docPr id="191" name="IM 191"/>
            <wp:cNvGraphicFramePr/>
            <a:graphic>
              <a:graphicData uri="http://schemas.openxmlformats.org/drawingml/2006/picture">
                <pic:pic>
                  <pic:nvPicPr>
                    <pic:cNvPr id="191" name="IM 191"/>
                    <pic:cNvPicPr/>
                  </pic:nvPicPr>
                  <pic:blipFill>
                    <a:blip r:embed="rId208"/>
                    <a:stretch>
                      <a:fillRect/>
                    </a:stretch>
                  </pic:blipFill>
                  <pic:spPr>
                    <a:xfrm rot="0">
                      <a:off x="0" y="0"/>
                      <a:ext cx="539760" cy="425490"/>
                    </a:xfrm>
                    <a:prstGeom prst="rect">
                      <a:avLst/>
                    </a:prstGeom>
                  </pic:spPr>
                </pic:pic>
              </a:graphicData>
            </a:graphic>
          </wp:anchor>
        </w:drawing>
      </w:r>
      <w:r>
        <w:drawing>
          <wp:anchor distT="0" distB="0" distL="0" distR="0" simplePos="0" relativeHeight="252510208" behindDoc="0" locked="0" layoutInCell="0" allowOverlap="1">
            <wp:simplePos x="0" y="0"/>
            <wp:positionH relativeFrom="page">
              <wp:posOffset>3848129</wp:posOffset>
            </wp:positionH>
            <wp:positionV relativeFrom="page">
              <wp:posOffset>1454196</wp:posOffset>
            </wp:positionV>
            <wp:extent cx="1600147" cy="3206736"/>
            <wp:effectExtent l="0" t="0" r="0" b="0"/>
            <wp:wrapNone/>
            <wp:docPr id="192" name="IM 192"/>
            <wp:cNvGraphicFramePr/>
            <a:graphic>
              <a:graphicData uri="http://schemas.openxmlformats.org/drawingml/2006/picture">
                <pic:pic>
                  <pic:nvPicPr>
                    <pic:cNvPr id="192" name="IM 192"/>
                    <pic:cNvPicPr/>
                  </pic:nvPicPr>
                  <pic:blipFill>
                    <a:blip r:embed="rId209"/>
                    <a:stretch>
                      <a:fillRect/>
                    </a:stretch>
                  </pic:blipFill>
                  <pic:spPr>
                    <a:xfrm rot="0">
                      <a:off x="0" y="0"/>
                      <a:ext cx="1600147" cy="3206736"/>
                    </a:xfrm>
                    <a:prstGeom prst="rect">
                      <a:avLst/>
                    </a:prstGeom>
                  </pic:spPr>
                </pic:pic>
              </a:graphicData>
            </a:graphic>
          </wp:anchor>
        </w:drawing>
      </w:r>
      <w:r/>
    </w:p>
    <w:p>
      <w:pPr>
        <w:spacing w:line="248" w:lineRule="auto"/>
        <w:rPr>
          <w:rFonts w:ascii="Arial"/>
          <w:sz w:val="21"/>
        </w:rPr>
      </w:pPr>
      <w:r/>
    </w:p>
    <w:p>
      <w:pPr>
        <w:spacing w:line="248" w:lineRule="auto"/>
        <w:rPr>
          <w:rFonts w:ascii="Arial"/>
          <w:sz w:val="21"/>
        </w:rPr>
      </w:pPr>
      <w:r/>
    </w:p>
    <w:p>
      <w:pPr>
        <w:spacing w:line="248" w:lineRule="auto"/>
        <w:rPr>
          <w:rFonts w:ascii="Arial"/>
          <w:sz w:val="21"/>
        </w:rPr>
      </w:pPr>
      <w:r/>
    </w:p>
    <w:p>
      <w:pPr>
        <w:ind w:right="166"/>
        <w:spacing w:before="59" w:line="222" w:lineRule="auto"/>
        <w:jc w:val="right"/>
        <w:rPr>
          <w:rFonts w:ascii="SimSun" w:hAnsi="SimSun" w:eastAsia="SimSun" w:cs="SimSun"/>
          <w:sz w:val="18"/>
          <w:szCs w:val="18"/>
        </w:rPr>
      </w:pPr>
      <w:r>
        <w:rPr>
          <w:rFonts w:ascii="SimHei" w:hAnsi="SimHei" w:eastAsia="SimHei" w:cs="SimHei"/>
          <w:sz w:val="18"/>
          <w:szCs w:val="18"/>
          <w:color w:val="00A6E3"/>
          <w:spacing w:val="-4"/>
        </w:rPr>
        <w:t>第十六章</w:t>
      </w:r>
      <w:r>
        <w:rPr>
          <w:rFonts w:ascii="SimHei" w:hAnsi="SimHei" w:eastAsia="SimHei" w:cs="SimHei"/>
          <w:sz w:val="18"/>
          <w:szCs w:val="18"/>
          <w:color w:val="00A6E3"/>
          <w:spacing w:val="80"/>
        </w:rPr>
        <w:t xml:space="preserve"> </w:t>
      </w:r>
      <w:r>
        <w:rPr>
          <w:rFonts w:ascii="SimHei" w:hAnsi="SimHei" w:eastAsia="SimHei" w:cs="SimHei"/>
          <w:sz w:val="18"/>
          <w:szCs w:val="18"/>
          <w:color w:val="00A6E3"/>
          <w:spacing w:val="-4"/>
        </w:rPr>
        <w:t>总</w:t>
      </w:r>
      <w:r>
        <w:rPr>
          <w:rFonts w:ascii="SimHei" w:hAnsi="SimHei" w:eastAsia="SimHei" w:cs="SimHei"/>
          <w:sz w:val="18"/>
          <w:szCs w:val="18"/>
          <w:color w:val="00A6E3"/>
        </w:rPr>
        <w:t xml:space="preserve">    </w:t>
      </w:r>
      <w:r>
        <w:rPr>
          <w:rFonts w:ascii="SimHei" w:hAnsi="SimHei" w:eastAsia="SimHei" w:cs="SimHei"/>
          <w:sz w:val="18"/>
          <w:szCs w:val="18"/>
          <w:color w:val="00A6E3"/>
          <w:spacing w:val="-4"/>
        </w:rPr>
        <w:t>论</w:t>
      </w:r>
      <w:r>
        <w:rPr>
          <w:rFonts w:ascii="SimHei" w:hAnsi="SimHei" w:eastAsia="SimHei" w:cs="SimHei"/>
          <w:sz w:val="18"/>
          <w:szCs w:val="18"/>
          <w:color w:val="00A6E3"/>
          <w:spacing w:val="6"/>
        </w:rPr>
        <w:t xml:space="preserve">       </w:t>
      </w:r>
      <w:r>
        <w:rPr>
          <w:rFonts w:ascii="SimSun" w:hAnsi="SimSun" w:eastAsia="SimSun" w:cs="SimSun"/>
          <w:sz w:val="18"/>
          <w:szCs w:val="18"/>
          <w:color w:val="00A2DE"/>
          <w:spacing w:val="-4"/>
          <w:position w:val="-1"/>
        </w:rPr>
        <w:t>269</w:t>
      </w:r>
    </w:p>
    <w:p>
      <w:pPr>
        <w:spacing w:line="281" w:lineRule="auto"/>
        <w:rPr>
          <w:rFonts w:ascii="Arial"/>
          <w:sz w:val="21"/>
        </w:rPr>
      </w:pPr>
      <w:r/>
    </w:p>
    <w:p>
      <w:pPr>
        <w:spacing w:line="282" w:lineRule="auto"/>
        <w:rPr>
          <w:rFonts w:ascii="Arial"/>
          <w:sz w:val="21"/>
        </w:rPr>
      </w:pPr>
      <w:r/>
    </w:p>
    <w:p>
      <w:pPr>
        <w:ind w:firstLine="793"/>
        <w:spacing w:line="5250" w:lineRule="exact"/>
        <w:textAlignment w:val="center"/>
        <w:rPr/>
      </w:pPr>
      <w:r>
        <w:drawing>
          <wp:inline distT="0" distB="0" distL="0" distR="0">
            <wp:extent cx="2032062" cy="3333774"/>
            <wp:effectExtent l="0" t="0" r="0" b="0"/>
            <wp:docPr id="193" name="IM 193"/>
            <wp:cNvGraphicFramePr/>
            <a:graphic>
              <a:graphicData uri="http://schemas.openxmlformats.org/drawingml/2006/picture">
                <pic:pic>
                  <pic:nvPicPr>
                    <pic:cNvPr id="193" name="IM 193"/>
                    <pic:cNvPicPr/>
                  </pic:nvPicPr>
                  <pic:blipFill>
                    <a:blip r:embed="rId210"/>
                    <a:stretch>
                      <a:fillRect/>
                    </a:stretch>
                  </pic:blipFill>
                  <pic:spPr>
                    <a:xfrm rot="0">
                      <a:off x="0" y="0"/>
                      <a:ext cx="2032062" cy="3333774"/>
                    </a:xfrm>
                    <a:prstGeom prst="rect">
                      <a:avLst/>
                    </a:prstGeom>
                  </pic:spPr>
                </pic:pic>
              </a:graphicData>
            </a:graphic>
          </wp:inline>
        </w:drawing>
      </w:r>
    </w:p>
    <w:p>
      <w:pPr>
        <w:ind w:left="2753"/>
        <w:spacing w:before="185" w:line="221" w:lineRule="auto"/>
        <w:rPr>
          <w:rFonts w:ascii="SimHei" w:hAnsi="SimHei" w:eastAsia="SimHei" w:cs="SimHei"/>
          <w:sz w:val="18"/>
          <w:szCs w:val="18"/>
        </w:rPr>
      </w:pPr>
      <w:r>
        <w:rPr>
          <w:rFonts w:ascii="SimHei" w:hAnsi="SimHei" w:eastAsia="SimHei" w:cs="SimHei"/>
          <w:sz w:val="18"/>
          <w:szCs w:val="18"/>
          <w:color w:val="31B0E7"/>
          <w:spacing w:val="3"/>
        </w:rPr>
        <w:t>图16-1</w:t>
      </w:r>
      <w:r>
        <w:rPr>
          <w:rFonts w:ascii="SimHei" w:hAnsi="SimHei" w:eastAsia="SimHei" w:cs="SimHei"/>
          <w:sz w:val="18"/>
          <w:szCs w:val="18"/>
          <w:color w:val="31B0E7"/>
          <w:spacing w:val="39"/>
        </w:rPr>
        <w:t xml:space="preserve"> </w:t>
      </w:r>
      <w:r>
        <w:rPr>
          <w:rFonts w:ascii="SimHei" w:hAnsi="SimHei" w:eastAsia="SimHei" w:cs="SimHei"/>
          <w:sz w:val="18"/>
          <w:szCs w:val="18"/>
          <w:spacing w:val="3"/>
        </w:rPr>
        <w:t>神经系统的区分</w:t>
      </w:r>
    </w:p>
    <w:p>
      <w:pPr>
        <w:spacing w:line="435" w:lineRule="auto"/>
        <w:rPr>
          <w:rFonts w:ascii="Arial"/>
          <w:sz w:val="21"/>
        </w:rPr>
      </w:pPr>
      <w:r/>
    </w:p>
    <w:p>
      <w:pPr>
        <w:ind w:firstLine="933"/>
        <w:spacing w:line="6670" w:lineRule="exact"/>
        <w:textAlignment w:val="center"/>
        <w:rPr/>
      </w:pPr>
      <w:r>
        <w:drawing>
          <wp:inline distT="0" distB="0" distL="0" distR="0">
            <wp:extent cx="3594093" cy="4235442"/>
            <wp:effectExtent l="0" t="0" r="0" b="0"/>
            <wp:docPr id="194" name="IM 194"/>
            <wp:cNvGraphicFramePr/>
            <a:graphic>
              <a:graphicData uri="http://schemas.openxmlformats.org/drawingml/2006/picture">
                <pic:pic>
                  <pic:nvPicPr>
                    <pic:cNvPr id="194" name="IM 194"/>
                    <pic:cNvPicPr/>
                  </pic:nvPicPr>
                  <pic:blipFill>
                    <a:blip r:embed="rId211"/>
                    <a:stretch>
                      <a:fillRect/>
                    </a:stretch>
                  </pic:blipFill>
                  <pic:spPr>
                    <a:xfrm rot="0">
                      <a:off x="0" y="0"/>
                      <a:ext cx="3594093" cy="4235442"/>
                    </a:xfrm>
                    <a:prstGeom prst="rect">
                      <a:avLst/>
                    </a:prstGeom>
                  </pic:spPr>
                </pic:pic>
              </a:graphicData>
            </a:graphic>
          </wp:inline>
        </w:drawing>
      </w:r>
    </w:p>
    <w:p>
      <w:pPr>
        <w:ind w:left="2593"/>
        <w:spacing w:before="197" w:line="222" w:lineRule="auto"/>
        <w:rPr>
          <w:rFonts w:ascii="SimHei" w:hAnsi="SimHei" w:eastAsia="SimHei" w:cs="SimHei"/>
          <w:sz w:val="18"/>
          <w:szCs w:val="18"/>
        </w:rPr>
      </w:pPr>
      <w:r>
        <w:rPr>
          <w:rFonts w:ascii="SimHei" w:hAnsi="SimHei" w:eastAsia="SimHei" w:cs="SimHei"/>
          <w:sz w:val="18"/>
          <w:szCs w:val="18"/>
          <w:color w:val="0090D9"/>
          <w:spacing w:val="3"/>
        </w:rPr>
        <w:t>图16-2</w:t>
      </w:r>
      <w:r>
        <w:rPr>
          <w:rFonts w:ascii="SimHei" w:hAnsi="SimHei" w:eastAsia="SimHei" w:cs="SimHei"/>
          <w:sz w:val="18"/>
          <w:szCs w:val="18"/>
          <w:color w:val="0090D9"/>
          <w:spacing w:val="36"/>
        </w:rPr>
        <w:t xml:space="preserve"> </w:t>
      </w:r>
      <w:r>
        <w:rPr>
          <w:rFonts w:ascii="SimHei" w:hAnsi="SimHei" w:eastAsia="SimHei" w:cs="SimHei"/>
          <w:sz w:val="18"/>
          <w:szCs w:val="18"/>
          <w:spacing w:val="3"/>
        </w:rPr>
        <w:t>尼氏体和神经原纤维</w:t>
      </w:r>
    </w:p>
    <w:p>
      <w:pPr>
        <w:sectPr>
          <w:footerReference w:type="default" r:id="rId105"/>
          <w:pgSz w:w="11910" w:h="16840"/>
          <w:pgMar w:top="400" w:right="979" w:bottom="400" w:left="1786" w:header="0" w:footer="0" w:gutter="0"/>
        </w:sectPr>
        <w:rPr/>
      </w:pPr>
    </w:p>
    <w:p>
      <w:pPr>
        <w:spacing w:line="241" w:lineRule="auto"/>
        <w:rPr>
          <w:rFonts w:ascii="Arial"/>
          <w:sz w:val="21"/>
        </w:rPr>
      </w:pPr>
      <w:r>
        <w:drawing>
          <wp:anchor distT="0" distB="0" distL="0" distR="0" simplePos="0" relativeHeight="252525568" behindDoc="0" locked="0" layoutInCell="0" allowOverlap="1">
            <wp:simplePos x="0" y="0"/>
            <wp:positionH relativeFrom="page">
              <wp:posOffset>2082808</wp:posOffset>
            </wp:positionH>
            <wp:positionV relativeFrom="page">
              <wp:posOffset>7531148</wp:posOffset>
            </wp:positionV>
            <wp:extent cx="1619206" cy="1892304"/>
            <wp:effectExtent l="0" t="0" r="0" b="0"/>
            <wp:wrapNone/>
            <wp:docPr id="195" name="IM 195"/>
            <wp:cNvGraphicFramePr/>
            <a:graphic>
              <a:graphicData uri="http://schemas.openxmlformats.org/drawingml/2006/picture">
                <pic:pic>
                  <pic:nvPicPr>
                    <pic:cNvPr id="195" name="IM 195"/>
                    <pic:cNvPicPr/>
                  </pic:nvPicPr>
                  <pic:blipFill>
                    <a:blip r:embed="rId212"/>
                    <a:stretch>
                      <a:fillRect/>
                    </a:stretch>
                  </pic:blipFill>
                  <pic:spPr>
                    <a:xfrm rot="0">
                      <a:off x="0" y="0"/>
                      <a:ext cx="1619206" cy="1892304"/>
                    </a:xfrm>
                    <a:prstGeom prst="rect">
                      <a:avLst/>
                    </a:prstGeom>
                  </pic:spPr>
                </pic:pic>
              </a:graphicData>
            </a:graphic>
          </wp:anchor>
        </w:drawing>
      </w:r>
      <w:r/>
    </w:p>
    <w:p>
      <w:pPr>
        <w:spacing w:line="241" w:lineRule="auto"/>
        <w:rPr>
          <w:rFonts w:ascii="Arial"/>
          <w:sz w:val="21"/>
        </w:rPr>
      </w:pPr>
      <w:r/>
    </w:p>
    <w:p>
      <w:pPr>
        <w:spacing w:line="242" w:lineRule="auto"/>
        <w:rPr>
          <w:rFonts w:ascii="Arial"/>
          <w:sz w:val="21"/>
        </w:rPr>
      </w:pPr>
      <w:r/>
    </w:p>
    <w:p>
      <w:pPr>
        <w:spacing w:line="242" w:lineRule="auto"/>
        <w:rPr>
          <w:rFonts w:ascii="Arial"/>
          <w:sz w:val="21"/>
        </w:rPr>
      </w:pPr>
      <w:r/>
    </w:p>
    <w:p>
      <w:pPr>
        <w:ind w:left="42"/>
        <w:spacing w:before="62" w:line="223" w:lineRule="auto"/>
        <w:rPr>
          <w:rFonts w:ascii="FangSong" w:hAnsi="FangSong" w:eastAsia="FangSong" w:cs="FangSong"/>
          <w:sz w:val="19"/>
          <w:szCs w:val="19"/>
        </w:rPr>
      </w:pPr>
      <w:r>
        <w:rPr>
          <w:rFonts w:ascii="SimSun" w:hAnsi="SimSun" w:eastAsia="SimSun" w:cs="SimSun"/>
          <w:sz w:val="19"/>
          <w:szCs w:val="19"/>
          <w:b/>
          <w:bCs/>
          <w:color w:val="31BBE6"/>
          <w:spacing w:val="-10"/>
          <w:position w:val="-1"/>
        </w:rPr>
        <w:t>270</w:t>
      </w:r>
      <w:r>
        <w:rPr>
          <w:rFonts w:ascii="SimSun" w:hAnsi="SimSun" w:eastAsia="SimSun" w:cs="SimSun"/>
          <w:sz w:val="19"/>
          <w:szCs w:val="19"/>
          <w:color w:val="31BBE6"/>
          <w:spacing w:val="1"/>
          <w:position w:val="-1"/>
        </w:rPr>
        <w:t xml:space="preserve">        </w:t>
      </w:r>
      <w:r>
        <w:rPr>
          <w:rFonts w:ascii="FangSong" w:hAnsi="FangSong" w:eastAsia="FangSong" w:cs="FangSong"/>
          <w:sz w:val="19"/>
          <w:szCs w:val="19"/>
          <w:b/>
          <w:bCs/>
          <w:color w:val="21A5C7"/>
          <w:spacing w:val="-10"/>
        </w:rPr>
        <w:t>神</w:t>
      </w:r>
      <w:r>
        <w:rPr>
          <w:rFonts w:ascii="FangSong" w:hAnsi="FangSong" w:eastAsia="FangSong" w:cs="FangSong"/>
          <w:sz w:val="19"/>
          <w:szCs w:val="19"/>
          <w:color w:val="21A5C7"/>
          <w:spacing w:val="8"/>
        </w:rPr>
        <w:t xml:space="preserve"> </w:t>
      </w:r>
      <w:r>
        <w:rPr>
          <w:rFonts w:ascii="FangSong" w:hAnsi="FangSong" w:eastAsia="FangSong" w:cs="FangSong"/>
          <w:sz w:val="19"/>
          <w:szCs w:val="19"/>
          <w:b/>
          <w:bCs/>
          <w:color w:val="21A5C7"/>
          <w:spacing w:val="-10"/>
        </w:rPr>
        <w:t>经</w:t>
      </w:r>
      <w:r>
        <w:rPr>
          <w:rFonts w:ascii="FangSong" w:hAnsi="FangSong" w:eastAsia="FangSong" w:cs="FangSong"/>
          <w:sz w:val="19"/>
          <w:szCs w:val="19"/>
          <w:color w:val="21A5C7"/>
          <w:spacing w:val="9"/>
        </w:rPr>
        <w:t xml:space="preserve"> </w:t>
      </w:r>
      <w:r>
        <w:rPr>
          <w:rFonts w:ascii="FangSong" w:hAnsi="FangSong" w:eastAsia="FangSong" w:cs="FangSong"/>
          <w:sz w:val="19"/>
          <w:szCs w:val="19"/>
          <w:b/>
          <w:bCs/>
          <w:color w:val="21A5C7"/>
          <w:spacing w:val="-10"/>
        </w:rPr>
        <w:t>系</w:t>
      </w:r>
      <w:r>
        <w:rPr>
          <w:rFonts w:ascii="FangSong" w:hAnsi="FangSong" w:eastAsia="FangSong" w:cs="FangSong"/>
          <w:sz w:val="19"/>
          <w:szCs w:val="19"/>
          <w:color w:val="21A5C7"/>
          <w:spacing w:val="5"/>
        </w:rPr>
        <w:t xml:space="preserve"> </w:t>
      </w:r>
      <w:r>
        <w:rPr>
          <w:rFonts w:ascii="FangSong" w:hAnsi="FangSong" w:eastAsia="FangSong" w:cs="FangSong"/>
          <w:sz w:val="19"/>
          <w:szCs w:val="19"/>
          <w:b/>
          <w:bCs/>
          <w:color w:val="21A5C7"/>
          <w:spacing w:val="-10"/>
        </w:rPr>
        <w:t>统</w:t>
      </w:r>
    </w:p>
    <w:p>
      <w:pPr>
        <w:rPr/>
      </w:pPr>
      <w:r/>
    </w:p>
    <w:p>
      <w:pPr>
        <w:rPr/>
      </w:pPr>
      <w:r/>
    </w:p>
    <w:p>
      <w:pPr>
        <w:spacing w:line="233" w:lineRule="exact"/>
        <w:rPr/>
      </w:pPr>
      <w:r/>
    </w:p>
    <w:p>
      <w:pPr>
        <w:sectPr>
          <w:pgSz w:w="11910" w:h="16840"/>
          <w:pgMar w:top="400" w:right="1786" w:bottom="400" w:left="850" w:header="0" w:footer="0" w:gutter="0"/>
          <w:cols w:equalWidth="0" w:num="1">
            <w:col w:w="9274" w:space="0"/>
          </w:cols>
        </w:sectPr>
        <w:rPr/>
      </w:pPr>
    </w:p>
    <w:p>
      <w:pPr>
        <w:ind w:firstLine="2510"/>
        <w:spacing w:before="40" w:line="2010" w:lineRule="exact"/>
        <w:textAlignment w:val="center"/>
        <w:rPr/>
      </w:pPr>
      <w:r>
        <w:drawing>
          <wp:inline distT="0" distB="0" distL="0" distR="0">
            <wp:extent cx="1841478" cy="1276363"/>
            <wp:effectExtent l="0" t="0" r="0" b="0"/>
            <wp:docPr id="196" name="IM 196"/>
            <wp:cNvGraphicFramePr/>
            <a:graphic>
              <a:graphicData uri="http://schemas.openxmlformats.org/drawingml/2006/picture">
                <pic:pic>
                  <pic:nvPicPr>
                    <pic:cNvPr id="196" name="IM 196"/>
                    <pic:cNvPicPr/>
                  </pic:nvPicPr>
                  <pic:blipFill>
                    <a:blip r:embed="rId213"/>
                    <a:stretch>
                      <a:fillRect/>
                    </a:stretch>
                  </pic:blipFill>
                  <pic:spPr>
                    <a:xfrm rot="0">
                      <a:off x="0" y="0"/>
                      <a:ext cx="1841478" cy="1276363"/>
                    </a:xfrm>
                    <a:prstGeom prst="rect">
                      <a:avLst/>
                    </a:prstGeom>
                  </pic:spPr>
                </pic:pic>
              </a:graphicData>
            </a:graphic>
          </wp:inline>
        </w:drawing>
      </w:r>
    </w:p>
    <w:p>
      <w:pPr>
        <w:ind w:left="2992"/>
        <w:spacing w:before="173" w:line="219" w:lineRule="auto"/>
        <w:rPr>
          <w:rFonts w:ascii="SimSun" w:hAnsi="SimSun" w:eastAsia="SimSun" w:cs="SimSun"/>
          <w:sz w:val="19"/>
          <w:szCs w:val="19"/>
        </w:rPr>
      </w:pPr>
      <w:r>
        <w:rPr>
          <w:rFonts w:ascii="SimSun" w:hAnsi="SimSun" w:eastAsia="SimSun" w:cs="SimSun"/>
          <w:sz w:val="19"/>
          <w:szCs w:val="19"/>
          <w:b/>
          <w:bCs/>
          <w:spacing w:val="-15"/>
          <w:w w:val="96"/>
        </w:rPr>
        <w:t>脊神经节细胞(假单极神经元)</w:t>
      </w:r>
    </w:p>
    <w:p>
      <w:pPr>
        <w:spacing w:line="298" w:lineRule="auto"/>
        <w:rPr>
          <w:rFonts w:ascii="Arial"/>
          <w:sz w:val="21"/>
        </w:rPr>
      </w:pPr>
      <w:r/>
    </w:p>
    <w:p>
      <w:pPr>
        <w:ind w:firstLine="2510"/>
        <w:spacing w:line="480" w:lineRule="exact"/>
        <w:textAlignment w:val="center"/>
        <w:rPr/>
      </w:pPr>
      <w:r>
        <w:drawing>
          <wp:inline distT="0" distB="0" distL="0" distR="0">
            <wp:extent cx="1987516" cy="304762"/>
            <wp:effectExtent l="0" t="0" r="0" b="0"/>
            <wp:docPr id="197" name="IM 197"/>
            <wp:cNvGraphicFramePr/>
            <a:graphic>
              <a:graphicData uri="http://schemas.openxmlformats.org/drawingml/2006/picture">
                <pic:pic>
                  <pic:nvPicPr>
                    <pic:cNvPr id="197" name="IM 197"/>
                    <pic:cNvPicPr/>
                  </pic:nvPicPr>
                  <pic:blipFill>
                    <a:blip r:embed="rId214"/>
                    <a:stretch>
                      <a:fillRect/>
                    </a:stretch>
                  </pic:blipFill>
                  <pic:spPr>
                    <a:xfrm rot="0">
                      <a:off x="0" y="0"/>
                      <a:ext cx="1987516" cy="304762"/>
                    </a:xfrm>
                    <a:prstGeom prst="rect">
                      <a:avLst/>
                    </a:prstGeom>
                  </pic:spPr>
                </pic:pic>
              </a:graphicData>
            </a:graphic>
          </wp:inline>
        </w:drawing>
      </w:r>
    </w:p>
    <w:p>
      <w:pPr>
        <w:spacing w:line="244" w:lineRule="auto"/>
        <w:rPr>
          <w:rFonts w:ascii="Arial"/>
          <w:sz w:val="21"/>
        </w:rPr>
      </w:pPr>
      <w:r/>
    </w:p>
    <w:p>
      <w:pPr>
        <w:ind w:left="3280"/>
        <w:spacing w:before="62" w:line="219" w:lineRule="auto"/>
        <w:rPr>
          <w:rFonts w:ascii="SimSun" w:hAnsi="SimSun" w:eastAsia="SimSun" w:cs="SimSun"/>
          <w:sz w:val="19"/>
          <w:szCs w:val="19"/>
        </w:rPr>
      </w:pPr>
      <w:r>
        <w:rPr>
          <w:rFonts w:ascii="SimSun" w:hAnsi="SimSun" w:eastAsia="SimSun" w:cs="SimSun"/>
          <w:sz w:val="19"/>
          <w:szCs w:val="19"/>
          <w:spacing w:val="-15"/>
          <w:w w:val="96"/>
        </w:rPr>
        <w:t>嗅细胞(双极神经元)</w:t>
      </w:r>
    </w:p>
    <w:p>
      <w:pPr>
        <w:ind w:firstLine="2520"/>
        <w:spacing w:before="107" w:line="1900" w:lineRule="exact"/>
        <w:textAlignment w:val="center"/>
        <w:rPr/>
      </w:pPr>
      <w:r>
        <w:drawing>
          <wp:inline distT="0" distB="0" distL="0" distR="0">
            <wp:extent cx="1720850" cy="1206536"/>
            <wp:effectExtent l="0" t="0" r="0" b="0"/>
            <wp:docPr id="198" name="IM 198"/>
            <wp:cNvGraphicFramePr/>
            <a:graphic>
              <a:graphicData uri="http://schemas.openxmlformats.org/drawingml/2006/picture">
                <pic:pic>
                  <pic:nvPicPr>
                    <pic:cNvPr id="198" name="IM 198"/>
                    <pic:cNvPicPr/>
                  </pic:nvPicPr>
                  <pic:blipFill>
                    <a:blip r:embed="rId215"/>
                    <a:stretch>
                      <a:fillRect/>
                    </a:stretch>
                  </pic:blipFill>
                  <pic:spPr>
                    <a:xfrm rot="0">
                      <a:off x="0" y="0"/>
                      <a:ext cx="1720850" cy="1206536"/>
                    </a:xfrm>
                    <a:prstGeom prst="rect">
                      <a:avLst/>
                    </a:prstGeom>
                  </pic:spPr>
                </pic:pic>
              </a:graphicData>
            </a:graphic>
          </wp:inline>
        </w:drawing>
      </w:r>
    </w:p>
    <w:p>
      <w:pPr>
        <w:ind w:left="3030"/>
        <w:spacing w:before="27" w:line="219" w:lineRule="auto"/>
        <w:rPr>
          <w:rFonts w:ascii="SimSun" w:hAnsi="SimSun" w:eastAsia="SimSun" w:cs="SimSun"/>
          <w:sz w:val="19"/>
          <w:szCs w:val="19"/>
        </w:rPr>
      </w:pPr>
      <w:r>
        <w:rPr>
          <w:rFonts w:ascii="SimSun" w:hAnsi="SimSun" w:eastAsia="SimSun" w:cs="SimSun"/>
          <w:sz w:val="19"/>
          <w:szCs w:val="19"/>
          <w:spacing w:val="-16"/>
          <w:w w:val="98"/>
        </w:rPr>
        <w:t>脑干神经细胞(多极神经元)</w:t>
      </w:r>
    </w:p>
    <w:p>
      <w:pPr>
        <w:spacing w:line="385" w:lineRule="auto"/>
        <w:rPr>
          <w:rFonts w:ascii="Arial"/>
          <w:sz w:val="21"/>
        </w:rPr>
      </w:pPr>
      <w:r/>
    </w:p>
    <w:p>
      <w:pPr>
        <w:ind w:firstLine="2520"/>
        <w:spacing w:line="1660" w:lineRule="exact"/>
        <w:textAlignment w:val="center"/>
        <w:rPr/>
      </w:pPr>
      <w:r>
        <w:drawing>
          <wp:inline distT="0" distB="0" distL="0" distR="0">
            <wp:extent cx="1631911" cy="1054048"/>
            <wp:effectExtent l="0" t="0" r="0" b="0"/>
            <wp:docPr id="199" name="IM 199"/>
            <wp:cNvGraphicFramePr/>
            <a:graphic>
              <a:graphicData uri="http://schemas.openxmlformats.org/drawingml/2006/picture">
                <pic:pic>
                  <pic:nvPicPr>
                    <pic:cNvPr id="199" name="IM 199"/>
                    <pic:cNvPicPr/>
                  </pic:nvPicPr>
                  <pic:blipFill>
                    <a:blip r:embed="rId216"/>
                    <a:stretch>
                      <a:fillRect/>
                    </a:stretch>
                  </pic:blipFill>
                  <pic:spPr>
                    <a:xfrm rot="0">
                      <a:off x="0" y="0"/>
                      <a:ext cx="1631911" cy="1054048"/>
                    </a:xfrm>
                    <a:prstGeom prst="rect">
                      <a:avLst/>
                    </a:prstGeom>
                  </pic:spPr>
                </pic:pic>
              </a:graphicData>
            </a:graphic>
          </wp:inline>
        </w:drawing>
      </w:r>
    </w:p>
    <w:p>
      <w:pPr>
        <w:ind w:left="2802"/>
        <w:spacing w:before="95" w:line="184" w:lineRule="auto"/>
        <w:rPr>
          <w:rFonts w:ascii="SimSun" w:hAnsi="SimSun" w:eastAsia="SimSun" w:cs="SimSun"/>
          <w:sz w:val="19"/>
          <w:szCs w:val="19"/>
        </w:rPr>
      </w:pPr>
      <w:r>
        <w:rPr>
          <w:rFonts w:ascii="SimSun" w:hAnsi="SimSun" w:eastAsia="SimSun" w:cs="SimSun"/>
          <w:sz w:val="19"/>
          <w:szCs w:val="19"/>
          <w:b/>
          <w:bCs/>
          <w:spacing w:val="-17"/>
          <w:w w:val="97"/>
        </w:rPr>
        <w:t>脊髓前角细胞(多极神经元)</w:t>
      </w:r>
    </w:p>
    <w:p>
      <w:pPr>
        <w:spacing w:line="14" w:lineRule="auto"/>
        <w:rPr>
          <w:rFonts w:ascii="Arial"/>
          <w:sz w:val="2"/>
        </w:rPr>
      </w:pPr>
      <w:r>
        <w:rPr>
          <w:rFonts w:ascii="Arial" w:hAnsi="Arial" w:eastAsia="Arial" w:cs="Arial"/>
          <w:sz w:val="2"/>
          <w:szCs w:val="2"/>
        </w:rPr>
        <w:br w:type="column"/>
      </w:r>
    </w:p>
    <w:p>
      <w:pPr>
        <w:ind w:firstLine="77"/>
        <w:spacing w:line="3418" w:lineRule="exact"/>
        <w:textAlignment w:val="center"/>
        <w:rPr/>
      </w:pPr>
      <w:r>
        <w:drawing>
          <wp:inline distT="0" distB="0" distL="0" distR="0">
            <wp:extent cx="1447756" cy="2170846"/>
            <wp:effectExtent l="0" t="0" r="0" b="0"/>
            <wp:docPr id="200" name="IM 200"/>
            <wp:cNvGraphicFramePr/>
            <a:graphic>
              <a:graphicData uri="http://schemas.openxmlformats.org/drawingml/2006/picture">
                <pic:pic>
                  <pic:nvPicPr>
                    <pic:cNvPr id="200" name="IM 200"/>
                    <pic:cNvPicPr/>
                  </pic:nvPicPr>
                  <pic:blipFill>
                    <a:blip r:embed="rId217"/>
                    <a:stretch>
                      <a:fillRect/>
                    </a:stretch>
                  </pic:blipFill>
                  <pic:spPr>
                    <a:xfrm rot="0">
                      <a:off x="0" y="0"/>
                      <a:ext cx="1447756" cy="2170846"/>
                    </a:xfrm>
                    <a:prstGeom prst="rect">
                      <a:avLst/>
                    </a:prstGeom>
                  </pic:spPr>
                </pic:pic>
              </a:graphicData>
            </a:graphic>
          </wp:inline>
        </w:drawing>
      </w:r>
    </w:p>
    <w:p>
      <w:pPr>
        <w:ind w:left="277"/>
        <w:spacing w:before="107" w:line="219" w:lineRule="auto"/>
        <w:rPr>
          <w:rFonts w:ascii="SimSun" w:hAnsi="SimSun" w:eastAsia="SimSun" w:cs="SimSun"/>
          <w:sz w:val="19"/>
          <w:szCs w:val="19"/>
        </w:rPr>
      </w:pPr>
      <w:r>
        <w:rPr>
          <w:rFonts w:ascii="SimSun" w:hAnsi="SimSun" w:eastAsia="SimSun" w:cs="SimSun"/>
          <w:sz w:val="19"/>
          <w:szCs w:val="19"/>
          <w:spacing w:val="-16"/>
          <w:w w:val="98"/>
        </w:rPr>
        <w:t>小脑梨状细胞(多极神经元)</w:t>
      </w:r>
    </w:p>
    <w:p>
      <w:pPr>
        <w:ind w:firstLine="277"/>
        <w:spacing w:before="86" w:line="4260" w:lineRule="exact"/>
        <w:textAlignment w:val="center"/>
        <w:rPr/>
      </w:pPr>
      <w:r>
        <w:drawing>
          <wp:inline distT="0" distB="0" distL="0" distR="0">
            <wp:extent cx="1187443" cy="2705108"/>
            <wp:effectExtent l="0" t="0" r="0" b="0"/>
            <wp:docPr id="201" name="IM 201"/>
            <wp:cNvGraphicFramePr/>
            <a:graphic>
              <a:graphicData uri="http://schemas.openxmlformats.org/drawingml/2006/picture">
                <pic:pic>
                  <pic:nvPicPr>
                    <pic:cNvPr id="201" name="IM 201"/>
                    <pic:cNvPicPr/>
                  </pic:nvPicPr>
                  <pic:blipFill>
                    <a:blip r:embed="rId218"/>
                    <a:stretch>
                      <a:fillRect/>
                    </a:stretch>
                  </pic:blipFill>
                  <pic:spPr>
                    <a:xfrm rot="0">
                      <a:off x="0" y="0"/>
                      <a:ext cx="1187443" cy="2705108"/>
                    </a:xfrm>
                    <a:prstGeom prst="rect">
                      <a:avLst/>
                    </a:prstGeom>
                  </pic:spPr>
                </pic:pic>
              </a:graphicData>
            </a:graphic>
          </wp:inline>
        </w:drawing>
      </w:r>
    </w:p>
    <w:p>
      <w:pPr>
        <w:spacing w:before="46" w:line="203" w:lineRule="auto"/>
        <w:rPr>
          <w:rFonts w:ascii="SimSun" w:hAnsi="SimSun" w:eastAsia="SimSun" w:cs="SimSun"/>
          <w:sz w:val="19"/>
          <w:szCs w:val="19"/>
        </w:rPr>
      </w:pPr>
      <w:r>
        <w:rPr>
          <w:rFonts w:ascii="SimSun" w:hAnsi="SimSun" w:eastAsia="SimSun" w:cs="SimSun"/>
          <w:sz w:val="19"/>
          <w:szCs w:val="19"/>
          <w:b/>
          <w:bCs/>
          <w:spacing w:val="-16"/>
          <w:w w:val="96"/>
        </w:rPr>
        <w:t>大脑皮质锥体细胞(多极神经元)</w:t>
      </w:r>
    </w:p>
    <w:p>
      <w:pPr>
        <w:sectPr>
          <w:type w:val="continuous"/>
          <w:pgSz w:w="11910" w:h="16840"/>
          <w:pgMar w:top="400" w:right="1786" w:bottom="400" w:left="850" w:header="0" w:footer="0" w:gutter="0"/>
          <w:cols w:equalWidth="0" w:num="2">
            <w:col w:w="5793" w:space="100"/>
            <w:col w:w="3382" w:space="0"/>
          </w:cols>
        </w:sectPr>
        <w:rPr/>
      </w:pPr>
    </w:p>
    <w:p>
      <w:pPr>
        <w:ind w:left="4319"/>
        <w:spacing w:before="191" w:line="221" w:lineRule="auto"/>
        <w:rPr>
          <w:rFonts w:ascii="SimHei" w:hAnsi="SimHei" w:eastAsia="SimHei" w:cs="SimHei"/>
          <w:sz w:val="19"/>
          <w:szCs w:val="19"/>
        </w:rPr>
      </w:pPr>
      <w:r>
        <w:rPr>
          <w:rFonts w:ascii="SimHei" w:hAnsi="SimHei" w:eastAsia="SimHei" w:cs="SimHei"/>
          <w:sz w:val="19"/>
          <w:szCs w:val="19"/>
          <w:color w:val="02B2E8"/>
          <w:spacing w:val="-5"/>
        </w:rPr>
        <w:t>图16-3</w:t>
      </w:r>
      <w:r>
        <w:rPr>
          <w:rFonts w:ascii="SimHei" w:hAnsi="SimHei" w:eastAsia="SimHei" w:cs="SimHei"/>
          <w:sz w:val="19"/>
          <w:szCs w:val="19"/>
          <w:color w:val="02B2E8"/>
          <w:spacing w:val="67"/>
        </w:rPr>
        <w:t xml:space="preserve"> </w:t>
      </w:r>
      <w:r>
        <w:rPr>
          <w:rFonts w:ascii="SimHei" w:hAnsi="SimHei" w:eastAsia="SimHei" w:cs="SimHei"/>
          <w:sz w:val="19"/>
          <w:szCs w:val="19"/>
          <w:spacing w:val="-5"/>
        </w:rPr>
        <w:t>各种类型的神经元</w:t>
      </w:r>
    </w:p>
    <w:p>
      <w:pPr>
        <w:spacing w:line="346" w:lineRule="auto"/>
        <w:rPr>
          <w:rFonts w:ascii="Arial"/>
          <w:sz w:val="21"/>
        </w:rPr>
      </w:pPr>
      <w:r/>
    </w:p>
    <w:p>
      <w:pPr>
        <w:spacing w:line="346" w:lineRule="auto"/>
        <w:rPr>
          <w:rFonts w:ascii="Arial"/>
          <w:sz w:val="21"/>
        </w:rPr>
      </w:pPr>
      <w:r/>
    </w:p>
    <w:p>
      <w:pPr>
        <w:ind w:firstLine="5649"/>
        <w:spacing w:before="1" w:line="3010" w:lineRule="exact"/>
        <w:textAlignment w:val="center"/>
        <w:rPr/>
      </w:pPr>
      <w:r>
        <w:drawing>
          <wp:inline distT="0" distB="0" distL="0" distR="0">
            <wp:extent cx="1720850" cy="1911338"/>
            <wp:effectExtent l="0" t="0" r="0" b="0"/>
            <wp:docPr id="202" name="IM 202"/>
            <wp:cNvGraphicFramePr/>
            <a:graphic>
              <a:graphicData uri="http://schemas.openxmlformats.org/drawingml/2006/picture">
                <pic:pic>
                  <pic:nvPicPr>
                    <pic:cNvPr id="202" name="IM 202"/>
                    <pic:cNvPicPr/>
                  </pic:nvPicPr>
                  <pic:blipFill>
                    <a:blip r:embed="rId219"/>
                    <a:stretch>
                      <a:fillRect/>
                    </a:stretch>
                  </pic:blipFill>
                  <pic:spPr>
                    <a:xfrm rot="0">
                      <a:off x="0" y="0"/>
                      <a:ext cx="1720850" cy="1911338"/>
                    </a:xfrm>
                    <a:prstGeom prst="rect">
                      <a:avLst/>
                    </a:prstGeom>
                  </pic:spPr>
                </pic:pic>
              </a:graphicData>
            </a:graphic>
          </wp:inline>
        </w:drawing>
      </w:r>
    </w:p>
    <w:p>
      <w:pPr>
        <w:ind w:left="4259"/>
        <w:spacing w:before="146" w:line="222" w:lineRule="auto"/>
        <w:rPr>
          <w:rFonts w:ascii="SimHei" w:hAnsi="SimHei" w:eastAsia="SimHei" w:cs="SimHei"/>
          <w:sz w:val="19"/>
          <w:szCs w:val="19"/>
        </w:rPr>
      </w:pPr>
      <w:r>
        <w:rPr>
          <w:rFonts w:ascii="SimHei" w:hAnsi="SimHei" w:eastAsia="SimHei" w:cs="SimHei"/>
          <w:sz w:val="19"/>
          <w:szCs w:val="19"/>
          <w:color w:val="00B4EB"/>
          <w:spacing w:val="-5"/>
        </w:rPr>
        <w:t>图16-4</w:t>
      </w:r>
      <w:r>
        <w:rPr>
          <w:rFonts w:ascii="SimHei" w:hAnsi="SimHei" w:eastAsia="SimHei" w:cs="SimHei"/>
          <w:sz w:val="19"/>
          <w:szCs w:val="19"/>
          <w:color w:val="00B4EB"/>
          <w:spacing w:val="52"/>
        </w:rPr>
        <w:t xml:space="preserve"> </w:t>
      </w:r>
      <w:r>
        <w:rPr>
          <w:rFonts w:ascii="SimHei" w:hAnsi="SimHei" w:eastAsia="SimHei" w:cs="SimHei"/>
          <w:sz w:val="19"/>
          <w:szCs w:val="19"/>
          <w:spacing w:val="-5"/>
        </w:rPr>
        <w:t>尼氏体和神经原纤维</w:t>
      </w:r>
    </w:p>
    <w:p>
      <w:pPr>
        <w:spacing w:before="55" w:line="690" w:lineRule="exact"/>
        <w:textAlignment w:val="center"/>
        <w:rPr/>
      </w:pPr>
      <w:r>
        <w:drawing>
          <wp:inline distT="0" distB="0" distL="0" distR="0">
            <wp:extent cx="533407" cy="438108"/>
            <wp:effectExtent l="0" t="0" r="0" b="0"/>
            <wp:docPr id="203" name="IM 203"/>
            <wp:cNvGraphicFramePr/>
            <a:graphic>
              <a:graphicData uri="http://schemas.openxmlformats.org/drawingml/2006/picture">
                <pic:pic>
                  <pic:nvPicPr>
                    <pic:cNvPr id="203" name="IM 203"/>
                    <pic:cNvPicPr/>
                  </pic:nvPicPr>
                  <pic:blipFill>
                    <a:blip r:embed="rId220"/>
                    <a:stretch>
                      <a:fillRect/>
                    </a:stretch>
                  </pic:blipFill>
                  <pic:spPr>
                    <a:xfrm rot="0">
                      <a:off x="0" y="0"/>
                      <a:ext cx="533407" cy="438108"/>
                    </a:xfrm>
                    <a:prstGeom prst="rect">
                      <a:avLst/>
                    </a:prstGeom>
                  </pic:spPr>
                </pic:pic>
              </a:graphicData>
            </a:graphic>
          </wp:inline>
        </w:drawing>
      </w:r>
    </w:p>
    <w:sectPr>
      <w:type w:val="continuous"/>
      <w:pgSz w:w="11910" w:h="16840"/>
      <w:pgMar w:top="400" w:right="1786" w:bottom="400" w:left="850" w:header="0" w:footer="0" w:gutter="0"/>
      <w:cols w:equalWidth="0" w:num="1">
        <w:col w:w="9274" w:space="0"/>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T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Arial">
    <w:panose1 w:val="020B0604020202020204"/>
    <w:charset w:val="86"/>
    <w:family w:val="auto"/>
    <w:pitch w:val="default"/>
    <w:sig w:usb0="E0002EFF" w:usb1="C000785B" w:usb2="00000009" w:usb3="00000000" w:csb0="400001FF" w:csb1="FFFF0000"/>
  </w:font>
  <w:font w:name="微软雅黑">
    <w:panose1 w:val="020B0503020204020204"/>
    <w:charset w:val="86"/>
    <w:family w:val="auto"/>
    <w:pitch w:val="default"/>
    <w:sig w:usb0="80000287" w:usb1="2ACF3C50" w:usb2="00000016" w:usb3="00000000" w:csb0="0004001F" w:csb1="FFFF0000"/>
  </w:font>
  <w:font w:name="Microsoft JhengHei">
    <w:panose1 w:val="020B0604030504040204"/>
    <w:charset w:val="88"/>
    <w:family w:val="auto"/>
    <w:pitch w:val="default"/>
    <w:sig w:usb0="000002A7" w:usb1="28CF4400" w:usb2="00000016" w:usb3="00000000" w:csb0="00100009" w:csb1="0000000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169"/>
      <w:spacing w:line="183" w:lineRule="auto"/>
      <w:rPr>
        <w:rFonts w:ascii="SimSun" w:hAnsi="SimSun" w:eastAsia="SimSun" w:cs="SimSun"/>
        <w:sz w:val="18"/>
        <w:szCs w:val="18"/>
      </w:rPr>
    </w:pPr>
    <w:r>
      <w:rPr>
        <w:rFonts w:ascii="SimSun" w:hAnsi="SimSun" w:eastAsia="SimSun" w:cs="SimSun"/>
        <w:sz w:val="18"/>
        <w:szCs w:val="18"/>
        <w:color w:val="00A1E7"/>
        <w:spacing w:val="-3"/>
      </w:rPr>
      <w:t>228</w: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4" w:lineRule="auto"/>
      <w:rPr>
        <w:rFonts w:ascii="Arial"/>
        <w:sz w:val="2"/>
      </w:rPr>
    </w:p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130"/>
      <w:spacing w:line="182" w:lineRule="auto"/>
      <w:rPr>
        <w:rFonts w:ascii="SimSun" w:hAnsi="SimSun" w:eastAsia="SimSun" w:cs="SimSun"/>
        <w:sz w:val="18"/>
        <w:szCs w:val="18"/>
      </w:rPr>
    </w:pPr>
    <w:r>
      <w:rPr>
        <w:rFonts w:ascii="SimSun" w:hAnsi="SimSun" w:eastAsia="SimSun" w:cs="SimSun"/>
        <w:sz w:val="18"/>
        <w:szCs w:val="18"/>
        <w:color w:val="3AB8EE"/>
        <w:spacing w:val="-3"/>
      </w:rPr>
      <w:t>244</w:t>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180"/>
      <w:spacing w:line="183" w:lineRule="auto"/>
      <w:rPr>
        <w:rFonts w:ascii="SimSun" w:hAnsi="SimSun" w:eastAsia="SimSun" w:cs="SimSun"/>
        <w:sz w:val="19"/>
        <w:szCs w:val="19"/>
      </w:rPr>
    </w:pPr>
    <w:r>
      <w:rPr>
        <w:rFonts w:ascii="SimSun" w:hAnsi="SimSun" w:eastAsia="SimSun" w:cs="SimSun"/>
        <w:sz w:val="19"/>
        <w:szCs w:val="19"/>
        <w:color w:val="0099DB"/>
        <w:spacing w:val="-3"/>
      </w:rPr>
      <w:t>246</w:t>
    </w:r>
  </w:p>
</w:ftr>
</file>

<file path=word/footer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right="186"/>
      <w:spacing w:line="183" w:lineRule="auto"/>
      <w:jc w:val="right"/>
      <w:rPr>
        <w:rFonts w:ascii="SimSun" w:hAnsi="SimSun" w:eastAsia="SimSun" w:cs="SimSun"/>
        <w:sz w:val="18"/>
        <w:szCs w:val="18"/>
      </w:rPr>
    </w:pPr>
    <w:r>
      <w:rPr>
        <w:rFonts w:ascii="SimSun" w:hAnsi="SimSun" w:eastAsia="SimSun" w:cs="SimSun"/>
        <w:sz w:val="18"/>
        <w:szCs w:val="18"/>
        <w:color w:val="00A2DE"/>
        <w:spacing w:val="-3"/>
      </w:rPr>
      <w:t>257</w:t>
    </w:r>
  </w:p>
</w:ftr>
</file>

<file path=word/footer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140"/>
      <w:spacing w:line="183" w:lineRule="auto"/>
      <w:rPr>
        <w:rFonts w:ascii="SimSun" w:hAnsi="SimSun" w:eastAsia="SimSun" w:cs="SimSun"/>
        <w:sz w:val="20"/>
        <w:szCs w:val="20"/>
      </w:rPr>
    </w:pPr>
    <w:r>
      <w:rPr>
        <w:rFonts w:ascii="SimSun" w:hAnsi="SimSun" w:eastAsia="SimSun" w:cs="SimSun"/>
        <w:sz w:val="20"/>
        <w:szCs w:val="20"/>
        <w:color w:val="00A2DD"/>
        <w:spacing w:val="-3"/>
      </w:rPr>
      <w:t>268</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4" w:lineRule="auto"/>
      <w:rPr>
        <w:rFonts w:ascii="Arial"/>
        <w:sz w:val="2"/>
      </w:rPr>
    </w:p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4" w:lineRule="auto"/>
      <w:rPr>
        <w:rFonts w:ascii="Arial"/>
        <w:sz w:val="2"/>
      </w:rPr>
    </w:pPr>
    <w:r/>
  </w:p>
</w:hdr>
</file>

<file path=word/settings.xml><?xml version="1.0" encoding="utf-8"?>
<w:settings xmlns:w="http://schemas.openxmlformats.org/wordprocessingml/2006/main">
  <w:displayBackgroundShape/>
  <w:characterSpacingControl w:val="doNotCompress"/>
  <w:compat>
    <w:spaceForUL/>
    <w:ulTrailSpace/>
    <w:compatSetting w:name="compatibilityMode" w:uri="http://schemas.microsoft.com/office/word" w:val="14"/>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0="urn:schemas-microsoft-com:office:word" xmlns:sl="http://schemas.openxmlformats.org/schemaLibrary/2006/main" xmlns:w14="http://schemas.microsoft.com/office/word/2010/wordml" mc:Ignorable="w14">
  <w:docDefaults>
    <w:rPrDefault>
      <w:rPr>
        <w:rFonts w:ascii="Arial" w:hAnsi="Arial" w:eastAsia="Arial" w:cs="Arial"/>
        <w:sz w:val="21"/>
        <w:szCs w:val="21"/>
        <w:color w:val="000000"/>
        <w:kern w:val="0"/>
        <w:snapToGrid w:val="0"/>
      </w:rPr>
    </w:rPrDefault>
  </w:docDefaults>
  <w:style w:type="paragraph" w:styleId="1" w:default="1">
    <w:name w:val="Normal"/>
    <w:semiHidden/>
    <w:qFormat/>
    <w:pPr>
      <w:spacing w:line="240" w:lineRule="w:auto"/>
      <w:jc w:val="left"/>
      <w:autoSpaceDE w:val="0"/>
      <w:autoSpaceDN w:val="0"/>
      <w:adjustRightInd w:val="0"/>
      <w:snapToGrid w:val="0"/>
      <w:kinsoku w:val="0"/>
      <w:textAlignment w:val="baseline"/>
    </w:pPr>
    <w:rPr>
      <w:color w:val="000000"/>
      <w:kern w:val="0"/>
      <w:snapToGrid w:val="0"/>
      <w:noProof w:val="1"/>
    </w:rPr>
  </w:style>
  <w:style w:type="table" w:styleId="2" w:default="1">
    <w:name w:val="Table Normal"/>
    <w:semiHidden/>
    <w:unhideWhenUsed/>
    <w:qFormat/>
    <w:tblPr>
      <w:tblCellMar>
        <w:left w:w="0" w:type="dxa"/>
        <w:right w:w="0" w:type="dxa"/>
        <w:bottom w:w="0" w:type="dxa"/>
        <w:top w:w="0" w:type="dxa"/>
      </w:tblCellMar>
    </w:tblPr>
  </w:style>
</w:styles>
</file>

<file path=word/_rels/document.xml.rels><?xml version="1.0" encoding="UTF-8" standalone="yes"?>
<Relationships xmlns="http://schemas.openxmlformats.org/package/2006/relationships"><Relationship Id="rId99" Type="http://schemas.openxmlformats.org/officeDocument/2006/relationships/image" Target="media/image97.jpeg"/><Relationship Id="rId98" Type="http://schemas.openxmlformats.org/officeDocument/2006/relationships/image" Target="media/image96.jpeg"/><Relationship Id="rId97" Type="http://schemas.openxmlformats.org/officeDocument/2006/relationships/image" Target="media/image95.jpeg"/><Relationship Id="rId96" Type="http://schemas.openxmlformats.org/officeDocument/2006/relationships/image" Target="media/image94.jpeg"/><Relationship Id="rId95" Type="http://schemas.openxmlformats.org/officeDocument/2006/relationships/image" Target="media/image93.jpeg"/><Relationship Id="rId94" Type="http://schemas.openxmlformats.org/officeDocument/2006/relationships/image" Target="media/image92.jpeg"/><Relationship Id="rId93" Type="http://schemas.openxmlformats.org/officeDocument/2006/relationships/image" Target="media/image91.jpeg"/><Relationship Id="rId92" Type="http://schemas.openxmlformats.org/officeDocument/2006/relationships/image" Target="media/image90.jpeg"/><Relationship Id="rId91" Type="http://schemas.openxmlformats.org/officeDocument/2006/relationships/image" Target="media/image89.jpeg"/><Relationship Id="rId90" Type="http://schemas.openxmlformats.org/officeDocument/2006/relationships/image" Target="media/image88.jpeg"/><Relationship Id="rId9" Type="http://schemas.openxmlformats.org/officeDocument/2006/relationships/image" Target="media/image7.jpeg"/><Relationship Id="rId89" Type="http://schemas.openxmlformats.org/officeDocument/2006/relationships/image" Target="media/image87.jpeg"/><Relationship Id="rId88" Type="http://schemas.openxmlformats.org/officeDocument/2006/relationships/image" Target="media/image86.jpeg"/><Relationship Id="rId87" Type="http://schemas.openxmlformats.org/officeDocument/2006/relationships/image" Target="media/image85.jpeg"/><Relationship Id="rId86" Type="http://schemas.openxmlformats.org/officeDocument/2006/relationships/image" Target="media/image84.jpeg"/><Relationship Id="rId85" Type="http://schemas.openxmlformats.org/officeDocument/2006/relationships/image" Target="media/image83.jpeg"/><Relationship Id="rId84" Type="http://schemas.openxmlformats.org/officeDocument/2006/relationships/image" Target="media/image82.jpeg"/><Relationship Id="rId83" Type="http://schemas.openxmlformats.org/officeDocument/2006/relationships/image" Target="media/image81.jpeg"/><Relationship Id="rId82" Type="http://schemas.openxmlformats.org/officeDocument/2006/relationships/image" Target="media/image80.jpeg"/><Relationship Id="rId81" Type="http://schemas.openxmlformats.org/officeDocument/2006/relationships/image" Target="media/image79.jpeg"/><Relationship Id="rId80" Type="http://schemas.openxmlformats.org/officeDocument/2006/relationships/image" Target="media/image78.jpeg"/><Relationship Id="rId8" Type="http://schemas.openxmlformats.org/officeDocument/2006/relationships/image" Target="media/image6.jpeg"/><Relationship Id="rId79" Type="http://schemas.openxmlformats.org/officeDocument/2006/relationships/image" Target="media/image77.jpeg"/><Relationship Id="rId78" Type="http://schemas.openxmlformats.org/officeDocument/2006/relationships/image" Target="media/image76.jpeg"/><Relationship Id="rId77" Type="http://schemas.openxmlformats.org/officeDocument/2006/relationships/image" Target="media/image75.jpeg"/><Relationship Id="rId76" Type="http://schemas.openxmlformats.org/officeDocument/2006/relationships/image" Target="media/image74.jpeg"/><Relationship Id="rId75" Type="http://schemas.openxmlformats.org/officeDocument/2006/relationships/image" Target="media/image73.jpeg"/><Relationship Id="rId74" Type="http://schemas.openxmlformats.org/officeDocument/2006/relationships/image" Target="media/image72.jpeg"/><Relationship Id="rId73" Type="http://schemas.openxmlformats.org/officeDocument/2006/relationships/image" Target="media/image71.jpeg"/><Relationship Id="rId72" Type="http://schemas.openxmlformats.org/officeDocument/2006/relationships/image" Target="media/image70.jpeg"/><Relationship Id="rId71" Type="http://schemas.openxmlformats.org/officeDocument/2006/relationships/image" Target="media/image69.jpeg"/><Relationship Id="rId70" Type="http://schemas.openxmlformats.org/officeDocument/2006/relationships/image" Target="media/image68.jpeg"/><Relationship Id="rId7" Type="http://schemas.openxmlformats.org/officeDocument/2006/relationships/image" Target="media/image5.jpeg"/><Relationship Id="rId69" Type="http://schemas.openxmlformats.org/officeDocument/2006/relationships/image" Target="media/image67.png"/><Relationship Id="rId68" Type="http://schemas.openxmlformats.org/officeDocument/2006/relationships/image" Target="media/image66.jpeg"/><Relationship Id="rId67" Type="http://schemas.openxmlformats.org/officeDocument/2006/relationships/image" Target="media/image65.jpeg"/><Relationship Id="rId66" Type="http://schemas.openxmlformats.org/officeDocument/2006/relationships/image" Target="media/image64.jpeg"/><Relationship Id="rId65" Type="http://schemas.openxmlformats.org/officeDocument/2006/relationships/image" Target="media/image63.jpeg"/><Relationship Id="rId64" Type="http://schemas.openxmlformats.org/officeDocument/2006/relationships/image" Target="media/image62.jpeg"/><Relationship Id="rId63" Type="http://schemas.openxmlformats.org/officeDocument/2006/relationships/image" Target="media/image61.jpeg"/><Relationship Id="rId62" Type="http://schemas.openxmlformats.org/officeDocument/2006/relationships/image" Target="media/image60.jpeg"/><Relationship Id="rId61" Type="http://schemas.openxmlformats.org/officeDocument/2006/relationships/image" Target="media/image59.jpeg"/><Relationship Id="rId60" Type="http://schemas.openxmlformats.org/officeDocument/2006/relationships/image" Target="media/image58.jpeg"/><Relationship Id="rId6" Type="http://schemas.openxmlformats.org/officeDocument/2006/relationships/header" Target="header2.xml"/><Relationship Id="rId59" Type="http://schemas.openxmlformats.org/officeDocument/2006/relationships/image" Target="media/image57.jpeg"/><Relationship Id="rId58" Type="http://schemas.openxmlformats.org/officeDocument/2006/relationships/image" Target="media/image56.jpeg"/><Relationship Id="rId57" Type="http://schemas.openxmlformats.org/officeDocument/2006/relationships/image" Target="media/image55.jpeg"/><Relationship Id="rId56" Type="http://schemas.openxmlformats.org/officeDocument/2006/relationships/image" Target="media/image54.jpeg"/><Relationship Id="rId55" Type="http://schemas.openxmlformats.org/officeDocument/2006/relationships/image" Target="media/image53.jpeg"/><Relationship Id="rId54" Type="http://schemas.openxmlformats.org/officeDocument/2006/relationships/image" Target="media/image52.jpeg"/><Relationship Id="rId53" Type="http://schemas.openxmlformats.org/officeDocument/2006/relationships/image" Target="media/image51.jpeg"/><Relationship Id="rId52" Type="http://schemas.openxmlformats.org/officeDocument/2006/relationships/image" Target="media/image50.jpeg"/><Relationship Id="rId51" Type="http://schemas.openxmlformats.org/officeDocument/2006/relationships/image" Target="media/image49.jpeg"/><Relationship Id="rId50" Type="http://schemas.openxmlformats.org/officeDocument/2006/relationships/image" Target="media/image48.jpeg"/><Relationship Id="rId5" Type="http://schemas.openxmlformats.org/officeDocument/2006/relationships/image" Target="media/image4.jpeg"/><Relationship Id="rId49" Type="http://schemas.openxmlformats.org/officeDocument/2006/relationships/image" Target="media/image47.jpeg"/><Relationship Id="rId48" Type="http://schemas.openxmlformats.org/officeDocument/2006/relationships/image" Target="media/image46.jpeg"/><Relationship Id="rId47" Type="http://schemas.openxmlformats.org/officeDocument/2006/relationships/image" Target="media/image45.jpeg"/><Relationship Id="rId46" Type="http://schemas.openxmlformats.org/officeDocument/2006/relationships/image" Target="media/image44.png"/><Relationship Id="rId45" Type="http://schemas.openxmlformats.org/officeDocument/2006/relationships/image" Target="media/image43.jpeg"/><Relationship Id="rId44" Type="http://schemas.openxmlformats.org/officeDocument/2006/relationships/image" Target="media/image42.jpeg"/><Relationship Id="rId43" Type="http://schemas.openxmlformats.org/officeDocument/2006/relationships/image" Target="media/image41.jpeg"/><Relationship Id="rId42" Type="http://schemas.openxmlformats.org/officeDocument/2006/relationships/image" Target="media/image40.jpeg"/><Relationship Id="rId41" Type="http://schemas.openxmlformats.org/officeDocument/2006/relationships/image" Target="media/image39.jpeg"/><Relationship Id="rId40" Type="http://schemas.openxmlformats.org/officeDocument/2006/relationships/image" Target="media/image38.jpeg"/><Relationship Id="rId4" Type="http://schemas.openxmlformats.org/officeDocument/2006/relationships/image" Target="media/image3.jpeg"/><Relationship Id="rId39" Type="http://schemas.openxmlformats.org/officeDocument/2006/relationships/image" Target="media/image37.jpeg"/><Relationship Id="rId38" Type="http://schemas.openxmlformats.org/officeDocument/2006/relationships/image" Target="media/image36.jpeg"/><Relationship Id="rId37" Type="http://schemas.openxmlformats.org/officeDocument/2006/relationships/image" Target="media/image35.jpeg"/><Relationship Id="rId36" Type="http://schemas.openxmlformats.org/officeDocument/2006/relationships/image" Target="media/image34.jpeg"/><Relationship Id="rId35" Type="http://schemas.openxmlformats.org/officeDocument/2006/relationships/image" Target="media/image33.jpeg"/><Relationship Id="rId34" Type="http://schemas.openxmlformats.org/officeDocument/2006/relationships/image" Target="media/image32.jpeg"/><Relationship Id="rId33" Type="http://schemas.openxmlformats.org/officeDocument/2006/relationships/image" Target="media/image31.jpeg"/><Relationship Id="rId32" Type="http://schemas.openxmlformats.org/officeDocument/2006/relationships/image" Target="media/image30.jpeg"/><Relationship Id="rId31" Type="http://schemas.openxmlformats.org/officeDocument/2006/relationships/image" Target="media/image29.jpeg"/><Relationship Id="rId30" Type="http://schemas.openxmlformats.org/officeDocument/2006/relationships/image" Target="media/image28.jpeg"/><Relationship Id="rId3" Type="http://schemas.openxmlformats.org/officeDocument/2006/relationships/header" Target="header1.xml"/><Relationship Id="rId29" Type="http://schemas.openxmlformats.org/officeDocument/2006/relationships/image" Target="media/image27.jpeg"/><Relationship Id="rId28" Type="http://schemas.openxmlformats.org/officeDocument/2006/relationships/image" Target="media/image26.jpeg"/><Relationship Id="rId27" Type="http://schemas.openxmlformats.org/officeDocument/2006/relationships/image" Target="media/image25.jpeg"/><Relationship Id="rId26" Type="http://schemas.openxmlformats.org/officeDocument/2006/relationships/image" Target="media/image24.jpeg"/><Relationship Id="rId25" Type="http://schemas.openxmlformats.org/officeDocument/2006/relationships/image" Target="media/image23.jpeg"/><Relationship Id="rId24" Type="http://schemas.openxmlformats.org/officeDocument/2006/relationships/image" Target="media/image22.jpeg"/><Relationship Id="rId23" Type="http://schemas.openxmlformats.org/officeDocument/2006/relationships/image" Target="media/image21.jpeg"/><Relationship Id="rId223" Type="http://schemas.openxmlformats.org/officeDocument/2006/relationships/fontTable" Target="fontTable.xml"/><Relationship Id="rId222" Type="http://schemas.openxmlformats.org/officeDocument/2006/relationships/styles" Target="styles.xml"/><Relationship Id="rId221" Type="http://schemas.openxmlformats.org/officeDocument/2006/relationships/settings" Target="settings.xml"/><Relationship Id="rId220" Type="http://schemas.openxmlformats.org/officeDocument/2006/relationships/image" Target="media/image212.jpeg"/><Relationship Id="rId22" Type="http://schemas.openxmlformats.org/officeDocument/2006/relationships/image" Target="media/image20.png"/><Relationship Id="rId219" Type="http://schemas.openxmlformats.org/officeDocument/2006/relationships/image" Target="media/image211.jpeg"/><Relationship Id="rId218" Type="http://schemas.openxmlformats.org/officeDocument/2006/relationships/image" Target="media/image210.jpeg"/><Relationship Id="rId217" Type="http://schemas.openxmlformats.org/officeDocument/2006/relationships/image" Target="media/image209.jpeg"/><Relationship Id="rId216" Type="http://schemas.openxmlformats.org/officeDocument/2006/relationships/image" Target="media/image208.jpeg"/><Relationship Id="rId215" Type="http://schemas.openxmlformats.org/officeDocument/2006/relationships/image" Target="media/image207.jpeg"/><Relationship Id="rId214" Type="http://schemas.openxmlformats.org/officeDocument/2006/relationships/image" Target="media/image206.jpeg"/><Relationship Id="rId213" Type="http://schemas.openxmlformats.org/officeDocument/2006/relationships/image" Target="media/image205.jpeg"/><Relationship Id="rId212" Type="http://schemas.openxmlformats.org/officeDocument/2006/relationships/image" Target="media/image204.jpeg"/><Relationship Id="rId211" Type="http://schemas.openxmlformats.org/officeDocument/2006/relationships/image" Target="media/image203.jpeg"/><Relationship Id="rId210" Type="http://schemas.openxmlformats.org/officeDocument/2006/relationships/image" Target="media/image202.jpeg"/><Relationship Id="rId21" Type="http://schemas.openxmlformats.org/officeDocument/2006/relationships/image" Target="media/image19.jpeg"/><Relationship Id="rId209" Type="http://schemas.openxmlformats.org/officeDocument/2006/relationships/image" Target="media/image201.jpeg"/><Relationship Id="rId208" Type="http://schemas.openxmlformats.org/officeDocument/2006/relationships/image" Target="media/image200.jpeg"/><Relationship Id="rId207" Type="http://schemas.openxmlformats.org/officeDocument/2006/relationships/image" Target="media/image199.jpeg"/><Relationship Id="rId206" Type="http://schemas.openxmlformats.org/officeDocument/2006/relationships/image" Target="media/image198.jpeg"/><Relationship Id="rId205" Type="http://schemas.openxmlformats.org/officeDocument/2006/relationships/footer" Target="footer6.xml"/><Relationship Id="rId204" Type="http://schemas.openxmlformats.org/officeDocument/2006/relationships/image" Target="media/image197.jpeg"/><Relationship Id="rId203" Type="http://schemas.openxmlformats.org/officeDocument/2006/relationships/image" Target="media/image196.jpeg"/><Relationship Id="rId202" Type="http://schemas.openxmlformats.org/officeDocument/2006/relationships/image" Target="media/image195.jpeg"/><Relationship Id="rId201" Type="http://schemas.openxmlformats.org/officeDocument/2006/relationships/image" Target="media/image194.jpeg"/><Relationship Id="rId200" Type="http://schemas.openxmlformats.org/officeDocument/2006/relationships/image" Target="media/image193.jpeg"/><Relationship Id="rId20" Type="http://schemas.openxmlformats.org/officeDocument/2006/relationships/image" Target="media/image18.jpeg"/><Relationship Id="rId2" Type="http://schemas.openxmlformats.org/officeDocument/2006/relationships/image" Target="media/image2.jpeg"/><Relationship Id="rId199" Type="http://schemas.openxmlformats.org/officeDocument/2006/relationships/image" Target="media/image192.jpeg"/><Relationship Id="rId198" Type="http://schemas.openxmlformats.org/officeDocument/2006/relationships/image" Target="media/image191.jpeg"/><Relationship Id="rId197" Type="http://schemas.openxmlformats.org/officeDocument/2006/relationships/image" Target="media/image190.jpeg"/><Relationship Id="rId196" Type="http://schemas.openxmlformats.org/officeDocument/2006/relationships/image" Target="media/image189.jpeg"/><Relationship Id="rId195" Type="http://schemas.openxmlformats.org/officeDocument/2006/relationships/image" Target="media/image188.jpeg"/><Relationship Id="rId194" Type="http://schemas.openxmlformats.org/officeDocument/2006/relationships/image" Target="media/image187.jpeg"/><Relationship Id="rId193" Type="http://schemas.openxmlformats.org/officeDocument/2006/relationships/image" Target="media/image186.jpeg"/><Relationship Id="rId192" Type="http://schemas.openxmlformats.org/officeDocument/2006/relationships/image" Target="media/image185.jpeg"/><Relationship Id="rId191" Type="http://schemas.openxmlformats.org/officeDocument/2006/relationships/image" Target="media/image184.jpeg"/><Relationship Id="rId190" Type="http://schemas.openxmlformats.org/officeDocument/2006/relationships/image" Target="media/image183.jpeg"/><Relationship Id="rId19" Type="http://schemas.openxmlformats.org/officeDocument/2006/relationships/image" Target="media/image17.jpeg"/><Relationship Id="rId189" Type="http://schemas.openxmlformats.org/officeDocument/2006/relationships/image" Target="media/image182.jpeg"/><Relationship Id="rId188" Type="http://schemas.openxmlformats.org/officeDocument/2006/relationships/image" Target="media/image181.jpeg"/><Relationship Id="rId187" Type="http://schemas.openxmlformats.org/officeDocument/2006/relationships/image" Target="media/image180.jpeg"/><Relationship Id="rId186" Type="http://schemas.openxmlformats.org/officeDocument/2006/relationships/image" Target="media/image179.jpeg"/><Relationship Id="rId185" Type="http://schemas.openxmlformats.org/officeDocument/2006/relationships/image" Target="media/image178.jpeg"/><Relationship Id="rId184" Type="http://schemas.openxmlformats.org/officeDocument/2006/relationships/image" Target="media/image177.jpeg"/><Relationship Id="rId183" Type="http://schemas.openxmlformats.org/officeDocument/2006/relationships/image" Target="media/image176.jpeg"/><Relationship Id="rId182" Type="http://schemas.openxmlformats.org/officeDocument/2006/relationships/image" Target="media/image175.jpeg"/><Relationship Id="rId181" Type="http://schemas.openxmlformats.org/officeDocument/2006/relationships/image" Target="media/image174.jpeg"/><Relationship Id="rId180" Type="http://schemas.openxmlformats.org/officeDocument/2006/relationships/image" Target="media/image173.jpeg"/><Relationship Id="rId18" Type="http://schemas.openxmlformats.org/officeDocument/2006/relationships/image" Target="media/image16.jpeg"/><Relationship Id="rId179" Type="http://schemas.openxmlformats.org/officeDocument/2006/relationships/image" Target="media/image172.jpeg"/><Relationship Id="rId178" Type="http://schemas.openxmlformats.org/officeDocument/2006/relationships/footer" Target="footer5.xml"/><Relationship Id="rId177" Type="http://schemas.openxmlformats.org/officeDocument/2006/relationships/image" Target="media/image171.jpeg"/><Relationship Id="rId176" Type="http://schemas.openxmlformats.org/officeDocument/2006/relationships/image" Target="media/image170.jpeg"/><Relationship Id="rId175" Type="http://schemas.openxmlformats.org/officeDocument/2006/relationships/image" Target="media/image169.jpeg"/><Relationship Id="rId174" Type="http://schemas.openxmlformats.org/officeDocument/2006/relationships/image" Target="media/image168.png"/><Relationship Id="rId173" Type="http://schemas.openxmlformats.org/officeDocument/2006/relationships/image" Target="media/image167.jpeg"/><Relationship Id="rId172" Type="http://schemas.openxmlformats.org/officeDocument/2006/relationships/image" Target="media/image166.jpeg"/><Relationship Id="rId171" Type="http://schemas.openxmlformats.org/officeDocument/2006/relationships/image" Target="media/image165.jpeg"/><Relationship Id="rId170" Type="http://schemas.openxmlformats.org/officeDocument/2006/relationships/image" Target="media/image164.jpeg"/><Relationship Id="rId17" Type="http://schemas.openxmlformats.org/officeDocument/2006/relationships/image" Target="media/image15.jpeg"/><Relationship Id="rId169" Type="http://schemas.openxmlformats.org/officeDocument/2006/relationships/image" Target="media/image163.jpeg"/><Relationship Id="rId168" Type="http://schemas.openxmlformats.org/officeDocument/2006/relationships/image" Target="media/image162.jpeg"/><Relationship Id="rId167" Type="http://schemas.openxmlformats.org/officeDocument/2006/relationships/image" Target="media/image161.jpeg"/><Relationship Id="rId166" Type="http://schemas.openxmlformats.org/officeDocument/2006/relationships/image" Target="media/image160.jpeg"/><Relationship Id="rId165" Type="http://schemas.openxmlformats.org/officeDocument/2006/relationships/image" Target="media/image159.jpeg"/><Relationship Id="rId164" Type="http://schemas.openxmlformats.org/officeDocument/2006/relationships/image" Target="media/image158.jpeg"/><Relationship Id="rId163" Type="http://schemas.openxmlformats.org/officeDocument/2006/relationships/image" Target="media/image157.jpeg"/><Relationship Id="rId162" Type="http://schemas.openxmlformats.org/officeDocument/2006/relationships/image" Target="media/image156.jpeg"/><Relationship Id="rId161" Type="http://schemas.openxmlformats.org/officeDocument/2006/relationships/image" Target="media/image155.jpeg"/><Relationship Id="rId160" Type="http://schemas.openxmlformats.org/officeDocument/2006/relationships/image" Target="media/image154.jpeg"/><Relationship Id="rId16" Type="http://schemas.openxmlformats.org/officeDocument/2006/relationships/image" Target="media/image14.jpeg"/><Relationship Id="rId159" Type="http://schemas.openxmlformats.org/officeDocument/2006/relationships/image" Target="media/image153.jpeg"/><Relationship Id="rId158" Type="http://schemas.openxmlformats.org/officeDocument/2006/relationships/image" Target="media/image152.jpeg"/><Relationship Id="rId157" Type="http://schemas.openxmlformats.org/officeDocument/2006/relationships/image" Target="media/image151.jpeg"/><Relationship Id="rId156" Type="http://schemas.openxmlformats.org/officeDocument/2006/relationships/image" Target="media/image150.jpeg"/><Relationship Id="rId155" Type="http://schemas.openxmlformats.org/officeDocument/2006/relationships/image" Target="media/image149.jpeg"/><Relationship Id="rId154" Type="http://schemas.openxmlformats.org/officeDocument/2006/relationships/image" Target="media/image148.jpeg"/><Relationship Id="rId153" Type="http://schemas.openxmlformats.org/officeDocument/2006/relationships/image" Target="media/image147.jpeg"/><Relationship Id="rId152" Type="http://schemas.openxmlformats.org/officeDocument/2006/relationships/image" Target="media/image146.jpeg"/><Relationship Id="rId151" Type="http://schemas.openxmlformats.org/officeDocument/2006/relationships/image" Target="media/image145.jpeg"/><Relationship Id="rId150" Type="http://schemas.openxmlformats.org/officeDocument/2006/relationships/image" Target="media/image144.jpeg"/><Relationship Id="rId15" Type="http://schemas.openxmlformats.org/officeDocument/2006/relationships/image" Target="media/image13.jpeg"/><Relationship Id="rId149" Type="http://schemas.openxmlformats.org/officeDocument/2006/relationships/image" Target="media/image143.jpeg"/><Relationship Id="rId148" Type="http://schemas.openxmlformats.org/officeDocument/2006/relationships/image" Target="media/image142.jpeg"/><Relationship Id="rId147" Type="http://schemas.openxmlformats.org/officeDocument/2006/relationships/image" Target="media/image141.jpeg"/><Relationship Id="rId146" Type="http://schemas.openxmlformats.org/officeDocument/2006/relationships/image" Target="media/image140.jpeg"/><Relationship Id="rId145" Type="http://schemas.openxmlformats.org/officeDocument/2006/relationships/image" Target="media/image139.jpeg"/><Relationship Id="rId144" Type="http://schemas.openxmlformats.org/officeDocument/2006/relationships/image" Target="media/image138.jpeg"/><Relationship Id="rId143" Type="http://schemas.openxmlformats.org/officeDocument/2006/relationships/footer" Target="footer4.xml"/><Relationship Id="rId142" Type="http://schemas.openxmlformats.org/officeDocument/2006/relationships/image" Target="media/image137.jpeg"/><Relationship Id="rId141" Type="http://schemas.openxmlformats.org/officeDocument/2006/relationships/image" Target="media/image136.png"/><Relationship Id="rId140" Type="http://schemas.openxmlformats.org/officeDocument/2006/relationships/image" Target="media/image135.jpeg"/><Relationship Id="rId14" Type="http://schemas.openxmlformats.org/officeDocument/2006/relationships/image" Target="media/image12.jpeg"/><Relationship Id="rId139" Type="http://schemas.openxmlformats.org/officeDocument/2006/relationships/image" Target="media/image134.jpeg"/><Relationship Id="rId138" Type="http://schemas.openxmlformats.org/officeDocument/2006/relationships/image" Target="media/image133.jpeg"/><Relationship Id="rId137" Type="http://schemas.openxmlformats.org/officeDocument/2006/relationships/footer" Target="footer3.xml"/><Relationship Id="rId136" Type="http://schemas.openxmlformats.org/officeDocument/2006/relationships/image" Target="media/image132.png"/><Relationship Id="rId135" Type="http://schemas.openxmlformats.org/officeDocument/2006/relationships/image" Target="media/image131.jpeg"/><Relationship Id="rId134" Type="http://schemas.openxmlformats.org/officeDocument/2006/relationships/image" Target="media/image130.jpeg"/><Relationship Id="rId133" Type="http://schemas.openxmlformats.org/officeDocument/2006/relationships/image" Target="media/image129.jpeg"/><Relationship Id="rId132" Type="http://schemas.openxmlformats.org/officeDocument/2006/relationships/image" Target="media/image128.jpeg"/><Relationship Id="rId131" Type="http://schemas.openxmlformats.org/officeDocument/2006/relationships/image" Target="media/image127.jpeg"/><Relationship Id="rId130" Type="http://schemas.openxmlformats.org/officeDocument/2006/relationships/image" Target="media/image126.jpeg"/><Relationship Id="rId13" Type="http://schemas.openxmlformats.org/officeDocument/2006/relationships/image" Target="media/image11.jpeg"/><Relationship Id="rId129" Type="http://schemas.openxmlformats.org/officeDocument/2006/relationships/image" Target="media/image125.jpeg"/><Relationship Id="rId128" Type="http://schemas.openxmlformats.org/officeDocument/2006/relationships/image" Target="media/image124.jpeg"/><Relationship Id="rId127" Type="http://schemas.openxmlformats.org/officeDocument/2006/relationships/image" Target="media/image123.jpeg"/><Relationship Id="rId126" Type="http://schemas.openxmlformats.org/officeDocument/2006/relationships/image" Target="media/image122.jpeg"/><Relationship Id="rId125" Type="http://schemas.openxmlformats.org/officeDocument/2006/relationships/image" Target="media/image121.jpeg"/><Relationship Id="rId124" Type="http://schemas.openxmlformats.org/officeDocument/2006/relationships/image" Target="media/image120.jpeg"/><Relationship Id="rId123" Type="http://schemas.openxmlformats.org/officeDocument/2006/relationships/image" Target="media/image119.jpeg"/><Relationship Id="rId122" Type="http://schemas.openxmlformats.org/officeDocument/2006/relationships/image" Target="media/image118.jpeg"/><Relationship Id="rId121" Type="http://schemas.openxmlformats.org/officeDocument/2006/relationships/image" Target="media/image117.jpeg"/><Relationship Id="rId120" Type="http://schemas.openxmlformats.org/officeDocument/2006/relationships/image" Target="media/image116.jpeg"/><Relationship Id="rId12" Type="http://schemas.openxmlformats.org/officeDocument/2006/relationships/image" Target="media/image10.jpeg"/><Relationship Id="rId119" Type="http://schemas.openxmlformats.org/officeDocument/2006/relationships/image" Target="media/image115.jpeg"/><Relationship Id="rId118" Type="http://schemas.openxmlformats.org/officeDocument/2006/relationships/image" Target="media/image114.jpeg"/><Relationship Id="rId117" Type="http://schemas.openxmlformats.org/officeDocument/2006/relationships/image" Target="media/image113.jpeg"/><Relationship Id="rId116" Type="http://schemas.openxmlformats.org/officeDocument/2006/relationships/image" Target="media/image112.jpeg"/><Relationship Id="rId115" Type="http://schemas.openxmlformats.org/officeDocument/2006/relationships/image" Target="media/image111.jpeg"/><Relationship Id="rId114" Type="http://schemas.openxmlformats.org/officeDocument/2006/relationships/image" Target="media/image110.jpeg"/><Relationship Id="rId113" Type="http://schemas.openxmlformats.org/officeDocument/2006/relationships/image" Target="media/image109.jpeg"/><Relationship Id="rId112" Type="http://schemas.openxmlformats.org/officeDocument/2006/relationships/image" Target="media/image108.jpeg"/><Relationship Id="rId111" Type="http://schemas.openxmlformats.org/officeDocument/2006/relationships/image" Target="media/image107.jpeg"/><Relationship Id="rId110" Type="http://schemas.openxmlformats.org/officeDocument/2006/relationships/image" Target="media/image106.jpeg"/><Relationship Id="rId11" Type="http://schemas.openxmlformats.org/officeDocument/2006/relationships/image" Target="media/image9.jpeg"/><Relationship Id="rId109" Type="http://schemas.openxmlformats.org/officeDocument/2006/relationships/image" Target="media/image105.jpeg"/><Relationship Id="rId108" Type="http://schemas.openxmlformats.org/officeDocument/2006/relationships/image" Target="media/image104.jpeg"/><Relationship Id="rId107" Type="http://schemas.openxmlformats.org/officeDocument/2006/relationships/image" Target="media/image103.jpeg"/><Relationship Id="rId106" Type="http://schemas.openxmlformats.org/officeDocument/2006/relationships/image" Target="media/image102.jpeg"/><Relationship Id="rId105" Type="http://schemas.openxmlformats.org/officeDocument/2006/relationships/footer" Target="footer2.xml"/><Relationship Id="rId104" Type="http://schemas.openxmlformats.org/officeDocument/2006/relationships/image" Target="media/image101.jpeg"/><Relationship Id="rId103" Type="http://schemas.openxmlformats.org/officeDocument/2006/relationships/image" Target="media/image100.jpeg"/><Relationship Id="rId102" Type="http://schemas.openxmlformats.org/officeDocument/2006/relationships/image" Target="media/image99.jpeg"/><Relationship Id="rId101" Type="http://schemas.openxmlformats.org/officeDocument/2006/relationships/image" Target="media/image98.png"/><Relationship Id="rId100" Type="http://schemas.openxmlformats.org/officeDocument/2006/relationships/footer" Target="footer1.xml"/><Relationship Id="rId10" Type="http://schemas.openxmlformats.org/officeDocument/2006/relationships/image" Target="media/image8.jpeg"/><Relationship Id="rId1" Type="http://schemas.openxmlformats.org/officeDocument/2006/relationships/image" Target="media/image1.jpeg"/></Relationships>
</file>

<file path=docProps/app.xml><?xml version="1.0" encoding="utf-8"?>
<ap:Properties xmlns:vt="http://schemas.openxmlformats.org/officeDocument/2006/docPropsVTypes" xmlns:ap="http://schemas.openxmlformats.org/officeDocument/2006/extended-properties">
  <ap:Application>Kingsoft-PDF</ap:Application>
</ap: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subject>pdfbuilder</dc:subject>
  <dc:creator>Kingsoft-PDF</dc:creator>
  <dcterms:created xsi:type="dcterms:W3CDTF">2023-03-22T12:57:04Z</dcterms:creat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O">
    <vt:lpwstr>wqlLaW5nc29mdCBQREYgdG8gV1BTIDg1</vt:lpwstr>
  </property>
  <property fmtid="{D5CDD505-2E9C-101B-9397-08002B2CF9AE}" pid="3" name="Created">
    <vt:filetime>2023-03-22T12:57:24</vt:filetime>
  </property>
  <property fmtid="{D5CDD505-2E9C-101B-9397-08002B2CF9AE}" pid="4" name="UsrData">
    <vt:lpwstr>641a8a7aa2d7b00015467348</vt:lpwstr>
  </property>
</Properties>
</file>