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sz w:val="32"/>
        </w:rPr>
        <w:t>FarmAssist: An Advanced Algorithm-Based Agricultural Knowledge Search System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t>Nimma Lokesh Reddy (2520030366)</w:t>
      </w:r>
    </w:p>
    <w:p w14:paraId="03B511F6" w14:textId="77777777" w:rsidR="00474737" w:rsidRPr="002D7D14" w:rsidRDefault="00934A8E" w:rsidP="008A3F09">
      <w:pPr>
        <w:pStyle w:val="BodyText"/>
        <w:ind w:right="26"/>
        <w:jc w:val="center"/>
        <w:rPr>
          <w:bCs/>
          <w:sz w:val="28"/>
          <w:szCs w:val="28"/>
          <w:lang w:val="en-IN"/>
        </w:rPr>
      </w:pPr>
      <w:r>
        <w:t>Ramagiri Rishik Rao (2520030333)</w:t>
      </w:r>
    </w:p>
    <w:p w14:paraId="52A9EF72" w14:textId="7BB90300" w:rsidR="00053653" w:rsidRPr="002D7D14" w:rsidRDefault="00095C58" w:rsidP="008A3F09">
      <w:pPr>
        <w:pStyle w:val="BodyText"/>
        <w:ind w:right="26"/>
        <w:jc w:val="center"/>
        <w:rPr>
          <w:sz w:val="28"/>
          <w:szCs w:val="28"/>
        </w:rPr>
      </w:pPr>
      <w:r>
        <w:t>Manne Yashwanth Manoj (2520030369)</w:t>
      </w:r>
    </w:p>
    <w:p w14:paraId="291B2E6F" w14:textId="7EF0EF3B" w:rsidR="00095C58" w:rsidRPr="002D7D14" w:rsidRDefault="005A268C" w:rsidP="00474737">
      <w:pPr>
        <w:ind w:right="379"/>
        <w:jc w:val="center"/>
        <w:rPr>
          <w:bCs/>
          <w:sz w:val="28"/>
          <w:szCs w:val="28"/>
          <w:lang w:val="en-IN"/>
        </w:rPr>
      </w:pPr>
      <w:r>
        <w:rPr>
          <w:sz w:val="24"/>
        </w:rPr>
        <w:t>Team Number: 20</w:t>
      </w:r>
    </w:p>
    <w:p w14:paraId="4DDCB2C6" w14:textId="0E1D906C" w:rsidR="00095C58" w:rsidRPr="002D7D14" w:rsidRDefault="007F3DFA" w:rsidP="007F3DFA">
      <w:pPr>
        <w:ind w:right="3339"/>
        <w:jc w:val="center"/>
        <w:rPr>
          <w:bCs/>
          <w:sz w:val="28"/>
          <w:szCs w:val="28"/>
          <w:lang w:val="en-IN"/>
        </w:rPr>
      </w:pPr>
      <w:r>
        <w:rPr>
          <w:sz w:val="24"/>
        </w:rPr>
        <w:t xml:space="preserve">                                               </w:t>
      </w:r>
      <w:r w:rsidR="00095C58">
        <w:rPr>
          <w:sz w:val="24"/>
        </w:rPr>
        <w:t>Section: 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jc w:val="both"/>
        <w:rPr>
          <w:sz w:val="28"/>
          <w:szCs w:val="28"/>
          <w:lang w:val="en-IN"/>
        </w:rPr>
      </w:pPr>
      <w:r>
        <w:rPr>
          <w:sz w:val="24"/>
        </w:rPr>
        <w:t>FarmAssist is an agricultural knowledge search system designed to help farmers quickly access information about crops, diseases, symptoms, fertilizers, and cultivation methods. The system uses advanced data structures and algorithms to improve search accuracy and speed. KMP supports exact crop and disease searches, while Rabin-Karp searches across multiple agricultural documents. Aho-Corasick identifies several symptoms in a single query, and Edit Distance corrects spelling mistakes. Suffix Array and LCP are used to recommend related articles. Bipartite Matching connects crops with suitable fertilizers, and the Knapsack algorithm selects the best fertilizer combination within a given budget. Randomized QuickSort ranks the search results according to relevance. The system stores verified agricultural records and presents matching information in a simple and understandable format. FarmAssist aims to reduce the time required to find useful farming information and support better crop-management decisions.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7F3DFA"/>
    <w:rsid w:val="00810D6A"/>
    <w:rsid w:val="008A3F09"/>
    <w:rsid w:val="00934A8E"/>
    <w:rsid w:val="00940ECE"/>
    <w:rsid w:val="009A7B5A"/>
    <w:rsid w:val="00A32506"/>
    <w:rsid w:val="00AA33EA"/>
    <w:rsid w:val="00B2702C"/>
    <w:rsid w:val="00B3573E"/>
    <w:rsid w:val="00C106DB"/>
    <w:rsid w:val="00C14F5C"/>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NIMMA LOKESHREDDY</cp:lastModifiedBy>
  <cp:revision>3</cp:revision>
  <dcterms:created xsi:type="dcterms:W3CDTF">2026-08-03T16:57:00Z</dcterms:created>
  <dcterms:modified xsi:type="dcterms:W3CDTF">2026-08-03T17:27:00Z</dcterms:modified>
</cp:coreProperties>
</file>