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232" w:rsidRPr="00B36232" w:rsidRDefault="00B36232" w:rsidP="00B36232">
      <w:pPr>
        <w:jc w:val="center"/>
        <w:rPr>
          <w:rFonts w:ascii="Times New Roman" w:hAnsi="Times New Roman" w:cs="Times New Roman"/>
          <w:sz w:val="48"/>
          <w:szCs w:val="48"/>
        </w:rPr>
      </w:pPr>
      <w:proofErr w:type="spellStart"/>
      <w:r w:rsidRPr="00B36232">
        <w:rPr>
          <w:rFonts w:ascii="Times New Roman" w:hAnsi="Times New Roman" w:cs="Times New Roman" w:hint="eastAsia"/>
          <w:sz w:val="48"/>
          <w:szCs w:val="48"/>
        </w:rPr>
        <w:t>PnPsolver</w:t>
      </w:r>
      <w:proofErr w:type="spellEnd"/>
    </w:p>
    <w:p w:rsidR="00B36232" w:rsidRPr="00B36232" w:rsidRDefault="00B36232" w:rsidP="00B36232">
      <w:pPr>
        <w:jc w:val="right"/>
        <w:rPr>
          <w:rFonts w:ascii="华文隶书" w:eastAsia="华文隶书" w:hAnsi="Times New Roman" w:cs="Times New Roman"/>
          <w:szCs w:val="21"/>
        </w:rPr>
      </w:pPr>
      <w:r w:rsidRPr="00B36232">
        <w:rPr>
          <w:rFonts w:ascii="Edwardian Script ITC" w:eastAsia="华文隶书" w:hAnsi="Edwardian Script ITC" w:cs="Times New Roman"/>
          <w:szCs w:val="21"/>
        </w:rPr>
        <w:t>By</w:t>
      </w:r>
      <w:r w:rsidRPr="00B36232">
        <w:rPr>
          <w:rFonts w:ascii="华文隶书" w:eastAsia="华文隶书" w:hAnsi="Times New Roman" w:cs="Times New Roman" w:hint="eastAsia"/>
          <w:szCs w:val="21"/>
        </w:rPr>
        <w:t>薛午阳</w:t>
      </w:r>
    </w:p>
    <w:p w:rsidR="00B36232" w:rsidRPr="007F3ADD" w:rsidRDefault="00FF4196">
      <w:pPr>
        <w:rPr>
          <w:rFonts w:ascii="Times New Roman" w:hAnsi="Times New Roman" w:cs="Times New Roman"/>
          <w:b/>
          <w:sz w:val="28"/>
          <w:szCs w:val="28"/>
        </w:rPr>
      </w:pPr>
      <w:r w:rsidRPr="007F3ADD">
        <w:rPr>
          <w:rFonts w:ascii="Times New Roman" w:hAnsi="Times New Roman" w:cs="Times New Roman" w:hint="eastAsia"/>
          <w:b/>
          <w:sz w:val="28"/>
          <w:szCs w:val="28"/>
        </w:rPr>
        <w:t>1</w:t>
      </w:r>
      <w:r w:rsidR="00B36232" w:rsidRPr="007F3ADD">
        <w:rPr>
          <w:rFonts w:ascii="Times New Roman" w:hAnsi="Times New Roman" w:cs="Times New Roman" w:hint="eastAsia"/>
          <w:b/>
          <w:sz w:val="28"/>
          <w:szCs w:val="28"/>
        </w:rPr>
        <w:t>、</w:t>
      </w:r>
      <w:r w:rsidRPr="007F3ADD">
        <w:rPr>
          <w:rFonts w:ascii="Times New Roman" w:hAnsi="Times New Roman" w:cs="Times New Roman" w:hint="eastAsia"/>
          <w:b/>
          <w:sz w:val="28"/>
          <w:szCs w:val="28"/>
        </w:rPr>
        <w:t>功能描述</w:t>
      </w:r>
    </w:p>
    <w:p w:rsidR="00B36232" w:rsidRDefault="008A0833" w:rsidP="008A0833">
      <w:pPr>
        <w:ind w:firstLine="420"/>
        <w:rPr>
          <w:rFonts w:ascii="Times New Roman" w:hAnsi="Times New Roman" w:cs="Times New Roman"/>
          <w:szCs w:val="21"/>
        </w:rPr>
      </w:pPr>
      <w:r>
        <w:rPr>
          <w:rFonts w:ascii="Times New Roman" w:hAnsi="Times New Roman" w:cs="Times New Roman" w:hint="eastAsia"/>
          <w:szCs w:val="21"/>
        </w:rPr>
        <w:t>这个类就是用来在已知若干三维点的世界坐标和它对应二维图像上的坐标时，计算相机相对世界坐标的姿态的方法类。</w:t>
      </w:r>
      <w:r w:rsidR="00FF4196">
        <w:rPr>
          <w:rFonts w:ascii="Times New Roman" w:hAnsi="Times New Roman" w:cs="Times New Roman" w:hint="eastAsia"/>
          <w:szCs w:val="21"/>
        </w:rPr>
        <w:t>在</w:t>
      </w:r>
      <w:r w:rsidR="00FF4196">
        <w:rPr>
          <w:rFonts w:ascii="Times New Roman" w:hAnsi="Times New Roman" w:cs="Times New Roman" w:hint="eastAsia"/>
          <w:szCs w:val="21"/>
        </w:rPr>
        <w:t>orb-slam</w:t>
      </w:r>
      <w:r w:rsidR="00FF4196">
        <w:rPr>
          <w:rFonts w:ascii="Times New Roman" w:hAnsi="Times New Roman" w:cs="Times New Roman" w:hint="eastAsia"/>
          <w:szCs w:val="21"/>
        </w:rPr>
        <w:t>里使用的模块见图</w:t>
      </w:r>
      <w:r w:rsidR="00FF4196">
        <w:rPr>
          <w:rFonts w:ascii="Times New Roman" w:hAnsi="Times New Roman" w:cs="Times New Roman" w:hint="eastAsia"/>
          <w:szCs w:val="21"/>
        </w:rPr>
        <w:t>1</w:t>
      </w:r>
      <w:r w:rsidR="00FF4196">
        <w:rPr>
          <w:rFonts w:ascii="Times New Roman" w:hAnsi="Times New Roman" w:cs="Times New Roman" w:hint="eastAsia"/>
          <w:szCs w:val="21"/>
        </w:rPr>
        <w:t>。</w:t>
      </w:r>
    </w:p>
    <w:p w:rsidR="00B75C0F" w:rsidRDefault="00FF4196" w:rsidP="00B75C0F">
      <w:pPr>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4327363" cy="3423138"/>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7519" cy="3431172"/>
                    </a:xfrm>
                    <a:prstGeom prst="rect">
                      <a:avLst/>
                    </a:prstGeom>
                    <a:noFill/>
                    <a:ln>
                      <a:noFill/>
                    </a:ln>
                  </pic:spPr>
                </pic:pic>
              </a:graphicData>
            </a:graphic>
          </wp:inline>
        </w:drawing>
      </w:r>
    </w:p>
    <w:p w:rsidR="00FF4196" w:rsidRDefault="00FF4196" w:rsidP="00B75C0F">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w:t>
      </w:r>
      <w:r w:rsidR="00B75C0F">
        <w:rPr>
          <w:rFonts w:ascii="Times New Roman" w:hAnsi="Times New Roman" w:cs="Times New Roman"/>
          <w:szCs w:val="21"/>
        </w:rPr>
        <w:t xml:space="preserve"> </w:t>
      </w:r>
      <w:r w:rsidR="00B75C0F">
        <w:rPr>
          <w:rFonts w:ascii="Times New Roman" w:hAnsi="Times New Roman" w:cs="Times New Roman" w:hint="eastAsia"/>
          <w:szCs w:val="21"/>
        </w:rPr>
        <w:t>orb-slam</w:t>
      </w:r>
      <w:r w:rsidR="00B75C0F">
        <w:rPr>
          <w:rFonts w:ascii="Times New Roman" w:hAnsi="Times New Roman" w:cs="Times New Roman" w:hint="eastAsia"/>
          <w:szCs w:val="21"/>
        </w:rPr>
        <w:t>总结构</w:t>
      </w:r>
    </w:p>
    <w:p w:rsidR="00802231" w:rsidRDefault="00802231" w:rsidP="00802231">
      <w:pPr>
        <w:ind w:firstLine="420"/>
        <w:jc w:val="left"/>
        <w:rPr>
          <w:rFonts w:ascii="Times New Roman" w:hAnsi="Times New Roman" w:cs="Times New Roman"/>
          <w:szCs w:val="21"/>
        </w:rPr>
      </w:pPr>
      <w:r>
        <w:rPr>
          <w:rFonts w:ascii="Times New Roman" w:hAnsi="Times New Roman" w:cs="Times New Roman" w:hint="eastAsia"/>
          <w:szCs w:val="21"/>
        </w:rPr>
        <w:t>在第一篇</w:t>
      </w:r>
      <w:r>
        <w:rPr>
          <w:rFonts w:ascii="Times New Roman" w:hAnsi="Times New Roman" w:cs="Times New Roman" w:hint="eastAsia"/>
          <w:szCs w:val="21"/>
        </w:rPr>
        <w:t>orb-slam</w:t>
      </w:r>
      <w:r>
        <w:rPr>
          <w:rFonts w:ascii="Times New Roman" w:hAnsi="Times New Roman" w:cs="Times New Roman" w:hint="eastAsia"/>
          <w:szCs w:val="21"/>
        </w:rPr>
        <w:t>的</w:t>
      </w:r>
      <w:r>
        <w:rPr>
          <w:rFonts w:ascii="Times New Roman" w:hAnsi="Times New Roman" w:cs="Times New Roman" w:hint="eastAsia"/>
          <w:szCs w:val="21"/>
        </w:rPr>
        <w:t>paper</w:t>
      </w:r>
      <w:r>
        <w:rPr>
          <w:rFonts w:ascii="Times New Roman" w:hAnsi="Times New Roman" w:cs="Times New Roman" w:hint="eastAsia"/>
          <w:szCs w:val="21"/>
        </w:rPr>
        <w:t>中，</w:t>
      </w:r>
      <w:r>
        <w:rPr>
          <w:rFonts w:ascii="Times New Roman" w:hAnsi="Times New Roman" w:cs="Times New Roman" w:hint="eastAsia"/>
          <w:szCs w:val="21"/>
        </w:rPr>
        <w:t>PnP</w:t>
      </w:r>
      <w:r>
        <w:rPr>
          <w:rFonts w:ascii="Times New Roman" w:hAnsi="Times New Roman" w:cs="Times New Roman" w:hint="eastAsia"/>
          <w:szCs w:val="21"/>
        </w:rPr>
        <w:t>算法唯一地出现在第五章</w:t>
      </w:r>
      <w:r>
        <w:rPr>
          <w:rFonts w:ascii="Times New Roman" w:hAnsi="Times New Roman" w:cs="Times New Roman" w:hint="eastAsia"/>
          <w:szCs w:val="21"/>
        </w:rPr>
        <w:t>V</w:t>
      </w:r>
      <w:r>
        <w:rPr>
          <w:rFonts w:ascii="Times New Roman" w:hAnsi="Times New Roman" w:cs="Times New Roman"/>
          <w:szCs w:val="21"/>
        </w:rPr>
        <w:t>. TRACKING</w:t>
      </w:r>
      <w:r>
        <w:rPr>
          <w:rFonts w:ascii="Times New Roman" w:hAnsi="Times New Roman" w:cs="Times New Roman" w:hint="eastAsia"/>
          <w:szCs w:val="21"/>
        </w:rPr>
        <w:t>的第三节</w:t>
      </w:r>
      <w:r w:rsidRPr="004B6F68">
        <w:rPr>
          <w:rFonts w:ascii="Times New Roman" w:hAnsi="Times New Roman" w:cs="Times New Roman"/>
          <w:szCs w:val="21"/>
        </w:rPr>
        <w:t xml:space="preserve">C. Initial Pose Estimation via Global </w:t>
      </w:r>
      <w:proofErr w:type="spellStart"/>
      <w:r w:rsidRPr="004B6F68">
        <w:rPr>
          <w:rFonts w:ascii="Times New Roman" w:hAnsi="Times New Roman" w:cs="Times New Roman"/>
          <w:szCs w:val="21"/>
        </w:rPr>
        <w:t>Relocalization</w:t>
      </w:r>
      <w:proofErr w:type="spellEnd"/>
      <w:r>
        <w:rPr>
          <w:rFonts w:ascii="Times New Roman" w:hAnsi="Times New Roman" w:cs="Times New Roman" w:hint="eastAsia"/>
          <w:szCs w:val="21"/>
        </w:rPr>
        <w:t>中</w:t>
      </w:r>
      <w:r>
        <w:rPr>
          <w:rFonts w:ascii="Times New Roman" w:hAnsi="Times New Roman" w:cs="Times New Roman" w:hint="eastAsia"/>
          <w:szCs w:val="21"/>
        </w:rPr>
        <w:t>[</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hint="eastAsia"/>
          <w:szCs w:val="21"/>
        </w:rPr>
        <w:t>。文章描述是：</w:t>
      </w:r>
      <w:r w:rsidR="00731639">
        <w:rPr>
          <w:rFonts w:ascii="Times New Roman" w:hAnsi="Times New Roman" w:cs="Times New Roman" w:hint="eastAsia"/>
          <w:szCs w:val="21"/>
        </w:rPr>
        <w:t>tracking</w:t>
      </w:r>
      <w:r w:rsidR="00731639">
        <w:rPr>
          <w:rFonts w:ascii="Times New Roman" w:hAnsi="Times New Roman" w:cs="Times New Roman" w:hint="eastAsia"/>
          <w:szCs w:val="21"/>
        </w:rPr>
        <w:t>丢失后，</w:t>
      </w:r>
      <w:r>
        <w:rPr>
          <w:rFonts w:ascii="Times New Roman" w:hAnsi="Times New Roman" w:cs="Times New Roman" w:hint="eastAsia"/>
          <w:szCs w:val="21"/>
        </w:rPr>
        <w:t>我们</w:t>
      </w:r>
      <w:r w:rsidR="000E218C">
        <w:rPr>
          <w:rFonts w:ascii="Times New Roman" w:hAnsi="Times New Roman" w:cs="Times New Roman" w:hint="eastAsia"/>
          <w:szCs w:val="21"/>
        </w:rPr>
        <w:t>用</w:t>
      </w:r>
      <w:r w:rsidR="000E218C">
        <w:rPr>
          <w:rFonts w:ascii="Times New Roman" w:hAnsi="Times New Roman" w:cs="Times New Roman" w:hint="eastAsia"/>
          <w:szCs w:val="21"/>
        </w:rPr>
        <w:t>BOW</w:t>
      </w:r>
      <w:r w:rsidR="000E218C">
        <w:rPr>
          <w:rFonts w:ascii="Times New Roman" w:hAnsi="Times New Roman" w:cs="Times New Roman" w:hint="eastAsia"/>
          <w:szCs w:val="21"/>
        </w:rPr>
        <w:t>把当前帧与所有</w:t>
      </w:r>
      <w:r w:rsidR="000E218C">
        <w:rPr>
          <w:rFonts w:ascii="Times New Roman" w:hAnsi="Times New Roman" w:cs="Times New Roman" w:hint="eastAsia"/>
          <w:szCs w:val="21"/>
        </w:rPr>
        <w:t>keyframe</w:t>
      </w:r>
      <w:r w:rsidR="000E218C">
        <w:rPr>
          <w:rFonts w:ascii="Times New Roman" w:hAnsi="Times New Roman" w:cs="Times New Roman" w:hint="eastAsia"/>
          <w:szCs w:val="21"/>
        </w:rPr>
        <w:t>的特征匹配得到很多匹配的</w:t>
      </w:r>
      <w:r w:rsidR="000E218C">
        <w:rPr>
          <w:rFonts w:ascii="Times New Roman" w:hAnsi="Times New Roman" w:cs="Times New Roman" w:hint="eastAsia"/>
          <w:szCs w:val="21"/>
        </w:rPr>
        <w:t>keyframe</w:t>
      </w:r>
      <w:r w:rsidR="000E218C">
        <w:rPr>
          <w:rFonts w:ascii="Times New Roman" w:hAnsi="Times New Roman" w:cs="Times New Roman" w:hint="eastAsia"/>
          <w:szCs w:val="21"/>
        </w:rPr>
        <w:t>和对应的</w:t>
      </w:r>
      <w:proofErr w:type="spellStart"/>
      <w:r w:rsidR="000E218C">
        <w:rPr>
          <w:rFonts w:ascii="Times New Roman" w:hAnsi="Times New Roman" w:cs="Times New Roman" w:hint="eastAsia"/>
          <w:szCs w:val="21"/>
        </w:rPr>
        <w:t>mappoint</w:t>
      </w:r>
      <w:proofErr w:type="spellEnd"/>
      <w:r w:rsidR="000E218C">
        <w:rPr>
          <w:rFonts w:ascii="Times New Roman" w:hAnsi="Times New Roman" w:cs="Times New Roman" w:hint="eastAsia"/>
          <w:szCs w:val="21"/>
        </w:rPr>
        <w:t>，</w:t>
      </w:r>
      <w:r>
        <w:rPr>
          <w:rFonts w:ascii="Times New Roman" w:hAnsi="Times New Roman" w:cs="Times New Roman" w:hint="eastAsia"/>
          <w:szCs w:val="21"/>
        </w:rPr>
        <w:t>对每个关键帧进行</w:t>
      </w:r>
      <w:r>
        <w:rPr>
          <w:rFonts w:ascii="Times New Roman" w:hAnsi="Times New Roman" w:cs="Times New Roman" w:hint="eastAsia"/>
          <w:szCs w:val="21"/>
        </w:rPr>
        <w:t>RANSAC</w:t>
      </w:r>
      <w:r>
        <w:rPr>
          <w:rFonts w:ascii="Times New Roman" w:hAnsi="Times New Roman" w:cs="Times New Roman" w:hint="eastAsia"/>
          <w:szCs w:val="21"/>
        </w:rPr>
        <w:t>迭代，并尝试用</w:t>
      </w:r>
      <w:r>
        <w:rPr>
          <w:rFonts w:ascii="Times New Roman" w:hAnsi="Times New Roman" w:cs="Times New Roman" w:hint="eastAsia"/>
          <w:szCs w:val="21"/>
        </w:rPr>
        <w:t>PnP</w:t>
      </w:r>
      <w:r>
        <w:rPr>
          <w:rFonts w:ascii="Times New Roman" w:hAnsi="Times New Roman" w:cs="Times New Roman" w:hint="eastAsia"/>
          <w:szCs w:val="21"/>
        </w:rPr>
        <w:t>算法找到相机的姿态。并引用了文章</w:t>
      </w: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w:t>
      </w:r>
    </w:p>
    <w:p w:rsidR="00802231" w:rsidRDefault="00802231" w:rsidP="00802231">
      <w:pPr>
        <w:ind w:firstLine="420"/>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orb-slam</w:t>
      </w:r>
      <w:r>
        <w:rPr>
          <w:rFonts w:ascii="Times New Roman" w:hAnsi="Times New Roman" w:cs="Times New Roman" w:hint="eastAsia"/>
          <w:szCs w:val="21"/>
        </w:rPr>
        <w:t>程序中，</w:t>
      </w:r>
      <w:r>
        <w:rPr>
          <w:rFonts w:ascii="Times New Roman" w:hAnsi="Times New Roman" w:cs="Times New Roman" w:hint="eastAsia"/>
          <w:szCs w:val="21"/>
        </w:rPr>
        <w:t>PnP</w:t>
      </w:r>
      <w:r>
        <w:rPr>
          <w:rFonts w:ascii="Times New Roman" w:hAnsi="Times New Roman" w:cs="Times New Roman" w:hint="eastAsia"/>
          <w:szCs w:val="21"/>
        </w:rPr>
        <w:t>唯一出现在</w:t>
      </w:r>
      <w:r>
        <w:rPr>
          <w:rFonts w:ascii="Times New Roman" w:hAnsi="Times New Roman" w:cs="Times New Roman" w:hint="eastAsia"/>
          <w:szCs w:val="21"/>
        </w:rPr>
        <w:t>Tracking.cc</w:t>
      </w:r>
      <w:r>
        <w:rPr>
          <w:rFonts w:ascii="Times New Roman" w:hAnsi="Times New Roman" w:cs="Times New Roman" w:hint="eastAsia"/>
          <w:szCs w:val="21"/>
        </w:rPr>
        <w:t>中：</w:t>
      </w:r>
    </w:p>
    <w:p w:rsidR="00802231" w:rsidRDefault="00802231" w:rsidP="00802231">
      <w:pPr>
        <w:ind w:firstLine="420"/>
        <w:jc w:val="left"/>
        <w:rPr>
          <w:rFonts w:ascii="Times New Roman" w:hAnsi="Times New Roman" w:cs="Times New Roman"/>
          <w:szCs w:val="21"/>
        </w:rPr>
      </w:pPr>
      <w:r>
        <w:rPr>
          <w:rFonts w:ascii="Times New Roman" w:hAnsi="Times New Roman" w:cs="Times New Roman" w:hint="eastAsia"/>
          <w:szCs w:val="21"/>
        </w:rPr>
        <w:t>763</w:t>
      </w:r>
      <w:r>
        <w:rPr>
          <w:rFonts w:ascii="Times New Roman" w:hAnsi="Times New Roman" w:cs="Times New Roman" w:hint="eastAsia"/>
          <w:szCs w:val="21"/>
        </w:rPr>
        <w:t>行，</w:t>
      </w:r>
      <w:proofErr w:type="spellStart"/>
      <w:r>
        <w:rPr>
          <w:rFonts w:ascii="Times New Roman" w:hAnsi="Times New Roman" w:cs="Times New Roman" w:hint="eastAsia"/>
          <w:szCs w:val="21"/>
        </w:rPr>
        <w:t>trackreferencekeyframe</w:t>
      </w:r>
      <w:proofErr w:type="spellEnd"/>
      <w:r>
        <w:rPr>
          <w:rFonts w:ascii="Times New Roman" w:hAnsi="Times New Roman" w:cs="Times New Roman" w:hint="eastAsia"/>
          <w:szCs w:val="21"/>
        </w:rPr>
        <w:t>函数中注释出现了</w:t>
      </w:r>
      <w:r>
        <w:rPr>
          <w:rFonts w:ascii="Times New Roman" w:hAnsi="Times New Roman" w:cs="Times New Roman" w:hint="eastAsia"/>
          <w:szCs w:val="21"/>
        </w:rPr>
        <w:t>PnP</w:t>
      </w:r>
      <w:r>
        <w:rPr>
          <w:rFonts w:ascii="Times New Roman" w:hAnsi="Times New Roman" w:cs="Times New Roman" w:hint="eastAsia"/>
          <w:szCs w:val="21"/>
        </w:rPr>
        <w:t>，实际上连声明变量都没有，此函数没有用</w:t>
      </w:r>
      <w:r>
        <w:rPr>
          <w:rFonts w:ascii="Times New Roman" w:hAnsi="Times New Roman" w:cs="Times New Roman" w:hint="eastAsia"/>
          <w:szCs w:val="21"/>
        </w:rPr>
        <w:t>PnP</w:t>
      </w:r>
      <w:bookmarkStart w:id="0" w:name="OLE_LINK1"/>
      <w:r>
        <w:rPr>
          <w:rFonts w:ascii="Times New Roman" w:hAnsi="Times New Roman" w:cs="Times New Roman" w:hint="eastAsia"/>
          <w:szCs w:val="21"/>
        </w:rPr>
        <w:t>，和文章说明的情况符合</w:t>
      </w:r>
      <w:bookmarkEnd w:id="0"/>
      <w:r>
        <w:rPr>
          <w:rFonts w:ascii="Times New Roman" w:hAnsi="Times New Roman" w:cs="Times New Roman" w:hint="eastAsia"/>
          <w:szCs w:val="21"/>
        </w:rPr>
        <w:t>；</w:t>
      </w:r>
    </w:p>
    <w:p w:rsidR="00802231" w:rsidRDefault="00802231" w:rsidP="00802231">
      <w:pPr>
        <w:ind w:firstLineChars="200" w:firstLine="420"/>
        <w:rPr>
          <w:rFonts w:ascii="Times New Roman" w:hAnsi="Times New Roman" w:cs="Times New Roman"/>
          <w:szCs w:val="21"/>
        </w:rPr>
      </w:pPr>
      <w:r>
        <w:rPr>
          <w:rFonts w:ascii="Times New Roman" w:hAnsi="Times New Roman" w:cs="Times New Roman" w:hint="eastAsia"/>
          <w:szCs w:val="21"/>
        </w:rPr>
        <w:t>1356~1385</w:t>
      </w:r>
      <w:r>
        <w:rPr>
          <w:rFonts w:ascii="Times New Roman" w:hAnsi="Times New Roman" w:cs="Times New Roman" w:hint="eastAsia"/>
          <w:szCs w:val="21"/>
        </w:rPr>
        <w:t>行，</w:t>
      </w:r>
      <w:proofErr w:type="spellStart"/>
      <w:r>
        <w:rPr>
          <w:rFonts w:ascii="Times New Roman" w:hAnsi="Times New Roman" w:cs="Times New Roman" w:hint="eastAsia"/>
          <w:szCs w:val="21"/>
        </w:rPr>
        <w:t>relocalization</w:t>
      </w:r>
      <w:proofErr w:type="spellEnd"/>
      <w:r>
        <w:rPr>
          <w:rFonts w:ascii="Times New Roman" w:hAnsi="Times New Roman" w:cs="Times New Roman" w:hint="eastAsia"/>
          <w:szCs w:val="21"/>
        </w:rPr>
        <w:t>函数出现了</w:t>
      </w:r>
      <w:r>
        <w:rPr>
          <w:rFonts w:ascii="Times New Roman" w:hAnsi="Times New Roman" w:cs="Times New Roman" w:hint="eastAsia"/>
          <w:szCs w:val="21"/>
        </w:rPr>
        <w:t>PnP</w:t>
      </w:r>
      <w:r>
        <w:rPr>
          <w:rFonts w:ascii="Times New Roman" w:hAnsi="Times New Roman" w:cs="Times New Roman" w:hint="eastAsia"/>
          <w:szCs w:val="21"/>
        </w:rPr>
        <w:t>的调用，和文章说明的情况符合。</w:t>
      </w:r>
    </w:p>
    <w:p w:rsidR="008A0833" w:rsidRPr="008A0833" w:rsidRDefault="008A0833" w:rsidP="008A0833">
      <w:pPr>
        <w:ind w:firstLine="420"/>
        <w:rPr>
          <w:rFonts w:ascii="Times New Roman" w:hAnsi="Times New Roman" w:cs="Times New Roman"/>
          <w:szCs w:val="21"/>
        </w:rPr>
      </w:pPr>
      <w:r>
        <w:rPr>
          <w:rFonts w:ascii="Times New Roman" w:hAnsi="Times New Roman" w:cs="Times New Roman" w:hint="eastAsia"/>
          <w:szCs w:val="21"/>
        </w:rPr>
        <w:t>本文主要组成部分如下：</w:t>
      </w:r>
      <w:r w:rsidR="002A2DB5">
        <w:rPr>
          <w:rFonts w:ascii="Times New Roman" w:hAnsi="Times New Roman" w:cs="Times New Roman" w:hint="eastAsia"/>
          <w:szCs w:val="21"/>
        </w:rPr>
        <w:t>2</w:t>
      </w:r>
      <w:r w:rsidR="002A2DB5">
        <w:rPr>
          <w:rFonts w:ascii="Times New Roman" w:hAnsi="Times New Roman" w:cs="Times New Roman" w:hint="eastAsia"/>
          <w:szCs w:val="21"/>
        </w:rPr>
        <w:t>和</w:t>
      </w:r>
      <w:r w:rsidR="002A2DB5">
        <w:rPr>
          <w:rFonts w:ascii="Times New Roman" w:hAnsi="Times New Roman" w:cs="Times New Roman" w:hint="eastAsia"/>
          <w:szCs w:val="21"/>
        </w:rPr>
        <w:t>3</w:t>
      </w:r>
      <w:r>
        <w:rPr>
          <w:rFonts w:ascii="Times New Roman" w:hAnsi="Times New Roman" w:cs="Times New Roman" w:hint="eastAsia"/>
          <w:szCs w:val="21"/>
        </w:rPr>
        <w:t>是类的简单介绍，主要介绍公有函数输入输出，方便直接调用</w:t>
      </w:r>
      <w:r w:rsidR="00E408B2">
        <w:rPr>
          <w:rFonts w:ascii="Times New Roman" w:hAnsi="Times New Roman" w:cs="Times New Roman" w:hint="eastAsia"/>
          <w:szCs w:val="21"/>
        </w:rPr>
        <w:t>，以及一些变量方便理解</w:t>
      </w:r>
      <w:r>
        <w:rPr>
          <w:rFonts w:ascii="Times New Roman" w:hAnsi="Times New Roman" w:cs="Times New Roman" w:hint="eastAsia"/>
          <w:szCs w:val="21"/>
        </w:rPr>
        <w:t>；</w:t>
      </w:r>
      <w:r w:rsidR="002A2DB5">
        <w:rPr>
          <w:rFonts w:ascii="Times New Roman" w:hAnsi="Times New Roman" w:cs="Times New Roman" w:hint="eastAsia"/>
          <w:szCs w:val="21"/>
        </w:rPr>
        <w:t>4</w:t>
      </w:r>
      <w:r>
        <w:rPr>
          <w:rFonts w:ascii="Times New Roman" w:hAnsi="Times New Roman" w:cs="Times New Roman" w:hint="eastAsia"/>
          <w:szCs w:val="21"/>
        </w:rPr>
        <w:t>流程图建议在了解算法核心后阅读；</w:t>
      </w:r>
      <w:r w:rsidR="002A2DB5">
        <w:rPr>
          <w:rFonts w:ascii="Times New Roman" w:hAnsi="Times New Roman" w:cs="Times New Roman" w:hint="eastAsia"/>
          <w:szCs w:val="21"/>
        </w:rPr>
        <w:t>5</w:t>
      </w:r>
      <w:r>
        <w:rPr>
          <w:rFonts w:ascii="Times New Roman" w:hAnsi="Times New Roman" w:cs="Times New Roman" w:hint="eastAsia"/>
          <w:szCs w:val="21"/>
        </w:rPr>
        <w:t>是算法核心介绍</w:t>
      </w:r>
      <w:r w:rsidR="00122B73">
        <w:rPr>
          <w:rFonts w:ascii="Times New Roman" w:hAnsi="Times New Roman" w:cs="Times New Roman" w:hint="eastAsia"/>
          <w:szCs w:val="21"/>
        </w:rPr>
        <w:t>。</w:t>
      </w:r>
    </w:p>
    <w:p w:rsidR="00B36232" w:rsidRDefault="00B36232">
      <w:pPr>
        <w:rPr>
          <w:rFonts w:ascii="Times New Roman" w:hAnsi="Times New Roman" w:cs="Times New Roman"/>
          <w:szCs w:val="21"/>
        </w:rPr>
      </w:pPr>
    </w:p>
    <w:p w:rsidR="00FF4196" w:rsidRPr="007F3ADD" w:rsidRDefault="00FF4196">
      <w:pPr>
        <w:rPr>
          <w:rFonts w:ascii="Times New Roman" w:hAnsi="Times New Roman" w:cs="Times New Roman"/>
          <w:b/>
          <w:sz w:val="28"/>
          <w:szCs w:val="28"/>
        </w:rPr>
      </w:pPr>
      <w:r w:rsidRPr="007F3ADD">
        <w:rPr>
          <w:rFonts w:ascii="Times New Roman" w:hAnsi="Times New Roman" w:cs="Times New Roman" w:hint="eastAsia"/>
          <w:b/>
          <w:sz w:val="28"/>
          <w:szCs w:val="28"/>
        </w:rPr>
        <w:t>2</w:t>
      </w:r>
      <w:r w:rsidRPr="007F3ADD">
        <w:rPr>
          <w:rFonts w:ascii="Times New Roman" w:hAnsi="Times New Roman" w:cs="Times New Roman" w:hint="eastAsia"/>
          <w:b/>
          <w:sz w:val="28"/>
          <w:szCs w:val="28"/>
        </w:rPr>
        <w:t>、成员变量</w:t>
      </w:r>
    </w:p>
    <w:p w:rsidR="00FF4196" w:rsidRDefault="00FF4196" w:rsidP="00FF4196">
      <w:pPr>
        <w:jc w:val="left"/>
        <w:rPr>
          <w:rFonts w:ascii="Times New Roman" w:hAnsi="Times New Roman" w:cs="Times New Roman"/>
          <w:szCs w:val="21"/>
        </w:rPr>
      </w:pPr>
      <w:proofErr w:type="spellStart"/>
      <w:r>
        <w:rPr>
          <w:rFonts w:ascii="Times New Roman" w:hAnsi="Times New Roman" w:cs="Times New Roman"/>
          <w:szCs w:val="21"/>
        </w:rPr>
        <w:t>p</w:t>
      </w:r>
      <w:r>
        <w:rPr>
          <w:rFonts w:ascii="Times New Roman" w:hAnsi="Times New Roman" w:cs="Times New Roman" w:hint="eastAsia"/>
          <w:szCs w:val="21"/>
        </w:rPr>
        <w:t>ws</w:t>
      </w:r>
      <w:proofErr w:type="spellEnd"/>
      <w:r>
        <w:rPr>
          <w:rFonts w:ascii="Times New Roman" w:hAnsi="Times New Roman" w:cs="Times New Roman" w:hint="eastAsia"/>
          <w:szCs w:val="21"/>
        </w:rPr>
        <w:t>：参考点世界坐标；</w:t>
      </w:r>
    </w:p>
    <w:p w:rsidR="00FF4196" w:rsidRDefault="00FF4196" w:rsidP="00FF4196">
      <w:pPr>
        <w:jc w:val="left"/>
        <w:rPr>
          <w:rFonts w:ascii="Times New Roman" w:hAnsi="Times New Roman" w:cs="Times New Roman"/>
          <w:szCs w:val="21"/>
        </w:rPr>
      </w:pPr>
      <w:r>
        <w:rPr>
          <w:rFonts w:ascii="Times New Roman" w:hAnsi="Times New Roman" w:cs="Times New Roman" w:hint="eastAsia"/>
          <w:szCs w:val="21"/>
        </w:rPr>
        <w:t>pcs</w:t>
      </w:r>
      <w:r>
        <w:rPr>
          <w:rFonts w:ascii="Times New Roman" w:hAnsi="Times New Roman" w:cs="Times New Roman" w:hint="eastAsia"/>
          <w:szCs w:val="21"/>
        </w:rPr>
        <w:t>：参考点相机坐标；</w:t>
      </w:r>
    </w:p>
    <w:p w:rsidR="00FF4196" w:rsidRDefault="00FF4196" w:rsidP="00FF4196">
      <w:pPr>
        <w:jc w:val="left"/>
        <w:rPr>
          <w:rFonts w:ascii="Times New Roman" w:hAnsi="Times New Roman" w:cs="Times New Roman"/>
          <w:szCs w:val="21"/>
        </w:rPr>
      </w:pPr>
      <w:r>
        <w:rPr>
          <w:rFonts w:ascii="Times New Roman" w:hAnsi="Times New Roman" w:cs="Times New Roman" w:hint="eastAsia"/>
          <w:szCs w:val="21"/>
        </w:rPr>
        <w:t>us</w:t>
      </w:r>
      <w:r>
        <w:rPr>
          <w:rFonts w:ascii="Times New Roman" w:hAnsi="Times New Roman" w:cs="Times New Roman" w:hint="eastAsia"/>
          <w:szCs w:val="21"/>
        </w:rPr>
        <w:t>：参考点在图像上的投影坐标；</w:t>
      </w:r>
    </w:p>
    <w:p w:rsidR="00FF4196" w:rsidRDefault="00FF4196" w:rsidP="00FF4196">
      <w:pPr>
        <w:jc w:val="left"/>
        <w:rPr>
          <w:rFonts w:ascii="Times New Roman" w:hAnsi="Times New Roman" w:cs="Times New Roman"/>
          <w:szCs w:val="21"/>
        </w:rPr>
      </w:pPr>
      <w:proofErr w:type="spellStart"/>
      <w:r>
        <w:rPr>
          <w:rFonts w:ascii="Times New Roman" w:hAnsi="Times New Roman" w:cs="Times New Roman" w:hint="eastAsia"/>
          <w:szCs w:val="21"/>
        </w:rPr>
        <w:t>cws</w:t>
      </w:r>
      <w:proofErr w:type="spellEnd"/>
      <w:r>
        <w:rPr>
          <w:rFonts w:ascii="Times New Roman" w:hAnsi="Times New Roman" w:cs="Times New Roman" w:hint="eastAsia"/>
          <w:szCs w:val="21"/>
        </w:rPr>
        <w:t>：控制点世界坐标；</w:t>
      </w:r>
    </w:p>
    <w:p w:rsidR="00FF4196" w:rsidRDefault="00FF4196" w:rsidP="00FF4196">
      <w:pPr>
        <w:jc w:val="left"/>
        <w:rPr>
          <w:rFonts w:ascii="Times New Roman" w:hAnsi="Times New Roman" w:cs="Times New Roman"/>
          <w:szCs w:val="21"/>
        </w:rPr>
      </w:pPr>
      <w:r>
        <w:rPr>
          <w:rFonts w:ascii="Times New Roman" w:hAnsi="Times New Roman" w:cs="Times New Roman" w:hint="eastAsia"/>
          <w:szCs w:val="21"/>
        </w:rPr>
        <w:lastRenderedPageBreak/>
        <w:t>ccs</w:t>
      </w:r>
      <w:r>
        <w:rPr>
          <w:rFonts w:ascii="Times New Roman" w:hAnsi="Times New Roman" w:cs="Times New Roman" w:hint="eastAsia"/>
          <w:szCs w:val="21"/>
        </w:rPr>
        <w:t>：控制点相机坐标；</w:t>
      </w:r>
    </w:p>
    <w:p w:rsidR="00FF4196" w:rsidRPr="009436E6" w:rsidRDefault="00FF4196" w:rsidP="00FF4196">
      <w:pPr>
        <w:jc w:val="left"/>
        <w:rPr>
          <w:rFonts w:ascii="Times New Roman" w:hAnsi="Times New Roman" w:cs="Times New Roman"/>
          <w:szCs w:val="21"/>
        </w:rPr>
      </w:pPr>
      <w:r>
        <w:rPr>
          <w:rFonts w:ascii="Times New Roman" w:hAnsi="Times New Roman" w:cs="Times New Roman" w:hint="eastAsia"/>
          <w:szCs w:val="21"/>
        </w:rPr>
        <w:t>alphas</w:t>
      </w:r>
      <w:r>
        <w:rPr>
          <w:rFonts w:ascii="Times New Roman" w:hAnsi="Times New Roman" w:cs="Times New Roman" w:hint="eastAsia"/>
          <w:szCs w:val="21"/>
        </w:rPr>
        <w:t>：式</w:t>
      </w:r>
      <w:r>
        <w:rPr>
          <w:rFonts w:ascii="Times New Roman" w:hAnsi="Times New Roman" w:cs="Times New Roman" w:hint="eastAsia"/>
          <w:szCs w:val="21"/>
        </w:rPr>
        <w:t>1</w:t>
      </w:r>
      <w:r>
        <w:rPr>
          <w:rFonts w:ascii="Times New Roman" w:hAnsi="Times New Roman" w:cs="Times New Roman" w:hint="eastAsia"/>
          <w:szCs w:val="21"/>
        </w:rPr>
        <w:t>和</w:t>
      </w:r>
      <w:r>
        <w:rPr>
          <w:rFonts w:ascii="Times New Roman" w:hAnsi="Times New Roman" w:cs="Times New Roman" w:hint="eastAsia"/>
          <w:szCs w:val="21"/>
        </w:rPr>
        <w:t>2</w:t>
      </w:r>
      <w:r>
        <w:rPr>
          <w:rFonts w:ascii="Times New Roman" w:hAnsi="Times New Roman" w:cs="Times New Roman" w:hint="eastAsia"/>
          <w:szCs w:val="21"/>
        </w:rPr>
        <w:t>的α；</w:t>
      </w:r>
    </w:p>
    <w:p w:rsidR="00FF4196" w:rsidRDefault="00FF4196">
      <w:pPr>
        <w:rPr>
          <w:rFonts w:ascii="Times New Roman" w:hAnsi="Times New Roman" w:cs="Times New Roman"/>
          <w:szCs w:val="21"/>
        </w:rPr>
      </w:pPr>
      <w:r>
        <w:rPr>
          <w:rFonts w:ascii="Times New Roman" w:hAnsi="Times New Roman" w:cs="Times New Roman" w:hint="eastAsia"/>
          <w:szCs w:val="21"/>
        </w:rPr>
        <w:t>其他变量都可以直接看名字知道意思。</w:t>
      </w:r>
    </w:p>
    <w:p w:rsidR="00FF4196" w:rsidRPr="00FF4196" w:rsidRDefault="00FF4196">
      <w:pPr>
        <w:rPr>
          <w:rFonts w:ascii="Times New Roman" w:hAnsi="Times New Roman" w:cs="Times New Roman"/>
          <w:szCs w:val="21"/>
        </w:rPr>
      </w:pPr>
    </w:p>
    <w:p w:rsidR="00AC011D" w:rsidRPr="007F3ADD" w:rsidRDefault="00FF4196">
      <w:pPr>
        <w:rPr>
          <w:rFonts w:ascii="Times New Roman" w:hAnsi="Times New Roman" w:cs="Times New Roman"/>
          <w:b/>
          <w:sz w:val="28"/>
          <w:szCs w:val="28"/>
        </w:rPr>
      </w:pPr>
      <w:r w:rsidRPr="007F3ADD">
        <w:rPr>
          <w:rFonts w:ascii="Times New Roman" w:hAnsi="Times New Roman" w:cs="Times New Roman" w:hint="eastAsia"/>
          <w:b/>
          <w:sz w:val="28"/>
          <w:szCs w:val="28"/>
        </w:rPr>
        <w:t>3</w:t>
      </w:r>
      <w:r w:rsidR="004B6F68" w:rsidRPr="007F3ADD">
        <w:rPr>
          <w:rFonts w:ascii="Times New Roman" w:hAnsi="Times New Roman" w:cs="Times New Roman" w:hint="eastAsia"/>
          <w:b/>
          <w:sz w:val="28"/>
          <w:szCs w:val="28"/>
        </w:rPr>
        <w:t>、</w:t>
      </w:r>
      <w:r w:rsidRPr="007F3ADD">
        <w:rPr>
          <w:rFonts w:ascii="Times New Roman" w:hAnsi="Times New Roman" w:cs="Times New Roman" w:hint="eastAsia"/>
          <w:b/>
          <w:sz w:val="28"/>
          <w:szCs w:val="28"/>
        </w:rPr>
        <w:t>成员函数</w:t>
      </w:r>
    </w:p>
    <w:p w:rsidR="00AC011D" w:rsidRPr="004B6F68" w:rsidRDefault="00AC011D">
      <w:pPr>
        <w:rPr>
          <w:rFonts w:ascii="Times New Roman" w:hAnsi="Times New Roman" w:cs="Times New Roman"/>
          <w:szCs w:val="21"/>
        </w:rPr>
      </w:pPr>
      <w:r w:rsidRPr="004B6F68">
        <w:rPr>
          <w:rFonts w:ascii="Times New Roman" w:hAnsi="Times New Roman" w:cs="Times New Roman"/>
          <w:szCs w:val="21"/>
        </w:rPr>
        <w:t>类名：</w:t>
      </w:r>
      <w:proofErr w:type="spellStart"/>
      <w:r w:rsidRPr="004B6F68">
        <w:rPr>
          <w:rFonts w:ascii="Times New Roman" w:hAnsi="Times New Roman" w:cs="Times New Roman"/>
          <w:szCs w:val="21"/>
        </w:rPr>
        <w:t>PnPsolver</w:t>
      </w:r>
      <w:proofErr w:type="spellEnd"/>
      <w:r w:rsidRPr="004B6F68">
        <w:rPr>
          <w:rFonts w:ascii="Times New Roman" w:hAnsi="Times New Roman" w:cs="Times New Roman"/>
          <w:szCs w:val="21"/>
        </w:rPr>
        <w:t>；</w:t>
      </w:r>
    </w:p>
    <w:p w:rsidR="00AC011D" w:rsidRPr="004B6F68" w:rsidRDefault="00FF4196">
      <w:pPr>
        <w:rPr>
          <w:rFonts w:ascii="Times New Roman" w:hAnsi="Times New Roman" w:cs="Times New Roman"/>
          <w:szCs w:val="21"/>
        </w:rPr>
      </w:pPr>
      <w:r>
        <w:rPr>
          <w:rFonts w:ascii="Times New Roman" w:hAnsi="Times New Roman" w:cs="Times New Roman" w:hint="eastAsia"/>
          <w:szCs w:val="21"/>
        </w:rPr>
        <w:t>3</w:t>
      </w:r>
      <w:r w:rsidR="009436E6">
        <w:rPr>
          <w:rFonts w:ascii="Times New Roman" w:hAnsi="Times New Roman" w:cs="Times New Roman" w:hint="eastAsia"/>
          <w:szCs w:val="21"/>
        </w:rPr>
        <w:t>.1</w:t>
      </w:r>
      <w:r w:rsidR="009436E6">
        <w:rPr>
          <w:rFonts w:ascii="Times New Roman" w:hAnsi="Times New Roman" w:cs="Times New Roman"/>
          <w:szCs w:val="21"/>
        </w:rPr>
        <w:t xml:space="preserve"> </w:t>
      </w:r>
      <w:r w:rsidR="00AC011D" w:rsidRPr="004B6F68">
        <w:rPr>
          <w:rFonts w:ascii="Times New Roman" w:hAnsi="Times New Roman" w:cs="Times New Roman"/>
          <w:szCs w:val="21"/>
        </w:rPr>
        <w:t>Public</w:t>
      </w:r>
      <w:r w:rsidR="00AC011D" w:rsidRPr="004B6F68">
        <w:rPr>
          <w:rFonts w:ascii="Times New Roman" w:hAnsi="Times New Roman" w:cs="Times New Roman"/>
          <w:szCs w:val="21"/>
        </w:rPr>
        <w:t>函数：</w:t>
      </w:r>
    </w:p>
    <w:tbl>
      <w:tblPr>
        <w:tblStyle w:val="a3"/>
        <w:tblW w:w="0" w:type="auto"/>
        <w:tblLook w:val="04A0" w:firstRow="1" w:lastRow="0" w:firstColumn="1" w:lastColumn="0" w:noHBand="0" w:noVBand="1"/>
      </w:tblPr>
      <w:tblGrid>
        <w:gridCol w:w="2024"/>
        <w:gridCol w:w="2796"/>
        <w:gridCol w:w="1738"/>
        <w:gridCol w:w="1738"/>
      </w:tblGrid>
      <w:tr w:rsidR="00AC011D" w:rsidRPr="004B6F68" w:rsidTr="00326084">
        <w:tc>
          <w:tcPr>
            <w:tcW w:w="2021" w:type="dxa"/>
          </w:tcPr>
          <w:p w:rsidR="00AC011D" w:rsidRPr="004B6F68" w:rsidRDefault="00AC011D" w:rsidP="00326084">
            <w:pPr>
              <w:jc w:val="left"/>
              <w:rPr>
                <w:rFonts w:ascii="Times New Roman" w:hAnsi="Times New Roman" w:cs="Times New Roman"/>
                <w:szCs w:val="21"/>
              </w:rPr>
            </w:pPr>
            <w:r w:rsidRPr="004B6F68">
              <w:rPr>
                <w:rFonts w:ascii="Times New Roman" w:hAnsi="Times New Roman" w:cs="Times New Roman"/>
                <w:szCs w:val="21"/>
              </w:rPr>
              <w:t>函数名</w:t>
            </w:r>
          </w:p>
        </w:tc>
        <w:tc>
          <w:tcPr>
            <w:tcW w:w="2797" w:type="dxa"/>
          </w:tcPr>
          <w:p w:rsidR="00AC011D" w:rsidRPr="004B6F68" w:rsidRDefault="00AC011D" w:rsidP="00326084">
            <w:pPr>
              <w:jc w:val="left"/>
              <w:rPr>
                <w:rFonts w:ascii="Times New Roman" w:hAnsi="Times New Roman" w:cs="Times New Roman"/>
                <w:szCs w:val="21"/>
              </w:rPr>
            </w:pPr>
            <w:r w:rsidRPr="004B6F68">
              <w:rPr>
                <w:rFonts w:ascii="Times New Roman" w:hAnsi="Times New Roman" w:cs="Times New Roman"/>
                <w:szCs w:val="21"/>
              </w:rPr>
              <w:t>输入变量</w:t>
            </w:r>
          </w:p>
        </w:tc>
        <w:tc>
          <w:tcPr>
            <w:tcW w:w="1739" w:type="dxa"/>
          </w:tcPr>
          <w:p w:rsidR="00AC011D" w:rsidRPr="004B6F68" w:rsidRDefault="00326084" w:rsidP="00326084">
            <w:pPr>
              <w:jc w:val="left"/>
              <w:rPr>
                <w:rFonts w:ascii="Times New Roman" w:hAnsi="Times New Roman" w:cs="Times New Roman"/>
                <w:szCs w:val="21"/>
              </w:rPr>
            </w:pPr>
            <w:r w:rsidRPr="004B6F68">
              <w:rPr>
                <w:rFonts w:ascii="Times New Roman" w:hAnsi="Times New Roman" w:cs="Times New Roman"/>
                <w:szCs w:val="21"/>
              </w:rPr>
              <w:t>返回</w:t>
            </w:r>
            <w:r w:rsidR="00AC011D" w:rsidRPr="004B6F68">
              <w:rPr>
                <w:rFonts w:ascii="Times New Roman" w:hAnsi="Times New Roman" w:cs="Times New Roman"/>
                <w:szCs w:val="21"/>
              </w:rPr>
              <w:t>变量</w:t>
            </w:r>
          </w:p>
        </w:tc>
        <w:tc>
          <w:tcPr>
            <w:tcW w:w="1739" w:type="dxa"/>
          </w:tcPr>
          <w:p w:rsidR="00AC011D" w:rsidRPr="004B6F68" w:rsidRDefault="00AC011D" w:rsidP="00326084">
            <w:pPr>
              <w:jc w:val="left"/>
              <w:rPr>
                <w:rFonts w:ascii="Times New Roman" w:hAnsi="Times New Roman" w:cs="Times New Roman"/>
                <w:szCs w:val="21"/>
              </w:rPr>
            </w:pPr>
            <w:r w:rsidRPr="004B6F68">
              <w:rPr>
                <w:rFonts w:ascii="Times New Roman" w:hAnsi="Times New Roman" w:cs="Times New Roman"/>
                <w:szCs w:val="21"/>
              </w:rPr>
              <w:t>功能</w:t>
            </w:r>
          </w:p>
        </w:tc>
      </w:tr>
      <w:tr w:rsidR="00326084" w:rsidRPr="004B6F68" w:rsidTr="00326084">
        <w:trPr>
          <w:trHeight w:val="409"/>
        </w:trPr>
        <w:tc>
          <w:tcPr>
            <w:tcW w:w="2021" w:type="dxa"/>
            <w:vMerge w:val="restart"/>
          </w:tcPr>
          <w:p w:rsidR="00326084" w:rsidRPr="004B6F68" w:rsidRDefault="00326084"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00"/>
                <w:kern w:val="0"/>
                <w:szCs w:val="21"/>
              </w:rPr>
              <w:t>PnPsolver</w:t>
            </w:r>
            <w:proofErr w:type="spellEnd"/>
          </w:p>
        </w:tc>
        <w:tc>
          <w:tcPr>
            <w:tcW w:w="2797" w:type="dxa"/>
          </w:tcPr>
          <w:p w:rsidR="00326084" w:rsidRPr="004B6F68" w:rsidRDefault="00326084"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const</w:t>
            </w:r>
            <w:proofErr w:type="spellEnd"/>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2B91AF"/>
                <w:kern w:val="0"/>
                <w:szCs w:val="21"/>
              </w:rPr>
              <w:t>Frame</w:t>
            </w:r>
            <w:r w:rsidRPr="004B6F68">
              <w:rPr>
                <w:rFonts w:ascii="Times New Roman" w:eastAsia="新宋体" w:hAnsi="Times New Roman" w:cs="Times New Roman"/>
                <w:color w:val="000000"/>
                <w:kern w:val="0"/>
                <w:szCs w:val="21"/>
              </w:rPr>
              <w:t xml:space="preserve"> &amp;</w:t>
            </w:r>
            <w:r w:rsidRPr="004B6F68">
              <w:rPr>
                <w:rFonts w:ascii="Times New Roman" w:eastAsia="新宋体" w:hAnsi="Times New Roman" w:cs="Times New Roman"/>
                <w:color w:val="808080"/>
                <w:kern w:val="0"/>
                <w:szCs w:val="21"/>
              </w:rPr>
              <w:t>F</w:t>
            </w:r>
          </w:p>
        </w:tc>
        <w:tc>
          <w:tcPr>
            <w:tcW w:w="1739" w:type="dxa"/>
            <w:vMerge w:val="restart"/>
          </w:tcPr>
          <w:p w:rsidR="00326084" w:rsidRPr="004B6F68" w:rsidRDefault="00326084" w:rsidP="00326084">
            <w:pPr>
              <w:jc w:val="left"/>
              <w:rPr>
                <w:rFonts w:ascii="Times New Roman" w:hAnsi="Times New Roman" w:cs="Times New Roman"/>
                <w:szCs w:val="21"/>
              </w:rPr>
            </w:pPr>
            <w:r w:rsidRPr="004B6F68">
              <w:rPr>
                <w:rFonts w:ascii="Times New Roman" w:hAnsi="Times New Roman" w:cs="Times New Roman"/>
                <w:szCs w:val="21"/>
              </w:rPr>
              <w:t>无</w:t>
            </w:r>
          </w:p>
        </w:tc>
        <w:tc>
          <w:tcPr>
            <w:tcW w:w="1739" w:type="dxa"/>
            <w:vMerge w:val="restart"/>
          </w:tcPr>
          <w:p w:rsidR="00326084" w:rsidRPr="004B6F68" w:rsidRDefault="0097164B" w:rsidP="00326084">
            <w:pPr>
              <w:jc w:val="left"/>
              <w:rPr>
                <w:rFonts w:ascii="Times New Roman" w:hAnsi="Times New Roman" w:cs="Times New Roman"/>
                <w:szCs w:val="21"/>
              </w:rPr>
            </w:pPr>
            <w:r>
              <w:rPr>
                <w:rFonts w:ascii="Times New Roman" w:hAnsi="Times New Roman" w:cs="Times New Roman" w:hint="eastAsia"/>
                <w:szCs w:val="21"/>
              </w:rPr>
              <w:t>构造函数并给</w:t>
            </w:r>
            <w:proofErr w:type="spellStart"/>
            <w:r>
              <w:rPr>
                <w:rFonts w:ascii="Times New Roman" w:hAnsi="Times New Roman" w:cs="Times New Roman" w:hint="eastAsia"/>
                <w:szCs w:val="21"/>
              </w:rPr>
              <w:t>ransac</w:t>
            </w:r>
            <w:proofErr w:type="spellEnd"/>
            <w:r>
              <w:rPr>
                <w:rFonts w:ascii="Times New Roman" w:hAnsi="Times New Roman" w:cs="Times New Roman" w:hint="eastAsia"/>
                <w:szCs w:val="21"/>
              </w:rPr>
              <w:t>设默认参数</w:t>
            </w:r>
          </w:p>
        </w:tc>
      </w:tr>
      <w:tr w:rsidR="00326084" w:rsidRPr="004B6F68" w:rsidTr="00326084">
        <w:tc>
          <w:tcPr>
            <w:tcW w:w="2021" w:type="dxa"/>
            <w:vMerge/>
          </w:tcPr>
          <w:p w:rsidR="00326084" w:rsidRPr="004B6F68" w:rsidRDefault="00326084" w:rsidP="00326084">
            <w:pPr>
              <w:jc w:val="left"/>
              <w:rPr>
                <w:rFonts w:ascii="Times New Roman" w:eastAsia="新宋体" w:hAnsi="Times New Roman" w:cs="Times New Roman"/>
                <w:color w:val="000000"/>
                <w:kern w:val="0"/>
                <w:szCs w:val="21"/>
              </w:rPr>
            </w:pPr>
          </w:p>
        </w:tc>
        <w:tc>
          <w:tcPr>
            <w:tcW w:w="2797" w:type="dxa"/>
          </w:tcPr>
          <w:p w:rsidR="00326084" w:rsidRPr="004B6F68" w:rsidRDefault="00326084"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const</w:t>
            </w:r>
            <w:proofErr w:type="spellEnd"/>
            <w:r w:rsidRPr="004B6F68">
              <w:rPr>
                <w:rFonts w:ascii="Times New Roman" w:eastAsia="新宋体" w:hAnsi="Times New Roman" w:cs="Times New Roman"/>
                <w:color w:val="000000"/>
                <w:kern w:val="0"/>
                <w:szCs w:val="21"/>
              </w:rPr>
              <w:t xml:space="preserve"> vector&lt;</w:t>
            </w:r>
            <w:r w:rsidRPr="004B6F68">
              <w:rPr>
                <w:rFonts w:ascii="Times New Roman" w:eastAsia="新宋体" w:hAnsi="Times New Roman" w:cs="Times New Roman"/>
                <w:color w:val="2B91AF"/>
                <w:kern w:val="0"/>
                <w:szCs w:val="21"/>
              </w:rPr>
              <w:t>MapPoint</w:t>
            </w:r>
            <w:r w:rsidRPr="004B6F68">
              <w:rPr>
                <w:rFonts w:ascii="Times New Roman" w:eastAsia="新宋体" w:hAnsi="Times New Roman" w:cs="Times New Roman"/>
                <w:color w:val="000000"/>
                <w:kern w:val="0"/>
                <w:szCs w:val="21"/>
              </w:rPr>
              <w:t>*&gt; &amp;</w:t>
            </w:r>
            <w:proofErr w:type="spellStart"/>
            <w:r w:rsidRPr="004B6F68">
              <w:rPr>
                <w:rFonts w:ascii="Times New Roman" w:eastAsia="新宋体" w:hAnsi="Times New Roman" w:cs="Times New Roman"/>
                <w:color w:val="808080"/>
                <w:kern w:val="0"/>
                <w:szCs w:val="21"/>
              </w:rPr>
              <w:t>vpMapPointMatches</w:t>
            </w:r>
            <w:proofErr w:type="spellEnd"/>
          </w:p>
        </w:tc>
        <w:tc>
          <w:tcPr>
            <w:tcW w:w="1739" w:type="dxa"/>
            <w:vMerge/>
          </w:tcPr>
          <w:p w:rsidR="00326084" w:rsidRPr="004B6F68" w:rsidRDefault="00326084" w:rsidP="00326084">
            <w:pPr>
              <w:jc w:val="left"/>
              <w:rPr>
                <w:rFonts w:ascii="Times New Roman" w:hAnsi="Times New Roman" w:cs="Times New Roman"/>
                <w:szCs w:val="21"/>
              </w:rPr>
            </w:pPr>
          </w:p>
        </w:tc>
        <w:tc>
          <w:tcPr>
            <w:tcW w:w="1739" w:type="dxa"/>
            <w:vMerge/>
          </w:tcPr>
          <w:p w:rsidR="00326084" w:rsidRPr="004B6F68" w:rsidRDefault="00326084" w:rsidP="00326084">
            <w:pPr>
              <w:jc w:val="left"/>
              <w:rPr>
                <w:rFonts w:ascii="Times New Roman" w:hAnsi="Times New Roman" w:cs="Times New Roman"/>
                <w:szCs w:val="21"/>
              </w:rPr>
            </w:pPr>
          </w:p>
        </w:tc>
      </w:tr>
      <w:tr w:rsidR="004B6F68" w:rsidRPr="004B6F68" w:rsidTr="00326084">
        <w:tc>
          <w:tcPr>
            <w:tcW w:w="2021" w:type="dxa"/>
            <w:vMerge w:val="restart"/>
          </w:tcPr>
          <w:p w:rsidR="004B6F68" w:rsidRPr="004B6F68" w:rsidRDefault="004B6F68" w:rsidP="00326084">
            <w:pPr>
              <w:jc w:val="left"/>
              <w:rPr>
                <w:rFonts w:ascii="Times New Roman" w:eastAsia="新宋体" w:hAnsi="Times New Roman" w:cs="Times New Roman"/>
                <w:color w:val="000000"/>
                <w:kern w:val="0"/>
                <w:szCs w:val="21"/>
              </w:rPr>
            </w:pPr>
            <w:proofErr w:type="spellStart"/>
            <w:r w:rsidRPr="004B6F68">
              <w:rPr>
                <w:rFonts w:ascii="Times New Roman" w:eastAsia="新宋体" w:hAnsi="Times New Roman" w:cs="Times New Roman"/>
                <w:color w:val="000000"/>
                <w:kern w:val="0"/>
                <w:szCs w:val="21"/>
              </w:rPr>
              <w:t>SetRansacParameters</w:t>
            </w:r>
            <w:proofErr w:type="spellEnd"/>
          </w:p>
        </w:tc>
        <w:tc>
          <w:tcPr>
            <w:tcW w:w="2797" w:type="dxa"/>
          </w:tcPr>
          <w:p w:rsidR="004B6F68" w:rsidRPr="004B6F68" w:rsidRDefault="004B6F68" w:rsidP="00326084">
            <w:pPr>
              <w:jc w:val="left"/>
              <w:rPr>
                <w:rFonts w:ascii="Times New Roman" w:hAnsi="Times New Roman" w:cs="Times New Roman"/>
                <w:szCs w:val="21"/>
              </w:rPr>
            </w:pPr>
            <w:r w:rsidRPr="004B6F68">
              <w:rPr>
                <w:rFonts w:ascii="Times New Roman" w:eastAsia="新宋体" w:hAnsi="Times New Roman" w:cs="Times New Roman"/>
                <w:color w:val="0000FF"/>
                <w:kern w:val="0"/>
                <w:szCs w:val="21"/>
              </w:rPr>
              <w:t>double</w:t>
            </w:r>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808080"/>
                <w:kern w:val="0"/>
                <w:szCs w:val="21"/>
              </w:rPr>
              <w:t>probability</w:t>
            </w:r>
          </w:p>
        </w:tc>
        <w:tc>
          <w:tcPr>
            <w:tcW w:w="1739" w:type="dxa"/>
            <w:vMerge w:val="restart"/>
          </w:tcPr>
          <w:p w:rsidR="004B6F68" w:rsidRPr="004B6F68" w:rsidRDefault="004B6F68" w:rsidP="00326084">
            <w:pPr>
              <w:jc w:val="left"/>
              <w:rPr>
                <w:rFonts w:ascii="Times New Roman" w:hAnsi="Times New Roman" w:cs="Times New Roman"/>
                <w:szCs w:val="21"/>
              </w:rPr>
            </w:pPr>
            <w:r w:rsidRPr="004B6F68">
              <w:rPr>
                <w:rFonts w:ascii="Times New Roman" w:hAnsi="Times New Roman" w:cs="Times New Roman"/>
                <w:szCs w:val="21"/>
              </w:rPr>
              <w:t>无</w:t>
            </w:r>
          </w:p>
        </w:tc>
        <w:tc>
          <w:tcPr>
            <w:tcW w:w="1739" w:type="dxa"/>
            <w:vMerge w:val="restart"/>
          </w:tcPr>
          <w:p w:rsidR="004B6F68" w:rsidRPr="004B6F68" w:rsidRDefault="009257B7" w:rsidP="00326084">
            <w:pPr>
              <w:jc w:val="left"/>
              <w:rPr>
                <w:rFonts w:ascii="Times New Roman" w:hAnsi="Times New Roman" w:cs="Times New Roman"/>
                <w:szCs w:val="21"/>
              </w:rPr>
            </w:pPr>
            <w:r>
              <w:rPr>
                <w:rFonts w:ascii="Times New Roman" w:hAnsi="Times New Roman" w:cs="Times New Roman" w:hint="eastAsia"/>
                <w:szCs w:val="21"/>
              </w:rPr>
              <w:t>设定</w:t>
            </w:r>
            <w:proofErr w:type="spellStart"/>
            <w:r>
              <w:rPr>
                <w:rFonts w:ascii="Times New Roman" w:hAnsi="Times New Roman" w:cs="Times New Roman" w:hint="eastAsia"/>
                <w:szCs w:val="21"/>
              </w:rPr>
              <w:t>ransac</w:t>
            </w:r>
            <w:proofErr w:type="spellEnd"/>
            <w:r>
              <w:rPr>
                <w:rFonts w:ascii="Times New Roman" w:hAnsi="Times New Roman" w:cs="Times New Roman" w:hint="eastAsia"/>
                <w:szCs w:val="21"/>
              </w:rPr>
              <w:t>算法的参数，有默认值</w:t>
            </w: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minInliers</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maxIterations</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eastAsia="新宋体" w:hAnsi="Times New Roman" w:cs="Times New Roman"/>
                <w:color w:val="0000FF"/>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minSet</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eastAsia="新宋体" w:hAnsi="Times New Roman" w:cs="Times New Roman"/>
                <w:color w:val="0000FF"/>
                <w:kern w:val="0"/>
                <w:szCs w:val="21"/>
              </w:rPr>
            </w:pPr>
            <w:r w:rsidRPr="004B6F68">
              <w:rPr>
                <w:rFonts w:ascii="Times New Roman" w:eastAsia="新宋体" w:hAnsi="Times New Roman" w:cs="Times New Roman"/>
                <w:color w:val="0000FF"/>
                <w:kern w:val="0"/>
                <w:szCs w:val="21"/>
              </w:rPr>
              <w:t>float</w:t>
            </w:r>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808080"/>
                <w:kern w:val="0"/>
                <w:szCs w:val="21"/>
              </w:rPr>
              <w:t>epsilon</w:t>
            </w:r>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eastAsia="新宋体" w:hAnsi="Times New Roman" w:cs="Times New Roman"/>
                <w:color w:val="0000FF"/>
                <w:kern w:val="0"/>
                <w:szCs w:val="21"/>
              </w:rPr>
            </w:pPr>
            <w:r w:rsidRPr="004B6F68">
              <w:rPr>
                <w:rFonts w:ascii="Times New Roman" w:eastAsia="新宋体" w:hAnsi="Times New Roman" w:cs="Times New Roman"/>
                <w:color w:val="0000FF"/>
                <w:kern w:val="0"/>
                <w:szCs w:val="21"/>
              </w:rPr>
              <w:t>float</w:t>
            </w:r>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808080"/>
                <w:kern w:val="0"/>
                <w:szCs w:val="21"/>
              </w:rPr>
              <w:t>th2</w:t>
            </w:r>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val="restart"/>
          </w:tcPr>
          <w:p w:rsidR="004B6F68" w:rsidRPr="004B6F68" w:rsidRDefault="004B6F68" w:rsidP="00326084">
            <w:pPr>
              <w:jc w:val="left"/>
              <w:rPr>
                <w:rFonts w:ascii="Times New Roman" w:hAnsi="Times New Roman" w:cs="Times New Roman"/>
                <w:szCs w:val="21"/>
              </w:rPr>
            </w:pPr>
            <w:r w:rsidRPr="004B6F68">
              <w:rPr>
                <w:rFonts w:ascii="Times New Roman" w:eastAsia="新宋体" w:hAnsi="Times New Roman" w:cs="Times New Roman"/>
                <w:color w:val="000000"/>
                <w:kern w:val="0"/>
                <w:szCs w:val="21"/>
              </w:rPr>
              <w:t>find</w:t>
            </w:r>
          </w:p>
        </w:tc>
        <w:tc>
          <w:tcPr>
            <w:tcW w:w="2797" w:type="dxa"/>
          </w:tcPr>
          <w:p w:rsidR="004B6F68" w:rsidRPr="004B6F68" w:rsidRDefault="004B6F68" w:rsidP="00326084">
            <w:pPr>
              <w:jc w:val="left"/>
              <w:rPr>
                <w:rFonts w:ascii="Times New Roman" w:eastAsia="新宋体" w:hAnsi="Times New Roman" w:cs="Times New Roman"/>
                <w:color w:val="0000FF"/>
                <w:kern w:val="0"/>
                <w:szCs w:val="21"/>
              </w:rPr>
            </w:pPr>
            <w:r w:rsidRPr="004B6F68">
              <w:rPr>
                <w:rFonts w:ascii="Times New Roman" w:eastAsia="新宋体" w:hAnsi="Times New Roman" w:cs="Times New Roman"/>
                <w:color w:val="000000"/>
                <w:kern w:val="0"/>
                <w:szCs w:val="21"/>
              </w:rPr>
              <w:t>vector&lt;</w:t>
            </w:r>
            <w:r w:rsidRPr="004B6F68">
              <w:rPr>
                <w:rFonts w:ascii="Times New Roman" w:eastAsia="新宋体" w:hAnsi="Times New Roman" w:cs="Times New Roman"/>
                <w:color w:val="0000FF"/>
                <w:kern w:val="0"/>
                <w:szCs w:val="21"/>
              </w:rPr>
              <w:t>bool</w:t>
            </w:r>
            <w:r w:rsidRPr="004B6F68">
              <w:rPr>
                <w:rFonts w:ascii="Times New Roman" w:eastAsia="新宋体" w:hAnsi="Times New Roman" w:cs="Times New Roman"/>
                <w:color w:val="000000"/>
                <w:kern w:val="0"/>
                <w:szCs w:val="21"/>
              </w:rPr>
              <w:t>&gt; &amp;</w:t>
            </w:r>
            <w:proofErr w:type="spellStart"/>
            <w:r w:rsidRPr="004B6F68">
              <w:rPr>
                <w:rFonts w:ascii="Times New Roman" w:eastAsia="新宋体" w:hAnsi="Times New Roman" w:cs="Times New Roman"/>
                <w:color w:val="808080"/>
                <w:kern w:val="0"/>
                <w:szCs w:val="21"/>
              </w:rPr>
              <w:t>vbInliers</w:t>
            </w:r>
            <w:proofErr w:type="spellEnd"/>
          </w:p>
        </w:tc>
        <w:tc>
          <w:tcPr>
            <w:tcW w:w="1739" w:type="dxa"/>
            <w:vMerge w:val="restart"/>
          </w:tcPr>
          <w:p w:rsidR="004B6F68" w:rsidRPr="004B6F68" w:rsidRDefault="004B6F68" w:rsidP="00326084">
            <w:pPr>
              <w:jc w:val="left"/>
              <w:rPr>
                <w:rFonts w:ascii="Times New Roman" w:hAnsi="Times New Roman" w:cs="Times New Roman"/>
                <w:szCs w:val="21"/>
              </w:rPr>
            </w:pPr>
            <w:r w:rsidRPr="004B6F68">
              <w:rPr>
                <w:rFonts w:ascii="Times New Roman" w:hAnsi="Times New Roman" w:cs="Times New Roman"/>
                <w:szCs w:val="21"/>
              </w:rPr>
              <w:t>cv::Mat</w:t>
            </w:r>
          </w:p>
        </w:tc>
        <w:tc>
          <w:tcPr>
            <w:tcW w:w="1739" w:type="dxa"/>
            <w:vMerge w:val="restart"/>
          </w:tcPr>
          <w:p w:rsidR="004B6F68" w:rsidRPr="004B6F68" w:rsidRDefault="0032669A" w:rsidP="00326084">
            <w:pPr>
              <w:jc w:val="left"/>
              <w:rPr>
                <w:rFonts w:ascii="Times New Roman" w:hAnsi="Times New Roman" w:cs="Times New Roman"/>
                <w:szCs w:val="21"/>
              </w:rPr>
            </w:pPr>
            <w:r>
              <w:rPr>
                <w:rFonts w:ascii="Times New Roman" w:hAnsi="Times New Roman" w:cs="Times New Roman" w:hint="eastAsia"/>
                <w:szCs w:val="21"/>
              </w:rPr>
              <w:t>调用</w:t>
            </w:r>
            <w:r>
              <w:rPr>
                <w:rFonts w:ascii="Times New Roman" w:hAnsi="Times New Roman" w:cs="Times New Roman" w:hint="eastAsia"/>
                <w:szCs w:val="21"/>
              </w:rPr>
              <w:t>iterate</w:t>
            </w:r>
            <w:r>
              <w:rPr>
                <w:rFonts w:ascii="Times New Roman" w:hAnsi="Times New Roman" w:cs="Times New Roman" w:hint="eastAsia"/>
                <w:szCs w:val="21"/>
              </w:rPr>
              <w:t>的入口函数</w:t>
            </w:r>
          </w:p>
        </w:tc>
      </w:tr>
      <w:tr w:rsidR="004B6F68" w:rsidRPr="004B6F68" w:rsidTr="00326084">
        <w:tc>
          <w:tcPr>
            <w:tcW w:w="2021" w:type="dxa"/>
            <w:vMerge/>
          </w:tcPr>
          <w:p w:rsidR="004B6F68" w:rsidRPr="004B6F68" w:rsidRDefault="004B6F68" w:rsidP="00326084">
            <w:pPr>
              <w:jc w:val="left"/>
              <w:rPr>
                <w:rFonts w:ascii="Times New Roman" w:eastAsia="新宋体" w:hAnsi="Times New Roman" w:cs="Times New Roman"/>
                <w:color w:val="000000"/>
                <w:kern w:val="0"/>
                <w:szCs w:val="21"/>
              </w:rPr>
            </w:pPr>
          </w:p>
        </w:tc>
        <w:tc>
          <w:tcPr>
            <w:tcW w:w="2797" w:type="dxa"/>
          </w:tcPr>
          <w:p w:rsidR="004B6F68" w:rsidRPr="004B6F68" w:rsidRDefault="004B6F68" w:rsidP="00326084">
            <w:pPr>
              <w:jc w:val="left"/>
              <w:rPr>
                <w:rFonts w:ascii="Times New Roman" w:eastAsia="新宋体" w:hAnsi="Times New Roman" w:cs="Times New Roman"/>
                <w:color w:val="0000FF"/>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&amp;</w:t>
            </w:r>
            <w:proofErr w:type="spellStart"/>
            <w:r w:rsidRPr="004B6F68">
              <w:rPr>
                <w:rFonts w:ascii="Times New Roman" w:eastAsia="新宋体" w:hAnsi="Times New Roman" w:cs="Times New Roman"/>
                <w:color w:val="808080"/>
                <w:kern w:val="0"/>
                <w:szCs w:val="21"/>
              </w:rPr>
              <w:t>nInliers</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val="restart"/>
          </w:tcPr>
          <w:p w:rsidR="004B6F68" w:rsidRPr="004B6F68" w:rsidRDefault="004B6F68" w:rsidP="00326084">
            <w:pPr>
              <w:jc w:val="left"/>
              <w:rPr>
                <w:rFonts w:ascii="Times New Roman" w:eastAsia="新宋体" w:hAnsi="Times New Roman" w:cs="Times New Roman"/>
                <w:color w:val="000000"/>
                <w:kern w:val="0"/>
                <w:szCs w:val="21"/>
              </w:rPr>
            </w:pPr>
            <w:r w:rsidRPr="004B6F68">
              <w:rPr>
                <w:rFonts w:ascii="Times New Roman" w:eastAsia="新宋体" w:hAnsi="Times New Roman" w:cs="Times New Roman"/>
                <w:color w:val="000000"/>
                <w:kern w:val="0"/>
                <w:szCs w:val="21"/>
              </w:rPr>
              <w:t>iterate</w:t>
            </w:r>
          </w:p>
        </w:tc>
        <w:tc>
          <w:tcPr>
            <w:tcW w:w="2797" w:type="dxa"/>
          </w:tcPr>
          <w:p w:rsidR="004B6F68" w:rsidRPr="004B6F68" w:rsidRDefault="004B6F68" w:rsidP="00326084">
            <w:pPr>
              <w:jc w:val="left"/>
              <w:rPr>
                <w:rFonts w:ascii="Times New Roman" w:eastAsia="新宋体" w:hAnsi="Times New Roman" w:cs="Times New Roman"/>
                <w:color w:val="0000FF"/>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nIterations</w:t>
            </w:r>
            <w:proofErr w:type="spellEnd"/>
          </w:p>
        </w:tc>
        <w:tc>
          <w:tcPr>
            <w:tcW w:w="1739" w:type="dxa"/>
            <w:vMerge w:val="restart"/>
          </w:tcPr>
          <w:p w:rsidR="004B6F68" w:rsidRPr="004B6F68" w:rsidRDefault="004B6F68" w:rsidP="00326084">
            <w:pPr>
              <w:jc w:val="left"/>
              <w:rPr>
                <w:rFonts w:ascii="Times New Roman" w:hAnsi="Times New Roman" w:cs="Times New Roman"/>
                <w:szCs w:val="21"/>
              </w:rPr>
            </w:pPr>
            <w:r w:rsidRPr="004B6F68">
              <w:rPr>
                <w:rFonts w:ascii="Times New Roman" w:hAnsi="Times New Roman" w:cs="Times New Roman"/>
                <w:szCs w:val="21"/>
              </w:rPr>
              <w:t>cv::Mat</w:t>
            </w:r>
          </w:p>
        </w:tc>
        <w:tc>
          <w:tcPr>
            <w:tcW w:w="1739" w:type="dxa"/>
            <w:vMerge w:val="restart"/>
          </w:tcPr>
          <w:p w:rsidR="004B6F68" w:rsidRPr="004B6F68" w:rsidRDefault="008A0833" w:rsidP="00326084">
            <w:pPr>
              <w:jc w:val="left"/>
              <w:rPr>
                <w:rFonts w:ascii="Times New Roman" w:hAnsi="Times New Roman" w:cs="Times New Roman"/>
                <w:szCs w:val="21"/>
              </w:rPr>
            </w:pPr>
            <w:r>
              <w:rPr>
                <w:rFonts w:ascii="Times New Roman" w:hAnsi="Times New Roman" w:cs="Times New Roman" w:hint="eastAsia"/>
                <w:szCs w:val="21"/>
              </w:rPr>
              <w:t>算法的开始，返回空的</w:t>
            </w:r>
            <w:r>
              <w:rPr>
                <w:rFonts w:ascii="Times New Roman" w:hAnsi="Times New Roman" w:cs="Times New Roman" w:hint="eastAsia"/>
                <w:szCs w:val="21"/>
              </w:rPr>
              <w:t>Mat</w:t>
            </w: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hAnsi="Times New Roman" w:cs="Times New Roman"/>
                <w:szCs w:val="21"/>
              </w:rPr>
            </w:pPr>
            <w:r w:rsidRPr="004B6F68">
              <w:rPr>
                <w:rFonts w:ascii="Times New Roman" w:eastAsia="新宋体" w:hAnsi="Times New Roman" w:cs="Times New Roman"/>
                <w:color w:val="0000FF"/>
                <w:kern w:val="0"/>
                <w:szCs w:val="21"/>
              </w:rPr>
              <w:t>bool</w:t>
            </w:r>
            <w:r w:rsidRPr="004B6F68">
              <w:rPr>
                <w:rFonts w:ascii="Times New Roman" w:eastAsia="新宋体" w:hAnsi="Times New Roman" w:cs="Times New Roman"/>
                <w:color w:val="000000"/>
                <w:kern w:val="0"/>
                <w:szCs w:val="21"/>
              </w:rPr>
              <w:t xml:space="preserve"> &amp;</w:t>
            </w:r>
            <w:proofErr w:type="spellStart"/>
            <w:r w:rsidRPr="004B6F68">
              <w:rPr>
                <w:rFonts w:ascii="Times New Roman" w:eastAsia="新宋体" w:hAnsi="Times New Roman" w:cs="Times New Roman"/>
                <w:color w:val="808080"/>
                <w:kern w:val="0"/>
                <w:szCs w:val="21"/>
              </w:rPr>
              <w:t>bNoMore</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hAnsi="Times New Roman" w:cs="Times New Roman"/>
                <w:szCs w:val="21"/>
              </w:rPr>
            </w:pPr>
            <w:r w:rsidRPr="004B6F68">
              <w:rPr>
                <w:rFonts w:ascii="Times New Roman" w:eastAsia="新宋体" w:hAnsi="Times New Roman" w:cs="Times New Roman"/>
                <w:color w:val="000000"/>
                <w:kern w:val="0"/>
                <w:szCs w:val="21"/>
              </w:rPr>
              <w:t>vector&lt;</w:t>
            </w:r>
            <w:r w:rsidRPr="004B6F68">
              <w:rPr>
                <w:rFonts w:ascii="Times New Roman" w:eastAsia="新宋体" w:hAnsi="Times New Roman" w:cs="Times New Roman"/>
                <w:color w:val="0000FF"/>
                <w:kern w:val="0"/>
                <w:szCs w:val="21"/>
              </w:rPr>
              <w:t>bool</w:t>
            </w:r>
            <w:r w:rsidRPr="004B6F68">
              <w:rPr>
                <w:rFonts w:ascii="Times New Roman" w:eastAsia="新宋体" w:hAnsi="Times New Roman" w:cs="Times New Roman"/>
                <w:color w:val="000000"/>
                <w:kern w:val="0"/>
                <w:szCs w:val="21"/>
              </w:rPr>
              <w:t>&gt; &amp;</w:t>
            </w:r>
            <w:proofErr w:type="spellStart"/>
            <w:r w:rsidRPr="004B6F68">
              <w:rPr>
                <w:rFonts w:ascii="Times New Roman" w:eastAsia="新宋体" w:hAnsi="Times New Roman" w:cs="Times New Roman"/>
                <w:color w:val="808080"/>
                <w:kern w:val="0"/>
                <w:szCs w:val="21"/>
              </w:rPr>
              <w:t>vbInliers</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r w:rsidR="004B6F68" w:rsidRPr="004B6F68" w:rsidTr="00326084">
        <w:tc>
          <w:tcPr>
            <w:tcW w:w="2021" w:type="dxa"/>
            <w:vMerge/>
          </w:tcPr>
          <w:p w:rsidR="004B6F68" w:rsidRPr="004B6F68" w:rsidRDefault="004B6F68" w:rsidP="00326084">
            <w:pPr>
              <w:jc w:val="left"/>
              <w:rPr>
                <w:rFonts w:ascii="Times New Roman" w:hAnsi="Times New Roman" w:cs="Times New Roman"/>
                <w:szCs w:val="21"/>
              </w:rPr>
            </w:pPr>
          </w:p>
        </w:tc>
        <w:tc>
          <w:tcPr>
            <w:tcW w:w="2797" w:type="dxa"/>
          </w:tcPr>
          <w:p w:rsidR="004B6F68" w:rsidRPr="004B6F68" w:rsidRDefault="004B6F68"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&amp;</w:t>
            </w:r>
            <w:proofErr w:type="spellStart"/>
            <w:r w:rsidRPr="004B6F68">
              <w:rPr>
                <w:rFonts w:ascii="Times New Roman" w:eastAsia="新宋体" w:hAnsi="Times New Roman" w:cs="Times New Roman"/>
                <w:color w:val="808080"/>
                <w:kern w:val="0"/>
                <w:szCs w:val="21"/>
              </w:rPr>
              <w:t>nInliers</w:t>
            </w:r>
            <w:proofErr w:type="spellEnd"/>
          </w:p>
        </w:tc>
        <w:tc>
          <w:tcPr>
            <w:tcW w:w="1739" w:type="dxa"/>
            <w:vMerge/>
          </w:tcPr>
          <w:p w:rsidR="004B6F68" w:rsidRPr="004B6F68" w:rsidRDefault="004B6F68" w:rsidP="00326084">
            <w:pPr>
              <w:jc w:val="left"/>
              <w:rPr>
                <w:rFonts w:ascii="Times New Roman" w:hAnsi="Times New Roman" w:cs="Times New Roman"/>
                <w:szCs w:val="21"/>
              </w:rPr>
            </w:pPr>
          </w:p>
        </w:tc>
        <w:tc>
          <w:tcPr>
            <w:tcW w:w="1739" w:type="dxa"/>
            <w:vMerge/>
          </w:tcPr>
          <w:p w:rsidR="004B6F68" w:rsidRPr="004B6F68" w:rsidRDefault="004B6F68" w:rsidP="00326084">
            <w:pPr>
              <w:jc w:val="left"/>
              <w:rPr>
                <w:rFonts w:ascii="Times New Roman" w:hAnsi="Times New Roman" w:cs="Times New Roman"/>
                <w:szCs w:val="21"/>
              </w:rPr>
            </w:pPr>
          </w:p>
        </w:tc>
      </w:tr>
    </w:tbl>
    <w:p w:rsidR="00AC011D" w:rsidRPr="004B6F68" w:rsidRDefault="00AC011D" w:rsidP="00326084">
      <w:pPr>
        <w:jc w:val="left"/>
        <w:rPr>
          <w:rFonts w:ascii="Times New Roman" w:hAnsi="Times New Roman" w:cs="Times New Roman"/>
          <w:szCs w:val="21"/>
        </w:rPr>
      </w:pPr>
    </w:p>
    <w:p w:rsidR="004B6F68" w:rsidRPr="004B6F68" w:rsidRDefault="004B6F68" w:rsidP="00326084">
      <w:pPr>
        <w:jc w:val="left"/>
        <w:rPr>
          <w:rFonts w:ascii="Times New Roman" w:hAnsi="Times New Roman" w:cs="Times New Roman"/>
          <w:szCs w:val="21"/>
        </w:rPr>
      </w:pPr>
      <w:r w:rsidRPr="004B6F68">
        <w:rPr>
          <w:rFonts w:ascii="Times New Roman" w:hAnsi="Times New Roman" w:cs="Times New Roman"/>
          <w:szCs w:val="21"/>
        </w:rPr>
        <w:t>输入变量说明：</w:t>
      </w:r>
    </w:p>
    <w:p w:rsidR="0097164B" w:rsidRPr="004B6F68" w:rsidRDefault="0097164B" w:rsidP="0097164B">
      <w:pPr>
        <w:jc w:val="left"/>
        <w:rPr>
          <w:rFonts w:ascii="Times New Roman" w:eastAsia="新宋体" w:hAnsi="Times New Roman" w:cs="Times New Roman"/>
          <w:color w:val="000000"/>
          <w:kern w:val="0"/>
          <w:szCs w:val="21"/>
        </w:rPr>
      </w:pPr>
      <w:r w:rsidRPr="004B6F68">
        <w:rPr>
          <w:rFonts w:ascii="Times New Roman" w:eastAsia="新宋体" w:hAnsi="Times New Roman" w:cs="Times New Roman"/>
          <w:color w:val="000000"/>
          <w:kern w:val="0"/>
          <w:szCs w:val="21"/>
        </w:rPr>
        <w:t>------------------------------------------------------------------------</w:t>
      </w:r>
    </w:p>
    <w:p w:rsidR="004B6F68" w:rsidRPr="004B6F68" w:rsidRDefault="004B6F68" w:rsidP="00326084">
      <w:pPr>
        <w:jc w:val="left"/>
        <w:rPr>
          <w:rFonts w:ascii="Times New Roman" w:eastAsia="新宋体" w:hAnsi="Times New Roman" w:cs="Times New Roman"/>
          <w:color w:val="000000"/>
          <w:kern w:val="0"/>
          <w:szCs w:val="21"/>
        </w:rPr>
      </w:pPr>
      <w:proofErr w:type="spellStart"/>
      <w:r w:rsidRPr="004B6F68">
        <w:rPr>
          <w:rFonts w:ascii="Times New Roman" w:eastAsia="新宋体" w:hAnsi="Times New Roman" w:cs="Times New Roman"/>
          <w:color w:val="000000"/>
          <w:kern w:val="0"/>
          <w:szCs w:val="21"/>
        </w:rPr>
        <w:t>PnPsolver</w:t>
      </w:r>
      <w:proofErr w:type="spellEnd"/>
    </w:p>
    <w:p w:rsidR="004B6F68" w:rsidRPr="004B6F68" w:rsidRDefault="004B6F68" w:rsidP="00326084">
      <w:pPr>
        <w:jc w:val="left"/>
        <w:rPr>
          <w:rFonts w:ascii="Times New Roman" w:eastAsia="新宋体" w:hAnsi="Times New Roman" w:cs="Times New Roman"/>
          <w:color w:val="808080"/>
          <w:kern w:val="0"/>
          <w:szCs w:val="21"/>
        </w:rPr>
      </w:pPr>
      <w:proofErr w:type="spellStart"/>
      <w:r w:rsidRPr="004B6F68">
        <w:rPr>
          <w:rFonts w:ascii="Times New Roman" w:eastAsia="新宋体" w:hAnsi="Times New Roman" w:cs="Times New Roman"/>
          <w:color w:val="0000FF"/>
          <w:kern w:val="0"/>
          <w:szCs w:val="21"/>
        </w:rPr>
        <w:t>const</w:t>
      </w:r>
      <w:proofErr w:type="spellEnd"/>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2B91AF"/>
          <w:kern w:val="0"/>
          <w:szCs w:val="21"/>
        </w:rPr>
        <w:t>Frame</w:t>
      </w:r>
      <w:r w:rsidRPr="004B6F68">
        <w:rPr>
          <w:rFonts w:ascii="Times New Roman" w:eastAsia="新宋体" w:hAnsi="Times New Roman" w:cs="Times New Roman"/>
          <w:color w:val="000000"/>
          <w:kern w:val="0"/>
          <w:szCs w:val="21"/>
        </w:rPr>
        <w:t xml:space="preserve"> &amp;</w:t>
      </w:r>
      <w:r w:rsidRPr="004B6F68">
        <w:rPr>
          <w:rFonts w:ascii="Times New Roman" w:eastAsia="新宋体" w:hAnsi="Times New Roman" w:cs="Times New Roman"/>
          <w:color w:val="808080"/>
          <w:kern w:val="0"/>
          <w:szCs w:val="21"/>
        </w:rPr>
        <w:t>F</w:t>
      </w:r>
      <w:r w:rsidRPr="0097164B">
        <w:rPr>
          <w:rFonts w:ascii="Times New Roman" w:hAnsi="Times New Roman" w:cs="Times New Roman"/>
          <w:szCs w:val="21"/>
        </w:rPr>
        <w:t>：</w:t>
      </w:r>
      <w:r w:rsidR="0097164B" w:rsidRPr="0097164B">
        <w:rPr>
          <w:rFonts w:ascii="Times New Roman" w:hAnsi="Times New Roman" w:cs="Times New Roman" w:hint="eastAsia"/>
          <w:szCs w:val="21"/>
        </w:rPr>
        <w:t>待处理的</w:t>
      </w:r>
      <w:r w:rsidR="0097164B">
        <w:rPr>
          <w:rFonts w:ascii="Times New Roman" w:hAnsi="Times New Roman" w:cs="Times New Roman" w:hint="eastAsia"/>
          <w:szCs w:val="21"/>
        </w:rPr>
        <w:t>一个</w:t>
      </w:r>
      <w:r w:rsidR="0097164B">
        <w:rPr>
          <w:rFonts w:ascii="Times New Roman" w:hAnsi="Times New Roman" w:cs="Times New Roman" w:hint="eastAsia"/>
          <w:szCs w:val="21"/>
        </w:rPr>
        <w:t>Frame</w:t>
      </w:r>
      <w:r w:rsidR="0097164B">
        <w:rPr>
          <w:rFonts w:ascii="Times New Roman" w:hAnsi="Times New Roman" w:cs="Times New Roman" w:hint="eastAsia"/>
          <w:szCs w:val="21"/>
        </w:rPr>
        <w:t>类对象</w:t>
      </w:r>
      <w:r w:rsidR="00A32480">
        <w:rPr>
          <w:rFonts w:ascii="Times New Roman" w:hAnsi="Times New Roman" w:cs="Times New Roman" w:hint="eastAsia"/>
          <w:szCs w:val="21"/>
        </w:rPr>
        <w:t>；</w:t>
      </w:r>
    </w:p>
    <w:p w:rsidR="004B6F68" w:rsidRPr="004B6F68" w:rsidRDefault="004B6F68" w:rsidP="00326084">
      <w:pPr>
        <w:jc w:val="left"/>
        <w:rPr>
          <w:rFonts w:ascii="Times New Roman" w:eastAsia="新宋体" w:hAnsi="Times New Roman" w:cs="Times New Roman"/>
          <w:color w:val="808080"/>
          <w:kern w:val="0"/>
          <w:szCs w:val="21"/>
        </w:rPr>
      </w:pPr>
      <w:proofErr w:type="spellStart"/>
      <w:r w:rsidRPr="004B6F68">
        <w:rPr>
          <w:rFonts w:ascii="Times New Roman" w:eastAsia="新宋体" w:hAnsi="Times New Roman" w:cs="Times New Roman"/>
          <w:color w:val="0000FF"/>
          <w:kern w:val="0"/>
          <w:szCs w:val="21"/>
        </w:rPr>
        <w:t>const</w:t>
      </w:r>
      <w:proofErr w:type="spellEnd"/>
      <w:r w:rsidRPr="004B6F68">
        <w:rPr>
          <w:rFonts w:ascii="Times New Roman" w:eastAsia="新宋体" w:hAnsi="Times New Roman" w:cs="Times New Roman"/>
          <w:color w:val="000000"/>
          <w:kern w:val="0"/>
          <w:szCs w:val="21"/>
        </w:rPr>
        <w:t xml:space="preserve"> vector&lt;</w:t>
      </w:r>
      <w:r w:rsidRPr="004B6F68">
        <w:rPr>
          <w:rFonts w:ascii="Times New Roman" w:eastAsia="新宋体" w:hAnsi="Times New Roman" w:cs="Times New Roman"/>
          <w:color w:val="2B91AF"/>
          <w:kern w:val="0"/>
          <w:szCs w:val="21"/>
        </w:rPr>
        <w:t>MapPoint</w:t>
      </w:r>
      <w:r w:rsidRPr="004B6F68">
        <w:rPr>
          <w:rFonts w:ascii="Times New Roman" w:eastAsia="新宋体" w:hAnsi="Times New Roman" w:cs="Times New Roman"/>
          <w:color w:val="000000"/>
          <w:kern w:val="0"/>
          <w:szCs w:val="21"/>
        </w:rPr>
        <w:t>*&gt; &amp;</w:t>
      </w:r>
      <w:proofErr w:type="spellStart"/>
      <w:r w:rsidRPr="004B6F68">
        <w:rPr>
          <w:rFonts w:ascii="Times New Roman" w:eastAsia="新宋体" w:hAnsi="Times New Roman" w:cs="Times New Roman"/>
          <w:color w:val="808080"/>
          <w:kern w:val="0"/>
          <w:szCs w:val="21"/>
        </w:rPr>
        <w:t>vpMapPointMatches</w:t>
      </w:r>
      <w:proofErr w:type="spellEnd"/>
      <w:r w:rsidRPr="0097164B">
        <w:rPr>
          <w:rFonts w:ascii="Times New Roman" w:hAnsi="Times New Roman" w:cs="Times New Roman"/>
          <w:szCs w:val="21"/>
        </w:rPr>
        <w:t>：</w:t>
      </w:r>
      <w:r w:rsidR="0097164B">
        <w:rPr>
          <w:rFonts w:ascii="Times New Roman" w:hAnsi="Times New Roman" w:cs="Times New Roman" w:hint="eastAsia"/>
          <w:szCs w:val="21"/>
        </w:rPr>
        <w:t>该</w:t>
      </w:r>
      <w:r w:rsidR="0097164B">
        <w:rPr>
          <w:rFonts w:ascii="Times New Roman" w:hAnsi="Times New Roman" w:cs="Times New Roman" w:hint="eastAsia"/>
          <w:szCs w:val="21"/>
        </w:rPr>
        <w:t>Frame</w:t>
      </w:r>
      <w:r w:rsidR="0097164B">
        <w:rPr>
          <w:rFonts w:ascii="Times New Roman" w:hAnsi="Times New Roman" w:cs="Times New Roman" w:hint="eastAsia"/>
          <w:szCs w:val="21"/>
        </w:rPr>
        <w:t>对象里已经匹配上的</w:t>
      </w:r>
      <w:r w:rsidR="0097164B">
        <w:rPr>
          <w:rFonts w:ascii="Times New Roman" w:hAnsi="Times New Roman" w:cs="Times New Roman" w:hint="eastAsia"/>
          <w:szCs w:val="21"/>
        </w:rPr>
        <w:t>MapPoint</w:t>
      </w:r>
      <w:r w:rsidR="00A32480">
        <w:rPr>
          <w:rFonts w:ascii="Times New Roman" w:hAnsi="Times New Roman" w:cs="Times New Roman" w:hint="eastAsia"/>
          <w:szCs w:val="21"/>
        </w:rPr>
        <w:t>对象</w:t>
      </w:r>
    </w:p>
    <w:p w:rsidR="004B6F68" w:rsidRPr="004B6F68" w:rsidRDefault="004B6F68" w:rsidP="00326084">
      <w:pPr>
        <w:jc w:val="left"/>
        <w:rPr>
          <w:rFonts w:ascii="Times New Roman" w:eastAsia="新宋体" w:hAnsi="Times New Roman" w:cs="Times New Roman"/>
          <w:color w:val="000000"/>
          <w:kern w:val="0"/>
          <w:szCs w:val="21"/>
        </w:rPr>
      </w:pPr>
      <w:bookmarkStart w:id="1" w:name="OLE_LINK3"/>
      <w:r w:rsidRPr="004B6F68">
        <w:rPr>
          <w:rFonts w:ascii="Times New Roman" w:eastAsia="新宋体" w:hAnsi="Times New Roman" w:cs="Times New Roman"/>
          <w:color w:val="000000"/>
          <w:kern w:val="0"/>
          <w:szCs w:val="21"/>
        </w:rPr>
        <w:t>------------------------------------------------------------------------</w:t>
      </w:r>
    </w:p>
    <w:bookmarkEnd w:id="1"/>
    <w:p w:rsidR="004B6F68" w:rsidRPr="004B6F68" w:rsidRDefault="004B6F68" w:rsidP="00326084">
      <w:pPr>
        <w:jc w:val="left"/>
        <w:rPr>
          <w:rFonts w:ascii="Times New Roman" w:eastAsia="新宋体" w:hAnsi="Times New Roman" w:cs="Times New Roman"/>
          <w:color w:val="0000FF"/>
          <w:kern w:val="0"/>
          <w:szCs w:val="21"/>
        </w:rPr>
      </w:pPr>
      <w:proofErr w:type="spellStart"/>
      <w:r w:rsidRPr="004B6F68">
        <w:rPr>
          <w:rFonts w:ascii="Times New Roman" w:eastAsia="新宋体" w:hAnsi="Times New Roman" w:cs="Times New Roman"/>
          <w:color w:val="000000"/>
          <w:kern w:val="0"/>
          <w:szCs w:val="21"/>
        </w:rPr>
        <w:t>SetRansacParameters</w:t>
      </w:r>
      <w:proofErr w:type="spellEnd"/>
    </w:p>
    <w:p w:rsidR="004B6F68" w:rsidRPr="004B6F68" w:rsidRDefault="004B6F68" w:rsidP="00326084">
      <w:pPr>
        <w:jc w:val="left"/>
        <w:rPr>
          <w:rFonts w:ascii="Times New Roman" w:eastAsia="新宋体" w:hAnsi="Times New Roman" w:cs="Times New Roman"/>
          <w:color w:val="808080"/>
          <w:kern w:val="0"/>
          <w:szCs w:val="21"/>
        </w:rPr>
      </w:pPr>
      <w:r w:rsidRPr="004B6F68">
        <w:rPr>
          <w:rFonts w:ascii="Times New Roman" w:eastAsia="新宋体" w:hAnsi="Times New Roman" w:cs="Times New Roman"/>
          <w:color w:val="0000FF"/>
          <w:kern w:val="0"/>
          <w:szCs w:val="21"/>
        </w:rPr>
        <w:t>double</w:t>
      </w:r>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808080"/>
          <w:kern w:val="0"/>
          <w:szCs w:val="21"/>
        </w:rPr>
        <w:t>probability</w:t>
      </w:r>
      <w:r w:rsidRPr="00723D5A">
        <w:rPr>
          <w:rFonts w:ascii="Times New Roman" w:hAnsi="Times New Roman" w:cs="Times New Roman"/>
          <w:szCs w:val="21"/>
        </w:rPr>
        <w:t>：</w:t>
      </w:r>
      <w:r w:rsidR="00A32480">
        <w:rPr>
          <w:rFonts w:ascii="Times New Roman" w:hAnsi="Times New Roman" w:cs="Times New Roman" w:hint="eastAsia"/>
          <w:szCs w:val="21"/>
        </w:rPr>
        <w:t>找到准确模型希望的概率</w:t>
      </w:r>
      <w:r w:rsidR="00816DE2">
        <w:rPr>
          <w:rFonts w:ascii="Times New Roman" w:hAnsi="Times New Roman" w:cs="Times New Roman" w:hint="eastAsia"/>
          <w:szCs w:val="21"/>
        </w:rPr>
        <w:t>，默认</w:t>
      </w:r>
      <w:r w:rsidR="00816DE2">
        <w:rPr>
          <w:rFonts w:ascii="Times New Roman" w:hAnsi="Times New Roman" w:cs="Times New Roman" w:hint="eastAsia"/>
          <w:szCs w:val="21"/>
        </w:rPr>
        <w:t>0.99</w:t>
      </w:r>
      <w:r w:rsidR="00A32480">
        <w:rPr>
          <w:rFonts w:ascii="Times New Roman" w:hAnsi="Times New Roman" w:cs="Times New Roman" w:hint="eastAsia"/>
          <w:szCs w:val="21"/>
        </w:rPr>
        <w:t>；</w:t>
      </w:r>
    </w:p>
    <w:p w:rsidR="004B6F68" w:rsidRPr="004B6F68" w:rsidRDefault="004B6F68" w:rsidP="00326084">
      <w:pPr>
        <w:jc w:val="left"/>
        <w:rPr>
          <w:rFonts w:ascii="Times New Roman" w:eastAsia="新宋体" w:hAnsi="Times New Roman" w:cs="Times New Roman"/>
          <w:color w:val="808080"/>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minInliers</w:t>
      </w:r>
      <w:proofErr w:type="spellEnd"/>
      <w:r w:rsidRPr="00723D5A">
        <w:rPr>
          <w:rFonts w:ascii="Times New Roman" w:hAnsi="Times New Roman" w:cs="Times New Roman"/>
          <w:szCs w:val="21"/>
        </w:rPr>
        <w:t>：</w:t>
      </w:r>
      <w:r w:rsidR="00A32480">
        <w:rPr>
          <w:rFonts w:ascii="Times New Roman" w:hAnsi="Times New Roman" w:cs="Times New Roman" w:hint="eastAsia"/>
          <w:szCs w:val="21"/>
        </w:rPr>
        <w:t>最低内群数目</w:t>
      </w:r>
      <w:r w:rsidR="00816DE2">
        <w:rPr>
          <w:rFonts w:ascii="Times New Roman" w:hAnsi="Times New Roman" w:cs="Times New Roman" w:hint="eastAsia"/>
          <w:szCs w:val="21"/>
        </w:rPr>
        <w:t>，默认</w:t>
      </w:r>
      <w:r w:rsidR="00816DE2">
        <w:rPr>
          <w:rFonts w:ascii="Times New Roman" w:hAnsi="Times New Roman" w:cs="Times New Roman" w:hint="eastAsia"/>
          <w:szCs w:val="21"/>
        </w:rPr>
        <w:t>8</w:t>
      </w:r>
      <w:r w:rsidR="00A32480">
        <w:rPr>
          <w:rFonts w:ascii="Times New Roman" w:hAnsi="Times New Roman" w:cs="Times New Roman" w:hint="eastAsia"/>
          <w:szCs w:val="21"/>
        </w:rPr>
        <w:t>；</w:t>
      </w:r>
    </w:p>
    <w:p w:rsidR="004B6F68" w:rsidRDefault="004B6F68"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maxIterations</w:t>
      </w:r>
      <w:proofErr w:type="spellEnd"/>
      <w:r w:rsidRPr="00723D5A">
        <w:rPr>
          <w:rFonts w:ascii="Times New Roman" w:hAnsi="Times New Roman" w:cs="Times New Roman"/>
          <w:szCs w:val="21"/>
        </w:rPr>
        <w:t>：</w:t>
      </w:r>
      <w:r w:rsidR="00A32480">
        <w:rPr>
          <w:rFonts w:ascii="Times New Roman" w:hAnsi="Times New Roman" w:cs="Times New Roman" w:hint="eastAsia"/>
          <w:szCs w:val="21"/>
        </w:rPr>
        <w:t>最大迭代次数</w:t>
      </w:r>
      <w:r w:rsidR="00816DE2">
        <w:rPr>
          <w:rFonts w:ascii="Times New Roman" w:hAnsi="Times New Roman" w:cs="Times New Roman" w:hint="eastAsia"/>
          <w:szCs w:val="21"/>
        </w:rPr>
        <w:t>，默认</w:t>
      </w:r>
      <w:r w:rsidR="00816DE2">
        <w:rPr>
          <w:rFonts w:ascii="Times New Roman" w:hAnsi="Times New Roman" w:cs="Times New Roman" w:hint="eastAsia"/>
          <w:szCs w:val="21"/>
        </w:rPr>
        <w:t>300</w:t>
      </w:r>
      <w:r w:rsidR="00A32480">
        <w:rPr>
          <w:rFonts w:ascii="Times New Roman" w:hAnsi="Times New Roman" w:cs="Times New Roman" w:hint="eastAsia"/>
          <w:szCs w:val="21"/>
        </w:rPr>
        <w:t>；</w:t>
      </w:r>
    </w:p>
    <w:p w:rsidR="004B6F68" w:rsidRPr="004B6F68" w:rsidRDefault="004B6F68" w:rsidP="00326084">
      <w:pPr>
        <w:jc w:val="left"/>
        <w:rPr>
          <w:rFonts w:ascii="Times New Roman" w:eastAsia="新宋体" w:hAnsi="Times New Roman" w:cs="Times New Roman"/>
          <w:color w:val="808080"/>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minSet</w:t>
      </w:r>
      <w:proofErr w:type="spellEnd"/>
      <w:r w:rsidRPr="00723D5A">
        <w:rPr>
          <w:rFonts w:ascii="Times New Roman" w:hAnsi="Times New Roman" w:cs="Times New Roman"/>
          <w:szCs w:val="21"/>
        </w:rPr>
        <w:t>：</w:t>
      </w:r>
      <w:r w:rsidR="00B3593E">
        <w:rPr>
          <w:rFonts w:ascii="Times New Roman" w:hAnsi="Times New Roman" w:cs="Times New Roman" w:hint="eastAsia"/>
          <w:szCs w:val="21"/>
        </w:rPr>
        <w:t>每次迭代使用最小</w:t>
      </w:r>
      <w:r w:rsidR="009031FF">
        <w:rPr>
          <w:rFonts w:ascii="Times New Roman" w:hAnsi="Times New Roman" w:cs="Times New Roman" w:hint="eastAsia"/>
          <w:szCs w:val="21"/>
        </w:rPr>
        <w:t>参考点</w:t>
      </w:r>
      <w:r w:rsidR="00B3593E">
        <w:rPr>
          <w:rFonts w:ascii="Times New Roman" w:hAnsi="Times New Roman" w:cs="Times New Roman" w:hint="eastAsia"/>
          <w:szCs w:val="21"/>
        </w:rPr>
        <w:t>集</w:t>
      </w:r>
      <w:r w:rsidR="00816DE2">
        <w:rPr>
          <w:rFonts w:ascii="Times New Roman" w:hAnsi="Times New Roman" w:cs="Times New Roman" w:hint="eastAsia"/>
          <w:szCs w:val="21"/>
        </w:rPr>
        <w:t>，默认</w:t>
      </w:r>
      <w:r w:rsidR="00816DE2">
        <w:rPr>
          <w:rFonts w:ascii="Times New Roman" w:hAnsi="Times New Roman" w:cs="Times New Roman" w:hint="eastAsia"/>
          <w:szCs w:val="21"/>
        </w:rPr>
        <w:t>4</w:t>
      </w:r>
      <w:r w:rsidR="00B3593E">
        <w:rPr>
          <w:rFonts w:ascii="Times New Roman" w:hAnsi="Times New Roman" w:cs="Times New Roman" w:hint="eastAsia"/>
          <w:szCs w:val="21"/>
        </w:rPr>
        <w:t>；</w:t>
      </w:r>
    </w:p>
    <w:p w:rsidR="004B6F68" w:rsidRPr="004B6F68" w:rsidRDefault="004B6F68" w:rsidP="00326084">
      <w:pPr>
        <w:jc w:val="left"/>
        <w:rPr>
          <w:rFonts w:ascii="Times New Roman" w:eastAsia="新宋体" w:hAnsi="Times New Roman" w:cs="Times New Roman"/>
          <w:color w:val="808080"/>
          <w:kern w:val="0"/>
          <w:szCs w:val="21"/>
        </w:rPr>
      </w:pPr>
      <w:r w:rsidRPr="004B6F68">
        <w:rPr>
          <w:rFonts w:ascii="Times New Roman" w:eastAsia="新宋体" w:hAnsi="Times New Roman" w:cs="Times New Roman"/>
          <w:color w:val="0000FF"/>
          <w:kern w:val="0"/>
          <w:szCs w:val="21"/>
        </w:rPr>
        <w:t>float</w:t>
      </w:r>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808080"/>
          <w:kern w:val="0"/>
          <w:szCs w:val="21"/>
        </w:rPr>
        <w:t>epsilon</w:t>
      </w:r>
      <w:r w:rsidRPr="00723D5A">
        <w:rPr>
          <w:rFonts w:ascii="Times New Roman" w:hAnsi="Times New Roman" w:cs="Times New Roman"/>
          <w:szCs w:val="21"/>
        </w:rPr>
        <w:t>：</w:t>
      </w:r>
      <w:r w:rsidR="00B3593E">
        <w:rPr>
          <w:rFonts w:ascii="Times New Roman" w:hAnsi="Times New Roman" w:cs="Times New Roman" w:hint="eastAsia"/>
          <w:szCs w:val="21"/>
        </w:rPr>
        <w:t>预期</w:t>
      </w:r>
      <w:r w:rsidR="001957A5">
        <w:rPr>
          <w:rFonts w:ascii="Times New Roman" w:hAnsi="Times New Roman" w:cs="Times New Roman" w:hint="eastAsia"/>
          <w:szCs w:val="21"/>
        </w:rPr>
        <w:t>的</w:t>
      </w:r>
      <w:r w:rsidR="00B3593E">
        <w:rPr>
          <w:rFonts w:ascii="Times New Roman" w:hAnsi="Times New Roman" w:cs="Times New Roman" w:hint="eastAsia"/>
          <w:szCs w:val="21"/>
        </w:rPr>
        <w:t>内群数目</w:t>
      </w:r>
      <w:r w:rsidR="00B3593E">
        <w:rPr>
          <w:rFonts w:ascii="Times New Roman" w:hAnsi="Times New Roman" w:cs="Times New Roman" w:hint="eastAsia"/>
          <w:szCs w:val="21"/>
        </w:rPr>
        <w:t>/</w:t>
      </w:r>
      <w:r w:rsidR="00B3593E">
        <w:rPr>
          <w:rFonts w:ascii="Times New Roman" w:hAnsi="Times New Roman" w:cs="Times New Roman" w:hint="eastAsia"/>
          <w:szCs w:val="21"/>
        </w:rPr>
        <w:t>总数目</w:t>
      </w:r>
      <w:r w:rsidR="00816DE2">
        <w:rPr>
          <w:rFonts w:ascii="Times New Roman" w:hAnsi="Times New Roman" w:cs="Times New Roman" w:hint="eastAsia"/>
          <w:szCs w:val="21"/>
        </w:rPr>
        <w:t>，默认</w:t>
      </w:r>
      <w:r w:rsidR="00816DE2">
        <w:rPr>
          <w:rFonts w:ascii="Times New Roman" w:hAnsi="Times New Roman" w:cs="Times New Roman" w:hint="eastAsia"/>
          <w:szCs w:val="21"/>
        </w:rPr>
        <w:t>0.4</w:t>
      </w:r>
      <w:r w:rsidR="00B3593E">
        <w:rPr>
          <w:rFonts w:ascii="Times New Roman" w:hAnsi="Times New Roman" w:cs="Times New Roman" w:hint="eastAsia"/>
          <w:szCs w:val="21"/>
        </w:rPr>
        <w:t>；</w:t>
      </w:r>
    </w:p>
    <w:p w:rsidR="004B6F68" w:rsidRPr="004B6F68" w:rsidRDefault="004B6F68" w:rsidP="00326084">
      <w:pPr>
        <w:jc w:val="left"/>
        <w:rPr>
          <w:rFonts w:ascii="Times New Roman" w:eastAsia="新宋体" w:hAnsi="Times New Roman" w:cs="Times New Roman"/>
          <w:color w:val="808080"/>
          <w:kern w:val="0"/>
          <w:szCs w:val="21"/>
        </w:rPr>
      </w:pPr>
      <w:r w:rsidRPr="004B6F68">
        <w:rPr>
          <w:rFonts w:ascii="Times New Roman" w:eastAsia="新宋体" w:hAnsi="Times New Roman" w:cs="Times New Roman"/>
          <w:color w:val="0000FF"/>
          <w:kern w:val="0"/>
          <w:szCs w:val="21"/>
        </w:rPr>
        <w:t>float</w:t>
      </w:r>
      <w:r w:rsidRPr="004B6F68">
        <w:rPr>
          <w:rFonts w:ascii="Times New Roman" w:eastAsia="新宋体" w:hAnsi="Times New Roman" w:cs="Times New Roman"/>
          <w:color w:val="000000"/>
          <w:kern w:val="0"/>
          <w:szCs w:val="21"/>
        </w:rPr>
        <w:t xml:space="preserve"> </w:t>
      </w:r>
      <w:r w:rsidRPr="004B6F68">
        <w:rPr>
          <w:rFonts w:ascii="Times New Roman" w:eastAsia="新宋体" w:hAnsi="Times New Roman" w:cs="Times New Roman"/>
          <w:color w:val="808080"/>
          <w:kern w:val="0"/>
          <w:szCs w:val="21"/>
        </w:rPr>
        <w:t>th2</w:t>
      </w:r>
      <w:r w:rsidRPr="00723D5A">
        <w:rPr>
          <w:rFonts w:ascii="Times New Roman" w:hAnsi="Times New Roman" w:cs="Times New Roman"/>
          <w:szCs w:val="21"/>
        </w:rPr>
        <w:t>：</w:t>
      </w:r>
      <w:r w:rsidR="00816DE2">
        <w:rPr>
          <w:rFonts w:ascii="Times New Roman" w:hAnsi="Times New Roman" w:cs="Times New Roman" w:hint="eastAsia"/>
          <w:szCs w:val="21"/>
        </w:rPr>
        <w:t>默认</w:t>
      </w:r>
      <w:r w:rsidR="00816DE2">
        <w:rPr>
          <w:rFonts w:ascii="Times New Roman" w:hAnsi="Times New Roman" w:cs="Times New Roman" w:hint="eastAsia"/>
          <w:szCs w:val="21"/>
        </w:rPr>
        <w:t>5.991</w:t>
      </w:r>
      <w:r w:rsidR="00437BA7">
        <w:rPr>
          <w:rFonts w:ascii="Times New Roman" w:hAnsi="Times New Roman" w:cs="Times New Roman" w:hint="eastAsia"/>
          <w:szCs w:val="21"/>
        </w:rPr>
        <w:t>，和允许误差最大值有关</w:t>
      </w:r>
      <w:r w:rsidR="00816DE2">
        <w:rPr>
          <w:rFonts w:ascii="Times New Roman" w:hAnsi="Times New Roman" w:cs="Times New Roman" w:hint="eastAsia"/>
          <w:szCs w:val="21"/>
        </w:rPr>
        <w:t>；</w:t>
      </w:r>
    </w:p>
    <w:p w:rsidR="004B6F68" w:rsidRPr="004B6F68" w:rsidRDefault="004B6F68" w:rsidP="004B6F68">
      <w:pPr>
        <w:jc w:val="left"/>
        <w:rPr>
          <w:rFonts w:ascii="Times New Roman" w:eastAsia="新宋体" w:hAnsi="Times New Roman" w:cs="Times New Roman"/>
          <w:color w:val="000000"/>
          <w:kern w:val="0"/>
          <w:szCs w:val="21"/>
        </w:rPr>
      </w:pPr>
      <w:r w:rsidRPr="004B6F68">
        <w:rPr>
          <w:rFonts w:ascii="Times New Roman" w:eastAsia="新宋体" w:hAnsi="Times New Roman" w:cs="Times New Roman"/>
          <w:color w:val="000000"/>
          <w:kern w:val="0"/>
          <w:szCs w:val="21"/>
        </w:rPr>
        <w:t>------------------------------------------------------------------------</w:t>
      </w:r>
    </w:p>
    <w:p w:rsidR="004B6F68" w:rsidRPr="004B6F68" w:rsidRDefault="004B6F68" w:rsidP="00326084">
      <w:pPr>
        <w:jc w:val="left"/>
        <w:rPr>
          <w:rFonts w:ascii="Times New Roman" w:hAnsi="Times New Roman" w:cs="Times New Roman"/>
          <w:szCs w:val="21"/>
        </w:rPr>
      </w:pPr>
      <w:r w:rsidRPr="004B6F68">
        <w:rPr>
          <w:rFonts w:ascii="Times New Roman" w:hAnsi="Times New Roman" w:cs="Times New Roman"/>
          <w:szCs w:val="21"/>
        </w:rPr>
        <w:t>find</w:t>
      </w:r>
    </w:p>
    <w:p w:rsidR="004B6F68" w:rsidRDefault="004B6F68" w:rsidP="00326084">
      <w:pPr>
        <w:jc w:val="left"/>
        <w:rPr>
          <w:rFonts w:ascii="Times New Roman" w:eastAsia="新宋体" w:hAnsi="Times New Roman" w:cs="Times New Roman"/>
          <w:color w:val="808080"/>
          <w:kern w:val="0"/>
          <w:szCs w:val="21"/>
        </w:rPr>
      </w:pPr>
      <w:r w:rsidRPr="004B6F68">
        <w:rPr>
          <w:rFonts w:ascii="Times New Roman" w:eastAsia="新宋体" w:hAnsi="Times New Roman" w:cs="Times New Roman"/>
          <w:color w:val="000000"/>
          <w:kern w:val="0"/>
          <w:szCs w:val="21"/>
        </w:rPr>
        <w:t>vector&lt;</w:t>
      </w:r>
      <w:r w:rsidRPr="004B6F68">
        <w:rPr>
          <w:rFonts w:ascii="Times New Roman" w:eastAsia="新宋体" w:hAnsi="Times New Roman" w:cs="Times New Roman"/>
          <w:color w:val="0000FF"/>
          <w:kern w:val="0"/>
          <w:szCs w:val="21"/>
        </w:rPr>
        <w:t>bool</w:t>
      </w:r>
      <w:r w:rsidRPr="004B6F68">
        <w:rPr>
          <w:rFonts w:ascii="Times New Roman" w:eastAsia="新宋体" w:hAnsi="Times New Roman" w:cs="Times New Roman"/>
          <w:color w:val="000000"/>
          <w:kern w:val="0"/>
          <w:szCs w:val="21"/>
        </w:rPr>
        <w:t>&gt; &amp;</w:t>
      </w:r>
      <w:proofErr w:type="spellStart"/>
      <w:r w:rsidRPr="004B6F68">
        <w:rPr>
          <w:rFonts w:ascii="Times New Roman" w:eastAsia="新宋体" w:hAnsi="Times New Roman" w:cs="Times New Roman"/>
          <w:color w:val="808080"/>
          <w:kern w:val="0"/>
          <w:szCs w:val="21"/>
        </w:rPr>
        <w:t>vbInliers</w:t>
      </w:r>
      <w:proofErr w:type="spellEnd"/>
      <w:r w:rsidRPr="002C0119">
        <w:rPr>
          <w:rFonts w:ascii="Times New Roman" w:hAnsi="Times New Roman" w:cs="Times New Roman" w:hint="eastAsia"/>
          <w:szCs w:val="21"/>
        </w:rPr>
        <w:t>：</w:t>
      </w:r>
      <w:r w:rsidR="002C0119">
        <w:rPr>
          <w:rFonts w:ascii="Times New Roman" w:hAnsi="Times New Roman" w:cs="Times New Roman" w:hint="eastAsia"/>
          <w:szCs w:val="21"/>
        </w:rPr>
        <w:t>记录哪些点正确匹配了；</w:t>
      </w:r>
    </w:p>
    <w:p w:rsidR="004B6F68" w:rsidRDefault="004B6F68" w:rsidP="00326084">
      <w:pPr>
        <w:jc w:val="left"/>
        <w:rPr>
          <w:rFonts w:ascii="Times New Roman" w:eastAsia="新宋体" w:hAnsi="Times New Roman" w:cs="Times New Roman"/>
          <w:color w:val="808080"/>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&amp;</w:t>
      </w:r>
      <w:proofErr w:type="spellStart"/>
      <w:r w:rsidRPr="004B6F68">
        <w:rPr>
          <w:rFonts w:ascii="Times New Roman" w:eastAsia="新宋体" w:hAnsi="Times New Roman" w:cs="Times New Roman"/>
          <w:color w:val="808080"/>
          <w:kern w:val="0"/>
          <w:szCs w:val="21"/>
        </w:rPr>
        <w:t>nInliers</w:t>
      </w:r>
      <w:proofErr w:type="spellEnd"/>
      <w:r w:rsidRPr="002C0119">
        <w:rPr>
          <w:rFonts w:ascii="Times New Roman" w:hAnsi="Times New Roman" w:cs="Times New Roman" w:hint="eastAsia"/>
          <w:szCs w:val="21"/>
        </w:rPr>
        <w:t>：</w:t>
      </w:r>
      <w:r w:rsidR="002C0119">
        <w:rPr>
          <w:rFonts w:ascii="Times New Roman" w:hAnsi="Times New Roman" w:cs="Times New Roman" w:hint="eastAsia"/>
          <w:szCs w:val="21"/>
        </w:rPr>
        <w:t>正确匹配的点数目；</w:t>
      </w:r>
    </w:p>
    <w:p w:rsidR="004B6F68" w:rsidRPr="004B6F68" w:rsidRDefault="004B6F68" w:rsidP="004B6F68">
      <w:pPr>
        <w:jc w:val="left"/>
        <w:rPr>
          <w:rFonts w:ascii="Times New Roman" w:eastAsia="新宋体" w:hAnsi="Times New Roman" w:cs="Times New Roman"/>
          <w:color w:val="000000"/>
          <w:kern w:val="0"/>
          <w:szCs w:val="21"/>
        </w:rPr>
      </w:pPr>
      <w:r w:rsidRPr="004B6F68">
        <w:rPr>
          <w:rFonts w:ascii="Times New Roman" w:eastAsia="新宋体" w:hAnsi="Times New Roman" w:cs="Times New Roman"/>
          <w:color w:val="000000"/>
          <w:kern w:val="0"/>
          <w:szCs w:val="21"/>
        </w:rPr>
        <w:t>------------------------------------------------------------------------</w:t>
      </w:r>
    </w:p>
    <w:p w:rsidR="004B6F68" w:rsidRDefault="004B6F68" w:rsidP="00326084">
      <w:pPr>
        <w:jc w:val="left"/>
        <w:rPr>
          <w:rFonts w:ascii="Times New Roman" w:hAnsi="Times New Roman" w:cs="Times New Roman"/>
          <w:szCs w:val="21"/>
        </w:rPr>
      </w:pPr>
      <w:r>
        <w:rPr>
          <w:rFonts w:ascii="Times New Roman" w:hAnsi="Times New Roman" w:cs="Times New Roman" w:hint="eastAsia"/>
          <w:szCs w:val="21"/>
        </w:rPr>
        <w:lastRenderedPageBreak/>
        <w:t>iterate</w:t>
      </w:r>
    </w:p>
    <w:p w:rsidR="004B6F68" w:rsidRDefault="004B6F68" w:rsidP="00326084">
      <w:pPr>
        <w:jc w:val="left"/>
        <w:rPr>
          <w:rFonts w:ascii="Times New Roman" w:hAnsi="Times New Roman" w:cs="Times New Roman"/>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w:t>
      </w:r>
      <w:proofErr w:type="spellStart"/>
      <w:r w:rsidRPr="004B6F68">
        <w:rPr>
          <w:rFonts w:ascii="Times New Roman" w:eastAsia="新宋体" w:hAnsi="Times New Roman" w:cs="Times New Roman"/>
          <w:color w:val="808080"/>
          <w:kern w:val="0"/>
          <w:szCs w:val="21"/>
        </w:rPr>
        <w:t>nIterations</w:t>
      </w:r>
      <w:proofErr w:type="spellEnd"/>
      <w:r w:rsidR="002C0119" w:rsidRPr="002C0119">
        <w:rPr>
          <w:rFonts w:ascii="Times New Roman" w:hAnsi="Times New Roman" w:cs="Times New Roman" w:hint="eastAsia"/>
          <w:szCs w:val="21"/>
        </w:rPr>
        <w:t>：</w:t>
      </w:r>
      <w:r w:rsidR="002C0119">
        <w:rPr>
          <w:rFonts w:ascii="Times New Roman" w:hAnsi="Times New Roman" w:cs="Times New Roman" w:hint="eastAsia"/>
          <w:szCs w:val="21"/>
        </w:rPr>
        <w:t>最大迭代次数；</w:t>
      </w:r>
    </w:p>
    <w:p w:rsidR="004B6F68" w:rsidRDefault="004B6F68" w:rsidP="00326084">
      <w:pPr>
        <w:jc w:val="left"/>
        <w:rPr>
          <w:rFonts w:ascii="Times New Roman" w:hAnsi="Times New Roman" w:cs="Times New Roman"/>
          <w:szCs w:val="21"/>
        </w:rPr>
      </w:pPr>
      <w:r w:rsidRPr="004B6F68">
        <w:rPr>
          <w:rFonts w:ascii="Times New Roman" w:eastAsia="新宋体" w:hAnsi="Times New Roman" w:cs="Times New Roman"/>
          <w:color w:val="0000FF"/>
          <w:kern w:val="0"/>
          <w:szCs w:val="21"/>
        </w:rPr>
        <w:t>bool</w:t>
      </w:r>
      <w:r w:rsidRPr="004B6F68">
        <w:rPr>
          <w:rFonts w:ascii="Times New Roman" w:eastAsia="新宋体" w:hAnsi="Times New Roman" w:cs="Times New Roman"/>
          <w:color w:val="000000"/>
          <w:kern w:val="0"/>
          <w:szCs w:val="21"/>
        </w:rPr>
        <w:t xml:space="preserve"> &amp;</w:t>
      </w:r>
      <w:proofErr w:type="spellStart"/>
      <w:r w:rsidRPr="004B6F68">
        <w:rPr>
          <w:rFonts w:ascii="Times New Roman" w:eastAsia="新宋体" w:hAnsi="Times New Roman" w:cs="Times New Roman"/>
          <w:color w:val="808080"/>
          <w:kern w:val="0"/>
          <w:szCs w:val="21"/>
        </w:rPr>
        <w:t>bNoMore</w:t>
      </w:r>
      <w:proofErr w:type="spellEnd"/>
      <w:r w:rsidR="002C0119" w:rsidRPr="002C0119">
        <w:rPr>
          <w:rFonts w:ascii="Times New Roman" w:hAnsi="Times New Roman" w:cs="Times New Roman" w:hint="eastAsia"/>
          <w:szCs w:val="21"/>
        </w:rPr>
        <w:t>：</w:t>
      </w:r>
      <w:r w:rsidR="002C0119">
        <w:rPr>
          <w:rFonts w:ascii="Times New Roman" w:hAnsi="Times New Roman" w:cs="Times New Roman" w:hint="eastAsia"/>
          <w:szCs w:val="21"/>
        </w:rPr>
        <w:t>1-</w:t>
      </w:r>
      <w:r w:rsidR="002C0119">
        <w:rPr>
          <w:rFonts w:ascii="Times New Roman" w:hAnsi="Times New Roman" w:cs="Times New Roman" w:hint="eastAsia"/>
          <w:szCs w:val="21"/>
        </w:rPr>
        <w:t>已经所有参考点都判断过了；</w:t>
      </w:r>
      <w:r w:rsidR="002C0119">
        <w:rPr>
          <w:rFonts w:ascii="Times New Roman" w:hAnsi="Times New Roman" w:cs="Times New Roman" w:hint="eastAsia"/>
          <w:szCs w:val="21"/>
        </w:rPr>
        <w:t>0-</w:t>
      </w:r>
      <w:r w:rsidR="002C0119">
        <w:rPr>
          <w:rFonts w:ascii="Times New Roman" w:hAnsi="Times New Roman" w:cs="Times New Roman" w:hint="eastAsia"/>
          <w:szCs w:val="21"/>
        </w:rPr>
        <w:t>没把所有参考点都判断过（但可能拟合结果已经足够准确了）；</w:t>
      </w:r>
    </w:p>
    <w:p w:rsidR="004B6F68" w:rsidRDefault="004B6F68" w:rsidP="00326084">
      <w:pPr>
        <w:jc w:val="left"/>
        <w:rPr>
          <w:rFonts w:ascii="Times New Roman" w:eastAsia="新宋体" w:hAnsi="Times New Roman" w:cs="Times New Roman"/>
          <w:color w:val="808080"/>
          <w:kern w:val="0"/>
          <w:szCs w:val="21"/>
        </w:rPr>
      </w:pPr>
      <w:r w:rsidRPr="004B6F68">
        <w:rPr>
          <w:rFonts w:ascii="Times New Roman" w:eastAsia="新宋体" w:hAnsi="Times New Roman" w:cs="Times New Roman"/>
          <w:color w:val="000000"/>
          <w:kern w:val="0"/>
          <w:szCs w:val="21"/>
        </w:rPr>
        <w:t>vector&lt;</w:t>
      </w:r>
      <w:r w:rsidRPr="004B6F68">
        <w:rPr>
          <w:rFonts w:ascii="Times New Roman" w:eastAsia="新宋体" w:hAnsi="Times New Roman" w:cs="Times New Roman"/>
          <w:color w:val="0000FF"/>
          <w:kern w:val="0"/>
          <w:szCs w:val="21"/>
        </w:rPr>
        <w:t>bool</w:t>
      </w:r>
      <w:r w:rsidRPr="004B6F68">
        <w:rPr>
          <w:rFonts w:ascii="Times New Roman" w:eastAsia="新宋体" w:hAnsi="Times New Roman" w:cs="Times New Roman"/>
          <w:color w:val="000000"/>
          <w:kern w:val="0"/>
          <w:szCs w:val="21"/>
        </w:rPr>
        <w:t>&gt; &amp;</w:t>
      </w:r>
      <w:proofErr w:type="spellStart"/>
      <w:r w:rsidRPr="004B6F68">
        <w:rPr>
          <w:rFonts w:ascii="Times New Roman" w:eastAsia="新宋体" w:hAnsi="Times New Roman" w:cs="Times New Roman"/>
          <w:color w:val="808080"/>
          <w:kern w:val="0"/>
          <w:szCs w:val="21"/>
        </w:rPr>
        <w:t>vbInliers</w:t>
      </w:r>
      <w:proofErr w:type="spellEnd"/>
      <w:r w:rsidRPr="002C0119">
        <w:rPr>
          <w:rFonts w:ascii="Times New Roman" w:hAnsi="Times New Roman" w:cs="Times New Roman" w:hint="eastAsia"/>
          <w:szCs w:val="21"/>
        </w:rPr>
        <w:t>：</w:t>
      </w:r>
      <w:r w:rsidR="002C0119">
        <w:rPr>
          <w:rFonts w:ascii="Times New Roman" w:hAnsi="Times New Roman" w:cs="Times New Roman" w:hint="eastAsia"/>
          <w:szCs w:val="21"/>
        </w:rPr>
        <w:t>记录哪些点正确匹配了；</w:t>
      </w:r>
    </w:p>
    <w:p w:rsidR="004B6F68" w:rsidRDefault="004B6F68" w:rsidP="00326084">
      <w:pPr>
        <w:jc w:val="left"/>
        <w:rPr>
          <w:rFonts w:ascii="Times New Roman" w:eastAsia="新宋体" w:hAnsi="Times New Roman" w:cs="Times New Roman"/>
          <w:color w:val="808080"/>
          <w:kern w:val="0"/>
          <w:szCs w:val="21"/>
        </w:rPr>
      </w:pPr>
      <w:proofErr w:type="spellStart"/>
      <w:r w:rsidRPr="004B6F68">
        <w:rPr>
          <w:rFonts w:ascii="Times New Roman" w:eastAsia="新宋体" w:hAnsi="Times New Roman" w:cs="Times New Roman"/>
          <w:color w:val="0000FF"/>
          <w:kern w:val="0"/>
          <w:szCs w:val="21"/>
        </w:rPr>
        <w:t>int</w:t>
      </w:r>
      <w:proofErr w:type="spellEnd"/>
      <w:r w:rsidRPr="004B6F68">
        <w:rPr>
          <w:rFonts w:ascii="Times New Roman" w:eastAsia="新宋体" w:hAnsi="Times New Roman" w:cs="Times New Roman"/>
          <w:color w:val="000000"/>
          <w:kern w:val="0"/>
          <w:szCs w:val="21"/>
        </w:rPr>
        <w:t xml:space="preserve"> &amp;</w:t>
      </w:r>
      <w:proofErr w:type="spellStart"/>
      <w:r w:rsidRPr="004B6F68">
        <w:rPr>
          <w:rFonts w:ascii="Times New Roman" w:eastAsia="新宋体" w:hAnsi="Times New Roman" w:cs="Times New Roman"/>
          <w:color w:val="808080"/>
          <w:kern w:val="0"/>
          <w:szCs w:val="21"/>
        </w:rPr>
        <w:t>nInliers</w:t>
      </w:r>
      <w:proofErr w:type="spellEnd"/>
      <w:r w:rsidRPr="002C0119">
        <w:rPr>
          <w:rFonts w:ascii="Times New Roman" w:hAnsi="Times New Roman" w:cs="Times New Roman" w:hint="eastAsia"/>
          <w:szCs w:val="21"/>
        </w:rPr>
        <w:t>：</w:t>
      </w:r>
      <w:r w:rsidR="002C0119">
        <w:rPr>
          <w:rFonts w:ascii="Times New Roman" w:hAnsi="Times New Roman" w:cs="Times New Roman" w:hint="eastAsia"/>
          <w:szCs w:val="21"/>
        </w:rPr>
        <w:t>正确匹配的点数目。</w:t>
      </w:r>
    </w:p>
    <w:p w:rsidR="009436E6" w:rsidRPr="00623BF1" w:rsidRDefault="00623BF1" w:rsidP="00326084">
      <w:pPr>
        <w:jc w:val="left"/>
        <w:rPr>
          <w:rFonts w:ascii="Times New Roman" w:eastAsia="新宋体" w:hAnsi="Times New Roman" w:cs="Times New Roman"/>
          <w:color w:val="000000"/>
          <w:kern w:val="0"/>
          <w:szCs w:val="21"/>
        </w:rPr>
      </w:pPr>
      <w:r w:rsidRPr="004B6F68">
        <w:rPr>
          <w:rFonts w:ascii="Times New Roman" w:eastAsia="新宋体" w:hAnsi="Times New Roman" w:cs="Times New Roman"/>
          <w:color w:val="000000"/>
          <w:kern w:val="0"/>
          <w:szCs w:val="21"/>
        </w:rPr>
        <w:t>------------------------------------------------------------------------</w:t>
      </w:r>
    </w:p>
    <w:p w:rsidR="009436E6" w:rsidRDefault="00FF4196" w:rsidP="009436E6">
      <w:pPr>
        <w:jc w:val="left"/>
        <w:rPr>
          <w:rFonts w:ascii="Times New Roman" w:hAnsi="Times New Roman" w:cs="Times New Roman"/>
          <w:szCs w:val="21"/>
        </w:rPr>
      </w:pPr>
      <w:r>
        <w:rPr>
          <w:rFonts w:ascii="Times New Roman" w:hAnsi="Times New Roman" w:cs="Times New Roman" w:hint="eastAsia"/>
          <w:szCs w:val="21"/>
        </w:rPr>
        <w:t>3</w:t>
      </w:r>
      <w:r w:rsidR="009436E6" w:rsidRPr="009436E6">
        <w:rPr>
          <w:rFonts w:ascii="Times New Roman" w:hAnsi="Times New Roman" w:cs="Times New Roman" w:hint="eastAsia"/>
          <w:szCs w:val="21"/>
        </w:rPr>
        <w:t>.2</w:t>
      </w:r>
      <w:r w:rsidR="009436E6" w:rsidRPr="009436E6">
        <w:rPr>
          <w:rFonts w:ascii="Times New Roman" w:hAnsi="Times New Roman" w:cs="Times New Roman"/>
          <w:szCs w:val="21"/>
        </w:rPr>
        <w:t xml:space="preserve"> </w:t>
      </w:r>
      <w:r>
        <w:rPr>
          <w:rFonts w:ascii="Times New Roman" w:hAnsi="Times New Roman" w:cs="Times New Roman" w:hint="eastAsia"/>
          <w:szCs w:val="21"/>
        </w:rPr>
        <w:t>私有函数</w:t>
      </w:r>
    </w:p>
    <w:p w:rsidR="00FF4196" w:rsidRDefault="00FF4196" w:rsidP="009436E6">
      <w:pPr>
        <w:jc w:val="left"/>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当</w:t>
      </w:r>
      <w:r w:rsidR="002C5813">
        <w:rPr>
          <w:rFonts w:ascii="Times New Roman" w:hAnsi="Times New Roman" w:cs="Times New Roman" w:hint="eastAsia"/>
          <w:szCs w:val="21"/>
        </w:rPr>
        <w:t>你阅读明白其算法原理后，从</w:t>
      </w:r>
      <w:r w:rsidR="002C5813">
        <w:rPr>
          <w:rFonts w:ascii="Times New Roman" w:hAnsi="Times New Roman" w:cs="Times New Roman" w:hint="eastAsia"/>
          <w:szCs w:val="21"/>
        </w:rPr>
        <w:t>iterate</w:t>
      </w:r>
      <w:r w:rsidR="002C5813">
        <w:rPr>
          <w:rFonts w:ascii="Times New Roman" w:hAnsi="Times New Roman" w:cs="Times New Roman"/>
          <w:szCs w:val="21"/>
        </w:rPr>
        <w:t>()</w:t>
      </w:r>
      <w:r w:rsidR="002C5813">
        <w:rPr>
          <w:rFonts w:ascii="Times New Roman" w:hAnsi="Times New Roman" w:cs="Times New Roman" w:hint="eastAsia"/>
          <w:szCs w:val="21"/>
        </w:rPr>
        <w:t>函数进入按</w:t>
      </w:r>
      <w:r w:rsidR="00014642">
        <w:rPr>
          <w:rFonts w:ascii="Times New Roman" w:hAnsi="Times New Roman" w:cs="Times New Roman" w:hint="eastAsia"/>
          <w:szCs w:val="21"/>
        </w:rPr>
        <w:t>调用</w:t>
      </w:r>
      <w:r w:rsidR="002C5813">
        <w:rPr>
          <w:rFonts w:ascii="Times New Roman" w:hAnsi="Times New Roman" w:cs="Times New Roman" w:hint="eastAsia"/>
          <w:szCs w:val="21"/>
        </w:rPr>
        <w:t>顺序一步步看注释就可以看明白了。</w:t>
      </w:r>
    </w:p>
    <w:p w:rsidR="004B6F68" w:rsidRPr="009436E6" w:rsidRDefault="004B6F68" w:rsidP="00326084">
      <w:pPr>
        <w:jc w:val="left"/>
        <w:rPr>
          <w:rFonts w:ascii="Times New Roman" w:eastAsia="新宋体" w:hAnsi="Times New Roman" w:cs="Times New Roman"/>
          <w:color w:val="808080"/>
          <w:kern w:val="0"/>
          <w:szCs w:val="21"/>
        </w:rPr>
      </w:pPr>
    </w:p>
    <w:p w:rsidR="004B6F68" w:rsidRPr="007F3ADD" w:rsidRDefault="002C5813" w:rsidP="004B6F68">
      <w:pPr>
        <w:rPr>
          <w:rFonts w:ascii="Times New Roman" w:hAnsi="Times New Roman" w:cs="Times New Roman"/>
          <w:b/>
          <w:sz w:val="28"/>
          <w:szCs w:val="28"/>
        </w:rPr>
      </w:pPr>
      <w:r w:rsidRPr="007F3ADD">
        <w:rPr>
          <w:rFonts w:ascii="Times New Roman" w:hAnsi="Times New Roman" w:cs="Times New Roman" w:hint="eastAsia"/>
          <w:b/>
          <w:sz w:val="28"/>
          <w:szCs w:val="28"/>
        </w:rPr>
        <w:t>4</w:t>
      </w:r>
      <w:r w:rsidR="004B6F68" w:rsidRPr="007F3ADD">
        <w:rPr>
          <w:rFonts w:ascii="Times New Roman" w:hAnsi="Times New Roman" w:cs="Times New Roman" w:hint="eastAsia"/>
          <w:b/>
          <w:sz w:val="28"/>
          <w:szCs w:val="28"/>
        </w:rPr>
        <w:t>、</w:t>
      </w:r>
      <w:r w:rsidRPr="007F3ADD">
        <w:rPr>
          <w:rFonts w:ascii="Times New Roman" w:hAnsi="Times New Roman" w:cs="Times New Roman" w:hint="eastAsia"/>
          <w:b/>
          <w:sz w:val="28"/>
          <w:szCs w:val="28"/>
        </w:rPr>
        <w:t>重要算法和流程</w:t>
      </w:r>
    </w:p>
    <w:p w:rsidR="003958E0" w:rsidRDefault="003958E0" w:rsidP="00E07EC5">
      <w:pPr>
        <w:ind w:firstLine="420"/>
        <w:jc w:val="left"/>
        <w:rPr>
          <w:rFonts w:ascii="Times New Roman" w:hAnsi="Times New Roman" w:cs="Times New Roman"/>
          <w:szCs w:val="21"/>
        </w:rPr>
      </w:pPr>
      <w:r>
        <w:rPr>
          <w:rFonts w:ascii="Times New Roman" w:hAnsi="Times New Roman" w:cs="Times New Roman" w:hint="eastAsia"/>
          <w:szCs w:val="21"/>
        </w:rPr>
        <w:t>算法</w:t>
      </w:r>
      <w:r w:rsidR="00501101">
        <w:rPr>
          <w:rFonts w:ascii="Times New Roman" w:hAnsi="Times New Roman" w:cs="Times New Roman" w:hint="eastAsia"/>
          <w:szCs w:val="21"/>
        </w:rPr>
        <w:t>程序</w:t>
      </w:r>
      <w:r>
        <w:rPr>
          <w:rFonts w:ascii="Times New Roman" w:hAnsi="Times New Roman" w:cs="Times New Roman" w:hint="eastAsia"/>
          <w:szCs w:val="21"/>
        </w:rPr>
        <w:t>流程图如下</w:t>
      </w:r>
      <w:r w:rsidR="009031FF">
        <w:rPr>
          <w:rFonts w:ascii="Times New Roman" w:hAnsi="Times New Roman" w:cs="Times New Roman" w:hint="eastAsia"/>
          <w:szCs w:val="21"/>
        </w:rPr>
        <w:t>（初始化部分省略）</w:t>
      </w:r>
      <w:r>
        <w:rPr>
          <w:rFonts w:ascii="Times New Roman" w:hAnsi="Times New Roman" w:cs="Times New Roman" w:hint="eastAsia"/>
          <w:szCs w:val="21"/>
        </w:rPr>
        <w:t>：</w:t>
      </w:r>
    </w:p>
    <w:p w:rsidR="009031FF" w:rsidRDefault="009031FF" w:rsidP="00E07EC5">
      <w:pPr>
        <w:ind w:firstLine="420"/>
        <w:jc w:val="left"/>
        <w:rPr>
          <w:rFonts w:ascii="Times New Roman" w:hAnsi="Times New Roman" w:cs="Times New Roman"/>
          <w:szCs w:val="21"/>
        </w:rPr>
      </w:pPr>
      <w:r>
        <w:rPr>
          <w:rFonts w:ascii="Times New Roman" w:hAnsi="Times New Roman" w:cs="Times New Roman" w:hint="eastAsia"/>
          <w:szCs w:val="21"/>
        </w:rPr>
        <w:t>主流程：</w:t>
      </w:r>
    </w:p>
    <w:p w:rsidR="003958E0" w:rsidRPr="003958E0" w:rsidRDefault="003958E0" w:rsidP="00381B35">
      <w:pPr>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extent cx="4724400" cy="2438400"/>
            <wp:effectExtent l="3810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75439" w:rsidRDefault="00F75439" w:rsidP="00E07EC5">
      <w:pPr>
        <w:ind w:firstLine="420"/>
        <w:jc w:val="left"/>
        <w:rPr>
          <w:rFonts w:ascii="Times New Roman" w:hAnsi="Times New Roman" w:cs="Times New Roman"/>
          <w:szCs w:val="21"/>
        </w:rPr>
      </w:pPr>
    </w:p>
    <w:p w:rsidR="00E07EC5" w:rsidRDefault="00985544" w:rsidP="00E07EC5">
      <w:pPr>
        <w:ind w:firstLine="420"/>
        <w:jc w:val="left"/>
        <w:rPr>
          <w:rFonts w:ascii="Times New Roman" w:hAnsi="Times New Roman" w:cs="Times New Roman"/>
          <w:szCs w:val="21"/>
        </w:rPr>
      </w:pPr>
      <w:proofErr w:type="spellStart"/>
      <w:r>
        <w:rPr>
          <w:rFonts w:ascii="Times New Roman" w:hAnsi="Times New Roman" w:cs="Times New Roman"/>
          <w:szCs w:val="21"/>
        </w:rPr>
        <w:t>C</w:t>
      </w:r>
      <w:r>
        <w:rPr>
          <w:rFonts w:ascii="Times New Roman" w:hAnsi="Times New Roman" w:cs="Times New Roman" w:hint="eastAsia"/>
          <w:szCs w:val="21"/>
        </w:rPr>
        <w:t>ompute</w:t>
      </w:r>
      <w:r>
        <w:rPr>
          <w:rFonts w:ascii="Times New Roman" w:hAnsi="Times New Roman" w:cs="Times New Roman"/>
          <w:szCs w:val="21"/>
        </w:rPr>
        <w:t>_pose</w:t>
      </w:r>
      <w:proofErr w:type="spellEnd"/>
      <w:r>
        <w:rPr>
          <w:rFonts w:ascii="Times New Roman" w:hAnsi="Times New Roman" w:cs="Times New Roman"/>
          <w:szCs w:val="21"/>
        </w:rPr>
        <w:t>()</w:t>
      </w:r>
      <w:r>
        <w:rPr>
          <w:rFonts w:ascii="Times New Roman" w:hAnsi="Times New Roman" w:cs="Times New Roman" w:hint="eastAsia"/>
          <w:szCs w:val="21"/>
        </w:rPr>
        <w:t>：</w:t>
      </w:r>
    </w:p>
    <w:p w:rsidR="00985544" w:rsidRDefault="00985544" w:rsidP="008F46CE">
      <w:pPr>
        <w:jc w:val="left"/>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0" distR="0">
            <wp:extent cx="5274310" cy="4144107"/>
            <wp:effectExtent l="38100" t="19050" r="21590" b="2794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F46CE" w:rsidRDefault="008F46CE" w:rsidP="008F46CE">
      <w:pPr>
        <w:jc w:val="left"/>
        <w:rPr>
          <w:rFonts w:ascii="Times New Roman" w:hAnsi="Times New Roman" w:cs="Times New Roman"/>
          <w:szCs w:val="21"/>
        </w:rPr>
      </w:pPr>
    </w:p>
    <w:p w:rsidR="00E07EC5" w:rsidRPr="007F3ADD" w:rsidRDefault="00AF6EFF" w:rsidP="0001007E">
      <w:pPr>
        <w:rPr>
          <w:rFonts w:ascii="Times New Roman" w:hAnsi="Times New Roman" w:cs="Times New Roman"/>
          <w:b/>
          <w:sz w:val="28"/>
          <w:szCs w:val="28"/>
        </w:rPr>
      </w:pPr>
      <w:r w:rsidRPr="007F3ADD">
        <w:rPr>
          <w:rFonts w:ascii="Times New Roman" w:hAnsi="Times New Roman" w:cs="Times New Roman"/>
          <w:b/>
          <w:sz w:val="28"/>
          <w:szCs w:val="28"/>
        </w:rPr>
        <w:t>5</w:t>
      </w:r>
      <w:r w:rsidR="0001007E" w:rsidRPr="007F3ADD">
        <w:rPr>
          <w:rFonts w:ascii="Times New Roman" w:hAnsi="Times New Roman" w:cs="Times New Roman" w:hint="eastAsia"/>
          <w:b/>
          <w:sz w:val="28"/>
          <w:szCs w:val="28"/>
        </w:rPr>
        <w:t>、</w:t>
      </w:r>
      <w:r w:rsidR="0001007E" w:rsidRPr="007F3ADD">
        <w:rPr>
          <w:rFonts w:ascii="Times New Roman" w:hAnsi="Times New Roman" w:cs="Times New Roman" w:hint="eastAsia"/>
          <w:b/>
          <w:sz w:val="28"/>
          <w:szCs w:val="28"/>
        </w:rPr>
        <w:t>PnP</w:t>
      </w:r>
      <w:r w:rsidR="0001007E" w:rsidRPr="007F3ADD">
        <w:rPr>
          <w:rFonts w:ascii="Times New Roman" w:hAnsi="Times New Roman" w:cs="Times New Roman" w:hint="eastAsia"/>
          <w:b/>
          <w:sz w:val="28"/>
          <w:szCs w:val="28"/>
        </w:rPr>
        <w:t>算法介绍</w:t>
      </w:r>
    </w:p>
    <w:p w:rsidR="00E07EC5" w:rsidRDefault="00B52FF2" w:rsidP="00A16D24">
      <w:pPr>
        <w:ind w:firstLine="420"/>
        <w:jc w:val="left"/>
        <w:rPr>
          <w:rFonts w:ascii="Times New Roman" w:hAnsi="Times New Roman" w:cs="Times New Roman"/>
          <w:szCs w:val="21"/>
        </w:rPr>
      </w:pPr>
      <w:r>
        <w:rPr>
          <w:rFonts w:ascii="Times New Roman" w:hAnsi="Times New Roman" w:cs="Times New Roman" w:hint="eastAsia"/>
          <w:szCs w:val="21"/>
        </w:rPr>
        <w:t>PnP</w:t>
      </w:r>
      <w:r>
        <w:rPr>
          <w:rFonts w:ascii="Times New Roman" w:hAnsi="Times New Roman" w:cs="Times New Roman" w:hint="eastAsia"/>
          <w:szCs w:val="21"/>
        </w:rPr>
        <w:t>全称</w:t>
      </w:r>
      <w:r w:rsidRPr="00B52FF2">
        <w:rPr>
          <w:rFonts w:ascii="Times New Roman" w:hAnsi="Times New Roman" w:cs="Times New Roman"/>
          <w:szCs w:val="21"/>
        </w:rPr>
        <w:t>Perspective-n-Point problem</w:t>
      </w:r>
      <w:r w:rsidR="003B43CB">
        <w:rPr>
          <w:rFonts w:ascii="Times New Roman" w:hAnsi="Times New Roman" w:cs="Times New Roman" w:hint="eastAsia"/>
          <w:szCs w:val="21"/>
        </w:rPr>
        <w:t>，</w:t>
      </w:r>
      <w:r w:rsidR="003B43CB">
        <w:rPr>
          <w:rFonts w:ascii="Times New Roman" w:hAnsi="Times New Roman" w:cs="Times New Roman" w:hint="eastAsia"/>
          <w:szCs w:val="21"/>
        </w:rPr>
        <w:t>n</w:t>
      </w:r>
      <w:r w:rsidR="003B43CB">
        <w:rPr>
          <w:rFonts w:ascii="Times New Roman" w:hAnsi="Times New Roman" w:cs="Times New Roman" w:hint="eastAsia"/>
          <w:szCs w:val="21"/>
        </w:rPr>
        <w:t>点透视问题</w:t>
      </w:r>
      <w:r>
        <w:rPr>
          <w:rFonts w:ascii="Times New Roman" w:hAnsi="Times New Roman" w:cs="Times New Roman" w:hint="eastAsia"/>
          <w:szCs w:val="21"/>
        </w:rPr>
        <w:t>，目的是利用给出的三维点</w:t>
      </w:r>
      <w:r w:rsidR="000B5297">
        <w:rPr>
          <w:rFonts w:ascii="Times New Roman" w:hAnsi="Times New Roman" w:cs="Times New Roman" w:hint="eastAsia"/>
          <w:szCs w:val="21"/>
        </w:rPr>
        <w:t>的世界坐标</w:t>
      </w:r>
      <w:r>
        <w:rPr>
          <w:rFonts w:ascii="Times New Roman" w:hAnsi="Times New Roman" w:cs="Times New Roman" w:hint="eastAsia"/>
          <w:szCs w:val="21"/>
        </w:rPr>
        <w:t>和这些三维点在二维</w:t>
      </w:r>
      <w:r w:rsidR="000B5297">
        <w:rPr>
          <w:rFonts w:ascii="Times New Roman" w:hAnsi="Times New Roman" w:cs="Times New Roman" w:hint="eastAsia"/>
          <w:szCs w:val="21"/>
        </w:rPr>
        <w:t>图像</w:t>
      </w:r>
      <w:r>
        <w:rPr>
          <w:rFonts w:ascii="Times New Roman" w:hAnsi="Times New Roman" w:cs="Times New Roman" w:hint="eastAsia"/>
          <w:szCs w:val="21"/>
        </w:rPr>
        <w:t>的投影确定相机的位置和方向。</w:t>
      </w:r>
      <w:r w:rsidR="00F15C13">
        <w:rPr>
          <w:rFonts w:ascii="Times New Roman" w:hAnsi="Times New Roman" w:cs="Times New Roman" w:hint="eastAsia"/>
          <w:szCs w:val="21"/>
        </w:rPr>
        <w:t>引用的文章核心思想是把</w:t>
      </w:r>
      <w:r w:rsidR="00F15C13">
        <w:rPr>
          <w:rFonts w:ascii="Times New Roman" w:hAnsi="Times New Roman" w:cs="Times New Roman" w:hint="eastAsia"/>
          <w:szCs w:val="21"/>
        </w:rPr>
        <w:t>n</w:t>
      </w:r>
      <w:r w:rsidR="00F15C13">
        <w:rPr>
          <w:rFonts w:ascii="Times New Roman" w:hAnsi="Times New Roman" w:cs="Times New Roman" w:hint="eastAsia"/>
          <w:szCs w:val="21"/>
        </w:rPr>
        <w:t>个三维点写成四个</w:t>
      </w:r>
      <w:r w:rsidR="005D4DFD">
        <w:rPr>
          <w:rFonts w:ascii="Times New Roman" w:hAnsi="Times New Roman" w:cs="Times New Roman" w:hint="eastAsia"/>
          <w:szCs w:val="21"/>
        </w:rPr>
        <w:t>非共面</w:t>
      </w:r>
      <w:r w:rsidR="00F15C13">
        <w:rPr>
          <w:rFonts w:ascii="Times New Roman" w:hAnsi="Times New Roman" w:cs="Times New Roman" w:hint="eastAsia"/>
          <w:szCs w:val="21"/>
        </w:rPr>
        <w:t>虚拟点的加权和，这可以降低估算相机坐标下控制点的坐标，方法是用</w:t>
      </w:r>
      <w:r w:rsidR="00F15C13">
        <w:rPr>
          <w:rFonts w:ascii="Times New Roman" w:hAnsi="Times New Roman" w:cs="Times New Roman" w:hint="eastAsia"/>
          <w:szCs w:val="21"/>
        </w:rPr>
        <w:t>12*12</w:t>
      </w:r>
      <w:r w:rsidR="00F15C13">
        <w:rPr>
          <w:rFonts w:ascii="Times New Roman" w:hAnsi="Times New Roman" w:cs="Times New Roman" w:hint="eastAsia"/>
          <w:szCs w:val="21"/>
        </w:rPr>
        <w:t>矩阵的特征向量加权和表示这些坐标并解出二次规划问题获得权重</w:t>
      </w:r>
      <w:r w:rsidR="00CD0014">
        <w:rPr>
          <w:rFonts w:ascii="Times New Roman" w:hAnsi="Times New Roman" w:cs="Times New Roman" w:hint="eastAsia"/>
          <w:szCs w:val="21"/>
        </w:rPr>
        <w:t>。</w:t>
      </w:r>
    </w:p>
    <w:p w:rsidR="00A16D24" w:rsidRDefault="00A16D24" w:rsidP="00A16D24">
      <w:pPr>
        <w:ind w:firstLine="420"/>
        <w:jc w:val="left"/>
        <w:rPr>
          <w:rFonts w:ascii="Times New Roman" w:hAnsi="Times New Roman" w:cs="Times New Roman"/>
          <w:szCs w:val="21"/>
        </w:rPr>
      </w:pPr>
      <w:r>
        <w:rPr>
          <w:rFonts w:ascii="Times New Roman" w:hAnsi="Times New Roman" w:cs="Times New Roman" w:hint="eastAsia"/>
          <w:szCs w:val="21"/>
        </w:rPr>
        <w:t>文献里，</w:t>
      </w:r>
      <w:r>
        <w:rPr>
          <w:rFonts w:ascii="Times New Roman" w:hAnsi="Times New Roman" w:cs="Times New Roman" w:hint="eastAsia"/>
          <w:szCs w:val="21"/>
        </w:rPr>
        <w:t>n</w:t>
      </w:r>
      <w:r>
        <w:rPr>
          <w:rFonts w:ascii="Times New Roman" w:hAnsi="Times New Roman" w:cs="Times New Roman" w:hint="eastAsia"/>
          <w:szCs w:val="21"/>
        </w:rPr>
        <w:t>个已知三维世界坐标的</w:t>
      </w:r>
      <w:r w:rsidR="00B512CE">
        <w:rPr>
          <w:rFonts w:ascii="Times New Roman" w:hAnsi="Times New Roman" w:cs="Times New Roman" w:hint="eastAsia"/>
          <w:szCs w:val="21"/>
        </w:rPr>
        <w:t>参考</w:t>
      </w:r>
      <w:r>
        <w:rPr>
          <w:rFonts w:ascii="Times New Roman" w:hAnsi="Times New Roman" w:cs="Times New Roman" w:hint="eastAsia"/>
          <w:szCs w:val="21"/>
        </w:rPr>
        <w:t>点</w:t>
      </w:r>
      <w:r w:rsidR="00B512CE">
        <w:rPr>
          <w:rFonts w:ascii="Times New Roman" w:hAnsi="Times New Roman" w:cs="Times New Roman" w:hint="eastAsia"/>
          <w:szCs w:val="21"/>
        </w:rPr>
        <w:t>（</w:t>
      </w:r>
      <w:r w:rsidR="00B512CE">
        <w:rPr>
          <w:rFonts w:ascii="Times New Roman" w:hAnsi="Times New Roman" w:cs="Times New Roman" w:hint="eastAsia"/>
          <w:szCs w:val="21"/>
        </w:rPr>
        <w:t>reference</w:t>
      </w:r>
      <w:r w:rsidR="00B512CE">
        <w:rPr>
          <w:rFonts w:ascii="Times New Roman" w:hAnsi="Times New Roman" w:cs="Times New Roman"/>
          <w:szCs w:val="21"/>
        </w:rPr>
        <w:t xml:space="preserve"> </w:t>
      </w:r>
      <w:r w:rsidR="00B512CE">
        <w:rPr>
          <w:rFonts w:ascii="Times New Roman" w:hAnsi="Times New Roman" w:cs="Times New Roman" w:hint="eastAsia"/>
          <w:szCs w:val="21"/>
        </w:rPr>
        <w:t>point</w:t>
      </w:r>
      <w:r w:rsidR="00B512CE">
        <w:rPr>
          <w:rFonts w:ascii="Times New Roman" w:hAnsi="Times New Roman" w:cs="Times New Roman" w:hint="eastAsia"/>
          <w:szCs w:val="21"/>
        </w:rPr>
        <w:t>）</w:t>
      </w:r>
      <w:r>
        <w:rPr>
          <w:rFonts w:ascii="Times New Roman" w:hAnsi="Times New Roman" w:cs="Times New Roman" w:hint="eastAsia"/>
          <w:szCs w:val="21"/>
        </w:rPr>
        <w:t>为：</w:t>
      </w:r>
    </w:p>
    <w:p w:rsidR="00A16D24" w:rsidRDefault="00A16D24" w:rsidP="00A16D24">
      <w:pPr>
        <w:ind w:firstLine="420"/>
        <w:jc w:val="left"/>
        <w:rPr>
          <w:rFonts w:ascii="Times New Roman" w:hAnsi="Times New Roman" w:cs="Times New Roman"/>
          <w:szCs w:val="21"/>
        </w:rPr>
      </w:pPr>
      <w:r>
        <w:rPr>
          <w:noProof/>
        </w:rPr>
        <w:drawing>
          <wp:inline distT="0" distB="0" distL="0" distR="0" wp14:anchorId="20E0601A" wp14:editId="7F5F8C8F">
            <wp:extent cx="1130300" cy="1577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4636" cy="190415"/>
                    </a:xfrm>
                    <a:prstGeom prst="rect">
                      <a:avLst/>
                    </a:prstGeom>
                  </pic:spPr>
                </pic:pic>
              </a:graphicData>
            </a:graphic>
          </wp:inline>
        </w:drawing>
      </w:r>
    </w:p>
    <w:p w:rsidR="00A16D24" w:rsidRDefault="00A16D24" w:rsidP="00A16D24">
      <w:pPr>
        <w:ind w:firstLine="420"/>
        <w:jc w:val="left"/>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个控制点为（当需要区分时，上标</w:t>
      </w:r>
      <w:r>
        <w:rPr>
          <w:rFonts w:ascii="Times New Roman" w:hAnsi="Times New Roman" w:cs="Times New Roman" w:hint="eastAsia"/>
          <w:szCs w:val="21"/>
        </w:rPr>
        <w:t>w</w:t>
      </w:r>
      <w:r>
        <w:rPr>
          <w:rFonts w:ascii="Times New Roman" w:hAnsi="Times New Roman" w:cs="Times New Roman" w:hint="eastAsia"/>
          <w:szCs w:val="21"/>
        </w:rPr>
        <w:t>表示世界坐标，</w:t>
      </w:r>
      <w:r>
        <w:rPr>
          <w:rFonts w:ascii="Times New Roman" w:hAnsi="Times New Roman" w:cs="Times New Roman" w:hint="eastAsia"/>
          <w:szCs w:val="21"/>
        </w:rPr>
        <w:t>c</w:t>
      </w:r>
      <w:r>
        <w:rPr>
          <w:rFonts w:ascii="Times New Roman" w:hAnsi="Times New Roman" w:cs="Times New Roman" w:hint="eastAsia"/>
          <w:szCs w:val="21"/>
        </w:rPr>
        <w:t>表示相机坐标）：</w:t>
      </w:r>
    </w:p>
    <w:p w:rsidR="00A16D24" w:rsidRDefault="00A16D24" w:rsidP="00A16D24">
      <w:pPr>
        <w:ind w:firstLine="420"/>
        <w:jc w:val="left"/>
        <w:rPr>
          <w:rFonts w:ascii="Times New Roman" w:hAnsi="Times New Roman" w:cs="Times New Roman"/>
          <w:szCs w:val="21"/>
        </w:rPr>
      </w:pPr>
      <w:r>
        <w:rPr>
          <w:noProof/>
        </w:rPr>
        <w:drawing>
          <wp:inline distT="0" distB="0" distL="0" distR="0" wp14:anchorId="32E762A4" wp14:editId="6F31424F">
            <wp:extent cx="1219200" cy="1632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1956" cy="180971"/>
                    </a:xfrm>
                    <a:prstGeom prst="rect">
                      <a:avLst/>
                    </a:prstGeom>
                  </pic:spPr>
                </pic:pic>
              </a:graphicData>
            </a:graphic>
          </wp:inline>
        </w:drawing>
      </w:r>
    </w:p>
    <w:p w:rsidR="00A16D24" w:rsidRDefault="00A16D24" w:rsidP="00A16D24">
      <w:pPr>
        <w:ind w:firstLine="420"/>
        <w:jc w:val="left"/>
        <w:rPr>
          <w:rFonts w:ascii="Times New Roman" w:hAnsi="Times New Roman" w:cs="Times New Roman"/>
          <w:szCs w:val="21"/>
        </w:rPr>
      </w:pPr>
      <w:r>
        <w:rPr>
          <w:rFonts w:ascii="Times New Roman" w:hAnsi="Times New Roman" w:cs="Times New Roman" w:hint="eastAsia"/>
          <w:szCs w:val="21"/>
        </w:rPr>
        <w:t>那么</w:t>
      </w:r>
      <w:r>
        <w:rPr>
          <w:rFonts w:ascii="Times New Roman" w:hAnsi="Times New Roman" w:cs="Times New Roman" w:hint="eastAsia"/>
          <w:szCs w:val="21"/>
        </w:rPr>
        <w:t>n</w:t>
      </w:r>
      <w:r>
        <w:rPr>
          <w:rFonts w:ascii="Times New Roman" w:hAnsi="Times New Roman" w:cs="Times New Roman" w:hint="eastAsia"/>
          <w:szCs w:val="21"/>
        </w:rPr>
        <w:t>个点可表示为：</w:t>
      </w:r>
    </w:p>
    <w:p w:rsidR="00A16D24" w:rsidRDefault="00A16D24" w:rsidP="00A16D24">
      <w:pPr>
        <w:ind w:firstLine="420"/>
        <w:jc w:val="left"/>
        <w:rPr>
          <w:rFonts w:ascii="Times New Roman" w:hAnsi="Times New Roman" w:cs="Times New Roman"/>
          <w:szCs w:val="21"/>
        </w:rPr>
      </w:pPr>
      <w:r>
        <w:rPr>
          <w:noProof/>
        </w:rPr>
        <w:drawing>
          <wp:inline distT="0" distB="0" distL="0" distR="0" wp14:anchorId="6ADEA9D1" wp14:editId="2A537AED">
            <wp:extent cx="2895600" cy="458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763" cy="507375"/>
                    </a:xfrm>
                    <a:prstGeom prst="rect">
                      <a:avLst/>
                    </a:prstGeom>
                  </pic:spPr>
                </pic:pic>
              </a:graphicData>
            </a:graphic>
          </wp:inline>
        </w:drawing>
      </w:r>
    </w:p>
    <w:p w:rsidR="00A16D24" w:rsidRDefault="00A16D24" w:rsidP="00A16D24">
      <w:pPr>
        <w:ind w:firstLine="420"/>
        <w:jc w:val="left"/>
        <w:rPr>
          <w:rFonts w:ascii="Times New Roman" w:hAnsi="Times New Roman" w:cs="Times New Roman"/>
          <w:szCs w:val="21"/>
        </w:rPr>
      </w:pPr>
      <w:r>
        <w:rPr>
          <w:noProof/>
        </w:rPr>
        <w:drawing>
          <wp:inline distT="0" distB="0" distL="0" distR="0" wp14:anchorId="47F78526" wp14:editId="17FE3180">
            <wp:extent cx="2870200" cy="4405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122" cy="461758"/>
                    </a:xfrm>
                    <a:prstGeom prst="rect">
                      <a:avLst/>
                    </a:prstGeom>
                  </pic:spPr>
                </pic:pic>
              </a:graphicData>
            </a:graphic>
          </wp:inline>
        </w:drawing>
      </w:r>
    </w:p>
    <w:p w:rsidR="00A16D24" w:rsidRDefault="007A7886" w:rsidP="00A16D24">
      <w:pPr>
        <w:ind w:firstLine="420"/>
        <w:jc w:val="left"/>
        <w:rPr>
          <w:rFonts w:ascii="Times New Roman" w:hAnsi="Times New Roman" w:cs="Times New Roman"/>
          <w:szCs w:val="21"/>
        </w:rPr>
      </w:pPr>
      <w:r>
        <w:rPr>
          <w:rFonts w:ascii="Times New Roman" w:hAnsi="Times New Roman" w:cs="Times New Roman" w:hint="eastAsia"/>
          <w:szCs w:val="21"/>
        </w:rPr>
        <w:t>α</w:t>
      </w:r>
      <w:r w:rsidR="00CA1A46">
        <w:rPr>
          <w:rFonts w:ascii="Times New Roman" w:hAnsi="Times New Roman" w:cs="Times New Roman" w:hint="eastAsia"/>
          <w:szCs w:val="21"/>
        </w:rPr>
        <w:t>是</w:t>
      </w:r>
      <w:r w:rsidR="00840ED1">
        <w:rPr>
          <w:rFonts w:ascii="Times New Roman" w:hAnsi="Times New Roman" w:cs="Times New Roman" w:hint="eastAsia"/>
          <w:szCs w:val="21"/>
        </w:rPr>
        <w:t>齐次重心坐标（</w:t>
      </w:r>
      <w:r w:rsidR="00CA1A46">
        <w:rPr>
          <w:rFonts w:ascii="SFRM1000" w:hAnsi="SFRM1000"/>
          <w:color w:val="000000"/>
          <w:sz w:val="20"/>
          <w:szCs w:val="20"/>
        </w:rPr>
        <w:t>homogeneous barycentric coordinates</w:t>
      </w:r>
      <w:r w:rsidR="00EC432F">
        <w:rPr>
          <w:rFonts w:ascii="SFRM1000" w:hAnsi="SFRM1000" w:hint="eastAsia"/>
          <w:color w:val="000000"/>
          <w:sz w:val="20"/>
          <w:szCs w:val="20"/>
        </w:rPr>
        <w:t>，是本算法的核心思想</w:t>
      </w:r>
      <w:r w:rsidR="002567E0">
        <w:rPr>
          <w:rFonts w:ascii="SFRM1000" w:hAnsi="SFRM1000" w:hint="eastAsia"/>
          <w:color w:val="000000"/>
          <w:sz w:val="20"/>
          <w:szCs w:val="20"/>
        </w:rPr>
        <w:t>，文后有简单说明</w:t>
      </w:r>
      <w:r w:rsidR="00840ED1">
        <w:rPr>
          <w:rFonts w:ascii="SFRM1000" w:hAnsi="SFRM1000" w:hint="eastAsia"/>
          <w:color w:val="000000"/>
          <w:sz w:val="20"/>
          <w:szCs w:val="20"/>
        </w:rPr>
        <w:t>）</w:t>
      </w:r>
      <w:r w:rsidR="00CA1A46">
        <w:rPr>
          <w:rFonts w:ascii="SFRM1000" w:hAnsi="SFRM1000" w:hint="eastAsia"/>
          <w:color w:val="000000"/>
          <w:sz w:val="20"/>
          <w:szCs w:val="20"/>
        </w:rPr>
        <w:t>。</w:t>
      </w:r>
      <w:r w:rsidR="00BD3FEB">
        <w:rPr>
          <w:rFonts w:ascii="Times New Roman" w:hAnsi="Times New Roman" w:cs="Times New Roman" w:hint="eastAsia"/>
          <w:szCs w:val="21"/>
        </w:rPr>
        <w:t>为提高稳定性，</w:t>
      </w:r>
      <w:r w:rsidR="00B512CE">
        <w:rPr>
          <w:rFonts w:ascii="Times New Roman" w:hAnsi="Times New Roman" w:cs="Times New Roman" w:hint="eastAsia"/>
          <w:szCs w:val="21"/>
        </w:rPr>
        <w:t>选择参考点的图心为一个控制点，剩下三个点和这个点一起组成一个向着数据主要方向的基。</w:t>
      </w:r>
    </w:p>
    <w:p w:rsidR="005C5F92" w:rsidRDefault="001D28E4" w:rsidP="00A16D24">
      <w:pPr>
        <w:ind w:firstLine="420"/>
        <w:jc w:val="left"/>
        <w:rPr>
          <w:rFonts w:ascii="Times New Roman" w:hAnsi="Times New Roman" w:cs="Times New Roman"/>
          <w:szCs w:val="21"/>
        </w:rPr>
      </w:pPr>
      <w:r>
        <w:rPr>
          <w:rFonts w:ascii="Times New Roman" w:hAnsi="Times New Roman" w:cs="Times New Roman" w:hint="eastAsia"/>
          <w:szCs w:val="21"/>
        </w:rPr>
        <w:t>相机坐标</w:t>
      </w:r>
      <w:r w:rsidR="005C5F92">
        <w:rPr>
          <w:rFonts w:ascii="Times New Roman" w:hAnsi="Times New Roman" w:cs="Times New Roman" w:hint="eastAsia"/>
          <w:szCs w:val="21"/>
        </w:rPr>
        <w:t>三维点投影到二维上为：</w:t>
      </w:r>
    </w:p>
    <w:p w:rsidR="001926FB" w:rsidRDefault="00786262" w:rsidP="00A16D24">
      <w:pPr>
        <w:ind w:firstLine="420"/>
        <w:jc w:val="left"/>
        <w:rPr>
          <w:rFonts w:ascii="Times New Roman" w:hAnsi="Times New Roman" w:cs="Times New Roman"/>
          <w:szCs w:val="21"/>
        </w:rPr>
      </w:pPr>
      <w:r w:rsidRPr="00786262">
        <w:rPr>
          <w:rFonts w:ascii="Times New Roman" w:hAnsi="Times New Roman" w:cs="Times New Roman"/>
          <w:noProof/>
          <w:szCs w:val="21"/>
        </w:rPr>
        <w:lastRenderedPageBreak/>
        <w:drawing>
          <wp:inline distT="0" distB="0" distL="0" distR="0">
            <wp:extent cx="2933700" cy="377800"/>
            <wp:effectExtent l="0" t="0" r="0" b="3810"/>
            <wp:docPr id="5" name="图片 5" descr="C:\Users\XUEWUY~1\AppData\Local\Temp\1494211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UY~1\AppData\Local\Temp\1494211105(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1520" cy="394261"/>
                    </a:xfrm>
                    <a:prstGeom prst="rect">
                      <a:avLst/>
                    </a:prstGeom>
                    <a:noFill/>
                    <a:ln>
                      <a:noFill/>
                    </a:ln>
                  </pic:spPr>
                </pic:pic>
              </a:graphicData>
            </a:graphic>
          </wp:inline>
        </w:drawing>
      </w:r>
    </w:p>
    <w:p w:rsidR="005C5F92" w:rsidRDefault="005C5F92" w:rsidP="00A16D24">
      <w:pPr>
        <w:ind w:firstLine="420"/>
        <w:jc w:val="left"/>
        <w:rPr>
          <w:rFonts w:ascii="Times New Roman" w:hAnsi="Times New Roman" w:cs="Times New Roman"/>
          <w:szCs w:val="21"/>
        </w:rPr>
      </w:pPr>
      <w:r>
        <w:rPr>
          <w:rFonts w:ascii="Times New Roman" w:hAnsi="Times New Roman" w:cs="Times New Roman" w:hint="eastAsia"/>
          <w:szCs w:val="21"/>
        </w:rPr>
        <w:t>其中，</w:t>
      </w:r>
      <w:r>
        <w:rPr>
          <w:rFonts w:ascii="Times New Roman" w:hAnsi="Times New Roman" w:cs="Times New Roman" w:hint="eastAsia"/>
          <w:szCs w:val="21"/>
        </w:rPr>
        <w:t>A</w:t>
      </w:r>
      <w:r>
        <w:rPr>
          <w:rFonts w:ascii="Times New Roman" w:hAnsi="Times New Roman" w:cs="Times New Roman" w:hint="eastAsia"/>
          <w:szCs w:val="21"/>
        </w:rPr>
        <w:t>为相机内参校准矩阵，</w:t>
      </w:r>
      <w:r>
        <w:rPr>
          <w:rFonts w:ascii="Times New Roman" w:hAnsi="Times New Roman" w:cs="Times New Roman" w:hint="eastAsia"/>
          <w:szCs w:val="21"/>
        </w:rPr>
        <w:t>u</w:t>
      </w:r>
      <w:r>
        <w:rPr>
          <w:rFonts w:ascii="Times New Roman" w:hAnsi="Times New Roman" w:cs="Times New Roman" w:hint="eastAsia"/>
          <w:szCs w:val="21"/>
        </w:rPr>
        <w:t>为投影</w:t>
      </w:r>
      <w:r w:rsidR="00E04757">
        <w:rPr>
          <w:rFonts w:ascii="Times New Roman" w:hAnsi="Times New Roman" w:cs="Times New Roman" w:hint="eastAsia"/>
          <w:szCs w:val="21"/>
        </w:rPr>
        <w:t>到二维的图像上坐标</w:t>
      </w:r>
      <w:r>
        <w:rPr>
          <w:rFonts w:ascii="Times New Roman" w:hAnsi="Times New Roman" w:cs="Times New Roman" w:hint="eastAsia"/>
          <w:szCs w:val="21"/>
        </w:rPr>
        <w:t>，</w:t>
      </w:r>
      <w:r>
        <w:rPr>
          <w:rFonts w:ascii="Times New Roman" w:hAnsi="Times New Roman" w:cs="Times New Roman" w:hint="eastAsia"/>
          <w:szCs w:val="21"/>
        </w:rPr>
        <w:t>w</w:t>
      </w:r>
      <w:r>
        <w:rPr>
          <w:rFonts w:ascii="Times New Roman" w:hAnsi="Times New Roman" w:cs="Times New Roman" w:hint="eastAsia"/>
          <w:szCs w:val="21"/>
        </w:rPr>
        <w:t>为标量投影参数。（</w:t>
      </w:r>
      <w:r>
        <w:rPr>
          <w:rFonts w:ascii="Times New Roman" w:hAnsi="Times New Roman" w:cs="Times New Roman" w:hint="eastAsia"/>
          <w:szCs w:val="21"/>
        </w:rPr>
        <w:t>3</w:t>
      </w:r>
      <w:r>
        <w:rPr>
          <w:rFonts w:ascii="Times New Roman" w:hAnsi="Times New Roman" w:cs="Times New Roman" w:hint="eastAsia"/>
          <w:szCs w:val="21"/>
        </w:rPr>
        <w:t>）可写为：</w:t>
      </w:r>
    </w:p>
    <w:p w:rsidR="005C5F92" w:rsidRDefault="005C5F92" w:rsidP="00A16D24">
      <w:pPr>
        <w:ind w:firstLine="420"/>
        <w:jc w:val="left"/>
        <w:rPr>
          <w:rFonts w:ascii="Times New Roman" w:hAnsi="Times New Roman" w:cs="Times New Roman"/>
          <w:szCs w:val="21"/>
        </w:rPr>
      </w:pPr>
      <w:r>
        <w:rPr>
          <w:noProof/>
        </w:rPr>
        <w:drawing>
          <wp:inline distT="0" distB="0" distL="0" distR="0" wp14:anchorId="697BB2AC" wp14:editId="7F61A396">
            <wp:extent cx="2914650" cy="44951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6035" cy="468236"/>
                    </a:xfrm>
                    <a:prstGeom prst="rect">
                      <a:avLst/>
                    </a:prstGeom>
                  </pic:spPr>
                </pic:pic>
              </a:graphicData>
            </a:graphic>
          </wp:inline>
        </w:drawing>
      </w:r>
    </w:p>
    <w:p w:rsidR="005C5F92" w:rsidRDefault="002B0928" w:rsidP="00A16D24">
      <w:pPr>
        <w:ind w:firstLine="420"/>
        <w:jc w:val="left"/>
        <w:rPr>
          <w:rFonts w:ascii="Times New Roman" w:hAnsi="Times New Roman" w:cs="Times New Roman"/>
          <w:szCs w:val="21"/>
        </w:rPr>
      </w:pPr>
      <w:r>
        <w:rPr>
          <w:rFonts w:ascii="Times New Roman" w:hAnsi="Times New Roman" w:cs="Times New Roman" w:hint="eastAsia"/>
          <w:szCs w:val="21"/>
        </w:rPr>
        <w:t>这里未知参数是</w:t>
      </w:r>
      <w:r w:rsidR="00B516A7">
        <w:rPr>
          <w:rFonts w:ascii="Times New Roman" w:hAnsi="Times New Roman" w:cs="Times New Roman" w:hint="eastAsia"/>
          <w:szCs w:val="21"/>
        </w:rPr>
        <w:t>控制点的</w:t>
      </w:r>
      <w:r>
        <w:rPr>
          <w:rFonts w:ascii="Times New Roman" w:hAnsi="Times New Roman" w:cs="Times New Roman" w:hint="eastAsia"/>
          <w:szCs w:val="21"/>
        </w:rPr>
        <w:t>12</w:t>
      </w:r>
      <w:r>
        <w:rPr>
          <w:rFonts w:ascii="Times New Roman" w:hAnsi="Times New Roman" w:cs="Times New Roman" w:hint="eastAsia"/>
          <w:szCs w:val="21"/>
        </w:rPr>
        <w:t>个</w:t>
      </w:r>
      <w:r w:rsidR="00B516A7">
        <w:rPr>
          <w:rFonts w:ascii="Times New Roman" w:hAnsi="Times New Roman" w:cs="Times New Roman" w:hint="eastAsia"/>
          <w:szCs w:val="21"/>
        </w:rPr>
        <w:t>坐标</w:t>
      </w:r>
      <w:r w:rsidR="00CE0FA9">
        <w:rPr>
          <w:rFonts w:ascii="Times New Roman" w:hAnsi="Times New Roman" w:cs="Times New Roman" w:hint="eastAsia"/>
          <w:szCs w:val="21"/>
        </w:rPr>
        <w:t>（四个点每个点</w:t>
      </w:r>
      <w:proofErr w:type="spellStart"/>
      <w:r w:rsidR="00CE0FA9">
        <w:rPr>
          <w:rFonts w:ascii="Times New Roman" w:hAnsi="Times New Roman" w:cs="Times New Roman" w:hint="eastAsia"/>
          <w:szCs w:val="21"/>
        </w:rPr>
        <w:t>xyz</w:t>
      </w:r>
      <w:proofErr w:type="spellEnd"/>
      <w:r w:rsidR="00CE0FA9">
        <w:rPr>
          <w:rFonts w:ascii="Times New Roman" w:hAnsi="Times New Roman" w:cs="Times New Roman" w:hint="eastAsia"/>
          <w:szCs w:val="21"/>
        </w:rPr>
        <w:t>坐标）和</w:t>
      </w:r>
      <w:r w:rsidR="00CE0FA9">
        <w:rPr>
          <w:rFonts w:ascii="Times New Roman" w:hAnsi="Times New Roman" w:cs="Times New Roman" w:hint="eastAsia"/>
          <w:szCs w:val="21"/>
        </w:rPr>
        <w:t>n</w:t>
      </w:r>
      <w:r w:rsidR="00CE0FA9">
        <w:rPr>
          <w:rFonts w:ascii="Times New Roman" w:hAnsi="Times New Roman" w:cs="Times New Roman" w:hint="eastAsia"/>
          <w:szCs w:val="21"/>
        </w:rPr>
        <w:t>个投影参数</w:t>
      </w:r>
      <w:proofErr w:type="spellStart"/>
      <w:r w:rsidR="00CE0FA9">
        <w:rPr>
          <w:rFonts w:ascii="Times New Roman" w:hAnsi="Times New Roman" w:cs="Times New Roman" w:hint="eastAsia"/>
          <w:szCs w:val="21"/>
        </w:rPr>
        <w:t>wi</w:t>
      </w:r>
      <w:proofErr w:type="spellEnd"/>
      <w:r w:rsidR="000C2700">
        <w:rPr>
          <w:rFonts w:ascii="Times New Roman" w:hAnsi="Times New Roman" w:cs="Times New Roman" w:hint="eastAsia"/>
          <w:szCs w:val="21"/>
        </w:rPr>
        <w:t>（编者</w:t>
      </w:r>
      <w:r w:rsidR="002567E0">
        <w:rPr>
          <w:rFonts w:ascii="Times New Roman" w:hAnsi="Times New Roman" w:cs="Times New Roman" w:hint="eastAsia"/>
          <w:szCs w:val="21"/>
        </w:rPr>
        <w:t>问</w:t>
      </w:r>
      <w:r w:rsidR="000C2700">
        <w:rPr>
          <w:rFonts w:ascii="Times New Roman" w:hAnsi="Times New Roman" w:cs="Times New Roman" w:hint="eastAsia"/>
          <w:szCs w:val="21"/>
        </w:rPr>
        <w:t>：为何这个未知参数不是α</w:t>
      </w:r>
      <w:proofErr w:type="spellStart"/>
      <w:r w:rsidR="00916CFB">
        <w:rPr>
          <w:rFonts w:ascii="Times New Roman" w:hAnsi="Times New Roman" w:cs="Times New Roman" w:hint="eastAsia"/>
          <w:szCs w:val="21"/>
        </w:rPr>
        <w:t>ij</w:t>
      </w:r>
      <w:proofErr w:type="spellEnd"/>
      <w:r w:rsidR="000C2700">
        <w:rPr>
          <w:rFonts w:ascii="Times New Roman" w:hAnsi="Times New Roman" w:cs="Times New Roman" w:hint="eastAsia"/>
          <w:szCs w:val="21"/>
        </w:rPr>
        <w:t>和</w:t>
      </w:r>
      <w:proofErr w:type="spellStart"/>
      <w:r w:rsidR="000C2700">
        <w:rPr>
          <w:rFonts w:ascii="Times New Roman" w:hAnsi="Times New Roman" w:cs="Times New Roman" w:hint="eastAsia"/>
          <w:szCs w:val="21"/>
        </w:rPr>
        <w:t>wi</w:t>
      </w:r>
      <w:proofErr w:type="spellEnd"/>
      <w:r w:rsidR="000C2700">
        <w:rPr>
          <w:rFonts w:ascii="Times New Roman" w:hAnsi="Times New Roman" w:cs="Times New Roman" w:hint="eastAsia"/>
          <w:szCs w:val="21"/>
        </w:rPr>
        <w:t>？四个点不是自己确定的吗？</w:t>
      </w:r>
      <w:r w:rsidR="0000633E">
        <w:rPr>
          <w:rFonts w:ascii="Times New Roman" w:hAnsi="Times New Roman" w:cs="Times New Roman" w:hint="eastAsia"/>
          <w:szCs w:val="21"/>
        </w:rPr>
        <w:t>编者</w:t>
      </w:r>
      <w:r w:rsidR="002567E0">
        <w:rPr>
          <w:rFonts w:ascii="Times New Roman" w:hAnsi="Times New Roman" w:cs="Times New Roman" w:hint="eastAsia"/>
          <w:szCs w:val="21"/>
        </w:rPr>
        <w:t>答</w:t>
      </w:r>
      <w:r w:rsidR="00DC7B1A">
        <w:rPr>
          <w:rFonts w:ascii="Times New Roman" w:hAnsi="Times New Roman" w:cs="Times New Roman" w:hint="eastAsia"/>
          <w:szCs w:val="21"/>
        </w:rPr>
        <w:t>：</w:t>
      </w:r>
      <w:r w:rsidR="0000633E">
        <w:rPr>
          <w:rFonts w:ascii="Times New Roman" w:hAnsi="Times New Roman" w:cs="Times New Roman" w:hint="eastAsia"/>
          <w:szCs w:val="21"/>
        </w:rPr>
        <w:t>在确定四个点时是在世界坐标下，此时α</w:t>
      </w:r>
      <w:r w:rsidR="007F369B">
        <w:rPr>
          <w:rFonts w:ascii="Times New Roman" w:hAnsi="Times New Roman" w:cs="Times New Roman" w:hint="eastAsia"/>
          <w:szCs w:val="21"/>
        </w:rPr>
        <w:t>可以</w:t>
      </w:r>
      <w:r w:rsidR="0000633E">
        <w:rPr>
          <w:rFonts w:ascii="Times New Roman" w:hAnsi="Times New Roman" w:cs="Times New Roman" w:hint="eastAsia"/>
          <w:szCs w:val="21"/>
        </w:rPr>
        <w:t>全计算出来，</w:t>
      </w:r>
      <w:r w:rsidR="009C29CE">
        <w:rPr>
          <w:rFonts w:ascii="Times New Roman" w:hAnsi="Times New Roman" w:cs="Times New Roman" w:hint="eastAsia"/>
          <w:szCs w:val="21"/>
        </w:rPr>
        <w:t>而且从世界坐标变到相机坐标α不变</w:t>
      </w:r>
      <w:r w:rsidR="006D502B">
        <w:rPr>
          <w:rFonts w:ascii="Times New Roman" w:hAnsi="Times New Roman" w:cs="Times New Roman" w:hint="eastAsia"/>
          <w:szCs w:val="21"/>
        </w:rPr>
        <w:t>，这里求的是四个控制点的相机坐标</w:t>
      </w:r>
      <w:r w:rsidR="000C2700">
        <w:rPr>
          <w:rFonts w:ascii="Times New Roman" w:hAnsi="Times New Roman" w:cs="Times New Roman" w:hint="eastAsia"/>
          <w:szCs w:val="21"/>
        </w:rPr>
        <w:t>）</w:t>
      </w:r>
      <w:r w:rsidR="00CE0FA9">
        <w:rPr>
          <w:rFonts w:ascii="Times New Roman" w:hAnsi="Times New Roman" w:cs="Times New Roman" w:hint="eastAsia"/>
          <w:szCs w:val="21"/>
        </w:rPr>
        <w:t>。把第三行</w:t>
      </w:r>
      <w:r w:rsidR="007D0903">
        <w:rPr>
          <w:rFonts w:ascii="Times New Roman" w:hAnsi="Times New Roman" w:cs="Times New Roman" w:hint="eastAsia"/>
          <w:szCs w:val="21"/>
        </w:rPr>
        <w:t>代</w:t>
      </w:r>
      <w:r w:rsidR="00CE0FA9">
        <w:rPr>
          <w:rFonts w:ascii="Times New Roman" w:hAnsi="Times New Roman" w:cs="Times New Roman" w:hint="eastAsia"/>
          <w:szCs w:val="21"/>
        </w:rPr>
        <w:t>入前两行</w:t>
      </w:r>
      <w:r w:rsidR="007D0903">
        <w:rPr>
          <w:rFonts w:ascii="Times New Roman" w:hAnsi="Times New Roman" w:cs="Times New Roman" w:hint="eastAsia"/>
          <w:szCs w:val="21"/>
        </w:rPr>
        <w:t>消去</w:t>
      </w:r>
      <w:proofErr w:type="spellStart"/>
      <w:r w:rsidR="007D0903">
        <w:rPr>
          <w:rFonts w:ascii="Times New Roman" w:hAnsi="Times New Roman" w:cs="Times New Roman" w:hint="eastAsia"/>
          <w:szCs w:val="21"/>
        </w:rPr>
        <w:t>wi</w:t>
      </w:r>
      <w:proofErr w:type="spellEnd"/>
      <w:r w:rsidR="00CE0FA9">
        <w:rPr>
          <w:rFonts w:ascii="Times New Roman" w:hAnsi="Times New Roman" w:cs="Times New Roman" w:hint="eastAsia"/>
          <w:szCs w:val="21"/>
        </w:rPr>
        <w:t>可得两个方程（注意求和</w:t>
      </w:r>
      <w:r w:rsidR="000C2700">
        <w:rPr>
          <w:rFonts w:ascii="Times New Roman" w:hAnsi="Times New Roman" w:cs="Times New Roman" w:hint="eastAsia"/>
          <w:szCs w:val="21"/>
        </w:rPr>
        <w:t>包含了</w:t>
      </w:r>
      <w:r w:rsidR="00CE0FA9">
        <w:rPr>
          <w:rFonts w:ascii="Times New Roman" w:hAnsi="Times New Roman" w:cs="Times New Roman" w:hint="eastAsia"/>
          <w:szCs w:val="21"/>
        </w:rPr>
        <w:t>等号左边所有部分）：</w:t>
      </w:r>
    </w:p>
    <w:p w:rsidR="00CE0FA9" w:rsidRDefault="000C2700" w:rsidP="00A16D24">
      <w:pPr>
        <w:ind w:firstLine="420"/>
        <w:jc w:val="left"/>
        <w:rPr>
          <w:rFonts w:ascii="Times New Roman" w:hAnsi="Times New Roman" w:cs="Times New Roman"/>
          <w:szCs w:val="21"/>
        </w:rPr>
      </w:pPr>
      <w:r w:rsidRPr="000C2700">
        <w:rPr>
          <w:rFonts w:ascii="Times New Roman" w:hAnsi="Times New Roman" w:cs="Times New Roman"/>
          <w:noProof/>
          <w:szCs w:val="21"/>
        </w:rPr>
        <w:drawing>
          <wp:inline distT="0" distB="0" distL="0" distR="0">
            <wp:extent cx="2882900" cy="805280"/>
            <wp:effectExtent l="0" t="0" r="0" b="0"/>
            <wp:docPr id="10" name="图片 10" descr="C:\Users\XUEWUY~1\AppData\Local\Temp\1494226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UEWUY~1\AppData\Local\Temp\1494226783(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2199" cy="813464"/>
                    </a:xfrm>
                    <a:prstGeom prst="rect">
                      <a:avLst/>
                    </a:prstGeom>
                    <a:noFill/>
                    <a:ln>
                      <a:noFill/>
                    </a:ln>
                  </pic:spPr>
                </pic:pic>
              </a:graphicData>
            </a:graphic>
          </wp:inline>
        </w:drawing>
      </w:r>
    </w:p>
    <w:p w:rsidR="007D0903" w:rsidRDefault="000C2700" w:rsidP="00A16D24">
      <w:pPr>
        <w:ind w:firstLine="420"/>
        <w:jc w:val="left"/>
        <w:rPr>
          <w:rFonts w:ascii="Times New Roman" w:hAnsi="Times New Roman" w:cs="Times New Roman"/>
          <w:szCs w:val="21"/>
        </w:rPr>
      </w:pPr>
      <w:r>
        <w:rPr>
          <w:rFonts w:ascii="Times New Roman" w:hAnsi="Times New Roman" w:cs="Times New Roman" w:hint="eastAsia"/>
          <w:szCs w:val="21"/>
        </w:rPr>
        <w:t>式</w:t>
      </w:r>
      <w:r>
        <w:rPr>
          <w:rFonts w:ascii="Times New Roman" w:hAnsi="Times New Roman" w:cs="Times New Roman" w:hint="eastAsia"/>
          <w:szCs w:val="21"/>
        </w:rPr>
        <w:t>(5</w:t>
      </w:r>
      <w:r>
        <w:rPr>
          <w:rFonts w:ascii="Times New Roman" w:hAnsi="Times New Roman" w:cs="Times New Roman"/>
          <w:szCs w:val="21"/>
        </w:rPr>
        <w:t>)</w:t>
      </w:r>
      <w:r>
        <w:rPr>
          <w:rFonts w:ascii="Times New Roman" w:hAnsi="Times New Roman" w:cs="Times New Roman" w:hint="eastAsia"/>
          <w:szCs w:val="21"/>
        </w:rPr>
        <w:t>和</w:t>
      </w:r>
      <w:r>
        <w:rPr>
          <w:rFonts w:ascii="Times New Roman" w:hAnsi="Times New Roman" w:cs="Times New Roman" w:hint="eastAsia"/>
          <w:szCs w:val="21"/>
        </w:rPr>
        <w:t>(6</w:t>
      </w:r>
      <w:r>
        <w:rPr>
          <w:rFonts w:ascii="Times New Roman" w:hAnsi="Times New Roman" w:cs="Times New Roman"/>
          <w:szCs w:val="21"/>
        </w:rPr>
        <w:t>)</w:t>
      </w:r>
      <w:r>
        <w:rPr>
          <w:rFonts w:ascii="Times New Roman" w:hAnsi="Times New Roman" w:cs="Times New Roman" w:hint="eastAsia"/>
          <w:szCs w:val="21"/>
        </w:rPr>
        <w:t>可以总结为：</w:t>
      </w:r>
    </w:p>
    <w:p w:rsidR="000C2700" w:rsidRDefault="000C2700" w:rsidP="00A16D24">
      <w:pPr>
        <w:ind w:firstLine="420"/>
        <w:jc w:val="left"/>
        <w:rPr>
          <w:rFonts w:ascii="Times New Roman" w:hAnsi="Times New Roman" w:cs="Times New Roman"/>
          <w:szCs w:val="21"/>
        </w:rPr>
      </w:pPr>
      <w:r w:rsidRPr="000C2700">
        <w:rPr>
          <w:rFonts w:ascii="Times New Roman" w:hAnsi="Times New Roman" w:cs="Times New Roman"/>
          <w:noProof/>
          <w:szCs w:val="21"/>
        </w:rPr>
        <w:drawing>
          <wp:inline distT="0" distB="0" distL="0" distR="0">
            <wp:extent cx="2870200" cy="191347"/>
            <wp:effectExtent l="0" t="0" r="0" b="0"/>
            <wp:docPr id="8" name="图片 8" descr="C:\Users\XUEWUY~1\AppData\Local\Temp\1494226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UY~1\AppData\Local\Temp\1494226674(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3552" cy="202904"/>
                    </a:xfrm>
                    <a:prstGeom prst="rect">
                      <a:avLst/>
                    </a:prstGeom>
                    <a:noFill/>
                    <a:ln>
                      <a:noFill/>
                    </a:ln>
                  </pic:spPr>
                </pic:pic>
              </a:graphicData>
            </a:graphic>
          </wp:inline>
        </w:drawing>
      </w:r>
    </w:p>
    <w:p w:rsidR="000C2700" w:rsidRDefault="000C2700" w:rsidP="00A16D24">
      <w:pPr>
        <w:ind w:firstLine="420"/>
        <w:jc w:val="left"/>
        <w:rPr>
          <w:rFonts w:ascii="Times New Roman" w:hAnsi="Times New Roman" w:cs="Times New Roman"/>
          <w:szCs w:val="21"/>
        </w:rPr>
      </w:pPr>
      <w:r>
        <w:rPr>
          <w:rFonts w:ascii="Times New Roman" w:hAnsi="Times New Roman" w:cs="Times New Roman" w:hint="eastAsia"/>
          <w:szCs w:val="21"/>
        </w:rPr>
        <w:t>这里</w:t>
      </w:r>
      <w:r w:rsidRPr="000C2700">
        <w:rPr>
          <w:rFonts w:ascii="Times New Roman" w:hAnsi="Times New Roman" w:cs="Times New Roman"/>
          <w:noProof/>
          <w:szCs w:val="21"/>
        </w:rPr>
        <w:drawing>
          <wp:inline distT="0" distB="0" distL="0" distR="0">
            <wp:extent cx="1020910" cy="146542"/>
            <wp:effectExtent l="0" t="0" r="0" b="6350"/>
            <wp:docPr id="9" name="图片 9" descr="C:\Users\XUEWUY~1\AppData\Local\Temp\1494226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UY~1\AppData\Local\Temp\1494226717(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7750" cy="187715"/>
                    </a:xfrm>
                    <a:prstGeom prst="rect">
                      <a:avLst/>
                    </a:prstGeom>
                    <a:noFill/>
                    <a:ln>
                      <a:noFill/>
                    </a:ln>
                  </pic:spPr>
                </pic:pic>
              </a:graphicData>
            </a:graphic>
          </wp:inline>
        </w:drawing>
      </w:r>
      <w:r>
        <w:rPr>
          <w:rFonts w:ascii="Times New Roman" w:hAnsi="Times New Roman" w:cs="Times New Roman" w:hint="eastAsia"/>
          <w:szCs w:val="21"/>
        </w:rPr>
        <w:t>，</w:t>
      </w:r>
      <w:r>
        <w:rPr>
          <w:rFonts w:ascii="Times New Roman" w:hAnsi="Times New Roman" w:cs="Times New Roman" w:hint="eastAsia"/>
          <w:szCs w:val="21"/>
        </w:rPr>
        <w:t>M</w:t>
      </w:r>
      <w:r>
        <w:rPr>
          <w:rFonts w:ascii="Times New Roman" w:hAnsi="Times New Roman" w:cs="Times New Roman" w:hint="eastAsia"/>
          <w:szCs w:val="21"/>
        </w:rPr>
        <w:t>是</w:t>
      </w:r>
      <w:r>
        <w:rPr>
          <w:rFonts w:ascii="Times New Roman" w:hAnsi="Times New Roman" w:cs="Times New Roman" w:hint="eastAsia"/>
          <w:szCs w:val="21"/>
        </w:rPr>
        <w:t>2n</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矩阵，系数从式</w:t>
      </w:r>
      <w:r>
        <w:rPr>
          <w:rFonts w:ascii="Times New Roman" w:hAnsi="Times New Roman" w:cs="Times New Roman" w:hint="eastAsia"/>
          <w:szCs w:val="21"/>
        </w:rPr>
        <w:t>5</w:t>
      </w:r>
      <w:r>
        <w:rPr>
          <w:rFonts w:ascii="Times New Roman" w:hAnsi="Times New Roman" w:cs="Times New Roman" w:hint="eastAsia"/>
          <w:szCs w:val="21"/>
        </w:rPr>
        <w:t>和</w:t>
      </w:r>
      <w:r>
        <w:rPr>
          <w:rFonts w:ascii="Times New Roman" w:hAnsi="Times New Roman" w:cs="Times New Roman" w:hint="eastAsia"/>
          <w:szCs w:val="21"/>
        </w:rPr>
        <w:t>6</w:t>
      </w:r>
      <w:r>
        <w:rPr>
          <w:rFonts w:ascii="Times New Roman" w:hAnsi="Times New Roman" w:cs="Times New Roman" w:hint="eastAsia"/>
          <w:szCs w:val="21"/>
        </w:rPr>
        <w:t>可推出。</w:t>
      </w:r>
      <w:r w:rsidR="00916CFB">
        <w:rPr>
          <w:rFonts w:ascii="Times New Roman" w:hAnsi="Times New Roman" w:cs="Times New Roman" w:hint="eastAsia"/>
          <w:szCs w:val="21"/>
        </w:rPr>
        <w:t>式</w:t>
      </w:r>
      <w:r w:rsidR="00916CFB">
        <w:rPr>
          <w:rFonts w:ascii="Times New Roman" w:hAnsi="Times New Roman" w:cs="Times New Roman" w:hint="eastAsia"/>
          <w:szCs w:val="21"/>
        </w:rPr>
        <w:t>7</w:t>
      </w:r>
      <w:r w:rsidR="00916CFB">
        <w:rPr>
          <w:rFonts w:ascii="Times New Roman" w:hAnsi="Times New Roman" w:cs="Times New Roman" w:hint="eastAsia"/>
          <w:szCs w:val="21"/>
        </w:rPr>
        <w:t>的解或者属于空空间，或者属于核，并表示成：</w:t>
      </w:r>
    </w:p>
    <w:p w:rsidR="00916CFB" w:rsidRDefault="00916CFB" w:rsidP="00A16D24">
      <w:pPr>
        <w:ind w:firstLine="420"/>
        <w:jc w:val="left"/>
        <w:rPr>
          <w:rFonts w:ascii="Times New Roman" w:hAnsi="Times New Roman" w:cs="Times New Roman"/>
          <w:szCs w:val="21"/>
        </w:rPr>
      </w:pPr>
      <w:r w:rsidRPr="00916CFB">
        <w:rPr>
          <w:rFonts w:ascii="Times New Roman" w:hAnsi="Times New Roman" w:cs="Times New Roman"/>
          <w:noProof/>
          <w:szCs w:val="21"/>
        </w:rPr>
        <w:drawing>
          <wp:inline distT="0" distB="0" distL="0" distR="0">
            <wp:extent cx="2876550" cy="387666"/>
            <wp:effectExtent l="0" t="0" r="0" b="0"/>
            <wp:docPr id="11" name="图片 11" descr="C:\Users\XUEWUY~1\AppData\Local\Temp\1494227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EWUY~1\AppData\Local\Temp\14942275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0424" cy="393579"/>
                    </a:xfrm>
                    <a:prstGeom prst="rect">
                      <a:avLst/>
                    </a:prstGeom>
                    <a:noFill/>
                    <a:ln>
                      <a:noFill/>
                    </a:ln>
                  </pic:spPr>
                </pic:pic>
              </a:graphicData>
            </a:graphic>
          </wp:inline>
        </w:drawing>
      </w:r>
    </w:p>
    <w:p w:rsidR="00CE0FA9" w:rsidRDefault="000953E8" w:rsidP="00A16D24">
      <w:pPr>
        <w:ind w:firstLine="420"/>
        <w:jc w:val="left"/>
        <w:rPr>
          <w:rFonts w:ascii="Times New Roman" w:hAnsi="Times New Roman" w:cs="Times New Roman"/>
          <w:szCs w:val="21"/>
        </w:rPr>
      </w:pPr>
      <w:r>
        <w:rPr>
          <w:rFonts w:ascii="Times New Roman" w:hAnsi="Times New Roman" w:cs="Times New Roman" w:hint="eastAsia"/>
          <w:szCs w:val="21"/>
        </w:rPr>
        <w:t>v</w:t>
      </w:r>
      <w:r w:rsidR="00916CFB">
        <w:rPr>
          <w:rFonts w:ascii="Times New Roman" w:hAnsi="Times New Roman" w:cs="Times New Roman" w:hint="eastAsia"/>
          <w:szCs w:val="21"/>
        </w:rPr>
        <w:t>i</w:t>
      </w:r>
      <w:r>
        <w:rPr>
          <w:rFonts w:ascii="Times New Roman" w:hAnsi="Times New Roman" w:cs="Times New Roman" w:hint="eastAsia"/>
          <w:szCs w:val="21"/>
        </w:rPr>
        <w:t>是</w:t>
      </w:r>
      <w:r w:rsidR="003C34C5">
        <w:rPr>
          <w:rFonts w:ascii="Times New Roman" w:hAnsi="Times New Roman" w:cs="Times New Roman" w:hint="eastAsia"/>
          <w:szCs w:val="21"/>
        </w:rPr>
        <w:t>M</w:t>
      </w:r>
      <w:r w:rsidR="003C34C5">
        <w:rPr>
          <w:rFonts w:ascii="Times New Roman" w:hAnsi="Times New Roman" w:cs="Times New Roman" w:hint="eastAsia"/>
          <w:szCs w:val="21"/>
        </w:rPr>
        <w:t>的右奇异</w:t>
      </w:r>
      <w:r w:rsidR="00086ECF">
        <w:rPr>
          <w:rFonts w:ascii="Times New Roman" w:hAnsi="Times New Roman" w:cs="Times New Roman" w:hint="eastAsia"/>
          <w:szCs w:val="21"/>
        </w:rPr>
        <w:t>矩阵的列</w:t>
      </w:r>
      <w:r>
        <w:rPr>
          <w:rFonts w:ascii="Times New Roman" w:hAnsi="Times New Roman" w:cs="Times New Roman" w:hint="eastAsia"/>
          <w:szCs w:val="21"/>
        </w:rPr>
        <w:t>向量，可通过求</w:t>
      </w:r>
      <w:bookmarkStart w:id="2" w:name="OLE_LINK2"/>
      <w:r>
        <w:rPr>
          <w:rFonts w:ascii="Times New Roman" w:hAnsi="Times New Roman" w:cs="Times New Roman" w:hint="eastAsia"/>
          <w:szCs w:val="21"/>
        </w:rPr>
        <w:t>M</w:t>
      </w:r>
      <w:r w:rsidRPr="000953E8">
        <w:rPr>
          <w:rFonts w:ascii="Times New Roman" w:hAnsi="Times New Roman" w:cs="Times New Roman" w:hint="eastAsia"/>
          <w:szCs w:val="21"/>
          <w:vertAlign w:val="superscript"/>
        </w:rPr>
        <w:t>T</w:t>
      </w:r>
      <w:r>
        <w:rPr>
          <w:rFonts w:ascii="Times New Roman" w:hAnsi="Times New Roman" w:cs="Times New Roman" w:hint="eastAsia"/>
          <w:szCs w:val="21"/>
        </w:rPr>
        <w:t>M</w:t>
      </w:r>
      <w:bookmarkEnd w:id="2"/>
      <w:r>
        <w:rPr>
          <w:rFonts w:ascii="Times New Roman" w:hAnsi="Times New Roman" w:cs="Times New Roman" w:hint="eastAsia"/>
          <w:szCs w:val="21"/>
        </w:rPr>
        <w:t>的特征向量</w:t>
      </w:r>
      <w:r w:rsidR="00B40A0E">
        <w:rPr>
          <w:rFonts w:ascii="Times New Roman" w:hAnsi="Times New Roman" w:cs="Times New Roman" w:hint="eastAsia"/>
          <w:szCs w:val="21"/>
        </w:rPr>
        <w:t>（</w:t>
      </w:r>
      <w:r w:rsidR="00B40A0E">
        <w:rPr>
          <w:rFonts w:ascii="Times New Roman" w:hAnsi="Times New Roman" w:cs="Times New Roman" w:hint="eastAsia"/>
          <w:szCs w:val="21"/>
        </w:rPr>
        <w:t>null</w:t>
      </w:r>
      <w:r w:rsidR="00B40A0E">
        <w:rPr>
          <w:rFonts w:ascii="Times New Roman" w:hAnsi="Times New Roman" w:cs="Times New Roman"/>
          <w:szCs w:val="21"/>
        </w:rPr>
        <w:t xml:space="preserve"> </w:t>
      </w:r>
      <w:r w:rsidR="00B40A0E">
        <w:rPr>
          <w:rFonts w:ascii="Times New Roman" w:hAnsi="Times New Roman" w:cs="Times New Roman" w:hint="eastAsia"/>
          <w:szCs w:val="21"/>
        </w:rPr>
        <w:t>eigenvector</w:t>
      </w:r>
      <w:r w:rsidR="00B40A0E">
        <w:rPr>
          <w:rFonts w:ascii="Times New Roman" w:hAnsi="Times New Roman" w:cs="Times New Roman" w:hint="eastAsia"/>
          <w:szCs w:val="21"/>
        </w:rPr>
        <w:t>）</w:t>
      </w:r>
      <w:r>
        <w:rPr>
          <w:rFonts w:ascii="Times New Roman" w:hAnsi="Times New Roman" w:cs="Times New Roman" w:hint="eastAsia"/>
          <w:szCs w:val="21"/>
        </w:rPr>
        <w:t>求得。</w:t>
      </w:r>
      <w:r w:rsidR="0015653F">
        <w:rPr>
          <w:rFonts w:ascii="Times New Roman" w:hAnsi="Times New Roman" w:cs="Times New Roman" w:hint="eastAsia"/>
          <w:szCs w:val="21"/>
        </w:rPr>
        <w:t>求</w:t>
      </w:r>
      <w:r w:rsidR="0015653F">
        <w:rPr>
          <w:rFonts w:ascii="Times New Roman" w:hAnsi="Times New Roman" w:cs="Times New Roman" w:hint="eastAsia"/>
          <w:szCs w:val="21"/>
        </w:rPr>
        <w:t>M</w:t>
      </w:r>
      <w:r w:rsidR="0015653F" w:rsidRPr="000953E8">
        <w:rPr>
          <w:rFonts w:ascii="Times New Roman" w:hAnsi="Times New Roman" w:cs="Times New Roman" w:hint="eastAsia"/>
          <w:szCs w:val="21"/>
          <w:vertAlign w:val="superscript"/>
        </w:rPr>
        <w:t>T</w:t>
      </w:r>
      <w:r w:rsidR="0015653F">
        <w:rPr>
          <w:rFonts w:ascii="Times New Roman" w:hAnsi="Times New Roman" w:cs="Times New Roman" w:hint="eastAsia"/>
          <w:szCs w:val="21"/>
        </w:rPr>
        <w:t>M</w:t>
      </w:r>
      <w:r w:rsidR="0015653F">
        <w:rPr>
          <w:rFonts w:ascii="Times New Roman" w:hAnsi="Times New Roman" w:cs="Times New Roman" w:hint="eastAsia"/>
          <w:szCs w:val="21"/>
        </w:rPr>
        <w:t>的计算量是整个算法里最大的，但是在整个过程只要求一次。</w:t>
      </w:r>
    </w:p>
    <w:p w:rsidR="00014E15" w:rsidRDefault="00014E15" w:rsidP="00A16D24">
      <w:pPr>
        <w:ind w:firstLine="420"/>
        <w:jc w:val="left"/>
        <w:rPr>
          <w:rFonts w:ascii="Times New Roman" w:hAnsi="Times New Roman" w:cs="Times New Roman"/>
          <w:szCs w:val="21"/>
        </w:rPr>
      </w:pPr>
    </w:p>
    <w:p w:rsidR="00086ECF" w:rsidRPr="000761E2" w:rsidRDefault="00086ECF" w:rsidP="00A16D24">
      <w:pPr>
        <w:ind w:firstLine="420"/>
        <w:jc w:val="left"/>
        <w:rPr>
          <w:rFonts w:ascii="Times New Roman" w:hAnsi="Times New Roman" w:cs="Times New Roman"/>
          <w:szCs w:val="21"/>
        </w:rPr>
      </w:pPr>
      <w:r>
        <w:rPr>
          <w:rFonts w:ascii="Times New Roman" w:hAnsi="Times New Roman" w:cs="Times New Roman" w:hint="eastAsia"/>
          <w:szCs w:val="21"/>
        </w:rPr>
        <w:t>（然后是一大段说明为啥</w:t>
      </w:r>
      <w:r>
        <w:rPr>
          <w:rFonts w:ascii="Times New Roman" w:hAnsi="Times New Roman" w:cs="Times New Roman" w:hint="eastAsia"/>
          <w:szCs w:val="21"/>
        </w:rPr>
        <w:t>N</w:t>
      </w:r>
      <w:r>
        <w:rPr>
          <w:rFonts w:ascii="Times New Roman" w:hAnsi="Times New Roman" w:cs="Times New Roman" w:hint="eastAsia"/>
          <w:szCs w:val="21"/>
        </w:rPr>
        <w:t>可能是</w:t>
      </w:r>
      <w:r>
        <w:rPr>
          <w:rFonts w:ascii="Times New Roman" w:hAnsi="Times New Roman" w:cs="Times New Roman" w:hint="eastAsia"/>
          <w:szCs w:val="21"/>
        </w:rPr>
        <w:t>1</w:t>
      </w:r>
      <w:r>
        <w:rPr>
          <w:rFonts w:ascii="Times New Roman" w:hAnsi="Times New Roman" w:cs="Times New Roman" w:hint="eastAsia"/>
          <w:szCs w:val="21"/>
        </w:rPr>
        <w:t>到</w:t>
      </w:r>
      <w:r>
        <w:rPr>
          <w:rFonts w:ascii="Times New Roman" w:hAnsi="Times New Roman" w:cs="Times New Roman" w:hint="eastAsia"/>
          <w:szCs w:val="21"/>
        </w:rPr>
        <w:t>4</w:t>
      </w:r>
      <w:r w:rsidR="000779BF">
        <w:rPr>
          <w:rFonts w:ascii="Times New Roman" w:hAnsi="Times New Roman" w:cs="Times New Roman" w:hint="eastAsia"/>
          <w:szCs w:val="21"/>
        </w:rPr>
        <w:t>，我看不明白什么意思</w:t>
      </w:r>
      <w:r>
        <w:rPr>
          <w:rFonts w:ascii="Times New Roman" w:hAnsi="Times New Roman" w:cs="Times New Roman" w:hint="eastAsia"/>
          <w:szCs w:val="21"/>
        </w:rPr>
        <w:t>）</w:t>
      </w:r>
      <w:r w:rsidR="000761E2">
        <w:rPr>
          <w:rFonts w:ascii="Times New Roman" w:hAnsi="Times New Roman" w:cs="Times New Roman" w:hint="eastAsia"/>
          <w:szCs w:val="21"/>
        </w:rPr>
        <w:t>用透视相机模型（</w:t>
      </w:r>
      <w:r w:rsidR="000761E2">
        <w:rPr>
          <w:rFonts w:ascii="Times New Roman" w:hAnsi="Times New Roman" w:cs="Times New Roman" w:hint="eastAsia"/>
          <w:szCs w:val="21"/>
        </w:rPr>
        <w:t>perspective</w:t>
      </w:r>
      <w:r w:rsidR="000761E2">
        <w:rPr>
          <w:rFonts w:ascii="Times New Roman" w:hAnsi="Times New Roman" w:cs="Times New Roman"/>
          <w:szCs w:val="21"/>
        </w:rPr>
        <w:t xml:space="preserve"> </w:t>
      </w:r>
      <w:r w:rsidR="000761E2">
        <w:rPr>
          <w:rFonts w:ascii="Times New Roman" w:hAnsi="Times New Roman" w:cs="Times New Roman" w:hint="eastAsia"/>
          <w:szCs w:val="21"/>
        </w:rPr>
        <w:t>camera</w:t>
      </w:r>
      <w:r w:rsidR="000761E2">
        <w:rPr>
          <w:rFonts w:ascii="Times New Roman" w:hAnsi="Times New Roman" w:cs="Times New Roman"/>
          <w:szCs w:val="21"/>
        </w:rPr>
        <w:t xml:space="preserve"> </w:t>
      </w:r>
      <w:r w:rsidR="000761E2">
        <w:rPr>
          <w:rFonts w:ascii="Times New Roman" w:hAnsi="Times New Roman" w:cs="Times New Roman" w:hint="eastAsia"/>
          <w:szCs w:val="21"/>
        </w:rPr>
        <w:t>model</w:t>
      </w:r>
      <w:r w:rsidR="000761E2">
        <w:rPr>
          <w:rFonts w:ascii="Times New Roman" w:hAnsi="Times New Roman" w:cs="Times New Roman" w:hint="eastAsia"/>
          <w:szCs w:val="21"/>
        </w:rPr>
        <w:t>），</w:t>
      </w:r>
      <w:r w:rsidR="00356BE8">
        <w:rPr>
          <w:rFonts w:ascii="Times New Roman" w:hAnsi="Times New Roman" w:cs="Times New Roman" w:hint="eastAsia"/>
          <w:szCs w:val="21"/>
        </w:rPr>
        <w:t>至少</w:t>
      </w:r>
      <w:r w:rsidR="00356BE8">
        <w:rPr>
          <w:rFonts w:ascii="Times New Roman" w:hAnsi="Times New Roman" w:cs="Times New Roman" w:hint="eastAsia"/>
          <w:szCs w:val="21"/>
        </w:rPr>
        <w:t>6</w:t>
      </w:r>
      <w:r w:rsidR="00356BE8">
        <w:rPr>
          <w:rFonts w:ascii="Times New Roman" w:hAnsi="Times New Roman" w:cs="Times New Roman" w:hint="eastAsia"/>
          <w:szCs w:val="21"/>
        </w:rPr>
        <w:t>个</w:t>
      </w:r>
      <w:r w:rsidR="000761E2">
        <w:rPr>
          <w:rFonts w:ascii="Times New Roman" w:hAnsi="Times New Roman" w:cs="Times New Roman" w:hint="eastAsia"/>
          <w:szCs w:val="21"/>
        </w:rPr>
        <w:t>参考点的情况，</w:t>
      </w:r>
      <w:r w:rsidR="000761E2">
        <w:rPr>
          <w:rFonts w:ascii="Times New Roman" w:hAnsi="Times New Roman" w:cs="Times New Roman" w:hint="eastAsia"/>
          <w:szCs w:val="21"/>
        </w:rPr>
        <w:t>M</w:t>
      </w:r>
      <w:r w:rsidR="000761E2" w:rsidRPr="000953E8">
        <w:rPr>
          <w:rFonts w:ascii="Times New Roman" w:hAnsi="Times New Roman" w:cs="Times New Roman" w:hint="eastAsia"/>
          <w:szCs w:val="21"/>
          <w:vertAlign w:val="superscript"/>
        </w:rPr>
        <w:t>T</w:t>
      </w:r>
      <w:r w:rsidR="000761E2">
        <w:rPr>
          <w:rFonts w:ascii="Times New Roman" w:hAnsi="Times New Roman" w:cs="Times New Roman" w:hint="eastAsia"/>
          <w:szCs w:val="21"/>
        </w:rPr>
        <w:t>M</w:t>
      </w:r>
      <w:r w:rsidR="000761E2">
        <w:rPr>
          <w:rFonts w:ascii="Times New Roman" w:hAnsi="Times New Roman" w:cs="Times New Roman" w:hint="eastAsia"/>
          <w:szCs w:val="21"/>
        </w:rPr>
        <w:t>的空空间（</w:t>
      </w:r>
      <w:r w:rsidR="000761E2">
        <w:rPr>
          <w:rFonts w:ascii="Times New Roman" w:hAnsi="Times New Roman" w:cs="Times New Roman" w:hint="eastAsia"/>
          <w:szCs w:val="21"/>
        </w:rPr>
        <w:t>null</w:t>
      </w:r>
      <w:r w:rsidR="000761E2">
        <w:rPr>
          <w:rFonts w:ascii="Times New Roman" w:hAnsi="Times New Roman" w:cs="Times New Roman"/>
          <w:szCs w:val="21"/>
        </w:rPr>
        <w:t xml:space="preserve"> </w:t>
      </w:r>
      <w:r w:rsidR="000761E2">
        <w:rPr>
          <w:rFonts w:ascii="Times New Roman" w:hAnsi="Times New Roman" w:cs="Times New Roman" w:hint="eastAsia"/>
          <w:szCs w:val="21"/>
        </w:rPr>
        <w:t>space</w:t>
      </w:r>
      <w:r w:rsidR="000761E2">
        <w:rPr>
          <w:rFonts w:ascii="Times New Roman" w:hAnsi="Times New Roman" w:cs="Times New Roman" w:hint="eastAsia"/>
          <w:szCs w:val="21"/>
        </w:rPr>
        <w:t>）维数</w:t>
      </w:r>
      <w:r w:rsidR="000761E2">
        <w:rPr>
          <w:rFonts w:ascii="Times New Roman" w:hAnsi="Times New Roman" w:cs="Times New Roman" w:hint="eastAsia"/>
          <w:szCs w:val="21"/>
        </w:rPr>
        <w:t>N</w:t>
      </w:r>
      <w:r w:rsidR="000761E2">
        <w:rPr>
          <w:rFonts w:ascii="Times New Roman" w:hAnsi="Times New Roman" w:cs="Times New Roman" w:hint="eastAsia"/>
          <w:szCs w:val="21"/>
        </w:rPr>
        <w:t>是</w:t>
      </w:r>
      <w:r w:rsidR="000761E2">
        <w:rPr>
          <w:rFonts w:ascii="Times New Roman" w:hAnsi="Times New Roman" w:cs="Times New Roman" w:hint="eastAsia"/>
          <w:szCs w:val="21"/>
        </w:rPr>
        <w:t>1</w:t>
      </w:r>
      <w:r w:rsidR="000761E2">
        <w:rPr>
          <w:rFonts w:ascii="Times New Roman" w:hAnsi="Times New Roman" w:cs="Times New Roman" w:hint="eastAsia"/>
          <w:szCs w:val="21"/>
        </w:rPr>
        <w:t>；如果用仿射相机模型（</w:t>
      </w:r>
      <w:r w:rsidR="000761E2">
        <w:rPr>
          <w:rFonts w:ascii="Times New Roman" w:hAnsi="Times New Roman" w:cs="Times New Roman" w:hint="eastAsia"/>
          <w:szCs w:val="21"/>
        </w:rPr>
        <w:t>affine</w:t>
      </w:r>
      <w:r w:rsidR="000761E2">
        <w:rPr>
          <w:rFonts w:ascii="Times New Roman" w:hAnsi="Times New Roman" w:cs="Times New Roman"/>
          <w:szCs w:val="21"/>
        </w:rPr>
        <w:t xml:space="preserve"> </w:t>
      </w:r>
      <w:r w:rsidR="000761E2">
        <w:rPr>
          <w:rFonts w:ascii="Times New Roman" w:hAnsi="Times New Roman" w:cs="Times New Roman" w:hint="eastAsia"/>
          <w:szCs w:val="21"/>
        </w:rPr>
        <w:t>camera</w:t>
      </w:r>
      <w:r w:rsidR="000761E2">
        <w:rPr>
          <w:rFonts w:ascii="Times New Roman" w:hAnsi="Times New Roman" w:cs="Times New Roman"/>
          <w:szCs w:val="21"/>
        </w:rPr>
        <w:t xml:space="preserve"> </w:t>
      </w:r>
      <w:r w:rsidR="000761E2">
        <w:rPr>
          <w:rFonts w:ascii="Times New Roman" w:hAnsi="Times New Roman" w:cs="Times New Roman" w:hint="eastAsia"/>
          <w:szCs w:val="21"/>
        </w:rPr>
        <w:t>model</w:t>
      </w:r>
      <w:r w:rsidR="000761E2">
        <w:rPr>
          <w:rFonts w:ascii="Times New Roman" w:hAnsi="Times New Roman" w:cs="Times New Roman" w:hint="eastAsia"/>
          <w:szCs w:val="21"/>
        </w:rPr>
        <w:t>），维数变成</w:t>
      </w:r>
      <w:r w:rsidR="000761E2">
        <w:rPr>
          <w:rFonts w:ascii="Times New Roman" w:hAnsi="Times New Roman" w:cs="Times New Roman" w:hint="eastAsia"/>
          <w:szCs w:val="21"/>
        </w:rPr>
        <w:t>4</w:t>
      </w:r>
      <w:r w:rsidR="000761E2">
        <w:rPr>
          <w:rFonts w:ascii="Times New Roman" w:hAnsi="Times New Roman" w:cs="Times New Roman" w:hint="eastAsia"/>
          <w:szCs w:val="21"/>
        </w:rPr>
        <w:t>，因为四个控制点的深度不清楚；由于焦距较大的透视相机会被仿射模型近似，因此维数</w:t>
      </w:r>
      <w:r w:rsidR="000761E2">
        <w:rPr>
          <w:rFonts w:ascii="Times New Roman" w:hAnsi="Times New Roman" w:cs="Times New Roman" w:hint="eastAsia"/>
          <w:szCs w:val="21"/>
        </w:rPr>
        <w:t>N</w:t>
      </w:r>
      <w:r w:rsidR="000761E2">
        <w:rPr>
          <w:rFonts w:ascii="Times New Roman" w:hAnsi="Times New Roman" w:cs="Times New Roman" w:hint="eastAsia"/>
          <w:szCs w:val="21"/>
        </w:rPr>
        <w:t>是不能预知的</w:t>
      </w:r>
      <w:r w:rsidR="00800833">
        <w:rPr>
          <w:rFonts w:ascii="Times New Roman" w:hAnsi="Times New Roman" w:cs="Times New Roman" w:hint="eastAsia"/>
          <w:szCs w:val="21"/>
        </w:rPr>
        <w:t>，但是基本在</w:t>
      </w:r>
      <w:r w:rsidR="00800833">
        <w:rPr>
          <w:rFonts w:ascii="Times New Roman" w:hAnsi="Times New Roman" w:cs="Times New Roman" w:hint="eastAsia"/>
          <w:szCs w:val="21"/>
        </w:rPr>
        <w:t>1</w:t>
      </w:r>
      <w:r w:rsidR="00800833">
        <w:rPr>
          <w:rFonts w:ascii="Times New Roman" w:hAnsi="Times New Roman" w:cs="Times New Roman" w:hint="eastAsia"/>
          <w:szCs w:val="21"/>
        </w:rPr>
        <w:t>到</w:t>
      </w:r>
      <w:r w:rsidR="00800833">
        <w:rPr>
          <w:rFonts w:ascii="Times New Roman" w:hAnsi="Times New Roman" w:cs="Times New Roman" w:hint="eastAsia"/>
          <w:szCs w:val="21"/>
        </w:rPr>
        <w:t>4</w:t>
      </w:r>
      <w:r w:rsidR="00800833">
        <w:rPr>
          <w:rFonts w:ascii="Times New Roman" w:hAnsi="Times New Roman" w:cs="Times New Roman" w:hint="eastAsia"/>
          <w:szCs w:val="21"/>
        </w:rPr>
        <w:t>范围内</w:t>
      </w:r>
      <w:r w:rsidR="000761E2">
        <w:rPr>
          <w:rFonts w:ascii="Times New Roman" w:hAnsi="Times New Roman" w:cs="Times New Roman" w:hint="eastAsia"/>
          <w:szCs w:val="21"/>
        </w:rPr>
        <w:t>。</w:t>
      </w:r>
    </w:p>
    <w:p w:rsidR="00086ECF" w:rsidRDefault="00DF7229" w:rsidP="00A16D24">
      <w:pPr>
        <w:ind w:firstLine="420"/>
        <w:jc w:val="left"/>
        <w:rPr>
          <w:rFonts w:ascii="Times New Roman" w:hAnsi="Times New Roman" w:cs="Times New Roman"/>
          <w:szCs w:val="21"/>
        </w:rPr>
      </w:pPr>
      <w:r>
        <w:rPr>
          <w:rFonts w:ascii="Times New Roman" w:hAnsi="Times New Roman" w:cs="Times New Roman" w:hint="eastAsia"/>
          <w:szCs w:val="21"/>
        </w:rPr>
        <w:t>不预先猜想</w:t>
      </w:r>
      <w:r>
        <w:rPr>
          <w:rFonts w:ascii="Times New Roman" w:hAnsi="Times New Roman" w:cs="Times New Roman" w:hint="eastAsia"/>
          <w:szCs w:val="21"/>
        </w:rPr>
        <w:t>N</w:t>
      </w:r>
      <w:r>
        <w:rPr>
          <w:rFonts w:ascii="Times New Roman" w:hAnsi="Times New Roman" w:cs="Times New Roman" w:hint="eastAsia"/>
          <w:szCs w:val="21"/>
        </w:rPr>
        <w:t>是多少，而是直接计算</w:t>
      </w:r>
      <w:r>
        <w:rPr>
          <w:rFonts w:ascii="Times New Roman" w:hAnsi="Times New Roman" w:cs="Times New Roman" w:hint="eastAsia"/>
          <w:szCs w:val="21"/>
        </w:rPr>
        <w:t>N</w:t>
      </w:r>
      <w:r>
        <w:rPr>
          <w:rFonts w:ascii="Times New Roman" w:hAnsi="Times New Roman" w:cs="Times New Roman" w:hint="eastAsia"/>
          <w:szCs w:val="21"/>
        </w:rPr>
        <w:t>为</w:t>
      </w:r>
      <w:r>
        <w:rPr>
          <w:rFonts w:ascii="Times New Roman" w:hAnsi="Times New Roman" w:cs="Times New Roman" w:hint="eastAsia"/>
          <w:szCs w:val="21"/>
        </w:rPr>
        <w:t>1</w:t>
      </w:r>
      <w:r>
        <w:rPr>
          <w:rFonts w:ascii="Times New Roman" w:hAnsi="Times New Roman" w:cs="Times New Roman" w:hint="eastAsia"/>
          <w:szCs w:val="21"/>
        </w:rPr>
        <w:t>到</w:t>
      </w:r>
      <w:r>
        <w:rPr>
          <w:rFonts w:ascii="Times New Roman" w:hAnsi="Times New Roman" w:cs="Times New Roman" w:hint="eastAsia"/>
          <w:szCs w:val="21"/>
        </w:rPr>
        <w:t>4</w:t>
      </w:r>
      <w:r>
        <w:rPr>
          <w:rFonts w:ascii="Times New Roman" w:hAnsi="Times New Roman" w:cs="Times New Roman" w:hint="eastAsia"/>
          <w:szCs w:val="21"/>
        </w:rPr>
        <w:t>的重投影误差保留其最小值</w:t>
      </w:r>
      <w:bookmarkStart w:id="3" w:name="_GoBack"/>
      <w:bookmarkEnd w:id="3"/>
      <w:r w:rsidR="00B21558">
        <w:rPr>
          <w:rFonts w:ascii="Times New Roman" w:hAnsi="Times New Roman" w:cs="Times New Roman" w:hint="eastAsia"/>
          <w:szCs w:val="21"/>
        </w:rPr>
        <w:t>：</w:t>
      </w:r>
    </w:p>
    <w:p w:rsidR="00DF7229" w:rsidRDefault="00DF7229" w:rsidP="00A16D24">
      <w:pPr>
        <w:ind w:firstLine="420"/>
        <w:jc w:val="left"/>
        <w:rPr>
          <w:rFonts w:ascii="Times New Roman" w:hAnsi="Times New Roman" w:cs="Times New Roman"/>
          <w:szCs w:val="21"/>
        </w:rPr>
      </w:pPr>
      <w:r w:rsidRPr="00DF7229">
        <w:rPr>
          <w:rFonts w:ascii="Times New Roman" w:hAnsi="Times New Roman" w:cs="Times New Roman"/>
          <w:noProof/>
          <w:szCs w:val="21"/>
        </w:rPr>
        <w:drawing>
          <wp:inline distT="0" distB="0" distL="0" distR="0">
            <wp:extent cx="2908300" cy="332659"/>
            <wp:effectExtent l="0" t="0" r="0" b="0"/>
            <wp:docPr id="12" name="图片 12" descr="C:\Users\XUEWUY~1\AppData\Local\Temp\1494233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UY~1\AppData\Local\Temp\149423373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0779" cy="362682"/>
                    </a:xfrm>
                    <a:prstGeom prst="rect">
                      <a:avLst/>
                    </a:prstGeom>
                    <a:noFill/>
                    <a:ln>
                      <a:noFill/>
                    </a:ln>
                  </pic:spPr>
                </pic:pic>
              </a:graphicData>
            </a:graphic>
          </wp:inline>
        </w:drawing>
      </w:r>
    </w:p>
    <w:p w:rsidR="00B21558" w:rsidRDefault="009E3C9B" w:rsidP="00A16D24">
      <w:pPr>
        <w:ind w:firstLine="420"/>
        <w:jc w:val="left"/>
        <w:rPr>
          <w:rFonts w:ascii="Times New Roman" w:hAnsi="Times New Roman" w:cs="Times New Roman"/>
          <w:szCs w:val="21"/>
        </w:rPr>
      </w:pPr>
      <w:r>
        <w:rPr>
          <w:rFonts w:ascii="Times New Roman" w:hAnsi="Times New Roman" w:cs="Times New Roman" w:hint="eastAsia"/>
          <w:szCs w:val="21"/>
        </w:rPr>
        <w:t>N=1</w:t>
      </w:r>
      <w:r>
        <w:rPr>
          <w:rFonts w:ascii="Times New Roman" w:hAnsi="Times New Roman" w:cs="Times New Roman" w:hint="eastAsia"/>
          <w:szCs w:val="21"/>
        </w:rPr>
        <w:t>：</w:t>
      </w:r>
    </w:p>
    <w:p w:rsidR="009E3C9B" w:rsidRDefault="00D0354E" w:rsidP="00A16D24">
      <w:pPr>
        <w:ind w:firstLine="420"/>
        <w:jc w:val="left"/>
        <w:rPr>
          <w:rFonts w:ascii="Times New Roman" w:hAnsi="Times New Roman" w:cs="Times New Roman"/>
          <w:szCs w:val="21"/>
        </w:rPr>
      </w:pPr>
      <w:r>
        <w:rPr>
          <w:rFonts w:ascii="Times New Roman" w:hAnsi="Times New Roman" w:cs="Times New Roman" w:hint="eastAsia"/>
          <w:szCs w:val="21"/>
        </w:rPr>
        <w:t>此时式</w:t>
      </w:r>
      <w:r>
        <w:rPr>
          <w:rFonts w:ascii="Times New Roman" w:hAnsi="Times New Roman" w:cs="Times New Roman" w:hint="eastAsia"/>
          <w:szCs w:val="21"/>
        </w:rPr>
        <w:t>8</w:t>
      </w:r>
      <w:r w:rsidR="009E3C9B">
        <w:rPr>
          <w:rFonts w:ascii="Times New Roman" w:hAnsi="Times New Roman" w:cs="Times New Roman" w:hint="eastAsia"/>
          <w:szCs w:val="21"/>
        </w:rPr>
        <w:t>只有</w:t>
      </w:r>
      <w:r w:rsidR="009E3C9B">
        <w:rPr>
          <w:rFonts w:ascii="Times New Roman" w:hAnsi="Times New Roman" w:cs="Times New Roman" w:hint="eastAsia"/>
          <w:szCs w:val="21"/>
        </w:rPr>
        <w:t>x=</w:t>
      </w:r>
      <w:r w:rsidR="009E3C9B">
        <w:rPr>
          <w:rFonts w:ascii="Times New Roman" w:hAnsi="Times New Roman" w:cs="Times New Roman" w:hint="eastAsia"/>
          <w:szCs w:val="21"/>
        </w:rPr>
        <w:t>β</w:t>
      </w:r>
      <w:r w:rsidR="009E3C9B">
        <w:rPr>
          <w:rFonts w:ascii="Times New Roman" w:hAnsi="Times New Roman" w:cs="Times New Roman" w:hint="eastAsia"/>
          <w:szCs w:val="21"/>
        </w:rPr>
        <w:t>v</w:t>
      </w:r>
      <w:r w:rsidR="009E3C9B">
        <w:rPr>
          <w:rFonts w:ascii="Times New Roman" w:hAnsi="Times New Roman" w:cs="Times New Roman" w:hint="eastAsia"/>
          <w:szCs w:val="21"/>
        </w:rPr>
        <w:t>，</w:t>
      </w:r>
      <w:r>
        <w:rPr>
          <w:rFonts w:ascii="Times New Roman" w:hAnsi="Times New Roman" w:cs="Times New Roman" w:hint="eastAsia"/>
          <w:szCs w:val="21"/>
        </w:rPr>
        <w:t>令</w:t>
      </w:r>
      <w:r w:rsidRPr="00D0354E">
        <w:rPr>
          <w:rFonts w:ascii="Times New Roman" w:hAnsi="Times New Roman" w:cs="Times New Roman"/>
          <w:position w:val="-6"/>
          <w:szCs w:val="21"/>
        </w:rPr>
        <w:object w:dxaOrig="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6.15pt" o:ole="">
            <v:imagedata r:id="rId26" o:title=""/>
          </v:shape>
          <o:OLEObject Type="Embed" ProgID="Equation.DSMT4" ShapeID="_x0000_i1025" DrawAspect="Content" ObjectID="_1557212128" r:id="rId27"/>
        </w:object>
      </w:r>
      <w:r>
        <w:rPr>
          <w:rFonts w:ascii="Times New Roman" w:hAnsi="Times New Roman" w:cs="Times New Roman" w:hint="eastAsia"/>
          <w:szCs w:val="21"/>
        </w:rPr>
        <w:t>是</w:t>
      </w:r>
      <w:r>
        <w:rPr>
          <w:rFonts w:ascii="Times New Roman" w:hAnsi="Times New Roman" w:cs="Times New Roman" w:hint="eastAsia"/>
          <w:szCs w:val="21"/>
        </w:rPr>
        <w:t>v</w:t>
      </w:r>
      <w:r>
        <w:rPr>
          <w:rFonts w:ascii="Times New Roman" w:hAnsi="Times New Roman" w:cs="Times New Roman" w:hint="eastAsia"/>
          <w:szCs w:val="21"/>
        </w:rPr>
        <w:t>对应</w:t>
      </w:r>
      <w:r w:rsidRPr="00D0354E">
        <w:rPr>
          <w:rFonts w:ascii="Times New Roman" w:hAnsi="Times New Roman" w:cs="Times New Roman"/>
          <w:position w:val="-12"/>
          <w:szCs w:val="21"/>
        </w:rPr>
        <w:object w:dxaOrig="300" w:dyaOrig="380">
          <v:shape id="_x0000_i1026" type="#_x0000_t75" style="width:15.25pt;height:19.4pt" o:ole="">
            <v:imagedata r:id="rId28" o:title=""/>
          </v:shape>
          <o:OLEObject Type="Embed" ProgID="Equation.DSMT4" ShapeID="_x0000_i1026" DrawAspect="Content" ObjectID="_1557212129" r:id="rId29"/>
        </w:object>
      </w:r>
      <w:r>
        <w:rPr>
          <w:rFonts w:ascii="Times New Roman" w:hAnsi="Times New Roman" w:cs="Times New Roman"/>
          <w:szCs w:val="21"/>
        </w:rPr>
        <w:t xml:space="preserve"> </w:t>
      </w:r>
      <w:r>
        <w:rPr>
          <w:rFonts w:ascii="Times New Roman" w:hAnsi="Times New Roman" w:cs="Times New Roman" w:hint="eastAsia"/>
          <w:szCs w:val="21"/>
        </w:rPr>
        <w:t>的子向量。保持控制点的距离：</w:t>
      </w:r>
    </w:p>
    <w:p w:rsidR="00D0354E" w:rsidRDefault="00D0354E" w:rsidP="00A16D24">
      <w:pPr>
        <w:ind w:firstLine="420"/>
        <w:jc w:val="left"/>
        <w:rPr>
          <w:rFonts w:ascii="Times New Roman" w:hAnsi="Times New Roman" w:cs="Times New Roman"/>
          <w:szCs w:val="21"/>
        </w:rPr>
      </w:pPr>
      <w:r w:rsidRPr="00D0354E">
        <w:rPr>
          <w:rFonts w:ascii="Times New Roman" w:hAnsi="Times New Roman" w:cs="Times New Roman"/>
          <w:noProof/>
          <w:szCs w:val="21"/>
        </w:rPr>
        <w:drawing>
          <wp:inline distT="0" distB="0" distL="0" distR="0">
            <wp:extent cx="2895600" cy="176681"/>
            <wp:effectExtent l="0" t="0" r="0" b="0"/>
            <wp:docPr id="13" name="图片 13" descr="C:\Users\XUEWUY~1\AppData\Local\Temp\14942347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UEWUY~1\AppData\Local\Temp\149423473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32269" cy="185020"/>
                    </a:xfrm>
                    <a:prstGeom prst="rect">
                      <a:avLst/>
                    </a:prstGeom>
                    <a:noFill/>
                    <a:ln>
                      <a:noFill/>
                    </a:ln>
                  </pic:spPr>
                </pic:pic>
              </a:graphicData>
            </a:graphic>
          </wp:inline>
        </w:drawing>
      </w:r>
    </w:p>
    <w:p w:rsidR="00D0354E" w:rsidRDefault="00D0354E" w:rsidP="00A16D24">
      <w:pPr>
        <w:ind w:firstLine="420"/>
        <w:jc w:val="left"/>
        <w:rPr>
          <w:rFonts w:ascii="Times New Roman" w:hAnsi="Times New Roman" w:cs="Times New Roman"/>
          <w:szCs w:val="21"/>
        </w:rPr>
      </w:pPr>
      <w:r>
        <w:rPr>
          <w:rFonts w:ascii="Times New Roman" w:hAnsi="Times New Roman" w:cs="Times New Roman" w:hint="eastAsia"/>
          <w:szCs w:val="21"/>
        </w:rPr>
        <w:t>由于控制点的距离已知，则β可这样求</w:t>
      </w:r>
      <w:r w:rsidR="007E6ADA">
        <w:rPr>
          <w:rFonts w:ascii="Times New Roman" w:hAnsi="Times New Roman" w:cs="Times New Roman" w:hint="eastAsia"/>
          <w:szCs w:val="21"/>
        </w:rPr>
        <w:t>（编者注：</w:t>
      </w:r>
      <w:r w:rsidR="00CC37EC">
        <w:rPr>
          <w:rFonts w:ascii="Times New Roman" w:hAnsi="Times New Roman" w:cs="Times New Roman" w:hint="eastAsia"/>
          <w:szCs w:val="21"/>
        </w:rPr>
        <w:t>为啥要</w:t>
      </w:r>
      <w:r w:rsidR="00F73C4A">
        <w:rPr>
          <w:rFonts w:ascii="Times New Roman" w:hAnsi="Times New Roman" w:cs="Times New Roman" w:hint="eastAsia"/>
          <w:szCs w:val="21"/>
        </w:rPr>
        <w:t>上下乘以左边分子左边的部分</w:t>
      </w:r>
      <w:r w:rsidR="007E6ADA">
        <w:rPr>
          <w:rFonts w:ascii="Times New Roman" w:hAnsi="Times New Roman" w:cs="Times New Roman" w:hint="eastAsia"/>
          <w:szCs w:val="21"/>
        </w:rPr>
        <w:t>？）</w:t>
      </w:r>
      <w:r>
        <w:rPr>
          <w:rFonts w:ascii="Times New Roman" w:hAnsi="Times New Roman" w:cs="Times New Roman" w:hint="eastAsia"/>
          <w:szCs w:val="21"/>
        </w:rPr>
        <w:t>：</w:t>
      </w:r>
    </w:p>
    <w:p w:rsidR="00D0354E" w:rsidRDefault="00D0354E" w:rsidP="00A16D24">
      <w:pPr>
        <w:ind w:firstLine="420"/>
        <w:jc w:val="left"/>
        <w:rPr>
          <w:rFonts w:ascii="Times New Roman" w:hAnsi="Times New Roman" w:cs="Times New Roman"/>
          <w:szCs w:val="21"/>
        </w:rPr>
      </w:pPr>
      <w:r w:rsidRPr="00D0354E">
        <w:rPr>
          <w:rFonts w:ascii="Times New Roman" w:hAnsi="Times New Roman" w:cs="Times New Roman"/>
          <w:noProof/>
          <w:szCs w:val="21"/>
        </w:rPr>
        <w:drawing>
          <wp:inline distT="0" distB="0" distL="0" distR="0">
            <wp:extent cx="2870200" cy="448571"/>
            <wp:effectExtent l="0" t="0" r="6350" b="8890"/>
            <wp:docPr id="14" name="图片 14" descr="C:\Users\XUEWUY~1\AppData\Local\Temp\14942347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UEWUY~1\AppData\Local\Temp\1494234799(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53013" cy="461514"/>
                    </a:xfrm>
                    <a:prstGeom prst="rect">
                      <a:avLst/>
                    </a:prstGeom>
                    <a:noFill/>
                    <a:ln>
                      <a:noFill/>
                    </a:ln>
                  </pic:spPr>
                </pic:pic>
              </a:graphicData>
            </a:graphic>
          </wp:inline>
        </w:drawing>
      </w:r>
    </w:p>
    <w:p w:rsidR="00D0354E" w:rsidRDefault="00D0354E" w:rsidP="00A16D24">
      <w:pPr>
        <w:ind w:firstLine="420"/>
        <w:jc w:val="left"/>
        <w:rPr>
          <w:rFonts w:ascii="Times New Roman" w:hAnsi="Times New Roman" w:cs="Times New Roman"/>
          <w:szCs w:val="21"/>
        </w:rPr>
      </w:pPr>
      <w:r>
        <w:rPr>
          <w:rFonts w:ascii="Times New Roman" w:hAnsi="Times New Roman" w:cs="Times New Roman" w:hint="eastAsia"/>
          <w:szCs w:val="21"/>
        </w:rPr>
        <w:lastRenderedPageBreak/>
        <w:t>N=2</w:t>
      </w:r>
      <w:r>
        <w:rPr>
          <w:rFonts w:ascii="Times New Roman" w:hAnsi="Times New Roman" w:cs="Times New Roman" w:hint="eastAsia"/>
          <w:szCs w:val="21"/>
        </w:rPr>
        <w:t>：</w:t>
      </w:r>
    </w:p>
    <w:p w:rsidR="00D0354E" w:rsidRDefault="00D0354E" w:rsidP="00A16D24">
      <w:pPr>
        <w:ind w:firstLine="420"/>
        <w:jc w:val="left"/>
        <w:rPr>
          <w:rFonts w:ascii="Times New Roman" w:hAnsi="Times New Roman" w:cs="Times New Roman"/>
          <w:szCs w:val="21"/>
        </w:rPr>
      </w:pPr>
      <w:r>
        <w:rPr>
          <w:rFonts w:ascii="Times New Roman" w:hAnsi="Times New Roman" w:cs="Times New Roman" w:hint="eastAsia"/>
          <w:szCs w:val="21"/>
        </w:rPr>
        <w:t>此时式</w:t>
      </w:r>
      <w:r>
        <w:rPr>
          <w:rFonts w:ascii="Times New Roman" w:hAnsi="Times New Roman" w:cs="Times New Roman" w:hint="eastAsia"/>
          <w:szCs w:val="21"/>
        </w:rPr>
        <w:t>8</w:t>
      </w:r>
      <w:r>
        <w:rPr>
          <w:rFonts w:ascii="Times New Roman" w:hAnsi="Times New Roman" w:cs="Times New Roman" w:hint="eastAsia"/>
          <w:szCs w:val="21"/>
        </w:rPr>
        <w:t>有</w:t>
      </w:r>
      <w:r>
        <w:rPr>
          <w:rFonts w:ascii="Times New Roman" w:hAnsi="Times New Roman" w:cs="Times New Roman" w:hint="eastAsia"/>
          <w:szCs w:val="21"/>
        </w:rPr>
        <w:t>x</w:t>
      </w:r>
      <w:r>
        <w:rPr>
          <w:rFonts w:ascii="Times New Roman" w:hAnsi="Times New Roman" w:cs="Times New Roman"/>
          <w:szCs w:val="21"/>
        </w:rPr>
        <w:t>=</w:t>
      </w:r>
      <w:r>
        <w:rPr>
          <w:rFonts w:ascii="Times New Roman" w:hAnsi="Times New Roman" w:cs="Times New Roman" w:hint="eastAsia"/>
          <w:szCs w:val="21"/>
        </w:rPr>
        <w:t>β</w:t>
      </w:r>
      <w:r w:rsidR="00640C13" w:rsidRPr="00640C13">
        <w:rPr>
          <w:rFonts w:ascii="Times New Roman" w:hAnsi="Times New Roman" w:cs="Times New Roman" w:hint="eastAsia"/>
          <w:szCs w:val="21"/>
          <w:vertAlign w:val="subscript"/>
        </w:rPr>
        <w:t>1</w:t>
      </w:r>
      <w:r>
        <w:rPr>
          <w:rFonts w:ascii="Times New Roman" w:hAnsi="Times New Roman" w:cs="Times New Roman" w:hint="eastAsia"/>
          <w:szCs w:val="21"/>
        </w:rPr>
        <w:t>v</w:t>
      </w:r>
      <w:r w:rsidR="00640C13" w:rsidRPr="00640C13">
        <w:rPr>
          <w:rFonts w:ascii="Times New Roman" w:hAnsi="Times New Roman" w:cs="Times New Roman" w:hint="eastAsia"/>
          <w:szCs w:val="21"/>
          <w:vertAlign w:val="subscript"/>
        </w:rPr>
        <w:t>1</w:t>
      </w:r>
      <w:r>
        <w:rPr>
          <w:rFonts w:ascii="Times New Roman" w:hAnsi="Times New Roman" w:cs="Times New Roman" w:hint="eastAsia"/>
          <w:szCs w:val="21"/>
        </w:rPr>
        <w:t>+</w:t>
      </w:r>
      <w:r>
        <w:rPr>
          <w:rFonts w:ascii="Times New Roman" w:hAnsi="Times New Roman" w:cs="Times New Roman" w:hint="eastAsia"/>
          <w:szCs w:val="21"/>
        </w:rPr>
        <w:t>β</w:t>
      </w:r>
      <w:r w:rsidR="00640C13" w:rsidRPr="00640C13">
        <w:rPr>
          <w:rFonts w:ascii="Times New Roman" w:hAnsi="Times New Roman" w:cs="Times New Roman" w:hint="eastAsia"/>
          <w:szCs w:val="21"/>
          <w:vertAlign w:val="subscript"/>
        </w:rPr>
        <w:t>2</w:t>
      </w:r>
      <w:r>
        <w:rPr>
          <w:rFonts w:ascii="Times New Roman" w:hAnsi="Times New Roman" w:cs="Times New Roman" w:hint="eastAsia"/>
          <w:szCs w:val="21"/>
        </w:rPr>
        <w:t>v</w:t>
      </w:r>
      <w:r w:rsidR="00640C13" w:rsidRPr="00640C13">
        <w:rPr>
          <w:rFonts w:ascii="Times New Roman" w:hAnsi="Times New Roman" w:cs="Times New Roman" w:hint="eastAsia"/>
          <w:szCs w:val="21"/>
          <w:vertAlign w:val="subscript"/>
        </w:rPr>
        <w:t>2</w:t>
      </w:r>
      <w:r w:rsidR="00640C13">
        <w:rPr>
          <w:rFonts w:ascii="Times New Roman" w:hAnsi="Times New Roman" w:cs="Times New Roman" w:hint="eastAsia"/>
          <w:szCs w:val="21"/>
        </w:rPr>
        <w:t>。距离限制变为：</w:t>
      </w:r>
    </w:p>
    <w:p w:rsidR="00640C13" w:rsidRDefault="00640C13" w:rsidP="00A16D24">
      <w:pPr>
        <w:ind w:firstLine="420"/>
        <w:jc w:val="left"/>
        <w:rPr>
          <w:rFonts w:ascii="Times New Roman" w:hAnsi="Times New Roman" w:cs="Times New Roman"/>
          <w:szCs w:val="21"/>
        </w:rPr>
      </w:pPr>
      <w:r w:rsidRPr="00640C13">
        <w:rPr>
          <w:rFonts w:ascii="Times New Roman" w:hAnsi="Times New Roman" w:cs="Times New Roman"/>
          <w:noProof/>
          <w:szCs w:val="21"/>
        </w:rPr>
        <w:drawing>
          <wp:inline distT="0" distB="0" distL="0" distR="0">
            <wp:extent cx="2952454" cy="213995"/>
            <wp:effectExtent l="0" t="0" r="635" b="0"/>
            <wp:docPr id="15" name="图片 15" descr="C:\Users\XUEWUY~1\AppData\Local\Temp\14942350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EWUY~1\AppData\Local\Temp\14942350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9962" cy="234834"/>
                    </a:xfrm>
                    <a:prstGeom prst="rect">
                      <a:avLst/>
                    </a:prstGeom>
                    <a:noFill/>
                    <a:ln>
                      <a:noFill/>
                    </a:ln>
                  </pic:spPr>
                </pic:pic>
              </a:graphicData>
            </a:graphic>
          </wp:inline>
        </w:drawing>
      </w:r>
    </w:p>
    <w:p w:rsidR="00640C13" w:rsidRDefault="00640C13" w:rsidP="00A16D24">
      <w:pPr>
        <w:ind w:firstLine="420"/>
        <w:jc w:val="left"/>
        <w:rPr>
          <w:rFonts w:ascii="Times New Roman" w:hAnsi="Times New Roman" w:cs="Times New Roman"/>
          <w:szCs w:val="21"/>
        </w:rPr>
      </w:pPr>
      <w:r>
        <w:rPr>
          <w:rFonts w:ascii="Times New Roman" w:hAnsi="Times New Roman" w:cs="Times New Roman" w:hint="eastAsia"/>
          <w:szCs w:val="21"/>
        </w:rPr>
        <w:t>两个β只出现在二次项，我们可以用密码学里的线性化技术求解。即求解</w:t>
      </w:r>
      <w:r w:rsidRPr="00640C13">
        <w:rPr>
          <w:rFonts w:ascii="Times New Roman" w:hAnsi="Times New Roman" w:cs="Times New Roman"/>
          <w:position w:val="-12"/>
          <w:szCs w:val="21"/>
        </w:rPr>
        <w:object w:dxaOrig="1780" w:dyaOrig="380">
          <v:shape id="_x0000_i1027" type="#_x0000_t75" style="width:89.1pt;height:19.4pt" o:ole="">
            <v:imagedata r:id="rId33" o:title=""/>
          </v:shape>
          <o:OLEObject Type="Embed" ProgID="Equation.DSMT4" ShapeID="_x0000_i1027" DrawAspect="Content" ObjectID="_1557212130" r:id="rId34"/>
        </w:object>
      </w:r>
      <w:r>
        <w:rPr>
          <w:rFonts w:ascii="Times New Roman" w:hAnsi="Times New Roman" w:cs="Times New Roman"/>
          <w:szCs w:val="21"/>
        </w:rPr>
        <w:t xml:space="preserve"> </w:t>
      </w:r>
      <w:r>
        <w:rPr>
          <w:rFonts w:ascii="Times New Roman" w:hAnsi="Times New Roman" w:cs="Times New Roman" w:hint="eastAsia"/>
          <w:szCs w:val="21"/>
        </w:rPr>
        <w:t>（其中</w:t>
      </w:r>
      <w:r w:rsidRPr="00640C13">
        <w:rPr>
          <w:rFonts w:ascii="Times New Roman" w:hAnsi="Times New Roman" w:cs="Times New Roman"/>
          <w:position w:val="-12"/>
          <w:szCs w:val="21"/>
        </w:rPr>
        <w:object w:dxaOrig="2900" w:dyaOrig="380">
          <v:shape id="_x0000_i1028" type="#_x0000_t75" style="width:144.9pt;height:19.4pt" o:ole="">
            <v:imagedata r:id="rId35" o:title=""/>
          </v:shape>
          <o:OLEObject Type="Embed" ProgID="Equation.DSMT4" ShapeID="_x0000_i1028" DrawAspect="Content" ObjectID="_1557212131" r:id="rId36"/>
        </w:object>
      </w:r>
      <w:r>
        <w:rPr>
          <w:rFonts w:ascii="Times New Roman" w:hAnsi="Times New Roman" w:cs="Times New Roman"/>
          <w:szCs w:val="21"/>
        </w:rPr>
        <w:t xml:space="preserve"> </w:t>
      </w:r>
      <w:r>
        <w:rPr>
          <w:rFonts w:ascii="Times New Roman" w:hAnsi="Times New Roman" w:cs="Times New Roman" w:hint="eastAsia"/>
          <w:szCs w:val="21"/>
        </w:rPr>
        <w:t>）：</w:t>
      </w:r>
    </w:p>
    <w:p w:rsidR="00640C13" w:rsidRDefault="00640C13" w:rsidP="00A16D24">
      <w:pPr>
        <w:ind w:firstLine="420"/>
        <w:jc w:val="left"/>
        <w:rPr>
          <w:rFonts w:ascii="Times New Roman" w:hAnsi="Times New Roman" w:cs="Times New Roman"/>
          <w:szCs w:val="21"/>
        </w:rPr>
      </w:pPr>
      <w:r w:rsidRPr="00640C13">
        <w:rPr>
          <w:rFonts w:ascii="Times New Roman" w:hAnsi="Times New Roman" w:cs="Times New Roman"/>
          <w:noProof/>
          <w:szCs w:val="21"/>
        </w:rPr>
        <w:drawing>
          <wp:inline distT="0" distB="0" distL="0" distR="0">
            <wp:extent cx="2927350" cy="172587"/>
            <wp:effectExtent l="0" t="0" r="0" b="0"/>
            <wp:docPr id="16" name="图片 16" descr="C:\Users\XUEWUY~1\AppData\Local\Temp\1494235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XUEWUY~1\AppData\Local\Temp\1494235462(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07523" cy="177314"/>
                    </a:xfrm>
                    <a:prstGeom prst="rect">
                      <a:avLst/>
                    </a:prstGeom>
                    <a:noFill/>
                    <a:ln>
                      <a:noFill/>
                    </a:ln>
                  </pic:spPr>
                </pic:pic>
              </a:graphicData>
            </a:graphic>
          </wp:inline>
        </w:drawing>
      </w:r>
    </w:p>
    <w:p w:rsidR="00640C13" w:rsidRPr="008633A8" w:rsidRDefault="00640C13" w:rsidP="00A16D24">
      <w:pPr>
        <w:ind w:firstLine="420"/>
        <w:jc w:val="left"/>
        <w:rPr>
          <w:rFonts w:ascii="Times New Roman" w:hAnsi="Times New Roman" w:cs="Times New Roman"/>
          <w:szCs w:val="21"/>
        </w:rPr>
      </w:pPr>
      <w:r>
        <w:rPr>
          <w:rFonts w:ascii="Times New Roman" w:hAnsi="Times New Roman" w:cs="Times New Roman" w:hint="eastAsia"/>
          <w:szCs w:val="21"/>
        </w:rPr>
        <w:t>其中</w:t>
      </w:r>
      <w:r>
        <w:rPr>
          <w:rFonts w:ascii="Times New Roman" w:hAnsi="Times New Roman" w:cs="Times New Roman" w:hint="eastAsia"/>
          <w:szCs w:val="21"/>
        </w:rPr>
        <w:t>L</w:t>
      </w:r>
      <w:r>
        <w:rPr>
          <w:rFonts w:ascii="Times New Roman" w:hAnsi="Times New Roman" w:cs="Times New Roman" w:hint="eastAsia"/>
          <w:szCs w:val="21"/>
        </w:rPr>
        <w:t>是</w:t>
      </w:r>
      <w:r>
        <w:rPr>
          <w:rFonts w:ascii="Times New Roman" w:hAnsi="Times New Roman" w:cs="Times New Roman" w:hint="eastAsia"/>
          <w:szCs w:val="21"/>
        </w:rPr>
        <w:t>v</w:t>
      </w:r>
      <w:r w:rsidRPr="00640C13">
        <w:rPr>
          <w:rFonts w:ascii="Times New Roman" w:hAnsi="Times New Roman" w:cs="Times New Roman"/>
          <w:szCs w:val="21"/>
          <w:vertAlign w:val="subscript"/>
        </w:rPr>
        <w:t>1</w:t>
      </w:r>
      <w:r>
        <w:rPr>
          <w:rFonts w:ascii="Times New Roman" w:hAnsi="Times New Roman" w:cs="Times New Roman" w:hint="eastAsia"/>
          <w:szCs w:val="21"/>
        </w:rPr>
        <w:t>和</w:t>
      </w:r>
      <w:r>
        <w:rPr>
          <w:rFonts w:ascii="Times New Roman" w:hAnsi="Times New Roman" w:cs="Times New Roman" w:hint="eastAsia"/>
          <w:szCs w:val="21"/>
        </w:rPr>
        <w:t>v</w:t>
      </w:r>
      <w:r w:rsidRPr="00640C13">
        <w:rPr>
          <w:rFonts w:ascii="Times New Roman" w:hAnsi="Times New Roman" w:cs="Times New Roman" w:hint="eastAsia"/>
          <w:szCs w:val="21"/>
          <w:vertAlign w:val="subscript"/>
        </w:rPr>
        <w:t>2</w:t>
      </w:r>
      <w:r>
        <w:rPr>
          <w:rFonts w:ascii="Times New Roman" w:hAnsi="Times New Roman" w:cs="Times New Roman" w:hint="eastAsia"/>
          <w:szCs w:val="21"/>
        </w:rPr>
        <w:t>组成的</w:t>
      </w:r>
      <w:r>
        <w:rPr>
          <w:rFonts w:ascii="Times New Roman" w:hAnsi="Times New Roman" w:cs="Times New Roman" w:hint="eastAsia"/>
          <w:szCs w:val="21"/>
        </w:rPr>
        <w:t>6</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矩阵，ρ是</w:t>
      </w:r>
      <w:r>
        <w:rPr>
          <w:rFonts w:ascii="Times New Roman" w:hAnsi="Times New Roman" w:cs="Times New Roman" w:hint="eastAsia"/>
          <w:szCs w:val="21"/>
        </w:rPr>
        <w:t>6</w:t>
      </w:r>
      <w:r>
        <w:rPr>
          <w:rFonts w:ascii="Times New Roman" w:hAnsi="Times New Roman" w:cs="Times New Roman" w:hint="eastAsia"/>
          <w:szCs w:val="21"/>
        </w:rPr>
        <w:t>维距离向量</w:t>
      </w:r>
      <w:r>
        <w:rPr>
          <w:rFonts w:ascii="Times New Roman" w:hAnsi="Times New Roman" w:cs="Times New Roman" w:hint="eastAsia"/>
          <w:szCs w:val="21"/>
        </w:rPr>
        <w:t>||</w:t>
      </w:r>
      <w:proofErr w:type="spellStart"/>
      <w:r>
        <w:rPr>
          <w:rFonts w:ascii="Times New Roman" w:hAnsi="Times New Roman" w:cs="Times New Roman" w:hint="eastAsia"/>
          <w:szCs w:val="21"/>
        </w:rPr>
        <w:t>c</w:t>
      </w:r>
      <w:r w:rsidR="008633A8">
        <w:rPr>
          <w:rFonts w:ascii="Times New Roman" w:hAnsi="Times New Roman" w:cs="Times New Roman" w:hint="eastAsia"/>
          <w:szCs w:val="21"/>
          <w:vertAlign w:val="subscript"/>
        </w:rPr>
        <w:t>i</w:t>
      </w:r>
      <w:r w:rsidR="008633A8">
        <w:rPr>
          <w:rFonts w:ascii="Times New Roman" w:hAnsi="Times New Roman" w:cs="Times New Roman"/>
          <w:szCs w:val="21"/>
          <w:vertAlign w:val="superscript"/>
        </w:rPr>
        <w:t>w</w:t>
      </w:r>
      <w:r>
        <w:rPr>
          <w:rFonts w:ascii="Times New Roman" w:hAnsi="Times New Roman" w:cs="Times New Roman" w:hint="eastAsia"/>
          <w:szCs w:val="21"/>
        </w:rPr>
        <w:t>-c</w:t>
      </w:r>
      <w:r w:rsidR="008633A8">
        <w:rPr>
          <w:rFonts w:ascii="Times New Roman" w:hAnsi="Times New Roman" w:cs="Times New Roman"/>
          <w:szCs w:val="21"/>
          <w:vertAlign w:val="subscript"/>
        </w:rPr>
        <w:t>j</w:t>
      </w:r>
      <w:r w:rsidR="008633A8">
        <w:rPr>
          <w:rFonts w:ascii="Times New Roman" w:hAnsi="Times New Roman" w:cs="Times New Roman"/>
          <w:szCs w:val="21"/>
          <w:vertAlign w:val="superscript"/>
        </w:rPr>
        <w:t>w</w:t>
      </w:r>
      <w:proofErr w:type="spellEnd"/>
      <w:r>
        <w:rPr>
          <w:rFonts w:ascii="Times New Roman" w:hAnsi="Times New Roman" w:cs="Times New Roman" w:hint="eastAsia"/>
          <w:szCs w:val="21"/>
        </w:rPr>
        <w:t>||</w:t>
      </w:r>
      <w:r>
        <w:rPr>
          <w:rFonts w:ascii="Times New Roman" w:hAnsi="Times New Roman" w:cs="Times New Roman" w:hint="eastAsia"/>
          <w:szCs w:val="21"/>
          <w:vertAlign w:val="superscript"/>
        </w:rPr>
        <w:t>2</w:t>
      </w:r>
      <w:r w:rsidR="008633A8">
        <w:rPr>
          <w:rFonts w:ascii="Times New Roman" w:hAnsi="Times New Roman" w:cs="Times New Roman" w:hint="eastAsia"/>
          <w:szCs w:val="21"/>
        </w:rPr>
        <w:t>，用</w:t>
      </w:r>
      <w:r w:rsidR="008633A8">
        <w:rPr>
          <w:rFonts w:ascii="Times New Roman" w:hAnsi="Times New Roman" w:cs="Times New Roman" w:hint="eastAsia"/>
          <w:szCs w:val="21"/>
        </w:rPr>
        <w:t>L</w:t>
      </w:r>
      <w:r w:rsidR="008633A8">
        <w:rPr>
          <w:rFonts w:ascii="Times New Roman" w:hAnsi="Times New Roman" w:cs="Times New Roman" w:hint="eastAsia"/>
          <w:szCs w:val="21"/>
        </w:rPr>
        <w:t>的伪逆矩阵求解并对β</w:t>
      </w:r>
      <w:r w:rsidR="008633A8">
        <w:rPr>
          <w:rFonts w:ascii="Times New Roman" w:hAnsi="Times New Roman" w:cs="Times New Roman" w:hint="eastAsia"/>
          <w:szCs w:val="21"/>
          <w:vertAlign w:val="subscript"/>
        </w:rPr>
        <w:t>a</w:t>
      </w:r>
      <w:r w:rsidR="008633A8">
        <w:rPr>
          <w:rFonts w:ascii="Times New Roman" w:hAnsi="Times New Roman" w:cs="Times New Roman" w:hint="eastAsia"/>
          <w:szCs w:val="21"/>
        </w:rPr>
        <w:t>选择符号使得</w:t>
      </w:r>
      <w:r w:rsidR="008633A8">
        <w:rPr>
          <w:rFonts w:ascii="Times New Roman" w:hAnsi="Times New Roman" w:cs="Times New Roman" w:hint="eastAsia"/>
          <w:szCs w:val="21"/>
        </w:rPr>
        <w:t>p</w:t>
      </w:r>
      <w:r w:rsidR="008633A8">
        <w:rPr>
          <w:rFonts w:ascii="Times New Roman" w:hAnsi="Times New Roman" w:cs="Times New Roman" w:hint="eastAsia"/>
          <w:szCs w:val="21"/>
          <w:vertAlign w:val="subscript"/>
        </w:rPr>
        <w:t>i</w:t>
      </w:r>
      <w:r w:rsidR="008633A8">
        <w:rPr>
          <w:rFonts w:ascii="Times New Roman" w:hAnsi="Times New Roman" w:cs="Times New Roman" w:hint="eastAsia"/>
          <w:szCs w:val="21"/>
          <w:vertAlign w:val="superscript"/>
        </w:rPr>
        <w:t>c</w:t>
      </w:r>
      <w:r w:rsidR="008633A8">
        <w:rPr>
          <w:rFonts w:ascii="Times New Roman" w:hAnsi="Times New Roman" w:cs="Times New Roman" w:hint="eastAsia"/>
          <w:szCs w:val="21"/>
        </w:rPr>
        <w:t>的</w:t>
      </w:r>
      <w:r w:rsidR="008633A8">
        <w:rPr>
          <w:rFonts w:ascii="Times New Roman" w:hAnsi="Times New Roman" w:cs="Times New Roman" w:hint="eastAsia"/>
          <w:szCs w:val="21"/>
        </w:rPr>
        <w:t>z</w:t>
      </w:r>
      <w:r w:rsidR="008633A8">
        <w:rPr>
          <w:rFonts w:ascii="Times New Roman" w:hAnsi="Times New Roman" w:cs="Times New Roman" w:hint="eastAsia"/>
          <w:szCs w:val="21"/>
        </w:rPr>
        <w:t>值为正。产生的β值可被式</w:t>
      </w:r>
      <w:r w:rsidR="008633A8">
        <w:rPr>
          <w:rFonts w:ascii="Times New Roman" w:hAnsi="Times New Roman" w:cs="Times New Roman" w:hint="eastAsia"/>
          <w:szCs w:val="21"/>
        </w:rPr>
        <w:t>11</w:t>
      </w:r>
      <w:r w:rsidR="008633A8">
        <w:rPr>
          <w:rFonts w:ascii="Times New Roman" w:hAnsi="Times New Roman" w:cs="Times New Roman" w:hint="eastAsia"/>
          <w:szCs w:val="21"/>
        </w:rPr>
        <w:t>改善</w:t>
      </w:r>
      <w:r w:rsidR="00273977">
        <w:rPr>
          <w:rFonts w:ascii="Times New Roman" w:hAnsi="Times New Roman" w:cs="Times New Roman" w:hint="eastAsia"/>
          <w:szCs w:val="21"/>
        </w:rPr>
        <w:t>使得</w:t>
      </w:r>
      <w:r w:rsidR="00273977" w:rsidRPr="00273977">
        <w:rPr>
          <w:rFonts w:ascii="Times New Roman" w:hAnsi="Times New Roman" w:cs="Times New Roman"/>
          <w:position w:val="-12"/>
          <w:szCs w:val="21"/>
        </w:rPr>
        <w:object w:dxaOrig="2200" w:dyaOrig="380">
          <v:shape id="_x0000_i1029" type="#_x0000_t75" style="width:109.85pt;height:19.4pt" o:ole="">
            <v:imagedata r:id="rId38" o:title=""/>
          </v:shape>
          <o:OLEObject Type="Embed" ProgID="Equation.DSMT4" ShapeID="_x0000_i1029" DrawAspect="Content" ObjectID="_1557212132" r:id="rId39"/>
        </w:object>
      </w:r>
      <w:r w:rsidR="00273977">
        <w:rPr>
          <w:rFonts w:ascii="Times New Roman" w:hAnsi="Times New Roman" w:cs="Times New Roman"/>
          <w:szCs w:val="21"/>
        </w:rPr>
        <w:t xml:space="preserve"> </w:t>
      </w:r>
      <w:r w:rsidR="00273977">
        <w:rPr>
          <w:rFonts w:ascii="Times New Roman" w:hAnsi="Times New Roman" w:cs="Times New Roman" w:hint="eastAsia"/>
          <w:szCs w:val="21"/>
        </w:rPr>
        <w:t>。</w:t>
      </w:r>
    </w:p>
    <w:p w:rsidR="00D0354E" w:rsidRDefault="00D0354E" w:rsidP="00A16D24">
      <w:pPr>
        <w:ind w:firstLine="420"/>
        <w:jc w:val="left"/>
        <w:rPr>
          <w:rFonts w:ascii="Times New Roman" w:hAnsi="Times New Roman" w:cs="Times New Roman"/>
          <w:szCs w:val="21"/>
        </w:rPr>
      </w:pPr>
      <w:r>
        <w:rPr>
          <w:rFonts w:ascii="Times New Roman" w:hAnsi="Times New Roman" w:cs="Times New Roman" w:hint="eastAsia"/>
          <w:szCs w:val="21"/>
        </w:rPr>
        <w:t>N=3</w:t>
      </w:r>
      <w:r>
        <w:rPr>
          <w:rFonts w:ascii="Times New Roman" w:hAnsi="Times New Roman" w:cs="Times New Roman" w:hint="eastAsia"/>
          <w:szCs w:val="21"/>
        </w:rPr>
        <w:t>：</w:t>
      </w:r>
    </w:p>
    <w:p w:rsidR="00D0354E" w:rsidRDefault="009E03A5" w:rsidP="00A16D24">
      <w:pPr>
        <w:ind w:firstLine="420"/>
        <w:jc w:val="left"/>
        <w:rPr>
          <w:rFonts w:ascii="Times New Roman" w:hAnsi="Times New Roman" w:cs="Times New Roman"/>
          <w:szCs w:val="21"/>
        </w:rPr>
      </w:pPr>
      <w:r>
        <w:rPr>
          <w:rFonts w:ascii="Times New Roman" w:hAnsi="Times New Roman" w:cs="Times New Roman" w:hint="eastAsia"/>
          <w:szCs w:val="21"/>
        </w:rPr>
        <w:t>和</w:t>
      </w:r>
      <w:r>
        <w:rPr>
          <w:rFonts w:ascii="Times New Roman" w:hAnsi="Times New Roman" w:cs="Times New Roman" w:hint="eastAsia"/>
          <w:szCs w:val="21"/>
        </w:rPr>
        <w:t>N=2</w:t>
      </w:r>
      <w:r>
        <w:rPr>
          <w:rFonts w:ascii="Times New Roman" w:hAnsi="Times New Roman" w:cs="Times New Roman" w:hint="eastAsia"/>
          <w:szCs w:val="21"/>
        </w:rPr>
        <w:t>类似，</w:t>
      </w:r>
      <w:r w:rsidR="00AE3402">
        <w:rPr>
          <w:rFonts w:ascii="Times New Roman" w:hAnsi="Times New Roman" w:cs="Times New Roman" w:hint="eastAsia"/>
          <w:szCs w:val="21"/>
        </w:rPr>
        <w:t>这时</w:t>
      </w:r>
      <w:r w:rsidR="00AE3402">
        <w:rPr>
          <w:rFonts w:ascii="Times New Roman" w:hAnsi="Times New Roman" w:cs="Times New Roman" w:hint="eastAsia"/>
          <w:szCs w:val="21"/>
        </w:rPr>
        <w:t>L</w:t>
      </w:r>
      <w:r w:rsidR="00AE3402">
        <w:rPr>
          <w:rFonts w:ascii="Times New Roman" w:hAnsi="Times New Roman" w:cs="Times New Roman" w:hint="eastAsia"/>
          <w:szCs w:val="21"/>
        </w:rPr>
        <w:t>式一个</w:t>
      </w:r>
      <w:r w:rsidR="00AE3402">
        <w:rPr>
          <w:rFonts w:ascii="Times New Roman" w:hAnsi="Times New Roman" w:cs="Times New Roman" w:hint="eastAsia"/>
          <w:szCs w:val="21"/>
        </w:rPr>
        <w:t>6</w:t>
      </w:r>
      <w:r w:rsidR="00AE3402">
        <w:rPr>
          <w:rFonts w:ascii="Times New Roman" w:hAnsi="Times New Roman" w:cs="Times New Roman" w:hint="eastAsia"/>
          <w:szCs w:val="21"/>
        </w:rPr>
        <w:t>×</w:t>
      </w:r>
      <w:r w:rsidR="00AE3402">
        <w:rPr>
          <w:rFonts w:ascii="Times New Roman" w:hAnsi="Times New Roman" w:cs="Times New Roman" w:hint="eastAsia"/>
          <w:szCs w:val="21"/>
        </w:rPr>
        <w:t>6</w:t>
      </w:r>
      <w:r w:rsidR="00AE3402">
        <w:rPr>
          <w:rFonts w:ascii="Times New Roman" w:hAnsi="Times New Roman" w:cs="Times New Roman" w:hint="eastAsia"/>
          <w:szCs w:val="21"/>
        </w:rPr>
        <w:t>矩阵，用</w:t>
      </w:r>
      <w:r w:rsidR="00AE3402">
        <w:rPr>
          <w:rFonts w:ascii="Times New Roman" w:hAnsi="Times New Roman" w:cs="Times New Roman" w:hint="eastAsia"/>
          <w:szCs w:val="21"/>
        </w:rPr>
        <w:t>v</w:t>
      </w:r>
      <w:r w:rsidR="00AE3402">
        <w:rPr>
          <w:rFonts w:ascii="Times New Roman" w:hAnsi="Times New Roman" w:cs="Times New Roman" w:hint="eastAsia"/>
          <w:szCs w:val="21"/>
          <w:vertAlign w:val="subscript"/>
        </w:rPr>
        <w:t>1</w:t>
      </w:r>
      <w:r w:rsidR="00AE3402">
        <w:rPr>
          <w:rFonts w:ascii="Times New Roman" w:hAnsi="Times New Roman" w:cs="Times New Roman" w:hint="eastAsia"/>
          <w:szCs w:val="21"/>
        </w:rPr>
        <w:t>v</w:t>
      </w:r>
      <w:r w:rsidR="00AE3402">
        <w:rPr>
          <w:rFonts w:ascii="Times New Roman" w:hAnsi="Times New Roman" w:cs="Times New Roman" w:hint="eastAsia"/>
          <w:szCs w:val="21"/>
          <w:vertAlign w:val="subscript"/>
        </w:rPr>
        <w:t>2</w:t>
      </w:r>
      <w:r w:rsidR="00AE3402">
        <w:rPr>
          <w:rFonts w:ascii="Times New Roman" w:hAnsi="Times New Roman" w:cs="Times New Roman" w:hint="eastAsia"/>
          <w:szCs w:val="21"/>
        </w:rPr>
        <w:t>v</w:t>
      </w:r>
      <w:r w:rsidR="00AE3402">
        <w:rPr>
          <w:rFonts w:ascii="Times New Roman" w:hAnsi="Times New Roman" w:cs="Times New Roman" w:hint="eastAsia"/>
          <w:szCs w:val="21"/>
          <w:vertAlign w:val="subscript"/>
        </w:rPr>
        <w:t>3</w:t>
      </w:r>
      <w:r w:rsidR="00AE3402">
        <w:rPr>
          <w:rFonts w:ascii="Times New Roman" w:hAnsi="Times New Roman" w:cs="Times New Roman" w:hint="eastAsia"/>
          <w:szCs w:val="21"/>
        </w:rPr>
        <w:t>组成，</w:t>
      </w:r>
      <w:r w:rsidR="00B80F1B">
        <w:rPr>
          <w:rFonts w:ascii="Times New Roman" w:hAnsi="Times New Roman" w:cs="Times New Roman" w:hint="eastAsia"/>
          <w:szCs w:val="21"/>
        </w:rPr>
        <w:t>β变成</w:t>
      </w:r>
      <w:r w:rsidR="00B80F1B">
        <w:rPr>
          <w:rFonts w:ascii="Times New Roman" w:hAnsi="Times New Roman" w:cs="Times New Roman" w:hint="eastAsia"/>
          <w:szCs w:val="21"/>
        </w:rPr>
        <w:t>6</w:t>
      </w:r>
      <w:r w:rsidR="00B80F1B">
        <w:rPr>
          <w:rFonts w:ascii="Times New Roman" w:hAnsi="Times New Roman" w:cs="Times New Roman" w:hint="eastAsia"/>
          <w:szCs w:val="21"/>
        </w:rPr>
        <w:t>维向量。</w:t>
      </w:r>
    </w:p>
    <w:p w:rsidR="00D0354E" w:rsidRDefault="00D0354E" w:rsidP="00A16D24">
      <w:pPr>
        <w:ind w:firstLine="420"/>
        <w:jc w:val="left"/>
        <w:rPr>
          <w:rFonts w:ascii="Times New Roman" w:hAnsi="Times New Roman" w:cs="Times New Roman"/>
          <w:szCs w:val="21"/>
        </w:rPr>
      </w:pPr>
      <w:r>
        <w:rPr>
          <w:rFonts w:ascii="Times New Roman" w:hAnsi="Times New Roman" w:cs="Times New Roman" w:hint="eastAsia"/>
          <w:szCs w:val="21"/>
        </w:rPr>
        <w:t>N=4</w:t>
      </w:r>
      <w:r>
        <w:rPr>
          <w:rFonts w:ascii="Times New Roman" w:hAnsi="Times New Roman" w:cs="Times New Roman" w:hint="eastAsia"/>
          <w:szCs w:val="21"/>
        </w:rPr>
        <w:t>：</w:t>
      </w:r>
    </w:p>
    <w:p w:rsidR="00D0354E" w:rsidRDefault="00484E82" w:rsidP="00A16D24">
      <w:pPr>
        <w:ind w:firstLine="420"/>
        <w:jc w:val="left"/>
        <w:rPr>
          <w:rFonts w:ascii="Times New Roman" w:hAnsi="Times New Roman" w:cs="Times New Roman"/>
          <w:szCs w:val="21"/>
        </w:rPr>
      </w:pPr>
      <w:r>
        <w:rPr>
          <w:rFonts w:ascii="Times New Roman" w:hAnsi="Times New Roman" w:cs="Times New Roman" w:hint="eastAsia"/>
          <w:szCs w:val="21"/>
        </w:rPr>
        <w:t>此时有四个</w:t>
      </w:r>
      <w:r w:rsidR="00D45661">
        <w:rPr>
          <w:rFonts w:ascii="Times New Roman" w:hAnsi="Times New Roman" w:cs="Times New Roman" w:hint="eastAsia"/>
          <w:szCs w:val="21"/>
        </w:rPr>
        <w:t>β，但是方程会认为β</w:t>
      </w:r>
      <w:r w:rsidR="00D45661">
        <w:rPr>
          <w:rFonts w:ascii="Times New Roman" w:hAnsi="Times New Roman" w:cs="Times New Roman" w:hint="eastAsia"/>
          <w:szCs w:val="21"/>
          <w:vertAlign w:val="subscript"/>
        </w:rPr>
        <w:t>ab</w:t>
      </w:r>
      <w:r w:rsidR="00D45661">
        <w:rPr>
          <w:rFonts w:ascii="Times New Roman" w:hAnsi="Times New Roman" w:cs="Times New Roman" w:hint="eastAsia"/>
          <w:szCs w:val="21"/>
        </w:rPr>
        <w:t>=</w:t>
      </w:r>
      <w:r w:rsidR="00D45661">
        <w:rPr>
          <w:rFonts w:ascii="Times New Roman" w:hAnsi="Times New Roman" w:cs="Times New Roman" w:hint="eastAsia"/>
          <w:szCs w:val="21"/>
        </w:rPr>
        <w:t>β</w:t>
      </w:r>
      <w:r w:rsidR="00D45661">
        <w:rPr>
          <w:rFonts w:ascii="Times New Roman" w:hAnsi="Times New Roman" w:cs="Times New Roman" w:hint="eastAsia"/>
          <w:szCs w:val="21"/>
          <w:vertAlign w:val="subscript"/>
        </w:rPr>
        <w:t>a</w:t>
      </w:r>
      <w:r w:rsidR="00D45661">
        <w:rPr>
          <w:rFonts w:ascii="Times New Roman" w:hAnsi="Times New Roman" w:cs="Times New Roman" w:hint="eastAsia"/>
          <w:szCs w:val="21"/>
        </w:rPr>
        <w:t>β</w:t>
      </w:r>
      <w:r w:rsidR="00D45661">
        <w:rPr>
          <w:rFonts w:ascii="Times New Roman" w:hAnsi="Times New Roman" w:cs="Times New Roman" w:hint="eastAsia"/>
          <w:szCs w:val="21"/>
          <w:vertAlign w:val="subscript"/>
        </w:rPr>
        <w:t>b</w:t>
      </w:r>
      <w:r w:rsidR="00D45661">
        <w:rPr>
          <w:rFonts w:ascii="Times New Roman" w:hAnsi="Times New Roman" w:cs="Times New Roman" w:hint="eastAsia"/>
          <w:szCs w:val="21"/>
        </w:rPr>
        <w:t>有十个变量，而点数仍然</w:t>
      </w:r>
      <w:r w:rsidR="00D45661">
        <w:rPr>
          <w:rFonts w:ascii="Times New Roman" w:hAnsi="Times New Roman" w:cs="Times New Roman" w:hint="eastAsia"/>
          <w:szCs w:val="21"/>
        </w:rPr>
        <w:t>6</w:t>
      </w:r>
      <w:r w:rsidR="00D45661">
        <w:rPr>
          <w:rFonts w:ascii="Times New Roman" w:hAnsi="Times New Roman" w:cs="Times New Roman" w:hint="eastAsia"/>
          <w:szCs w:val="21"/>
        </w:rPr>
        <w:t>个，所以需要一些技巧，用重线性化技术解决。β</w:t>
      </w:r>
      <w:r w:rsidR="00D45661">
        <w:rPr>
          <w:rFonts w:ascii="Times New Roman" w:hAnsi="Times New Roman" w:cs="Times New Roman" w:hint="eastAsia"/>
          <w:szCs w:val="21"/>
          <w:vertAlign w:val="subscript"/>
        </w:rPr>
        <w:t>ab</w:t>
      </w:r>
      <w:r w:rsidR="00D45661">
        <w:rPr>
          <w:rFonts w:ascii="Times New Roman" w:hAnsi="Times New Roman" w:cs="Times New Roman" w:hint="eastAsia"/>
          <w:szCs w:val="21"/>
        </w:rPr>
        <w:t>的解是一次齐次线性系统的解，正确的系数通过引入新二次等式后线性化解得的，新二次等式是通过交换律得到的：</w:t>
      </w:r>
    </w:p>
    <w:p w:rsidR="00D45661" w:rsidRDefault="00F9042A" w:rsidP="00A16D24">
      <w:pPr>
        <w:ind w:firstLine="420"/>
        <w:jc w:val="left"/>
        <w:rPr>
          <w:rFonts w:ascii="Times New Roman" w:hAnsi="Times New Roman" w:cs="Times New Roman"/>
          <w:szCs w:val="21"/>
        </w:rPr>
      </w:pPr>
      <w:r>
        <w:rPr>
          <w:noProof/>
        </w:rPr>
        <w:drawing>
          <wp:inline distT="0" distB="0" distL="0" distR="0" wp14:anchorId="5B6712F1" wp14:editId="02E74978">
            <wp:extent cx="3257550" cy="1909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6790" cy="212647"/>
                    </a:xfrm>
                    <a:prstGeom prst="rect">
                      <a:avLst/>
                    </a:prstGeom>
                  </pic:spPr>
                </pic:pic>
              </a:graphicData>
            </a:graphic>
          </wp:inline>
        </w:drawing>
      </w:r>
    </w:p>
    <w:p w:rsidR="00F9042A" w:rsidRDefault="00F9042A" w:rsidP="00A16D24">
      <w:pPr>
        <w:ind w:firstLine="420"/>
        <w:jc w:val="left"/>
        <w:rPr>
          <w:rFonts w:ascii="Times New Roman" w:hAnsi="Times New Roman" w:cs="Times New Roman"/>
          <w:szCs w:val="21"/>
        </w:rPr>
      </w:pPr>
      <w:proofErr w:type="spellStart"/>
      <w:r>
        <w:rPr>
          <w:rFonts w:ascii="Times New Roman" w:hAnsi="Times New Roman" w:cs="Times New Roman"/>
          <w:szCs w:val="21"/>
        </w:rPr>
        <w:t>A</w:t>
      </w:r>
      <w:r>
        <w:rPr>
          <w:rFonts w:ascii="Times New Roman" w:hAnsi="Times New Roman" w:cs="Times New Roman" w:hint="eastAsia"/>
          <w:szCs w:val="21"/>
        </w:rPr>
        <w:t>bcd</w:t>
      </w:r>
      <w:proofErr w:type="spellEnd"/>
      <w:r>
        <w:rPr>
          <w:rFonts w:ascii="Times New Roman" w:hAnsi="Times New Roman" w:cs="Times New Roman" w:hint="eastAsia"/>
          <w:szCs w:val="21"/>
        </w:rPr>
        <w:t>与</w:t>
      </w:r>
      <w:r>
        <w:rPr>
          <w:rFonts w:ascii="Times New Roman" w:hAnsi="Times New Roman" w:cs="Times New Roman" w:hint="eastAsia"/>
          <w:szCs w:val="21"/>
        </w:rPr>
        <w:t>a</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c</w:t>
      </w:r>
      <w:r>
        <w:rPr>
          <w:rFonts w:ascii="Times New Roman" w:hAnsi="Times New Roman" w:cs="Times New Roman" w:hint="eastAsia"/>
          <w:szCs w:val="21"/>
        </w:rPr>
        <w:t>‘</w:t>
      </w:r>
      <w:r>
        <w:rPr>
          <w:rFonts w:ascii="Times New Roman" w:hAnsi="Times New Roman" w:cs="Times New Roman" w:hint="eastAsia"/>
          <w:szCs w:val="21"/>
        </w:rPr>
        <w:t>d</w:t>
      </w:r>
      <w:r>
        <w:rPr>
          <w:rFonts w:ascii="Times New Roman" w:hAnsi="Times New Roman" w:cs="Times New Roman" w:hint="eastAsia"/>
          <w:szCs w:val="21"/>
        </w:rPr>
        <w:t>‘为排序不同的四个相同的数值。即添加一些二次方程的条件。</w:t>
      </w:r>
    </w:p>
    <w:p w:rsidR="00F9042A" w:rsidRDefault="00F9042A" w:rsidP="00A16D24">
      <w:pPr>
        <w:ind w:firstLine="420"/>
        <w:jc w:val="left"/>
        <w:rPr>
          <w:rFonts w:ascii="Times New Roman" w:hAnsi="Times New Roman" w:cs="Times New Roman"/>
          <w:szCs w:val="21"/>
        </w:rPr>
      </w:pPr>
      <w:r>
        <w:rPr>
          <w:rFonts w:ascii="Times New Roman" w:hAnsi="Times New Roman" w:cs="Times New Roman" w:hint="eastAsia"/>
          <w:szCs w:val="21"/>
        </w:rPr>
        <w:t>当参考点的矩阵（什么矩阵？）有很小的特征值，我们需要三个控制点，</w:t>
      </w:r>
      <w:r>
        <w:rPr>
          <w:rFonts w:ascii="Times New Roman" w:hAnsi="Times New Roman" w:cs="Times New Roman" w:hint="eastAsia"/>
          <w:szCs w:val="21"/>
        </w:rPr>
        <w:t>M</w:t>
      </w:r>
      <w:r>
        <w:rPr>
          <w:rFonts w:ascii="Times New Roman" w:hAnsi="Times New Roman" w:cs="Times New Roman" w:hint="eastAsia"/>
          <w:szCs w:val="21"/>
        </w:rPr>
        <w:t>的维数为</w:t>
      </w:r>
      <w:r>
        <w:rPr>
          <w:rFonts w:ascii="Times New Roman" w:hAnsi="Times New Roman" w:cs="Times New Roman" w:hint="eastAsia"/>
          <w:szCs w:val="21"/>
        </w:rPr>
        <w:t>2n</w:t>
      </w:r>
      <w:r>
        <w:rPr>
          <w:rFonts w:ascii="Times New Roman" w:hAnsi="Times New Roman" w:cs="Times New Roman" w:hint="eastAsia"/>
          <w:szCs w:val="21"/>
        </w:rPr>
        <w:t>×</w:t>
      </w:r>
      <w:r>
        <w:rPr>
          <w:rFonts w:ascii="Times New Roman" w:hAnsi="Times New Roman" w:cs="Times New Roman" w:hint="eastAsia"/>
          <w:szCs w:val="21"/>
        </w:rPr>
        <w:t>9</w:t>
      </w:r>
      <w:r>
        <w:rPr>
          <w:rFonts w:ascii="Times New Roman" w:hAnsi="Times New Roman" w:cs="Times New Roman" w:hint="eastAsia"/>
          <w:szCs w:val="21"/>
        </w:rPr>
        <w:t>和</w:t>
      </w:r>
      <w:r>
        <w:rPr>
          <w:rFonts w:ascii="Times New Roman" w:hAnsi="Times New Roman" w:cs="Times New Roman" w:hint="eastAsia"/>
          <w:szCs w:val="21"/>
        </w:rPr>
        <w:t>vi</w:t>
      </w:r>
      <w:r>
        <w:rPr>
          <w:rFonts w:ascii="Times New Roman" w:hAnsi="Times New Roman" w:cs="Times New Roman" w:hint="eastAsia"/>
          <w:szCs w:val="21"/>
        </w:rPr>
        <w:t>是</w:t>
      </w:r>
      <w:r>
        <w:rPr>
          <w:rFonts w:ascii="Times New Roman" w:hAnsi="Times New Roman" w:cs="Times New Roman" w:hint="eastAsia"/>
          <w:szCs w:val="21"/>
        </w:rPr>
        <w:t>9</w:t>
      </w:r>
      <w:r>
        <w:rPr>
          <w:rFonts w:ascii="Times New Roman" w:hAnsi="Times New Roman" w:cs="Times New Roman" w:hint="eastAsia"/>
          <w:szCs w:val="21"/>
        </w:rPr>
        <w:t>维。解算方法和上面的基本一致，不一样的地方是前面</w:t>
      </w:r>
      <w:r>
        <w:rPr>
          <w:rFonts w:ascii="Times New Roman" w:hAnsi="Times New Roman" w:cs="Times New Roman" w:hint="eastAsia"/>
          <w:szCs w:val="21"/>
        </w:rPr>
        <w:t>N=4</w:t>
      </w:r>
      <w:r>
        <w:rPr>
          <w:rFonts w:ascii="Times New Roman" w:hAnsi="Times New Roman" w:cs="Times New Roman" w:hint="eastAsia"/>
          <w:szCs w:val="21"/>
        </w:rPr>
        <w:t>用到的方法需要用在</w:t>
      </w:r>
      <w:r>
        <w:rPr>
          <w:rFonts w:ascii="Times New Roman" w:hAnsi="Times New Roman" w:cs="Times New Roman" w:hint="eastAsia"/>
          <w:szCs w:val="21"/>
        </w:rPr>
        <w:t>N</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上。</w:t>
      </w:r>
    </w:p>
    <w:p w:rsidR="00014E15" w:rsidRDefault="00014E15" w:rsidP="00A16D24">
      <w:pPr>
        <w:ind w:firstLine="420"/>
        <w:jc w:val="left"/>
        <w:rPr>
          <w:rFonts w:ascii="Times New Roman" w:hAnsi="Times New Roman" w:cs="Times New Roman"/>
          <w:szCs w:val="21"/>
        </w:rPr>
      </w:pPr>
    </w:p>
    <w:p w:rsidR="00BA41AB" w:rsidRDefault="00CC441B" w:rsidP="00A16D24">
      <w:pPr>
        <w:ind w:firstLine="420"/>
        <w:jc w:val="left"/>
        <w:rPr>
          <w:rFonts w:ascii="Times New Roman" w:hAnsi="Times New Roman" w:cs="Times New Roman"/>
          <w:szCs w:val="21"/>
        </w:rPr>
      </w:pPr>
      <w:r>
        <w:rPr>
          <w:rFonts w:ascii="Times New Roman" w:hAnsi="Times New Roman" w:cs="Times New Roman" w:hint="eastAsia"/>
          <w:szCs w:val="21"/>
        </w:rPr>
        <w:t>我们再对β</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β</w:t>
      </w:r>
      <w:r>
        <w:rPr>
          <w:rFonts w:ascii="Times New Roman" w:hAnsi="Times New Roman" w:cs="Times New Roman" w:hint="eastAsia"/>
          <w:szCs w:val="21"/>
          <w:vertAlign w:val="subscript"/>
        </w:rPr>
        <w:t>1</w:t>
      </w:r>
      <w:r>
        <w:rPr>
          <w:rFonts w:ascii="Times New Roman" w:hAnsi="Times New Roman" w:cs="Times New Roman" w:hint="eastAsia"/>
          <w:szCs w:val="21"/>
        </w:rPr>
        <w:t>β</w:t>
      </w:r>
      <w:r>
        <w:rPr>
          <w:rFonts w:ascii="Times New Roman" w:hAnsi="Times New Roman" w:cs="Times New Roman" w:hint="eastAsia"/>
          <w:szCs w:val="21"/>
          <w:vertAlign w:val="subscript"/>
        </w:rPr>
        <w:t>2</w:t>
      </w:r>
      <w:r>
        <w:rPr>
          <w:rFonts w:ascii="Times New Roman" w:hAnsi="Times New Roman" w:cs="Times New Roman" w:hint="eastAsia"/>
          <w:szCs w:val="21"/>
        </w:rPr>
        <w:t>β</w:t>
      </w:r>
      <w:r>
        <w:rPr>
          <w:rFonts w:ascii="Times New Roman" w:hAnsi="Times New Roman" w:cs="Times New Roman" w:hint="eastAsia"/>
          <w:szCs w:val="21"/>
          <w:vertAlign w:val="subscript"/>
        </w:rPr>
        <w:t>3</w:t>
      </w:r>
      <w:r>
        <w:rPr>
          <w:rFonts w:ascii="Times New Roman" w:hAnsi="Times New Roman" w:cs="Times New Roman" w:hint="eastAsia"/>
          <w:szCs w:val="21"/>
        </w:rPr>
        <w:t>β</w:t>
      </w:r>
      <w:r>
        <w:rPr>
          <w:rFonts w:ascii="Times New Roman" w:hAnsi="Times New Roman" w:cs="Times New Roman" w:hint="eastAsia"/>
          <w:szCs w:val="21"/>
          <w:vertAlign w:val="subscript"/>
        </w:rPr>
        <w:t>4</w:t>
      </w:r>
      <w:r>
        <w:rPr>
          <w:rFonts w:ascii="Times New Roman" w:hAnsi="Times New Roman" w:cs="Times New Roman"/>
          <w:szCs w:val="21"/>
        </w:rPr>
        <w:t>]</w:t>
      </w:r>
      <w:r w:rsidRPr="00CC441B">
        <w:rPr>
          <w:rFonts w:ascii="Times New Roman" w:hAnsi="Times New Roman" w:cs="Times New Roman"/>
          <w:szCs w:val="21"/>
          <w:vertAlign w:val="superscript"/>
        </w:rPr>
        <w:t>T</w:t>
      </w:r>
      <w:r>
        <w:rPr>
          <w:rFonts w:ascii="Times New Roman" w:hAnsi="Times New Roman" w:cs="Times New Roman" w:hint="eastAsia"/>
          <w:szCs w:val="21"/>
        </w:rPr>
        <w:t>进行优化。使用高斯牛顿法最小化：</w:t>
      </w:r>
    </w:p>
    <w:p w:rsidR="00CC441B" w:rsidRDefault="00CC441B" w:rsidP="00A16D24">
      <w:pPr>
        <w:ind w:firstLine="420"/>
        <w:jc w:val="left"/>
        <w:rPr>
          <w:rFonts w:ascii="Times New Roman" w:hAnsi="Times New Roman" w:cs="Times New Roman"/>
          <w:szCs w:val="21"/>
        </w:rPr>
      </w:pPr>
      <w:r>
        <w:rPr>
          <w:noProof/>
        </w:rPr>
        <w:drawing>
          <wp:inline distT="0" distB="0" distL="0" distR="0" wp14:anchorId="31780C17" wp14:editId="6BBBED9B">
            <wp:extent cx="3210149" cy="590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2166" cy="601959"/>
                    </a:xfrm>
                    <a:prstGeom prst="rect">
                      <a:avLst/>
                    </a:prstGeom>
                  </pic:spPr>
                </pic:pic>
              </a:graphicData>
            </a:graphic>
          </wp:inline>
        </w:drawing>
      </w:r>
    </w:p>
    <w:p w:rsidR="00CC441B" w:rsidRDefault="00CC441B" w:rsidP="00A16D24">
      <w:pPr>
        <w:ind w:firstLine="420"/>
        <w:jc w:val="left"/>
        <w:rPr>
          <w:rFonts w:ascii="Times New Roman" w:hAnsi="Times New Roman" w:cs="Times New Roman"/>
          <w:szCs w:val="21"/>
        </w:rPr>
      </w:pPr>
      <w:r>
        <w:rPr>
          <w:rFonts w:ascii="Times New Roman" w:hAnsi="Times New Roman" w:cs="Times New Roman" w:hint="eastAsia"/>
          <w:szCs w:val="21"/>
        </w:rPr>
        <w:t>世界坐标下控制点的距离已知，而相机坐标下控制点表示为：</w:t>
      </w:r>
    </w:p>
    <w:p w:rsidR="00CC441B" w:rsidRDefault="00CC441B" w:rsidP="00A16D24">
      <w:pPr>
        <w:ind w:firstLine="420"/>
        <w:jc w:val="left"/>
        <w:rPr>
          <w:rFonts w:ascii="Times New Roman" w:hAnsi="Times New Roman" w:cs="Times New Roman"/>
          <w:szCs w:val="21"/>
        </w:rPr>
      </w:pPr>
      <w:r>
        <w:rPr>
          <w:noProof/>
        </w:rPr>
        <w:drawing>
          <wp:inline distT="0" distB="0" distL="0" distR="0" wp14:anchorId="16416651" wp14:editId="6A3BCBAF">
            <wp:extent cx="3225800" cy="44701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17373" cy="473561"/>
                    </a:xfrm>
                    <a:prstGeom prst="rect">
                      <a:avLst/>
                    </a:prstGeom>
                  </pic:spPr>
                </pic:pic>
              </a:graphicData>
            </a:graphic>
          </wp:inline>
        </w:drawing>
      </w:r>
    </w:p>
    <w:p w:rsidR="00CC441B" w:rsidRDefault="00CC441B" w:rsidP="00A16D24">
      <w:pPr>
        <w:ind w:firstLine="420"/>
        <w:jc w:val="left"/>
        <w:rPr>
          <w:rFonts w:ascii="Times New Roman" w:hAnsi="Times New Roman" w:cs="Times New Roman"/>
          <w:szCs w:val="21"/>
        </w:rPr>
      </w:pPr>
      <w:r>
        <w:rPr>
          <w:rFonts w:ascii="Times New Roman" w:hAnsi="Times New Roman" w:cs="Times New Roman" w:hint="eastAsia"/>
          <w:szCs w:val="21"/>
        </w:rPr>
        <w:t>由于这个优化只对四个β参数，所以其计算消耗独立于三维到二维的参考点数，一般十次迭代内足够。</w:t>
      </w:r>
    </w:p>
    <w:p w:rsidR="00A1446B" w:rsidRDefault="00A1446B" w:rsidP="00A16D24">
      <w:pPr>
        <w:ind w:firstLine="420"/>
        <w:jc w:val="left"/>
        <w:rPr>
          <w:rFonts w:ascii="Times New Roman" w:hAnsi="Times New Roman" w:cs="Times New Roman"/>
          <w:szCs w:val="21"/>
        </w:rPr>
      </w:pPr>
    </w:p>
    <w:p w:rsidR="005504EB" w:rsidRDefault="005504EB" w:rsidP="00A16D24">
      <w:pPr>
        <w:ind w:firstLine="420"/>
        <w:jc w:val="left"/>
        <w:rPr>
          <w:rFonts w:ascii="Times New Roman" w:hAnsi="Times New Roman" w:cs="Times New Roman"/>
          <w:szCs w:val="21"/>
        </w:rPr>
      </w:pPr>
      <w:proofErr w:type="spellStart"/>
      <w:r>
        <w:rPr>
          <w:rFonts w:ascii="Times New Roman" w:hAnsi="Times New Roman" w:cs="Times New Roman"/>
          <w:szCs w:val="21"/>
        </w:rPr>
        <w:t>R</w:t>
      </w:r>
      <w:r>
        <w:rPr>
          <w:rFonts w:ascii="Times New Roman" w:hAnsi="Times New Roman" w:cs="Times New Roman" w:hint="eastAsia"/>
          <w:szCs w:val="21"/>
        </w:rPr>
        <w:t>ansac</w:t>
      </w:r>
      <w:proofErr w:type="spellEnd"/>
      <w:r>
        <w:rPr>
          <w:rFonts w:ascii="Times New Roman" w:hAnsi="Times New Roman" w:cs="Times New Roman" w:hint="eastAsia"/>
          <w:szCs w:val="21"/>
        </w:rPr>
        <w:t>算法</w:t>
      </w:r>
      <w:r w:rsidR="00534634">
        <w:rPr>
          <w:rFonts w:ascii="Times New Roman" w:hAnsi="Times New Roman" w:cs="Times New Roman" w:hint="eastAsia"/>
          <w:szCs w:val="21"/>
        </w:rPr>
        <w:t>（</w:t>
      </w:r>
      <w:r w:rsidR="00534634">
        <w:rPr>
          <w:rFonts w:ascii="Arial" w:hAnsi="Arial" w:cs="Arial"/>
          <w:color w:val="333333"/>
          <w:sz w:val="20"/>
          <w:szCs w:val="20"/>
          <w:shd w:val="clear" w:color="auto" w:fill="FFFFFF"/>
        </w:rPr>
        <w:t>Random Sample Consensus</w:t>
      </w:r>
      <w:r w:rsidR="00534634">
        <w:rPr>
          <w:rFonts w:ascii="Times New Roman" w:hAnsi="Times New Roman" w:cs="Times New Roman" w:hint="eastAsia"/>
          <w:szCs w:val="21"/>
        </w:rPr>
        <w:t>）</w:t>
      </w:r>
      <w:r>
        <w:rPr>
          <w:rFonts w:ascii="Times New Roman" w:hAnsi="Times New Roman" w:cs="Times New Roman" w:hint="eastAsia"/>
          <w:szCs w:val="21"/>
        </w:rPr>
        <w:t>：</w:t>
      </w:r>
    </w:p>
    <w:p w:rsidR="005504EB" w:rsidRDefault="001C4B8D" w:rsidP="00A16D24">
      <w:pPr>
        <w:ind w:firstLine="420"/>
        <w:jc w:val="left"/>
        <w:rPr>
          <w:rFonts w:ascii="Times New Roman" w:hAnsi="Times New Roman" w:cs="Times New Roman"/>
          <w:szCs w:val="21"/>
        </w:rPr>
      </w:pPr>
      <w:r>
        <w:rPr>
          <w:rFonts w:ascii="Times New Roman" w:hAnsi="Times New Roman" w:cs="Times New Roman" w:hint="eastAsia"/>
          <w:szCs w:val="21"/>
        </w:rPr>
        <w:t>在文献里出现在实验章。用</w:t>
      </w:r>
      <w:proofErr w:type="spellStart"/>
      <w:r>
        <w:rPr>
          <w:rFonts w:ascii="Times New Roman" w:hAnsi="Times New Roman" w:cs="Times New Roman" w:hint="eastAsia"/>
          <w:szCs w:val="21"/>
        </w:rPr>
        <w:t>ransac</w:t>
      </w:r>
      <w:proofErr w:type="spellEnd"/>
      <w:r w:rsidR="00EF2206">
        <w:rPr>
          <w:rFonts w:ascii="Times New Roman" w:hAnsi="Times New Roman" w:cs="Times New Roman" w:hint="eastAsia"/>
          <w:szCs w:val="21"/>
        </w:rPr>
        <w:t>选择出较好的</w:t>
      </w:r>
      <w:r>
        <w:rPr>
          <w:rFonts w:ascii="Times New Roman" w:hAnsi="Times New Roman" w:cs="Times New Roman" w:hint="eastAsia"/>
          <w:szCs w:val="21"/>
        </w:rPr>
        <w:t>7</w:t>
      </w:r>
      <w:r>
        <w:rPr>
          <w:rFonts w:ascii="Times New Roman" w:hAnsi="Times New Roman" w:cs="Times New Roman" w:hint="eastAsia"/>
          <w:szCs w:val="21"/>
        </w:rPr>
        <w:t>个匹配点的子集上，再用</w:t>
      </w:r>
      <w:r>
        <w:rPr>
          <w:rFonts w:ascii="Times New Roman" w:hAnsi="Times New Roman" w:cs="Times New Roman" w:hint="eastAsia"/>
          <w:szCs w:val="21"/>
        </w:rPr>
        <w:t>PnP</w:t>
      </w:r>
      <w:r>
        <w:rPr>
          <w:rFonts w:ascii="Times New Roman" w:hAnsi="Times New Roman" w:cs="Times New Roman" w:hint="eastAsia"/>
          <w:szCs w:val="21"/>
        </w:rPr>
        <w:t>解算姿态。</w:t>
      </w:r>
      <w:proofErr w:type="spellStart"/>
      <w:r w:rsidR="00AE1A85">
        <w:rPr>
          <w:rFonts w:ascii="Times New Roman" w:hAnsi="Times New Roman" w:cs="Times New Roman"/>
          <w:szCs w:val="21"/>
        </w:rPr>
        <w:t>R</w:t>
      </w:r>
      <w:r w:rsidR="00AE1A85">
        <w:rPr>
          <w:rFonts w:ascii="Times New Roman" w:hAnsi="Times New Roman" w:cs="Times New Roman" w:hint="eastAsia"/>
          <w:szCs w:val="21"/>
        </w:rPr>
        <w:t>ansac</w:t>
      </w:r>
      <w:proofErr w:type="spellEnd"/>
      <w:r w:rsidR="00AE1A85">
        <w:rPr>
          <w:rFonts w:ascii="Times New Roman" w:hAnsi="Times New Roman" w:cs="Times New Roman" w:hint="eastAsia"/>
          <w:szCs w:val="21"/>
        </w:rPr>
        <w:t>算法思想就是在较大的候选点集合中随机选择一定数目的点拟合出一个模型，判断总集合中符合这个模型的点有多少，若符合的点数足够多</w:t>
      </w:r>
      <w:r w:rsidR="00357115">
        <w:rPr>
          <w:rFonts w:ascii="Times New Roman" w:hAnsi="Times New Roman" w:cs="Times New Roman" w:hint="eastAsia"/>
          <w:szCs w:val="21"/>
        </w:rPr>
        <w:t>，则认为这个模型足够好，否则重新选择点拟合模型直到符合的点数达标。</w:t>
      </w:r>
      <w:r w:rsidR="00573B1D">
        <w:rPr>
          <w:rFonts w:ascii="Times New Roman" w:hAnsi="Times New Roman" w:cs="Times New Roman" w:hint="eastAsia"/>
          <w:szCs w:val="21"/>
        </w:rPr>
        <w:t>如图</w:t>
      </w:r>
      <w:r w:rsidR="00573B1D">
        <w:rPr>
          <w:rFonts w:ascii="Times New Roman" w:hAnsi="Times New Roman" w:cs="Times New Roman" w:hint="eastAsia"/>
          <w:szCs w:val="21"/>
        </w:rPr>
        <w:t>2</w:t>
      </w:r>
      <w:r w:rsidR="00573B1D">
        <w:rPr>
          <w:rFonts w:ascii="Times New Roman" w:hAnsi="Times New Roman" w:cs="Times New Roman" w:hint="eastAsia"/>
          <w:szCs w:val="21"/>
        </w:rPr>
        <w:t>所示</w:t>
      </w:r>
      <w:r w:rsidR="009626DC">
        <w:rPr>
          <w:rFonts w:ascii="Times New Roman" w:hAnsi="Times New Roman" w:cs="Times New Roman" w:hint="eastAsia"/>
          <w:szCs w:val="21"/>
        </w:rPr>
        <w:t>点，从肉眼观察可以猜想到用直线拟合最合理的线时绿色的，但是由于不匹配的点数目较多，直接用最小二乘法得到的直线是红色的，而通过</w:t>
      </w:r>
      <w:proofErr w:type="spellStart"/>
      <w:r w:rsidR="009626DC">
        <w:rPr>
          <w:rFonts w:ascii="Times New Roman" w:hAnsi="Times New Roman" w:cs="Times New Roman" w:hint="eastAsia"/>
          <w:szCs w:val="21"/>
        </w:rPr>
        <w:t>ransac</w:t>
      </w:r>
      <w:proofErr w:type="spellEnd"/>
      <w:r w:rsidR="009626DC">
        <w:rPr>
          <w:rFonts w:ascii="Times New Roman" w:hAnsi="Times New Roman" w:cs="Times New Roman" w:hint="eastAsia"/>
          <w:szCs w:val="21"/>
        </w:rPr>
        <w:t>算法则得到更符合正确模型的绿色直线。</w:t>
      </w:r>
    </w:p>
    <w:p w:rsidR="009626DC" w:rsidRDefault="009626DC" w:rsidP="009626DC">
      <w:pPr>
        <w:ind w:firstLine="420"/>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2356485" cy="2461895"/>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6485" cy="2461895"/>
                    </a:xfrm>
                    <a:prstGeom prst="rect">
                      <a:avLst/>
                    </a:prstGeom>
                    <a:noFill/>
                    <a:ln>
                      <a:noFill/>
                    </a:ln>
                  </pic:spPr>
                </pic:pic>
              </a:graphicData>
            </a:graphic>
          </wp:inline>
        </w:drawing>
      </w:r>
    </w:p>
    <w:p w:rsidR="009626DC" w:rsidRDefault="009626DC" w:rsidP="009626DC">
      <w:pPr>
        <w:ind w:firstLine="420"/>
        <w:jc w:val="center"/>
        <w:rPr>
          <w:rFonts w:ascii="Times New Roman" w:hAnsi="Times New Roman" w:cs="Times New Roman" w:hint="eastAsia"/>
          <w:szCs w:val="21"/>
        </w:rPr>
      </w:pPr>
      <w:r>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 </w:t>
      </w:r>
      <w:proofErr w:type="spellStart"/>
      <w:r>
        <w:rPr>
          <w:rFonts w:ascii="Times New Roman" w:hAnsi="Times New Roman" w:cs="Times New Roman" w:hint="eastAsia"/>
          <w:szCs w:val="21"/>
        </w:rPr>
        <w:t>ransac</w:t>
      </w:r>
      <w:proofErr w:type="spellEnd"/>
      <w:r>
        <w:rPr>
          <w:rFonts w:ascii="Times New Roman" w:hAnsi="Times New Roman" w:cs="Times New Roman" w:hint="eastAsia"/>
          <w:szCs w:val="21"/>
        </w:rPr>
        <w:t>简单例子</w:t>
      </w:r>
    </w:p>
    <w:p w:rsidR="003F297F" w:rsidRDefault="003F297F" w:rsidP="00AE1A85">
      <w:pPr>
        <w:jc w:val="left"/>
        <w:rPr>
          <w:rFonts w:ascii="Times New Roman" w:hAnsi="Times New Roman" w:cs="Times New Roman"/>
          <w:szCs w:val="21"/>
        </w:rPr>
      </w:pPr>
    </w:p>
    <w:p w:rsidR="00A1446B" w:rsidRDefault="00A1446B" w:rsidP="00A16D24">
      <w:pPr>
        <w:ind w:firstLine="420"/>
        <w:jc w:val="left"/>
        <w:rPr>
          <w:rFonts w:ascii="Times New Roman" w:hAnsi="Times New Roman" w:cs="Times New Roman"/>
          <w:szCs w:val="21"/>
        </w:rPr>
      </w:pPr>
      <w:r>
        <w:rPr>
          <w:rFonts w:ascii="Times New Roman" w:hAnsi="Times New Roman" w:cs="Times New Roman" w:hint="eastAsia"/>
          <w:szCs w:val="21"/>
        </w:rPr>
        <w:t>关于重心坐标的简单说明：</w:t>
      </w:r>
    </w:p>
    <w:p w:rsidR="00357115" w:rsidRDefault="00A1446B" w:rsidP="00357115">
      <w:pPr>
        <w:ind w:firstLine="420"/>
        <w:jc w:val="center"/>
        <w:rPr>
          <w:rFonts w:ascii="Times New Roman" w:hAnsi="Times New Roman" w:cs="Times New Roman"/>
          <w:szCs w:val="21"/>
        </w:rPr>
      </w:pPr>
      <w:r>
        <w:rPr>
          <w:noProof/>
        </w:rPr>
        <w:drawing>
          <wp:inline distT="0" distB="0" distL="0" distR="0" wp14:anchorId="400731D3" wp14:editId="27E87F81">
            <wp:extent cx="3005895" cy="1855071"/>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7332" cy="1862129"/>
                    </a:xfrm>
                    <a:prstGeom prst="rect">
                      <a:avLst/>
                    </a:prstGeom>
                  </pic:spPr>
                </pic:pic>
              </a:graphicData>
            </a:graphic>
          </wp:inline>
        </w:drawing>
      </w:r>
    </w:p>
    <w:p w:rsidR="00A1446B" w:rsidRDefault="00A1446B" w:rsidP="00357115">
      <w:pPr>
        <w:ind w:firstLine="420"/>
        <w:jc w:val="center"/>
        <w:rPr>
          <w:rFonts w:ascii="Times New Roman" w:hAnsi="Times New Roman" w:cs="Times New Roman"/>
          <w:szCs w:val="21"/>
        </w:rPr>
      </w:pPr>
      <w:r>
        <w:rPr>
          <w:rFonts w:ascii="Times New Roman" w:hAnsi="Times New Roman" w:cs="Times New Roman" w:hint="eastAsia"/>
          <w:szCs w:val="21"/>
        </w:rPr>
        <w:t>图</w:t>
      </w:r>
      <w:r w:rsidR="00573B1D">
        <w:rPr>
          <w:rFonts w:ascii="Times New Roman" w:hAnsi="Times New Roman" w:cs="Times New Roman" w:hint="eastAsia"/>
          <w:szCs w:val="21"/>
        </w:rPr>
        <w:t>3</w:t>
      </w:r>
      <w:r w:rsidR="00357115">
        <w:rPr>
          <w:rFonts w:ascii="Times New Roman" w:hAnsi="Times New Roman" w:cs="Times New Roman"/>
          <w:szCs w:val="21"/>
        </w:rPr>
        <w:t xml:space="preserve"> </w:t>
      </w:r>
      <w:r w:rsidR="00357115">
        <w:rPr>
          <w:rFonts w:ascii="Times New Roman" w:hAnsi="Times New Roman" w:cs="Times New Roman" w:hint="eastAsia"/>
          <w:szCs w:val="21"/>
        </w:rPr>
        <w:t>重心坐标（二维）</w:t>
      </w:r>
    </w:p>
    <w:p w:rsidR="00A1446B" w:rsidRDefault="00A1446B" w:rsidP="00A16D24">
      <w:pPr>
        <w:ind w:firstLine="420"/>
        <w:jc w:val="left"/>
        <w:rPr>
          <w:rFonts w:ascii="Times New Roman" w:hAnsi="Times New Roman" w:cs="Times New Roman"/>
          <w:szCs w:val="21"/>
        </w:rPr>
      </w:pPr>
      <w:r>
        <w:rPr>
          <w:rFonts w:ascii="Times New Roman" w:hAnsi="Times New Roman" w:cs="Times New Roman" w:hint="eastAsia"/>
          <w:szCs w:val="21"/>
        </w:rPr>
        <w:t>图</w:t>
      </w:r>
      <w:r w:rsidR="00573B1D">
        <w:rPr>
          <w:rFonts w:ascii="Times New Roman" w:hAnsi="Times New Roman" w:cs="Times New Roman" w:hint="eastAsia"/>
          <w:szCs w:val="21"/>
        </w:rPr>
        <w:t>3</w:t>
      </w:r>
      <w:r>
        <w:rPr>
          <w:rFonts w:ascii="Times New Roman" w:hAnsi="Times New Roman" w:cs="Times New Roman" w:hint="eastAsia"/>
          <w:szCs w:val="21"/>
        </w:rPr>
        <w:t>的二维三角形，</w:t>
      </w:r>
      <w:r w:rsidR="00437BA7">
        <w:rPr>
          <w:rFonts w:ascii="Times New Roman" w:hAnsi="Times New Roman" w:cs="Times New Roman" w:hint="eastAsia"/>
          <w:szCs w:val="21"/>
        </w:rPr>
        <w:t>对任意点</w:t>
      </w:r>
      <w:r w:rsidR="00437BA7">
        <w:rPr>
          <w:rFonts w:ascii="Times New Roman" w:hAnsi="Times New Roman" w:cs="Times New Roman" w:hint="eastAsia"/>
          <w:szCs w:val="21"/>
        </w:rPr>
        <w:t>p</w:t>
      </w:r>
      <w:r w:rsidR="00437BA7">
        <w:rPr>
          <w:rFonts w:ascii="Times New Roman" w:hAnsi="Times New Roman" w:cs="Times New Roman" w:hint="eastAsia"/>
          <w:szCs w:val="21"/>
        </w:rPr>
        <w:t>仅有唯一λ</w:t>
      </w:r>
      <w:r>
        <w:rPr>
          <w:rFonts w:ascii="Times New Roman" w:hAnsi="Times New Roman" w:cs="Times New Roman" w:hint="eastAsia"/>
          <w:szCs w:val="21"/>
        </w:rPr>
        <w:t>：</w:t>
      </w:r>
    </w:p>
    <w:p w:rsidR="00A1446B" w:rsidRDefault="00A1446B" w:rsidP="00A16D24">
      <w:pPr>
        <w:ind w:firstLine="420"/>
        <w:jc w:val="left"/>
        <w:rPr>
          <w:rFonts w:ascii="Times New Roman" w:hAnsi="Times New Roman" w:cs="Times New Roman"/>
          <w:szCs w:val="21"/>
        </w:rPr>
      </w:pPr>
      <w:r>
        <w:rPr>
          <w:noProof/>
        </w:rPr>
        <w:drawing>
          <wp:inline distT="0" distB="0" distL="0" distR="0" wp14:anchorId="1C3AF766" wp14:editId="6E7AFD17">
            <wp:extent cx="1529861" cy="163447"/>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42176" cy="175447"/>
                    </a:xfrm>
                    <a:prstGeom prst="rect">
                      <a:avLst/>
                    </a:prstGeom>
                  </pic:spPr>
                </pic:pic>
              </a:graphicData>
            </a:graphic>
          </wp:inline>
        </w:drawing>
      </w:r>
      <w:r w:rsidR="007A5F2A">
        <w:rPr>
          <w:rFonts w:ascii="Times New Roman" w:hAnsi="Times New Roman" w:cs="Times New Roman" w:hint="eastAsia"/>
          <w:szCs w:val="21"/>
        </w:rPr>
        <w:t>（</w:t>
      </w:r>
      <w:r w:rsidR="007A5F2A">
        <w:rPr>
          <w:rFonts w:ascii="Times New Roman" w:hAnsi="Times New Roman" w:cs="Times New Roman" w:hint="eastAsia"/>
          <w:szCs w:val="21"/>
        </w:rPr>
        <w:t>1-1</w:t>
      </w:r>
      <w:r w:rsidR="007A5F2A">
        <w:rPr>
          <w:rFonts w:ascii="Times New Roman" w:hAnsi="Times New Roman" w:cs="Times New Roman" w:hint="eastAsia"/>
          <w:szCs w:val="21"/>
        </w:rPr>
        <w:t>）</w:t>
      </w:r>
    </w:p>
    <w:p w:rsidR="00A1446B" w:rsidRDefault="00A1446B" w:rsidP="00A16D24">
      <w:pPr>
        <w:ind w:firstLine="420"/>
        <w:jc w:val="left"/>
        <w:rPr>
          <w:rFonts w:ascii="Times New Roman" w:hAnsi="Times New Roman" w:cs="Times New Roman"/>
          <w:szCs w:val="21"/>
        </w:rPr>
      </w:pPr>
      <w:proofErr w:type="spellStart"/>
      <w:r>
        <w:rPr>
          <w:rFonts w:ascii="Times New Roman" w:hAnsi="Times New Roman" w:cs="Times New Roman"/>
          <w:szCs w:val="21"/>
        </w:rPr>
        <w:t>A</w:t>
      </w:r>
      <w:r>
        <w:rPr>
          <w:rFonts w:ascii="Times New Roman" w:hAnsi="Times New Roman" w:cs="Times New Roman" w:hint="eastAsia"/>
          <w:szCs w:val="21"/>
        </w:rPr>
        <w:t>bc</w:t>
      </w:r>
      <w:proofErr w:type="spellEnd"/>
      <w:r>
        <w:rPr>
          <w:rFonts w:ascii="Times New Roman" w:hAnsi="Times New Roman" w:cs="Times New Roman" w:hint="eastAsia"/>
          <w:szCs w:val="21"/>
        </w:rPr>
        <w:t>为顶点在直角坐标系的坐标，λ为重心坐标。已知</w:t>
      </w:r>
      <w:r>
        <w:rPr>
          <w:rFonts w:ascii="Times New Roman" w:hAnsi="Times New Roman" w:cs="Times New Roman"/>
          <w:szCs w:val="21"/>
        </w:rPr>
        <w:t>P</w:t>
      </w:r>
      <w:r>
        <w:rPr>
          <w:rFonts w:ascii="Times New Roman" w:hAnsi="Times New Roman" w:cs="Times New Roman" w:hint="eastAsia"/>
          <w:szCs w:val="21"/>
        </w:rPr>
        <w:t>点的直角坐标</w:t>
      </w:r>
      <w:r w:rsidR="003F297F">
        <w:rPr>
          <w:rFonts w:ascii="Times New Roman" w:hAnsi="Times New Roman" w:cs="Times New Roman" w:hint="eastAsia"/>
          <w:szCs w:val="21"/>
        </w:rPr>
        <w:t>求</w:t>
      </w:r>
      <w:r>
        <w:rPr>
          <w:rFonts w:ascii="Times New Roman" w:hAnsi="Times New Roman" w:cs="Times New Roman" w:hint="eastAsia"/>
          <w:szCs w:val="21"/>
        </w:rPr>
        <w:t>λ的求法：</w:t>
      </w:r>
    </w:p>
    <w:p w:rsidR="00A1446B" w:rsidRDefault="00A1446B" w:rsidP="00A16D24">
      <w:pPr>
        <w:ind w:firstLine="420"/>
        <w:jc w:val="left"/>
        <w:rPr>
          <w:rFonts w:ascii="Times New Roman" w:hAnsi="Times New Roman" w:cs="Times New Roman"/>
          <w:szCs w:val="21"/>
        </w:rPr>
      </w:pPr>
      <w:r>
        <w:rPr>
          <w:noProof/>
        </w:rPr>
        <w:drawing>
          <wp:inline distT="0" distB="0" distL="0" distR="0" wp14:anchorId="3700417A" wp14:editId="02B93F2A">
            <wp:extent cx="2795954" cy="505108"/>
            <wp:effectExtent l="0" t="0" r="444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98299" cy="523597"/>
                    </a:xfrm>
                    <a:prstGeom prst="rect">
                      <a:avLst/>
                    </a:prstGeom>
                  </pic:spPr>
                </pic:pic>
              </a:graphicData>
            </a:graphic>
          </wp:inline>
        </w:drawing>
      </w:r>
      <w:r w:rsidR="007A5F2A">
        <w:rPr>
          <w:rFonts w:ascii="Times New Roman" w:hAnsi="Times New Roman" w:cs="Times New Roman" w:hint="eastAsia"/>
          <w:szCs w:val="21"/>
        </w:rPr>
        <w:t>（</w:t>
      </w:r>
      <w:r w:rsidR="007A5F2A">
        <w:rPr>
          <w:rFonts w:ascii="Times New Roman" w:hAnsi="Times New Roman" w:cs="Times New Roman" w:hint="eastAsia"/>
          <w:szCs w:val="21"/>
        </w:rPr>
        <w:t>1-2</w:t>
      </w:r>
      <w:r w:rsidR="007A5F2A">
        <w:rPr>
          <w:rFonts w:ascii="Times New Roman" w:hAnsi="Times New Roman" w:cs="Times New Roman" w:hint="eastAsia"/>
          <w:szCs w:val="21"/>
        </w:rPr>
        <w:t>）</w:t>
      </w:r>
    </w:p>
    <w:p w:rsidR="00A1446B" w:rsidRDefault="00A1446B" w:rsidP="00A16D24">
      <w:pPr>
        <w:ind w:firstLine="420"/>
        <w:jc w:val="left"/>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rPr>
        <w:t>为面积</w:t>
      </w:r>
      <w:r w:rsidR="007A47FD">
        <w:rPr>
          <w:rFonts w:ascii="Times New Roman" w:hAnsi="Times New Roman" w:cs="Times New Roman" w:hint="eastAsia"/>
          <w:szCs w:val="21"/>
        </w:rPr>
        <w:t>，但是要注意符号，若所有点都在</w:t>
      </w:r>
      <w:r w:rsidR="00BC0D07">
        <w:rPr>
          <w:rFonts w:ascii="Times New Roman" w:hAnsi="Times New Roman" w:cs="Times New Roman" w:hint="eastAsia"/>
          <w:szCs w:val="21"/>
        </w:rPr>
        <w:t>基点包含的区域里那全为正</w:t>
      </w:r>
      <w:r w:rsidR="00A20D8E">
        <w:rPr>
          <w:rFonts w:ascii="Times New Roman" w:hAnsi="Times New Roman" w:cs="Times New Roman" w:hint="eastAsia"/>
          <w:szCs w:val="21"/>
        </w:rPr>
        <w:t>，其他位置的符号参考图</w:t>
      </w:r>
      <w:r w:rsidR="00FF4196">
        <w:rPr>
          <w:rFonts w:ascii="Times New Roman" w:hAnsi="Times New Roman" w:cs="Times New Roman" w:hint="eastAsia"/>
          <w:szCs w:val="21"/>
        </w:rPr>
        <w:t>2</w:t>
      </w:r>
      <w:r>
        <w:rPr>
          <w:rFonts w:ascii="Times New Roman" w:hAnsi="Times New Roman" w:cs="Times New Roman" w:hint="eastAsia"/>
          <w:szCs w:val="21"/>
        </w:rPr>
        <w:t>。反过来已知λ求</w:t>
      </w:r>
      <w:r>
        <w:rPr>
          <w:rFonts w:ascii="Times New Roman" w:hAnsi="Times New Roman" w:cs="Times New Roman" w:hint="eastAsia"/>
          <w:szCs w:val="21"/>
        </w:rPr>
        <w:t>p</w:t>
      </w:r>
      <w:r>
        <w:rPr>
          <w:rFonts w:ascii="Times New Roman" w:hAnsi="Times New Roman" w:cs="Times New Roman" w:hint="eastAsia"/>
          <w:szCs w:val="21"/>
        </w:rPr>
        <w:t>的直角坐标：</w:t>
      </w:r>
    </w:p>
    <w:p w:rsidR="00A1446B" w:rsidRDefault="00A1446B" w:rsidP="00A16D24">
      <w:pPr>
        <w:ind w:firstLine="420"/>
        <w:jc w:val="left"/>
        <w:rPr>
          <w:rFonts w:ascii="Times New Roman" w:hAnsi="Times New Roman" w:cs="Times New Roman"/>
          <w:szCs w:val="21"/>
        </w:rPr>
      </w:pPr>
      <w:r>
        <w:rPr>
          <w:noProof/>
        </w:rPr>
        <w:drawing>
          <wp:inline distT="0" distB="0" distL="0" distR="0" wp14:anchorId="1D1F5418" wp14:editId="05ED7F74">
            <wp:extent cx="1318846" cy="48357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13869" cy="518419"/>
                    </a:xfrm>
                    <a:prstGeom prst="rect">
                      <a:avLst/>
                    </a:prstGeom>
                  </pic:spPr>
                </pic:pic>
              </a:graphicData>
            </a:graphic>
          </wp:inline>
        </w:drawing>
      </w:r>
      <w:r w:rsidR="007A5F2A">
        <w:rPr>
          <w:rFonts w:ascii="Times New Roman" w:hAnsi="Times New Roman" w:cs="Times New Roman" w:hint="eastAsia"/>
          <w:szCs w:val="21"/>
        </w:rPr>
        <w:t>（</w:t>
      </w:r>
      <w:r w:rsidR="007A5F2A">
        <w:rPr>
          <w:rFonts w:ascii="Times New Roman" w:hAnsi="Times New Roman" w:cs="Times New Roman" w:hint="eastAsia"/>
          <w:szCs w:val="21"/>
        </w:rPr>
        <w:t>1-3</w:t>
      </w:r>
      <w:r w:rsidR="007A5F2A">
        <w:rPr>
          <w:rFonts w:ascii="Times New Roman" w:hAnsi="Times New Roman" w:cs="Times New Roman" w:hint="eastAsia"/>
          <w:szCs w:val="21"/>
        </w:rPr>
        <w:t>）</w:t>
      </w:r>
    </w:p>
    <w:p w:rsidR="00A1446B" w:rsidRDefault="00961E74" w:rsidP="00A16D24">
      <w:pPr>
        <w:ind w:firstLine="420"/>
        <w:jc w:val="left"/>
        <w:rPr>
          <w:rFonts w:ascii="Times New Roman" w:hAnsi="Times New Roman" w:cs="Times New Roman"/>
          <w:szCs w:val="21"/>
        </w:rPr>
      </w:pPr>
      <w:r>
        <w:rPr>
          <w:rFonts w:ascii="Times New Roman" w:hAnsi="Times New Roman" w:cs="Times New Roman" w:hint="eastAsia"/>
          <w:szCs w:val="21"/>
        </w:rPr>
        <w:t>其中</w:t>
      </w:r>
      <w:r w:rsidR="00A1446B">
        <w:rPr>
          <w:rFonts w:ascii="Times New Roman" w:hAnsi="Times New Roman" w:cs="Times New Roman" w:hint="eastAsia"/>
          <w:szCs w:val="21"/>
        </w:rPr>
        <w:t>重心坐标有仿射不变性。</w:t>
      </w:r>
      <w:r w:rsidR="003F297F">
        <w:rPr>
          <w:rFonts w:ascii="Times New Roman" w:hAnsi="Times New Roman" w:cs="Times New Roman" w:hint="eastAsia"/>
          <w:szCs w:val="21"/>
        </w:rPr>
        <w:t>三维用四面体也有类似结论。</w:t>
      </w:r>
      <w:r w:rsidR="0060491B">
        <w:rPr>
          <w:rFonts w:ascii="Times New Roman" w:hAnsi="Times New Roman" w:cs="Times New Roman" w:hint="eastAsia"/>
          <w:szCs w:val="21"/>
        </w:rPr>
        <w:t>推导方式也很简单，把其中一点</w:t>
      </w:r>
      <w:r w:rsidR="0060491B">
        <w:rPr>
          <w:rFonts w:ascii="Times New Roman" w:hAnsi="Times New Roman" w:cs="Times New Roman" w:hint="eastAsia"/>
          <w:szCs w:val="21"/>
        </w:rPr>
        <w:t>a</w:t>
      </w:r>
      <w:r w:rsidR="0060491B">
        <w:rPr>
          <w:rFonts w:ascii="Times New Roman" w:hAnsi="Times New Roman" w:cs="Times New Roman" w:hint="eastAsia"/>
          <w:szCs w:val="21"/>
        </w:rPr>
        <w:t>和</w:t>
      </w:r>
      <w:r w:rsidR="0060491B">
        <w:rPr>
          <w:rFonts w:ascii="Times New Roman" w:hAnsi="Times New Roman" w:cs="Times New Roman" w:hint="eastAsia"/>
          <w:szCs w:val="21"/>
        </w:rPr>
        <w:t>p</w:t>
      </w:r>
      <w:r w:rsidR="0060491B">
        <w:rPr>
          <w:rFonts w:ascii="Times New Roman" w:hAnsi="Times New Roman" w:cs="Times New Roman" w:hint="eastAsia"/>
          <w:szCs w:val="21"/>
        </w:rPr>
        <w:t>连线与</w:t>
      </w:r>
      <w:proofErr w:type="spellStart"/>
      <w:r w:rsidR="0060491B">
        <w:rPr>
          <w:rFonts w:ascii="Times New Roman" w:hAnsi="Times New Roman" w:cs="Times New Roman" w:hint="eastAsia"/>
          <w:szCs w:val="21"/>
        </w:rPr>
        <w:t>bc</w:t>
      </w:r>
      <w:proofErr w:type="spellEnd"/>
      <w:r w:rsidR="0060491B">
        <w:rPr>
          <w:rFonts w:ascii="Times New Roman" w:hAnsi="Times New Roman" w:cs="Times New Roman" w:hint="eastAsia"/>
          <w:szCs w:val="21"/>
        </w:rPr>
        <w:t>相交于</w:t>
      </w:r>
      <w:r w:rsidR="0060491B">
        <w:rPr>
          <w:rFonts w:ascii="Times New Roman" w:hAnsi="Times New Roman" w:cs="Times New Roman" w:hint="eastAsia"/>
          <w:szCs w:val="21"/>
        </w:rPr>
        <w:t>p</w:t>
      </w:r>
      <w:r w:rsidR="0060491B">
        <w:rPr>
          <w:rFonts w:ascii="Times New Roman" w:hAnsi="Times New Roman" w:cs="Times New Roman"/>
          <w:szCs w:val="21"/>
        </w:rPr>
        <w:t>’</w:t>
      </w:r>
      <w:r w:rsidR="0060491B">
        <w:rPr>
          <w:rFonts w:ascii="Times New Roman" w:hAnsi="Times New Roman" w:cs="Times New Roman" w:hint="eastAsia"/>
          <w:szCs w:val="21"/>
        </w:rPr>
        <w:t>，过</w:t>
      </w:r>
      <w:r w:rsidR="0060491B">
        <w:rPr>
          <w:rFonts w:ascii="Times New Roman" w:hAnsi="Times New Roman" w:cs="Times New Roman" w:hint="eastAsia"/>
          <w:szCs w:val="21"/>
        </w:rPr>
        <w:t>p</w:t>
      </w:r>
      <w:r w:rsidR="0060491B">
        <w:rPr>
          <w:rFonts w:ascii="Times New Roman" w:hAnsi="Times New Roman" w:cs="Times New Roman"/>
          <w:szCs w:val="21"/>
        </w:rPr>
        <w:t>’</w:t>
      </w:r>
      <w:r w:rsidR="0060491B">
        <w:rPr>
          <w:rFonts w:ascii="Times New Roman" w:hAnsi="Times New Roman" w:cs="Times New Roman" w:hint="eastAsia"/>
          <w:szCs w:val="21"/>
        </w:rPr>
        <w:t>作</w:t>
      </w:r>
      <w:r w:rsidR="0060491B">
        <w:rPr>
          <w:rFonts w:ascii="Times New Roman" w:hAnsi="Times New Roman" w:cs="Times New Roman" w:hint="eastAsia"/>
          <w:szCs w:val="21"/>
        </w:rPr>
        <w:t>ab</w:t>
      </w:r>
      <w:r w:rsidR="0060491B">
        <w:rPr>
          <w:rFonts w:ascii="Times New Roman" w:hAnsi="Times New Roman" w:cs="Times New Roman" w:hint="eastAsia"/>
          <w:szCs w:val="21"/>
        </w:rPr>
        <w:t>的平行线，用相似三角形可证三个系数和为</w:t>
      </w:r>
      <w:r w:rsidR="0060491B">
        <w:rPr>
          <w:rFonts w:ascii="Times New Roman" w:hAnsi="Times New Roman" w:cs="Times New Roman" w:hint="eastAsia"/>
          <w:szCs w:val="21"/>
        </w:rPr>
        <w:t>1</w:t>
      </w:r>
      <w:r w:rsidR="0060491B">
        <w:rPr>
          <w:rFonts w:ascii="Times New Roman" w:hAnsi="Times New Roman" w:cs="Times New Roman" w:hint="eastAsia"/>
          <w:szCs w:val="21"/>
        </w:rPr>
        <w:t>。</w:t>
      </w:r>
      <w:r w:rsidR="005D1F16">
        <w:rPr>
          <w:rFonts w:ascii="Times New Roman" w:hAnsi="Times New Roman" w:cs="Times New Roman" w:hint="eastAsia"/>
          <w:szCs w:val="21"/>
        </w:rPr>
        <w:t>唯一注意二维上的</w:t>
      </w:r>
      <w:r w:rsidR="00F46601">
        <w:rPr>
          <w:rFonts w:ascii="Times New Roman" w:hAnsi="Times New Roman" w:cs="Times New Roman" w:hint="eastAsia"/>
          <w:szCs w:val="21"/>
        </w:rPr>
        <w:t>点不能共线，三维的点不能共面。</w:t>
      </w:r>
    </w:p>
    <w:p w:rsidR="00194603" w:rsidRDefault="00194603" w:rsidP="00A16D24">
      <w:pPr>
        <w:ind w:firstLine="420"/>
        <w:jc w:val="left"/>
        <w:rPr>
          <w:rFonts w:ascii="Times New Roman" w:hAnsi="Times New Roman" w:cs="Times New Roman"/>
          <w:szCs w:val="21"/>
        </w:rPr>
      </w:pPr>
      <w:r>
        <w:rPr>
          <w:rFonts w:ascii="Times New Roman" w:hAnsi="Times New Roman" w:cs="Times New Roman" w:hint="eastAsia"/>
          <w:szCs w:val="21"/>
        </w:rPr>
        <w:t>而</w:t>
      </w:r>
      <w:r w:rsidR="00651841">
        <w:rPr>
          <w:rFonts w:ascii="Times New Roman" w:hAnsi="Times New Roman" w:cs="Times New Roman" w:hint="eastAsia"/>
          <w:szCs w:val="21"/>
        </w:rPr>
        <w:t>orb-slam</w:t>
      </w:r>
      <w:r w:rsidR="00651841">
        <w:rPr>
          <w:rFonts w:ascii="Times New Roman" w:hAnsi="Times New Roman" w:cs="Times New Roman" w:hint="eastAsia"/>
          <w:szCs w:val="21"/>
        </w:rPr>
        <w:t>所用的方法更直接，用下式</w:t>
      </w:r>
      <w:r w:rsidR="00676E14">
        <w:rPr>
          <w:rFonts w:ascii="Times New Roman" w:hAnsi="Times New Roman" w:cs="Times New Roman" w:hint="eastAsia"/>
          <w:szCs w:val="21"/>
        </w:rPr>
        <w:t>写成</w:t>
      </w:r>
      <w:r w:rsidR="00174422">
        <w:rPr>
          <w:rFonts w:ascii="Times New Roman" w:hAnsi="Times New Roman" w:cs="Times New Roman" w:hint="eastAsia"/>
          <w:szCs w:val="21"/>
        </w:rPr>
        <w:t>关于α的</w:t>
      </w:r>
      <w:r w:rsidR="00676E14">
        <w:rPr>
          <w:rFonts w:ascii="Times New Roman" w:hAnsi="Times New Roman" w:cs="Times New Roman" w:hint="eastAsia"/>
          <w:szCs w:val="21"/>
        </w:rPr>
        <w:t>矩阵</w:t>
      </w:r>
      <w:r w:rsidR="001E117D">
        <w:rPr>
          <w:rFonts w:ascii="Times New Roman" w:hAnsi="Times New Roman" w:cs="Times New Roman" w:hint="eastAsia"/>
          <w:szCs w:val="21"/>
        </w:rPr>
        <w:t>方程</w:t>
      </w:r>
      <w:r w:rsidR="00676E14">
        <w:rPr>
          <w:rFonts w:ascii="Times New Roman" w:hAnsi="Times New Roman" w:cs="Times New Roman" w:hint="eastAsia"/>
          <w:szCs w:val="21"/>
        </w:rPr>
        <w:t>形式</w:t>
      </w:r>
      <w:r w:rsidR="00174422">
        <w:rPr>
          <w:rFonts w:ascii="Times New Roman" w:hAnsi="Times New Roman" w:cs="Times New Roman" w:hint="eastAsia"/>
          <w:szCs w:val="21"/>
        </w:rPr>
        <w:t>求α</w:t>
      </w:r>
      <w:r w:rsidR="00651841">
        <w:rPr>
          <w:rFonts w:ascii="Times New Roman" w:hAnsi="Times New Roman" w:cs="Times New Roman" w:hint="eastAsia"/>
          <w:szCs w:val="21"/>
        </w:rPr>
        <w:t>：</w:t>
      </w:r>
    </w:p>
    <w:p w:rsidR="00651841" w:rsidRDefault="00651841" w:rsidP="00A16D24">
      <w:pPr>
        <w:ind w:firstLine="420"/>
        <w:jc w:val="left"/>
        <w:rPr>
          <w:rFonts w:ascii="Times New Roman" w:hAnsi="Times New Roman" w:cs="Times New Roman"/>
          <w:szCs w:val="21"/>
        </w:rPr>
      </w:pPr>
      <w:r w:rsidRPr="00651841">
        <w:rPr>
          <w:rFonts w:ascii="Times New Roman" w:hAnsi="Times New Roman" w:cs="Times New Roman"/>
          <w:position w:val="-12"/>
          <w:szCs w:val="21"/>
        </w:rPr>
        <w:object w:dxaOrig="4940" w:dyaOrig="380">
          <v:shape id="_x0000_i1030" type="#_x0000_t75" style="width:246.9pt;height:18.9pt" o:ole="">
            <v:imagedata r:id="rId48" o:title=""/>
          </v:shape>
          <o:OLEObject Type="Embed" ProgID="Equation.DSMT4" ShapeID="_x0000_i1030" DrawAspect="Content" ObjectID="_1557212133" r:id="rId49"/>
        </w:object>
      </w:r>
      <w:r>
        <w:rPr>
          <w:rFonts w:ascii="Times New Roman" w:hAnsi="Times New Roman" w:cs="Times New Roman"/>
          <w:szCs w:val="21"/>
        </w:rPr>
        <w:t xml:space="preserve"> </w:t>
      </w:r>
      <w:r w:rsidR="007A5F2A">
        <w:rPr>
          <w:rFonts w:ascii="Times New Roman" w:hAnsi="Times New Roman" w:cs="Times New Roman" w:hint="eastAsia"/>
          <w:szCs w:val="21"/>
        </w:rPr>
        <w:t>（</w:t>
      </w:r>
      <w:r w:rsidR="007A5F2A">
        <w:rPr>
          <w:rFonts w:ascii="Times New Roman" w:hAnsi="Times New Roman" w:cs="Times New Roman" w:hint="eastAsia"/>
          <w:szCs w:val="21"/>
        </w:rPr>
        <w:t>1-4</w:t>
      </w:r>
      <w:r w:rsidR="007A5F2A">
        <w:rPr>
          <w:rFonts w:ascii="Times New Roman" w:hAnsi="Times New Roman" w:cs="Times New Roman" w:hint="eastAsia"/>
          <w:szCs w:val="21"/>
        </w:rPr>
        <w:t>）</w:t>
      </w:r>
    </w:p>
    <w:p w:rsidR="00E07EC5" w:rsidRDefault="008A0833" w:rsidP="008A0833">
      <w:pPr>
        <w:rPr>
          <w:rFonts w:ascii="Times New Roman" w:hAnsi="Times New Roman" w:cs="Times New Roman"/>
          <w:sz w:val="28"/>
          <w:szCs w:val="28"/>
        </w:rPr>
      </w:pPr>
      <w:r w:rsidRPr="008A0833">
        <w:rPr>
          <w:rFonts w:ascii="Times New Roman" w:hAnsi="Times New Roman" w:cs="Times New Roman" w:hint="eastAsia"/>
          <w:sz w:val="28"/>
          <w:szCs w:val="28"/>
        </w:rPr>
        <w:lastRenderedPageBreak/>
        <w:t>参考文献：</w:t>
      </w:r>
    </w:p>
    <w:p w:rsidR="008A0833" w:rsidRDefault="008A0833" w:rsidP="008A0833">
      <w:pPr>
        <w:jc w:val="left"/>
        <w:rPr>
          <w:rFonts w:ascii="Times New Roman" w:hAnsi="Times New Roman" w:cs="Times New Roman"/>
          <w:szCs w:val="21"/>
        </w:rPr>
      </w:pPr>
      <w:r>
        <w:rPr>
          <w:rFonts w:ascii="Times New Roman" w:hAnsi="Times New Roman" w:cs="Times New Roman" w:hint="eastAsia"/>
          <w:szCs w:val="21"/>
        </w:rPr>
        <w:t xml:space="preserve">[1] </w:t>
      </w:r>
      <w:r>
        <w:rPr>
          <w:rFonts w:ascii="Arial" w:hAnsi="Arial" w:cs="Arial"/>
          <w:color w:val="222222"/>
          <w:sz w:val="20"/>
          <w:szCs w:val="20"/>
          <w:shd w:val="clear" w:color="auto" w:fill="FFFFFF"/>
        </w:rPr>
        <w:t>Mur-</w:t>
      </w:r>
      <w:proofErr w:type="spellStart"/>
      <w:r>
        <w:rPr>
          <w:rFonts w:ascii="Arial" w:hAnsi="Arial" w:cs="Arial"/>
          <w:color w:val="222222"/>
          <w:sz w:val="20"/>
          <w:szCs w:val="20"/>
          <w:shd w:val="clear" w:color="auto" w:fill="FFFFFF"/>
        </w:rPr>
        <w:t>Artal</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Montiel</w:t>
      </w:r>
      <w:proofErr w:type="spellEnd"/>
      <w:r>
        <w:rPr>
          <w:rFonts w:ascii="Arial" w:hAnsi="Arial" w:cs="Arial"/>
          <w:color w:val="222222"/>
          <w:sz w:val="20"/>
          <w:szCs w:val="20"/>
          <w:shd w:val="clear" w:color="auto" w:fill="FFFFFF"/>
        </w:rPr>
        <w:t xml:space="preserve"> J M </w:t>
      </w:r>
      <w:proofErr w:type="spellStart"/>
      <w:r>
        <w:rPr>
          <w:rFonts w:ascii="Arial" w:hAnsi="Arial" w:cs="Arial"/>
          <w:color w:val="222222"/>
          <w:sz w:val="20"/>
          <w:szCs w:val="20"/>
          <w:shd w:val="clear" w:color="auto" w:fill="FFFFFF"/>
        </w:rPr>
        <w:t>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Tardos</w:t>
      </w:r>
      <w:proofErr w:type="spellEnd"/>
      <w:r>
        <w:rPr>
          <w:rFonts w:ascii="Arial" w:hAnsi="Arial" w:cs="Arial"/>
          <w:color w:val="222222"/>
          <w:sz w:val="20"/>
          <w:szCs w:val="20"/>
          <w:shd w:val="clear" w:color="auto" w:fill="FFFFFF"/>
        </w:rPr>
        <w:t xml:space="preserve"> J D. ORB-SLAM: a versatile and accurate monocular SLAM system[J]. IEEE Transactions on Robotics, 2015, 31(5): 1147-1163.</w:t>
      </w:r>
    </w:p>
    <w:p w:rsidR="008A0833" w:rsidRPr="008A0833" w:rsidRDefault="008A0833" w:rsidP="008A0833">
      <w:pPr>
        <w:jc w:val="left"/>
        <w:rPr>
          <w:rFonts w:ascii="Times New Roman" w:hAnsi="Times New Roman" w:cs="Times New Roman"/>
          <w:szCs w:val="21"/>
        </w:rPr>
      </w:pPr>
      <w:r>
        <w:rPr>
          <w:rFonts w:ascii="Times New Roman" w:hAnsi="Times New Roman" w:cs="Times New Roman"/>
          <w:szCs w:val="21"/>
        </w:rPr>
        <w:t xml:space="preserve">[2] </w:t>
      </w:r>
      <w:proofErr w:type="spellStart"/>
      <w:r>
        <w:rPr>
          <w:rFonts w:ascii="Arial" w:hAnsi="Arial" w:cs="Arial"/>
          <w:color w:val="222222"/>
          <w:sz w:val="20"/>
          <w:szCs w:val="20"/>
          <w:shd w:val="clear" w:color="auto" w:fill="FFFFFF"/>
        </w:rPr>
        <w:t>Lepetit</w:t>
      </w:r>
      <w:proofErr w:type="spellEnd"/>
      <w:r>
        <w:rPr>
          <w:rFonts w:ascii="Arial" w:hAnsi="Arial" w:cs="Arial"/>
          <w:color w:val="222222"/>
          <w:sz w:val="20"/>
          <w:szCs w:val="20"/>
          <w:shd w:val="clear" w:color="auto" w:fill="FFFFFF"/>
        </w:rPr>
        <w:t xml:space="preserve"> V, Moreno-</w:t>
      </w:r>
      <w:proofErr w:type="spellStart"/>
      <w:r>
        <w:rPr>
          <w:rFonts w:ascii="Arial" w:hAnsi="Arial" w:cs="Arial"/>
          <w:color w:val="222222"/>
          <w:sz w:val="20"/>
          <w:szCs w:val="20"/>
          <w:shd w:val="clear" w:color="auto" w:fill="FFFFFF"/>
        </w:rPr>
        <w:t>Noguer</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Fua</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Epnp</w:t>
      </w:r>
      <w:proofErr w:type="spellEnd"/>
      <w:r>
        <w:rPr>
          <w:rFonts w:ascii="Arial" w:hAnsi="Arial" w:cs="Arial"/>
          <w:color w:val="222222"/>
          <w:sz w:val="20"/>
          <w:szCs w:val="20"/>
          <w:shd w:val="clear" w:color="auto" w:fill="FFFFFF"/>
        </w:rPr>
        <w:t xml:space="preserve">: An accurate o (n) solution to the </w:t>
      </w:r>
      <w:proofErr w:type="spellStart"/>
      <w:r>
        <w:rPr>
          <w:rFonts w:ascii="Arial" w:hAnsi="Arial" w:cs="Arial"/>
          <w:color w:val="222222"/>
          <w:sz w:val="20"/>
          <w:szCs w:val="20"/>
          <w:shd w:val="clear" w:color="auto" w:fill="FFFFFF"/>
        </w:rPr>
        <w:t>pnp</w:t>
      </w:r>
      <w:proofErr w:type="spellEnd"/>
      <w:r>
        <w:rPr>
          <w:rFonts w:ascii="Arial" w:hAnsi="Arial" w:cs="Arial"/>
          <w:color w:val="222222"/>
          <w:sz w:val="20"/>
          <w:szCs w:val="20"/>
          <w:shd w:val="clear" w:color="auto" w:fill="FFFFFF"/>
        </w:rPr>
        <w:t xml:space="preserve"> problem[J]. International journal of computer vision, 2009, 81(2): 155-166.</w:t>
      </w:r>
    </w:p>
    <w:sectPr w:rsidR="008A0833" w:rsidRPr="008A0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SFRM1000">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70"/>
    <w:rsid w:val="0000633E"/>
    <w:rsid w:val="0001007E"/>
    <w:rsid w:val="00014642"/>
    <w:rsid w:val="00014E15"/>
    <w:rsid w:val="00033716"/>
    <w:rsid w:val="000340DE"/>
    <w:rsid w:val="00037524"/>
    <w:rsid w:val="00051BF5"/>
    <w:rsid w:val="000761E2"/>
    <w:rsid w:val="000779BF"/>
    <w:rsid w:val="00086ECF"/>
    <w:rsid w:val="000953E8"/>
    <w:rsid w:val="000B5297"/>
    <w:rsid w:val="000C2700"/>
    <w:rsid w:val="000E218C"/>
    <w:rsid w:val="00122B73"/>
    <w:rsid w:val="0015130A"/>
    <w:rsid w:val="0015653F"/>
    <w:rsid w:val="00174422"/>
    <w:rsid w:val="001926FB"/>
    <w:rsid w:val="00194603"/>
    <w:rsid w:val="001957A5"/>
    <w:rsid w:val="001C4B8D"/>
    <w:rsid w:val="001D28E4"/>
    <w:rsid w:val="001E117D"/>
    <w:rsid w:val="002339E1"/>
    <w:rsid w:val="002567E0"/>
    <w:rsid w:val="00273977"/>
    <w:rsid w:val="00286C81"/>
    <w:rsid w:val="002A2DB5"/>
    <w:rsid w:val="002B0928"/>
    <w:rsid w:val="002C0119"/>
    <w:rsid w:val="002C5813"/>
    <w:rsid w:val="002D2EC3"/>
    <w:rsid w:val="00326084"/>
    <w:rsid w:val="0032669A"/>
    <w:rsid w:val="00356BE8"/>
    <w:rsid w:val="00357115"/>
    <w:rsid w:val="00381B35"/>
    <w:rsid w:val="003958E0"/>
    <w:rsid w:val="003B43CB"/>
    <w:rsid w:val="003C34C5"/>
    <w:rsid w:val="003E202E"/>
    <w:rsid w:val="003E2D82"/>
    <w:rsid w:val="003F297F"/>
    <w:rsid w:val="00437BA7"/>
    <w:rsid w:val="0045179D"/>
    <w:rsid w:val="00484E82"/>
    <w:rsid w:val="004B6F68"/>
    <w:rsid w:val="004B7EB9"/>
    <w:rsid w:val="00501101"/>
    <w:rsid w:val="00534634"/>
    <w:rsid w:val="005504EB"/>
    <w:rsid w:val="00573B1D"/>
    <w:rsid w:val="005C5F92"/>
    <w:rsid w:val="005D1F16"/>
    <w:rsid w:val="005D4DFD"/>
    <w:rsid w:val="0060491B"/>
    <w:rsid w:val="00623BF1"/>
    <w:rsid w:val="00640C13"/>
    <w:rsid w:val="00642C6B"/>
    <w:rsid w:val="00651841"/>
    <w:rsid w:val="00676E14"/>
    <w:rsid w:val="006B0D37"/>
    <w:rsid w:val="006D502B"/>
    <w:rsid w:val="00723D5A"/>
    <w:rsid w:val="00731639"/>
    <w:rsid w:val="00764B49"/>
    <w:rsid w:val="00786262"/>
    <w:rsid w:val="007A47FD"/>
    <w:rsid w:val="007A5F2A"/>
    <w:rsid w:val="007A7886"/>
    <w:rsid w:val="007D0903"/>
    <w:rsid w:val="007E6ADA"/>
    <w:rsid w:val="007F369B"/>
    <w:rsid w:val="007F3ADD"/>
    <w:rsid w:val="007F7070"/>
    <w:rsid w:val="00800833"/>
    <w:rsid w:val="00802231"/>
    <w:rsid w:val="00816DE2"/>
    <w:rsid w:val="00840ED1"/>
    <w:rsid w:val="008633A8"/>
    <w:rsid w:val="00877B47"/>
    <w:rsid w:val="008A0833"/>
    <w:rsid w:val="008F46CE"/>
    <w:rsid w:val="009031FF"/>
    <w:rsid w:val="00916CFB"/>
    <w:rsid w:val="009257B7"/>
    <w:rsid w:val="009436E6"/>
    <w:rsid w:val="00955E55"/>
    <w:rsid w:val="00961E74"/>
    <w:rsid w:val="009626DC"/>
    <w:rsid w:val="0097164B"/>
    <w:rsid w:val="00985544"/>
    <w:rsid w:val="009C29CE"/>
    <w:rsid w:val="009E03A5"/>
    <w:rsid w:val="009E3C9B"/>
    <w:rsid w:val="00A1446B"/>
    <w:rsid w:val="00A16D24"/>
    <w:rsid w:val="00A20D8E"/>
    <w:rsid w:val="00A32480"/>
    <w:rsid w:val="00A50E43"/>
    <w:rsid w:val="00AC011D"/>
    <w:rsid w:val="00AE1A85"/>
    <w:rsid w:val="00AE3402"/>
    <w:rsid w:val="00AF6EFF"/>
    <w:rsid w:val="00B21558"/>
    <w:rsid w:val="00B3593E"/>
    <w:rsid w:val="00B36232"/>
    <w:rsid w:val="00B40A0E"/>
    <w:rsid w:val="00B512CE"/>
    <w:rsid w:val="00B516A7"/>
    <w:rsid w:val="00B52FF2"/>
    <w:rsid w:val="00B75C0F"/>
    <w:rsid w:val="00B80F1B"/>
    <w:rsid w:val="00BA41AB"/>
    <w:rsid w:val="00BC0D07"/>
    <w:rsid w:val="00BC7C97"/>
    <w:rsid w:val="00BD3FEB"/>
    <w:rsid w:val="00CA1A46"/>
    <w:rsid w:val="00CC37EC"/>
    <w:rsid w:val="00CC441B"/>
    <w:rsid w:val="00CD0014"/>
    <w:rsid w:val="00CD4DBC"/>
    <w:rsid w:val="00CE0FA9"/>
    <w:rsid w:val="00D0354E"/>
    <w:rsid w:val="00D45661"/>
    <w:rsid w:val="00D92890"/>
    <w:rsid w:val="00D95A69"/>
    <w:rsid w:val="00DA6DEB"/>
    <w:rsid w:val="00DC7B1A"/>
    <w:rsid w:val="00DF7229"/>
    <w:rsid w:val="00E04757"/>
    <w:rsid w:val="00E07EC5"/>
    <w:rsid w:val="00E408B2"/>
    <w:rsid w:val="00EA1A6E"/>
    <w:rsid w:val="00EC432F"/>
    <w:rsid w:val="00EF2206"/>
    <w:rsid w:val="00F15C13"/>
    <w:rsid w:val="00F46601"/>
    <w:rsid w:val="00F73C4A"/>
    <w:rsid w:val="00F75439"/>
    <w:rsid w:val="00F9042A"/>
    <w:rsid w:val="00FF4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55DB"/>
  <w15:chartTrackingRefBased/>
  <w15:docId w15:val="{854E891D-25E2-45EC-8C66-92FF9389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0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image" Target="media/image5.png"/><Relationship Id="rId26" Type="http://schemas.openxmlformats.org/officeDocument/2006/relationships/image" Target="media/image13.wmf"/><Relationship Id="rId39"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oleObject" Target="embeddings/oleObject3.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2.bin"/><Relationship Id="rId41" Type="http://schemas.openxmlformats.org/officeDocument/2006/relationships/image" Target="media/image23.png"/><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diagramData" Target="diagrams/data1.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wmf"/><Relationship Id="rId36" Type="http://schemas.openxmlformats.org/officeDocument/2006/relationships/oleObject" Target="embeddings/oleObject4.bin"/><Relationship Id="rId49" Type="http://schemas.openxmlformats.org/officeDocument/2006/relationships/oleObject" Target="embeddings/oleObject6.bin"/><Relationship Id="rId10" Type="http://schemas.openxmlformats.org/officeDocument/2006/relationships/diagramData" Target="diagrams/data2.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6.png"/><Relationship Id="rId4" Type="http://schemas.openxmlformats.org/officeDocument/2006/relationships/image" Target="media/image1.png"/><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wmf"/><Relationship Id="rId43" Type="http://schemas.openxmlformats.org/officeDocument/2006/relationships/image" Target="media/image25.png"/><Relationship Id="rId48" Type="http://schemas.openxmlformats.org/officeDocument/2006/relationships/image" Target="media/image30.wmf"/><Relationship Id="rId8" Type="http://schemas.openxmlformats.org/officeDocument/2006/relationships/diagramColors" Target="diagrams/colors1.xml"/><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388771-655E-44B3-BA56-F326B3AFEF7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8EB28564-AA23-4724-AA00-8EB7C5941FE4}">
      <dgm:prSet phldrT="[文本]"/>
      <dgm:spPr/>
      <dgm:t>
        <a:bodyPr/>
        <a:lstStyle/>
        <a:p>
          <a:r>
            <a:rPr lang="en-US" altLang="zh-CN"/>
            <a:t>find()</a:t>
          </a:r>
          <a:endParaRPr lang="zh-CN" altLang="en-US"/>
        </a:p>
      </dgm:t>
    </dgm:pt>
    <dgm:pt modelId="{A8892662-751F-4BB2-921D-477B455F23B3}" type="parTrans" cxnId="{7E55D806-D81C-428D-863E-F5093DB9B4DC}">
      <dgm:prSet/>
      <dgm:spPr/>
      <dgm:t>
        <a:bodyPr/>
        <a:lstStyle/>
        <a:p>
          <a:endParaRPr lang="zh-CN" altLang="en-US"/>
        </a:p>
      </dgm:t>
    </dgm:pt>
    <dgm:pt modelId="{461CB644-CC74-4CDC-BE3A-3049E7AAB6E9}" type="sibTrans" cxnId="{7E55D806-D81C-428D-863E-F5093DB9B4DC}">
      <dgm:prSet/>
      <dgm:spPr/>
      <dgm:t>
        <a:bodyPr/>
        <a:lstStyle/>
        <a:p>
          <a:endParaRPr lang="zh-CN" altLang="en-US"/>
        </a:p>
      </dgm:t>
    </dgm:pt>
    <dgm:pt modelId="{EEE8F80D-5DEB-4626-8202-D690AF16F1BA}">
      <dgm:prSet phldrT="[文本]"/>
      <dgm:spPr/>
      <dgm:t>
        <a:bodyPr/>
        <a:lstStyle/>
        <a:p>
          <a:r>
            <a:rPr lang="zh-CN" altLang="en-US"/>
            <a:t>进入</a:t>
          </a:r>
          <a:r>
            <a:rPr lang="en-US" altLang="zh-CN"/>
            <a:t>iterate</a:t>
          </a:r>
          <a:r>
            <a:rPr lang="zh-CN" altLang="en-US"/>
            <a:t>函数的入口，也可以跳过直接调用</a:t>
          </a:r>
          <a:r>
            <a:rPr lang="en-US" altLang="zh-CN"/>
            <a:t>iterate</a:t>
          </a:r>
          <a:r>
            <a:rPr lang="zh-CN" altLang="en-US"/>
            <a:t>函数，区别在于这里进去用默认最大迭代次数，跳过这步可以重新设定最大迭代次数。</a:t>
          </a:r>
        </a:p>
      </dgm:t>
    </dgm:pt>
    <dgm:pt modelId="{CD8093F9-B76D-46E2-AB05-1F09CF9F1C11}" type="parTrans" cxnId="{79ABBB60-1CE2-4320-AB0C-85E3BA260E88}">
      <dgm:prSet/>
      <dgm:spPr/>
      <dgm:t>
        <a:bodyPr/>
        <a:lstStyle/>
        <a:p>
          <a:endParaRPr lang="zh-CN" altLang="en-US"/>
        </a:p>
      </dgm:t>
    </dgm:pt>
    <dgm:pt modelId="{79C0C1B4-B7B1-4F3E-A10C-58AEA718FABE}" type="sibTrans" cxnId="{79ABBB60-1CE2-4320-AB0C-85E3BA260E88}">
      <dgm:prSet/>
      <dgm:spPr/>
      <dgm:t>
        <a:bodyPr/>
        <a:lstStyle/>
        <a:p>
          <a:endParaRPr lang="zh-CN" altLang="en-US"/>
        </a:p>
      </dgm:t>
    </dgm:pt>
    <dgm:pt modelId="{9A73EFB5-719E-4C88-9D27-900DA9E33B9D}">
      <dgm:prSet phldrT="[文本]"/>
      <dgm:spPr/>
      <dgm:t>
        <a:bodyPr/>
        <a:lstStyle/>
        <a:p>
          <a:r>
            <a:rPr lang="en-US" altLang="zh-CN"/>
            <a:t>iterate()</a:t>
          </a:r>
          <a:endParaRPr lang="zh-CN" altLang="en-US"/>
        </a:p>
      </dgm:t>
    </dgm:pt>
    <dgm:pt modelId="{F2855781-874B-4A8C-81C1-C22CBD25A0D9}" type="parTrans" cxnId="{F69B7C4E-4415-4E49-B65B-E6C701B6F594}">
      <dgm:prSet/>
      <dgm:spPr/>
      <dgm:t>
        <a:bodyPr/>
        <a:lstStyle/>
        <a:p>
          <a:endParaRPr lang="zh-CN" altLang="en-US"/>
        </a:p>
      </dgm:t>
    </dgm:pt>
    <dgm:pt modelId="{2145230D-F512-4C3F-85EE-3DA9770A8E11}" type="sibTrans" cxnId="{F69B7C4E-4415-4E49-B65B-E6C701B6F594}">
      <dgm:prSet/>
      <dgm:spPr/>
      <dgm:t>
        <a:bodyPr/>
        <a:lstStyle/>
        <a:p>
          <a:endParaRPr lang="zh-CN" altLang="en-US"/>
        </a:p>
      </dgm:t>
    </dgm:pt>
    <dgm:pt modelId="{48F7636A-9EDC-4C4B-B701-D40A35031B92}">
      <dgm:prSet phldrT="[文本]"/>
      <dgm:spPr/>
      <dgm:t>
        <a:bodyPr/>
        <a:lstStyle/>
        <a:p>
          <a:r>
            <a:rPr lang="en-US" altLang="zh-CN"/>
            <a:t>a. </a:t>
          </a:r>
          <a:r>
            <a:rPr lang="zh-CN" altLang="en-US"/>
            <a:t>随机选取参考点</a:t>
          </a:r>
        </a:p>
      </dgm:t>
    </dgm:pt>
    <dgm:pt modelId="{714EE9AA-774A-479E-B56D-F788E4015FF8}" type="parTrans" cxnId="{4048FD40-5A82-423E-B703-C8A4EF423595}">
      <dgm:prSet/>
      <dgm:spPr/>
      <dgm:t>
        <a:bodyPr/>
        <a:lstStyle/>
        <a:p>
          <a:endParaRPr lang="zh-CN" altLang="en-US"/>
        </a:p>
      </dgm:t>
    </dgm:pt>
    <dgm:pt modelId="{9620B715-9024-4B62-AD48-1A8B6B215164}" type="sibTrans" cxnId="{4048FD40-5A82-423E-B703-C8A4EF423595}">
      <dgm:prSet/>
      <dgm:spPr/>
      <dgm:t>
        <a:bodyPr/>
        <a:lstStyle/>
        <a:p>
          <a:endParaRPr lang="zh-CN" altLang="en-US"/>
        </a:p>
      </dgm:t>
    </dgm:pt>
    <dgm:pt modelId="{D707FF0A-2D59-4421-81FC-F1C85E3FC30C}">
      <dgm:prSet phldrT="[文本]"/>
      <dgm:spPr/>
      <dgm:t>
        <a:bodyPr/>
        <a:lstStyle/>
        <a:p>
          <a:r>
            <a:rPr lang="en-US" altLang="zh-CN"/>
            <a:t>b. </a:t>
          </a:r>
          <a:r>
            <a:rPr lang="zh-CN" altLang="en-US"/>
            <a:t>计算</a:t>
          </a:r>
          <a:r>
            <a:rPr lang="en-US" altLang="zh-CN"/>
            <a:t>R</a:t>
          </a:r>
          <a:r>
            <a:rPr lang="zh-CN" altLang="en-US"/>
            <a:t>和</a:t>
          </a:r>
          <a:r>
            <a:rPr lang="en-US" altLang="zh-CN"/>
            <a:t>t</a:t>
          </a:r>
          <a:r>
            <a:rPr lang="zh-CN" altLang="en-US"/>
            <a:t>（</a:t>
          </a:r>
          <a:r>
            <a:rPr lang="en-US" altLang="en-US"/>
            <a:t>compute_pose()</a:t>
          </a:r>
          <a:r>
            <a:rPr lang="zh-CN" altLang="en-US"/>
            <a:t>）</a:t>
          </a:r>
        </a:p>
      </dgm:t>
    </dgm:pt>
    <dgm:pt modelId="{E29EAD60-A44C-4B51-A696-268761375D61}" type="parTrans" cxnId="{AE3EF696-70A7-4D22-99B4-15D32E8091F7}">
      <dgm:prSet/>
      <dgm:spPr/>
      <dgm:t>
        <a:bodyPr/>
        <a:lstStyle/>
        <a:p>
          <a:endParaRPr lang="zh-CN" altLang="en-US"/>
        </a:p>
      </dgm:t>
    </dgm:pt>
    <dgm:pt modelId="{F086A301-8D88-4344-AC73-9C1037981669}" type="sibTrans" cxnId="{AE3EF696-70A7-4D22-99B4-15D32E8091F7}">
      <dgm:prSet/>
      <dgm:spPr/>
      <dgm:t>
        <a:bodyPr/>
        <a:lstStyle/>
        <a:p>
          <a:endParaRPr lang="zh-CN" altLang="en-US"/>
        </a:p>
      </dgm:t>
    </dgm:pt>
    <dgm:pt modelId="{81D467EA-84B5-4019-B9D0-E9D3D87DB031}">
      <dgm:prSet phldrT="[文本]"/>
      <dgm:spPr/>
      <dgm:t>
        <a:bodyPr/>
        <a:lstStyle/>
        <a:p>
          <a:r>
            <a:rPr lang="en-US" altLang="zh-CN"/>
            <a:t>c. </a:t>
          </a:r>
          <a:r>
            <a:rPr lang="zh-CN" altLang="en-US"/>
            <a:t>判断有多少点符合这个</a:t>
          </a:r>
          <a:r>
            <a:rPr lang="en-US" altLang="zh-CN"/>
            <a:t>R</a:t>
          </a:r>
          <a:r>
            <a:rPr lang="zh-CN" altLang="en-US"/>
            <a:t>和</a:t>
          </a:r>
          <a:r>
            <a:rPr lang="en-US" altLang="zh-CN"/>
            <a:t>t</a:t>
          </a:r>
          <a:r>
            <a:rPr lang="zh-CN" altLang="en-US"/>
            <a:t>（</a:t>
          </a:r>
          <a:r>
            <a:rPr lang="en-US" altLang="en-US"/>
            <a:t>CheckInliers()</a:t>
          </a:r>
          <a:r>
            <a:rPr lang="zh-CN" altLang="en-US"/>
            <a:t>）</a:t>
          </a:r>
        </a:p>
      </dgm:t>
    </dgm:pt>
    <dgm:pt modelId="{2538675C-6393-4EA5-BA9F-68643DE23912}" type="parTrans" cxnId="{678D093F-1098-49B0-96C8-5A3FE62C323C}">
      <dgm:prSet/>
      <dgm:spPr/>
      <dgm:t>
        <a:bodyPr/>
        <a:lstStyle/>
        <a:p>
          <a:endParaRPr lang="zh-CN" altLang="en-US"/>
        </a:p>
      </dgm:t>
    </dgm:pt>
    <dgm:pt modelId="{A8EAF802-EE4C-43CB-8AD0-A91315F8E775}" type="sibTrans" cxnId="{678D093F-1098-49B0-96C8-5A3FE62C323C}">
      <dgm:prSet/>
      <dgm:spPr/>
      <dgm:t>
        <a:bodyPr/>
        <a:lstStyle/>
        <a:p>
          <a:endParaRPr lang="zh-CN" altLang="en-US"/>
        </a:p>
      </dgm:t>
    </dgm:pt>
    <dgm:pt modelId="{4CC37E04-DDF6-4B5E-B029-A8A6237D1F39}">
      <dgm:prSet phldrT="[文本]"/>
      <dgm:spPr/>
      <dgm:t>
        <a:bodyPr/>
        <a:lstStyle/>
        <a:p>
          <a:r>
            <a:rPr lang="en-US" altLang="zh-CN"/>
            <a:t>d. </a:t>
          </a:r>
          <a:r>
            <a:rPr lang="zh-CN" altLang="en-US"/>
            <a:t>若内群点数目最多，则此为当前最好</a:t>
          </a:r>
          <a:r>
            <a:rPr lang="en-US" altLang="zh-CN"/>
            <a:t>R</a:t>
          </a:r>
          <a:r>
            <a:rPr lang="zh-CN" altLang="en-US"/>
            <a:t>和</a:t>
          </a:r>
          <a:r>
            <a:rPr lang="en-US" altLang="zh-CN"/>
            <a:t>t</a:t>
          </a:r>
          <a:endParaRPr lang="zh-CN" altLang="en-US"/>
        </a:p>
      </dgm:t>
    </dgm:pt>
    <dgm:pt modelId="{BD0623BF-2A29-4BB3-B03C-93B28E4C2210}" type="parTrans" cxnId="{93559C17-E5FE-4038-B50F-7DE77929738A}">
      <dgm:prSet/>
      <dgm:spPr/>
      <dgm:t>
        <a:bodyPr/>
        <a:lstStyle/>
        <a:p>
          <a:endParaRPr lang="zh-CN" altLang="en-US"/>
        </a:p>
      </dgm:t>
    </dgm:pt>
    <dgm:pt modelId="{76875478-BED7-40DC-A6F2-C82DE135494C}" type="sibTrans" cxnId="{93559C17-E5FE-4038-B50F-7DE77929738A}">
      <dgm:prSet/>
      <dgm:spPr/>
      <dgm:t>
        <a:bodyPr/>
        <a:lstStyle/>
        <a:p>
          <a:endParaRPr lang="zh-CN" altLang="en-US"/>
        </a:p>
      </dgm:t>
    </dgm:pt>
    <dgm:pt modelId="{920F2CA7-3890-40D6-9CC5-EC22FA654412}">
      <dgm:prSet phldrT="[文本]"/>
      <dgm:spPr/>
      <dgm:t>
        <a:bodyPr/>
        <a:lstStyle/>
        <a:p>
          <a:r>
            <a:rPr lang="en-US" altLang="zh-CN"/>
            <a:t>e. </a:t>
          </a:r>
          <a:r>
            <a:rPr lang="zh-CN" altLang="en-US"/>
            <a:t>用得到的内群点再计算</a:t>
          </a:r>
          <a:r>
            <a:rPr lang="en-US" altLang="zh-CN"/>
            <a:t>R</a:t>
          </a:r>
          <a:r>
            <a:rPr lang="zh-CN" altLang="en-US"/>
            <a:t>和</a:t>
          </a:r>
          <a:r>
            <a:rPr lang="en-US" altLang="zh-CN"/>
            <a:t>t</a:t>
          </a:r>
          <a:r>
            <a:rPr lang="zh-CN" altLang="en-US"/>
            <a:t>（</a:t>
          </a:r>
          <a:r>
            <a:rPr lang="en-US" altLang="zh-CN"/>
            <a:t>ef--refine()</a:t>
          </a:r>
          <a:r>
            <a:rPr lang="zh-CN" altLang="en-US"/>
            <a:t>）</a:t>
          </a:r>
        </a:p>
      </dgm:t>
    </dgm:pt>
    <dgm:pt modelId="{C07813C3-6E80-4AC2-B0EB-A2DF4D9E6C13}" type="parTrans" cxnId="{1DD7A4D2-A0E5-4642-B8DD-8BF25DC0B3D8}">
      <dgm:prSet/>
      <dgm:spPr/>
      <dgm:t>
        <a:bodyPr/>
        <a:lstStyle/>
        <a:p>
          <a:endParaRPr lang="zh-CN" altLang="en-US"/>
        </a:p>
      </dgm:t>
    </dgm:pt>
    <dgm:pt modelId="{03B0F98B-E5D8-4AA8-AE37-DD0F09A16A3E}" type="sibTrans" cxnId="{1DD7A4D2-A0E5-4642-B8DD-8BF25DC0B3D8}">
      <dgm:prSet/>
      <dgm:spPr/>
      <dgm:t>
        <a:bodyPr/>
        <a:lstStyle/>
        <a:p>
          <a:endParaRPr lang="zh-CN" altLang="en-US"/>
        </a:p>
      </dgm:t>
    </dgm:pt>
    <dgm:pt modelId="{A30404F1-769B-4198-A98C-5C17FB60B8B4}">
      <dgm:prSet phldrT="[文本]"/>
      <dgm:spPr/>
      <dgm:t>
        <a:bodyPr/>
        <a:lstStyle/>
        <a:p>
          <a:r>
            <a:rPr lang="en-US" altLang="zh-CN"/>
            <a:t>f. </a:t>
          </a:r>
          <a:r>
            <a:rPr lang="zh-CN" altLang="en-US"/>
            <a:t>判断有多少点符合新</a:t>
          </a:r>
          <a:r>
            <a:rPr lang="en-US" altLang="zh-CN"/>
            <a:t>R</a:t>
          </a:r>
          <a:r>
            <a:rPr lang="zh-CN" altLang="en-US"/>
            <a:t>和</a:t>
          </a:r>
          <a:r>
            <a:rPr lang="en-US" altLang="zh-CN"/>
            <a:t>t</a:t>
          </a:r>
          <a:endParaRPr lang="zh-CN" altLang="en-US"/>
        </a:p>
      </dgm:t>
    </dgm:pt>
    <dgm:pt modelId="{50CE06DE-B0E2-410A-B57E-03896AD447E7}" type="parTrans" cxnId="{82E1FC58-EE24-488D-895A-074FE1119AB0}">
      <dgm:prSet/>
      <dgm:spPr/>
      <dgm:t>
        <a:bodyPr/>
        <a:lstStyle/>
        <a:p>
          <a:endParaRPr lang="zh-CN" altLang="en-US"/>
        </a:p>
      </dgm:t>
    </dgm:pt>
    <dgm:pt modelId="{168385F0-1C32-4BB7-996F-243FB79412D5}" type="sibTrans" cxnId="{82E1FC58-EE24-488D-895A-074FE1119AB0}">
      <dgm:prSet/>
      <dgm:spPr/>
      <dgm:t>
        <a:bodyPr/>
        <a:lstStyle/>
        <a:p>
          <a:endParaRPr lang="zh-CN" altLang="en-US"/>
        </a:p>
      </dgm:t>
    </dgm:pt>
    <dgm:pt modelId="{BE8D332A-C1CB-4F9B-BDE0-ED27984A22FB}">
      <dgm:prSet phldrT="[文本]"/>
      <dgm:spPr/>
      <dgm:t>
        <a:bodyPr/>
        <a:lstStyle/>
        <a:p>
          <a:r>
            <a:rPr lang="en-US" altLang="zh-CN"/>
            <a:t>g. </a:t>
          </a:r>
          <a:r>
            <a:rPr lang="zh-CN" altLang="en-US"/>
            <a:t>若新内群点数目超过设定阈值，认为这个</a:t>
          </a:r>
          <a:r>
            <a:rPr lang="en-US" altLang="zh-CN"/>
            <a:t>R</a:t>
          </a:r>
          <a:r>
            <a:rPr lang="zh-CN" altLang="en-US"/>
            <a:t>和</a:t>
          </a:r>
          <a:r>
            <a:rPr lang="en-US" altLang="zh-CN"/>
            <a:t>t</a:t>
          </a:r>
          <a:r>
            <a:rPr lang="zh-CN" altLang="en-US"/>
            <a:t>足够了，否则重复</a:t>
          </a:r>
          <a:r>
            <a:rPr lang="en-US" altLang="zh-CN"/>
            <a:t>a-g</a:t>
          </a:r>
          <a:r>
            <a:rPr lang="zh-CN" altLang="en-US"/>
            <a:t>，直到到达最大迭代数目</a:t>
          </a:r>
        </a:p>
      </dgm:t>
    </dgm:pt>
    <dgm:pt modelId="{330138FE-D77F-4290-AD98-C305E2FDD052}" type="parTrans" cxnId="{AA50DB96-E0BA-4A6E-A0C1-977B27ECF33A}">
      <dgm:prSet/>
      <dgm:spPr/>
      <dgm:t>
        <a:bodyPr/>
        <a:lstStyle/>
        <a:p>
          <a:endParaRPr lang="zh-CN" altLang="en-US"/>
        </a:p>
      </dgm:t>
    </dgm:pt>
    <dgm:pt modelId="{30E7A04B-5910-42B0-9DE0-52B0B83FE2D3}" type="sibTrans" cxnId="{AA50DB96-E0BA-4A6E-A0C1-977B27ECF33A}">
      <dgm:prSet/>
      <dgm:spPr/>
      <dgm:t>
        <a:bodyPr/>
        <a:lstStyle/>
        <a:p>
          <a:endParaRPr lang="zh-CN" altLang="en-US"/>
        </a:p>
      </dgm:t>
    </dgm:pt>
    <dgm:pt modelId="{516C61FD-ED2F-4C51-A8AA-CF041EF5404E}" type="pres">
      <dgm:prSet presAssocID="{ED388771-655E-44B3-BA56-F326B3AFEF70}" presName="linearFlow" presStyleCnt="0">
        <dgm:presLayoutVars>
          <dgm:dir/>
          <dgm:animLvl val="lvl"/>
          <dgm:resizeHandles val="exact"/>
        </dgm:presLayoutVars>
      </dgm:prSet>
      <dgm:spPr/>
    </dgm:pt>
    <dgm:pt modelId="{9520C8FC-11C9-47B8-8F28-D6DAC74E4F0F}" type="pres">
      <dgm:prSet presAssocID="{8EB28564-AA23-4724-AA00-8EB7C5941FE4}" presName="composite" presStyleCnt="0"/>
      <dgm:spPr/>
    </dgm:pt>
    <dgm:pt modelId="{26D8F16B-B010-4FDF-8EAD-684115AA2DF3}" type="pres">
      <dgm:prSet presAssocID="{8EB28564-AA23-4724-AA00-8EB7C5941FE4}" presName="parentText" presStyleLbl="alignNode1" presStyleIdx="0" presStyleCnt="2">
        <dgm:presLayoutVars>
          <dgm:chMax val="1"/>
          <dgm:bulletEnabled val="1"/>
        </dgm:presLayoutVars>
      </dgm:prSet>
      <dgm:spPr/>
    </dgm:pt>
    <dgm:pt modelId="{199A81C4-21B0-4C15-943C-BB07402E7ABD}" type="pres">
      <dgm:prSet presAssocID="{8EB28564-AA23-4724-AA00-8EB7C5941FE4}" presName="descendantText" presStyleLbl="alignAcc1" presStyleIdx="0" presStyleCnt="2">
        <dgm:presLayoutVars>
          <dgm:bulletEnabled val="1"/>
        </dgm:presLayoutVars>
      </dgm:prSet>
      <dgm:spPr/>
    </dgm:pt>
    <dgm:pt modelId="{EBECF89F-763A-4BB7-9775-6076A22893FA}" type="pres">
      <dgm:prSet presAssocID="{461CB644-CC74-4CDC-BE3A-3049E7AAB6E9}" presName="sp" presStyleCnt="0"/>
      <dgm:spPr/>
    </dgm:pt>
    <dgm:pt modelId="{F6DE63D0-7828-44D8-B942-264DBE1AE64C}" type="pres">
      <dgm:prSet presAssocID="{9A73EFB5-719E-4C88-9D27-900DA9E33B9D}" presName="composite" presStyleCnt="0"/>
      <dgm:spPr/>
    </dgm:pt>
    <dgm:pt modelId="{B6502782-60AC-4691-856E-24777FE951BC}" type="pres">
      <dgm:prSet presAssocID="{9A73EFB5-719E-4C88-9D27-900DA9E33B9D}" presName="parentText" presStyleLbl="alignNode1" presStyleIdx="1" presStyleCnt="2">
        <dgm:presLayoutVars>
          <dgm:chMax val="1"/>
          <dgm:bulletEnabled val="1"/>
        </dgm:presLayoutVars>
      </dgm:prSet>
      <dgm:spPr/>
    </dgm:pt>
    <dgm:pt modelId="{8FB0D47C-ECCA-4842-821C-E9EC230B5A10}" type="pres">
      <dgm:prSet presAssocID="{9A73EFB5-719E-4C88-9D27-900DA9E33B9D}" presName="descendantText" presStyleLbl="alignAcc1" presStyleIdx="1" presStyleCnt="2" custScaleX="99950" custScaleY="186908" custLinFactNeighborX="-225" custLinFactNeighborY="10150">
        <dgm:presLayoutVars>
          <dgm:bulletEnabled val="1"/>
        </dgm:presLayoutVars>
      </dgm:prSet>
      <dgm:spPr/>
    </dgm:pt>
  </dgm:ptLst>
  <dgm:cxnLst>
    <dgm:cxn modelId="{7E55D806-D81C-428D-863E-F5093DB9B4DC}" srcId="{ED388771-655E-44B3-BA56-F326B3AFEF70}" destId="{8EB28564-AA23-4724-AA00-8EB7C5941FE4}" srcOrd="0" destOrd="0" parTransId="{A8892662-751F-4BB2-921D-477B455F23B3}" sibTransId="{461CB644-CC74-4CDC-BE3A-3049E7AAB6E9}"/>
    <dgm:cxn modelId="{93559C17-E5FE-4038-B50F-7DE77929738A}" srcId="{9A73EFB5-719E-4C88-9D27-900DA9E33B9D}" destId="{4CC37E04-DDF6-4B5E-B029-A8A6237D1F39}" srcOrd="3" destOrd="0" parTransId="{BD0623BF-2A29-4BB3-B03C-93B28E4C2210}" sibTransId="{76875478-BED7-40DC-A6F2-C82DE135494C}"/>
    <dgm:cxn modelId="{678D093F-1098-49B0-96C8-5A3FE62C323C}" srcId="{9A73EFB5-719E-4C88-9D27-900DA9E33B9D}" destId="{81D467EA-84B5-4019-B9D0-E9D3D87DB031}" srcOrd="2" destOrd="0" parTransId="{2538675C-6393-4EA5-BA9F-68643DE23912}" sibTransId="{A8EAF802-EE4C-43CB-8AD0-A91315F8E775}"/>
    <dgm:cxn modelId="{A04F1E3F-DB41-42CF-B0A7-241F97D4C890}" type="presOf" srcId="{BE8D332A-C1CB-4F9B-BDE0-ED27984A22FB}" destId="{8FB0D47C-ECCA-4842-821C-E9EC230B5A10}" srcOrd="0" destOrd="6" presId="urn:microsoft.com/office/officeart/2005/8/layout/chevron2"/>
    <dgm:cxn modelId="{4048FD40-5A82-423E-B703-C8A4EF423595}" srcId="{9A73EFB5-719E-4C88-9D27-900DA9E33B9D}" destId="{48F7636A-9EDC-4C4B-B701-D40A35031B92}" srcOrd="0" destOrd="0" parTransId="{714EE9AA-774A-479E-B56D-F788E4015FF8}" sibTransId="{9620B715-9024-4B62-AD48-1A8B6B215164}"/>
    <dgm:cxn modelId="{79ABBB60-1CE2-4320-AB0C-85E3BA260E88}" srcId="{8EB28564-AA23-4724-AA00-8EB7C5941FE4}" destId="{EEE8F80D-5DEB-4626-8202-D690AF16F1BA}" srcOrd="0" destOrd="0" parTransId="{CD8093F9-B76D-46E2-AB05-1F09CF9F1C11}" sibTransId="{79C0C1B4-B7B1-4F3E-A10C-58AEA718FABE}"/>
    <dgm:cxn modelId="{62661C64-417E-41F4-9201-12B2C0C53EAC}" type="presOf" srcId="{8EB28564-AA23-4724-AA00-8EB7C5941FE4}" destId="{26D8F16B-B010-4FDF-8EAD-684115AA2DF3}" srcOrd="0" destOrd="0" presId="urn:microsoft.com/office/officeart/2005/8/layout/chevron2"/>
    <dgm:cxn modelId="{F9FEE249-722F-4B6B-8748-8E3167C4C066}" type="presOf" srcId="{48F7636A-9EDC-4C4B-B701-D40A35031B92}" destId="{8FB0D47C-ECCA-4842-821C-E9EC230B5A10}" srcOrd="0" destOrd="0" presId="urn:microsoft.com/office/officeart/2005/8/layout/chevron2"/>
    <dgm:cxn modelId="{F69B7C4E-4415-4E49-B65B-E6C701B6F594}" srcId="{ED388771-655E-44B3-BA56-F326B3AFEF70}" destId="{9A73EFB5-719E-4C88-9D27-900DA9E33B9D}" srcOrd="1" destOrd="0" parTransId="{F2855781-874B-4A8C-81C1-C22CBD25A0D9}" sibTransId="{2145230D-F512-4C3F-85EE-3DA9770A8E11}"/>
    <dgm:cxn modelId="{8B26E772-2105-49DB-9F0F-B81737088B42}" type="presOf" srcId="{ED388771-655E-44B3-BA56-F326B3AFEF70}" destId="{516C61FD-ED2F-4C51-A8AA-CF041EF5404E}" srcOrd="0" destOrd="0" presId="urn:microsoft.com/office/officeart/2005/8/layout/chevron2"/>
    <dgm:cxn modelId="{82E1FC58-EE24-488D-895A-074FE1119AB0}" srcId="{9A73EFB5-719E-4C88-9D27-900DA9E33B9D}" destId="{A30404F1-769B-4198-A98C-5C17FB60B8B4}" srcOrd="5" destOrd="0" parTransId="{50CE06DE-B0E2-410A-B57E-03896AD447E7}" sibTransId="{168385F0-1C32-4BB7-996F-243FB79412D5}"/>
    <dgm:cxn modelId="{C2960A8F-573E-4359-A5B3-02B8C7E140FD}" type="presOf" srcId="{EEE8F80D-5DEB-4626-8202-D690AF16F1BA}" destId="{199A81C4-21B0-4C15-943C-BB07402E7ABD}" srcOrd="0" destOrd="0" presId="urn:microsoft.com/office/officeart/2005/8/layout/chevron2"/>
    <dgm:cxn modelId="{08BA3D91-2576-4EAC-A337-D2836056E9C7}" type="presOf" srcId="{D707FF0A-2D59-4421-81FC-F1C85E3FC30C}" destId="{8FB0D47C-ECCA-4842-821C-E9EC230B5A10}" srcOrd="0" destOrd="1" presId="urn:microsoft.com/office/officeart/2005/8/layout/chevron2"/>
    <dgm:cxn modelId="{AA50DB96-E0BA-4A6E-A0C1-977B27ECF33A}" srcId="{9A73EFB5-719E-4C88-9D27-900DA9E33B9D}" destId="{BE8D332A-C1CB-4F9B-BDE0-ED27984A22FB}" srcOrd="6" destOrd="0" parTransId="{330138FE-D77F-4290-AD98-C305E2FDD052}" sibTransId="{30E7A04B-5910-42B0-9DE0-52B0B83FE2D3}"/>
    <dgm:cxn modelId="{AE3EF696-70A7-4D22-99B4-15D32E8091F7}" srcId="{9A73EFB5-719E-4C88-9D27-900DA9E33B9D}" destId="{D707FF0A-2D59-4421-81FC-F1C85E3FC30C}" srcOrd="1" destOrd="0" parTransId="{E29EAD60-A44C-4B51-A696-268761375D61}" sibTransId="{F086A301-8D88-4344-AC73-9C1037981669}"/>
    <dgm:cxn modelId="{A093499D-855E-4092-A514-B991C70CC61D}" type="presOf" srcId="{9A73EFB5-719E-4C88-9D27-900DA9E33B9D}" destId="{B6502782-60AC-4691-856E-24777FE951BC}" srcOrd="0" destOrd="0" presId="urn:microsoft.com/office/officeart/2005/8/layout/chevron2"/>
    <dgm:cxn modelId="{4567EB9F-8C7C-43E4-A835-A4D16253DEED}" type="presOf" srcId="{A30404F1-769B-4198-A98C-5C17FB60B8B4}" destId="{8FB0D47C-ECCA-4842-821C-E9EC230B5A10}" srcOrd="0" destOrd="5" presId="urn:microsoft.com/office/officeart/2005/8/layout/chevron2"/>
    <dgm:cxn modelId="{FD3052A7-3194-45E8-8FCC-5DA01DE41105}" type="presOf" srcId="{4CC37E04-DDF6-4B5E-B029-A8A6237D1F39}" destId="{8FB0D47C-ECCA-4842-821C-E9EC230B5A10}" srcOrd="0" destOrd="3" presId="urn:microsoft.com/office/officeart/2005/8/layout/chevron2"/>
    <dgm:cxn modelId="{8ED4D2BD-E841-4935-A914-2448CCE9021F}" type="presOf" srcId="{81D467EA-84B5-4019-B9D0-E9D3D87DB031}" destId="{8FB0D47C-ECCA-4842-821C-E9EC230B5A10}" srcOrd="0" destOrd="2" presId="urn:microsoft.com/office/officeart/2005/8/layout/chevron2"/>
    <dgm:cxn modelId="{5E6ABCCA-5DA0-42BC-A410-2C9EB8A23427}" type="presOf" srcId="{920F2CA7-3890-40D6-9CC5-EC22FA654412}" destId="{8FB0D47C-ECCA-4842-821C-E9EC230B5A10}" srcOrd="0" destOrd="4" presId="urn:microsoft.com/office/officeart/2005/8/layout/chevron2"/>
    <dgm:cxn modelId="{1DD7A4D2-A0E5-4642-B8DD-8BF25DC0B3D8}" srcId="{9A73EFB5-719E-4C88-9D27-900DA9E33B9D}" destId="{920F2CA7-3890-40D6-9CC5-EC22FA654412}" srcOrd="4" destOrd="0" parTransId="{C07813C3-6E80-4AC2-B0EB-A2DF4D9E6C13}" sibTransId="{03B0F98B-E5D8-4AA8-AE37-DD0F09A16A3E}"/>
    <dgm:cxn modelId="{7A1EBD7E-0DFD-44FA-AE72-2D434A19DFD1}" type="presParOf" srcId="{516C61FD-ED2F-4C51-A8AA-CF041EF5404E}" destId="{9520C8FC-11C9-47B8-8F28-D6DAC74E4F0F}" srcOrd="0" destOrd="0" presId="urn:microsoft.com/office/officeart/2005/8/layout/chevron2"/>
    <dgm:cxn modelId="{FE657878-C3EB-48EE-80F9-D289810162D8}" type="presParOf" srcId="{9520C8FC-11C9-47B8-8F28-D6DAC74E4F0F}" destId="{26D8F16B-B010-4FDF-8EAD-684115AA2DF3}" srcOrd="0" destOrd="0" presId="urn:microsoft.com/office/officeart/2005/8/layout/chevron2"/>
    <dgm:cxn modelId="{BBD9CF03-BFCA-47BF-8525-4064BA493713}" type="presParOf" srcId="{9520C8FC-11C9-47B8-8F28-D6DAC74E4F0F}" destId="{199A81C4-21B0-4C15-943C-BB07402E7ABD}" srcOrd="1" destOrd="0" presId="urn:microsoft.com/office/officeart/2005/8/layout/chevron2"/>
    <dgm:cxn modelId="{C5073F88-F3AC-4659-902A-40E0726AE24D}" type="presParOf" srcId="{516C61FD-ED2F-4C51-A8AA-CF041EF5404E}" destId="{EBECF89F-763A-4BB7-9775-6076A22893FA}" srcOrd="1" destOrd="0" presId="urn:microsoft.com/office/officeart/2005/8/layout/chevron2"/>
    <dgm:cxn modelId="{6C789C5F-B5DC-4E39-BE85-C057FB893B8F}" type="presParOf" srcId="{516C61FD-ED2F-4C51-A8AA-CF041EF5404E}" destId="{F6DE63D0-7828-44D8-B942-264DBE1AE64C}" srcOrd="2" destOrd="0" presId="urn:microsoft.com/office/officeart/2005/8/layout/chevron2"/>
    <dgm:cxn modelId="{363918B6-C84B-41F5-A702-8DAF5F050A65}" type="presParOf" srcId="{F6DE63D0-7828-44D8-B942-264DBE1AE64C}" destId="{B6502782-60AC-4691-856E-24777FE951BC}" srcOrd="0" destOrd="0" presId="urn:microsoft.com/office/officeart/2005/8/layout/chevron2"/>
    <dgm:cxn modelId="{1323B18A-FF06-4669-9E35-9049429F91A0}" type="presParOf" srcId="{F6DE63D0-7828-44D8-B942-264DBE1AE64C}" destId="{8FB0D47C-ECCA-4842-821C-E9EC230B5A10}"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9F9726-5C7C-4651-AB3F-51332F40681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112FF6A0-B8FF-4269-AFBE-B709E2EEA393}">
      <dgm:prSet phldrT="[文本]" custT="1"/>
      <dgm:spPr/>
      <dgm:t>
        <a:bodyPr/>
        <a:lstStyle/>
        <a:p>
          <a:r>
            <a:rPr lang="en-US" altLang="zh-CN" sz="900"/>
            <a:t>choose_control_points()</a:t>
          </a:r>
          <a:endParaRPr lang="zh-CN" altLang="en-US" sz="900"/>
        </a:p>
      </dgm:t>
    </dgm:pt>
    <dgm:pt modelId="{D806D041-CD0E-4ECB-9DAE-695C9A5E0D7B}" type="parTrans" cxnId="{2646BE9D-2C15-4F6F-B283-66E41CA53AEA}">
      <dgm:prSet/>
      <dgm:spPr/>
      <dgm:t>
        <a:bodyPr/>
        <a:lstStyle/>
        <a:p>
          <a:endParaRPr lang="zh-CN" altLang="en-US"/>
        </a:p>
      </dgm:t>
    </dgm:pt>
    <dgm:pt modelId="{9CD9CAF8-9561-46BE-9922-7A7B6FFB2E73}" type="sibTrans" cxnId="{2646BE9D-2C15-4F6F-B283-66E41CA53AEA}">
      <dgm:prSet/>
      <dgm:spPr/>
      <dgm:t>
        <a:bodyPr/>
        <a:lstStyle/>
        <a:p>
          <a:endParaRPr lang="zh-CN" altLang="en-US"/>
        </a:p>
      </dgm:t>
    </dgm:pt>
    <dgm:pt modelId="{D9AB1F3D-883F-47ED-8ADA-7324BC4B8A64}">
      <dgm:prSet phldrT="[文本]"/>
      <dgm:spPr/>
      <dgm:t>
        <a:bodyPr/>
        <a:lstStyle/>
        <a:p>
          <a:r>
            <a:rPr lang="zh-CN" altLang="en-US"/>
            <a:t>选取所有点平均值为控制点</a:t>
          </a:r>
          <a:r>
            <a:rPr lang="en-US" altLang="zh-CN"/>
            <a:t>0</a:t>
          </a:r>
          <a:endParaRPr lang="zh-CN" altLang="en-US"/>
        </a:p>
      </dgm:t>
    </dgm:pt>
    <dgm:pt modelId="{57D31D28-61C2-4E00-8D58-1B42C27DC306}" type="parTrans" cxnId="{4B77AB81-1C39-4EDB-ABA0-9ADC5681CD76}">
      <dgm:prSet/>
      <dgm:spPr/>
      <dgm:t>
        <a:bodyPr/>
        <a:lstStyle/>
        <a:p>
          <a:endParaRPr lang="zh-CN" altLang="en-US"/>
        </a:p>
      </dgm:t>
    </dgm:pt>
    <dgm:pt modelId="{0835BF00-49E8-401D-B9F5-8428C8E6853A}" type="sibTrans" cxnId="{4B77AB81-1C39-4EDB-ABA0-9ADC5681CD76}">
      <dgm:prSet/>
      <dgm:spPr/>
      <dgm:t>
        <a:bodyPr/>
        <a:lstStyle/>
        <a:p>
          <a:endParaRPr lang="zh-CN" altLang="en-US"/>
        </a:p>
      </dgm:t>
    </dgm:pt>
    <dgm:pt modelId="{DE692A86-00D6-4AFC-81A5-7D06A2E1DC2D}">
      <dgm:prSet phldrT="[文本]"/>
      <dgm:spPr/>
      <dgm:t>
        <a:bodyPr/>
        <a:lstStyle/>
        <a:p>
          <a:r>
            <a:rPr lang="zh-CN" altLang="en-US"/>
            <a:t>参考点与控制点</a:t>
          </a:r>
          <a:r>
            <a:rPr lang="en-US" altLang="zh-CN"/>
            <a:t>0</a:t>
          </a:r>
          <a:r>
            <a:rPr lang="zh-CN" altLang="en-US"/>
            <a:t>的差放在</a:t>
          </a:r>
          <a:r>
            <a:rPr lang="en-US" altLang="zh-CN"/>
            <a:t>PW0</a:t>
          </a:r>
          <a:endParaRPr lang="zh-CN" altLang="en-US"/>
        </a:p>
      </dgm:t>
    </dgm:pt>
    <dgm:pt modelId="{5A422884-C614-4BBA-9EAB-964C494C7D7C}" type="parTrans" cxnId="{47CAB804-E66F-4F6F-8E69-1334870279A1}">
      <dgm:prSet/>
      <dgm:spPr/>
      <dgm:t>
        <a:bodyPr/>
        <a:lstStyle/>
        <a:p>
          <a:endParaRPr lang="zh-CN" altLang="en-US"/>
        </a:p>
      </dgm:t>
    </dgm:pt>
    <dgm:pt modelId="{77A39CAC-730E-4A61-92B9-206DAF4E77A8}" type="sibTrans" cxnId="{47CAB804-E66F-4F6F-8E69-1334870279A1}">
      <dgm:prSet/>
      <dgm:spPr/>
      <dgm:t>
        <a:bodyPr/>
        <a:lstStyle/>
        <a:p>
          <a:endParaRPr lang="zh-CN" altLang="en-US"/>
        </a:p>
      </dgm:t>
    </dgm:pt>
    <dgm:pt modelId="{5808EA4E-8F55-40DA-AA08-49C1BDE3998B}">
      <dgm:prSet phldrT="[文本]" custT="1"/>
      <dgm:spPr/>
      <dgm:t>
        <a:bodyPr/>
        <a:lstStyle/>
        <a:p>
          <a:r>
            <a:rPr lang="en-US" altLang="en-US" sz="900"/>
            <a:t>compute_barycentric_coordinates()</a:t>
          </a:r>
          <a:endParaRPr lang="zh-CN" altLang="en-US" sz="900"/>
        </a:p>
      </dgm:t>
    </dgm:pt>
    <dgm:pt modelId="{3F1BF383-35A7-438D-8AA4-E68C2EC4331C}" type="parTrans" cxnId="{FA5FF8AE-9966-4A6A-9A6B-196AD6807B1C}">
      <dgm:prSet/>
      <dgm:spPr/>
      <dgm:t>
        <a:bodyPr/>
        <a:lstStyle/>
        <a:p>
          <a:endParaRPr lang="zh-CN" altLang="en-US"/>
        </a:p>
      </dgm:t>
    </dgm:pt>
    <dgm:pt modelId="{8FF023CC-3C4E-4171-BD0A-F8E6615729EF}" type="sibTrans" cxnId="{FA5FF8AE-9966-4A6A-9A6B-196AD6807B1C}">
      <dgm:prSet/>
      <dgm:spPr/>
      <dgm:t>
        <a:bodyPr/>
        <a:lstStyle/>
        <a:p>
          <a:endParaRPr lang="zh-CN" altLang="en-US"/>
        </a:p>
      </dgm:t>
    </dgm:pt>
    <dgm:pt modelId="{E9A23EBB-5DE7-414C-A889-A29F2CA73E7D}">
      <dgm:prSet phldrT="[文本]"/>
      <dgm:spPr/>
      <dgm:t>
        <a:bodyPr/>
        <a:lstStyle/>
        <a:p>
          <a:r>
            <a:rPr lang="zh-CN" altLang="en-US"/>
            <a:t>用式</a:t>
          </a:r>
          <a:r>
            <a:rPr lang="en-US" altLang="zh-CN"/>
            <a:t>1-4</a:t>
          </a:r>
          <a:r>
            <a:rPr lang="zh-CN" altLang="en-US"/>
            <a:t>的方法计算</a:t>
          </a:r>
          <a:r>
            <a:rPr lang="en-US" altLang="zh-CN"/>
            <a:t>α</a:t>
          </a:r>
          <a:endParaRPr lang="zh-CN" altLang="en-US"/>
        </a:p>
      </dgm:t>
    </dgm:pt>
    <dgm:pt modelId="{71FBCF96-7AB1-4771-8EEC-83A89C79F3BD}" type="parTrans" cxnId="{4233E944-2F31-471C-8B8B-CD7A44864304}">
      <dgm:prSet/>
      <dgm:spPr/>
      <dgm:t>
        <a:bodyPr/>
        <a:lstStyle/>
        <a:p>
          <a:endParaRPr lang="zh-CN" altLang="en-US"/>
        </a:p>
      </dgm:t>
    </dgm:pt>
    <dgm:pt modelId="{0729F9B2-A4EE-44EF-8330-4BC4B62C1508}" type="sibTrans" cxnId="{4233E944-2F31-471C-8B8B-CD7A44864304}">
      <dgm:prSet/>
      <dgm:spPr/>
      <dgm:t>
        <a:bodyPr/>
        <a:lstStyle/>
        <a:p>
          <a:endParaRPr lang="zh-CN" altLang="en-US"/>
        </a:p>
      </dgm:t>
    </dgm:pt>
    <dgm:pt modelId="{6AA92965-D525-43C9-A560-73C131AF8183}">
      <dgm:prSet phldrT="[文本]" custT="1"/>
      <dgm:spPr/>
      <dgm:t>
        <a:bodyPr/>
        <a:lstStyle/>
        <a:p>
          <a:r>
            <a:rPr lang="zh-CN" altLang="en-US" sz="900"/>
            <a:t>准备工作矩阵准备</a:t>
          </a:r>
        </a:p>
      </dgm:t>
    </dgm:pt>
    <dgm:pt modelId="{0FF89509-C114-4D5E-8441-2EFE2D0D4438}" type="parTrans" cxnId="{4B61546C-F434-4889-8519-9351CFC5249E}">
      <dgm:prSet/>
      <dgm:spPr/>
      <dgm:t>
        <a:bodyPr/>
        <a:lstStyle/>
        <a:p>
          <a:endParaRPr lang="zh-CN" altLang="en-US"/>
        </a:p>
      </dgm:t>
    </dgm:pt>
    <dgm:pt modelId="{96756A6D-D33B-4941-908B-B12785A2C1C1}" type="sibTrans" cxnId="{4B61546C-F434-4889-8519-9351CFC5249E}">
      <dgm:prSet/>
      <dgm:spPr/>
      <dgm:t>
        <a:bodyPr/>
        <a:lstStyle/>
        <a:p>
          <a:endParaRPr lang="zh-CN" altLang="en-US"/>
        </a:p>
      </dgm:t>
    </dgm:pt>
    <dgm:pt modelId="{43C476FA-D8FB-4588-A19A-5686CC498DC8}">
      <dgm:prSet phldrT="[文本]"/>
      <dgm:spPr/>
      <dgm:t>
        <a:bodyPr/>
        <a:lstStyle/>
        <a:p>
          <a:r>
            <a:rPr lang="zh-CN" altLang="en-US"/>
            <a:t>生成</a:t>
          </a:r>
          <a:r>
            <a:rPr lang="en-US" altLang="zh-CN"/>
            <a:t>M</a:t>
          </a:r>
          <a:endParaRPr lang="zh-CN" altLang="en-US"/>
        </a:p>
      </dgm:t>
    </dgm:pt>
    <dgm:pt modelId="{14F2360D-F403-463B-A87A-8D02536D04E9}" type="parTrans" cxnId="{84CFE4F6-7376-4D66-A3BE-B2970BDFFABF}">
      <dgm:prSet/>
      <dgm:spPr/>
      <dgm:t>
        <a:bodyPr/>
        <a:lstStyle/>
        <a:p>
          <a:endParaRPr lang="zh-CN" altLang="en-US"/>
        </a:p>
      </dgm:t>
    </dgm:pt>
    <dgm:pt modelId="{26A9FDDC-75F7-4997-B278-65B885A92C93}" type="sibTrans" cxnId="{84CFE4F6-7376-4D66-A3BE-B2970BDFFABF}">
      <dgm:prSet/>
      <dgm:spPr/>
      <dgm:t>
        <a:bodyPr/>
        <a:lstStyle/>
        <a:p>
          <a:endParaRPr lang="zh-CN" altLang="en-US"/>
        </a:p>
      </dgm:t>
    </dgm:pt>
    <dgm:pt modelId="{73CE9888-9212-4499-A12A-046A916BA9D8}">
      <dgm:prSet phldrT="[文本]"/>
      <dgm:spPr/>
      <dgm:t>
        <a:bodyPr/>
        <a:lstStyle/>
        <a:p>
          <a:r>
            <a:rPr lang="zh-CN" altLang="en-US"/>
            <a:t>生成特征向量</a:t>
          </a:r>
          <a:r>
            <a:rPr lang="en-US" altLang="zh-CN"/>
            <a:t>Ut</a:t>
          </a:r>
          <a:endParaRPr lang="zh-CN" altLang="en-US"/>
        </a:p>
      </dgm:t>
    </dgm:pt>
    <dgm:pt modelId="{8EF65B50-5DB2-451B-8E17-6E4E728DB893}" type="parTrans" cxnId="{D751CA46-4E38-4B5C-B042-6AE9A22904C1}">
      <dgm:prSet/>
      <dgm:spPr/>
      <dgm:t>
        <a:bodyPr/>
        <a:lstStyle/>
        <a:p>
          <a:endParaRPr lang="zh-CN" altLang="en-US"/>
        </a:p>
      </dgm:t>
    </dgm:pt>
    <dgm:pt modelId="{6254EEB8-1C18-4610-BD21-1980F8533030}" type="sibTrans" cxnId="{D751CA46-4E38-4B5C-B042-6AE9A22904C1}">
      <dgm:prSet/>
      <dgm:spPr/>
      <dgm:t>
        <a:bodyPr/>
        <a:lstStyle/>
        <a:p>
          <a:endParaRPr lang="zh-CN" altLang="en-US"/>
        </a:p>
      </dgm:t>
    </dgm:pt>
    <dgm:pt modelId="{4B895629-A665-4333-9E42-A7B2AFA5AFC6}">
      <dgm:prSet phldrT="[文本]"/>
      <dgm:spPr/>
      <dgm:t>
        <a:bodyPr/>
        <a:lstStyle/>
        <a:p>
          <a:r>
            <a:rPr lang="zh-CN" altLang="en-US"/>
            <a:t>高斯牛顿再优化</a:t>
          </a:r>
        </a:p>
      </dgm:t>
    </dgm:pt>
    <dgm:pt modelId="{2FCAF7A9-D513-4EC8-9EC5-5A891A328C72}" type="parTrans" cxnId="{512222E2-4B4A-4EDD-9354-820F3CAD5A9A}">
      <dgm:prSet/>
      <dgm:spPr/>
      <dgm:t>
        <a:bodyPr/>
        <a:lstStyle/>
        <a:p>
          <a:endParaRPr lang="zh-CN" altLang="en-US"/>
        </a:p>
      </dgm:t>
    </dgm:pt>
    <dgm:pt modelId="{D43A23DE-829F-4AEB-B797-EA92340FE7C0}" type="sibTrans" cxnId="{512222E2-4B4A-4EDD-9354-820F3CAD5A9A}">
      <dgm:prSet/>
      <dgm:spPr/>
      <dgm:t>
        <a:bodyPr/>
        <a:lstStyle/>
        <a:p>
          <a:endParaRPr lang="zh-CN" altLang="en-US"/>
        </a:p>
      </dgm:t>
    </dgm:pt>
    <dgm:pt modelId="{6E5FC20C-613C-48E0-873E-E8DC41FBF596}">
      <dgm:prSet phldrT="[文本]" custT="1"/>
      <dgm:spPr/>
      <dgm:t>
        <a:bodyPr/>
        <a:lstStyle/>
        <a:p>
          <a:r>
            <a:rPr lang="zh-CN" altLang="en-US" sz="900"/>
            <a:t>计算</a:t>
          </a:r>
          <a:r>
            <a:rPr lang="en-US" altLang="zh-CN" sz="900"/>
            <a:t>β</a:t>
          </a:r>
          <a:endParaRPr lang="zh-CN" altLang="en-US" sz="900"/>
        </a:p>
      </dgm:t>
    </dgm:pt>
    <dgm:pt modelId="{19F240BE-72B5-4FB7-B4A3-3BC510863E4C}" type="parTrans" cxnId="{C51480DC-BAE8-4B52-9CA6-661B9AAA6EBE}">
      <dgm:prSet/>
      <dgm:spPr/>
      <dgm:t>
        <a:bodyPr/>
        <a:lstStyle/>
        <a:p>
          <a:endParaRPr lang="zh-CN" altLang="en-US"/>
        </a:p>
      </dgm:t>
    </dgm:pt>
    <dgm:pt modelId="{25152EBF-86F7-47C6-9736-C2B477780DFC}" type="sibTrans" cxnId="{C51480DC-BAE8-4B52-9CA6-661B9AAA6EBE}">
      <dgm:prSet/>
      <dgm:spPr/>
      <dgm:t>
        <a:bodyPr/>
        <a:lstStyle/>
        <a:p>
          <a:endParaRPr lang="zh-CN" altLang="en-US"/>
        </a:p>
      </dgm:t>
    </dgm:pt>
    <dgm:pt modelId="{50F24EBA-D18E-4DA6-83A1-B5B22830C094}">
      <dgm:prSet phldrT="[文本]"/>
      <dgm:spPr/>
      <dgm:t>
        <a:bodyPr/>
        <a:lstStyle/>
        <a:p>
          <a:r>
            <a:rPr lang="en-US" altLang="en-US"/>
            <a:t>find_betas_approx_</a:t>
          </a:r>
          <a:r>
            <a:rPr lang="en-US" altLang="zh-CN"/>
            <a:t>1&amp;2&amp;3()</a:t>
          </a:r>
          <a:r>
            <a:rPr lang="zh-CN" altLang="en-US"/>
            <a:t>计算</a:t>
          </a:r>
          <a:r>
            <a:rPr lang="en-US" altLang="zh-CN"/>
            <a:t>β</a:t>
          </a:r>
          <a:endParaRPr lang="zh-CN" altLang="en-US"/>
        </a:p>
      </dgm:t>
    </dgm:pt>
    <dgm:pt modelId="{CE3CA66A-907A-4B59-BB15-13DF1218FB74}" type="parTrans" cxnId="{E059F1BF-8953-4EF9-BCC2-203FE36EE47C}">
      <dgm:prSet/>
      <dgm:spPr/>
      <dgm:t>
        <a:bodyPr/>
        <a:lstStyle/>
        <a:p>
          <a:endParaRPr lang="zh-CN" altLang="en-US"/>
        </a:p>
      </dgm:t>
    </dgm:pt>
    <dgm:pt modelId="{6A4FBEF1-A81F-43FC-85D0-DEA9A6F0D0C0}" type="sibTrans" cxnId="{E059F1BF-8953-4EF9-BCC2-203FE36EE47C}">
      <dgm:prSet/>
      <dgm:spPr/>
      <dgm:t>
        <a:bodyPr/>
        <a:lstStyle/>
        <a:p>
          <a:endParaRPr lang="zh-CN" altLang="en-US"/>
        </a:p>
      </dgm:t>
    </dgm:pt>
    <dgm:pt modelId="{D0E8B621-56D3-497E-A6E3-70D9DB1A2E16}">
      <dgm:prSet phldrT="[文本]"/>
      <dgm:spPr/>
      <dgm:t>
        <a:bodyPr/>
        <a:lstStyle/>
        <a:p>
          <a:r>
            <a:rPr lang="zh-CN" altLang="en-US"/>
            <a:t>生成式</a:t>
          </a:r>
          <a:r>
            <a:rPr lang="en-US" altLang="zh-CN"/>
            <a:t>(13)</a:t>
          </a:r>
          <a:r>
            <a:rPr lang="zh-CN" altLang="en-US"/>
            <a:t>的</a:t>
          </a:r>
          <a:r>
            <a:rPr lang="en-US" altLang="zh-CN"/>
            <a:t>L</a:t>
          </a:r>
          <a:r>
            <a:rPr lang="zh-CN" altLang="en-US"/>
            <a:t>和</a:t>
          </a:r>
          <a:r>
            <a:rPr lang="en-US" altLang="zh-CN"/>
            <a:t>ρ</a:t>
          </a:r>
          <a:endParaRPr lang="zh-CN" altLang="en-US"/>
        </a:p>
      </dgm:t>
    </dgm:pt>
    <dgm:pt modelId="{D2BB7D7C-4B59-4F24-90D2-CBABCD52DDE5}" type="parTrans" cxnId="{EFFBA3DF-1604-4A72-85C1-4518F2A9EB07}">
      <dgm:prSet/>
      <dgm:spPr/>
      <dgm:t>
        <a:bodyPr/>
        <a:lstStyle/>
        <a:p>
          <a:endParaRPr lang="zh-CN" altLang="en-US"/>
        </a:p>
      </dgm:t>
    </dgm:pt>
    <dgm:pt modelId="{47255C98-B2B9-4967-AC81-E57575254747}" type="sibTrans" cxnId="{EFFBA3DF-1604-4A72-85C1-4518F2A9EB07}">
      <dgm:prSet/>
      <dgm:spPr/>
      <dgm:t>
        <a:bodyPr/>
        <a:lstStyle/>
        <a:p>
          <a:endParaRPr lang="zh-CN" altLang="en-US"/>
        </a:p>
      </dgm:t>
    </dgm:pt>
    <dgm:pt modelId="{4CB4E63D-82C0-4028-BE46-A770E2F7EDDC}">
      <dgm:prSet phldrT="[文本]"/>
      <dgm:spPr/>
      <dgm:t>
        <a:bodyPr/>
        <a:lstStyle/>
        <a:p>
          <a:r>
            <a:rPr lang="zh-CN" altLang="en-US"/>
            <a:t>用</a:t>
          </a:r>
          <a:r>
            <a:rPr lang="en-US" altLang="zh-CN"/>
            <a:t>PW0</a:t>
          </a:r>
          <a:r>
            <a:rPr lang="zh-CN" altLang="en-US"/>
            <a:t>奇异值分解，用右奇异矩阵和奇异值计算其他三个控制点</a:t>
          </a:r>
        </a:p>
      </dgm:t>
    </dgm:pt>
    <dgm:pt modelId="{F1C995BE-AC0E-4E05-AAF8-7C93D7E10FF5}" type="parTrans" cxnId="{1FB22992-E8DF-4AFD-B72B-AF539870097D}">
      <dgm:prSet/>
      <dgm:spPr/>
      <dgm:t>
        <a:bodyPr/>
        <a:lstStyle/>
        <a:p>
          <a:endParaRPr lang="zh-CN" altLang="en-US"/>
        </a:p>
      </dgm:t>
    </dgm:pt>
    <dgm:pt modelId="{6E2B93E7-73FC-4728-AB3A-96A0948E1760}" type="sibTrans" cxnId="{1FB22992-E8DF-4AFD-B72B-AF539870097D}">
      <dgm:prSet/>
      <dgm:spPr/>
      <dgm:t>
        <a:bodyPr/>
        <a:lstStyle/>
        <a:p>
          <a:endParaRPr lang="zh-CN" altLang="en-US"/>
        </a:p>
      </dgm:t>
    </dgm:pt>
    <dgm:pt modelId="{F2272F94-758F-4758-87A9-49B602BAD31A}" type="pres">
      <dgm:prSet presAssocID="{509F9726-5C7C-4651-AB3F-51332F40681E}" presName="linearFlow" presStyleCnt="0">
        <dgm:presLayoutVars>
          <dgm:dir/>
          <dgm:animLvl val="lvl"/>
          <dgm:resizeHandles val="exact"/>
        </dgm:presLayoutVars>
      </dgm:prSet>
      <dgm:spPr/>
    </dgm:pt>
    <dgm:pt modelId="{F9B09059-D19F-425A-B5D8-8262E6C6ABC0}" type="pres">
      <dgm:prSet presAssocID="{112FF6A0-B8FF-4269-AFBE-B709E2EEA393}" presName="composite" presStyleCnt="0"/>
      <dgm:spPr/>
    </dgm:pt>
    <dgm:pt modelId="{00FF42E7-0B03-4351-AF08-6C8D95C3B35A}" type="pres">
      <dgm:prSet presAssocID="{112FF6A0-B8FF-4269-AFBE-B709E2EEA393}" presName="parentText" presStyleLbl="alignNode1" presStyleIdx="0" presStyleCnt="4">
        <dgm:presLayoutVars>
          <dgm:chMax val="1"/>
          <dgm:bulletEnabled val="1"/>
        </dgm:presLayoutVars>
      </dgm:prSet>
      <dgm:spPr/>
    </dgm:pt>
    <dgm:pt modelId="{4F11085A-457A-4371-BE8D-18D8369E4243}" type="pres">
      <dgm:prSet presAssocID="{112FF6A0-B8FF-4269-AFBE-B709E2EEA393}" presName="descendantText" presStyleLbl="alignAcc1" presStyleIdx="0" presStyleCnt="4">
        <dgm:presLayoutVars>
          <dgm:bulletEnabled val="1"/>
        </dgm:presLayoutVars>
      </dgm:prSet>
      <dgm:spPr/>
    </dgm:pt>
    <dgm:pt modelId="{C4D17F26-9A2A-48FC-AA15-4331F339944D}" type="pres">
      <dgm:prSet presAssocID="{9CD9CAF8-9561-46BE-9922-7A7B6FFB2E73}" presName="sp" presStyleCnt="0"/>
      <dgm:spPr/>
    </dgm:pt>
    <dgm:pt modelId="{FE761D5A-7CFF-4869-B222-582236624A48}" type="pres">
      <dgm:prSet presAssocID="{5808EA4E-8F55-40DA-AA08-49C1BDE3998B}" presName="composite" presStyleCnt="0"/>
      <dgm:spPr/>
    </dgm:pt>
    <dgm:pt modelId="{54B01134-B8E0-492A-BBDF-57BC07FE8430}" type="pres">
      <dgm:prSet presAssocID="{5808EA4E-8F55-40DA-AA08-49C1BDE3998B}" presName="parentText" presStyleLbl="alignNode1" presStyleIdx="1" presStyleCnt="4">
        <dgm:presLayoutVars>
          <dgm:chMax val="1"/>
          <dgm:bulletEnabled val="1"/>
        </dgm:presLayoutVars>
      </dgm:prSet>
      <dgm:spPr/>
    </dgm:pt>
    <dgm:pt modelId="{9327BA77-43A5-40AE-817B-FA308D751375}" type="pres">
      <dgm:prSet presAssocID="{5808EA4E-8F55-40DA-AA08-49C1BDE3998B}" presName="descendantText" presStyleLbl="alignAcc1" presStyleIdx="1" presStyleCnt="4">
        <dgm:presLayoutVars>
          <dgm:bulletEnabled val="1"/>
        </dgm:presLayoutVars>
      </dgm:prSet>
      <dgm:spPr/>
    </dgm:pt>
    <dgm:pt modelId="{C12C0102-08FA-48B4-B62E-128A58554073}" type="pres">
      <dgm:prSet presAssocID="{8FF023CC-3C4E-4171-BD0A-F8E6615729EF}" presName="sp" presStyleCnt="0"/>
      <dgm:spPr/>
    </dgm:pt>
    <dgm:pt modelId="{CAE2D731-F75F-4611-8908-026E69150461}" type="pres">
      <dgm:prSet presAssocID="{6AA92965-D525-43C9-A560-73C131AF8183}" presName="composite" presStyleCnt="0"/>
      <dgm:spPr/>
    </dgm:pt>
    <dgm:pt modelId="{5B7FADA8-A82B-40E5-8F5D-F643F571DE8C}" type="pres">
      <dgm:prSet presAssocID="{6AA92965-D525-43C9-A560-73C131AF8183}" presName="parentText" presStyleLbl="alignNode1" presStyleIdx="2" presStyleCnt="4">
        <dgm:presLayoutVars>
          <dgm:chMax val="1"/>
          <dgm:bulletEnabled val="1"/>
        </dgm:presLayoutVars>
      </dgm:prSet>
      <dgm:spPr/>
    </dgm:pt>
    <dgm:pt modelId="{DFAC5E94-16BF-4B90-97EB-14D2544E74D3}" type="pres">
      <dgm:prSet presAssocID="{6AA92965-D525-43C9-A560-73C131AF8183}" presName="descendantText" presStyleLbl="alignAcc1" presStyleIdx="2" presStyleCnt="4">
        <dgm:presLayoutVars>
          <dgm:bulletEnabled val="1"/>
        </dgm:presLayoutVars>
      </dgm:prSet>
      <dgm:spPr/>
    </dgm:pt>
    <dgm:pt modelId="{AC999C4F-71B1-43E5-81BA-F477B9C948E0}" type="pres">
      <dgm:prSet presAssocID="{96756A6D-D33B-4941-908B-B12785A2C1C1}" presName="sp" presStyleCnt="0"/>
      <dgm:spPr/>
    </dgm:pt>
    <dgm:pt modelId="{4F0CD231-CA62-4762-A38A-17D114FE2FAC}" type="pres">
      <dgm:prSet presAssocID="{6E5FC20C-613C-48E0-873E-E8DC41FBF596}" presName="composite" presStyleCnt="0"/>
      <dgm:spPr/>
    </dgm:pt>
    <dgm:pt modelId="{5016B812-2F65-4034-8FF1-29AE4BD0DBF2}" type="pres">
      <dgm:prSet presAssocID="{6E5FC20C-613C-48E0-873E-E8DC41FBF596}" presName="parentText" presStyleLbl="alignNode1" presStyleIdx="3" presStyleCnt="4">
        <dgm:presLayoutVars>
          <dgm:chMax val="1"/>
          <dgm:bulletEnabled val="1"/>
        </dgm:presLayoutVars>
      </dgm:prSet>
      <dgm:spPr/>
    </dgm:pt>
    <dgm:pt modelId="{D64AFA75-5892-4F0C-9519-1266CB69F5ED}" type="pres">
      <dgm:prSet presAssocID="{6E5FC20C-613C-48E0-873E-E8DC41FBF596}" presName="descendantText" presStyleLbl="alignAcc1" presStyleIdx="3" presStyleCnt="4">
        <dgm:presLayoutVars>
          <dgm:bulletEnabled val="1"/>
        </dgm:presLayoutVars>
      </dgm:prSet>
      <dgm:spPr/>
    </dgm:pt>
  </dgm:ptLst>
  <dgm:cxnLst>
    <dgm:cxn modelId="{47CAB804-E66F-4F6F-8E69-1334870279A1}" srcId="{112FF6A0-B8FF-4269-AFBE-B709E2EEA393}" destId="{DE692A86-00D6-4AFC-81A5-7D06A2E1DC2D}" srcOrd="1" destOrd="0" parTransId="{5A422884-C614-4BBA-9EAB-964C494C7D7C}" sibTransId="{77A39CAC-730E-4A61-92B9-206DAF4E77A8}"/>
    <dgm:cxn modelId="{388A7616-018C-47AA-859B-79874E22489F}" type="presOf" srcId="{4B895629-A665-4333-9E42-A7B2AFA5AFC6}" destId="{D64AFA75-5892-4F0C-9519-1266CB69F5ED}" srcOrd="0" destOrd="1" presId="urn:microsoft.com/office/officeart/2005/8/layout/chevron2"/>
    <dgm:cxn modelId="{7CC0CD1B-AF13-43D7-90BC-FC6E4ECE2D4A}" type="presOf" srcId="{DE692A86-00D6-4AFC-81A5-7D06A2E1DC2D}" destId="{4F11085A-457A-4371-BE8D-18D8369E4243}" srcOrd="0" destOrd="1" presId="urn:microsoft.com/office/officeart/2005/8/layout/chevron2"/>
    <dgm:cxn modelId="{1A4DF11E-6499-4C50-8235-A10F8CF0D06D}" type="presOf" srcId="{50F24EBA-D18E-4DA6-83A1-B5B22830C094}" destId="{D64AFA75-5892-4F0C-9519-1266CB69F5ED}" srcOrd="0" destOrd="0" presId="urn:microsoft.com/office/officeart/2005/8/layout/chevron2"/>
    <dgm:cxn modelId="{EE1DA01F-3AF4-48DC-AB92-A66F1F8FDD6C}" type="presOf" srcId="{509F9726-5C7C-4651-AB3F-51332F40681E}" destId="{F2272F94-758F-4758-87A9-49B602BAD31A}" srcOrd="0" destOrd="0" presId="urn:microsoft.com/office/officeart/2005/8/layout/chevron2"/>
    <dgm:cxn modelId="{614E0837-8CAA-4BEC-88BC-FF7A3CF3E9DA}" type="presOf" srcId="{D0E8B621-56D3-497E-A6E3-70D9DB1A2E16}" destId="{DFAC5E94-16BF-4B90-97EB-14D2544E74D3}" srcOrd="0" destOrd="2" presId="urn:microsoft.com/office/officeart/2005/8/layout/chevron2"/>
    <dgm:cxn modelId="{4DB4253D-F169-4B0A-A635-F5EC84D2A1C2}" type="presOf" srcId="{E9A23EBB-5DE7-414C-A889-A29F2CA73E7D}" destId="{9327BA77-43A5-40AE-817B-FA308D751375}" srcOrd="0" destOrd="0" presId="urn:microsoft.com/office/officeart/2005/8/layout/chevron2"/>
    <dgm:cxn modelId="{49430343-079A-4AA3-BC7C-172C6934A56C}" type="presOf" srcId="{D9AB1F3D-883F-47ED-8ADA-7324BC4B8A64}" destId="{4F11085A-457A-4371-BE8D-18D8369E4243}" srcOrd="0" destOrd="0" presId="urn:microsoft.com/office/officeart/2005/8/layout/chevron2"/>
    <dgm:cxn modelId="{4233E944-2F31-471C-8B8B-CD7A44864304}" srcId="{5808EA4E-8F55-40DA-AA08-49C1BDE3998B}" destId="{E9A23EBB-5DE7-414C-A889-A29F2CA73E7D}" srcOrd="0" destOrd="0" parTransId="{71FBCF96-7AB1-4771-8EEC-83A89C79F3BD}" sibTransId="{0729F9B2-A4EE-44EF-8330-4BC4B62C1508}"/>
    <dgm:cxn modelId="{D751CA46-4E38-4B5C-B042-6AE9A22904C1}" srcId="{6AA92965-D525-43C9-A560-73C131AF8183}" destId="{73CE9888-9212-4499-A12A-046A916BA9D8}" srcOrd="1" destOrd="0" parTransId="{8EF65B50-5DB2-451B-8E17-6E4E728DB893}" sibTransId="{6254EEB8-1C18-4610-BD21-1980F8533030}"/>
    <dgm:cxn modelId="{548B3C4B-F207-4863-80A0-63FC4612B167}" type="presOf" srcId="{5808EA4E-8F55-40DA-AA08-49C1BDE3998B}" destId="{54B01134-B8E0-492A-BBDF-57BC07FE8430}" srcOrd="0" destOrd="0" presId="urn:microsoft.com/office/officeart/2005/8/layout/chevron2"/>
    <dgm:cxn modelId="{4B61546C-F434-4889-8519-9351CFC5249E}" srcId="{509F9726-5C7C-4651-AB3F-51332F40681E}" destId="{6AA92965-D525-43C9-A560-73C131AF8183}" srcOrd="2" destOrd="0" parTransId="{0FF89509-C114-4D5E-8441-2EFE2D0D4438}" sibTransId="{96756A6D-D33B-4941-908B-B12785A2C1C1}"/>
    <dgm:cxn modelId="{14DEC04C-8401-4876-804F-C76D4D058E2A}" type="presOf" srcId="{43C476FA-D8FB-4588-A19A-5686CC498DC8}" destId="{DFAC5E94-16BF-4B90-97EB-14D2544E74D3}" srcOrd="0" destOrd="0" presId="urn:microsoft.com/office/officeart/2005/8/layout/chevron2"/>
    <dgm:cxn modelId="{9BD5FA6C-AE8F-430B-AFE4-4A4094E18450}" type="presOf" srcId="{6E5FC20C-613C-48E0-873E-E8DC41FBF596}" destId="{5016B812-2F65-4034-8FF1-29AE4BD0DBF2}" srcOrd="0" destOrd="0" presId="urn:microsoft.com/office/officeart/2005/8/layout/chevron2"/>
    <dgm:cxn modelId="{494A9C59-19FB-4E6B-9CCE-404B816B4DB5}" type="presOf" srcId="{73CE9888-9212-4499-A12A-046A916BA9D8}" destId="{DFAC5E94-16BF-4B90-97EB-14D2544E74D3}" srcOrd="0" destOrd="1" presId="urn:microsoft.com/office/officeart/2005/8/layout/chevron2"/>
    <dgm:cxn modelId="{7391E65A-57EE-467B-BC47-2A94978DDB8D}" type="presOf" srcId="{4CB4E63D-82C0-4028-BE46-A770E2F7EDDC}" destId="{4F11085A-457A-4371-BE8D-18D8369E4243}" srcOrd="0" destOrd="2" presId="urn:microsoft.com/office/officeart/2005/8/layout/chevron2"/>
    <dgm:cxn modelId="{4B77AB81-1C39-4EDB-ABA0-9ADC5681CD76}" srcId="{112FF6A0-B8FF-4269-AFBE-B709E2EEA393}" destId="{D9AB1F3D-883F-47ED-8ADA-7324BC4B8A64}" srcOrd="0" destOrd="0" parTransId="{57D31D28-61C2-4E00-8D58-1B42C27DC306}" sibTransId="{0835BF00-49E8-401D-B9F5-8428C8E6853A}"/>
    <dgm:cxn modelId="{1FB22992-E8DF-4AFD-B72B-AF539870097D}" srcId="{112FF6A0-B8FF-4269-AFBE-B709E2EEA393}" destId="{4CB4E63D-82C0-4028-BE46-A770E2F7EDDC}" srcOrd="2" destOrd="0" parTransId="{F1C995BE-AC0E-4E05-AAF8-7C93D7E10FF5}" sibTransId="{6E2B93E7-73FC-4728-AB3A-96A0948E1760}"/>
    <dgm:cxn modelId="{C1962295-B310-42D0-96C4-56B5D39EB645}" type="presOf" srcId="{6AA92965-D525-43C9-A560-73C131AF8183}" destId="{5B7FADA8-A82B-40E5-8F5D-F643F571DE8C}" srcOrd="0" destOrd="0" presId="urn:microsoft.com/office/officeart/2005/8/layout/chevron2"/>
    <dgm:cxn modelId="{2646BE9D-2C15-4F6F-B283-66E41CA53AEA}" srcId="{509F9726-5C7C-4651-AB3F-51332F40681E}" destId="{112FF6A0-B8FF-4269-AFBE-B709E2EEA393}" srcOrd="0" destOrd="0" parTransId="{D806D041-CD0E-4ECB-9DAE-695C9A5E0D7B}" sibTransId="{9CD9CAF8-9561-46BE-9922-7A7B6FFB2E73}"/>
    <dgm:cxn modelId="{C3AC62A2-7B57-45FB-B2D6-DF0BDCCFC17A}" type="presOf" srcId="{112FF6A0-B8FF-4269-AFBE-B709E2EEA393}" destId="{00FF42E7-0B03-4351-AF08-6C8D95C3B35A}" srcOrd="0" destOrd="0" presId="urn:microsoft.com/office/officeart/2005/8/layout/chevron2"/>
    <dgm:cxn modelId="{FA5FF8AE-9966-4A6A-9A6B-196AD6807B1C}" srcId="{509F9726-5C7C-4651-AB3F-51332F40681E}" destId="{5808EA4E-8F55-40DA-AA08-49C1BDE3998B}" srcOrd="1" destOrd="0" parTransId="{3F1BF383-35A7-438D-8AA4-E68C2EC4331C}" sibTransId="{8FF023CC-3C4E-4171-BD0A-F8E6615729EF}"/>
    <dgm:cxn modelId="{E059F1BF-8953-4EF9-BCC2-203FE36EE47C}" srcId="{6E5FC20C-613C-48E0-873E-E8DC41FBF596}" destId="{50F24EBA-D18E-4DA6-83A1-B5B22830C094}" srcOrd="0" destOrd="0" parTransId="{CE3CA66A-907A-4B59-BB15-13DF1218FB74}" sibTransId="{6A4FBEF1-A81F-43FC-85D0-DEA9A6F0D0C0}"/>
    <dgm:cxn modelId="{C51480DC-BAE8-4B52-9CA6-661B9AAA6EBE}" srcId="{509F9726-5C7C-4651-AB3F-51332F40681E}" destId="{6E5FC20C-613C-48E0-873E-E8DC41FBF596}" srcOrd="3" destOrd="0" parTransId="{19F240BE-72B5-4FB7-B4A3-3BC510863E4C}" sibTransId="{25152EBF-86F7-47C6-9736-C2B477780DFC}"/>
    <dgm:cxn modelId="{EFFBA3DF-1604-4A72-85C1-4518F2A9EB07}" srcId="{6AA92965-D525-43C9-A560-73C131AF8183}" destId="{D0E8B621-56D3-497E-A6E3-70D9DB1A2E16}" srcOrd="2" destOrd="0" parTransId="{D2BB7D7C-4B59-4F24-90D2-CBABCD52DDE5}" sibTransId="{47255C98-B2B9-4967-AC81-E57575254747}"/>
    <dgm:cxn modelId="{512222E2-4B4A-4EDD-9354-820F3CAD5A9A}" srcId="{6E5FC20C-613C-48E0-873E-E8DC41FBF596}" destId="{4B895629-A665-4333-9E42-A7B2AFA5AFC6}" srcOrd="1" destOrd="0" parTransId="{2FCAF7A9-D513-4EC8-9EC5-5A891A328C72}" sibTransId="{D43A23DE-829F-4AEB-B797-EA92340FE7C0}"/>
    <dgm:cxn modelId="{84CFE4F6-7376-4D66-A3BE-B2970BDFFABF}" srcId="{6AA92965-D525-43C9-A560-73C131AF8183}" destId="{43C476FA-D8FB-4588-A19A-5686CC498DC8}" srcOrd="0" destOrd="0" parTransId="{14F2360D-F403-463B-A87A-8D02536D04E9}" sibTransId="{26A9FDDC-75F7-4997-B278-65B885A92C93}"/>
    <dgm:cxn modelId="{7C0039BF-BDC9-45C7-A5B9-8D7E91B666A1}" type="presParOf" srcId="{F2272F94-758F-4758-87A9-49B602BAD31A}" destId="{F9B09059-D19F-425A-B5D8-8262E6C6ABC0}" srcOrd="0" destOrd="0" presId="urn:microsoft.com/office/officeart/2005/8/layout/chevron2"/>
    <dgm:cxn modelId="{C4BC7F15-DD22-441C-927F-8CA2218F1A12}" type="presParOf" srcId="{F9B09059-D19F-425A-B5D8-8262E6C6ABC0}" destId="{00FF42E7-0B03-4351-AF08-6C8D95C3B35A}" srcOrd="0" destOrd="0" presId="urn:microsoft.com/office/officeart/2005/8/layout/chevron2"/>
    <dgm:cxn modelId="{A4E3FC68-325F-4287-B42B-9AA659B399A7}" type="presParOf" srcId="{F9B09059-D19F-425A-B5D8-8262E6C6ABC0}" destId="{4F11085A-457A-4371-BE8D-18D8369E4243}" srcOrd="1" destOrd="0" presId="urn:microsoft.com/office/officeart/2005/8/layout/chevron2"/>
    <dgm:cxn modelId="{43F92240-3F12-4921-B479-AFDB16D150FA}" type="presParOf" srcId="{F2272F94-758F-4758-87A9-49B602BAD31A}" destId="{C4D17F26-9A2A-48FC-AA15-4331F339944D}" srcOrd="1" destOrd="0" presId="urn:microsoft.com/office/officeart/2005/8/layout/chevron2"/>
    <dgm:cxn modelId="{0E72CF79-F79E-487D-9346-163468DD8AE3}" type="presParOf" srcId="{F2272F94-758F-4758-87A9-49B602BAD31A}" destId="{FE761D5A-7CFF-4869-B222-582236624A48}" srcOrd="2" destOrd="0" presId="urn:microsoft.com/office/officeart/2005/8/layout/chevron2"/>
    <dgm:cxn modelId="{73549FD4-3BD9-4C91-9B66-B5F956BFBCAA}" type="presParOf" srcId="{FE761D5A-7CFF-4869-B222-582236624A48}" destId="{54B01134-B8E0-492A-BBDF-57BC07FE8430}" srcOrd="0" destOrd="0" presId="urn:microsoft.com/office/officeart/2005/8/layout/chevron2"/>
    <dgm:cxn modelId="{DFAF886A-F16E-471D-B848-9E13EBEAD747}" type="presParOf" srcId="{FE761D5A-7CFF-4869-B222-582236624A48}" destId="{9327BA77-43A5-40AE-817B-FA308D751375}" srcOrd="1" destOrd="0" presId="urn:microsoft.com/office/officeart/2005/8/layout/chevron2"/>
    <dgm:cxn modelId="{7B510CFE-B7BB-4ECB-B5AD-EA2D86CDD3BB}" type="presParOf" srcId="{F2272F94-758F-4758-87A9-49B602BAD31A}" destId="{C12C0102-08FA-48B4-B62E-128A58554073}" srcOrd="3" destOrd="0" presId="urn:microsoft.com/office/officeart/2005/8/layout/chevron2"/>
    <dgm:cxn modelId="{B40CF8A6-72C3-43E5-B7FA-AEF376C5E203}" type="presParOf" srcId="{F2272F94-758F-4758-87A9-49B602BAD31A}" destId="{CAE2D731-F75F-4611-8908-026E69150461}" srcOrd="4" destOrd="0" presId="urn:microsoft.com/office/officeart/2005/8/layout/chevron2"/>
    <dgm:cxn modelId="{D7CF2433-3EA5-4F8F-ADA0-D2E09F6BEB7E}" type="presParOf" srcId="{CAE2D731-F75F-4611-8908-026E69150461}" destId="{5B7FADA8-A82B-40E5-8F5D-F643F571DE8C}" srcOrd="0" destOrd="0" presId="urn:microsoft.com/office/officeart/2005/8/layout/chevron2"/>
    <dgm:cxn modelId="{D24B5DDE-64BB-4AB3-833F-058B2A6C9E30}" type="presParOf" srcId="{CAE2D731-F75F-4611-8908-026E69150461}" destId="{DFAC5E94-16BF-4B90-97EB-14D2544E74D3}" srcOrd="1" destOrd="0" presId="urn:microsoft.com/office/officeart/2005/8/layout/chevron2"/>
    <dgm:cxn modelId="{A1FB8874-74A3-4CB1-B928-A2CC7B67B56B}" type="presParOf" srcId="{F2272F94-758F-4758-87A9-49B602BAD31A}" destId="{AC999C4F-71B1-43E5-81BA-F477B9C948E0}" srcOrd="5" destOrd="0" presId="urn:microsoft.com/office/officeart/2005/8/layout/chevron2"/>
    <dgm:cxn modelId="{DEC5884D-4021-4E5D-A465-E2DC3ABF3938}" type="presParOf" srcId="{F2272F94-758F-4758-87A9-49B602BAD31A}" destId="{4F0CD231-CA62-4762-A38A-17D114FE2FAC}" srcOrd="6" destOrd="0" presId="urn:microsoft.com/office/officeart/2005/8/layout/chevron2"/>
    <dgm:cxn modelId="{8B438B1A-57F3-438C-A2FC-984363CB0E93}" type="presParOf" srcId="{4F0CD231-CA62-4762-A38A-17D114FE2FAC}" destId="{5016B812-2F65-4034-8FF1-29AE4BD0DBF2}" srcOrd="0" destOrd="0" presId="urn:microsoft.com/office/officeart/2005/8/layout/chevron2"/>
    <dgm:cxn modelId="{6AEACB4C-EDE3-43CE-9697-7C9A469109A3}" type="presParOf" srcId="{4F0CD231-CA62-4762-A38A-17D114FE2FAC}" destId="{D64AFA75-5892-4F0C-9519-1266CB69F5ED}"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D8F16B-B010-4FDF-8EAD-684115AA2DF3}">
      <dsp:nvSpPr>
        <dsp:cNvPr id="0" name=""/>
        <dsp:cNvSpPr/>
      </dsp:nvSpPr>
      <dsp:spPr>
        <a:xfrm rot="5400000">
          <a:off x="-176450" y="176699"/>
          <a:ext cx="1176337" cy="8234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t>find()</a:t>
          </a:r>
          <a:endParaRPr lang="zh-CN" altLang="en-US" sz="2000" kern="1200"/>
        </a:p>
      </dsp:txBody>
      <dsp:txXfrm rot="-5400000">
        <a:off x="1" y="411966"/>
        <a:ext cx="823436" cy="352901"/>
      </dsp:txXfrm>
    </dsp:sp>
    <dsp:sp modelId="{199A81C4-21B0-4C15-943C-BB07402E7ABD}">
      <dsp:nvSpPr>
        <dsp:cNvPr id="0" name=""/>
        <dsp:cNvSpPr/>
      </dsp:nvSpPr>
      <dsp:spPr>
        <a:xfrm rot="5400000">
          <a:off x="2391608" y="-1567923"/>
          <a:ext cx="764619" cy="390096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zh-CN" altLang="en-US" sz="800" kern="1200"/>
            <a:t>进入</a:t>
          </a:r>
          <a:r>
            <a:rPr lang="en-US" altLang="zh-CN" sz="800" kern="1200"/>
            <a:t>iterate</a:t>
          </a:r>
          <a:r>
            <a:rPr lang="zh-CN" altLang="en-US" sz="800" kern="1200"/>
            <a:t>函数的入口，也可以跳过直接调用</a:t>
          </a:r>
          <a:r>
            <a:rPr lang="en-US" altLang="zh-CN" sz="800" kern="1200"/>
            <a:t>iterate</a:t>
          </a:r>
          <a:r>
            <a:rPr lang="zh-CN" altLang="en-US" sz="800" kern="1200"/>
            <a:t>函数，区别在于这里进去用默认最大迭代次数，跳过这步可以重新设定最大迭代次数。</a:t>
          </a:r>
        </a:p>
      </dsp:txBody>
      <dsp:txXfrm rot="-5400000">
        <a:off x="823436" y="37575"/>
        <a:ext cx="3863637" cy="689967"/>
      </dsp:txXfrm>
    </dsp:sp>
    <dsp:sp modelId="{B6502782-60AC-4691-856E-24777FE951BC}">
      <dsp:nvSpPr>
        <dsp:cNvPr id="0" name=""/>
        <dsp:cNvSpPr/>
      </dsp:nvSpPr>
      <dsp:spPr>
        <a:xfrm rot="5400000">
          <a:off x="-176450" y="1438264"/>
          <a:ext cx="1176337" cy="8234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t>iterate()</a:t>
          </a:r>
          <a:endParaRPr lang="zh-CN" altLang="en-US" sz="2000" kern="1200"/>
        </a:p>
      </dsp:txBody>
      <dsp:txXfrm rot="-5400000">
        <a:off x="1" y="1673531"/>
        <a:ext cx="823436" cy="352901"/>
      </dsp:txXfrm>
    </dsp:sp>
    <dsp:sp modelId="{8FB0D47C-ECCA-4842-821C-E9EC230B5A10}">
      <dsp:nvSpPr>
        <dsp:cNvPr id="0" name=""/>
        <dsp:cNvSpPr/>
      </dsp:nvSpPr>
      <dsp:spPr>
        <a:xfrm rot="5400000">
          <a:off x="2050573" y="-227774"/>
          <a:ext cx="1429134" cy="38990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t>a. </a:t>
          </a:r>
          <a:r>
            <a:rPr lang="zh-CN" altLang="en-US" sz="800" kern="1200"/>
            <a:t>随机选取参考点</a:t>
          </a:r>
        </a:p>
        <a:p>
          <a:pPr marL="57150" lvl="1" indent="-57150" algn="l" defTabSz="355600">
            <a:lnSpc>
              <a:spcPct val="90000"/>
            </a:lnSpc>
            <a:spcBef>
              <a:spcPct val="0"/>
            </a:spcBef>
            <a:spcAft>
              <a:spcPct val="15000"/>
            </a:spcAft>
            <a:buChar char="•"/>
          </a:pPr>
          <a:r>
            <a:rPr lang="en-US" altLang="zh-CN" sz="800" kern="1200"/>
            <a:t>b. </a:t>
          </a:r>
          <a:r>
            <a:rPr lang="zh-CN" altLang="en-US" sz="800" kern="1200"/>
            <a:t>计算</a:t>
          </a:r>
          <a:r>
            <a:rPr lang="en-US" altLang="zh-CN" sz="800" kern="1200"/>
            <a:t>R</a:t>
          </a:r>
          <a:r>
            <a:rPr lang="zh-CN" altLang="en-US" sz="800" kern="1200"/>
            <a:t>和</a:t>
          </a:r>
          <a:r>
            <a:rPr lang="en-US" altLang="zh-CN" sz="800" kern="1200"/>
            <a:t>t</a:t>
          </a:r>
          <a:r>
            <a:rPr lang="zh-CN" altLang="en-US" sz="800" kern="1200"/>
            <a:t>（</a:t>
          </a:r>
          <a:r>
            <a:rPr lang="en-US" altLang="en-US" sz="800" kern="1200"/>
            <a:t>compute_pose()</a:t>
          </a:r>
          <a:r>
            <a:rPr lang="zh-CN" altLang="en-US" sz="800" kern="1200"/>
            <a:t>）</a:t>
          </a:r>
        </a:p>
        <a:p>
          <a:pPr marL="57150" lvl="1" indent="-57150" algn="l" defTabSz="355600">
            <a:lnSpc>
              <a:spcPct val="90000"/>
            </a:lnSpc>
            <a:spcBef>
              <a:spcPct val="0"/>
            </a:spcBef>
            <a:spcAft>
              <a:spcPct val="15000"/>
            </a:spcAft>
            <a:buChar char="•"/>
          </a:pPr>
          <a:r>
            <a:rPr lang="en-US" altLang="zh-CN" sz="800" kern="1200"/>
            <a:t>c. </a:t>
          </a:r>
          <a:r>
            <a:rPr lang="zh-CN" altLang="en-US" sz="800" kern="1200"/>
            <a:t>判断有多少点符合这个</a:t>
          </a:r>
          <a:r>
            <a:rPr lang="en-US" altLang="zh-CN" sz="800" kern="1200"/>
            <a:t>R</a:t>
          </a:r>
          <a:r>
            <a:rPr lang="zh-CN" altLang="en-US" sz="800" kern="1200"/>
            <a:t>和</a:t>
          </a:r>
          <a:r>
            <a:rPr lang="en-US" altLang="zh-CN" sz="800" kern="1200"/>
            <a:t>t</a:t>
          </a:r>
          <a:r>
            <a:rPr lang="zh-CN" altLang="en-US" sz="800" kern="1200"/>
            <a:t>（</a:t>
          </a:r>
          <a:r>
            <a:rPr lang="en-US" altLang="en-US" sz="800" kern="1200"/>
            <a:t>CheckInliers()</a:t>
          </a:r>
          <a:r>
            <a:rPr lang="zh-CN" altLang="en-US" sz="800" kern="1200"/>
            <a:t>）</a:t>
          </a:r>
        </a:p>
        <a:p>
          <a:pPr marL="57150" lvl="1" indent="-57150" algn="l" defTabSz="355600">
            <a:lnSpc>
              <a:spcPct val="90000"/>
            </a:lnSpc>
            <a:spcBef>
              <a:spcPct val="0"/>
            </a:spcBef>
            <a:spcAft>
              <a:spcPct val="15000"/>
            </a:spcAft>
            <a:buChar char="•"/>
          </a:pPr>
          <a:r>
            <a:rPr lang="en-US" altLang="zh-CN" sz="800" kern="1200"/>
            <a:t>d. </a:t>
          </a:r>
          <a:r>
            <a:rPr lang="zh-CN" altLang="en-US" sz="800" kern="1200"/>
            <a:t>若内群点数目最多，则此为当前最好</a:t>
          </a:r>
          <a:r>
            <a:rPr lang="en-US" altLang="zh-CN" sz="800" kern="1200"/>
            <a:t>R</a:t>
          </a:r>
          <a:r>
            <a:rPr lang="zh-CN" altLang="en-US" sz="800" kern="1200"/>
            <a:t>和</a:t>
          </a:r>
          <a:r>
            <a:rPr lang="en-US" altLang="zh-CN" sz="800" kern="1200"/>
            <a:t>t</a:t>
          </a:r>
          <a:endParaRPr lang="zh-CN" altLang="en-US" sz="800" kern="1200"/>
        </a:p>
        <a:p>
          <a:pPr marL="57150" lvl="1" indent="-57150" algn="l" defTabSz="355600">
            <a:lnSpc>
              <a:spcPct val="90000"/>
            </a:lnSpc>
            <a:spcBef>
              <a:spcPct val="0"/>
            </a:spcBef>
            <a:spcAft>
              <a:spcPct val="15000"/>
            </a:spcAft>
            <a:buChar char="•"/>
          </a:pPr>
          <a:r>
            <a:rPr lang="en-US" altLang="zh-CN" sz="800" kern="1200"/>
            <a:t>e. </a:t>
          </a:r>
          <a:r>
            <a:rPr lang="zh-CN" altLang="en-US" sz="800" kern="1200"/>
            <a:t>用得到的内群点再计算</a:t>
          </a:r>
          <a:r>
            <a:rPr lang="en-US" altLang="zh-CN" sz="800" kern="1200"/>
            <a:t>R</a:t>
          </a:r>
          <a:r>
            <a:rPr lang="zh-CN" altLang="en-US" sz="800" kern="1200"/>
            <a:t>和</a:t>
          </a:r>
          <a:r>
            <a:rPr lang="en-US" altLang="zh-CN" sz="800" kern="1200"/>
            <a:t>t</a:t>
          </a:r>
          <a:r>
            <a:rPr lang="zh-CN" altLang="en-US" sz="800" kern="1200"/>
            <a:t>（</a:t>
          </a:r>
          <a:r>
            <a:rPr lang="en-US" altLang="zh-CN" sz="800" kern="1200"/>
            <a:t>ef--refine()</a:t>
          </a:r>
          <a:r>
            <a:rPr lang="zh-CN" altLang="en-US" sz="800" kern="1200"/>
            <a:t>）</a:t>
          </a:r>
        </a:p>
        <a:p>
          <a:pPr marL="57150" lvl="1" indent="-57150" algn="l" defTabSz="355600">
            <a:lnSpc>
              <a:spcPct val="90000"/>
            </a:lnSpc>
            <a:spcBef>
              <a:spcPct val="0"/>
            </a:spcBef>
            <a:spcAft>
              <a:spcPct val="15000"/>
            </a:spcAft>
            <a:buChar char="•"/>
          </a:pPr>
          <a:r>
            <a:rPr lang="en-US" altLang="zh-CN" sz="800" kern="1200"/>
            <a:t>f. </a:t>
          </a:r>
          <a:r>
            <a:rPr lang="zh-CN" altLang="en-US" sz="800" kern="1200"/>
            <a:t>判断有多少点符合新</a:t>
          </a:r>
          <a:r>
            <a:rPr lang="en-US" altLang="zh-CN" sz="800" kern="1200"/>
            <a:t>R</a:t>
          </a:r>
          <a:r>
            <a:rPr lang="zh-CN" altLang="en-US" sz="800" kern="1200"/>
            <a:t>和</a:t>
          </a:r>
          <a:r>
            <a:rPr lang="en-US" altLang="zh-CN" sz="800" kern="1200"/>
            <a:t>t</a:t>
          </a:r>
          <a:endParaRPr lang="zh-CN" altLang="en-US" sz="800" kern="1200"/>
        </a:p>
        <a:p>
          <a:pPr marL="57150" lvl="1" indent="-57150" algn="l" defTabSz="355600">
            <a:lnSpc>
              <a:spcPct val="90000"/>
            </a:lnSpc>
            <a:spcBef>
              <a:spcPct val="0"/>
            </a:spcBef>
            <a:spcAft>
              <a:spcPct val="15000"/>
            </a:spcAft>
            <a:buChar char="•"/>
          </a:pPr>
          <a:r>
            <a:rPr lang="en-US" altLang="zh-CN" sz="800" kern="1200"/>
            <a:t>g. </a:t>
          </a:r>
          <a:r>
            <a:rPr lang="zh-CN" altLang="en-US" sz="800" kern="1200"/>
            <a:t>若新内群点数目超过设定阈值，认为这个</a:t>
          </a:r>
          <a:r>
            <a:rPr lang="en-US" altLang="zh-CN" sz="800" kern="1200"/>
            <a:t>R</a:t>
          </a:r>
          <a:r>
            <a:rPr lang="zh-CN" altLang="en-US" sz="800" kern="1200"/>
            <a:t>和</a:t>
          </a:r>
          <a:r>
            <a:rPr lang="en-US" altLang="zh-CN" sz="800" kern="1200"/>
            <a:t>t</a:t>
          </a:r>
          <a:r>
            <a:rPr lang="zh-CN" altLang="en-US" sz="800" kern="1200"/>
            <a:t>足够了，否则重复</a:t>
          </a:r>
          <a:r>
            <a:rPr lang="en-US" altLang="zh-CN" sz="800" kern="1200"/>
            <a:t>a-g</a:t>
          </a:r>
          <a:r>
            <a:rPr lang="zh-CN" altLang="en-US" sz="800" kern="1200"/>
            <a:t>，直到到达最大迭代数目</a:t>
          </a:r>
        </a:p>
      </dsp:txBody>
      <dsp:txXfrm rot="-5400000">
        <a:off x="815634" y="1076930"/>
        <a:ext cx="3829248" cy="12896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F42E7-0B03-4351-AF08-6C8D95C3B35A}">
      <dsp:nvSpPr>
        <dsp:cNvPr id="0" name=""/>
        <dsp:cNvSpPr/>
      </dsp:nvSpPr>
      <dsp:spPr>
        <a:xfrm rot="5400000">
          <a:off x="-171626" y="177176"/>
          <a:ext cx="1144176" cy="800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choose_control_points()</a:t>
          </a:r>
          <a:endParaRPr lang="zh-CN" altLang="en-US" sz="900" kern="1200"/>
        </a:p>
      </dsp:txBody>
      <dsp:txXfrm rot="-5400000">
        <a:off x="1" y="406012"/>
        <a:ext cx="800923" cy="343253"/>
      </dsp:txXfrm>
    </dsp:sp>
    <dsp:sp modelId="{4F11085A-457A-4371-BE8D-18D8369E4243}">
      <dsp:nvSpPr>
        <dsp:cNvPr id="0" name=""/>
        <dsp:cNvSpPr/>
      </dsp:nvSpPr>
      <dsp:spPr>
        <a:xfrm rot="5400000">
          <a:off x="2665759" y="-1859285"/>
          <a:ext cx="743714" cy="447338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选取所有点平均值为控制点</a:t>
          </a:r>
          <a:r>
            <a:rPr lang="en-US" altLang="zh-CN" sz="1100" kern="1200"/>
            <a:t>0</a:t>
          </a:r>
          <a:endParaRPr lang="zh-CN" altLang="en-US" sz="1100" kern="1200"/>
        </a:p>
        <a:p>
          <a:pPr marL="57150" lvl="1" indent="-57150" algn="l" defTabSz="488950">
            <a:lnSpc>
              <a:spcPct val="90000"/>
            </a:lnSpc>
            <a:spcBef>
              <a:spcPct val="0"/>
            </a:spcBef>
            <a:spcAft>
              <a:spcPct val="15000"/>
            </a:spcAft>
            <a:buChar char="•"/>
          </a:pPr>
          <a:r>
            <a:rPr lang="zh-CN" altLang="en-US" sz="1100" kern="1200"/>
            <a:t>参考点与控制点</a:t>
          </a:r>
          <a:r>
            <a:rPr lang="en-US" altLang="zh-CN" sz="1100" kern="1200"/>
            <a:t>0</a:t>
          </a:r>
          <a:r>
            <a:rPr lang="zh-CN" altLang="en-US" sz="1100" kern="1200"/>
            <a:t>的差放在</a:t>
          </a:r>
          <a:r>
            <a:rPr lang="en-US" altLang="zh-CN" sz="1100" kern="1200"/>
            <a:t>PW0</a:t>
          </a:r>
          <a:endParaRPr lang="zh-CN" altLang="en-US" sz="1100" kern="1200"/>
        </a:p>
        <a:p>
          <a:pPr marL="57150" lvl="1" indent="-57150" algn="l" defTabSz="488950">
            <a:lnSpc>
              <a:spcPct val="90000"/>
            </a:lnSpc>
            <a:spcBef>
              <a:spcPct val="0"/>
            </a:spcBef>
            <a:spcAft>
              <a:spcPct val="15000"/>
            </a:spcAft>
            <a:buChar char="•"/>
          </a:pPr>
          <a:r>
            <a:rPr lang="zh-CN" altLang="en-US" sz="1100" kern="1200"/>
            <a:t>用</a:t>
          </a:r>
          <a:r>
            <a:rPr lang="en-US" altLang="zh-CN" sz="1100" kern="1200"/>
            <a:t>PW0</a:t>
          </a:r>
          <a:r>
            <a:rPr lang="zh-CN" altLang="en-US" sz="1100" kern="1200"/>
            <a:t>奇异值分解，用右奇异矩阵和奇异值计算其他三个控制点</a:t>
          </a:r>
        </a:p>
      </dsp:txBody>
      <dsp:txXfrm rot="-5400000">
        <a:off x="800924" y="41855"/>
        <a:ext cx="4437081" cy="671104"/>
      </dsp:txXfrm>
    </dsp:sp>
    <dsp:sp modelId="{54B01134-B8E0-492A-BBDF-57BC07FE8430}">
      <dsp:nvSpPr>
        <dsp:cNvPr id="0" name=""/>
        <dsp:cNvSpPr/>
      </dsp:nvSpPr>
      <dsp:spPr>
        <a:xfrm rot="5400000">
          <a:off x="-171626" y="1173453"/>
          <a:ext cx="1144176" cy="800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compute_barycentric_coordinates()</a:t>
          </a:r>
          <a:endParaRPr lang="zh-CN" altLang="en-US" sz="900" kern="1200"/>
        </a:p>
      </dsp:txBody>
      <dsp:txXfrm rot="-5400000">
        <a:off x="1" y="1402289"/>
        <a:ext cx="800923" cy="343253"/>
      </dsp:txXfrm>
    </dsp:sp>
    <dsp:sp modelId="{9327BA77-43A5-40AE-817B-FA308D751375}">
      <dsp:nvSpPr>
        <dsp:cNvPr id="0" name=""/>
        <dsp:cNvSpPr/>
      </dsp:nvSpPr>
      <dsp:spPr>
        <a:xfrm rot="5400000">
          <a:off x="2665563" y="-862813"/>
          <a:ext cx="744105" cy="447338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用式</a:t>
          </a:r>
          <a:r>
            <a:rPr lang="en-US" altLang="zh-CN" sz="1100" kern="1200"/>
            <a:t>1-4</a:t>
          </a:r>
          <a:r>
            <a:rPr lang="zh-CN" altLang="en-US" sz="1100" kern="1200"/>
            <a:t>的方法计算</a:t>
          </a:r>
          <a:r>
            <a:rPr lang="en-US" altLang="zh-CN" sz="1100" kern="1200"/>
            <a:t>α</a:t>
          </a:r>
          <a:endParaRPr lang="zh-CN" altLang="en-US" sz="1100" kern="1200"/>
        </a:p>
      </dsp:txBody>
      <dsp:txXfrm rot="-5400000">
        <a:off x="800923" y="1038151"/>
        <a:ext cx="4437062" cy="671457"/>
      </dsp:txXfrm>
    </dsp:sp>
    <dsp:sp modelId="{5B7FADA8-A82B-40E5-8F5D-F643F571DE8C}">
      <dsp:nvSpPr>
        <dsp:cNvPr id="0" name=""/>
        <dsp:cNvSpPr/>
      </dsp:nvSpPr>
      <dsp:spPr>
        <a:xfrm rot="5400000">
          <a:off x="-171626" y="2169730"/>
          <a:ext cx="1144176" cy="800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准备工作矩阵准备</a:t>
          </a:r>
        </a:p>
      </dsp:txBody>
      <dsp:txXfrm rot="-5400000">
        <a:off x="1" y="2398566"/>
        <a:ext cx="800923" cy="343253"/>
      </dsp:txXfrm>
    </dsp:sp>
    <dsp:sp modelId="{DFAC5E94-16BF-4B90-97EB-14D2544E74D3}">
      <dsp:nvSpPr>
        <dsp:cNvPr id="0" name=""/>
        <dsp:cNvSpPr/>
      </dsp:nvSpPr>
      <dsp:spPr>
        <a:xfrm rot="5400000">
          <a:off x="2665759" y="133267"/>
          <a:ext cx="743714" cy="447338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生成</a:t>
          </a:r>
          <a:r>
            <a:rPr lang="en-US" altLang="zh-CN" sz="1100" kern="1200"/>
            <a:t>M</a:t>
          </a:r>
          <a:endParaRPr lang="zh-CN" altLang="en-US" sz="1100" kern="1200"/>
        </a:p>
        <a:p>
          <a:pPr marL="57150" lvl="1" indent="-57150" algn="l" defTabSz="488950">
            <a:lnSpc>
              <a:spcPct val="90000"/>
            </a:lnSpc>
            <a:spcBef>
              <a:spcPct val="0"/>
            </a:spcBef>
            <a:spcAft>
              <a:spcPct val="15000"/>
            </a:spcAft>
            <a:buChar char="•"/>
          </a:pPr>
          <a:r>
            <a:rPr lang="zh-CN" altLang="en-US" sz="1100" kern="1200"/>
            <a:t>生成特征向量</a:t>
          </a:r>
          <a:r>
            <a:rPr lang="en-US" altLang="zh-CN" sz="1100" kern="1200"/>
            <a:t>Ut</a:t>
          </a:r>
          <a:endParaRPr lang="zh-CN" altLang="en-US" sz="1100" kern="1200"/>
        </a:p>
        <a:p>
          <a:pPr marL="57150" lvl="1" indent="-57150" algn="l" defTabSz="488950">
            <a:lnSpc>
              <a:spcPct val="90000"/>
            </a:lnSpc>
            <a:spcBef>
              <a:spcPct val="0"/>
            </a:spcBef>
            <a:spcAft>
              <a:spcPct val="15000"/>
            </a:spcAft>
            <a:buChar char="•"/>
          </a:pPr>
          <a:r>
            <a:rPr lang="zh-CN" altLang="en-US" sz="1100" kern="1200"/>
            <a:t>生成式</a:t>
          </a:r>
          <a:r>
            <a:rPr lang="en-US" altLang="zh-CN" sz="1100" kern="1200"/>
            <a:t>(13)</a:t>
          </a:r>
          <a:r>
            <a:rPr lang="zh-CN" altLang="en-US" sz="1100" kern="1200"/>
            <a:t>的</a:t>
          </a:r>
          <a:r>
            <a:rPr lang="en-US" altLang="zh-CN" sz="1100" kern="1200"/>
            <a:t>L</a:t>
          </a:r>
          <a:r>
            <a:rPr lang="zh-CN" altLang="en-US" sz="1100" kern="1200"/>
            <a:t>和</a:t>
          </a:r>
          <a:r>
            <a:rPr lang="en-US" altLang="zh-CN" sz="1100" kern="1200"/>
            <a:t>ρ</a:t>
          </a:r>
          <a:endParaRPr lang="zh-CN" altLang="en-US" sz="1100" kern="1200"/>
        </a:p>
      </dsp:txBody>
      <dsp:txXfrm rot="-5400000">
        <a:off x="800924" y="2034408"/>
        <a:ext cx="4437081" cy="671104"/>
      </dsp:txXfrm>
    </dsp:sp>
    <dsp:sp modelId="{5016B812-2F65-4034-8FF1-29AE4BD0DBF2}">
      <dsp:nvSpPr>
        <dsp:cNvPr id="0" name=""/>
        <dsp:cNvSpPr/>
      </dsp:nvSpPr>
      <dsp:spPr>
        <a:xfrm rot="5400000">
          <a:off x="-171626" y="3166007"/>
          <a:ext cx="1144176" cy="800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计算</a:t>
          </a:r>
          <a:r>
            <a:rPr lang="en-US" altLang="zh-CN" sz="900" kern="1200"/>
            <a:t>β</a:t>
          </a:r>
          <a:endParaRPr lang="zh-CN" altLang="en-US" sz="900" kern="1200"/>
        </a:p>
      </dsp:txBody>
      <dsp:txXfrm rot="-5400000">
        <a:off x="1" y="3394843"/>
        <a:ext cx="800923" cy="343253"/>
      </dsp:txXfrm>
    </dsp:sp>
    <dsp:sp modelId="{D64AFA75-5892-4F0C-9519-1266CB69F5ED}">
      <dsp:nvSpPr>
        <dsp:cNvPr id="0" name=""/>
        <dsp:cNvSpPr/>
      </dsp:nvSpPr>
      <dsp:spPr>
        <a:xfrm rot="5400000">
          <a:off x="2665759" y="1129544"/>
          <a:ext cx="743714" cy="447338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en-US" sz="1100" kern="1200"/>
            <a:t>find_betas_approx_</a:t>
          </a:r>
          <a:r>
            <a:rPr lang="en-US" altLang="zh-CN" sz="1100" kern="1200"/>
            <a:t>1&amp;2&amp;3()</a:t>
          </a:r>
          <a:r>
            <a:rPr lang="zh-CN" altLang="en-US" sz="1100" kern="1200"/>
            <a:t>计算</a:t>
          </a:r>
          <a:r>
            <a:rPr lang="en-US" altLang="zh-CN" sz="1100" kern="1200"/>
            <a:t>β</a:t>
          </a:r>
          <a:endParaRPr lang="zh-CN" altLang="en-US" sz="1100" kern="1200"/>
        </a:p>
        <a:p>
          <a:pPr marL="57150" lvl="1" indent="-57150" algn="l" defTabSz="488950">
            <a:lnSpc>
              <a:spcPct val="90000"/>
            </a:lnSpc>
            <a:spcBef>
              <a:spcPct val="0"/>
            </a:spcBef>
            <a:spcAft>
              <a:spcPct val="15000"/>
            </a:spcAft>
            <a:buChar char="•"/>
          </a:pPr>
          <a:r>
            <a:rPr lang="zh-CN" altLang="en-US" sz="1100" kern="1200"/>
            <a:t>高斯牛顿再优化</a:t>
          </a:r>
        </a:p>
      </dsp:txBody>
      <dsp:txXfrm rot="-5400000">
        <a:off x="800924" y="3030685"/>
        <a:ext cx="4437081" cy="67110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8</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薛午阳</dc:creator>
  <cp:keywords/>
  <dc:description/>
  <cp:lastModifiedBy>薛午阳</cp:lastModifiedBy>
  <cp:revision>86</cp:revision>
  <dcterms:created xsi:type="dcterms:W3CDTF">2017-05-06T01:15:00Z</dcterms:created>
  <dcterms:modified xsi:type="dcterms:W3CDTF">2017-05-25T02:08:00Z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