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35B99" w14:textId="77777777" w:rsidR="00C14814" w:rsidRDefault="00C14814" w:rsidP="00C14814">
      <w:pPr>
        <w:jc w:val="center"/>
        <w:rPr>
          <w:rFonts w:ascii="Arial" w:hAnsi="Arial" w:cs="Arial"/>
          <w:b/>
          <w:sz w:val="32"/>
        </w:rPr>
      </w:pPr>
      <w:r>
        <w:rPr>
          <w:rFonts w:ascii="Arial" w:hAnsi="Arial" w:cs="Arial"/>
          <w:b/>
          <w:sz w:val="32"/>
        </w:rPr>
        <w:t>Fermentation Mass Balances</w:t>
      </w:r>
    </w:p>
    <w:p w14:paraId="79EDCFC0" w14:textId="77777777" w:rsidR="00C14814" w:rsidRPr="00FB7A9E" w:rsidRDefault="00C14814" w:rsidP="00C14814">
      <w:pPr>
        <w:rPr>
          <w:rFonts w:ascii="Arial" w:hAnsi="Arial" w:cs="Arial"/>
          <w:sz w:val="24"/>
        </w:rPr>
      </w:pPr>
      <w:r>
        <w:rPr>
          <w:rFonts w:ascii="Arial" w:hAnsi="Arial" w:cs="Arial"/>
          <w:sz w:val="24"/>
        </w:rPr>
        <w:t>PFD for this process section</w:t>
      </w:r>
    </w:p>
    <w:p w14:paraId="3347EA6B" w14:textId="77777777" w:rsidR="00C14814" w:rsidRDefault="00C14814" w:rsidP="00C14814">
      <w:pPr>
        <w:jc w:val="center"/>
        <w:rPr>
          <w:rFonts w:ascii="Arial" w:hAnsi="Arial" w:cs="Arial"/>
          <w:sz w:val="24"/>
        </w:rPr>
      </w:pPr>
      <w:r>
        <w:rPr>
          <w:noProof/>
        </w:rPr>
        <w:drawing>
          <wp:inline distT="0" distB="0" distL="0" distR="0" wp14:anchorId="0DEFAF28" wp14:editId="3F1F3A38">
            <wp:extent cx="5782903" cy="2019079"/>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4649" t="16779" r="10878" b="11420"/>
                    <a:stretch/>
                  </pic:blipFill>
                  <pic:spPr bwMode="auto">
                    <a:xfrm>
                      <a:off x="0" y="0"/>
                      <a:ext cx="5837072" cy="2037992"/>
                    </a:xfrm>
                    <a:prstGeom prst="rect">
                      <a:avLst/>
                    </a:prstGeom>
                    <a:noFill/>
                    <a:ln>
                      <a:noFill/>
                    </a:ln>
                    <a:extLst>
                      <a:ext uri="{53640926-AAD7-44D8-BBD7-CCE9431645EC}">
                        <a14:shadowObscured xmlns:a14="http://schemas.microsoft.com/office/drawing/2010/main"/>
                      </a:ext>
                    </a:extLst>
                  </pic:spPr>
                </pic:pic>
              </a:graphicData>
            </a:graphic>
          </wp:inline>
        </w:drawing>
      </w:r>
    </w:p>
    <w:p w14:paraId="68F8D379" w14:textId="77777777" w:rsidR="00C14814" w:rsidRPr="00481659" w:rsidRDefault="00C14814" w:rsidP="00C14814">
      <w:pPr>
        <w:jc w:val="both"/>
        <w:rPr>
          <w:rFonts w:ascii="Arial" w:hAnsi="Arial" w:cs="Arial"/>
        </w:rPr>
      </w:pPr>
      <w:r>
        <w:rPr>
          <w:rFonts w:ascii="Arial" w:hAnsi="Arial" w:cs="Arial"/>
          <w:sz w:val="24"/>
        </w:rPr>
        <w:t xml:space="preserve">Figure I: </w:t>
      </w:r>
      <w:r>
        <w:rPr>
          <w:rFonts w:ascii="Arial" w:hAnsi="Arial" w:cs="Arial"/>
        </w:rPr>
        <w:t xml:space="preserve">Two mass streams enter the system: air and media. Two mass streams exit the system: venting and the fermented product. See the summary tables at the end of this section for stream mass composition. </w:t>
      </w:r>
    </w:p>
    <w:p w14:paraId="2CD5C989" w14:textId="77777777" w:rsidR="00C14814" w:rsidRPr="00272FB5" w:rsidRDefault="00C14814" w:rsidP="00C14814">
      <w:pPr>
        <w:tabs>
          <w:tab w:val="left" w:pos="1480"/>
        </w:tabs>
        <w:jc w:val="both"/>
        <w:rPr>
          <w:rFonts w:ascii="Arial" w:hAnsi="Arial" w:cs="Arial"/>
          <w:b/>
          <w:sz w:val="24"/>
        </w:rPr>
      </w:pPr>
      <w:r>
        <w:rPr>
          <w:rFonts w:ascii="Arial" w:hAnsi="Arial" w:cs="Arial"/>
          <w:b/>
          <w:sz w:val="24"/>
        </w:rPr>
        <w:t>Fermenter:</w:t>
      </w:r>
    </w:p>
    <w:p w14:paraId="20A15AEC" w14:textId="77777777" w:rsidR="00C14814" w:rsidRDefault="00C14814" w:rsidP="00C14814">
      <w:pPr>
        <w:tabs>
          <w:tab w:val="left" w:pos="1480"/>
        </w:tabs>
        <w:jc w:val="both"/>
        <w:rPr>
          <w:rFonts w:ascii="Arial" w:hAnsi="Arial" w:cs="Arial"/>
          <w:sz w:val="24"/>
        </w:rPr>
      </w:pPr>
      <w:r>
        <w:rPr>
          <w:rFonts w:ascii="Arial" w:hAnsi="Arial" w:cs="Arial"/>
          <w:sz w:val="24"/>
        </w:rPr>
        <w:t xml:space="preserve">The pilot plant will have two batch fermenters so that continuous flow can be achieved. Thus, one fermenter will be emptying at a constant rate while the other fermenter is filling and fermenting. For a production rate of 100,000 filled capsules per hour with 1 billion CFU in each pill and assuming a 33 % loss of viable product over the course of separation, drying, and encapsulation the required biomass per hour requirement is as follows. </w:t>
      </w:r>
    </w:p>
    <w:p w14:paraId="6929D484" w14:textId="77777777" w:rsidR="00C14814" w:rsidRPr="0012168F" w:rsidRDefault="00F13C9E" w:rsidP="00C14814">
      <w:pPr>
        <w:tabs>
          <w:tab w:val="left" w:pos="1480"/>
        </w:tabs>
        <w:rPr>
          <w:rFonts w:ascii="Arial" w:eastAsiaTheme="minorEastAsia" w:hAnsi="Arial" w:cs="Arial"/>
          <w:sz w:val="24"/>
        </w:rPr>
      </w:pPr>
      <m:oMathPara>
        <m:oMath>
          <m:f>
            <m:fPr>
              <m:ctrlPr>
                <w:rPr>
                  <w:rFonts w:ascii="Cambria Math" w:hAnsi="Cambria Math" w:cs="Arial"/>
                  <w:sz w:val="24"/>
                </w:rPr>
              </m:ctrlPr>
            </m:fPr>
            <m:num>
              <m:r>
                <w:rPr>
                  <w:rFonts w:ascii="Cambria Math" w:hAnsi="Cambria Math" w:cs="Arial"/>
                  <w:sz w:val="24"/>
                </w:rPr>
                <m:t>100,000 capsules</m:t>
              </m:r>
              <m:ctrlPr>
                <w:rPr>
                  <w:rFonts w:ascii="Cambria Math" w:hAnsi="Cambria Math" w:cs="Arial"/>
                  <w:i/>
                  <w:sz w:val="24"/>
                </w:rPr>
              </m:ctrlPr>
            </m:num>
            <m:den>
              <m:r>
                <w:rPr>
                  <w:rFonts w:ascii="Cambria Math" w:hAnsi="Cambria Math" w:cs="Arial"/>
                  <w:sz w:val="24"/>
                </w:rPr>
                <m:t>hr</m:t>
              </m:r>
              <m:ctrlPr>
                <w:rPr>
                  <w:rFonts w:ascii="Cambria Math" w:hAnsi="Cambria Math" w:cs="Arial"/>
                  <w:i/>
                  <w:sz w:val="24"/>
                </w:rPr>
              </m:ctrlPr>
            </m:den>
          </m:f>
          <m:r>
            <w:rPr>
              <w:rFonts w:ascii="Cambria Math" w:hAnsi="Cambria Math" w:cs="Arial"/>
              <w:sz w:val="24"/>
            </w:rPr>
            <m:t>×</m:t>
          </m:r>
          <m:f>
            <m:fPr>
              <m:ctrlPr>
                <w:rPr>
                  <w:rFonts w:ascii="Cambria Math" w:hAnsi="Cambria Math" w:cs="Arial"/>
                  <w:sz w:val="24"/>
                </w:rPr>
              </m:ctrlPr>
            </m:fPr>
            <m:num>
              <m:r>
                <w:rPr>
                  <w:rFonts w:ascii="Cambria Math" w:hAnsi="Cambria Math" w:cs="Arial"/>
                  <w:sz w:val="24"/>
                </w:rPr>
                <m:t>1,000,000,000 CFU</m:t>
              </m:r>
              <m:ctrlPr>
                <w:rPr>
                  <w:rFonts w:ascii="Cambria Math" w:hAnsi="Cambria Math" w:cs="Arial"/>
                  <w:i/>
                  <w:sz w:val="24"/>
                </w:rPr>
              </m:ctrlPr>
            </m:num>
            <m:den>
              <m:r>
                <w:rPr>
                  <w:rFonts w:ascii="Cambria Math" w:hAnsi="Cambria Math" w:cs="Arial"/>
                  <w:sz w:val="24"/>
                </w:rPr>
                <m:t>capsule</m:t>
              </m:r>
              <m:ctrlPr>
                <w:rPr>
                  <w:rFonts w:ascii="Cambria Math" w:hAnsi="Cambria Math" w:cs="Arial"/>
                  <w:i/>
                  <w:sz w:val="24"/>
                </w:rPr>
              </m:ctrlPr>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6.25×</m:t>
              </m:r>
              <m:sSup>
                <m:sSupPr>
                  <m:ctrlPr>
                    <w:rPr>
                      <w:rFonts w:ascii="Cambria Math" w:hAnsi="Cambria Math" w:cs="Arial"/>
                      <w:i/>
                      <w:sz w:val="24"/>
                    </w:rPr>
                  </m:ctrlPr>
                </m:sSupPr>
                <m:e>
                  <m:r>
                    <w:rPr>
                      <w:rFonts w:ascii="Cambria Math" w:hAnsi="Cambria Math" w:cs="Arial"/>
                      <w:sz w:val="24"/>
                    </w:rPr>
                    <m:t>10</m:t>
                  </m:r>
                </m:e>
                <m:sup>
                  <m:r>
                    <w:rPr>
                      <w:rFonts w:ascii="Cambria Math" w:hAnsi="Cambria Math" w:cs="Arial"/>
                      <w:sz w:val="24"/>
                    </w:rPr>
                    <m:t>-13</m:t>
                  </m:r>
                </m:sup>
              </m:sSup>
              <m:r>
                <w:rPr>
                  <w:rFonts w:ascii="Cambria Math" w:hAnsi="Cambria Math" w:cs="Arial"/>
                  <w:sz w:val="24"/>
                </w:rPr>
                <m:t xml:space="preserve"> kg CFU</m:t>
              </m:r>
            </m:num>
            <m:den>
              <m:r>
                <w:rPr>
                  <w:rFonts w:ascii="Cambria Math" w:hAnsi="Cambria Math" w:cs="Arial"/>
                  <w:sz w:val="24"/>
                </w:rPr>
                <m:t>CFU</m:t>
              </m:r>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 xml:space="preserve">1 kg biomass </m:t>
              </m:r>
            </m:num>
            <m:den>
              <m:r>
                <w:rPr>
                  <w:rFonts w:ascii="Cambria Math" w:hAnsi="Cambria Math" w:cs="Arial"/>
                  <w:sz w:val="24"/>
                </w:rPr>
                <m:t>0.67 kg CFU</m:t>
              </m:r>
            </m:den>
          </m:f>
          <m:r>
            <w:rPr>
              <w:rFonts w:ascii="Cambria Math" w:hAnsi="Cambria Math" w:cs="Arial"/>
              <w:sz w:val="24"/>
            </w:rPr>
            <m:t>=</m:t>
          </m:r>
          <m:f>
            <m:fPr>
              <m:ctrlPr>
                <w:rPr>
                  <w:rFonts w:ascii="Cambria Math" w:hAnsi="Cambria Math" w:cs="Arial"/>
                  <w:sz w:val="24"/>
                </w:rPr>
              </m:ctrlPr>
            </m:fPr>
            <m:num>
              <m:r>
                <w:rPr>
                  <w:rFonts w:ascii="Cambria Math" w:hAnsi="Cambria Math" w:cs="Arial"/>
                  <w:sz w:val="24"/>
                </w:rPr>
                <m:t xml:space="preserve">93.28 kg biomass </m:t>
              </m:r>
              <m:ctrlPr>
                <w:rPr>
                  <w:rFonts w:ascii="Cambria Math" w:hAnsi="Cambria Math" w:cs="Arial"/>
                  <w:i/>
                  <w:sz w:val="24"/>
                </w:rPr>
              </m:ctrlPr>
            </m:num>
            <m:den>
              <m:r>
                <w:rPr>
                  <w:rFonts w:ascii="Cambria Math" w:hAnsi="Cambria Math" w:cs="Arial"/>
                  <w:sz w:val="24"/>
                </w:rPr>
                <m:t>hr</m:t>
              </m:r>
              <m:ctrlPr>
                <w:rPr>
                  <w:rFonts w:ascii="Cambria Math" w:hAnsi="Cambria Math" w:cs="Arial"/>
                  <w:i/>
                  <w:sz w:val="24"/>
                </w:rPr>
              </m:ctrlPr>
            </m:den>
          </m:f>
        </m:oMath>
      </m:oMathPara>
    </w:p>
    <w:p w14:paraId="04CAC26B"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To attain 93.28 kg biomass/</w:t>
      </w:r>
      <w:proofErr w:type="spellStart"/>
      <w:r>
        <w:rPr>
          <w:rFonts w:ascii="Arial" w:eastAsiaTheme="minorEastAsia" w:hAnsi="Arial" w:cs="Arial"/>
          <w:sz w:val="24"/>
        </w:rPr>
        <w:t>hr</w:t>
      </w:r>
      <w:proofErr w:type="spellEnd"/>
      <w:r>
        <w:rPr>
          <w:rFonts w:ascii="Arial" w:eastAsiaTheme="minorEastAsia" w:hAnsi="Arial" w:cs="Arial"/>
          <w:sz w:val="24"/>
        </w:rPr>
        <w:t xml:space="preserve"> with two fermenters, the following system of equation is solved to determine the required batch biomass production</w:t>
      </w:r>
    </w:p>
    <w:p w14:paraId="71913D03" w14:textId="77777777" w:rsidR="00C14814"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empyting time=filling time+fermenting time</m:t>
          </m:r>
        </m:oMath>
      </m:oMathPara>
    </w:p>
    <w:p w14:paraId="6BDE9A7E" w14:textId="77777777" w:rsidR="00C14814" w:rsidRPr="00E357CD"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Batch Biomass Production=Biomass Production Rate(filling time+fermenting time+emptying time)/(1-inoculation</m:t>
          </m:r>
          <m:r>
            <m:rPr>
              <m:sty m:val="p"/>
            </m:rPr>
            <w:rPr>
              <w:rFonts w:ascii="Cambria Math" w:eastAsiaTheme="minorEastAsia" w:hAnsi="Cambria Math" w:cs="Arial"/>
              <w:sz w:val="24"/>
            </w:rPr>
            <m:t xml:space="preserve"> </m:t>
          </m:r>
          <m:r>
            <w:rPr>
              <w:rFonts w:ascii="Cambria Math" w:eastAsiaTheme="minorEastAsia" w:hAnsi="Cambria Math" w:cs="Arial"/>
              <w:sz w:val="24"/>
            </w:rPr>
            <m:t>requirement)</m:t>
          </m:r>
        </m:oMath>
      </m:oMathPara>
    </w:p>
    <w:p w14:paraId="5093A5F6" w14:textId="12DD72C5" w:rsidR="00C14814" w:rsidRPr="000E2093"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Batch Biomass Production=inoculation biomass×</m:t>
          </m:r>
          <m:r>
            <m:rPr>
              <m:sty m:val="p"/>
            </m:rPr>
            <w:rPr>
              <w:rFonts w:ascii="Cambria Math" w:eastAsiaTheme="minorEastAsia" w:hAnsi="Cambria Math" w:cs="Arial"/>
              <w:sz w:val="24"/>
            </w:rPr>
            <m:t>exp⁡</m:t>
          </m:r>
          <m:r>
            <w:rPr>
              <w:rFonts w:ascii="Cambria Math" w:eastAsiaTheme="minorEastAsia" w:hAnsi="Cambria Math" w:cs="Arial"/>
              <w:sz w:val="24"/>
            </w:rPr>
            <m:t>{μt}</m:t>
          </m:r>
        </m:oMath>
      </m:oMathPara>
    </w:p>
    <w:p w14:paraId="4B529E2A"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 xml:space="preserve">Where </w:t>
      </w:r>
      <m:oMath>
        <m:r>
          <w:rPr>
            <w:rFonts w:ascii="Cambria Math" w:eastAsiaTheme="minorEastAsia" w:hAnsi="Cambria Math" w:cs="Arial"/>
            <w:sz w:val="24"/>
          </w:rPr>
          <m:t>μ</m:t>
        </m:r>
      </m:oMath>
      <w:r>
        <w:rPr>
          <w:rFonts w:ascii="Arial" w:eastAsiaTheme="minorEastAsia" w:hAnsi="Arial" w:cs="Arial"/>
          <w:sz w:val="24"/>
        </w:rPr>
        <w:t xml:space="preserve"> is the maximum specific growth rate in h</w:t>
      </w:r>
      <w:r>
        <w:rPr>
          <w:rFonts w:ascii="Arial" w:eastAsiaTheme="minorEastAsia" w:hAnsi="Arial" w:cs="Arial"/>
          <w:sz w:val="24"/>
          <w:vertAlign w:val="superscript"/>
        </w:rPr>
        <w:t>-</w:t>
      </w:r>
      <w:proofErr w:type="gramStart"/>
      <w:r>
        <w:rPr>
          <w:rFonts w:ascii="Arial" w:eastAsiaTheme="minorEastAsia" w:hAnsi="Arial" w:cs="Arial"/>
          <w:sz w:val="24"/>
          <w:vertAlign w:val="superscript"/>
        </w:rPr>
        <w:t>1</w:t>
      </w:r>
      <w:r>
        <w:rPr>
          <w:rFonts w:ascii="Arial" w:eastAsiaTheme="minorEastAsia" w:hAnsi="Arial" w:cs="Arial"/>
          <w:sz w:val="24"/>
        </w:rPr>
        <w:t>.</w:t>
      </w:r>
      <w:proofErr w:type="gramEnd"/>
      <w:r>
        <w:rPr>
          <w:rFonts w:ascii="Arial" w:eastAsiaTheme="minorEastAsia" w:hAnsi="Arial" w:cs="Arial"/>
          <w:sz w:val="24"/>
        </w:rPr>
        <w:t xml:space="preserve"> </w:t>
      </w:r>
    </w:p>
    <w:p w14:paraId="3B8A9C42"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With a set filling time of 1 hour, a specific growth rate of 1.005 h</w:t>
      </w:r>
      <w:r>
        <w:rPr>
          <w:rFonts w:ascii="Arial" w:eastAsiaTheme="minorEastAsia" w:hAnsi="Arial" w:cs="Arial"/>
          <w:sz w:val="24"/>
          <w:vertAlign w:val="superscript"/>
        </w:rPr>
        <w:t>-1</w:t>
      </w:r>
      <w:r>
        <w:rPr>
          <w:rFonts w:ascii="Arial" w:eastAsiaTheme="minorEastAsia" w:hAnsi="Arial" w:cs="Arial"/>
          <w:sz w:val="24"/>
        </w:rPr>
        <w:t xml:space="preserve"> at 325 K, and an inoculation requirement of 10 %, the batch biomass production is 682.18 kg/batch, fermenting time is 2.29 hours, and emptying time is 3.29 hours. </w:t>
      </w:r>
    </w:p>
    <w:p w14:paraId="4F995223" w14:textId="77777777" w:rsidR="00C14814" w:rsidRDefault="00C14814" w:rsidP="00C14814">
      <w:pPr>
        <w:tabs>
          <w:tab w:val="left" w:pos="1480"/>
        </w:tabs>
        <w:rPr>
          <w:rFonts w:ascii="Arial" w:eastAsiaTheme="minorEastAsia" w:hAnsi="Arial" w:cs="Arial"/>
        </w:rPr>
      </w:pPr>
      <w:r>
        <w:rPr>
          <w:rFonts w:ascii="Arial" w:eastAsiaTheme="minorEastAsia" w:hAnsi="Arial" w:cs="Arial"/>
        </w:rPr>
        <w:lastRenderedPageBreak/>
        <w:t>Standard MRS broth ingredients per liter of solution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520"/>
      </w:tblGrid>
      <w:tr w:rsidR="00C14814" w:rsidRPr="00A22270" w14:paraId="2FE7949C" w14:textId="77777777" w:rsidTr="00B04FA3">
        <w:trPr>
          <w:jc w:val="center"/>
        </w:trPr>
        <w:tc>
          <w:tcPr>
            <w:tcW w:w="2520" w:type="dxa"/>
            <w:tcBorders>
              <w:top w:val="single" w:sz="4" w:space="0" w:color="auto"/>
              <w:bottom w:val="single" w:sz="4" w:space="0" w:color="auto"/>
            </w:tcBorders>
          </w:tcPr>
          <w:p w14:paraId="47F0F177" w14:textId="77777777" w:rsidR="00C14814" w:rsidRPr="00A22270" w:rsidRDefault="00C14814" w:rsidP="00B04FA3">
            <w:pPr>
              <w:tabs>
                <w:tab w:val="left" w:pos="1480"/>
              </w:tabs>
              <w:jc w:val="center"/>
              <w:rPr>
                <w:rFonts w:ascii="Arial" w:eastAsiaTheme="minorEastAsia" w:hAnsi="Arial" w:cs="Arial"/>
                <w:b/>
              </w:rPr>
            </w:pPr>
            <w:r w:rsidRPr="00A22270">
              <w:rPr>
                <w:rFonts w:ascii="Arial" w:eastAsiaTheme="minorEastAsia" w:hAnsi="Arial" w:cs="Arial"/>
                <w:b/>
              </w:rPr>
              <w:t>Ingredient</w:t>
            </w:r>
          </w:p>
        </w:tc>
        <w:tc>
          <w:tcPr>
            <w:tcW w:w="2520" w:type="dxa"/>
            <w:tcBorders>
              <w:top w:val="single" w:sz="4" w:space="0" w:color="auto"/>
              <w:bottom w:val="single" w:sz="4" w:space="0" w:color="auto"/>
            </w:tcBorders>
          </w:tcPr>
          <w:p w14:paraId="016C3987" w14:textId="77777777" w:rsidR="00C14814" w:rsidRPr="00A22270" w:rsidRDefault="00C14814" w:rsidP="00B04FA3">
            <w:pPr>
              <w:tabs>
                <w:tab w:val="left" w:pos="1480"/>
              </w:tabs>
              <w:jc w:val="center"/>
              <w:rPr>
                <w:rFonts w:ascii="Arial" w:eastAsiaTheme="minorEastAsia" w:hAnsi="Arial" w:cs="Arial"/>
                <w:b/>
              </w:rPr>
            </w:pPr>
            <w:r w:rsidRPr="00A22270">
              <w:rPr>
                <w:rFonts w:ascii="Arial" w:eastAsiaTheme="minorEastAsia" w:hAnsi="Arial" w:cs="Arial"/>
                <w:b/>
              </w:rPr>
              <w:t>Mass</w:t>
            </w:r>
          </w:p>
        </w:tc>
      </w:tr>
      <w:tr w:rsidR="00C14814" w:rsidRPr="00A22270" w14:paraId="317938F6" w14:textId="77777777" w:rsidTr="00B04FA3">
        <w:trPr>
          <w:jc w:val="center"/>
        </w:trPr>
        <w:tc>
          <w:tcPr>
            <w:tcW w:w="2520" w:type="dxa"/>
            <w:tcBorders>
              <w:top w:val="single" w:sz="4" w:space="0" w:color="auto"/>
            </w:tcBorders>
          </w:tcPr>
          <w:p w14:paraId="623CF0B9" w14:textId="77777777" w:rsidR="00C14814" w:rsidRPr="00A22270" w:rsidRDefault="00C14814" w:rsidP="00B04FA3">
            <w:pPr>
              <w:tabs>
                <w:tab w:val="left" w:pos="1480"/>
              </w:tabs>
              <w:jc w:val="center"/>
              <w:rPr>
                <w:rFonts w:ascii="Arial" w:eastAsiaTheme="minorEastAsia" w:hAnsi="Arial" w:cs="Arial"/>
                <w:i/>
                <w:sz w:val="20"/>
              </w:rPr>
            </w:pPr>
            <w:bookmarkStart w:id="0" w:name="_Hlk530502046"/>
            <w:proofErr w:type="spellStart"/>
            <w:r>
              <w:rPr>
                <w:rFonts w:ascii="Arial" w:eastAsiaTheme="minorEastAsia" w:hAnsi="Arial" w:cs="Arial"/>
                <w:i/>
                <w:sz w:val="20"/>
              </w:rPr>
              <w:t>Proteose</w:t>
            </w:r>
            <w:proofErr w:type="spellEnd"/>
            <w:r>
              <w:rPr>
                <w:rFonts w:ascii="Arial" w:eastAsiaTheme="minorEastAsia" w:hAnsi="Arial" w:cs="Arial"/>
                <w:i/>
                <w:sz w:val="20"/>
              </w:rPr>
              <w:t xml:space="preserve"> Peptone No. 3</w:t>
            </w:r>
          </w:p>
        </w:tc>
        <w:tc>
          <w:tcPr>
            <w:tcW w:w="2520" w:type="dxa"/>
            <w:tcBorders>
              <w:top w:val="single" w:sz="4" w:space="0" w:color="auto"/>
            </w:tcBorders>
          </w:tcPr>
          <w:p w14:paraId="56EBDC8F"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10.0 g</w:t>
            </w:r>
          </w:p>
        </w:tc>
      </w:tr>
      <w:tr w:rsidR="00C14814" w:rsidRPr="00A22270" w14:paraId="0910AC8A" w14:textId="77777777" w:rsidTr="00B04FA3">
        <w:trPr>
          <w:jc w:val="center"/>
        </w:trPr>
        <w:tc>
          <w:tcPr>
            <w:tcW w:w="2520" w:type="dxa"/>
          </w:tcPr>
          <w:p w14:paraId="128AF522" w14:textId="77777777" w:rsidR="00C14814" w:rsidRPr="00A22270"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Beef Extract</w:t>
            </w:r>
          </w:p>
        </w:tc>
        <w:tc>
          <w:tcPr>
            <w:tcW w:w="2520" w:type="dxa"/>
          </w:tcPr>
          <w:p w14:paraId="77EAE2EE"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10.0 g</w:t>
            </w:r>
          </w:p>
        </w:tc>
      </w:tr>
      <w:tr w:rsidR="00C14814" w:rsidRPr="00A22270" w14:paraId="758D6B84" w14:textId="77777777" w:rsidTr="00B04FA3">
        <w:trPr>
          <w:jc w:val="center"/>
        </w:trPr>
        <w:tc>
          <w:tcPr>
            <w:tcW w:w="2520" w:type="dxa"/>
          </w:tcPr>
          <w:p w14:paraId="5FB7E925" w14:textId="77777777" w:rsidR="00C14814" w:rsidRPr="00A22270"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Yeast Extract</w:t>
            </w:r>
          </w:p>
        </w:tc>
        <w:tc>
          <w:tcPr>
            <w:tcW w:w="2520" w:type="dxa"/>
          </w:tcPr>
          <w:p w14:paraId="2D78276E"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5.0 g</w:t>
            </w:r>
          </w:p>
        </w:tc>
      </w:tr>
      <w:tr w:rsidR="00C14814" w:rsidRPr="00A22270" w14:paraId="4AE4ADC2" w14:textId="77777777" w:rsidTr="00B04FA3">
        <w:trPr>
          <w:jc w:val="center"/>
        </w:trPr>
        <w:tc>
          <w:tcPr>
            <w:tcW w:w="2520" w:type="dxa"/>
          </w:tcPr>
          <w:p w14:paraId="4D62AEDF" w14:textId="77777777" w:rsidR="00C14814" w:rsidRPr="00A22270"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Dextrose</w:t>
            </w:r>
          </w:p>
        </w:tc>
        <w:tc>
          <w:tcPr>
            <w:tcW w:w="2520" w:type="dxa"/>
          </w:tcPr>
          <w:p w14:paraId="5DDB8E08"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20.0 g</w:t>
            </w:r>
          </w:p>
        </w:tc>
      </w:tr>
      <w:tr w:rsidR="00C14814" w:rsidRPr="00A22270" w14:paraId="6808AF23" w14:textId="77777777" w:rsidTr="00B04FA3">
        <w:trPr>
          <w:jc w:val="center"/>
        </w:trPr>
        <w:tc>
          <w:tcPr>
            <w:tcW w:w="2520" w:type="dxa"/>
          </w:tcPr>
          <w:p w14:paraId="41EAD80C" w14:textId="77777777" w:rsidR="00C14814" w:rsidRPr="00A22270"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Polysorbate 80</w:t>
            </w:r>
          </w:p>
        </w:tc>
        <w:tc>
          <w:tcPr>
            <w:tcW w:w="2520" w:type="dxa"/>
          </w:tcPr>
          <w:p w14:paraId="696F25C4"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1.0 g</w:t>
            </w:r>
          </w:p>
        </w:tc>
      </w:tr>
      <w:tr w:rsidR="00C14814" w:rsidRPr="00A22270" w14:paraId="2E87739B" w14:textId="77777777" w:rsidTr="00B04FA3">
        <w:trPr>
          <w:jc w:val="center"/>
        </w:trPr>
        <w:tc>
          <w:tcPr>
            <w:tcW w:w="2520" w:type="dxa"/>
          </w:tcPr>
          <w:p w14:paraId="3033B0E0" w14:textId="77777777" w:rsidR="00C14814" w:rsidRPr="00A22270"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Ammonium Citrate</w:t>
            </w:r>
          </w:p>
        </w:tc>
        <w:tc>
          <w:tcPr>
            <w:tcW w:w="2520" w:type="dxa"/>
          </w:tcPr>
          <w:p w14:paraId="4A154F13"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2.0 g</w:t>
            </w:r>
          </w:p>
        </w:tc>
      </w:tr>
      <w:tr w:rsidR="00C14814" w:rsidRPr="00A22270" w14:paraId="2C0E9DD3" w14:textId="77777777" w:rsidTr="00B04FA3">
        <w:trPr>
          <w:jc w:val="center"/>
        </w:trPr>
        <w:tc>
          <w:tcPr>
            <w:tcW w:w="2520" w:type="dxa"/>
          </w:tcPr>
          <w:p w14:paraId="1D6AC3C6" w14:textId="77777777" w:rsidR="00C14814"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Sodium Acetate</w:t>
            </w:r>
          </w:p>
        </w:tc>
        <w:tc>
          <w:tcPr>
            <w:tcW w:w="2520" w:type="dxa"/>
          </w:tcPr>
          <w:p w14:paraId="23E53AD4"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5.0 g</w:t>
            </w:r>
          </w:p>
        </w:tc>
      </w:tr>
      <w:tr w:rsidR="00C14814" w:rsidRPr="00A22270" w14:paraId="6F6B345F" w14:textId="77777777" w:rsidTr="00B04FA3">
        <w:trPr>
          <w:jc w:val="center"/>
        </w:trPr>
        <w:tc>
          <w:tcPr>
            <w:tcW w:w="2520" w:type="dxa"/>
          </w:tcPr>
          <w:p w14:paraId="47C97414" w14:textId="77777777" w:rsidR="00C14814"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Magnesium Sulfate</w:t>
            </w:r>
          </w:p>
        </w:tc>
        <w:tc>
          <w:tcPr>
            <w:tcW w:w="2520" w:type="dxa"/>
          </w:tcPr>
          <w:p w14:paraId="16770799"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0.1 g</w:t>
            </w:r>
          </w:p>
        </w:tc>
      </w:tr>
      <w:tr w:rsidR="00C14814" w:rsidRPr="00A22270" w14:paraId="30277659" w14:textId="77777777" w:rsidTr="00B04FA3">
        <w:trPr>
          <w:jc w:val="center"/>
        </w:trPr>
        <w:tc>
          <w:tcPr>
            <w:tcW w:w="2520" w:type="dxa"/>
          </w:tcPr>
          <w:p w14:paraId="7EC51EC3" w14:textId="77777777" w:rsidR="00C14814"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Manganese Sulfate</w:t>
            </w:r>
          </w:p>
        </w:tc>
        <w:tc>
          <w:tcPr>
            <w:tcW w:w="2520" w:type="dxa"/>
          </w:tcPr>
          <w:p w14:paraId="6B3A2196"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0.05 g</w:t>
            </w:r>
          </w:p>
        </w:tc>
      </w:tr>
      <w:tr w:rsidR="00C14814" w:rsidRPr="00A22270" w14:paraId="4F146851" w14:textId="77777777" w:rsidTr="00B04FA3">
        <w:trPr>
          <w:jc w:val="center"/>
        </w:trPr>
        <w:tc>
          <w:tcPr>
            <w:tcW w:w="2520" w:type="dxa"/>
          </w:tcPr>
          <w:p w14:paraId="74F3FBBC" w14:textId="77777777" w:rsidR="00C14814" w:rsidRDefault="00C14814" w:rsidP="00B04FA3">
            <w:pPr>
              <w:tabs>
                <w:tab w:val="left" w:pos="1480"/>
              </w:tabs>
              <w:jc w:val="center"/>
              <w:rPr>
                <w:rFonts w:ascii="Arial" w:eastAsiaTheme="minorEastAsia" w:hAnsi="Arial" w:cs="Arial"/>
                <w:i/>
                <w:sz w:val="20"/>
              </w:rPr>
            </w:pPr>
            <w:r>
              <w:rPr>
                <w:rFonts w:ascii="Arial" w:eastAsiaTheme="minorEastAsia" w:hAnsi="Arial" w:cs="Arial"/>
                <w:i/>
                <w:sz w:val="20"/>
              </w:rPr>
              <w:t>Dipotassium Phosphate</w:t>
            </w:r>
          </w:p>
        </w:tc>
        <w:tc>
          <w:tcPr>
            <w:tcW w:w="2520" w:type="dxa"/>
          </w:tcPr>
          <w:p w14:paraId="4F0D5F78"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2.0 g</w:t>
            </w:r>
          </w:p>
        </w:tc>
      </w:tr>
      <w:bookmarkEnd w:id="0"/>
    </w:tbl>
    <w:p w14:paraId="5CF2D094" w14:textId="77777777" w:rsidR="00C14814" w:rsidRDefault="00C14814" w:rsidP="00C14814">
      <w:pPr>
        <w:tabs>
          <w:tab w:val="left" w:pos="1480"/>
        </w:tabs>
        <w:rPr>
          <w:rFonts w:ascii="Arial" w:eastAsiaTheme="minorEastAsia" w:hAnsi="Arial" w:cs="Arial"/>
          <w:sz w:val="24"/>
        </w:rPr>
      </w:pPr>
    </w:p>
    <w:p w14:paraId="6A389FD8"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 xml:space="preserve">Dextrose is the main carbon source in MRS broth with a concentration of 20 g/L. Assuming 50 % of dextrose is converted to biomass the volume of the broth required and the fermentation vessel can be attained assuming 10 % head space. </w:t>
      </w:r>
    </w:p>
    <w:p w14:paraId="195918C2" w14:textId="77777777" w:rsidR="00C14814" w:rsidRPr="00207832" w:rsidRDefault="00F13C9E" w:rsidP="00C14814">
      <w:pPr>
        <w:tabs>
          <w:tab w:val="left" w:pos="1480"/>
        </w:tabs>
        <w:rPr>
          <w:rFonts w:ascii="Arial" w:eastAsiaTheme="minorEastAsia" w:hAnsi="Arial" w:cs="Arial"/>
          <w:sz w:val="24"/>
        </w:rPr>
      </w:pPr>
      <m:oMathPara>
        <m:oMath>
          <m:f>
            <m:fPr>
              <m:ctrlPr>
                <w:rPr>
                  <w:rFonts w:ascii="Cambria Math" w:eastAsiaTheme="minorEastAsia" w:hAnsi="Cambria Math" w:cs="Arial"/>
                  <w:i/>
                  <w:sz w:val="24"/>
                </w:rPr>
              </m:ctrlPr>
            </m:fPr>
            <m:num>
              <m:r>
                <w:rPr>
                  <w:rFonts w:ascii="Cambria Math" w:eastAsiaTheme="minorEastAsia" w:hAnsi="Cambria Math" w:cs="Arial"/>
                  <w:sz w:val="24"/>
                </w:rPr>
                <m:t>(682.18 kg biomass produced-68.22 kg inoculation biomass)</m:t>
              </m:r>
            </m:num>
            <m:den>
              <m:r>
                <w:rPr>
                  <w:rFonts w:ascii="Cambria Math" w:eastAsiaTheme="minorEastAsia" w:hAnsi="Cambria Math" w:cs="Arial"/>
                  <w:sz w:val="24"/>
                </w:rPr>
                <m:t>batch</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 kg dextrose</m:t>
              </m:r>
            </m:num>
            <m:den>
              <m:r>
                <w:rPr>
                  <w:rFonts w:ascii="Cambria Math" w:eastAsiaTheme="minorEastAsia" w:hAnsi="Cambria Math" w:cs="Arial"/>
                  <w:sz w:val="24"/>
                </w:rPr>
                <m:t>0.5 kg biomass</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 L MRS solution</m:t>
              </m:r>
            </m:num>
            <m:den>
              <m:r>
                <w:rPr>
                  <w:rFonts w:ascii="Cambria Math" w:eastAsiaTheme="minorEastAsia" w:hAnsi="Cambria Math" w:cs="Arial"/>
                  <w:sz w:val="24"/>
                </w:rPr>
                <m:t>0.020 kg dextrose</m:t>
              </m:r>
            </m:den>
          </m:f>
          <m:r>
            <w:rPr>
              <w:rFonts w:ascii="Cambria Math" w:eastAsiaTheme="minorEastAsia" w:hAnsi="Cambria Math" w:cs="Arial"/>
              <w:sz w:val="24"/>
            </w:rPr>
            <m:t>=61400 L MRS solution/batch</m:t>
          </m:r>
        </m:oMath>
      </m:oMathPara>
    </w:p>
    <w:p w14:paraId="0A17848D" w14:textId="77777777" w:rsidR="00C14814" w:rsidRPr="009D52CC"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61400 L MRS solution×</m:t>
          </m:r>
          <m:f>
            <m:fPr>
              <m:ctrlPr>
                <w:rPr>
                  <w:rFonts w:ascii="Cambria Math" w:eastAsiaTheme="minorEastAsia" w:hAnsi="Cambria Math" w:cs="Arial"/>
                  <w:i/>
                  <w:sz w:val="24"/>
                </w:rPr>
              </m:ctrlPr>
            </m:fPr>
            <m:num>
              <m:r>
                <w:rPr>
                  <w:rFonts w:ascii="Cambria Math" w:eastAsiaTheme="minorEastAsia" w:hAnsi="Cambria Math" w:cs="Arial"/>
                  <w:sz w:val="24"/>
                </w:rPr>
                <m:t>1.1 L vessel</m:t>
              </m:r>
            </m:num>
            <m:den>
              <m:r>
                <w:rPr>
                  <w:rFonts w:ascii="Cambria Math" w:eastAsiaTheme="minorEastAsia" w:hAnsi="Cambria Math" w:cs="Arial"/>
                  <w:sz w:val="24"/>
                </w:rPr>
                <m:t>1 L solution</m:t>
              </m:r>
            </m:den>
          </m:f>
          <m:r>
            <w:rPr>
              <w:rFonts w:ascii="Cambria Math" w:eastAsiaTheme="minorEastAsia" w:hAnsi="Cambria Math" w:cs="Arial"/>
              <w:sz w:val="24"/>
            </w:rPr>
            <m:t xml:space="preserve">=67.6 </m:t>
          </m:r>
          <m:sSup>
            <m:sSupPr>
              <m:ctrlPr>
                <w:rPr>
                  <w:rFonts w:ascii="Cambria Math" w:eastAsiaTheme="minorEastAsia" w:hAnsi="Cambria Math" w:cs="Arial"/>
                  <w:i/>
                  <w:sz w:val="24"/>
                </w:rPr>
              </m:ctrlPr>
            </m:sSupPr>
            <m:e>
              <m:r>
                <w:rPr>
                  <w:rFonts w:ascii="Cambria Math" w:eastAsiaTheme="minorEastAsia" w:hAnsi="Cambria Math" w:cs="Arial"/>
                  <w:sz w:val="24"/>
                </w:rPr>
                <m:t>m</m:t>
              </m:r>
            </m:e>
            <m:sup>
              <m:r>
                <w:rPr>
                  <w:rFonts w:ascii="Cambria Math" w:eastAsiaTheme="minorEastAsia" w:hAnsi="Cambria Math" w:cs="Arial"/>
                  <w:sz w:val="24"/>
                </w:rPr>
                <m:t>3</m:t>
              </m:r>
            </m:sup>
          </m:sSup>
          <m:r>
            <w:rPr>
              <w:rFonts w:ascii="Cambria Math" w:eastAsiaTheme="minorEastAsia" w:hAnsi="Cambria Math" w:cs="Arial"/>
              <w:sz w:val="24"/>
            </w:rPr>
            <m:t xml:space="preserve"> vessel</m:t>
          </m:r>
        </m:oMath>
      </m:oMathPara>
    </w:p>
    <w:p w14:paraId="4344BFEF"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 xml:space="preserve">Using fresh air with 20 % oxygen, and assuming half of the air is consumed in a molar ration </w:t>
      </w:r>
      <w:proofErr w:type="gramStart"/>
      <w:r>
        <w:rPr>
          <w:rFonts w:ascii="Arial" w:eastAsiaTheme="minorEastAsia" w:hAnsi="Arial" w:cs="Arial"/>
          <w:sz w:val="24"/>
        </w:rPr>
        <w:t>similar to</w:t>
      </w:r>
      <w:proofErr w:type="gramEnd"/>
      <w:r>
        <w:rPr>
          <w:rFonts w:ascii="Arial" w:eastAsiaTheme="minorEastAsia" w:hAnsi="Arial" w:cs="Arial"/>
          <w:sz w:val="24"/>
        </w:rPr>
        <w:t xml:space="preserve"> the combustion of dextrose, the required air flow for the fermentation process can be attained. </w:t>
      </w:r>
    </w:p>
    <w:p w14:paraId="3F83FBD5" w14:textId="77777777" w:rsidR="00C14814" w:rsidRDefault="00F13C9E" w:rsidP="00C14814">
      <w:pPr>
        <w:tabs>
          <w:tab w:val="left" w:pos="1480"/>
        </w:tabs>
        <w:rPr>
          <w:rFonts w:ascii="Arial" w:eastAsiaTheme="minorEastAsia" w:hAnsi="Arial" w:cs="Arial"/>
          <w:sz w:val="24"/>
        </w:rPr>
      </w:pPr>
      <m:oMathPara>
        <m:oMath>
          <m:f>
            <m:fPr>
              <m:ctrlPr>
                <w:rPr>
                  <w:rFonts w:ascii="Cambria Math" w:eastAsiaTheme="minorEastAsia" w:hAnsi="Cambria Math" w:cs="Arial"/>
                  <w:i/>
                  <w:sz w:val="24"/>
                </w:rPr>
              </m:ctrlPr>
            </m:fPr>
            <m:num>
              <m:r>
                <w:rPr>
                  <w:rFonts w:ascii="Cambria Math" w:eastAsiaTheme="minorEastAsia" w:hAnsi="Cambria Math" w:cs="Arial"/>
                  <w:sz w:val="24"/>
                </w:rPr>
                <m:t>1227.9 kg dextrose</m:t>
              </m:r>
            </m:num>
            <m:den>
              <m:r>
                <w:rPr>
                  <w:rFonts w:ascii="Cambria Math" w:eastAsiaTheme="minorEastAsia" w:hAnsi="Cambria Math" w:cs="Arial"/>
                  <w:sz w:val="24"/>
                </w:rPr>
                <m:t>batch</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 kmol dextrose</m:t>
              </m:r>
            </m:num>
            <m:den>
              <m:r>
                <w:rPr>
                  <w:rFonts w:ascii="Cambria Math" w:eastAsiaTheme="minorEastAsia" w:hAnsi="Cambria Math" w:cs="Arial"/>
                  <w:sz w:val="24"/>
                </w:rPr>
                <m:t>180.156 kg dextrose</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6 kmol O</m:t>
              </m:r>
              <m:sSub>
                <m:sSubPr>
                  <m:ctrlPr>
                    <w:rPr>
                      <w:rFonts w:ascii="Cambria Math" w:eastAsiaTheme="minorEastAsia" w:hAnsi="Cambria Math" w:cs="Arial"/>
                      <w:i/>
                      <w:sz w:val="24"/>
                    </w:rPr>
                  </m:ctrlPr>
                </m:sSubPr>
                <m:e>
                  <m:r>
                    <m:rPr>
                      <m:sty m:val="p"/>
                    </m:rPr>
                    <w:rPr>
                      <w:rFonts w:ascii="Cambria Math" w:eastAsiaTheme="minorEastAsia" w:hAnsi="Cambria Math" w:cs="Arial"/>
                      <w:sz w:val="24"/>
                    </w:rPr>
                    <w:softHyphen/>
                  </m:r>
                </m:e>
                <m:sub>
                  <m:r>
                    <w:rPr>
                      <w:rFonts w:ascii="Cambria Math" w:eastAsiaTheme="minorEastAsia" w:hAnsi="Cambria Math" w:cs="Arial"/>
                      <w:sz w:val="24"/>
                    </w:rPr>
                    <m:t>2</m:t>
                  </m:r>
                </m:sub>
              </m:sSub>
              <m:r>
                <w:rPr>
                  <w:rFonts w:ascii="Cambria Math" w:eastAsiaTheme="minorEastAsia" w:hAnsi="Cambria Math" w:cs="Arial"/>
                  <w:sz w:val="24"/>
                </w:rPr>
                <m:t xml:space="preserve"> required</m:t>
              </m:r>
            </m:num>
            <m:den>
              <m:r>
                <w:rPr>
                  <w:rFonts w:ascii="Cambria Math" w:eastAsiaTheme="minorEastAsia" w:hAnsi="Cambria Math" w:cs="Arial"/>
                  <w:sz w:val="24"/>
                </w:rPr>
                <m:t>1 kmol dextrose</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 xml:space="preserve">2 kmol </m:t>
              </m:r>
              <m:sSub>
                <m:sSubPr>
                  <m:ctrlPr>
                    <w:rPr>
                      <w:rFonts w:ascii="Cambria Math" w:eastAsiaTheme="minorEastAsia" w:hAnsi="Cambria Math" w:cs="Arial"/>
                      <w:i/>
                      <w:sz w:val="24"/>
                    </w:rPr>
                  </m:ctrlPr>
                </m:sSubPr>
                <m:e>
                  <m:r>
                    <w:rPr>
                      <w:rFonts w:ascii="Cambria Math" w:eastAsiaTheme="minorEastAsia" w:hAnsi="Cambria Math" w:cs="Arial"/>
                      <w:sz w:val="24"/>
                    </w:rPr>
                    <m:t>O</m:t>
                  </m:r>
                </m:e>
                <m:sub>
                  <m:r>
                    <w:rPr>
                      <w:rFonts w:ascii="Cambria Math" w:eastAsiaTheme="minorEastAsia" w:hAnsi="Cambria Math" w:cs="Arial"/>
                      <w:sz w:val="24"/>
                    </w:rPr>
                    <m:t>2</m:t>
                  </m:r>
                </m:sub>
              </m:sSub>
              <m:r>
                <w:rPr>
                  <w:rFonts w:ascii="Cambria Math" w:eastAsiaTheme="minorEastAsia" w:hAnsi="Cambria Math" w:cs="Arial"/>
                  <w:sz w:val="24"/>
                </w:rPr>
                <m:t xml:space="preserve"> supplied</m:t>
              </m:r>
            </m:num>
            <m:den>
              <m:r>
                <w:rPr>
                  <w:rFonts w:ascii="Cambria Math" w:eastAsiaTheme="minorEastAsia" w:hAnsi="Cambria Math" w:cs="Arial"/>
                  <w:sz w:val="24"/>
                </w:rPr>
                <m:t xml:space="preserve">1 kmol </m:t>
              </m:r>
              <m:sSub>
                <m:sSubPr>
                  <m:ctrlPr>
                    <w:rPr>
                      <w:rFonts w:ascii="Cambria Math" w:eastAsiaTheme="minorEastAsia" w:hAnsi="Cambria Math" w:cs="Arial"/>
                      <w:i/>
                      <w:sz w:val="24"/>
                    </w:rPr>
                  </m:ctrlPr>
                </m:sSubPr>
                <m:e>
                  <m:r>
                    <w:rPr>
                      <w:rFonts w:ascii="Cambria Math" w:eastAsiaTheme="minorEastAsia" w:hAnsi="Cambria Math" w:cs="Arial"/>
                      <w:sz w:val="24"/>
                    </w:rPr>
                    <m:t>O</m:t>
                  </m:r>
                </m:e>
                <m:sub>
                  <m:r>
                    <w:rPr>
                      <w:rFonts w:ascii="Cambria Math" w:eastAsiaTheme="minorEastAsia" w:hAnsi="Cambria Math" w:cs="Arial"/>
                      <w:sz w:val="24"/>
                    </w:rPr>
                    <m:t>2</m:t>
                  </m:r>
                </m:sub>
              </m:sSub>
              <m:r>
                <w:rPr>
                  <w:rFonts w:ascii="Cambria Math" w:eastAsiaTheme="minorEastAsia" w:hAnsi="Cambria Math" w:cs="Arial"/>
                  <w:sz w:val="24"/>
                </w:rPr>
                <m:t xml:space="preserve"> required</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 kmol air</m:t>
              </m:r>
            </m:num>
            <m:den>
              <m:r>
                <w:rPr>
                  <w:rFonts w:ascii="Cambria Math" w:eastAsiaTheme="minorEastAsia" w:hAnsi="Cambria Math" w:cs="Arial"/>
                  <w:sz w:val="24"/>
                </w:rPr>
                <m:t xml:space="preserve">0.2 kmol </m:t>
              </m:r>
              <m:sSub>
                <m:sSubPr>
                  <m:ctrlPr>
                    <w:rPr>
                      <w:rFonts w:ascii="Cambria Math" w:eastAsiaTheme="minorEastAsia" w:hAnsi="Cambria Math" w:cs="Arial"/>
                      <w:i/>
                      <w:sz w:val="24"/>
                    </w:rPr>
                  </m:ctrlPr>
                </m:sSubPr>
                <m:e>
                  <m:r>
                    <w:rPr>
                      <w:rFonts w:ascii="Cambria Math" w:eastAsiaTheme="minorEastAsia" w:hAnsi="Cambria Math" w:cs="Arial"/>
                      <w:sz w:val="24"/>
                    </w:rPr>
                    <m:t>O</m:t>
                  </m:r>
                </m:e>
                <m:sub>
                  <m:r>
                    <w:rPr>
                      <w:rFonts w:ascii="Cambria Math" w:eastAsiaTheme="minorEastAsia" w:hAnsi="Cambria Math" w:cs="Arial"/>
                      <w:sz w:val="24"/>
                    </w:rPr>
                    <m:t>2</m:t>
                  </m:r>
                </m:sub>
              </m:sSub>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29 kg air</m:t>
              </m:r>
            </m:num>
            <m:den>
              <m:r>
                <w:rPr>
                  <w:rFonts w:ascii="Cambria Math" w:eastAsiaTheme="minorEastAsia" w:hAnsi="Cambria Math" w:cs="Arial"/>
                  <w:sz w:val="24"/>
                </w:rPr>
                <m:t>1 kmol air</m:t>
              </m:r>
            </m:den>
          </m:f>
          <m:r>
            <w:rPr>
              <w:rFonts w:ascii="Cambria Math" w:eastAsiaTheme="minorEastAsia" w:hAnsi="Cambria Math" w:cs="Arial"/>
              <w:sz w:val="24"/>
            </w:rPr>
            <m:t>=11860 kg air/batch</m:t>
          </m:r>
        </m:oMath>
      </m:oMathPara>
    </w:p>
    <w:p w14:paraId="4560E336"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 xml:space="preserve">The venting stream simply replaces the moles of oxygen with moles of carbon dioxide. </w:t>
      </w:r>
    </w:p>
    <w:p w14:paraId="30F95760" w14:textId="77777777" w:rsidR="00C14814" w:rsidRPr="00EC08AC"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 xml:space="preserve">11860 kg air-(32.00 kg/kmol </m:t>
          </m:r>
          <m:sSub>
            <m:sSubPr>
              <m:ctrlPr>
                <w:rPr>
                  <w:rFonts w:ascii="Cambria Math" w:eastAsiaTheme="minorEastAsia" w:hAnsi="Cambria Math" w:cs="Arial"/>
                  <w:i/>
                  <w:sz w:val="24"/>
                </w:rPr>
              </m:ctrlPr>
            </m:sSubPr>
            <m:e>
              <m:r>
                <w:rPr>
                  <w:rFonts w:ascii="Cambria Math" w:eastAsiaTheme="minorEastAsia" w:hAnsi="Cambria Math" w:cs="Arial"/>
                  <w:sz w:val="24"/>
                </w:rPr>
                <m:t>O</m:t>
              </m:r>
            </m:e>
            <m:sub>
              <m:r>
                <w:rPr>
                  <w:rFonts w:ascii="Cambria Math" w:eastAsiaTheme="minorEastAsia" w:hAnsi="Cambria Math" w:cs="Arial"/>
                  <w:sz w:val="24"/>
                </w:rPr>
                <m:t>2</m:t>
              </m:r>
            </m:sub>
          </m:sSub>
          <m:r>
            <w:rPr>
              <w:rFonts w:ascii="Cambria Math" w:eastAsiaTheme="minorEastAsia" w:hAnsi="Cambria Math" w:cs="Arial"/>
              <w:sz w:val="24"/>
            </w:rPr>
            <m:t xml:space="preserve"> ×40.89 kmol </m:t>
          </m:r>
          <m:sSub>
            <m:sSubPr>
              <m:ctrlPr>
                <w:rPr>
                  <w:rFonts w:ascii="Cambria Math" w:eastAsiaTheme="minorEastAsia" w:hAnsi="Cambria Math" w:cs="Arial"/>
                  <w:i/>
                  <w:sz w:val="24"/>
                </w:rPr>
              </m:ctrlPr>
            </m:sSubPr>
            <m:e>
              <m:r>
                <w:rPr>
                  <w:rFonts w:ascii="Cambria Math" w:eastAsiaTheme="minorEastAsia" w:hAnsi="Cambria Math" w:cs="Arial"/>
                  <w:sz w:val="24"/>
                </w:rPr>
                <m:t>O</m:t>
              </m:r>
            </m:e>
            <m:sub>
              <m:r>
                <w:rPr>
                  <w:rFonts w:ascii="Cambria Math" w:eastAsiaTheme="minorEastAsia" w:hAnsi="Cambria Math" w:cs="Arial"/>
                  <w:sz w:val="24"/>
                </w:rPr>
                <m:t>2</m:t>
              </m:r>
            </m:sub>
          </m:sSub>
          <m:r>
            <w:rPr>
              <w:rFonts w:ascii="Cambria Math" w:eastAsiaTheme="minorEastAsia" w:hAnsi="Cambria Math" w:cs="Arial"/>
              <w:sz w:val="24"/>
            </w:rPr>
            <m:t xml:space="preserve"> used)+</m:t>
          </m:r>
          <m:d>
            <m:dPr>
              <m:ctrlPr>
                <w:rPr>
                  <w:rFonts w:ascii="Cambria Math" w:eastAsiaTheme="minorEastAsia" w:hAnsi="Cambria Math" w:cs="Arial"/>
                  <w:i/>
                  <w:sz w:val="24"/>
                </w:rPr>
              </m:ctrlPr>
            </m:dPr>
            <m:e>
              <m:r>
                <w:rPr>
                  <w:rFonts w:ascii="Cambria Math" w:eastAsiaTheme="minorEastAsia" w:hAnsi="Cambria Math" w:cs="Arial"/>
                  <w:sz w:val="24"/>
                </w:rPr>
                <m:t>44.01×40.89 kmol CO</m:t>
              </m:r>
              <m:sSub>
                <m:sSubPr>
                  <m:ctrlPr>
                    <w:rPr>
                      <w:rFonts w:ascii="Cambria Math" w:eastAsiaTheme="minorEastAsia" w:hAnsi="Cambria Math" w:cs="Arial"/>
                      <w:i/>
                      <w:sz w:val="24"/>
                    </w:rPr>
                  </m:ctrlPr>
                </m:sSubPr>
                <m:e>
                  <m:r>
                    <m:rPr>
                      <m:sty m:val="p"/>
                    </m:rPr>
                    <w:rPr>
                      <w:rFonts w:ascii="Cambria Math" w:eastAsiaTheme="minorEastAsia" w:hAnsi="Cambria Math" w:cs="Arial"/>
                      <w:sz w:val="24"/>
                    </w:rPr>
                    <w:softHyphen/>
                  </m:r>
                </m:e>
                <m:sub>
                  <m:r>
                    <w:rPr>
                      <w:rFonts w:ascii="Cambria Math" w:eastAsiaTheme="minorEastAsia" w:hAnsi="Cambria Math" w:cs="Arial"/>
                      <w:sz w:val="24"/>
                    </w:rPr>
                    <m:t>2</m:t>
                  </m:r>
                </m:sub>
              </m:sSub>
              <m:r>
                <w:rPr>
                  <w:rFonts w:ascii="Cambria Math" w:eastAsiaTheme="minorEastAsia" w:hAnsi="Cambria Math" w:cs="Arial"/>
                  <w:sz w:val="24"/>
                </w:rPr>
                <m:t xml:space="preserve"> supplied</m:t>
              </m:r>
            </m:e>
          </m:d>
          <m:r>
            <w:rPr>
              <w:rFonts w:ascii="Cambria Math" w:eastAsiaTheme="minorEastAsia" w:hAnsi="Cambria Math" w:cs="Arial"/>
              <w:sz w:val="24"/>
            </w:rPr>
            <m:t>=12351 kg venting</m:t>
          </m:r>
        </m:oMath>
      </m:oMathPara>
    </w:p>
    <w:p w14:paraId="6899BFA9" w14:textId="77777777" w:rsidR="00C14814" w:rsidRDefault="00C14814" w:rsidP="00C14814">
      <w:pPr>
        <w:tabs>
          <w:tab w:val="left" w:pos="1480"/>
        </w:tabs>
        <w:rPr>
          <w:rFonts w:ascii="Arial" w:eastAsiaTheme="minorEastAsia" w:hAnsi="Arial" w:cs="Arial"/>
          <w:sz w:val="24"/>
        </w:rPr>
      </w:pPr>
    </w:p>
    <w:p w14:paraId="6D5AA2AA" w14:textId="77777777" w:rsidR="00C14814" w:rsidRDefault="00C14814" w:rsidP="00C14814">
      <w:pPr>
        <w:rPr>
          <w:rFonts w:ascii="Arial" w:eastAsiaTheme="minorEastAsia" w:hAnsi="Arial" w:cs="Arial"/>
          <w:i/>
          <w:sz w:val="28"/>
        </w:rPr>
      </w:pPr>
      <w:r>
        <w:rPr>
          <w:rFonts w:ascii="Arial" w:eastAsiaTheme="minorEastAsia" w:hAnsi="Arial" w:cs="Arial"/>
          <w:i/>
          <w:sz w:val="28"/>
        </w:rPr>
        <w:br w:type="page"/>
      </w:r>
    </w:p>
    <w:p w14:paraId="491F3FA8" w14:textId="77777777" w:rsidR="00C14814" w:rsidRDefault="00C14814" w:rsidP="00C14814">
      <w:pPr>
        <w:tabs>
          <w:tab w:val="left" w:pos="1480"/>
        </w:tabs>
        <w:rPr>
          <w:rFonts w:ascii="Arial" w:eastAsiaTheme="minorEastAsia" w:hAnsi="Arial" w:cs="Arial"/>
          <w:sz w:val="28"/>
        </w:rPr>
      </w:pPr>
      <w:r>
        <w:rPr>
          <w:rFonts w:ascii="Arial" w:eastAsiaTheme="minorEastAsia" w:hAnsi="Arial" w:cs="Arial"/>
          <w:i/>
          <w:sz w:val="28"/>
        </w:rPr>
        <w:lastRenderedPageBreak/>
        <w:t xml:space="preserve">Laboratory Experiments </w:t>
      </w:r>
    </w:p>
    <w:p w14:paraId="4ED9D916"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 xml:space="preserve">To conduct laboratory experiments, proportionally scale down the ingredient requirements shown in the summary tables to determine the recipe based on the desired output of biomass. </w:t>
      </w:r>
    </w:p>
    <w:p w14:paraId="1669FEA8" w14:textId="77777777" w:rsidR="00C14814" w:rsidRPr="00775593" w:rsidRDefault="00C14814" w:rsidP="00C14814">
      <w:pPr>
        <w:tabs>
          <w:tab w:val="left" w:pos="1480"/>
        </w:tabs>
        <w:rPr>
          <w:rFonts w:ascii="Arial" w:eastAsiaTheme="minorEastAsia" w:hAnsi="Arial" w:cs="Arial"/>
          <w:sz w:val="24"/>
        </w:rPr>
      </w:pPr>
      <w:r>
        <w:rPr>
          <w:rFonts w:ascii="Arial" w:eastAsiaTheme="minorEastAsia" w:hAnsi="Arial" w:cs="Arial"/>
          <w:sz w:val="24"/>
        </w:rPr>
        <w:t xml:space="preserve">Depending on the scale of the experiment, an Erlenmeyer flask can be used to contain the medium and biomass. A scale and multi-sized graduated cylinders will be necessary to mix the medium. Tin foil, autoclave tape, and an autoclave will be necessary to sterilize the flask and medium. A water bath is necessary to cool down the broth prior to inoculation. Finally, a shaking incubator set to 52 deg C will be used for fermentation for a total of 2.29 hours. </w:t>
      </w:r>
    </w:p>
    <w:p w14:paraId="7B5B2874" w14:textId="77777777" w:rsidR="00C14814" w:rsidRDefault="00C14814" w:rsidP="00C14814">
      <w:pPr>
        <w:rPr>
          <w:rFonts w:ascii="Arial" w:eastAsiaTheme="minorEastAsia" w:hAnsi="Arial" w:cs="Arial"/>
          <w:sz w:val="28"/>
        </w:rPr>
      </w:pPr>
      <w:r>
        <w:rPr>
          <w:rFonts w:ascii="Arial" w:eastAsiaTheme="minorEastAsia" w:hAnsi="Arial" w:cs="Arial"/>
          <w:sz w:val="28"/>
        </w:rPr>
        <w:br w:type="page"/>
      </w:r>
    </w:p>
    <w:p w14:paraId="732BD788" w14:textId="77777777" w:rsidR="00C14814" w:rsidRPr="00E43C0D" w:rsidRDefault="00C14814" w:rsidP="00C14814">
      <w:pPr>
        <w:tabs>
          <w:tab w:val="left" w:pos="1480"/>
        </w:tabs>
        <w:jc w:val="center"/>
        <w:rPr>
          <w:rFonts w:ascii="Arial" w:eastAsiaTheme="minorEastAsia" w:hAnsi="Arial" w:cs="Arial"/>
          <w:b/>
          <w:sz w:val="28"/>
        </w:rPr>
      </w:pPr>
      <w:r w:rsidRPr="00E43C0D">
        <w:rPr>
          <w:rFonts w:ascii="Arial" w:eastAsiaTheme="minorEastAsia" w:hAnsi="Arial" w:cs="Arial"/>
          <w:b/>
          <w:sz w:val="28"/>
        </w:rPr>
        <w:lastRenderedPageBreak/>
        <w:t>SUMMARY TABLES</w:t>
      </w:r>
    </w:p>
    <w:p w14:paraId="73F88419"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Total time 6.58 hours</w:t>
      </w:r>
    </w:p>
    <w:p w14:paraId="1FF0B17D"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Filling time 1.00 hours</w:t>
      </w:r>
    </w:p>
    <w:p w14:paraId="6FD5CC5E"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Fermentation time 2.29 hours</w:t>
      </w:r>
    </w:p>
    <w:p w14:paraId="780E28AF"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Emptying time 3.29 hours</w:t>
      </w:r>
    </w:p>
    <w:p w14:paraId="523BA933"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 xml:space="preserve">Temperature: 325 K </w:t>
      </w:r>
    </w:p>
    <w:p w14:paraId="55D6EB75" w14:textId="77777777" w:rsidR="00C14814" w:rsidRPr="002A6178" w:rsidRDefault="00C14814" w:rsidP="00C14814">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C14814" w14:paraId="604023DE" w14:textId="77777777" w:rsidTr="00B04FA3">
        <w:tc>
          <w:tcPr>
            <w:tcW w:w="9350" w:type="dxa"/>
            <w:gridSpan w:val="3"/>
            <w:tcBorders>
              <w:bottom w:val="single" w:sz="4" w:space="0" w:color="auto"/>
            </w:tcBorders>
          </w:tcPr>
          <w:p w14:paraId="3113D0DB"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 xml:space="preserve">Air </w:t>
            </w:r>
            <w:r w:rsidRPr="003E35E0">
              <w:rPr>
                <w:rFonts w:ascii="Arial" w:eastAsiaTheme="minorEastAsia" w:hAnsi="Arial" w:cs="Arial"/>
                <w:b/>
                <w:sz w:val="24"/>
              </w:rPr>
              <w:t>Stream</w:t>
            </w:r>
            <w:r>
              <w:rPr>
                <w:rFonts w:ascii="Arial" w:eastAsiaTheme="minorEastAsia" w:hAnsi="Arial" w:cs="Arial"/>
                <w:b/>
                <w:sz w:val="24"/>
              </w:rPr>
              <w:t xml:space="preserve"> IN</w:t>
            </w:r>
          </w:p>
        </w:tc>
      </w:tr>
      <w:tr w:rsidR="00C14814" w14:paraId="1B22AD1C" w14:textId="77777777" w:rsidTr="00B04FA3">
        <w:tc>
          <w:tcPr>
            <w:tcW w:w="3397" w:type="dxa"/>
            <w:tcBorders>
              <w:top w:val="single" w:sz="4" w:space="0" w:color="auto"/>
            </w:tcBorders>
          </w:tcPr>
          <w:p w14:paraId="17ACF256"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60D99C4A"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855" w:type="dxa"/>
            <w:tcBorders>
              <w:top w:val="single" w:sz="4" w:space="0" w:color="auto"/>
            </w:tcBorders>
          </w:tcPr>
          <w:p w14:paraId="174DB4ED"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Component % w/w</w:t>
            </w:r>
          </w:p>
        </w:tc>
      </w:tr>
      <w:tr w:rsidR="00C14814" w14:paraId="47125334" w14:textId="77777777" w:rsidTr="00B04FA3">
        <w:tc>
          <w:tcPr>
            <w:tcW w:w="3397" w:type="dxa"/>
          </w:tcPr>
          <w:p w14:paraId="1C57C9D0"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 xml:space="preserve">Oxygen </w:t>
            </w:r>
          </w:p>
        </w:tc>
        <w:tc>
          <w:tcPr>
            <w:tcW w:w="3098" w:type="dxa"/>
          </w:tcPr>
          <w:p w14:paraId="6EE604B4"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2617</w:t>
            </w:r>
            <w:r w:rsidRPr="009F091E">
              <w:rPr>
                <w:rFonts w:ascii="Arial" w:eastAsiaTheme="minorEastAsia" w:hAnsi="Arial" w:cs="Arial"/>
                <w:sz w:val="24"/>
              </w:rPr>
              <w:t xml:space="preserve"> kg/</w:t>
            </w:r>
            <w:proofErr w:type="spellStart"/>
            <w:r w:rsidRPr="009F091E">
              <w:rPr>
                <w:rFonts w:ascii="Arial" w:eastAsiaTheme="minorEastAsia" w:hAnsi="Arial" w:cs="Arial"/>
                <w:sz w:val="24"/>
              </w:rPr>
              <w:t>hr</w:t>
            </w:r>
            <w:proofErr w:type="spellEnd"/>
          </w:p>
        </w:tc>
        <w:tc>
          <w:tcPr>
            <w:tcW w:w="2855" w:type="dxa"/>
          </w:tcPr>
          <w:p w14:paraId="094F6CEC"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22.00%</w:t>
            </w:r>
          </w:p>
        </w:tc>
      </w:tr>
      <w:tr w:rsidR="00C14814" w14:paraId="67595F4D" w14:textId="77777777" w:rsidTr="00B04FA3">
        <w:tc>
          <w:tcPr>
            <w:tcW w:w="3397" w:type="dxa"/>
          </w:tcPr>
          <w:p w14:paraId="250ED7F2" w14:textId="77777777" w:rsidR="00C14814"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Nitrogen</w:t>
            </w:r>
          </w:p>
        </w:tc>
        <w:tc>
          <w:tcPr>
            <w:tcW w:w="3098" w:type="dxa"/>
          </w:tcPr>
          <w:p w14:paraId="457F2186"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9243 kg/</w:t>
            </w:r>
            <w:proofErr w:type="spellStart"/>
            <w:r>
              <w:rPr>
                <w:rFonts w:ascii="Arial" w:eastAsiaTheme="minorEastAsia" w:hAnsi="Arial" w:cs="Arial"/>
                <w:sz w:val="24"/>
              </w:rPr>
              <w:t>hr</w:t>
            </w:r>
            <w:proofErr w:type="spellEnd"/>
          </w:p>
        </w:tc>
        <w:tc>
          <w:tcPr>
            <w:tcW w:w="2855" w:type="dxa"/>
          </w:tcPr>
          <w:p w14:paraId="3935FDE0"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78.00%</w:t>
            </w:r>
          </w:p>
        </w:tc>
      </w:tr>
      <w:tr w:rsidR="00C14814" w14:paraId="1080B337" w14:textId="77777777" w:rsidTr="00B04FA3">
        <w:trPr>
          <w:trHeight w:val="305"/>
        </w:trPr>
        <w:tc>
          <w:tcPr>
            <w:tcW w:w="3397" w:type="dxa"/>
            <w:tcBorders>
              <w:top w:val="single" w:sz="4" w:space="0" w:color="auto"/>
            </w:tcBorders>
          </w:tcPr>
          <w:p w14:paraId="6AAA0083"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Total Flow Rate</w:t>
            </w:r>
          </w:p>
        </w:tc>
        <w:tc>
          <w:tcPr>
            <w:tcW w:w="3098" w:type="dxa"/>
            <w:tcBorders>
              <w:top w:val="single" w:sz="4" w:space="0" w:color="auto"/>
            </w:tcBorders>
          </w:tcPr>
          <w:p w14:paraId="16E27EE1"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11860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0A2A36B0"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3467FE14" w14:textId="77777777" w:rsidR="00C14814" w:rsidRDefault="00C14814" w:rsidP="00C14814">
      <w:pPr>
        <w:tabs>
          <w:tab w:val="left" w:pos="1480"/>
        </w:tabs>
        <w:rPr>
          <w:rFonts w:ascii="Arial" w:eastAsiaTheme="minorEastAsia" w:hAnsi="Arial" w:cs="Arial"/>
          <w:sz w:val="24"/>
        </w:rPr>
      </w:pPr>
    </w:p>
    <w:p w14:paraId="148B087B" w14:textId="77777777" w:rsidR="00C14814" w:rsidRDefault="00C14814" w:rsidP="00C14814">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C14814" w14:paraId="521AFD18" w14:textId="77777777" w:rsidTr="00B04FA3">
        <w:tc>
          <w:tcPr>
            <w:tcW w:w="9350" w:type="dxa"/>
            <w:gridSpan w:val="3"/>
          </w:tcPr>
          <w:p w14:paraId="34D1078A"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Media Stream IN</w:t>
            </w:r>
          </w:p>
        </w:tc>
      </w:tr>
      <w:tr w:rsidR="00C14814" w14:paraId="313E331C" w14:textId="77777777" w:rsidTr="00B04FA3">
        <w:tc>
          <w:tcPr>
            <w:tcW w:w="3397" w:type="dxa"/>
            <w:tcBorders>
              <w:top w:val="single" w:sz="4" w:space="0" w:color="auto"/>
            </w:tcBorders>
          </w:tcPr>
          <w:p w14:paraId="706C51E4"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068E7F4F"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855" w:type="dxa"/>
            <w:tcBorders>
              <w:top w:val="single" w:sz="4" w:space="0" w:color="auto"/>
            </w:tcBorders>
          </w:tcPr>
          <w:p w14:paraId="23B6A755"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Component % w/w</w:t>
            </w:r>
          </w:p>
        </w:tc>
      </w:tr>
      <w:tr w:rsidR="00C14814" w14:paraId="2714F0F7" w14:textId="77777777" w:rsidTr="00B04FA3">
        <w:tc>
          <w:tcPr>
            <w:tcW w:w="3397" w:type="dxa"/>
          </w:tcPr>
          <w:p w14:paraId="3A3B7ABC" w14:textId="77777777" w:rsidR="00C14814" w:rsidRPr="002836E5" w:rsidRDefault="00C14814" w:rsidP="00B04FA3">
            <w:pPr>
              <w:tabs>
                <w:tab w:val="left" w:pos="1480"/>
              </w:tabs>
              <w:jc w:val="center"/>
              <w:rPr>
                <w:rFonts w:ascii="Arial" w:eastAsiaTheme="minorEastAsia" w:hAnsi="Arial" w:cs="Arial"/>
                <w:i/>
                <w:sz w:val="24"/>
                <w:szCs w:val="24"/>
              </w:rPr>
            </w:pPr>
            <w:proofErr w:type="spellStart"/>
            <w:r w:rsidRPr="002836E5">
              <w:rPr>
                <w:rFonts w:ascii="Arial" w:eastAsiaTheme="minorEastAsia" w:hAnsi="Arial" w:cs="Arial"/>
                <w:i/>
                <w:sz w:val="24"/>
                <w:szCs w:val="24"/>
              </w:rPr>
              <w:t>Proteose</w:t>
            </w:r>
            <w:proofErr w:type="spellEnd"/>
            <w:r w:rsidRPr="002836E5">
              <w:rPr>
                <w:rFonts w:ascii="Arial" w:eastAsiaTheme="minorEastAsia" w:hAnsi="Arial" w:cs="Arial"/>
                <w:i/>
                <w:sz w:val="24"/>
                <w:szCs w:val="24"/>
              </w:rPr>
              <w:t xml:space="preserve"> Peptone No. 3</w:t>
            </w:r>
          </w:p>
        </w:tc>
        <w:tc>
          <w:tcPr>
            <w:tcW w:w="3098" w:type="dxa"/>
            <w:tcBorders>
              <w:left w:val="nil"/>
            </w:tcBorders>
          </w:tcPr>
          <w:p w14:paraId="16E055AB"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37432CA8"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0.95</w:t>
            </w:r>
            <w:r>
              <w:rPr>
                <w:rFonts w:ascii="Arial" w:hAnsi="Arial" w:cs="Arial"/>
                <w:sz w:val="24"/>
                <w:szCs w:val="24"/>
              </w:rPr>
              <w:t>%</w:t>
            </w:r>
          </w:p>
        </w:tc>
      </w:tr>
      <w:tr w:rsidR="00C14814" w14:paraId="7FDA4E90" w14:textId="77777777" w:rsidTr="00B04FA3">
        <w:tc>
          <w:tcPr>
            <w:tcW w:w="3397" w:type="dxa"/>
          </w:tcPr>
          <w:p w14:paraId="696CF597"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Beef Extract</w:t>
            </w:r>
          </w:p>
        </w:tc>
        <w:tc>
          <w:tcPr>
            <w:tcW w:w="3098" w:type="dxa"/>
            <w:tcBorders>
              <w:left w:val="nil"/>
            </w:tcBorders>
          </w:tcPr>
          <w:p w14:paraId="14169519"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4162A17F"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0.95</w:t>
            </w:r>
            <w:r>
              <w:rPr>
                <w:rFonts w:ascii="Arial" w:hAnsi="Arial" w:cs="Arial"/>
                <w:sz w:val="24"/>
                <w:szCs w:val="24"/>
              </w:rPr>
              <w:t>%</w:t>
            </w:r>
          </w:p>
        </w:tc>
      </w:tr>
      <w:tr w:rsidR="00C14814" w14:paraId="6CC37AC0" w14:textId="77777777" w:rsidTr="00B04FA3">
        <w:tc>
          <w:tcPr>
            <w:tcW w:w="3397" w:type="dxa"/>
          </w:tcPr>
          <w:p w14:paraId="7504EAD0"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Yeast Extract</w:t>
            </w:r>
          </w:p>
        </w:tc>
        <w:tc>
          <w:tcPr>
            <w:tcW w:w="3098" w:type="dxa"/>
            <w:tcBorders>
              <w:left w:val="nil"/>
            </w:tcBorders>
          </w:tcPr>
          <w:p w14:paraId="58B11B2E"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307 kg/</w:t>
            </w:r>
            <w:proofErr w:type="spellStart"/>
            <w:r>
              <w:rPr>
                <w:rFonts w:ascii="Arial" w:eastAsiaTheme="minorEastAsia" w:hAnsi="Arial" w:cs="Arial"/>
                <w:sz w:val="24"/>
              </w:rPr>
              <w:t>hr</w:t>
            </w:r>
            <w:proofErr w:type="spellEnd"/>
          </w:p>
        </w:tc>
        <w:tc>
          <w:tcPr>
            <w:tcW w:w="2855" w:type="dxa"/>
          </w:tcPr>
          <w:p w14:paraId="1D6CAA06"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0.47</w:t>
            </w:r>
            <w:r>
              <w:rPr>
                <w:rFonts w:ascii="Arial" w:hAnsi="Arial" w:cs="Arial"/>
                <w:sz w:val="24"/>
                <w:szCs w:val="24"/>
              </w:rPr>
              <w:t>%</w:t>
            </w:r>
          </w:p>
        </w:tc>
      </w:tr>
      <w:tr w:rsidR="00C14814" w14:paraId="3BB646E1" w14:textId="77777777" w:rsidTr="00B04FA3">
        <w:tc>
          <w:tcPr>
            <w:tcW w:w="3397" w:type="dxa"/>
          </w:tcPr>
          <w:p w14:paraId="2248F809"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Dextrose</w:t>
            </w:r>
          </w:p>
        </w:tc>
        <w:tc>
          <w:tcPr>
            <w:tcW w:w="3098" w:type="dxa"/>
            <w:tcBorders>
              <w:left w:val="nil"/>
            </w:tcBorders>
          </w:tcPr>
          <w:p w14:paraId="6460347A"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1228 kg/</w:t>
            </w:r>
            <w:proofErr w:type="spellStart"/>
            <w:r>
              <w:rPr>
                <w:rFonts w:ascii="Arial" w:eastAsiaTheme="minorEastAsia" w:hAnsi="Arial" w:cs="Arial"/>
                <w:sz w:val="24"/>
              </w:rPr>
              <w:t>hr</w:t>
            </w:r>
            <w:proofErr w:type="spellEnd"/>
          </w:p>
        </w:tc>
        <w:tc>
          <w:tcPr>
            <w:tcW w:w="2855" w:type="dxa"/>
          </w:tcPr>
          <w:p w14:paraId="59CA29E6"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1.90</w:t>
            </w:r>
            <w:r>
              <w:rPr>
                <w:rFonts w:ascii="Arial" w:hAnsi="Arial" w:cs="Arial"/>
                <w:sz w:val="24"/>
                <w:szCs w:val="24"/>
              </w:rPr>
              <w:t>%</w:t>
            </w:r>
          </w:p>
        </w:tc>
      </w:tr>
      <w:tr w:rsidR="00C14814" w14:paraId="59526F55" w14:textId="77777777" w:rsidTr="00B04FA3">
        <w:tc>
          <w:tcPr>
            <w:tcW w:w="3397" w:type="dxa"/>
          </w:tcPr>
          <w:p w14:paraId="5AC9F5E9"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Polysorbate 80</w:t>
            </w:r>
          </w:p>
        </w:tc>
        <w:tc>
          <w:tcPr>
            <w:tcW w:w="3098" w:type="dxa"/>
            <w:tcBorders>
              <w:left w:val="nil"/>
            </w:tcBorders>
          </w:tcPr>
          <w:p w14:paraId="10EBD320"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420F202E"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0.09</w:t>
            </w:r>
            <w:r>
              <w:rPr>
                <w:rFonts w:ascii="Arial" w:hAnsi="Arial" w:cs="Arial"/>
                <w:sz w:val="24"/>
                <w:szCs w:val="24"/>
              </w:rPr>
              <w:t>%</w:t>
            </w:r>
          </w:p>
        </w:tc>
      </w:tr>
      <w:tr w:rsidR="00C14814" w14:paraId="4D7AAD77" w14:textId="77777777" w:rsidTr="00B04FA3">
        <w:tc>
          <w:tcPr>
            <w:tcW w:w="3397" w:type="dxa"/>
          </w:tcPr>
          <w:p w14:paraId="4A85FBED"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Ammonium Citrate</w:t>
            </w:r>
          </w:p>
        </w:tc>
        <w:tc>
          <w:tcPr>
            <w:tcW w:w="3098" w:type="dxa"/>
            <w:tcBorders>
              <w:left w:val="nil"/>
            </w:tcBorders>
          </w:tcPr>
          <w:p w14:paraId="111E8A18"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123 kg/</w:t>
            </w:r>
            <w:proofErr w:type="spellStart"/>
            <w:r>
              <w:rPr>
                <w:rFonts w:ascii="Arial" w:eastAsiaTheme="minorEastAsia" w:hAnsi="Arial" w:cs="Arial"/>
                <w:sz w:val="24"/>
              </w:rPr>
              <w:t>hr</w:t>
            </w:r>
            <w:proofErr w:type="spellEnd"/>
          </w:p>
        </w:tc>
        <w:tc>
          <w:tcPr>
            <w:tcW w:w="2855" w:type="dxa"/>
          </w:tcPr>
          <w:p w14:paraId="5BA469C6"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0.19</w:t>
            </w:r>
            <w:r>
              <w:rPr>
                <w:rFonts w:ascii="Arial" w:hAnsi="Arial" w:cs="Arial"/>
                <w:sz w:val="24"/>
                <w:szCs w:val="24"/>
              </w:rPr>
              <w:t>%</w:t>
            </w:r>
          </w:p>
        </w:tc>
      </w:tr>
      <w:tr w:rsidR="00C14814" w14:paraId="5DF025C2" w14:textId="77777777" w:rsidTr="00B04FA3">
        <w:tc>
          <w:tcPr>
            <w:tcW w:w="3397" w:type="dxa"/>
          </w:tcPr>
          <w:p w14:paraId="765D9494"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Sodium Acetate</w:t>
            </w:r>
          </w:p>
        </w:tc>
        <w:tc>
          <w:tcPr>
            <w:tcW w:w="3098" w:type="dxa"/>
            <w:tcBorders>
              <w:left w:val="nil"/>
            </w:tcBorders>
          </w:tcPr>
          <w:p w14:paraId="7F19F69C"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307 kg/</w:t>
            </w:r>
            <w:proofErr w:type="spellStart"/>
            <w:r>
              <w:rPr>
                <w:rFonts w:ascii="Arial" w:eastAsiaTheme="minorEastAsia" w:hAnsi="Arial" w:cs="Arial"/>
                <w:sz w:val="24"/>
              </w:rPr>
              <w:t>hr</w:t>
            </w:r>
            <w:proofErr w:type="spellEnd"/>
          </w:p>
        </w:tc>
        <w:tc>
          <w:tcPr>
            <w:tcW w:w="2855" w:type="dxa"/>
          </w:tcPr>
          <w:p w14:paraId="2216C0D3"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0.47</w:t>
            </w:r>
            <w:r>
              <w:rPr>
                <w:rFonts w:ascii="Arial" w:hAnsi="Arial" w:cs="Arial"/>
                <w:sz w:val="24"/>
                <w:szCs w:val="24"/>
              </w:rPr>
              <w:t>%</w:t>
            </w:r>
          </w:p>
        </w:tc>
      </w:tr>
      <w:tr w:rsidR="00C14814" w14:paraId="1DDACD52" w14:textId="77777777" w:rsidTr="00B04FA3">
        <w:tc>
          <w:tcPr>
            <w:tcW w:w="3397" w:type="dxa"/>
          </w:tcPr>
          <w:p w14:paraId="60E56BC6"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Magnesium Sulfate</w:t>
            </w:r>
          </w:p>
        </w:tc>
        <w:tc>
          <w:tcPr>
            <w:tcW w:w="3098" w:type="dxa"/>
            <w:tcBorders>
              <w:left w:val="nil"/>
            </w:tcBorders>
          </w:tcPr>
          <w:p w14:paraId="5C648523"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1754735F"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0.01</w:t>
            </w:r>
            <w:r>
              <w:rPr>
                <w:rFonts w:ascii="Arial" w:hAnsi="Arial" w:cs="Arial"/>
                <w:sz w:val="24"/>
                <w:szCs w:val="24"/>
              </w:rPr>
              <w:t>%</w:t>
            </w:r>
          </w:p>
        </w:tc>
      </w:tr>
      <w:tr w:rsidR="00C14814" w14:paraId="4CE11214" w14:textId="77777777" w:rsidTr="00B04FA3">
        <w:tc>
          <w:tcPr>
            <w:tcW w:w="3397" w:type="dxa"/>
          </w:tcPr>
          <w:p w14:paraId="6E03730A"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Manganese Sulfate</w:t>
            </w:r>
          </w:p>
        </w:tc>
        <w:tc>
          <w:tcPr>
            <w:tcW w:w="3098" w:type="dxa"/>
            <w:tcBorders>
              <w:left w:val="nil"/>
            </w:tcBorders>
          </w:tcPr>
          <w:p w14:paraId="156145F0"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3.07 kg/</w:t>
            </w:r>
            <w:proofErr w:type="spellStart"/>
            <w:r>
              <w:rPr>
                <w:rFonts w:ascii="Arial" w:eastAsiaTheme="minorEastAsia" w:hAnsi="Arial" w:cs="Arial"/>
                <w:sz w:val="24"/>
              </w:rPr>
              <w:t>hr</w:t>
            </w:r>
            <w:proofErr w:type="spellEnd"/>
          </w:p>
        </w:tc>
        <w:tc>
          <w:tcPr>
            <w:tcW w:w="2855" w:type="dxa"/>
          </w:tcPr>
          <w:p w14:paraId="4FC4D30A"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0.00</w:t>
            </w:r>
            <w:r>
              <w:rPr>
                <w:rFonts w:ascii="Arial" w:hAnsi="Arial" w:cs="Arial"/>
                <w:sz w:val="24"/>
                <w:szCs w:val="24"/>
              </w:rPr>
              <w:t>5%</w:t>
            </w:r>
          </w:p>
        </w:tc>
      </w:tr>
      <w:tr w:rsidR="00C14814" w14:paraId="247C1433" w14:textId="77777777" w:rsidTr="00B04FA3">
        <w:tc>
          <w:tcPr>
            <w:tcW w:w="3397" w:type="dxa"/>
          </w:tcPr>
          <w:p w14:paraId="717F753C"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Dipotassium Phosphate</w:t>
            </w:r>
          </w:p>
        </w:tc>
        <w:tc>
          <w:tcPr>
            <w:tcW w:w="3098" w:type="dxa"/>
            <w:tcBorders>
              <w:left w:val="nil"/>
            </w:tcBorders>
          </w:tcPr>
          <w:p w14:paraId="41C1752F"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123 kg/</w:t>
            </w:r>
            <w:proofErr w:type="spellStart"/>
            <w:r>
              <w:rPr>
                <w:rFonts w:ascii="Arial" w:eastAsiaTheme="minorEastAsia" w:hAnsi="Arial" w:cs="Arial"/>
                <w:sz w:val="24"/>
              </w:rPr>
              <w:t>hr</w:t>
            </w:r>
            <w:proofErr w:type="spellEnd"/>
          </w:p>
        </w:tc>
        <w:tc>
          <w:tcPr>
            <w:tcW w:w="2855" w:type="dxa"/>
          </w:tcPr>
          <w:p w14:paraId="35B9659D"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0.19</w:t>
            </w:r>
            <w:r>
              <w:rPr>
                <w:rFonts w:ascii="Arial" w:hAnsi="Arial" w:cs="Arial"/>
                <w:sz w:val="24"/>
                <w:szCs w:val="24"/>
              </w:rPr>
              <w:t>%</w:t>
            </w:r>
          </w:p>
        </w:tc>
      </w:tr>
      <w:tr w:rsidR="00C14814" w14:paraId="4E4A1B03" w14:textId="77777777" w:rsidTr="00B04FA3">
        <w:tc>
          <w:tcPr>
            <w:tcW w:w="3397" w:type="dxa"/>
          </w:tcPr>
          <w:p w14:paraId="471FAC0A" w14:textId="77777777" w:rsidR="00C14814" w:rsidRPr="002836E5" w:rsidRDefault="00C14814" w:rsidP="00B04FA3">
            <w:pPr>
              <w:tabs>
                <w:tab w:val="left" w:pos="1480"/>
              </w:tabs>
              <w:jc w:val="center"/>
              <w:rPr>
                <w:rFonts w:ascii="Arial" w:eastAsiaTheme="minorEastAsia" w:hAnsi="Arial" w:cs="Arial"/>
                <w:i/>
                <w:sz w:val="24"/>
                <w:szCs w:val="24"/>
              </w:rPr>
            </w:pPr>
            <w:r>
              <w:rPr>
                <w:rFonts w:ascii="Arial" w:eastAsiaTheme="minorEastAsia" w:hAnsi="Arial" w:cs="Arial"/>
                <w:i/>
                <w:sz w:val="24"/>
                <w:szCs w:val="24"/>
              </w:rPr>
              <w:t>Water</w:t>
            </w:r>
          </w:p>
        </w:tc>
        <w:tc>
          <w:tcPr>
            <w:tcW w:w="3098" w:type="dxa"/>
            <w:tcBorders>
              <w:left w:val="nil"/>
            </w:tcBorders>
          </w:tcPr>
          <w:p w14:paraId="2517C85D"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61400 kg/</w:t>
            </w:r>
            <w:proofErr w:type="spellStart"/>
            <w:r>
              <w:rPr>
                <w:rFonts w:ascii="Arial" w:eastAsiaTheme="minorEastAsia" w:hAnsi="Arial" w:cs="Arial"/>
                <w:sz w:val="24"/>
              </w:rPr>
              <w:t>hr</w:t>
            </w:r>
            <w:proofErr w:type="spellEnd"/>
          </w:p>
        </w:tc>
        <w:tc>
          <w:tcPr>
            <w:tcW w:w="2855" w:type="dxa"/>
          </w:tcPr>
          <w:p w14:paraId="1C6E4B43" w14:textId="77777777" w:rsidR="00C14814" w:rsidRPr="00F50A57" w:rsidRDefault="00C14814" w:rsidP="00B04FA3">
            <w:pPr>
              <w:tabs>
                <w:tab w:val="left" w:pos="1480"/>
              </w:tabs>
              <w:jc w:val="center"/>
              <w:rPr>
                <w:rFonts w:ascii="Arial" w:eastAsiaTheme="minorEastAsia" w:hAnsi="Arial" w:cs="Arial"/>
                <w:sz w:val="24"/>
                <w:szCs w:val="24"/>
              </w:rPr>
            </w:pPr>
            <w:r w:rsidRPr="00F50A57">
              <w:rPr>
                <w:rFonts w:ascii="Arial" w:hAnsi="Arial" w:cs="Arial"/>
                <w:sz w:val="24"/>
                <w:szCs w:val="24"/>
              </w:rPr>
              <w:t>94.77</w:t>
            </w:r>
            <w:r>
              <w:rPr>
                <w:rFonts w:ascii="Arial" w:hAnsi="Arial" w:cs="Arial"/>
                <w:sz w:val="24"/>
                <w:szCs w:val="24"/>
              </w:rPr>
              <w:t>%</w:t>
            </w:r>
          </w:p>
        </w:tc>
      </w:tr>
      <w:tr w:rsidR="00C14814" w14:paraId="5946D608" w14:textId="77777777" w:rsidTr="00B04FA3">
        <w:trPr>
          <w:trHeight w:val="305"/>
        </w:trPr>
        <w:tc>
          <w:tcPr>
            <w:tcW w:w="3397" w:type="dxa"/>
            <w:tcBorders>
              <w:top w:val="single" w:sz="4" w:space="0" w:color="auto"/>
            </w:tcBorders>
          </w:tcPr>
          <w:p w14:paraId="0BFB1B7C"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Total Flow Rate</w:t>
            </w:r>
          </w:p>
        </w:tc>
        <w:tc>
          <w:tcPr>
            <w:tcW w:w="3098" w:type="dxa"/>
            <w:tcBorders>
              <w:top w:val="single" w:sz="4" w:space="0" w:color="auto"/>
            </w:tcBorders>
          </w:tcPr>
          <w:p w14:paraId="3B5A0BE9"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64787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0887B567"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0D8DD1CB" w14:textId="77777777" w:rsidR="00C14814" w:rsidRDefault="00C14814" w:rsidP="00C14814">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C14814" w14:paraId="2633A190" w14:textId="77777777" w:rsidTr="00B04FA3">
        <w:tc>
          <w:tcPr>
            <w:tcW w:w="9350" w:type="dxa"/>
            <w:gridSpan w:val="3"/>
          </w:tcPr>
          <w:p w14:paraId="14B606E8"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Venting Stream OUT</w:t>
            </w:r>
          </w:p>
        </w:tc>
      </w:tr>
      <w:tr w:rsidR="00C14814" w14:paraId="6E40936A" w14:textId="77777777" w:rsidTr="00B04FA3">
        <w:tc>
          <w:tcPr>
            <w:tcW w:w="3397" w:type="dxa"/>
            <w:tcBorders>
              <w:top w:val="single" w:sz="4" w:space="0" w:color="auto"/>
            </w:tcBorders>
          </w:tcPr>
          <w:p w14:paraId="25C9DC64"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4C18C251"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855" w:type="dxa"/>
            <w:tcBorders>
              <w:top w:val="single" w:sz="4" w:space="0" w:color="auto"/>
            </w:tcBorders>
          </w:tcPr>
          <w:p w14:paraId="6CE37D08"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Component % w/w</w:t>
            </w:r>
          </w:p>
        </w:tc>
      </w:tr>
      <w:tr w:rsidR="00C14814" w14:paraId="441428D9" w14:textId="77777777" w:rsidTr="00B04FA3">
        <w:tc>
          <w:tcPr>
            <w:tcW w:w="3397" w:type="dxa"/>
          </w:tcPr>
          <w:p w14:paraId="3E643EEC" w14:textId="77777777" w:rsidR="00C14814"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Oxygen</w:t>
            </w:r>
          </w:p>
        </w:tc>
        <w:tc>
          <w:tcPr>
            <w:tcW w:w="3098" w:type="dxa"/>
          </w:tcPr>
          <w:p w14:paraId="26CEAF7D"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1308 kg/</w:t>
            </w:r>
            <w:proofErr w:type="spellStart"/>
            <w:r>
              <w:rPr>
                <w:rFonts w:ascii="Arial" w:eastAsiaTheme="minorEastAsia" w:hAnsi="Arial" w:cs="Arial"/>
                <w:sz w:val="24"/>
              </w:rPr>
              <w:t>hr</w:t>
            </w:r>
            <w:proofErr w:type="spellEnd"/>
          </w:p>
        </w:tc>
        <w:tc>
          <w:tcPr>
            <w:tcW w:w="2855" w:type="dxa"/>
          </w:tcPr>
          <w:p w14:paraId="622F1A63" w14:textId="77777777" w:rsidR="00C14814" w:rsidRPr="00105A7F" w:rsidRDefault="00C14814" w:rsidP="00B04FA3">
            <w:pPr>
              <w:tabs>
                <w:tab w:val="left" w:pos="1480"/>
              </w:tabs>
              <w:jc w:val="center"/>
              <w:rPr>
                <w:rFonts w:ascii="Arial" w:eastAsiaTheme="minorEastAsia" w:hAnsi="Arial" w:cs="Arial"/>
                <w:sz w:val="24"/>
                <w:szCs w:val="24"/>
              </w:rPr>
            </w:pPr>
            <w:r w:rsidRPr="00105A7F">
              <w:rPr>
                <w:rFonts w:ascii="Arial" w:hAnsi="Arial" w:cs="Arial"/>
                <w:sz w:val="24"/>
                <w:szCs w:val="24"/>
              </w:rPr>
              <w:t>10.59</w:t>
            </w:r>
            <w:r>
              <w:rPr>
                <w:rFonts w:ascii="Arial" w:hAnsi="Arial" w:cs="Arial"/>
                <w:sz w:val="24"/>
                <w:szCs w:val="24"/>
              </w:rPr>
              <w:t>%</w:t>
            </w:r>
          </w:p>
        </w:tc>
      </w:tr>
      <w:tr w:rsidR="00C14814" w14:paraId="2E2CDE91" w14:textId="77777777" w:rsidTr="00B04FA3">
        <w:tc>
          <w:tcPr>
            <w:tcW w:w="3397" w:type="dxa"/>
          </w:tcPr>
          <w:p w14:paraId="546FE15A"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Nitrogen</w:t>
            </w:r>
          </w:p>
        </w:tc>
        <w:tc>
          <w:tcPr>
            <w:tcW w:w="3098" w:type="dxa"/>
          </w:tcPr>
          <w:p w14:paraId="63250F56"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9243 kg/</w:t>
            </w:r>
            <w:proofErr w:type="spellStart"/>
            <w:r>
              <w:rPr>
                <w:rFonts w:ascii="Arial" w:eastAsiaTheme="minorEastAsia" w:hAnsi="Arial" w:cs="Arial"/>
                <w:sz w:val="24"/>
              </w:rPr>
              <w:t>hr</w:t>
            </w:r>
            <w:proofErr w:type="spellEnd"/>
          </w:p>
        </w:tc>
        <w:tc>
          <w:tcPr>
            <w:tcW w:w="2855" w:type="dxa"/>
          </w:tcPr>
          <w:p w14:paraId="1FCA47B0" w14:textId="77777777" w:rsidR="00C14814" w:rsidRPr="00105A7F" w:rsidRDefault="00C14814" w:rsidP="00B04FA3">
            <w:pPr>
              <w:tabs>
                <w:tab w:val="left" w:pos="1480"/>
              </w:tabs>
              <w:jc w:val="center"/>
              <w:rPr>
                <w:rFonts w:ascii="Arial" w:eastAsiaTheme="minorEastAsia" w:hAnsi="Arial" w:cs="Arial"/>
                <w:sz w:val="24"/>
                <w:szCs w:val="24"/>
              </w:rPr>
            </w:pPr>
            <w:r w:rsidRPr="00105A7F">
              <w:rPr>
                <w:rFonts w:ascii="Arial" w:hAnsi="Arial" w:cs="Arial"/>
                <w:sz w:val="24"/>
                <w:szCs w:val="24"/>
              </w:rPr>
              <w:t>74.84</w:t>
            </w:r>
            <w:r>
              <w:rPr>
                <w:rFonts w:ascii="Arial" w:hAnsi="Arial" w:cs="Arial"/>
                <w:sz w:val="24"/>
                <w:szCs w:val="24"/>
              </w:rPr>
              <w:t>%</w:t>
            </w:r>
          </w:p>
        </w:tc>
      </w:tr>
      <w:tr w:rsidR="00C14814" w14:paraId="5FF437F9" w14:textId="77777777" w:rsidTr="00B04FA3">
        <w:tc>
          <w:tcPr>
            <w:tcW w:w="3397" w:type="dxa"/>
          </w:tcPr>
          <w:p w14:paraId="0A6319ED"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Carbon Dioxide</w:t>
            </w:r>
          </w:p>
        </w:tc>
        <w:tc>
          <w:tcPr>
            <w:tcW w:w="3098" w:type="dxa"/>
          </w:tcPr>
          <w:p w14:paraId="16E643E2"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1800 kg/</w:t>
            </w:r>
            <w:proofErr w:type="spellStart"/>
            <w:r>
              <w:rPr>
                <w:rFonts w:ascii="Arial" w:eastAsiaTheme="minorEastAsia" w:hAnsi="Arial" w:cs="Arial"/>
                <w:sz w:val="24"/>
              </w:rPr>
              <w:t>hr</w:t>
            </w:r>
            <w:proofErr w:type="spellEnd"/>
          </w:p>
        </w:tc>
        <w:tc>
          <w:tcPr>
            <w:tcW w:w="2855" w:type="dxa"/>
          </w:tcPr>
          <w:p w14:paraId="1AC70414" w14:textId="77777777" w:rsidR="00C14814" w:rsidRPr="00105A7F" w:rsidRDefault="00C14814" w:rsidP="00B04FA3">
            <w:pPr>
              <w:tabs>
                <w:tab w:val="left" w:pos="1480"/>
              </w:tabs>
              <w:jc w:val="center"/>
              <w:rPr>
                <w:rFonts w:ascii="Arial" w:eastAsiaTheme="minorEastAsia" w:hAnsi="Arial" w:cs="Arial"/>
                <w:sz w:val="24"/>
                <w:szCs w:val="24"/>
              </w:rPr>
            </w:pPr>
            <w:r w:rsidRPr="00105A7F">
              <w:rPr>
                <w:rFonts w:ascii="Arial" w:hAnsi="Arial" w:cs="Arial"/>
                <w:sz w:val="24"/>
                <w:szCs w:val="24"/>
              </w:rPr>
              <w:t>14.57</w:t>
            </w:r>
            <w:r>
              <w:rPr>
                <w:rFonts w:ascii="Arial" w:hAnsi="Arial" w:cs="Arial"/>
                <w:sz w:val="24"/>
                <w:szCs w:val="24"/>
              </w:rPr>
              <w:t>%</w:t>
            </w:r>
          </w:p>
        </w:tc>
      </w:tr>
      <w:tr w:rsidR="00C14814" w14:paraId="2D7FE0AF" w14:textId="77777777" w:rsidTr="00B04FA3">
        <w:trPr>
          <w:trHeight w:val="305"/>
        </w:trPr>
        <w:tc>
          <w:tcPr>
            <w:tcW w:w="3397" w:type="dxa"/>
            <w:tcBorders>
              <w:top w:val="single" w:sz="4" w:space="0" w:color="auto"/>
            </w:tcBorders>
          </w:tcPr>
          <w:p w14:paraId="37143AF4"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Total Flow Rate</w:t>
            </w:r>
          </w:p>
        </w:tc>
        <w:tc>
          <w:tcPr>
            <w:tcW w:w="3098" w:type="dxa"/>
            <w:tcBorders>
              <w:top w:val="single" w:sz="4" w:space="0" w:color="auto"/>
            </w:tcBorders>
          </w:tcPr>
          <w:p w14:paraId="1E2660E9"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12351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41607BF3"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1DDB7763" w14:textId="77777777" w:rsidR="00C14814" w:rsidRDefault="00C14814" w:rsidP="00C14814">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C14814" w:rsidRPr="003E35E0" w14:paraId="24CBE76B" w14:textId="77777777" w:rsidTr="00B04FA3">
        <w:tc>
          <w:tcPr>
            <w:tcW w:w="9350" w:type="dxa"/>
            <w:gridSpan w:val="3"/>
          </w:tcPr>
          <w:p w14:paraId="077FD454" w14:textId="77777777" w:rsidR="00C14814" w:rsidRDefault="00C14814" w:rsidP="00B04FA3">
            <w:pPr>
              <w:tabs>
                <w:tab w:val="left" w:pos="1480"/>
              </w:tabs>
              <w:jc w:val="center"/>
              <w:rPr>
                <w:rFonts w:ascii="Arial" w:eastAsiaTheme="minorEastAsia" w:hAnsi="Arial" w:cs="Arial"/>
                <w:b/>
                <w:sz w:val="24"/>
              </w:rPr>
            </w:pPr>
          </w:p>
          <w:p w14:paraId="4E01594E"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 xml:space="preserve"> Fermentation Product Stream OUT</w:t>
            </w:r>
          </w:p>
        </w:tc>
      </w:tr>
      <w:tr w:rsidR="00C14814" w:rsidRPr="003E35E0" w14:paraId="3ECD2807" w14:textId="77777777" w:rsidTr="00B04FA3">
        <w:tc>
          <w:tcPr>
            <w:tcW w:w="3397" w:type="dxa"/>
            <w:tcBorders>
              <w:top w:val="single" w:sz="4" w:space="0" w:color="auto"/>
            </w:tcBorders>
          </w:tcPr>
          <w:p w14:paraId="3D79C4CB"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037F802F"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855" w:type="dxa"/>
            <w:tcBorders>
              <w:top w:val="single" w:sz="4" w:space="0" w:color="auto"/>
            </w:tcBorders>
          </w:tcPr>
          <w:p w14:paraId="4D6535C8"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Component % w/w</w:t>
            </w:r>
          </w:p>
        </w:tc>
      </w:tr>
      <w:tr w:rsidR="00C14814" w:rsidRPr="006A329C" w14:paraId="181FD57D" w14:textId="77777777" w:rsidTr="00B04FA3">
        <w:tc>
          <w:tcPr>
            <w:tcW w:w="3397" w:type="dxa"/>
          </w:tcPr>
          <w:p w14:paraId="5F855D5F" w14:textId="77777777" w:rsidR="00C14814" w:rsidRPr="002836E5" w:rsidRDefault="00C14814" w:rsidP="00B04FA3">
            <w:pPr>
              <w:tabs>
                <w:tab w:val="left" w:pos="1480"/>
              </w:tabs>
              <w:jc w:val="center"/>
              <w:rPr>
                <w:rFonts w:ascii="Arial" w:eastAsiaTheme="minorEastAsia" w:hAnsi="Arial" w:cs="Arial"/>
                <w:i/>
                <w:sz w:val="24"/>
                <w:szCs w:val="24"/>
              </w:rPr>
            </w:pPr>
            <w:proofErr w:type="spellStart"/>
            <w:r w:rsidRPr="002836E5">
              <w:rPr>
                <w:rFonts w:ascii="Arial" w:eastAsiaTheme="minorEastAsia" w:hAnsi="Arial" w:cs="Arial"/>
                <w:i/>
                <w:sz w:val="24"/>
                <w:szCs w:val="24"/>
              </w:rPr>
              <w:t>Proteose</w:t>
            </w:r>
            <w:proofErr w:type="spellEnd"/>
            <w:r w:rsidRPr="002836E5">
              <w:rPr>
                <w:rFonts w:ascii="Arial" w:eastAsiaTheme="minorEastAsia" w:hAnsi="Arial" w:cs="Arial"/>
                <w:i/>
                <w:sz w:val="24"/>
                <w:szCs w:val="24"/>
              </w:rPr>
              <w:t xml:space="preserve"> Peptone No. 3</w:t>
            </w:r>
          </w:p>
        </w:tc>
        <w:tc>
          <w:tcPr>
            <w:tcW w:w="3098" w:type="dxa"/>
            <w:tcBorders>
              <w:left w:val="nil"/>
            </w:tcBorders>
          </w:tcPr>
          <w:p w14:paraId="1A5BF4A2"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54C4ACA3" w14:textId="77777777" w:rsidR="00C14814" w:rsidRPr="009B420E" w:rsidRDefault="00C14814" w:rsidP="00B04FA3">
            <w:pPr>
              <w:tabs>
                <w:tab w:val="left" w:pos="1480"/>
              </w:tabs>
              <w:jc w:val="center"/>
              <w:rPr>
                <w:rFonts w:ascii="Arial" w:hAnsi="Arial" w:cs="Arial"/>
                <w:sz w:val="24"/>
              </w:rPr>
            </w:pPr>
            <w:r w:rsidRPr="009B420E">
              <w:rPr>
                <w:rFonts w:ascii="Arial" w:hAnsi="Arial" w:cs="Arial"/>
                <w:sz w:val="24"/>
              </w:rPr>
              <w:t>0.95</w:t>
            </w:r>
            <w:r>
              <w:rPr>
                <w:rFonts w:ascii="Arial" w:hAnsi="Arial" w:cs="Arial"/>
                <w:sz w:val="24"/>
              </w:rPr>
              <w:t>%</w:t>
            </w:r>
          </w:p>
        </w:tc>
      </w:tr>
      <w:tr w:rsidR="00C14814" w:rsidRPr="006A329C" w14:paraId="310C240D" w14:textId="77777777" w:rsidTr="00B04FA3">
        <w:tc>
          <w:tcPr>
            <w:tcW w:w="3397" w:type="dxa"/>
          </w:tcPr>
          <w:p w14:paraId="184DE1F2"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Beef Extract</w:t>
            </w:r>
          </w:p>
        </w:tc>
        <w:tc>
          <w:tcPr>
            <w:tcW w:w="3098" w:type="dxa"/>
            <w:tcBorders>
              <w:left w:val="nil"/>
            </w:tcBorders>
          </w:tcPr>
          <w:p w14:paraId="7EE1C9F7"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370E0CC1"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0.95</w:t>
            </w:r>
            <w:r>
              <w:rPr>
                <w:rFonts w:ascii="Arial" w:hAnsi="Arial" w:cs="Arial"/>
                <w:sz w:val="24"/>
              </w:rPr>
              <w:t>%</w:t>
            </w:r>
          </w:p>
        </w:tc>
      </w:tr>
      <w:tr w:rsidR="00C14814" w:rsidRPr="006A329C" w14:paraId="5EFCC13B" w14:textId="77777777" w:rsidTr="00B04FA3">
        <w:tc>
          <w:tcPr>
            <w:tcW w:w="3397" w:type="dxa"/>
          </w:tcPr>
          <w:p w14:paraId="39CFDBB1"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Yeast Extract</w:t>
            </w:r>
          </w:p>
        </w:tc>
        <w:tc>
          <w:tcPr>
            <w:tcW w:w="3098" w:type="dxa"/>
            <w:tcBorders>
              <w:left w:val="nil"/>
            </w:tcBorders>
          </w:tcPr>
          <w:p w14:paraId="762BEE63"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307 kg/</w:t>
            </w:r>
            <w:proofErr w:type="spellStart"/>
            <w:r>
              <w:rPr>
                <w:rFonts w:ascii="Arial" w:eastAsiaTheme="minorEastAsia" w:hAnsi="Arial" w:cs="Arial"/>
                <w:sz w:val="24"/>
              </w:rPr>
              <w:t>hr</w:t>
            </w:r>
            <w:proofErr w:type="spellEnd"/>
          </w:p>
        </w:tc>
        <w:tc>
          <w:tcPr>
            <w:tcW w:w="2855" w:type="dxa"/>
          </w:tcPr>
          <w:p w14:paraId="0E654B0C"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0.48</w:t>
            </w:r>
            <w:r>
              <w:rPr>
                <w:rFonts w:ascii="Arial" w:hAnsi="Arial" w:cs="Arial"/>
                <w:sz w:val="24"/>
              </w:rPr>
              <w:t>%</w:t>
            </w:r>
          </w:p>
        </w:tc>
      </w:tr>
      <w:tr w:rsidR="00C14814" w:rsidRPr="006A329C" w14:paraId="074F2138" w14:textId="77777777" w:rsidTr="00B04FA3">
        <w:tc>
          <w:tcPr>
            <w:tcW w:w="3397" w:type="dxa"/>
          </w:tcPr>
          <w:p w14:paraId="218DE547"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Dextrose</w:t>
            </w:r>
          </w:p>
        </w:tc>
        <w:tc>
          <w:tcPr>
            <w:tcW w:w="3098" w:type="dxa"/>
            <w:tcBorders>
              <w:left w:val="nil"/>
            </w:tcBorders>
          </w:tcPr>
          <w:p w14:paraId="5BA19D66"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123 kg/</w:t>
            </w:r>
            <w:proofErr w:type="spellStart"/>
            <w:r>
              <w:rPr>
                <w:rFonts w:ascii="Arial" w:eastAsiaTheme="minorEastAsia" w:hAnsi="Arial" w:cs="Arial"/>
                <w:sz w:val="24"/>
              </w:rPr>
              <w:t>hr</w:t>
            </w:r>
            <w:proofErr w:type="spellEnd"/>
          </w:p>
        </w:tc>
        <w:tc>
          <w:tcPr>
            <w:tcW w:w="2855" w:type="dxa"/>
          </w:tcPr>
          <w:p w14:paraId="62202C44"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0.19</w:t>
            </w:r>
            <w:r>
              <w:rPr>
                <w:rFonts w:ascii="Arial" w:hAnsi="Arial" w:cs="Arial"/>
                <w:sz w:val="24"/>
              </w:rPr>
              <w:t>%</w:t>
            </w:r>
          </w:p>
        </w:tc>
      </w:tr>
      <w:tr w:rsidR="00C14814" w:rsidRPr="006A329C" w14:paraId="3A06298B" w14:textId="77777777" w:rsidTr="00B04FA3">
        <w:tc>
          <w:tcPr>
            <w:tcW w:w="3397" w:type="dxa"/>
          </w:tcPr>
          <w:p w14:paraId="01BA2622"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Polysorbate 80</w:t>
            </w:r>
          </w:p>
        </w:tc>
        <w:tc>
          <w:tcPr>
            <w:tcW w:w="3098" w:type="dxa"/>
            <w:tcBorders>
              <w:left w:val="nil"/>
            </w:tcBorders>
          </w:tcPr>
          <w:p w14:paraId="5D559016"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36857C81"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0.10</w:t>
            </w:r>
            <w:r>
              <w:rPr>
                <w:rFonts w:ascii="Arial" w:hAnsi="Arial" w:cs="Arial"/>
                <w:sz w:val="24"/>
              </w:rPr>
              <w:t>%</w:t>
            </w:r>
          </w:p>
        </w:tc>
      </w:tr>
      <w:tr w:rsidR="00C14814" w:rsidRPr="006A329C" w14:paraId="23A80027" w14:textId="77777777" w:rsidTr="00B04FA3">
        <w:tc>
          <w:tcPr>
            <w:tcW w:w="3397" w:type="dxa"/>
          </w:tcPr>
          <w:p w14:paraId="19749AAE"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Ammonium Citrate</w:t>
            </w:r>
          </w:p>
        </w:tc>
        <w:tc>
          <w:tcPr>
            <w:tcW w:w="3098" w:type="dxa"/>
            <w:tcBorders>
              <w:left w:val="nil"/>
            </w:tcBorders>
          </w:tcPr>
          <w:p w14:paraId="295ECF3E"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123 kg/</w:t>
            </w:r>
            <w:proofErr w:type="spellStart"/>
            <w:r>
              <w:rPr>
                <w:rFonts w:ascii="Arial" w:eastAsiaTheme="minorEastAsia" w:hAnsi="Arial" w:cs="Arial"/>
                <w:sz w:val="24"/>
              </w:rPr>
              <w:t>hr</w:t>
            </w:r>
            <w:proofErr w:type="spellEnd"/>
          </w:p>
        </w:tc>
        <w:tc>
          <w:tcPr>
            <w:tcW w:w="2855" w:type="dxa"/>
          </w:tcPr>
          <w:p w14:paraId="354142AF"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0.19</w:t>
            </w:r>
            <w:r>
              <w:rPr>
                <w:rFonts w:ascii="Arial" w:hAnsi="Arial" w:cs="Arial"/>
                <w:sz w:val="24"/>
              </w:rPr>
              <w:t>%</w:t>
            </w:r>
          </w:p>
        </w:tc>
      </w:tr>
      <w:tr w:rsidR="00C14814" w:rsidRPr="006A329C" w14:paraId="16F7FFED" w14:textId="77777777" w:rsidTr="00B04FA3">
        <w:tc>
          <w:tcPr>
            <w:tcW w:w="3397" w:type="dxa"/>
          </w:tcPr>
          <w:p w14:paraId="7F1AA411"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Sodium Acetate</w:t>
            </w:r>
          </w:p>
        </w:tc>
        <w:tc>
          <w:tcPr>
            <w:tcW w:w="3098" w:type="dxa"/>
            <w:tcBorders>
              <w:left w:val="nil"/>
            </w:tcBorders>
          </w:tcPr>
          <w:p w14:paraId="3C152074"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307 kg/</w:t>
            </w:r>
            <w:proofErr w:type="spellStart"/>
            <w:r>
              <w:rPr>
                <w:rFonts w:ascii="Arial" w:eastAsiaTheme="minorEastAsia" w:hAnsi="Arial" w:cs="Arial"/>
                <w:sz w:val="24"/>
              </w:rPr>
              <w:t>hr</w:t>
            </w:r>
            <w:proofErr w:type="spellEnd"/>
          </w:p>
        </w:tc>
        <w:tc>
          <w:tcPr>
            <w:tcW w:w="2855" w:type="dxa"/>
          </w:tcPr>
          <w:p w14:paraId="118ADAC9"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0.48</w:t>
            </w:r>
            <w:r>
              <w:rPr>
                <w:rFonts w:ascii="Arial" w:hAnsi="Arial" w:cs="Arial"/>
                <w:sz w:val="24"/>
              </w:rPr>
              <w:t>%</w:t>
            </w:r>
          </w:p>
        </w:tc>
      </w:tr>
      <w:tr w:rsidR="00C14814" w:rsidRPr="006A329C" w14:paraId="4DABC1DF" w14:textId="77777777" w:rsidTr="00B04FA3">
        <w:tc>
          <w:tcPr>
            <w:tcW w:w="3397" w:type="dxa"/>
          </w:tcPr>
          <w:p w14:paraId="4321F5B3"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Magnesium Sulfate</w:t>
            </w:r>
          </w:p>
        </w:tc>
        <w:tc>
          <w:tcPr>
            <w:tcW w:w="3098" w:type="dxa"/>
            <w:tcBorders>
              <w:left w:val="nil"/>
            </w:tcBorders>
          </w:tcPr>
          <w:p w14:paraId="08DB9C43"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6C066DB6"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0.01</w:t>
            </w:r>
            <w:r>
              <w:rPr>
                <w:rFonts w:ascii="Arial" w:hAnsi="Arial" w:cs="Arial"/>
                <w:sz w:val="24"/>
              </w:rPr>
              <w:t>%</w:t>
            </w:r>
          </w:p>
        </w:tc>
      </w:tr>
      <w:tr w:rsidR="00C14814" w:rsidRPr="006A329C" w14:paraId="4D6D9F08" w14:textId="77777777" w:rsidTr="00B04FA3">
        <w:tc>
          <w:tcPr>
            <w:tcW w:w="3397" w:type="dxa"/>
          </w:tcPr>
          <w:p w14:paraId="5139716F"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Manganese Sulfate</w:t>
            </w:r>
          </w:p>
        </w:tc>
        <w:tc>
          <w:tcPr>
            <w:tcW w:w="3098" w:type="dxa"/>
            <w:tcBorders>
              <w:left w:val="nil"/>
            </w:tcBorders>
          </w:tcPr>
          <w:p w14:paraId="23C19EF8"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3.07 kg/</w:t>
            </w:r>
            <w:proofErr w:type="spellStart"/>
            <w:r>
              <w:rPr>
                <w:rFonts w:ascii="Arial" w:eastAsiaTheme="minorEastAsia" w:hAnsi="Arial" w:cs="Arial"/>
                <w:sz w:val="24"/>
              </w:rPr>
              <w:t>hr</w:t>
            </w:r>
            <w:proofErr w:type="spellEnd"/>
          </w:p>
        </w:tc>
        <w:tc>
          <w:tcPr>
            <w:tcW w:w="2855" w:type="dxa"/>
          </w:tcPr>
          <w:p w14:paraId="55FC5C4B"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0.005</w:t>
            </w:r>
            <w:r>
              <w:rPr>
                <w:rFonts w:ascii="Arial" w:hAnsi="Arial" w:cs="Arial"/>
                <w:sz w:val="24"/>
              </w:rPr>
              <w:t>%</w:t>
            </w:r>
          </w:p>
        </w:tc>
      </w:tr>
      <w:tr w:rsidR="00C14814" w:rsidRPr="006A329C" w14:paraId="0C9405C3" w14:textId="77777777" w:rsidTr="00B04FA3">
        <w:tc>
          <w:tcPr>
            <w:tcW w:w="3397" w:type="dxa"/>
          </w:tcPr>
          <w:p w14:paraId="017AE46E" w14:textId="77777777" w:rsidR="00C14814" w:rsidRPr="002836E5" w:rsidRDefault="00C14814" w:rsidP="00B04FA3">
            <w:pPr>
              <w:tabs>
                <w:tab w:val="left" w:pos="1480"/>
              </w:tabs>
              <w:jc w:val="center"/>
              <w:rPr>
                <w:rFonts w:ascii="Arial" w:eastAsiaTheme="minorEastAsia" w:hAnsi="Arial" w:cs="Arial"/>
                <w:i/>
                <w:sz w:val="24"/>
                <w:szCs w:val="24"/>
              </w:rPr>
            </w:pPr>
            <w:r w:rsidRPr="002836E5">
              <w:rPr>
                <w:rFonts w:ascii="Arial" w:eastAsiaTheme="minorEastAsia" w:hAnsi="Arial" w:cs="Arial"/>
                <w:i/>
                <w:sz w:val="24"/>
                <w:szCs w:val="24"/>
              </w:rPr>
              <w:t>Dipotassium Phosphate</w:t>
            </w:r>
          </w:p>
        </w:tc>
        <w:tc>
          <w:tcPr>
            <w:tcW w:w="3098" w:type="dxa"/>
            <w:tcBorders>
              <w:left w:val="nil"/>
            </w:tcBorders>
          </w:tcPr>
          <w:p w14:paraId="629A005D"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123 kg/</w:t>
            </w:r>
            <w:proofErr w:type="spellStart"/>
            <w:r>
              <w:rPr>
                <w:rFonts w:ascii="Arial" w:eastAsiaTheme="minorEastAsia" w:hAnsi="Arial" w:cs="Arial"/>
                <w:sz w:val="24"/>
              </w:rPr>
              <w:t>hr</w:t>
            </w:r>
            <w:proofErr w:type="spellEnd"/>
          </w:p>
        </w:tc>
        <w:tc>
          <w:tcPr>
            <w:tcW w:w="2855" w:type="dxa"/>
          </w:tcPr>
          <w:p w14:paraId="490CD6AA" w14:textId="77777777" w:rsidR="00C14814" w:rsidRPr="009B420E" w:rsidRDefault="00C14814" w:rsidP="00B04FA3">
            <w:pPr>
              <w:tabs>
                <w:tab w:val="left" w:pos="1480"/>
              </w:tabs>
              <w:jc w:val="center"/>
              <w:rPr>
                <w:rFonts w:ascii="Arial" w:hAnsi="Arial" w:cs="Arial"/>
                <w:sz w:val="24"/>
                <w:szCs w:val="24"/>
              </w:rPr>
            </w:pPr>
            <w:r w:rsidRPr="009B420E">
              <w:rPr>
                <w:rFonts w:ascii="Arial" w:hAnsi="Arial" w:cs="Arial"/>
                <w:sz w:val="24"/>
              </w:rPr>
              <w:t>0.19</w:t>
            </w:r>
            <w:r>
              <w:rPr>
                <w:rFonts w:ascii="Arial" w:hAnsi="Arial" w:cs="Arial"/>
                <w:sz w:val="24"/>
              </w:rPr>
              <w:t>%</w:t>
            </w:r>
          </w:p>
        </w:tc>
      </w:tr>
      <w:tr w:rsidR="00C14814" w:rsidRPr="006A329C" w14:paraId="38A64F4F" w14:textId="77777777" w:rsidTr="00B04FA3">
        <w:tc>
          <w:tcPr>
            <w:tcW w:w="3397" w:type="dxa"/>
          </w:tcPr>
          <w:p w14:paraId="25ADC0B0" w14:textId="77777777" w:rsidR="00C14814" w:rsidRPr="002836E5" w:rsidRDefault="00C14814" w:rsidP="00B04FA3">
            <w:pPr>
              <w:tabs>
                <w:tab w:val="left" w:pos="1480"/>
              </w:tabs>
              <w:jc w:val="center"/>
              <w:rPr>
                <w:rFonts w:ascii="Arial" w:eastAsiaTheme="minorEastAsia" w:hAnsi="Arial" w:cs="Arial"/>
                <w:i/>
                <w:sz w:val="24"/>
                <w:szCs w:val="24"/>
              </w:rPr>
            </w:pPr>
            <w:r>
              <w:rPr>
                <w:rFonts w:ascii="Arial" w:eastAsiaTheme="minorEastAsia" w:hAnsi="Arial" w:cs="Arial"/>
                <w:i/>
                <w:sz w:val="24"/>
                <w:szCs w:val="24"/>
              </w:rPr>
              <w:t>Biomass</w:t>
            </w:r>
          </w:p>
        </w:tc>
        <w:tc>
          <w:tcPr>
            <w:tcW w:w="3098" w:type="dxa"/>
            <w:tcBorders>
              <w:left w:val="nil"/>
            </w:tcBorders>
          </w:tcPr>
          <w:p w14:paraId="15C5F848"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 kg/</w:t>
            </w:r>
            <w:proofErr w:type="spellStart"/>
            <w:r>
              <w:rPr>
                <w:rFonts w:ascii="Arial" w:eastAsiaTheme="minorEastAsia" w:hAnsi="Arial" w:cs="Arial"/>
                <w:sz w:val="24"/>
              </w:rPr>
              <w:t>hr</w:t>
            </w:r>
            <w:proofErr w:type="spellEnd"/>
          </w:p>
        </w:tc>
        <w:tc>
          <w:tcPr>
            <w:tcW w:w="2855" w:type="dxa"/>
          </w:tcPr>
          <w:p w14:paraId="66D29B8D"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0.95</w:t>
            </w:r>
            <w:r>
              <w:rPr>
                <w:rFonts w:ascii="Arial" w:hAnsi="Arial" w:cs="Arial"/>
                <w:sz w:val="24"/>
              </w:rPr>
              <w:t>%</w:t>
            </w:r>
          </w:p>
        </w:tc>
      </w:tr>
      <w:tr w:rsidR="00C14814" w:rsidRPr="006A329C" w14:paraId="61DE1997" w14:textId="77777777" w:rsidTr="00B04FA3">
        <w:tc>
          <w:tcPr>
            <w:tcW w:w="3397" w:type="dxa"/>
          </w:tcPr>
          <w:p w14:paraId="5F3D506E" w14:textId="77777777" w:rsidR="00C14814" w:rsidRPr="002836E5" w:rsidRDefault="00C14814" w:rsidP="00B04FA3">
            <w:pPr>
              <w:tabs>
                <w:tab w:val="left" w:pos="1480"/>
              </w:tabs>
              <w:jc w:val="center"/>
              <w:rPr>
                <w:rFonts w:ascii="Arial" w:eastAsiaTheme="minorEastAsia" w:hAnsi="Arial" w:cs="Arial"/>
                <w:i/>
                <w:sz w:val="24"/>
                <w:szCs w:val="24"/>
              </w:rPr>
            </w:pPr>
            <w:r>
              <w:rPr>
                <w:rFonts w:ascii="Arial" w:eastAsiaTheme="minorEastAsia" w:hAnsi="Arial" w:cs="Arial"/>
                <w:i/>
                <w:sz w:val="24"/>
                <w:szCs w:val="24"/>
              </w:rPr>
              <w:t>Water</w:t>
            </w:r>
          </w:p>
        </w:tc>
        <w:tc>
          <w:tcPr>
            <w:tcW w:w="3098" w:type="dxa"/>
            <w:tcBorders>
              <w:left w:val="nil"/>
            </w:tcBorders>
          </w:tcPr>
          <w:p w14:paraId="4E4377C8"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61400 kg/</w:t>
            </w:r>
            <w:proofErr w:type="spellStart"/>
            <w:r>
              <w:rPr>
                <w:rFonts w:ascii="Arial" w:eastAsiaTheme="minorEastAsia" w:hAnsi="Arial" w:cs="Arial"/>
                <w:sz w:val="24"/>
              </w:rPr>
              <w:t>hr</w:t>
            </w:r>
            <w:proofErr w:type="spellEnd"/>
          </w:p>
        </w:tc>
        <w:tc>
          <w:tcPr>
            <w:tcW w:w="2855" w:type="dxa"/>
          </w:tcPr>
          <w:p w14:paraId="0D571C1C" w14:textId="77777777" w:rsidR="00C14814" w:rsidRPr="009B420E" w:rsidRDefault="00C14814" w:rsidP="00B04FA3">
            <w:pPr>
              <w:tabs>
                <w:tab w:val="left" w:pos="1480"/>
              </w:tabs>
              <w:jc w:val="center"/>
              <w:rPr>
                <w:rFonts w:ascii="Arial" w:eastAsiaTheme="minorEastAsia" w:hAnsi="Arial" w:cs="Arial"/>
                <w:sz w:val="24"/>
                <w:szCs w:val="24"/>
              </w:rPr>
            </w:pPr>
            <w:r w:rsidRPr="009B420E">
              <w:rPr>
                <w:rFonts w:ascii="Arial" w:hAnsi="Arial" w:cs="Arial"/>
                <w:sz w:val="24"/>
              </w:rPr>
              <w:t>95.50</w:t>
            </w:r>
            <w:r>
              <w:rPr>
                <w:rFonts w:ascii="Arial" w:hAnsi="Arial" w:cs="Arial"/>
                <w:sz w:val="24"/>
              </w:rPr>
              <w:t>%</w:t>
            </w:r>
          </w:p>
        </w:tc>
      </w:tr>
      <w:tr w:rsidR="00C14814" w14:paraId="3613AE56" w14:textId="77777777" w:rsidTr="00B04FA3">
        <w:trPr>
          <w:trHeight w:val="305"/>
        </w:trPr>
        <w:tc>
          <w:tcPr>
            <w:tcW w:w="3397" w:type="dxa"/>
            <w:tcBorders>
              <w:top w:val="single" w:sz="4" w:space="0" w:color="auto"/>
            </w:tcBorders>
          </w:tcPr>
          <w:p w14:paraId="20889145"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Total Flow Rate</w:t>
            </w:r>
          </w:p>
        </w:tc>
        <w:tc>
          <w:tcPr>
            <w:tcW w:w="3098" w:type="dxa"/>
            <w:tcBorders>
              <w:top w:val="single" w:sz="4" w:space="0" w:color="auto"/>
            </w:tcBorders>
          </w:tcPr>
          <w:p w14:paraId="3239CE9F"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64297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6EB87955"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2C13E7D8" w14:textId="77777777" w:rsidR="00C14814" w:rsidRDefault="00C14814" w:rsidP="00C14814">
      <w:pPr>
        <w:tabs>
          <w:tab w:val="left" w:pos="1480"/>
        </w:tabs>
        <w:rPr>
          <w:rFonts w:ascii="Arial" w:eastAsiaTheme="minorEastAsia" w:hAnsi="Arial" w:cs="Arial"/>
          <w:sz w:val="24"/>
        </w:rPr>
      </w:pPr>
    </w:p>
    <w:p w14:paraId="12B211B4" w14:textId="77777777" w:rsidR="00C14814" w:rsidRDefault="00C14814" w:rsidP="00C14814">
      <w:pPr>
        <w:tabs>
          <w:tab w:val="left" w:pos="1480"/>
        </w:tabs>
        <w:rPr>
          <w:rFonts w:ascii="Arial" w:eastAsiaTheme="minorEastAsia" w:hAnsi="Arial" w:cs="Arial"/>
          <w:sz w:val="24"/>
        </w:rPr>
      </w:pPr>
    </w:p>
    <w:p w14:paraId="545DDDC3" w14:textId="77777777" w:rsidR="00C14814" w:rsidRDefault="00C14814" w:rsidP="00C14814">
      <w:pPr>
        <w:rPr>
          <w:rFonts w:ascii="Arial" w:eastAsiaTheme="minorEastAsia" w:hAnsi="Arial" w:cs="Arial"/>
          <w:sz w:val="24"/>
        </w:rPr>
      </w:pPr>
      <w:r>
        <w:rPr>
          <w:rFonts w:ascii="Arial" w:eastAsiaTheme="minorEastAsia" w:hAnsi="Arial" w:cs="Arial"/>
          <w:sz w:val="24"/>
        </w:rPr>
        <w:br w:type="page"/>
      </w:r>
    </w:p>
    <w:p w14:paraId="30116499" w14:textId="77777777" w:rsidR="00C14814" w:rsidRDefault="00C14814" w:rsidP="00C14814">
      <w:pPr>
        <w:jc w:val="center"/>
        <w:rPr>
          <w:rFonts w:ascii="Arial" w:hAnsi="Arial" w:cs="Arial"/>
          <w:b/>
          <w:sz w:val="32"/>
        </w:rPr>
      </w:pPr>
      <w:r>
        <w:rPr>
          <w:rFonts w:ascii="Arial" w:hAnsi="Arial" w:cs="Arial"/>
          <w:b/>
          <w:sz w:val="32"/>
        </w:rPr>
        <w:lastRenderedPageBreak/>
        <w:t>Fermentation Energy Balance</w:t>
      </w:r>
    </w:p>
    <w:p w14:paraId="264D047F" w14:textId="77777777" w:rsidR="00C14814" w:rsidRDefault="00C14814" w:rsidP="00C14814">
      <w:pPr>
        <w:rPr>
          <w:rFonts w:ascii="Arial" w:hAnsi="Arial" w:cs="Arial"/>
          <w:sz w:val="24"/>
        </w:rPr>
      </w:pPr>
    </w:p>
    <w:p w14:paraId="73B2377A" w14:textId="77777777" w:rsidR="00C14814" w:rsidRDefault="00C14814" w:rsidP="00C14814">
      <w:pPr>
        <w:rPr>
          <w:rFonts w:ascii="Arial" w:hAnsi="Arial" w:cs="Arial"/>
          <w:sz w:val="24"/>
        </w:rPr>
      </w:pPr>
      <w:r>
        <w:rPr>
          <w:rFonts w:ascii="Arial" w:hAnsi="Arial" w:cs="Arial"/>
          <w:sz w:val="24"/>
        </w:rPr>
        <w:t xml:space="preserve">Assume the production of heat from fermentation is the only significant energy consideration in the fermentation design. Assume all streams enter and exit at 325 K. </w:t>
      </w:r>
    </w:p>
    <w:p w14:paraId="17073E21" w14:textId="48EC0976" w:rsidR="00C14814" w:rsidRDefault="00C14814" w:rsidP="00C14814">
      <w:pPr>
        <w:rPr>
          <w:rFonts w:ascii="Arial" w:hAnsi="Arial" w:cs="Arial"/>
          <w:sz w:val="24"/>
        </w:rPr>
      </w:pPr>
      <w:r>
        <w:rPr>
          <w:rFonts w:ascii="Arial" w:hAnsi="Arial" w:cs="Arial"/>
          <w:sz w:val="24"/>
        </w:rPr>
        <w:t xml:space="preserve">The fermentation heat generation has been found to be </w:t>
      </w:r>
      <w:r w:rsidRPr="00C156E0">
        <w:rPr>
          <w:rFonts w:ascii="Arial" w:hAnsi="Arial" w:cs="Arial"/>
          <w:sz w:val="24"/>
        </w:rPr>
        <w:t>14546 kJ/kg</w:t>
      </w:r>
      <w:r>
        <w:rPr>
          <w:rFonts w:ascii="Arial" w:hAnsi="Arial" w:cs="Arial"/>
          <w:sz w:val="24"/>
        </w:rPr>
        <w:t xml:space="preserve"> biomass produced. </w:t>
      </w:r>
      <w:r w:rsidR="00E04FC4">
        <w:rPr>
          <w:rFonts w:ascii="Arial" w:hAnsi="Arial" w:cs="Arial"/>
          <w:sz w:val="24"/>
        </w:rPr>
        <w:t>(</w:t>
      </w:r>
      <w:proofErr w:type="spellStart"/>
      <w:r w:rsidR="00E04FC4">
        <w:rPr>
          <w:rFonts w:ascii="Arial" w:hAnsi="Arial" w:cs="Arial"/>
          <w:color w:val="222222"/>
          <w:sz w:val="24"/>
          <w:szCs w:val="24"/>
          <w:shd w:val="clear" w:color="auto" w:fill="FFFFFF"/>
        </w:rPr>
        <w:t>Türker</w:t>
      </w:r>
      <w:proofErr w:type="spellEnd"/>
      <w:r w:rsidR="00E04FC4">
        <w:rPr>
          <w:rFonts w:ascii="Arial" w:hAnsi="Arial" w:cs="Arial"/>
          <w:color w:val="222222"/>
          <w:sz w:val="24"/>
          <w:szCs w:val="24"/>
          <w:shd w:val="clear" w:color="auto" w:fill="FFFFFF"/>
        </w:rPr>
        <w:t xml:space="preserve">, </w:t>
      </w:r>
      <w:r w:rsidR="00E04FC4" w:rsidRPr="00E04FC4">
        <w:rPr>
          <w:rFonts w:ascii="Arial" w:hAnsi="Arial" w:cs="Arial"/>
          <w:color w:val="222222"/>
          <w:sz w:val="24"/>
          <w:szCs w:val="24"/>
          <w:shd w:val="clear" w:color="auto" w:fill="FFFFFF"/>
        </w:rPr>
        <w:t>2003)</w:t>
      </w:r>
    </w:p>
    <w:p w14:paraId="429196D4" w14:textId="77777777" w:rsidR="00C14814" w:rsidRDefault="00C14814" w:rsidP="00C14814">
      <w:pPr>
        <w:rPr>
          <w:rFonts w:ascii="Arial" w:hAnsi="Arial" w:cs="Arial"/>
          <w:color w:val="222222"/>
          <w:sz w:val="24"/>
          <w:szCs w:val="20"/>
          <w:shd w:val="clear" w:color="auto" w:fill="FFFFFF"/>
        </w:rPr>
      </w:pPr>
      <w:r>
        <w:rPr>
          <w:rFonts w:ascii="Arial" w:hAnsi="Arial" w:cs="Arial"/>
          <w:color w:val="222222"/>
          <w:sz w:val="24"/>
          <w:szCs w:val="20"/>
          <w:shd w:val="clear" w:color="auto" w:fill="FFFFFF"/>
        </w:rPr>
        <w:t xml:space="preserve">Using chilled water entering at 5 deg C and leaving at 20 deg C as a cooling medium, the overall water requirement for a batch is shown. </w:t>
      </w:r>
    </w:p>
    <w:p w14:paraId="66541882" w14:textId="77777777" w:rsidR="00C14814" w:rsidRPr="002F459A" w:rsidRDefault="00F13C9E" w:rsidP="00C14814">
      <w:pPr>
        <w:rPr>
          <w:rFonts w:ascii="Arial" w:eastAsiaTheme="minorEastAsia" w:hAnsi="Arial" w:cs="Arial"/>
          <w:sz w:val="24"/>
        </w:rPr>
      </w:pPr>
      <m:oMathPara>
        <m:oMath>
          <m:f>
            <m:fPr>
              <m:ctrlPr>
                <w:rPr>
                  <w:rFonts w:ascii="Cambria Math" w:eastAsiaTheme="minorEastAsia" w:hAnsi="Cambria Math" w:cs="Arial"/>
                  <w:sz w:val="24"/>
                </w:rPr>
              </m:ctrlPr>
            </m:fPr>
            <m:num>
              <m:r>
                <m:rPr>
                  <m:sty m:val="p"/>
                </m:rPr>
                <w:rPr>
                  <w:rFonts w:ascii="Cambria Math" w:eastAsiaTheme="minorEastAsia" w:hAnsi="Cambria Math" w:cs="Arial"/>
                  <w:sz w:val="24"/>
                </w:rPr>
                <m:t xml:space="preserve">614 </m:t>
              </m:r>
              <m:r>
                <w:rPr>
                  <w:rFonts w:ascii="Cambria Math" w:eastAsiaTheme="minorEastAsia" w:hAnsi="Cambria Math" w:cs="Arial"/>
                  <w:sz w:val="24"/>
                </w:rPr>
                <m:t>kg biomass</m:t>
              </m:r>
            </m:num>
            <m:den>
              <m:r>
                <w:rPr>
                  <w:rFonts w:ascii="Cambria Math" w:eastAsiaTheme="minorEastAsia" w:hAnsi="Cambria Math" w:cs="Arial"/>
                  <w:sz w:val="24"/>
                </w:rPr>
                <m:t>batch</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 xml:space="preserve">14546 kJ </m:t>
              </m:r>
            </m:num>
            <m:den>
              <m:r>
                <w:rPr>
                  <w:rFonts w:ascii="Cambria Math" w:eastAsiaTheme="minorEastAsia" w:hAnsi="Cambria Math" w:cs="Arial"/>
                  <w:sz w:val="24"/>
                </w:rPr>
                <m:t>kg biomass</m:t>
              </m:r>
            </m:den>
          </m:f>
          <m:r>
            <w:rPr>
              <w:rFonts w:ascii="Cambria Math" w:eastAsiaTheme="minorEastAsia" w:hAnsi="Cambria Math" w:cs="Arial"/>
              <w:sz w:val="24"/>
            </w:rPr>
            <m:t>×</m:t>
          </m:r>
          <m:f>
            <m:fPr>
              <m:ctrlPr>
                <w:rPr>
                  <w:rFonts w:ascii="Cambria Math" w:eastAsiaTheme="minorEastAsia" w:hAnsi="Cambria Math" w:cs="Arial"/>
                  <w:i/>
                  <w:sz w:val="24"/>
                </w:rPr>
              </m:ctrlPr>
            </m:fPr>
            <m:num>
              <m:r>
                <w:rPr>
                  <w:rFonts w:ascii="Cambria Math" w:eastAsiaTheme="minorEastAsia" w:hAnsi="Cambria Math" w:cs="Arial"/>
                  <w:sz w:val="24"/>
                </w:rPr>
                <m:t>1</m:t>
              </m:r>
            </m:num>
            <m:den>
              <m:r>
                <w:rPr>
                  <w:rFonts w:ascii="Cambria Math" w:eastAsiaTheme="minorEastAsia" w:hAnsi="Cambria Math" w:cs="Arial"/>
                  <w:sz w:val="24"/>
                </w:rPr>
                <m:t>(4.184 kJ/kg water∙K×15 K)</m:t>
              </m:r>
            </m:den>
          </m:f>
          <m:r>
            <w:rPr>
              <w:rFonts w:ascii="Cambria Math" w:eastAsiaTheme="minorEastAsia" w:hAnsi="Cambria Math" w:cs="Arial"/>
              <w:sz w:val="24"/>
            </w:rPr>
            <m:t>=142308 kg water/batch</m:t>
          </m:r>
        </m:oMath>
      </m:oMathPara>
    </w:p>
    <w:p w14:paraId="433D16BB" w14:textId="77777777" w:rsidR="00C14814" w:rsidRDefault="00C14814" w:rsidP="00C14814">
      <w:pPr>
        <w:rPr>
          <w:rFonts w:ascii="Arial" w:eastAsiaTheme="minorEastAsia" w:hAnsi="Arial" w:cs="Arial"/>
          <w:sz w:val="24"/>
        </w:rPr>
      </w:pPr>
      <w:r>
        <w:rPr>
          <w:rFonts w:ascii="Arial" w:eastAsiaTheme="minorEastAsia" w:hAnsi="Arial" w:cs="Arial"/>
          <w:sz w:val="24"/>
        </w:rPr>
        <w:t xml:space="preserve">Since the production of biomass is exponential, the flow rate distribution in increments of ten minutes of fermentation time is more description.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55"/>
      </w:tblGrid>
      <w:tr w:rsidR="00C14814" w14:paraId="5993B81E" w14:textId="77777777" w:rsidTr="00B04FA3">
        <w:trPr>
          <w:jc w:val="center"/>
        </w:trPr>
        <w:tc>
          <w:tcPr>
            <w:tcW w:w="6750" w:type="dxa"/>
            <w:gridSpan w:val="3"/>
          </w:tcPr>
          <w:p w14:paraId="199DE62B"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Cooling Media</w:t>
            </w:r>
          </w:p>
        </w:tc>
      </w:tr>
      <w:tr w:rsidR="00C14814" w14:paraId="32B0F2D5" w14:textId="77777777" w:rsidTr="00B04FA3">
        <w:trPr>
          <w:jc w:val="center"/>
        </w:trPr>
        <w:tc>
          <w:tcPr>
            <w:tcW w:w="3397" w:type="dxa"/>
            <w:tcBorders>
              <w:top w:val="single" w:sz="4" w:space="0" w:color="auto"/>
            </w:tcBorders>
          </w:tcPr>
          <w:p w14:paraId="130B2F18"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Time</w:t>
            </w:r>
          </w:p>
        </w:tc>
        <w:tc>
          <w:tcPr>
            <w:tcW w:w="3098" w:type="dxa"/>
            <w:tcBorders>
              <w:top w:val="single" w:sz="4" w:space="0" w:color="auto"/>
            </w:tcBorders>
          </w:tcPr>
          <w:p w14:paraId="2F1A572E"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55" w:type="dxa"/>
            <w:tcBorders>
              <w:top w:val="single" w:sz="4" w:space="0" w:color="auto"/>
            </w:tcBorders>
          </w:tcPr>
          <w:p w14:paraId="208F40AD" w14:textId="77777777" w:rsidR="00C14814" w:rsidRPr="003E35E0" w:rsidRDefault="00C14814" w:rsidP="00B04FA3">
            <w:pPr>
              <w:tabs>
                <w:tab w:val="left" w:pos="1480"/>
              </w:tabs>
              <w:jc w:val="center"/>
              <w:rPr>
                <w:rFonts w:ascii="Arial" w:eastAsiaTheme="minorEastAsia" w:hAnsi="Arial" w:cs="Arial"/>
                <w:b/>
                <w:sz w:val="24"/>
              </w:rPr>
            </w:pPr>
          </w:p>
        </w:tc>
      </w:tr>
      <w:tr w:rsidR="00C14814" w14:paraId="0E0CA39B" w14:textId="77777777" w:rsidTr="00B04FA3">
        <w:trPr>
          <w:jc w:val="center"/>
        </w:trPr>
        <w:tc>
          <w:tcPr>
            <w:tcW w:w="3397" w:type="dxa"/>
            <w:vAlign w:val="bottom"/>
          </w:tcPr>
          <w:p w14:paraId="4960A1E1"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0:00</w:t>
            </w:r>
          </w:p>
        </w:tc>
        <w:tc>
          <w:tcPr>
            <w:tcW w:w="3098" w:type="dxa"/>
            <w:tcBorders>
              <w:left w:val="nil"/>
            </w:tcBorders>
            <w:vAlign w:val="bottom"/>
          </w:tcPr>
          <w:p w14:paraId="1B2F200A"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17286</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79ECD74D"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1EA33918" w14:textId="77777777" w:rsidTr="00B04FA3">
        <w:trPr>
          <w:jc w:val="center"/>
        </w:trPr>
        <w:tc>
          <w:tcPr>
            <w:tcW w:w="3397" w:type="dxa"/>
            <w:vAlign w:val="bottom"/>
          </w:tcPr>
          <w:p w14:paraId="15ED23E3"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0:10</w:t>
            </w:r>
          </w:p>
        </w:tc>
        <w:tc>
          <w:tcPr>
            <w:tcW w:w="3098" w:type="dxa"/>
            <w:tcBorders>
              <w:left w:val="nil"/>
            </w:tcBorders>
            <w:vAlign w:val="bottom"/>
          </w:tcPr>
          <w:p w14:paraId="4586863E"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20438</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54D8DD00"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6587DDA2" w14:textId="77777777" w:rsidTr="00B04FA3">
        <w:trPr>
          <w:jc w:val="center"/>
        </w:trPr>
        <w:tc>
          <w:tcPr>
            <w:tcW w:w="3397" w:type="dxa"/>
            <w:vAlign w:val="bottom"/>
          </w:tcPr>
          <w:p w14:paraId="76D21D5D"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0:20</w:t>
            </w:r>
          </w:p>
        </w:tc>
        <w:tc>
          <w:tcPr>
            <w:tcW w:w="3098" w:type="dxa"/>
            <w:tcBorders>
              <w:left w:val="nil"/>
            </w:tcBorders>
            <w:vAlign w:val="bottom"/>
          </w:tcPr>
          <w:p w14:paraId="75BD7C35"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24165</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0152EE2D"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4111560C" w14:textId="77777777" w:rsidTr="00B04FA3">
        <w:trPr>
          <w:jc w:val="center"/>
        </w:trPr>
        <w:tc>
          <w:tcPr>
            <w:tcW w:w="3397" w:type="dxa"/>
            <w:vAlign w:val="bottom"/>
          </w:tcPr>
          <w:p w14:paraId="284E6CEA"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0:30</w:t>
            </w:r>
          </w:p>
        </w:tc>
        <w:tc>
          <w:tcPr>
            <w:tcW w:w="3098" w:type="dxa"/>
            <w:tcBorders>
              <w:left w:val="nil"/>
            </w:tcBorders>
            <w:vAlign w:val="bottom"/>
          </w:tcPr>
          <w:p w14:paraId="63B522E0"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28571</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3707CB5C"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37855B40" w14:textId="77777777" w:rsidTr="00B04FA3">
        <w:trPr>
          <w:jc w:val="center"/>
        </w:trPr>
        <w:tc>
          <w:tcPr>
            <w:tcW w:w="3397" w:type="dxa"/>
            <w:vAlign w:val="bottom"/>
          </w:tcPr>
          <w:p w14:paraId="511EEB17"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0:40</w:t>
            </w:r>
          </w:p>
        </w:tc>
        <w:tc>
          <w:tcPr>
            <w:tcW w:w="3098" w:type="dxa"/>
            <w:tcBorders>
              <w:left w:val="nil"/>
            </w:tcBorders>
            <w:vAlign w:val="bottom"/>
          </w:tcPr>
          <w:p w14:paraId="2A2DBE4E"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33781</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37EA6DDC"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4806C784" w14:textId="77777777" w:rsidTr="00B04FA3">
        <w:trPr>
          <w:jc w:val="center"/>
        </w:trPr>
        <w:tc>
          <w:tcPr>
            <w:tcW w:w="3397" w:type="dxa"/>
            <w:vAlign w:val="bottom"/>
          </w:tcPr>
          <w:p w14:paraId="120A8749"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0:50</w:t>
            </w:r>
          </w:p>
        </w:tc>
        <w:tc>
          <w:tcPr>
            <w:tcW w:w="3098" w:type="dxa"/>
            <w:tcBorders>
              <w:left w:val="nil"/>
            </w:tcBorders>
            <w:vAlign w:val="bottom"/>
          </w:tcPr>
          <w:p w14:paraId="38F4B79D"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39941</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1F34CF70"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72B4A0E8" w14:textId="77777777" w:rsidTr="00B04FA3">
        <w:trPr>
          <w:jc w:val="center"/>
        </w:trPr>
        <w:tc>
          <w:tcPr>
            <w:tcW w:w="3397" w:type="dxa"/>
            <w:vAlign w:val="bottom"/>
          </w:tcPr>
          <w:p w14:paraId="4720E5E6"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1:00</w:t>
            </w:r>
          </w:p>
        </w:tc>
        <w:tc>
          <w:tcPr>
            <w:tcW w:w="3098" w:type="dxa"/>
            <w:tcBorders>
              <w:left w:val="nil"/>
            </w:tcBorders>
            <w:vAlign w:val="bottom"/>
          </w:tcPr>
          <w:p w14:paraId="54208551"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47224</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7EA74951"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35DA8406" w14:textId="77777777" w:rsidTr="00B04FA3">
        <w:trPr>
          <w:jc w:val="center"/>
        </w:trPr>
        <w:tc>
          <w:tcPr>
            <w:tcW w:w="3397" w:type="dxa"/>
            <w:vAlign w:val="bottom"/>
          </w:tcPr>
          <w:p w14:paraId="168DE77C"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1:10</w:t>
            </w:r>
          </w:p>
        </w:tc>
        <w:tc>
          <w:tcPr>
            <w:tcW w:w="3098" w:type="dxa"/>
            <w:tcBorders>
              <w:left w:val="nil"/>
            </w:tcBorders>
            <w:vAlign w:val="bottom"/>
          </w:tcPr>
          <w:p w14:paraId="5CF6359F"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55835</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6C73E9BA"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4FEA44DC" w14:textId="77777777" w:rsidTr="00B04FA3">
        <w:trPr>
          <w:jc w:val="center"/>
        </w:trPr>
        <w:tc>
          <w:tcPr>
            <w:tcW w:w="3397" w:type="dxa"/>
            <w:vAlign w:val="bottom"/>
          </w:tcPr>
          <w:p w14:paraId="1B07B2F9"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1:20</w:t>
            </w:r>
          </w:p>
        </w:tc>
        <w:tc>
          <w:tcPr>
            <w:tcW w:w="3098" w:type="dxa"/>
            <w:tcBorders>
              <w:left w:val="nil"/>
            </w:tcBorders>
            <w:vAlign w:val="bottom"/>
          </w:tcPr>
          <w:p w14:paraId="1169B74D"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66016</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1FA9CB55"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26C407E5" w14:textId="77777777" w:rsidTr="00B04FA3">
        <w:trPr>
          <w:jc w:val="center"/>
        </w:trPr>
        <w:tc>
          <w:tcPr>
            <w:tcW w:w="3397" w:type="dxa"/>
            <w:vAlign w:val="bottom"/>
          </w:tcPr>
          <w:p w14:paraId="6960829D"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1:30</w:t>
            </w:r>
          </w:p>
        </w:tc>
        <w:tc>
          <w:tcPr>
            <w:tcW w:w="3098" w:type="dxa"/>
            <w:tcBorders>
              <w:left w:val="nil"/>
            </w:tcBorders>
            <w:vAlign w:val="bottom"/>
          </w:tcPr>
          <w:p w14:paraId="367FA0F2"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78054</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594E2A92"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140FF4A2" w14:textId="77777777" w:rsidTr="00B04FA3">
        <w:trPr>
          <w:trHeight w:val="80"/>
          <w:jc w:val="center"/>
        </w:trPr>
        <w:tc>
          <w:tcPr>
            <w:tcW w:w="3397" w:type="dxa"/>
            <w:vAlign w:val="bottom"/>
          </w:tcPr>
          <w:p w14:paraId="496FA266"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1:40</w:t>
            </w:r>
          </w:p>
        </w:tc>
        <w:tc>
          <w:tcPr>
            <w:tcW w:w="3098" w:type="dxa"/>
            <w:tcBorders>
              <w:left w:val="nil"/>
            </w:tcBorders>
            <w:vAlign w:val="bottom"/>
          </w:tcPr>
          <w:p w14:paraId="5AB60476"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92287</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13D601CE"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533B9A35" w14:textId="77777777" w:rsidTr="00B04FA3">
        <w:trPr>
          <w:jc w:val="center"/>
        </w:trPr>
        <w:tc>
          <w:tcPr>
            <w:tcW w:w="3397" w:type="dxa"/>
            <w:vAlign w:val="bottom"/>
          </w:tcPr>
          <w:p w14:paraId="4328B88D"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1:50</w:t>
            </w:r>
          </w:p>
        </w:tc>
        <w:tc>
          <w:tcPr>
            <w:tcW w:w="3098" w:type="dxa"/>
            <w:tcBorders>
              <w:left w:val="nil"/>
            </w:tcBorders>
            <w:vAlign w:val="bottom"/>
          </w:tcPr>
          <w:p w14:paraId="0C3CE0ED"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109115</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168DA690"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228F8162" w14:textId="77777777" w:rsidTr="00B04FA3">
        <w:trPr>
          <w:jc w:val="center"/>
        </w:trPr>
        <w:tc>
          <w:tcPr>
            <w:tcW w:w="3397" w:type="dxa"/>
            <w:vAlign w:val="bottom"/>
          </w:tcPr>
          <w:p w14:paraId="3097D06D" w14:textId="77777777" w:rsidR="00C14814" w:rsidRPr="00C8304D" w:rsidRDefault="00C14814" w:rsidP="00B04FA3">
            <w:pPr>
              <w:tabs>
                <w:tab w:val="left" w:pos="1480"/>
              </w:tabs>
              <w:jc w:val="center"/>
              <w:rPr>
                <w:rFonts w:ascii="Arial" w:eastAsiaTheme="minorEastAsia" w:hAnsi="Arial" w:cs="Arial"/>
                <w:i/>
                <w:sz w:val="24"/>
                <w:szCs w:val="24"/>
              </w:rPr>
            </w:pPr>
            <w:r w:rsidRPr="00C8304D">
              <w:rPr>
                <w:rFonts w:ascii="Arial" w:hAnsi="Arial" w:cs="Arial"/>
                <w:color w:val="000000"/>
                <w:sz w:val="24"/>
              </w:rPr>
              <w:t>2:00</w:t>
            </w:r>
          </w:p>
        </w:tc>
        <w:tc>
          <w:tcPr>
            <w:tcW w:w="3098" w:type="dxa"/>
            <w:tcBorders>
              <w:left w:val="nil"/>
            </w:tcBorders>
            <w:vAlign w:val="bottom"/>
          </w:tcPr>
          <w:p w14:paraId="4B23B206" w14:textId="77777777" w:rsidR="00C14814" w:rsidRPr="00C8304D" w:rsidRDefault="00C14814" w:rsidP="00B04FA3">
            <w:pPr>
              <w:tabs>
                <w:tab w:val="left" w:pos="1480"/>
              </w:tabs>
              <w:jc w:val="center"/>
              <w:rPr>
                <w:rFonts w:ascii="Arial" w:eastAsiaTheme="minorEastAsia" w:hAnsi="Arial" w:cs="Arial"/>
                <w:sz w:val="24"/>
              </w:rPr>
            </w:pPr>
            <w:r w:rsidRPr="00C8304D">
              <w:rPr>
                <w:rFonts w:ascii="Arial" w:hAnsi="Arial" w:cs="Arial"/>
                <w:color w:val="000000"/>
                <w:sz w:val="24"/>
              </w:rPr>
              <w:t>129011</w:t>
            </w:r>
            <w:r>
              <w:rPr>
                <w:rFonts w:ascii="Arial" w:hAnsi="Arial" w:cs="Arial"/>
                <w:color w:val="000000"/>
                <w:sz w:val="24"/>
              </w:rPr>
              <w:t xml:space="preserve"> kg/</w:t>
            </w:r>
            <w:proofErr w:type="spellStart"/>
            <w:r>
              <w:rPr>
                <w:rFonts w:ascii="Arial" w:hAnsi="Arial" w:cs="Arial"/>
                <w:color w:val="000000"/>
                <w:sz w:val="24"/>
              </w:rPr>
              <w:t>hr</w:t>
            </w:r>
            <w:proofErr w:type="spellEnd"/>
          </w:p>
        </w:tc>
        <w:tc>
          <w:tcPr>
            <w:tcW w:w="255" w:type="dxa"/>
          </w:tcPr>
          <w:p w14:paraId="33717482"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33895E89" w14:textId="77777777" w:rsidTr="00B04FA3">
        <w:trPr>
          <w:jc w:val="center"/>
        </w:trPr>
        <w:tc>
          <w:tcPr>
            <w:tcW w:w="3397" w:type="dxa"/>
            <w:vAlign w:val="bottom"/>
          </w:tcPr>
          <w:p w14:paraId="7663647D" w14:textId="77777777" w:rsidR="00C14814" w:rsidRPr="00C8304D" w:rsidRDefault="00C14814" w:rsidP="00B04FA3">
            <w:pPr>
              <w:tabs>
                <w:tab w:val="left" w:pos="1480"/>
              </w:tabs>
              <w:jc w:val="center"/>
              <w:rPr>
                <w:rFonts w:ascii="Arial" w:hAnsi="Arial" w:cs="Arial"/>
                <w:color w:val="000000"/>
                <w:sz w:val="24"/>
              </w:rPr>
            </w:pPr>
            <w:r>
              <w:rPr>
                <w:rFonts w:ascii="Arial" w:hAnsi="Arial" w:cs="Arial"/>
                <w:color w:val="000000"/>
                <w:sz w:val="24"/>
              </w:rPr>
              <w:t>2:10</w:t>
            </w:r>
          </w:p>
        </w:tc>
        <w:tc>
          <w:tcPr>
            <w:tcW w:w="3098" w:type="dxa"/>
            <w:tcBorders>
              <w:left w:val="nil"/>
            </w:tcBorders>
            <w:vAlign w:val="bottom"/>
          </w:tcPr>
          <w:p w14:paraId="5E131215" w14:textId="77777777" w:rsidR="00C14814" w:rsidRPr="00C8304D" w:rsidRDefault="00C14814" w:rsidP="00B04FA3">
            <w:pPr>
              <w:tabs>
                <w:tab w:val="left" w:pos="1480"/>
              </w:tabs>
              <w:jc w:val="center"/>
              <w:rPr>
                <w:rFonts w:ascii="Arial" w:hAnsi="Arial" w:cs="Arial"/>
                <w:color w:val="000000"/>
                <w:sz w:val="24"/>
              </w:rPr>
            </w:pPr>
            <w:r>
              <w:rPr>
                <w:rFonts w:ascii="Arial" w:hAnsi="Arial" w:cs="Arial"/>
                <w:color w:val="000000"/>
                <w:sz w:val="24"/>
              </w:rPr>
              <w:t>149290 kg/</w:t>
            </w:r>
            <w:proofErr w:type="spellStart"/>
            <w:r>
              <w:rPr>
                <w:rFonts w:ascii="Arial" w:hAnsi="Arial" w:cs="Arial"/>
                <w:color w:val="000000"/>
                <w:sz w:val="24"/>
              </w:rPr>
              <w:t>hr</w:t>
            </w:r>
            <w:proofErr w:type="spellEnd"/>
          </w:p>
        </w:tc>
        <w:tc>
          <w:tcPr>
            <w:tcW w:w="255" w:type="dxa"/>
          </w:tcPr>
          <w:p w14:paraId="1CA9A771" w14:textId="77777777" w:rsidR="00C14814" w:rsidRPr="00F50A57" w:rsidRDefault="00C14814" w:rsidP="00B04FA3">
            <w:pPr>
              <w:tabs>
                <w:tab w:val="left" w:pos="1480"/>
              </w:tabs>
              <w:jc w:val="center"/>
              <w:rPr>
                <w:rFonts w:ascii="Arial" w:eastAsiaTheme="minorEastAsia" w:hAnsi="Arial" w:cs="Arial"/>
                <w:sz w:val="24"/>
                <w:szCs w:val="24"/>
              </w:rPr>
            </w:pPr>
          </w:p>
        </w:tc>
      </w:tr>
      <w:tr w:rsidR="00C14814" w14:paraId="6E9CE3BF" w14:textId="77777777" w:rsidTr="00B04FA3">
        <w:trPr>
          <w:trHeight w:val="305"/>
          <w:jc w:val="center"/>
        </w:trPr>
        <w:tc>
          <w:tcPr>
            <w:tcW w:w="3397" w:type="dxa"/>
            <w:tcBorders>
              <w:top w:val="single" w:sz="4" w:space="0" w:color="auto"/>
            </w:tcBorders>
          </w:tcPr>
          <w:p w14:paraId="37FC885C"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Total Flow</w:t>
            </w:r>
          </w:p>
        </w:tc>
        <w:tc>
          <w:tcPr>
            <w:tcW w:w="3098" w:type="dxa"/>
            <w:tcBorders>
              <w:top w:val="single" w:sz="4" w:space="0" w:color="auto"/>
            </w:tcBorders>
          </w:tcPr>
          <w:p w14:paraId="6E07FC0C"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142308</w:t>
            </w:r>
            <w:r w:rsidRPr="00242DB9">
              <w:rPr>
                <w:rFonts w:ascii="Arial" w:eastAsiaTheme="minorEastAsia" w:hAnsi="Arial" w:cs="Arial"/>
                <w:sz w:val="24"/>
              </w:rPr>
              <w:t xml:space="preserve"> kg</w:t>
            </w:r>
            <w:r>
              <w:rPr>
                <w:rFonts w:ascii="Arial" w:eastAsiaTheme="minorEastAsia" w:hAnsi="Arial" w:cs="Arial"/>
                <w:sz w:val="24"/>
              </w:rPr>
              <w:t>/batch</w:t>
            </w:r>
          </w:p>
        </w:tc>
        <w:tc>
          <w:tcPr>
            <w:tcW w:w="255" w:type="dxa"/>
            <w:tcBorders>
              <w:top w:val="single" w:sz="4" w:space="0" w:color="auto"/>
            </w:tcBorders>
          </w:tcPr>
          <w:p w14:paraId="435D5544" w14:textId="77777777" w:rsidR="00C14814" w:rsidRDefault="00C14814" w:rsidP="00B04FA3">
            <w:pPr>
              <w:tabs>
                <w:tab w:val="left" w:pos="1480"/>
              </w:tabs>
              <w:jc w:val="center"/>
              <w:rPr>
                <w:rFonts w:ascii="Arial" w:eastAsiaTheme="minorEastAsia" w:hAnsi="Arial" w:cs="Arial"/>
                <w:sz w:val="24"/>
              </w:rPr>
            </w:pPr>
          </w:p>
        </w:tc>
      </w:tr>
    </w:tbl>
    <w:p w14:paraId="13DA129F" w14:textId="77777777" w:rsidR="00C14814" w:rsidRDefault="00C14814" w:rsidP="00C14814">
      <w:pPr>
        <w:tabs>
          <w:tab w:val="left" w:pos="1480"/>
        </w:tabs>
        <w:rPr>
          <w:rFonts w:ascii="Arial" w:eastAsiaTheme="minorEastAsia" w:hAnsi="Arial" w:cs="Arial"/>
        </w:rPr>
      </w:pPr>
    </w:p>
    <w:p w14:paraId="30091788" w14:textId="77777777" w:rsidR="00C14814" w:rsidRDefault="00C14814" w:rsidP="00C14814">
      <w:pPr>
        <w:tabs>
          <w:tab w:val="left" w:pos="1480"/>
        </w:tabs>
        <w:rPr>
          <w:rFonts w:ascii="Arial" w:eastAsiaTheme="minorEastAsia" w:hAnsi="Arial" w:cs="Arial"/>
        </w:rPr>
      </w:pPr>
    </w:p>
    <w:p w14:paraId="67D897F7" w14:textId="77777777" w:rsidR="00C14814" w:rsidRDefault="00C14814" w:rsidP="00C14814">
      <w:pPr>
        <w:tabs>
          <w:tab w:val="left" w:pos="1480"/>
        </w:tabs>
        <w:rPr>
          <w:rFonts w:ascii="Arial" w:eastAsiaTheme="minorEastAsia"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097"/>
        <w:gridCol w:w="2359"/>
        <w:gridCol w:w="2114"/>
      </w:tblGrid>
      <w:tr w:rsidR="00C14814" w14:paraId="2E376B2E" w14:textId="77777777" w:rsidTr="00B04FA3">
        <w:tc>
          <w:tcPr>
            <w:tcW w:w="2790" w:type="dxa"/>
            <w:tcBorders>
              <w:top w:val="single" w:sz="4" w:space="0" w:color="auto"/>
              <w:bottom w:val="single" w:sz="4" w:space="0" w:color="auto"/>
            </w:tcBorders>
          </w:tcPr>
          <w:p w14:paraId="7B4ADD95"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Parameter</w:t>
            </w:r>
          </w:p>
        </w:tc>
        <w:tc>
          <w:tcPr>
            <w:tcW w:w="2097" w:type="dxa"/>
            <w:tcBorders>
              <w:top w:val="single" w:sz="4" w:space="0" w:color="auto"/>
              <w:bottom w:val="single" w:sz="4" w:space="0" w:color="auto"/>
            </w:tcBorders>
          </w:tcPr>
          <w:p w14:paraId="02238AD4"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Symbol</w:t>
            </w:r>
          </w:p>
        </w:tc>
        <w:tc>
          <w:tcPr>
            <w:tcW w:w="2359" w:type="dxa"/>
            <w:tcBorders>
              <w:top w:val="single" w:sz="4" w:space="0" w:color="auto"/>
              <w:bottom w:val="single" w:sz="4" w:space="0" w:color="auto"/>
            </w:tcBorders>
          </w:tcPr>
          <w:p w14:paraId="2891977F"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Units</w:t>
            </w:r>
          </w:p>
        </w:tc>
        <w:tc>
          <w:tcPr>
            <w:tcW w:w="2114" w:type="dxa"/>
            <w:tcBorders>
              <w:top w:val="single" w:sz="4" w:space="0" w:color="auto"/>
              <w:bottom w:val="single" w:sz="4" w:space="0" w:color="auto"/>
            </w:tcBorders>
          </w:tcPr>
          <w:p w14:paraId="746DAA9E" w14:textId="77777777" w:rsidR="00C14814" w:rsidRPr="00F001D5" w:rsidRDefault="00C14814" w:rsidP="00B04FA3">
            <w:pPr>
              <w:tabs>
                <w:tab w:val="left" w:pos="1480"/>
              </w:tabs>
              <w:jc w:val="center"/>
              <w:rPr>
                <w:rFonts w:ascii="Arial" w:eastAsiaTheme="minorEastAsia" w:hAnsi="Arial" w:cs="Arial"/>
                <w:b/>
              </w:rPr>
            </w:pPr>
            <w:r>
              <w:rPr>
                <w:rFonts w:ascii="Arial" w:eastAsiaTheme="minorEastAsia" w:hAnsi="Arial" w:cs="Arial"/>
                <w:b/>
              </w:rPr>
              <w:t>Values</w:t>
            </w:r>
          </w:p>
        </w:tc>
      </w:tr>
      <w:tr w:rsidR="00C14814" w14:paraId="21BDF319" w14:textId="77777777" w:rsidTr="00B04FA3">
        <w:tc>
          <w:tcPr>
            <w:tcW w:w="2790" w:type="dxa"/>
            <w:tcBorders>
              <w:top w:val="single" w:sz="4" w:space="0" w:color="auto"/>
            </w:tcBorders>
          </w:tcPr>
          <w:p w14:paraId="1F17A040"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Specific Heat</w:t>
            </w:r>
          </w:p>
        </w:tc>
        <w:tc>
          <w:tcPr>
            <w:tcW w:w="2097" w:type="dxa"/>
            <w:tcBorders>
              <w:top w:val="single" w:sz="4" w:space="0" w:color="auto"/>
            </w:tcBorders>
            <w:vAlign w:val="center"/>
          </w:tcPr>
          <w:p w14:paraId="686B773D" w14:textId="77777777" w:rsidR="00C14814" w:rsidRPr="00F001D5" w:rsidRDefault="00C14814" w:rsidP="00B04FA3">
            <w:pPr>
              <w:tabs>
                <w:tab w:val="left" w:pos="1480"/>
              </w:tabs>
              <w:jc w:val="center"/>
              <w:rPr>
                <w:rFonts w:ascii="Arial" w:eastAsiaTheme="minorEastAsia" w:hAnsi="Arial" w:cs="Arial"/>
                <w:sz w:val="20"/>
                <w:vertAlign w:val="subscript"/>
              </w:rPr>
            </w:pPr>
            <w:r>
              <w:rPr>
                <w:rFonts w:ascii="Arial" w:eastAsiaTheme="minorEastAsia" w:hAnsi="Arial" w:cs="Arial"/>
                <w:sz w:val="20"/>
              </w:rPr>
              <w:t>cp</w:t>
            </w:r>
          </w:p>
        </w:tc>
        <w:tc>
          <w:tcPr>
            <w:tcW w:w="2359" w:type="dxa"/>
            <w:tcBorders>
              <w:top w:val="single" w:sz="4" w:space="0" w:color="auto"/>
            </w:tcBorders>
            <w:vAlign w:val="center"/>
          </w:tcPr>
          <w:p w14:paraId="7DCA3DA4"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 xml:space="preserve">kJ/kg </w:t>
            </w:r>
            <m:oMath>
              <m:r>
                <w:rPr>
                  <w:rFonts w:ascii="Cambria Math" w:eastAsiaTheme="minorEastAsia" w:hAnsi="Cambria Math" w:cs="Arial"/>
                  <w:sz w:val="20"/>
                </w:rPr>
                <m:t>∙</m:t>
              </m:r>
            </m:oMath>
            <w:r>
              <w:rPr>
                <w:rFonts w:ascii="Arial" w:eastAsiaTheme="minorEastAsia" w:hAnsi="Arial" w:cs="Arial"/>
                <w:sz w:val="20"/>
              </w:rPr>
              <w:t xml:space="preserve"> K</w:t>
            </w:r>
          </w:p>
        </w:tc>
        <w:tc>
          <w:tcPr>
            <w:tcW w:w="2114" w:type="dxa"/>
            <w:tcBorders>
              <w:top w:val="single" w:sz="4" w:space="0" w:color="auto"/>
            </w:tcBorders>
            <w:vAlign w:val="center"/>
          </w:tcPr>
          <w:p w14:paraId="52ABBEA7"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4.184</w:t>
            </w:r>
          </w:p>
        </w:tc>
      </w:tr>
      <w:tr w:rsidR="00C14814" w14:paraId="40E9BBA3" w14:textId="77777777" w:rsidTr="00B04FA3">
        <w:tc>
          <w:tcPr>
            <w:tcW w:w="2790" w:type="dxa"/>
          </w:tcPr>
          <w:p w14:paraId="0F23C52D"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Heat of Biomass Production</w:t>
            </w:r>
          </w:p>
        </w:tc>
        <w:tc>
          <w:tcPr>
            <w:tcW w:w="2097" w:type="dxa"/>
            <w:vAlign w:val="center"/>
          </w:tcPr>
          <w:p w14:paraId="6A500093"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N/A</w:t>
            </w:r>
          </w:p>
        </w:tc>
        <w:tc>
          <w:tcPr>
            <w:tcW w:w="2359" w:type="dxa"/>
            <w:vAlign w:val="center"/>
          </w:tcPr>
          <w:p w14:paraId="1A32EE35"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kJ/kg</w:t>
            </w:r>
          </w:p>
        </w:tc>
        <w:tc>
          <w:tcPr>
            <w:tcW w:w="2114" w:type="dxa"/>
            <w:vAlign w:val="center"/>
          </w:tcPr>
          <w:p w14:paraId="2EE922D3"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14546</w:t>
            </w:r>
          </w:p>
        </w:tc>
      </w:tr>
    </w:tbl>
    <w:p w14:paraId="61D044E3" w14:textId="77777777" w:rsidR="00C14814" w:rsidRPr="00C156E0" w:rsidRDefault="00C14814" w:rsidP="00C14814">
      <w:pPr>
        <w:rPr>
          <w:rFonts w:ascii="Arial" w:hAnsi="Arial" w:cs="Arial"/>
          <w:color w:val="222222"/>
          <w:sz w:val="24"/>
          <w:szCs w:val="20"/>
          <w:shd w:val="clear" w:color="auto" w:fill="FFFFFF"/>
        </w:rPr>
      </w:pPr>
    </w:p>
    <w:p w14:paraId="614C8BDE" w14:textId="77777777" w:rsidR="00C634F7" w:rsidRDefault="00C634F7">
      <w:r>
        <w:br w:type="page"/>
      </w:r>
    </w:p>
    <w:p w14:paraId="4DC992CE" w14:textId="77777777" w:rsidR="007A2D5E" w:rsidRDefault="007A2D5E" w:rsidP="007A2D5E">
      <w:pPr>
        <w:jc w:val="center"/>
        <w:rPr>
          <w:rFonts w:ascii="Arial" w:hAnsi="Arial" w:cs="Arial"/>
          <w:b/>
          <w:sz w:val="32"/>
        </w:rPr>
      </w:pPr>
      <w:r>
        <w:rPr>
          <w:rFonts w:ascii="Arial" w:hAnsi="Arial" w:cs="Arial"/>
          <w:b/>
          <w:sz w:val="32"/>
        </w:rPr>
        <w:lastRenderedPageBreak/>
        <w:t>Centrifugation Mass Balance</w:t>
      </w:r>
    </w:p>
    <w:p w14:paraId="4911D1BC" w14:textId="77777777" w:rsidR="007A2D5E" w:rsidRDefault="007A2D5E" w:rsidP="007A2D5E">
      <w:pPr>
        <w:rPr>
          <w:rFonts w:ascii="Arial" w:hAnsi="Arial" w:cs="Arial"/>
          <w:sz w:val="24"/>
        </w:rPr>
      </w:pPr>
      <w:r>
        <w:rPr>
          <w:rFonts w:ascii="Arial" w:hAnsi="Arial" w:cs="Arial"/>
          <w:sz w:val="24"/>
        </w:rPr>
        <w:t>PFD for this process section:</w:t>
      </w:r>
    </w:p>
    <w:p w14:paraId="4BA7FE86" w14:textId="77777777" w:rsidR="007A2D5E" w:rsidRDefault="007A2D5E" w:rsidP="007A2D5E">
      <w:pPr>
        <w:jc w:val="center"/>
        <w:rPr>
          <w:rFonts w:ascii="Arial" w:hAnsi="Arial" w:cs="Arial"/>
          <w:sz w:val="24"/>
        </w:rPr>
      </w:pPr>
      <w:r>
        <w:rPr>
          <w:rFonts w:ascii="Arial" w:hAnsi="Arial" w:cs="Arial"/>
          <w:noProof/>
          <w:sz w:val="24"/>
        </w:rPr>
        <w:drawing>
          <wp:inline distT="0" distB="0" distL="0" distR="0" wp14:anchorId="25B6EA81" wp14:editId="754F2BCB">
            <wp:extent cx="4445563" cy="1443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7509" cy="1454034"/>
                    </a:xfrm>
                    <a:prstGeom prst="rect">
                      <a:avLst/>
                    </a:prstGeom>
                    <a:noFill/>
                  </pic:spPr>
                </pic:pic>
              </a:graphicData>
            </a:graphic>
          </wp:inline>
        </w:drawing>
      </w:r>
    </w:p>
    <w:p w14:paraId="06DC43BC" w14:textId="77777777" w:rsidR="007A2D5E" w:rsidRDefault="007A2D5E" w:rsidP="007A2D5E">
      <w:pPr>
        <w:tabs>
          <w:tab w:val="left" w:pos="1480"/>
        </w:tabs>
        <w:jc w:val="both"/>
        <w:rPr>
          <w:rFonts w:ascii="Arial" w:hAnsi="Arial" w:cs="Arial"/>
          <w:b/>
          <w:sz w:val="24"/>
        </w:rPr>
      </w:pPr>
    </w:p>
    <w:p w14:paraId="4B1F29BC" w14:textId="77777777" w:rsidR="007A2D5E" w:rsidRPr="00272FB5" w:rsidRDefault="007A2D5E" w:rsidP="007A2D5E">
      <w:pPr>
        <w:tabs>
          <w:tab w:val="left" w:pos="1480"/>
        </w:tabs>
        <w:jc w:val="both"/>
        <w:rPr>
          <w:rFonts w:ascii="Arial" w:hAnsi="Arial" w:cs="Arial"/>
          <w:b/>
          <w:sz w:val="24"/>
        </w:rPr>
      </w:pPr>
      <w:r>
        <w:rPr>
          <w:rFonts w:ascii="Arial" w:hAnsi="Arial" w:cs="Arial"/>
          <w:b/>
          <w:sz w:val="24"/>
        </w:rPr>
        <w:t>Centrifuge:</w:t>
      </w:r>
    </w:p>
    <w:p w14:paraId="0590F21C" w14:textId="77777777" w:rsidR="007A2D5E" w:rsidRDefault="007A2D5E" w:rsidP="007A2D5E">
      <w:pPr>
        <w:tabs>
          <w:tab w:val="left" w:pos="1480"/>
        </w:tabs>
        <w:jc w:val="both"/>
        <w:rPr>
          <w:rFonts w:ascii="Arial" w:hAnsi="Arial" w:cs="Arial"/>
          <w:sz w:val="24"/>
        </w:rPr>
      </w:pPr>
      <w:r>
        <w:rPr>
          <w:rFonts w:ascii="Arial" w:hAnsi="Arial" w:cs="Arial"/>
          <w:sz w:val="24"/>
        </w:rPr>
        <w:t xml:space="preserve">In the process of centrifugation, the </w:t>
      </w:r>
      <w:r>
        <w:rPr>
          <w:rFonts w:ascii="Arial" w:hAnsi="Arial" w:cs="Arial"/>
          <w:i/>
          <w:sz w:val="24"/>
        </w:rPr>
        <w:t xml:space="preserve">Bacillus </w:t>
      </w:r>
      <w:proofErr w:type="spellStart"/>
      <w:r>
        <w:rPr>
          <w:rFonts w:ascii="Arial" w:hAnsi="Arial" w:cs="Arial"/>
          <w:i/>
          <w:sz w:val="24"/>
        </w:rPr>
        <w:t>coagulans</w:t>
      </w:r>
      <w:proofErr w:type="spellEnd"/>
      <w:r>
        <w:rPr>
          <w:rFonts w:ascii="Arial" w:hAnsi="Arial" w:cs="Arial"/>
          <w:sz w:val="24"/>
        </w:rPr>
        <w:t xml:space="preserve"> formed during the fermentation process will be separated from the rest of the fermentation product media. Continuous or conventional centrifuges are most often used for such cell separation processes (Li, B., </w:t>
      </w:r>
      <w:r>
        <w:rPr>
          <w:rFonts w:ascii="Arial" w:hAnsi="Arial" w:cs="Arial"/>
          <w:i/>
          <w:sz w:val="24"/>
        </w:rPr>
        <w:t>et. al.</w:t>
      </w:r>
      <w:r>
        <w:rPr>
          <w:rFonts w:ascii="Arial" w:hAnsi="Arial" w:cs="Arial"/>
          <w:sz w:val="24"/>
        </w:rPr>
        <w:t xml:space="preserve">, 2016). However, continuous centrifuges are far </w:t>
      </w:r>
      <w:proofErr w:type="gramStart"/>
      <w:r>
        <w:rPr>
          <w:rFonts w:ascii="Arial" w:hAnsi="Arial" w:cs="Arial"/>
          <w:sz w:val="24"/>
        </w:rPr>
        <w:t>more preferable</w:t>
      </w:r>
      <w:proofErr w:type="gramEnd"/>
      <w:r>
        <w:rPr>
          <w:rFonts w:ascii="Arial" w:hAnsi="Arial" w:cs="Arial"/>
          <w:sz w:val="24"/>
        </w:rPr>
        <w:t xml:space="preserve"> for larger scale processes, due to the limitations in capacity for noncontinuous centrifuges (Stanbury, P. F., </w:t>
      </w:r>
      <w:r>
        <w:rPr>
          <w:rFonts w:ascii="Arial" w:hAnsi="Arial" w:cs="Arial"/>
          <w:i/>
          <w:sz w:val="24"/>
        </w:rPr>
        <w:t>et. al.</w:t>
      </w:r>
      <w:r>
        <w:rPr>
          <w:rFonts w:ascii="Arial" w:hAnsi="Arial" w:cs="Arial"/>
          <w:sz w:val="24"/>
        </w:rPr>
        <w:t xml:space="preserve">, 2017; Li, B., </w:t>
      </w:r>
      <w:r>
        <w:rPr>
          <w:rFonts w:ascii="Arial" w:hAnsi="Arial" w:cs="Arial"/>
          <w:i/>
          <w:sz w:val="24"/>
        </w:rPr>
        <w:t>et. al.</w:t>
      </w:r>
      <w:r>
        <w:rPr>
          <w:rFonts w:ascii="Arial" w:hAnsi="Arial" w:cs="Arial"/>
          <w:sz w:val="24"/>
        </w:rPr>
        <w:t xml:space="preserve">, 2016). The process works by continuously feeding in solid-liquid mixture. The aqueous portion of the mixture are continuously expelled, while the solid portions are trapped within the centrifuge. A limitation of this design is that the solid material cannot be collected while the process is running. Assume that the centrifuge also continuously expels the solid material and does not have to be stopped to remove the solids. Additionally, assume that the centrifuge has attained full speed. </w:t>
      </w:r>
    </w:p>
    <w:p w14:paraId="24A4C35D" w14:textId="77777777" w:rsidR="007A2D5E" w:rsidRPr="001605E9" w:rsidRDefault="007A2D5E" w:rsidP="007A2D5E">
      <w:pPr>
        <w:tabs>
          <w:tab w:val="left" w:pos="1480"/>
        </w:tabs>
        <w:jc w:val="both"/>
        <w:rPr>
          <w:rFonts w:ascii="Arial" w:hAnsi="Arial" w:cs="Arial"/>
          <w:sz w:val="24"/>
        </w:rPr>
      </w:pPr>
      <w:r>
        <w:rPr>
          <w:rFonts w:ascii="Arial" w:hAnsi="Arial" w:cs="Arial"/>
          <w:sz w:val="24"/>
        </w:rPr>
        <w:t xml:space="preserve">The size of </w:t>
      </w:r>
      <w:r>
        <w:rPr>
          <w:rFonts w:ascii="Arial" w:hAnsi="Arial" w:cs="Arial"/>
          <w:i/>
          <w:sz w:val="24"/>
        </w:rPr>
        <w:t xml:space="preserve">B. </w:t>
      </w:r>
      <w:proofErr w:type="spellStart"/>
      <w:r>
        <w:rPr>
          <w:rFonts w:ascii="Arial" w:hAnsi="Arial" w:cs="Arial"/>
          <w:i/>
          <w:sz w:val="24"/>
        </w:rPr>
        <w:t>coagulans</w:t>
      </w:r>
      <w:proofErr w:type="spellEnd"/>
      <w:r>
        <w:rPr>
          <w:rFonts w:ascii="Arial" w:hAnsi="Arial" w:cs="Arial"/>
          <w:sz w:val="24"/>
        </w:rPr>
        <w:t xml:space="preserve"> ranges from 3.0 to 5.0 micrometers, so the centrifuge used for our procedure will be one that has a minimum limiting size of 3.0 micrometers. </w:t>
      </w:r>
    </w:p>
    <w:p w14:paraId="5FE77A2F" w14:textId="77777777" w:rsidR="007A2D5E" w:rsidRDefault="007A2D5E" w:rsidP="007A2D5E">
      <w:pPr>
        <w:tabs>
          <w:tab w:val="left" w:pos="1480"/>
        </w:tabs>
        <w:jc w:val="both"/>
        <w:rPr>
          <w:rFonts w:ascii="Arial" w:hAnsi="Arial" w:cs="Arial"/>
          <w:sz w:val="24"/>
        </w:rPr>
      </w:pPr>
      <w:r>
        <w:rPr>
          <w:rFonts w:ascii="Arial" w:hAnsi="Arial" w:cs="Arial"/>
          <w:sz w:val="24"/>
        </w:rPr>
        <w:t xml:space="preserve">The centrifuge for our design has one input stream (the fermented product) and two output streams (the separated fermentation broth and the separated cells). No chemical reactions occur within the centrifuge, so no material is generated or consumed, and thus the total mass of the input stream equals the total combined mass of the output streams. </w:t>
      </w:r>
    </w:p>
    <w:p w14:paraId="4E474E24" w14:textId="77777777" w:rsidR="007A2D5E" w:rsidRDefault="007A2D5E" w:rsidP="007A2D5E">
      <w:pPr>
        <w:tabs>
          <w:tab w:val="left" w:pos="1480"/>
        </w:tabs>
        <w:jc w:val="both"/>
        <w:rPr>
          <w:rFonts w:ascii="Arial" w:hAnsi="Arial" w:cs="Arial"/>
          <w:sz w:val="24"/>
        </w:rPr>
      </w:pPr>
      <w:r>
        <w:rPr>
          <w:rFonts w:ascii="Arial" w:hAnsi="Arial" w:cs="Arial"/>
          <w:sz w:val="24"/>
        </w:rPr>
        <w:t xml:space="preserve">The composition of the input stream (the fermentation product) was as follows: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25"/>
        <w:gridCol w:w="3420"/>
      </w:tblGrid>
      <w:tr w:rsidR="007A2D5E" w:rsidRPr="00A22270" w14:paraId="7323A6B4" w14:textId="77777777" w:rsidTr="00CE1CCF">
        <w:trPr>
          <w:trHeight w:val="305"/>
          <w:jc w:val="center"/>
        </w:trPr>
        <w:tc>
          <w:tcPr>
            <w:tcW w:w="8550" w:type="dxa"/>
            <w:gridSpan w:val="3"/>
            <w:tcBorders>
              <w:top w:val="single" w:sz="4" w:space="0" w:color="auto"/>
              <w:bottom w:val="single" w:sz="4" w:space="0" w:color="auto"/>
            </w:tcBorders>
          </w:tcPr>
          <w:p w14:paraId="208D9897" w14:textId="77777777" w:rsidR="007A2D5E" w:rsidRDefault="007A2D5E" w:rsidP="00CE1CCF">
            <w:pPr>
              <w:tabs>
                <w:tab w:val="left" w:pos="1480"/>
              </w:tabs>
              <w:jc w:val="center"/>
              <w:rPr>
                <w:rFonts w:ascii="Arial" w:eastAsiaTheme="minorEastAsia" w:hAnsi="Arial" w:cs="Arial"/>
                <w:b/>
              </w:rPr>
            </w:pPr>
            <w:r>
              <w:rPr>
                <w:rFonts w:ascii="Arial" w:eastAsiaTheme="minorEastAsia" w:hAnsi="Arial" w:cs="Arial"/>
                <w:b/>
              </w:rPr>
              <w:t>Input Stream (Fermentation Product)</w:t>
            </w:r>
          </w:p>
        </w:tc>
      </w:tr>
      <w:tr w:rsidR="007A2D5E" w:rsidRPr="00A22270" w14:paraId="14A508EA" w14:textId="77777777" w:rsidTr="00CE1CCF">
        <w:trPr>
          <w:jc w:val="center"/>
        </w:trPr>
        <w:tc>
          <w:tcPr>
            <w:tcW w:w="2405" w:type="dxa"/>
            <w:tcBorders>
              <w:top w:val="single" w:sz="4" w:space="0" w:color="auto"/>
              <w:bottom w:val="single" w:sz="4" w:space="0" w:color="auto"/>
            </w:tcBorders>
          </w:tcPr>
          <w:p w14:paraId="39BF3D07" w14:textId="77777777" w:rsidR="007A2D5E" w:rsidRPr="00A22270" w:rsidRDefault="007A2D5E" w:rsidP="00CE1CCF">
            <w:pPr>
              <w:tabs>
                <w:tab w:val="left" w:pos="1480"/>
              </w:tabs>
              <w:jc w:val="center"/>
              <w:rPr>
                <w:rFonts w:ascii="Arial" w:eastAsiaTheme="minorEastAsia" w:hAnsi="Arial" w:cs="Arial"/>
                <w:b/>
              </w:rPr>
            </w:pPr>
            <w:r w:rsidRPr="00A22270">
              <w:rPr>
                <w:rFonts w:ascii="Arial" w:eastAsiaTheme="minorEastAsia" w:hAnsi="Arial" w:cs="Arial"/>
                <w:b/>
              </w:rPr>
              <w:t>Ingredient</w:t>
            </w:r>
          </w:p>
        </w:tc>
        <w:tc>
          <w:tcPr>
            <w:tcW w:w="2725" w:type="dxa"/>
            <w:tcBorders>
              <w:top w:val="single" w:sz="4" w:space="0" w:color="auto"/>
              <w:bottom w:val="single" w:sz="4" w:space="0" w:color="auto"/>
            </w:tcBorders>
          </w:tcPr>
          <w:p w14:paraId="78951646" w14:textId="77777777" w:rsidR="007A2D5E" w:rsidRPr="00A22270" w:rsidRDefault="007A2D5E" w:rsidP="00CE1CCF">
            <w:pPr>
              <w:tabs>
                <w:tab w:val="left" w:pos="1480"/>
              </w:tabs>
              <w:jc w:val="center"/>
              <w:rPr>
                <w:rFonts w:ascii="Arial" w:eastAsiaTheme="minorEastAsia" w:hAnsi="Arial" w:cs="Arial"/>
                <w:b/>
              </w:rPr>
            </w:pPr>
            <w:r w:rsidRPr="00A22270">
              <w:rPr>
                <w:rFonts w:ascii="Arial" w:eastAsiaTheme="minorEastAsia" w:hAnsi="Arial" w:cs="Arial"/>
                <w:b/>
              </w:rPr>
              <w:t>Mass</w:t>
            </w:r>
            <w:r>
              <w:rPr>
                <w:rFonts w:ascii="Arial" w:eastAsiaTheme="minorEastAsia" w:hAnsi="Arial" w:cs="Arial"/>
                <w:b/>
              </w:rPr>
              <w:t xml:space="preserve"> Flow (kg/h)</w:t>
            </w:r>
          </w:p>
        </w:tc>
        <w:tc>
          <w:tcPr>
            <w:tcW w:w="3420" w:type="dxa"/>
            <w:tcBorders>
              <w:top w:val="single" w:sz="4" w:space="0" w:color="auto"/>
              <w:bottom w:val="single" w:sz="4" w:space="0" w:color="auto"/>
            </w:tcBorders>
          </w:tcPr>
          <w:p w14:paraId="0A846861" w14:textId="77777777" w:rsidR="007A2D5E" w:rsidRPr="00A22270" w:rsidRDefault="007A2D5E" w:rsidP="00CE1CCF">
            <w:pPr>
              <w:tabs>
                <w:tab w:val="left" w:pos="1480"/>
              </w:tabs>
              <w:jc w:val="center"/>
              <w:rPr>
                <w:rFonts w:ascii="Arial" w:eastAsiaTheme="minorEastAsia" w:hAnsi="Arial" w:cs="Arial"/>
                <w:b/>
              </w:rPr>
            </w:pPr>
            <w:r>
              <w:rPr>
                <w:rFonts w:ascii="Arial" w:eastAsiaTheme="minorEastAsia" w:hAnsi="Arial" w:cs="Arial"/>
                <w:b/>
              </w:rPr>
              <w:t>Mass Fraction</w:t>
            </w:r>
          </w:p>
        </w:tc>
      </w:tr>
      <w:tr w:rsidR="007A2D5E" w:rsidRPr="00A22270" w14:paraId="6D81E5C3" w14:textId="77777777" w:rsidTr="00CE1CCF">
        <w:trPr>
          <w:jc w:val="center"/>
        </w:trPr>
        <w:tc>
          <w:tcPr>
            <w:tcW w:w="2405" w:type="dxa"/>
            <w:tcBorders>
              <w:top w:val="single" w:sz="4" w:space="0" w:color="auto"/>
            </w:tcBorders>
          </w:tcPr>
          <w:p w14:paraId="1A53AAEA" w14:textId="77777777" w:rsidR="007A2D5E" w:rsidRPr="00A22270" w:rsidRDefault="007A2D5E" w:rsidP="00CE1CCF">
            <w:pPr>
              <w:tabs>
                <w:tab w:val="left" w:pos="1480"/>
              </w:tabs>
              <w:jc w:val="center"/>
              <w:rPr>
                <w:rFonts w:ascii="Arial" w:eastAsiaTheme="minorEastAsia" w:hAnsi="Arial" w:cs="Arial"/>
                <w:i/>
                <w:sz w:val="20"/>
              </w:rPr>
            </w:pPr>
            <w:bookmarkStart w:id="1" w:name="_Hlk530514798"/>
            <w:r>
              <w:rPr>
                <w:rFonts w:ascii="Arial" w:eastAsiaTheme="minorEastAsia" w:hAnsi="Arial" w:cs="Arial"/>
                <w:i/>
                <w:sz w:val="20"/>
              </w:rPr>
              <w:t>Ammonium Citrate</w:t>
            </w:r>
          </w:p>
        </w:tc>
        <w:tc>
          <w:tcPr>
            <w:tcW w:w="2725" w:type="dxa"/>
            <w:tcBorders>
              <w:top w:val="single" w:sz="4" w:space="0" w:color="auto"/>
            </w:tcBorders>
          </w:tcPr>
          <w:p w14:paraId="16D08570"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5.00</w:t>
            </w:r>
          </w:p>
        </w:tc>
        <w:tc>
          <w:tcPr>
            <w:tcW w:w="3420" w:type="dxa"/>
            <w:tcBorders>
              <w:top w:val="single" w:sz="4" w:space="0" w:color="auto"/>
            </w:tcBorders>
          </w:tcPr>
          <w:p w14:paraId="589BD687"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0.00080</w:t>
            </w:r>
          </w:p>
        </w:tc>
      </w:tr>
      <w:tr w:rsidR="007A2D5E" w:rsidRPr="00A22270" w14:paraId="234B3C20" w14:textId="77777777" w:rsidTr="00CE1CCF">
        <w:trPr>
          <w:jc w:val="center"/>
        </w:trPr>
        <w:tc>
          <w:tcPr>
            <w:tcW w:w="2405" w:type="dxa"/>
          </w:tcPr>
          <w:p w14:paraId="2B58592F" w14:textId="77777777" w:rsidR="007A2D5E" w:rsidRPr="00A22270"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Beef Extract</w:t>
            </w:r>
          </w:p>
        </w:tc>
        <w:tc>
          <w:tcPr>
            <w:tcW w:w="2725" w:type="dxa"/>
          </w:tcPr>
          <w:p w14:paraId="776236EA"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25.00</w:t>
            </w:r>
          </w:p>
        </w:tc>
        <w:tc>
          <w:tcPr>
            <w:tcW w:w="3420" w:type="dxa"/>
          </w:tcPr>
          <w:p w14:paraId="0DE19CDB"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0.00400</w:t>
            </w:r>
          </w:p>
        </w:tc>
      </w:tr>
      <w:tr w:rsidR="007A2D5E" w:rsidRPr="00A22270" w14:paraId="040E78A9" w14:textId="77777777" w:rsidTr="00CE1CCF">
        <w:trPr>
          <w:jc w:val="center"/>
        </w:trPr>
        <w:tc>
          <w:tcPr>
            <w:tcW w:w="2405" w:type="dxa"/>
          </w:tcPr>
          <w:p w14:paraId="184E64CE" w14:textId="77777777" w:rsidR="007A2D5E" w:rsidRPr="00A22270"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 xml:space="preserve">Biomass (B. </w:t>
            </w:r>
            <w:proofErr w:type="spellStart"/>
            <w:r>
              <w:rPr>
                <w:rFonts w:ascii="Arial" w:eastAsiaTheme="minorEastAsia" w:hAnsi="Arial" w:cs="Arial"/>
                <w:i/>
                <w:sz w:val="20"/>
              </w:rPr>
              <w:t>coagulans</w:t>
            </w:r>
            <w:proofErr w:type="spellEnd"/>
            <w:r>
              <w:rPr>
                <w:rFonts w:ascii="Arial" w:eastAsiaTheme="minorEastAsia" w:hAnsi="Arial" w:cs="Arial"/>
                <w:i/>
                <w:sz w:val="20"/>
              </w:rPr>
              <w:t>)</w:t>
            </w:r>
          </w:p>
        </w:tc>
        <w:tc>
          <w:tcPr>
            <w:tcW w:w="2725" w:type="dxa"/>
          </w:tcPr>
          <w:p w14:paraId="127DE9C3"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159.28</w:t>
            </w:r>
          </w:p>
        </w:tc>
        <w:tc>
          <w:tcPr>
            <w:tcW w:w="3420" w:type="dxa"/>
          </w:tcPr>
          <w:p w14:paraId="037D96CA"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0.02550</w:t>
            </w:r>
          </w:p>
        </w:tc>
      </w:tr>
      <w:tr w:rsidR="007A2D5E" w:rsidRPr="00A22270" w14:paraId="4A8A0D2A" w14:textId="77777777" w:rsidTr="00CE1CCF">
        <w:trPr>
          <w:jc w:val="center"/>
        </w:trPr>
        <w:tc>
          <w:tcPr>
            <w:tcW w:w="2405" w:type="dxa"/>
          </w:tcPr>
          <w:p w14:paraId="3A37A47E" w14:textId="77777777" w:rsidR="007A2D5E" w:rsidRPr="00A22270"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Dextrose</w:t>
            </w:r>
          </w:p>
        </w:tc>
        <w:tc>
          <w:tcPr>
            <w:tcW w:w="2725" w:type="dxa"/>
          </w:tcPr>
          <w:p w14:paraId="03AE38FD"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 xml:space="preserve">50.00 </w:t>
            </w:r>
          </w:p>
        </w:tc>
        <w:tc>
          <w:tcPr>
            <w:tcW w:w="3420" w:type="dxa"/>
          </w:tcPr>
          <w:p w14:paraId="4DCCF2C3"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0.00800</w:t>
            </w:r>
          </w:p>
        </w:tc>
      </w:tr>
      <w:tr w:rsidR="007A2D5E" w:rsidRPr="00A22270" w14:paraId="6E9EAFEE" w14:textId="77777777" w:rsidTr="00CE1CCF">
        <w:trPr>
          <w:jc w:val="center"/>
        </w:trPr>
        <w:tc>
          <w:tcPr>
            <w:tcW w:w="2405" w:type="dxa"/>
          </w:tcPr>
          <w:p w14:paraId="2D27D46F" w14:textId="77777777" w:rsidR="007A2D5E" w:rsidRPr="00A22270"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Dipotassium Phosphate</w:t>
            </w:r>
          </w:p>
        </w:tc>
        <w:tc>
          <w:tcPr>
            <w:tcW w:w="2725" w:type="dxa"/>
          </w:tcPr>
          <w:p w14:paraId="6C0D676F"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5.00</w:t>
            </w:r>
          </w:p>
        </w:tc>
        <w:tc>
          <w:tcPr>
            <w:tcW w:w="3420" w:type="dxa"/>
          </w:tcPr>
          <w:p w14:paraId="5946079B"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0.00080</w:t>
            </w:r>
          </w:p>
        </w:tc>
      </w:tr>
      <w:tr w:rsidR="007A2D5E" w:rsidRPr="00A22270" w14:paraId="72E5CD28" w14:textId="77777777" w:rsidTr="00CE1CCF">
        <w:trPr>
          <w:jc w:val="center"/>
        </w:trPr>
        <w:tc>
          <w:tcPr>
            <w:tcW w:w="2405" w:type="dxa"/>
          </w:tcPr>
          <w:p w14:paraId="58D02982" w14:textId="77777777" w:rsidR="007A2D5E" w:rsidRPr="00A22270"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Magnesium Sulfate</w:t>
            </w:r>
          </w:p>
        </w:tc>
        <w:tc>
          <w:tcPr>
            <w:tcW w:w="2725" w:type="dxa"/>
          </w:tcPr>
          <w:p w14:paraId="44D5375E"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0.25</w:t>
            </w:r>
          </w:p>
        </w:tc>
        <w:tc>
          <w:tcPr>
            <w:tcW w:w="3420" w:type="dxa"/>
          </w:tcPr>
          <w:p w14:paraId="42B9F481"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0.00004</w:t>
            </w:r>
          </w:p>
        </w:tc>
      </w:tr>
      <w:tr w:rsidR="007A2D5E" w:rsidRPr="00A22270" w14:paraId="0BC05E38" w14:textId="77777777" w:rsidTr="00CE1CCF">
        <w:trPr>
          <w:jc w:val="center"/>
        </w:trPr>
        <w:tc>
          <w:tcPr>
            <w:tcW w:w="2405" w:type="dxa"/>
          </w:tcPr>
          <w:p w14:paraId="74FC5EA1" w14:textId="77777777" w:rsidR="007A2D5E"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Manganese Sulfate</w:t>
            </w:r>
          </w:p>
        </w:tc>
        <w:tc>
          <w:tcPr>
            <w:tcW w:w="2725" w:type="dxa"/>
          </w:tcPr>
          <w:p w14:paraId="10C7444C"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0.13</w:t>
            </w:r>
          </w:p>
        </w:tc>
        <w:tc>
          <w:tcPr>
            <w:tcW w:w="3420" w:type="dxa"/>
          </w:tcPr>
          <w:p w14:paraId="4793CA30" w14:textId="77777777" w:rsidR="007A2D5E"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0.00002</w:t>
            </w:r>
          </w:p>
        </w:tc>
      </w:tr>
      <w:tr w:rsidR="007A2D5E" w:rsidRPr="00A22270" w14:paraId="647BFD91" w14:textId="77777777" w:rsidTr="00CE1CCF">
        <w:trPr>
          <w:jc w:val="center"/>
        </w:trPr>
        <w:tc>
          <w:tcPr>
            <w:tcW w:w="2405" w:type="dxa"/>
          </w:tcPr>
          <w:p w14:paraId="6DEB4875" w14:textId="77777777" w:rsidR="007A2D5E"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Polysorbate 80</w:t>
            </w:r>
          </w:p>
        </w:tc>
        <w:tc>
          <w:tcPr>
            <w:tcW w:w="2725" w:type="dxa"/>
          </w:tcPr>
          <w:p w14:paraId="7647A098"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2.50</w:t>
            </w:r>
          </w:p>
        </w:tc>
        <w:tc>
          <w:tcPr>
            <w:tcW w:w="3420" w:type="dxa"/>
          </w:tcPr>
          <w:p w14:paraId="34E8DD3B" w14:textId="77777777" w:rsidR="007A2D5E"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0.00040</w:t>
            </w:r>
          </w:p>
        </w:tc>
      </w:tr>
      <w:tr w:rsidR="007A2D5E" w:rsidRPr="00A22270" w14:paraId="2AA2D015" w14:textId="77777777" w:rsidTr="00CE1CCF">
        <w:trPr>
          <w:jc w:val="center"/>
        </w:trPr>
        <w:tc>
          <w:tcPr>
            <w:tcW w:w="2405" w:type="dxa"/>
          </w:tcPr>
          <w:p w14:paraId="03BB9B6A" w14:textId="77777777" w:rsidR="007A2D5E" w:rsidRDefault="007A2D5E" w:rsidP="00CE1CCF">
            <w:pPr>
              <w:tabs>
                <w:tab w:val="left" w:pos="1480"/>
              </w:tabs>
              <w:jc w:val="center"/>
              <w:rPr>
                <w:rFonts w:ascii="Arial" w:eastAsiaTheme="minorEastAsia" w:hAnsi="Arial" w:cs="Arial"/>
                <w:i/>
                <w:sz w:val="20"/>
              </w:rPr>
            </w:pPr>
            <w:proofErr w:type="spellStart"/>
            <w:r>
              <w:rPr>
                <w:rFonts w:ascii="Arial" w:eastAsiaTheme="minorEastAsia" w:hAnsi="Arial" w:cs="Arial"/>
                <w:i/>
                <w:sz w:val="20"/>
              </w:rPr>
              <w:lastRenderedPageBreak/>
              <w:t>Proteose</w:t>
            </w:r>
            <w:proofErr w:type="spellEnd"/>
            <w:r>
              <w:rPr>
                <w:rFonts w:ascii="Arial" w:eastAsiaTheme="minorEastAsia" w:hAnsi="Arial" w:cs="Arial"/>
                <w:i/>
                <w:sz w:val="20"/>
              </w:rPr>
              <w:t xml:space="preserve"> Peptone No. 3</w:t>
            </w:r>
          </w:p>
        </w:tc>
        <w:tc>
          <w:tcPr>
            <w:tcW w:w="2725" w:type="dxa"/>
          </w:tcPr>
          <w:p w14:paraId="4F45EF06"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25.00</w:t>
            </w:r>
          </w:p>
        </w:tc>
        <w:tc>
          <w:tcPr>
            <w:tcW w:w="3420" w:type="dxa"/>
          </w:tcPr>
          <w:p w14:paraId="48EF97E4" w14:textId="77777777" w:rsidR="007A2D5E"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0.00400</w:t>
            </w:r>
          </w:p>
        </w:tc>
      </w:tr>
      <w:tr w:rsidR="007A2D5E" w:rsidRPr="00A22270" w14:paraId="677BB98D" w14:textId="77777777" w:rsidTr="00CE1CCF">
        <w:trPr>
          <w:jc w:val="center"/>
        </w:trPr>
        <w:tc>
          <w:tcPr>
            <w:tcW w:w="2405" w:type="dxa"/>
          </w:tcPr>
          <w:p w14:paraId="43158FB1" w14:textId="77777777" w:rsidR="007A2D5E"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Sodium Acetate</w:t>
            </w:r>
          </w:p>
        </w:tc>
        <w:tc>
          <w:tcPr>
            <w:tcW w:w="2725" w:type="dxa"/>
          </w:tcPr>
          <w:p w14:paraId="2D365FE1"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12.50</w:t>
            </w:r>
          </w:p>
        </w:tc>
        <w:tc>
          <w:tcPr>
            <w:tcW w:w="3420" w:type="dxa"/>
          </w:tcPr>
          <w:p w14:paraId="1A0907C4" w14:textId="77777777" w:rsidR="007A2D5E"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0.00200</w:t>
            </w:r>
          </w:p>
        </w:tc>
      </w:tr>
      <w:tr w:rsidR="007A2D5E" w:rsidRPr="00A22270" w14:paraId="572A0105" w14:textId="77777777" w:rsidTr="00CE1CCF">
        <w:trPr>
          <w:jc w:val="center"/>
        </w:trPr>
        <w:tc>
          <w:tcPr>
            <w:tcW w:w="2405" w:type="dxa"/>
          </w:tcPr>
          <w:p w14:paraId="108A3DC7" w14:textId="77777777" w:rsidR="007A2D5E"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Water</w:t>
            </w:r>
          </w:p>
        </w:tc>
        <w:tc>
          <w:tcPr>
            <w:tcW w:w="2725" w:type="dxa"/>
          </w:tcPr>
          <w:p w14:paraId="2270AFD2"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5946.95</w:t>
            </w:r>
          </w:p>
        </w:tc>
        <w:tc>
          <w:tcPr>
            <w:tcW w:w="3420" w:type="dxa"/>
          </w:tcPr>
          <w:p w14:paraId="5815CB6D" w14:textId="77777777" w:rsidR="007A2D5E"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0.95241</w:t>
            </w:r>
          </w:p>
        </w:tc>
      </w:tr>
      <w:tr w:rsidR="007A2D5E" w:rsidRPr="00A22270" w14:paraId="1A4FB726" w14:textId="77777777" w:rsidTr="00CE1CCF">
        <w:trPr>
          <w:jc w:val="center"/>
        </w:trPr>
        <w:tc>
          <w:tcPr>
            <w:tcW w:w="2405" w:type="dxa"/>
          </w:tcPr>
          <w:p w14:paraId="0175F04A" w14:textId="77777777" w:rsidR="007A2D5E" w:rsidRDefault="007A2D5E" w:rsidP="00CE1CCF">
            <w:pPr>
              <w:tabs>
                <w:tab w:val="left" w:pos="1480"/>
              </w:tabs>
              <w:jc w:val="center"/>
              <w:rPr>
                <w:rFonts w:ascii="Arial" w:eastAsiaTheme="minorEastAsia" w:hAnsi="Arial" w:cs="Arial"/>
                <w:i/>
                <w:sz w:val="20"/>
              </w:rPr>
            </w:pPr>
            <w:r>
              <w:rPr>
                <w:rFonts w:ascii="Arial" w:eastAsiaTheme="minorEastAsia" w:hAnsi="Arial" w:cs="Arial"/>
                <w:i/>
                <w:sz w:val="20"/>
              </w:rPr>
              <w:t>Yeast Extract</w:t>
            </w:r>
          </w:p>
        </w:tc>
        <w:tc>
          <w:tcPr>
            <w:tcW w:w="2725" w:type="dxa"/>
          </w:tcPr>
          <w:p w14:paraId="249007B3" w14:textId="77777777" w:rsidR="007A2D5E" w:rsidRPr="00A22270"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12.50</w:t>
            </w:r>
          </w:p>
        </w:tc>
        <w:tc>
          <w:tcPr>
            <w:tcW w:w="3420" w:type="dxa"/>
          </w:tcPr>
          <w:p w14:paraId="44841613" w14:textId="77777777" w:rsidR="007A2D5E" w:rsidRDefault="007A2D5E" w:rsidP="00CE1CCF">
            <w:pPr>
              <w:tabs>
                <w:tab w:val="left" w:pos="1480"/>
              </w:tabs>
              <w:jc w:val="center"/>
              <w:rPr>
                <w:rFonts w:ascii="Arial" w:eastAsiaTheme="minorEastAsia" w:hAnsi="Arial" w:cs="Arial"/>
                <w:sz w:val="20"/>
              </w:rPr>
            </w:pPr>
            <w:r>
              <w:rPr>
                <w:rFonts w:ascii="Arial" w:eastAsiaTheme="minorEastAsia" w:hAnsi="Arial" w:cs="Arial"/>
                <w:sz w:val="20"/>
              </w:rPr>
              <w:t>0.00200</w:t>
            </w:r>
          </w:p>
        </w:tc>
      </w:tr>
    </w:tbl>
    <w:bookmarkEnd w:id="1"/>
    <w:p w14:paraId="7F31FFAC" w14:textId="77777777" w:rsidR="007A2D5E" w:rsidRDefault="007A2D5E" w:rsidP="007A2D5E">
      <w:pPr>
        <w:tabs>
          <w:tab w:val="left" w:pos="1480"/>
        </w:tabs>
        <w:jc w:val="both"/>
        <w:rPr>
          <w:rFonts w:ascii="Arial" w:hAnsi="Arial" w:cs="Arial"/>
          <w:sz w:val="24"/>
        </w:rPr>
      </w:pPr>
      <w:proofErr w:type="gramStart"/>
      <w:r>
        <w:rPr>
          <w:rFonts w:ascii="Arial" w:hAnsi="Arial" w:cs="Arial"/>
          <w:sz w:val="24"/>
        </w:rPr>
        <w:t>Assuming that</w:t>
      </w:r>
      <w:proofErr w:type="gramEnd"/>
      <w:r>
        <w:rPr>
          <w:rFonts w:ascii="Arial" w:hAnsi="Arial" w:cs="Arial"/>
          <w:sz w:val="24"/>
        </w:rPr>
        <w:t xml:space="preserve"> the centrifuge has 100% efficiency and that the size of all particles other than the </w:t>
      </w:r>
      <w:r>
        <w:rPr>
          <w:rFonts w:ascii="Arial" w:hAnsi="Arial" w:cs="Arial"/>
          <w:i/>
          <w:sz w:val="24"/>
        </w:rPr>
        <w:t xml:space="preserve">B. </w:t>
      </w:r>
      <w:proofErr w:type="spellStart"/>
      <w:r>
        <w:rPr>
          <w:rFonts w:ascii="Arial" w:hAnsi="Arial" w:cs="Arial"/>
          <w:i/>
          <w:sz w:val="24"/>
        </w:rPr>
        <w:t>coagulans</w:t>
      </w:r>
      <w:proofErr w:type="spellEnd"/>
      <w:r>
        <w:rPr>
          <w:rFonts w:ascii="Arial" w:hAnsi="Arial" w:cs="Arial"/>
          <w:sz w:val="24"/>
        </w:rPr>
        <w:t xml:space="preserve"> are less than 3 micrometers, the output stream should contain only </w:t>
      </w:r>
      <w:r>
        <w:rPr>
          <w:rFonts w:ascii="Arial" w:hAnsi="Arial" w:cs="Arial"/>
          <w:i/>
          <w:sz w:val="24"/>
        </w:rPr>
        <w:t xml:space="preserve">B. </w:t>
      </w:r>
      <w:proofErr w:type="spellStart"/>
      <w:r>
        <w:rPr>
          <w:rFonts w:ascii="Arial" w:hAnsi="Arial" w:cs="Arial"/>
          <w:i/>
          <w:sz w:val="24"/>
        </w:rPr>
        <w:t>coagulans</w:t>
      </w:r>
      <w:proofErr w:type="spellEnd"/>
      <w:r>
        <w:rPr>
          <w:rFonts w:ascii="Arial" w:hAnsi="Arial" w:cs="Arial"/>
          <w:sz w:val="24"/>
        </w:rPr>
        <w:t>, and the waste stream should contain everything else, and there should be no accumulation.</w:t>
      </w:r>
    </w:p>
    <w:p w14:paraId="3C2A65A4" w14:textId="77777777" w:rsidR="007A2D5E" w:rsidRPr="00797D3B" w:rsidRDefault="007A2D5E" w:rsidP="007A2D5E">
      <w:pPr>
        <w:tabs>
          <w:tab w:val="left" w:pos="1480"/>
        </w:tabs>
        <w:jc w:val="both"/>
        <w:rPr>
          <w:rFonts w:ascii="Arial" w:eastAsiaTheme="minorEastAsia" w:hAnsi="Arial" w:cs="Arial"/>
          <w:sz w:val="24"/>
        </w:rPr>
      </w:pPr>
      <m:oMathPara>
        <m:oMath>
          <m:r>
            <w:rPr>
              <w:rFonts w:ascii="Cambria Math" w:hAnsi="Cambria Math" w:cs="Arial"/>
              <w:sz w:val="24"/>
            </w:rPr>
            <m:t xml:space="preserve">In=Out </m:t>
          </m:r>
        </m:oMath>
      </m:oMathPara>
    </w:p>
    <w:p w14:paraId="418A1DAB" w14:textId="77777777" w:rsidR="007A2D5E" w:rsidRPr="007437B3" w:rsidRDefault="007A2D5E" w:rsidP="007A2D5E">
      <w:pPr>
        <w:tabs>
          <w:tab w:val="left" w:pos="1480"/>
        </w:tabs>
        <w:jc w:val="both"/>
        <w:rPr>
          <w:rFonts w:ascii="Arial" w:eastAsiaTheme="minorEastAsia" w:hAnsi="Arial" w:cs="Arial"/>
          <w:sz w:val="24"/>
        </w:rPr>
      </w:pPr>
      <m:oMathPara>
        <m:oMath>
          <m:r>
            <w:rPr>
              <w:rFonts w:ascii="Cambria Math" w:eastAsiaTheme="minorEastAsia" w:hAnsi="Cambria Math" w:cs="Arial"/>
              <w:sz w:val="24"/>
            </w:rPr>
            <m:t>FermentedProduc</m:t>
          </m:r>
          <m:sSub>
            <m:sSubPr>
              <m:ctrlPr>
                <w:rPr>
                  <w:rFonts w:ascii="Cambria Math" w:eastAsiaTheme="minorEastAsia" w:hAnsi="Cambria Math" w:cs="Arial"/>
                  <w:i/>
                  <w:sz w:val="24"/>
                </w:rPr>
              </m:ctrlPr>
            </m:sSubPr>
            <m:e>
              <m:r>
                <w:rPr>
                  <w:rFonts w:ascii="Cambria Math" w:eastAsiaTheme="minorEastAsia" w:hAnsi="Cambria Math" w:cs="Arial"/>
                  <w:sz w:val="24"/>
                </w:rPr>
                <m:t>t</m:t>
              </m:r>
            </m:e>
            <m:sub>
              <m:r>
                <w:rPr>
                  <w:rFonts w:ascii="Cambria Math" w:eastAsiaTheme="minorEastAsia" w:hAnsi="Cambria Math" w:cs="Arial"/>
                  <w:sz w:val="24"/>
                </w:rPr>
                <m:t>mass</m:t>
              </m:r>
            </m:sub>
          </m:sSub>
          <m:r>
            <w:rPr>
              <w:rFonts w:ascii="Cambria Math" w:eastAsiaTheme="minorEastAsia" w:hAnsi="Cambria Math" w:cs="Arial"/>
              <w:sz w:val="24"/>
            </w:rPr>
            <m:t xml:space="preserve"> = SeparatedCel</m:t>
          </m:r>
          <m:sSub>
            <m:sSubPr>
              <m:ctrlPr>
                <w:rPr>
                  <w:rFonts w:ascii="Cambria Math" w:eastAsiaTheme="minorEastAsia" w:hAnsi="Cambria Math" w:cs="Arial"/>
                  <w:i/>
                  <w:sz w:val="24"/>
                </w:rPr>
              </m:ctrlPr>
            </m:sSubPr>
            <m:e>
              <m:r>
                <w:rPr>
                  <w:rFonts w:ascii="Cambria Math" w:eastAsiaTheme="minorEastAsia" w:hAnsi="Cambria Math" w:cs="Arial"/>
                  <w:sz w:val="24"/>
                </w:rPr>
                <m:t>l</m:t>
              </m:r>
            </m:e>
            <m:sub>
              <m:r>
                <w:rPr>
                  <w:rFonts w:ascii="Cambria Math" w:eastAsiaTheme="minorEastAsia" w:hAnsi="Cambria Math" w:cs="Arial"/>
                  <w:sz w:val="24"/>
                </w:rPr>
                <m:t>mass</m:t>
              </m:r>
            </m:sub>
          </m:sSub>
          <m:r>
            <w:rPr>
              <w:rFonts w:ascii="Cambria Math" w:eastAsiaTheme="minorEastAsia" w:hAnsi="Cambria Math" w:cs="Arial"/>
              <w:sz w:val="24"/>
            </w:rPr>
            <m:t xml:space="preserve"> + SeparatedFermentationBrot</m:t>
          </m:r>
          <m:sSub>
            <m:sSubPr>
              <m:ctrlPr>
                <w:rPr>
                  <w:rFonts w:ascii="Cambria Math" w:eastAsiaTheme="minorEastAsia" w:hAnsi="Cambria Math" w:cs="Arial"/>
                  <w:i/>
                  <w:sz w:val="24"/>
                </w:rPr>
              </m:ctrlPr>
            </m:sSubPr>
            <m:e>
              <m:r>
                <w:rPr>
                  <w:rFonts w:ascii="Cambria Math" w:eastAsiaTheme="minorEastAsia" w:hAnsi="Cambria Math" w:cs="Arial"/>
                  <w:sz w:val="24"/>
                </w:rPr>
                <m:t>h</m:t>
              </m:r>
            </m:e>
            <m:sub>
              <m:r>
                <w:rPr>
                  <w:rFonts w:ascii="Cambria Math" w:eastAsiaTheme="minorEastAsia" w:hAnsi="Cambria Math" w:cs="Arial"/>
                  <w:sz w:val="24"/>
                </w:rPr>
                <m:t>mass</m:t>
              </m:r>
            </m:sub>
          </m:sSub>
        </m:oMath>
      </m:oMathPara>
    </w:p>
    <w:p w14:paraId="6AA101D5" w14:textId="77777777" w:rsidR="007A2D5E" w:rsidRDefault="007A2D5E" w:rsidP="007A2D5E">
      <w:pPr>
        <w:tabs>
          <w:tab w:val="left" w:pos="1480"/>
        </w:tabs>
        <w:jc w:val="both"/>
        <w:rPr>
          <w:rFonts w:ascii="Arial" w:eastAsiaTheme="minorEastAsia" w:hAnsi="Arial" w:cs="Arial"/>
          <w:sz w:val="24"/>
        </w:rPr>
      </w:pPr>
      <m:oMath>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ammonium citrate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beef extract</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biomass</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dextrose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 xml:space="preserve">dipotassium phosphate </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magnesium sulfate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polysorbate 80</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proteose peptone no.  3</m:t>
            </m:r>
          </m:sub>
        </m:sSub>
        <m:r>
          <w:rPr>
            <w:rFonts w:ascii="Cambria Math" w:eastAsiaTheme="minorEastAsia" w:hAnsi="Cambria Math" w:cs="Arial"/>
            <w:sz w:val="24"/>
          </w:rPr>
          <m:t>+mass</m:t>
        </m:r>
        <m:sSub>
          <m:sSubPr>
            <m:ctrlPr>
              <w:rPr>
                <w:rFonts w:ascii="Cambria Math" w:eastAsiaTheme="minorEastAsia" w:hAnsi="Cambria Math" w:cs="Arial"/>
                <w:i/>
                <w:sz w:val="24"/>
              </w:rPr>
            </m:ctrlPr>
          </m:sSubPr>
          <m:e>
            <m:r>
              <m:rPr>
                <m:sty m:val="p"/>
              </m:rPr>
              <w:rPr>
                <w:rFonts w:ascii="Cambria Math" w:eastAsiaTheme="minorEastAsia" w:hAnsi="Cambria Math" w:cs="Arial"/>
                <w:sz w:val="24"/>
              </w:rPr>
              <w:softHyphen/>
            </m:r>
          </m:e>
          <m:sub>
            <m:r>
              <w:rPr>
                <w:rFonts w:ascii="Cambria Math" w:eastAsiaTheme="minorEastAsia" w:hAnsi="Cambria Math" w:cs="Arial"/>
                <w:sz w:val="24"/>
              </w:rPr>
              <m:t>sodium aetate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water</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 xml:space="preserve">yeast extract </m:t>
            </m:r>
          </m:sub>
        </m:sSub>
        <m:r>
          <w:rPr>
            <w:rFonts w:ascii="Cambria Math" w:eastAsiaTheme="minorEastAsia" w:hAnsi="Cambria Math" w:cs="Arial"/>
            <w:sz w:val="24"/>
          </w:rPr>
          <m:t>= 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ammonium citrate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beef extract</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biomass</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dextrose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 xml:space="preserve">dipotassium phosphate </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magnesium sulfate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polysorbate 80</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proteose peptone no.  3</m:t>
            </m:r>
          </m:sub>
        </m:sSub>
        <m:r>
          <w:rPr>
            <w:rFonts w:ascii="Cambria Math" w:eastAsiaTheme="minorEastAsia" w:hAnsi="Cambria Math" w:cs="Arial"/>
            <w:sz w:val="24"/>
          </w:rPr>
          <m:t>+mass</m:t>
        </m:r>
        <m:sSub>
          <m:sSubPr>
            <m:ctrlPr>
              <w:rPr>
                <w:rFonts w:ascii="Cambria Math" w:eastAsiaTheme="minorEastAsia" w:hAnsi="Cambria Math" w:cs="Arial"/>
                <w:i/>
                <w:sz w:val="24"/>
              </w:rPr>
            </m:ctrlPr>
          </m:sSubPr>
          <m:e>
            <m:r>
              <m:rPr>
                <m:sty m:val="p"/>
              </m:rPr>
              <w:rPr>
                <w:rFonts w:ascii="Cambria Math" w:eastAsiaTheme="minorEastAsia" w:hAnsi="Cambria Math" w:cs="Arial"/>
                <w:sz w:val="24"/>
              </w:rPr>
              <w:softHyphen/>
            </m:r>
          </m:e>
          <m:sub>
            <m:r>
              <w:rPr>
                <w:rFonts w:ascii="Cambria Math" w:eastAsiaTheme="minorEastAsia" w:hAnsi="Cambria Math" w:cs="Arial"/>
                <w:sz w:val="24"/>
              </w:rPr>
              <m:t>sodium acetate</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water</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 xml:space="preserve">yeast extract </m:t>
            </m:r>
          </m:sub>
        </m:sSub>
        <m:r>
          <w:rPr>
            <w:rFonts w:ascii="Cambria Math" w:eastAsiaTheme="minorEastAsia" w:hAnsi="Cambria Math" w:cs="Arial"/>
            <w:sz w:val="24"/>
          </w:rPr>
          <m:t xml:space="preserve"> </m:t>
        </m:r>
      </m:oMath>
      <w:r>
        <w:rPr>
          <w:rFonts w:ascii="Arial" w:eastAsiaTheme="minorEastAsia" w:hAnsi="Arial" w:cs="Arial"/>
          <w:sz w:val="24"/>
        </w:rPr>
        <w:t xml:space="preserve"> </w:t>
      </w:r>
    </w:p>
    <w:p w14:paraId="3DD04AFB" w14:textId="77777777" w:rsidR="007A2D5E" w:rsidRDefault="007A2D5E" w:rsidP="007A2D5E">
      <w:pPr>
        <w:tabs>
          <w:tab w:val="left" w:pos="1480"/>
        </w:tabs>
        <w:jc w:val="both"/>
        <w:rPr>
          <w:rFonts w:ascii="Arial" w:eastAsiaTheme="minorEastAsia" w:hAnsi="Arial" w:cs="Arial"/>
          <w:sz w:val="24"/>
        </w:rPr>
      </w:pPr>
      <w:r>
        <w:rPr>
          <w:rFonts w:ascii="Arial" w:eastAsiaTheme="minorEastAsia" w:hAnsi="Arial" w:cs="Arial"/>
          <w:sz w:val="24"/>
        </w:rPr>
        <w:t xml:space="preserve">Looking specifically at the mass of the </w:t>
      </w:r>
      <w:r>
        <w:rPr>
          <w:rFonts w:ascii="Arial" w:eastAsiaTheme="minorEastAsia" w:hAnsi="Arial" w:cs="Arial"/>
          <w:i/>
          <w:sz w:val="24"/>
        </w:rPr>
        <w:t xml:space="preserve">B. </w:t>
      </w:r>
      <w:proofErr w:type="spellStart"/>
      <w:r>
        <w:rPr>
          <w:rFonts w:ascii="Arial" w:eastAsiaTheme="minorEastAsia" w:hAnsi="Arial" w:cs="Arial"/>
          <w:i/>
          <w:sz w:val="24"/>
        </w:rPr>
        <w:t>coagulans</w:t>
      </w:r>
      <w:proofErr w:type="spellEnd"/>
      <w:r>
        <w:rPr>
          <w:rFonts w:ascii="Arial" w:eastAsiaTheme="minorEastAsia" w:hAnsi="Arial" w:cs="Arial"/>
          <w:i/>
          <w:sz w:val="24"/>
        </w:rPr>
        <w:t xml:space="preserve"> </w:t>
      </w:r>
      <w:r>
        <w:rPr>
          <w:rFonts w:ascii="Arial" w:eastAsiaTheme="minorEastAsia" w:hAnsi="Arial" w:cs="Arial"/>
          <w:sz w:val="24"/>
        </w:rPr>
        <w:t xml:space="preserve">(biomass), since that will be used for our probiotic product, the mass of </w:t>
      </w:r>
      <w:r>
        <w:rPr>
          <w:rFonts w:ascii="Arial" w:eastAsiaTheme="minorEastAsia" w:hAnsi="Arial" w:cs="Arial"/>
          <w:i/>
          <w:sz w:val="24"/>
        </w:rPr>
        <w:t xml:space="preserve">B. </w:t>
      </w:r>
      <w:proofErr w:type="spellStart"/>
      <w:r>
        <w:rPr>
          <w:rFonts w:ascii="Arial" w:eastAsiaTheme="minorEastAsia" w:hAnsi="Arial" w:cs="Arial"/>
          <w:i/>
          <w:sz w:val="24"/>
        </w:rPr>
        <w:t>coagulans</w:t>
      </w:r>
      <w:proofErr w:type="spellEnd"/>
      <w:r>
        <w:rPr>
          <w:rFonts w:ascii="Arial" w:eastAsiaTheme="minorEastAsia" w:hAnsi="Arial" w:cs="Arial"/>
          <w:i/>
          <w:sz w:val="24"/>
        </w:rPr>
        <w:t xml:space="preserve"> </w:t>
      </w:r>
      <w:r>
        <w:rPr>
          <w:rFonts w:ascii="Arial" w:eastAsiaTheme="minorEastAsia" w:hAnsi="Arial" w:cs="Arial"/>
          <w:sz w:val="24"/>
        </w:rPr>
        <w:t>that enters in the fermented stream should exit in the Separated Cell stream. (Note, this is under the assumption that the centrifuge is 100% efficient, which is not accurate, but for simplicity of beginning analysis is assumed to be true.) With this knowledge and given that the flow rate of the fermented product stream is 6244.10 kg/h and that biomass makes up 2.55% of that flow, one can solve for the flow rate of biomass in the separated cell stream:</w:t>
      </w:r>
    </w:p>
    <w:p w14:paraId="7AD949A9" w14:textId="77777777" w:rsidR="007A2D5E" w:rsidRPr="00D76F1B" w:rsidRDefault="007A2D5E" w:rsidP="007A2D5E">
      <w:pPr>
        <w:tabs>
          <w:tab w:val="left" w:pos="1480"/>
        </w:tabs>
        <w:jc w:val="both"/>
        <w:rPr>
          <w:rFonts w:ascii="Arial" w:eastAsiaTheme="minorEastAsia" w:hAnsi="Arial" w:cs="Arial"/>
          <w:sz w:val="24"/>
        </w:rPr>
      </w:pPr>
      <m:oMathPara>
        <m:oMath>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biomass,   fermentation product</m:t>
              </m:r>
            </m:sub>
          </m:sSub>
          <m:r>
            <w:rPr>
              <w:rFonts w:ascii="Cambria Math" w:eastAsiaTheme="minorEastAsia" w:hAnsi="Cambria Math" w:cs="Arial"/>
              <w:sz w:val="24"/>
            </w:rPr>
            <m:t>=0.0255*6244.10</m:t>
          </m:r>
          <m:f>
            <m:fPr>
              <m:ctrlPr>
                <w:rPr>
                  <w:rFonts w:ascii="Cambria Math" w:eastAsiaTheme="minorEastAsia" w:hAnsi="Cambria Math" w:cs="Arial"/>
                  <w:i/>
                  <w:sz w:val="24"/>
                </w:rPr>
              </m:ctrlPr>
            </m:fPr>
            <m:num>
              <m:r>
                <w:rPr>
                  <w:rFonts w:ascii="Cambria Math" w:eastAsiaTheme="minorEastAsia" w:hAnsi="Cambria Math" w:cs="Arial"/>
                  <w:sz w:val="24"/>
                </w:rPr>
                <m:t>kg</m:t>
              </m:r>
            </m:num>
            <m:den>
              <m:r>
                <w:rPr>
                  <w:rFonts w:ascii="Cambria Math" w:eastAsiaTheme="minorEastAsia" w:hAnsi="Cambria Math" w:cs="Arial"/>
                  <w:sz w:val="24"/>
                </w:rPr>
                <m:t>h</m:t>
              </m:r>
            </m:den>
          </m:f>
        </m:oMath>
      </m:oMathPara>
    </w:p>
    <w:p w14:paraId="7CEBC75C" w14:textId="77777777" w:rsidR="007A2D5E" w:rsidRPr="00D76F1B" w:rsidRDefault="007A2D5E" w:rsidP="007A2D5E">
      <w:pPr>
        <w:tabs>
          <w:tab w:val="left" w:pos="1480"/>
        </w:tabs>
        <w:jc w:val="both"/>
        <w:rPr>
          <w:rFonts w:ascii="Arial" w:eastAsiaTheme="minorEastAsia" w:hAnsi="Arial" w:cs="Arial"/>
          <w:sz w:val="24"/>
        </w:rPr>
      </w:pPr>
      <m:oMathPara>
        <m:oMath>
          <m:r>
            <w:rPr>
              <w:rFonts w:ascii="Cambria Math" w:eastAsiaTheme="minorEastAsia" w:hAnsi="Cambria Math" w:cs="Arial"/>
              <w:sz w:val="24"/>
            </w:rPr>
            <m:t>=159.2</m:t>
          </m:r>
          <m:f>
            <m:fPr>
              <m:ctrlPr>
                <w:rPr>
                  <w:rFonts w:ascii="Cambria Math" w:eastAsiaTheme="minorEastAsia" w:hAnsi="Cambria Math" w:cs="Arial"/>
                  <w:i/>
                  <w:sz w:val="24"/>
                </w:rPr>
              </m:ctrlPr>
            </m:fPr>
            <m:num>
              <m:r>
                <w:rPr>
                  <w:rFonts w:ascii="Cambria Math" w:eastAsiaTheme="minorEastAsia" w:hAnsi="Cambria Math" w:cs="Arial"/>
                  <w:sz w:val="24"/>
                </w:rPr>
                <m:t>kg</m:t>
              </m:r>
            </m:num>
            <m:den>
              <m:r>
                <w:rPr>
                  <w:rFonts w:ascii="Cambria Math" w:eastAsiaTheme="minorEastAsia" w:hAnsi="Cambria Math" w:cs="Arial"/>
                  <w:sz w:val="24"/>
                </w:rPr>
                <m:t>h</m:t>
              </m:r>
            </m:den>
          </m:f>
        </m:oMath>
      </m:oMathPara>
    </w:p>
    <w:p w14:paraId="7C4C1512" w14:textId="77777777" w:rsidR="007A2D5E" w:rsidRPr="008734FB" w:rsidRDefault="007A2D5E" w:rsidP="007A2D5E">
      <w:pPr>
        <w:tabs>
          <w:tab w:val="left" w:pos="1480"/>
        </w:tabs>
        <w:jc w:val="both"/>
        <w:rPr>
          <w:rFonts w:ascii="Arial" w:eastAsiaTheme="minorEastAsia" w:hAnsi="Arial" w:cs="Arial"/>
          <w:sz w:val="24"/>
        </w:rPr>
      </w:pPr>
      <m:oMathPara>
        <m:oMath>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biomass,   separated cell</m:t>
              </m:r>
            </m:sub>
          </m:sSub>
          <m:r>
            <w:rPr>
              <w:rFonts w:ascii="Cambria Math" w:eastAsiaTheme="minorEastAsia" w:hAnsi="Cambria Math" w:cs="Arial"/>
              <w:sz w:val="24"/>
            </w:rPr>
            <m:t>=mas</m:t>
          </m:r>
          <m:sSub>
            <m:sSubPr>
              <m:ctrlPr>
                <w:rPr>
                  <w:rFonts w:ascii="Cambria Math" w:eastAsiaTheme="minorEastAsia" w:hAnsi="Cambria Math" w:cs="Arial"/>
                  <w:i/>
                  <w:sz w:val="24"/>
                </w:rPr>
              </m:ctrlPr>
            </m:sSubPr>
            <m:e>
              <m:r>
                <w:rPr>
                  <w:rFonts w:ascii="Cambria Math" w:eastAsiaTheme="minorEastAsia" w:hAnsi="Cambria Math" w:cs="Arial"/>
                  <w:sz w:val="24"/>
                </w:rPr>
                <m:t>s</m:t>
              </m:r>
            </m:e>
            <m:sub>
              <m:r>
                <w:rPr>
                  <w:rFonts w:ascii="Cambria Math" w:eastAsiaTheme="minorEastAsia" w:hAnsi="Cambria Math" w:cs="Arial"/>
                  <w:sz w:val="24"/>
                </w:rPr>
                <m:t>biomass,   fermentation product</m:t>
              </m:r>
            </m:sub>
          </m:sSub>
        </m:oMath>
      </m:oMathPara>
    </w:p>
    <w:p w14:paraId="0DD14F19" w14:textId="77777777" w:rsidR="007A2D5E" w:rsidRPr="008734FB" w:rsidRDefault="007A2D5E" w:rsidP="007A2D5E">
      <w:pPr>
        <w:tabs>
          <w:tab w:val="left" w:pos="1480"/>
        </w:tabs>
        <w:jc w:val="both"/>
        <w:rPr>
          <w:rFonts w:ascii="Arial" w:eastAsiaTheme="minorEastAsia" w:hAnsi="Arial" w:cs="Arial"/>
          <w:sz w:val="24"/>
        </w:rPr>
      </w:pPr>
      <m:oMathPara>
        <m:oMath>
          <m:r>
            <w:rPr>
              <w:rFonts w:ascii="Cambria Math" w:eastAsiaTheme="minorEastAsia" w:hAnsi="Cambria Math" w:cs="Arial"/>
              <w:sz w:val="24"/>
            </w:rPr>
            <m:t>= 159.2</m:t>
          </m:r>
          <m:f>
            <m:fPr>
              <m:ctrlPr>
                <w:rPr>
                  <w:rFonts w:ascii="Cambria Math" w:eastAsiaTheme="minorEastAsia" w:hAnsi="Cambria Math" w:cs="Arial"/>
                  <w:i/>
                  <w:sz w:val="24"/>
                </w:rPr>
              </m:ctrlPr>
            </m:fPr>
            <m:num>
              <m:r>
                <w:rPr>
                  <w:rFonts w:ascii="Cambria Math" w:eastAsiaTheme="minorEastAsia" w:hAnsi="Cambria Math" w:cs="Arial"/>
                  <w:sz w:val="24"/>
                </w:rPr>
                <m:t>kg</m:t>
              </m:r>
            </m:num>
            <m:den>
              <m:r>
                <w:rPr>
                  <w:rFonts w:ascii="Cambria Math" w:eastAsiaTheme="minorEastAsia" w:hAnsi="Cambria Math" w:cs="Arial"/>
                  <w:sz w:val="24"/>
                </w:rPr>
                <m:t>h</m:t>
              </m:r>
            </m:den>
          </m:f>
        </m:oMath>
      </m:oMathPara>
    </w:p>
    <w:p w14:paraId="31D439CA" w14:textId="77777777" w:rsidR="007A2D5E" w:rsidRDefault="007A2D5E" w:rsidP="007A2D5E">
      <w:pPr>
        <w:tabs>
          <w:tab w:val="left" w:pos="1480"/>
        </w:tabs>
        <w:jc w:val="both"/>
        <w:rPr>
          <w:rFonts w:ascii="Arial" w:eastAsiaTheme="minorEastAsia" w:hAnsi="Arial" w:cs="Arial"/>
          <w:sz w:val="24"/>
        </w:rPr>
      </w:pPr>
      <w:r>
        <w:rPr>
          <w:rFonts w:ascii="Arial" w:eastAsiaTheme="minorEastAsia" w:hAnsi="Arial" w:cs="Arial"/>
          <w:sz w:val="24"/>
        </w:rPr>
        <w:t>So, the Separated Cell stream should have a flowrate of biomass of 159.2 kg/h.</w:t>
      </w:r>
    </w:p>
    <w:p w14:paraId="35B9CDB4" w14:textId="77777777" w:rsidR="007A2D5E" w:rsidRDefault="007A2D5E" w:rsidP="007A2D5E">
      <w:pPr>
        <w:tabs>
          <w:tab w:val="left" w:pos="1480"/>
        </w:tabs>
        <w:jc w:val="both"/>
        <w:rPr>
          <w:rFonts w:ascii="Arial" w:eastAsiaTheme="minorEastAsia" w:hAnsi="Arial" w:cs="Arial"/>
          <w:sz w:val="24"/>
        </w:rPr>
      </w:pPr>
      <w:r>
        <w:rPr>
          <w:rFonts w:ascii="Arial" w:eastAsiaTheme="minorEastAsia" w:hAnsi="Arial" w:cs="Arial"/>
          <w:sz w:val="24"/>
        </w:rPr>
        <w:t xml:space="preserve">In the </w:t>
      </w:r>
      <w:proofErr w:type="spellStart"/>
      <w:r>
        <w:rPr>
          <w:rFonts w:ascii="Arial" w:eastAsiaTheme="minorEastAsia" w:hAnsi="Arial" w:cs="Arial"/>
          <w:sz w:val="24"/>
        </w:rPr>
        <w:t>SuperPro</w:t>
      </w:r>
      <w:proofErr w:type="spellEnd"/>
      <w:r>
        <w:rPr>
          <w:rFonts w:ascii="Arial" w:eastAsiaTheme="minorEastAsia" w:hAnsi="Arial" w:cs="Arial"/>
          <w:sz w:val="24"/>
        </w:rPr>
        <w:t xml:space="preserve"> data, the flowrate of biomass in the separated cells stream was 159.2 kg/h, as expected. This is because the efficiency of the centrifuge in the program was set to 100%. However, there are other components in this stream, other than biomass. This is likely do to further intricacies </w:t>
      </w:r>
      <w:proofErr w:type="gramStart"/>
      <w:r>
        <w:rPr>
          <w:rFonts w:ascii="Arial" w:eastAsiaTheme="minorEastAsia" w:hAnsi="Arial" w:cs="Arial"/>
          <w:sz w:val="24"/>
        </w:rPr>
        <w:t>taken into account</w:t>
      </w:r>
      <w:proofErr w:type="gramEnd"/>
      <w:r>
        <w:rPr>
          <w:rFonts w:ascii="Arial" w:eastAsiaTheme="minorEastAsia" w:hAnsi="Arial" w:cs="Arial"/>
          <w:sz w:val="24"/>
        </w:rPr>
        <w:t xml:space="preserve"> in the program that were simplified out in the above calculations. </w:t>
      </w:r>
    </w:p>
    <w:p w14:paraId="34154BA2" w14:textId="77777777" w:rsidR="007A2D5E" w:rsidRPr="008734FB" w:rsidRDefault="007A2D5E" w:rsidP="007A2D5E">
      <w:pPr>
        <w:tabs>
          <w:tab w:val="left" w:pos="1480"/>
        </w:tabs>
        <w:jc w:val="both"/>
        <w:rPr>
          <w:rFonts w:ascii="Arial" w:eastAsiaTheme="minorEastAsia" w:hAnsi="Arial" w:cs="Arial"/>
          <w:sz w:val="24"/>
        </w:rPr>
      </w:pPr>
      <w:r>
        <w:rPr>
          <w:rFonts w:ascii="Arial" w:eastAsiaTheme="minorEastAsia" w:hAnsi="Arial" w:cs="Arial"/>
          <w:sz w:val="24"/>
        </w:rPr>
        <w:t xml:space="preserve">For conducting a lab experiment, the same materials and methods as above would be used, including a centrifuge with a limiting size of 3.0 micrometers. The difference would </w:t>
      </w:r>
      <w:r>
        <w:rPr>
          <w:rFonts w:ascii="Arial" w:eastAsiaTheme="minorEastAsia" w:hAnsi="Arial" w:cs="Arial"/>
          <w:sz w:val="24"/>
        </w:rPr>
        <w:lastRenderedPageBreak/>
        <w:t xml:space="preserve">be that the amounts of materials would be scaled down and a bench top centrifuge would likely be used. </w:t>
      </w:r>
    </w:p>
    <w:p w14:paraId="30034624" w14:textId="77777777" w:rsidR="007A2D5E" w:rsidRPr="002A6178" w:rsidRDefault="007A2D5E" w:rsidP="007A2D5E">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7A2D5E" w14:paraId="7C644F21" w14:textId="77777777" w:rsidTr="00CE1CCF">
        <w:tc>
          <w:tcPr>
            <w:tcW w:w="9350" w:type="dxa"/>
            <w:gridSpan w:val="3"/>
            <w:tcBorders>
              <w:bottom w:val="single" w:sz="4" w:space="0" w:color="auto"/>
            </w:tcBorders>
          </w:tcPr>
          <w:p w14:paraId="08A6A714" w14:textId="77777777" w:rsidR="007A2D5E" w:rsidRPr="003E35E0" w:rsidRDefault="007A2D5E" w:rsidP="00CE1CCF">
            <w:pPr>
              <w:tabs>
                <w:tab w:val="left" w:pos="1480"/>
              </w:tabs>
              <w:jc w:val="center"/>
              <w:rPr>
                <w:rFonts w:ascii="Arial" w:eastAsiaTheme="minorEastAsia" w:hAnsi="Arial" w:cs="Arial"/>
                <w:b/>
                <w:sz w:val="24"/>
              </w:rPr>
            </w:pPr>
            <w:r w:rsidRPr="003E35E0">
              <w:rPr>
                <w:rFonts w:ascii="Arial" w:eastAsiaTheme="minorEastAsia" w:hAnsi="Arial" w:cs="Arial"/>
                <w:b/>
                <w:sz w:val="24"/>
              </w:rPr>
              <w:t>Dried Cell Mass Stream</w:t>
            </w:r>
            <w:r>
              <w:rPr>
                <w:rFonts w:ascii="Arial" w:eastAsiaTheme="minorEastAsia" w:hAnsi="Arial" w:cs="Arial"/>
                <w:b/>
                <w:sz w:val="24"/>
              </w:rPr>
              <w:t xml:space="preserve"> IN</w:t>
            </w:r>
          </w:p>
        </w:tc>
      </w:tr>
      <w:tr w:rsidR="007A2D5E" w14:paraId="587EA5C0" w14:textId="77777777" w:rsidTr="00CE1CCF">
        <w:tc>
          <w:tcPr>
            <w:tcW w:w="3397" w:type="dxa"/>
            <w:tcBorders>
              <w:top w:val="single" w:sz="4" w:space="0" w:color="auto"/>
            </w:tcBorders>
          </w:tcPr>
          <w:p w14:paraId="2F3C8CEA" w14:textId="77777777" w:rsidR="007A2D5E" w:rsidRPr="003E35E0" w:rsidRDefault="007A2D5E" w:rsidP="00CE1CCF">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40F6C473" w14:textId="77777777" w:rsidR="007A2D5E" w:rsidRPr="003E35E0" w:rsidRDefault="007A2D5E" w:rsidP="00CE1CCF">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r>
              <w:rPr>
                <w:rFonts w:ascii="Arial" w:eastAsiaTheme="minorEastAsia" w:hAnsi="Arial" w:cs="Arial"/>
                <w:b/>
                <w:sz w:val="24"/>
              </w:rPr>
              <w:t xml:space="preserve"> (kg/h)</w:t>
            </w:r>
          </w:p>
        </w:tc>
        <w:tc>
          <w:tcPr>
            <w:tcW w:w="2855" w:type="dxa"/>
            <w:tcBorders>
              <w:top w:val="single" w:sz="4" w:space="0" w:color="auto"/>
            </w:tcBorders>
          </w:tcPr>
          <w:p w14:paraId="55DB48A4" w14:textId="77777777" w:rsidR="007A2D5E" w:rsidRPr="003E35E0" w:rsidRDefault="007A2D5E" w:rsidP="00CE1CCF">
            <w:pPr>
              <w:tabs>
                <w:tab w:val="left" w:pos="1480"/>
              </w:tabs>
              <w:jc w:val="center"/>
              <w:rPr>
                <w:rFonts w:ascii="Arial" w:eastAsiaTheme="minorEastAsia" w:hAnsi="Arial" w:cs="Arial"/>
                <w:b/>
                <w:sz w:val="24"/>
              </w:rPr>
            </w:pPr>
            <w:r>
              <w:rPr>
                <w:rFonts w:ascii="Arial" w:eastAsiaTheme="minorEastAsia" w:hAnsi="Arial" w:cs="Arial"/>
                <w:b/>
                <w:sz w:val="24"/>
              </w:rPr>
              <w:t>Component %</w:t>
            </w:r>
          </w:p>
        </w:tc>
      </w:tr>
      <w:tr w:rsidR="007A2D5E" w14:paraId="5DA1BE7E" w14:textId="77777777" w:rsidTr="00CE1CCF">
        <w:tc>
          <w:tcPr>
            <w:tcW w:w="3397" w:type="dxa"/>
          </w:tcPr>
          <w:p w14:paraId="0DA99F5A" w14:textId="77777777" w:rsidR="007A2D5E" w:rsidRPr="00571D49" w:rsidRDefault="007A2D5E" w:rsidP="00CE1CCF">
            <w:pPr>
              <w:tabs>
                <w:tab w:val="left" w:pos="1480"/>
              </w:tabs>
              <w:jc w:val="center"/>
              <w:rPr>
                <w:rFonts w:ascii="Arial" w:eastAsiaTheme="minorEastAsia" w:hAnsi="Arial" w:cs="Arial"/>
                <w:i/>
                <w:sz w:val="24"/>
              </w:rPr>
            </w:pPr>
            <w:bookmarkStart w:id="2" w:name="_Hlk530515214"/>
            <w:r w:rsidRPr="00571D49">
              <w:rPr>
                <w:rFonts w:ascii="Arial" w:eastAsiaTheme="minorEastAsia" w:hAnsi="Arial" w:cs="Arial"/>
                <w:i/>
                <w:sz w:val="24"/>
              </w:rPr>
              <w:t>Ammonium Citrate</w:t>
            </w:r>
          </w:p>
        </w:tc>
        <w:tc>
          <w:tcPr>
            <w:tcW w:w="3098" w:type="dxa"/>
          </w:tcPr>
          <w:p w14:paraId="3F53090D"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5.00</w:t>
            </w:r>
          </w:p>
        </w:tc>
        <w:tc>
          <w:tcPr>
            <w:tcW w:w="2855" w:type="dxa"/>
          </w:tcPr>
          <w:p w14:paraId="6F8F0AE4"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0.080</w:t>
            </w:r>
          </w:p>
        </w:tc>
      </w:tr>
      <w:tr w:rsidR="007A2D5E" w14:paraId="0D5404DA" w14:textId="77777777" w:rsidTr="00CE1CCF">
        <w:tc>
          <w:tcPr>
            <w:tcW w:w="3397" w:type="dxa"/>
          </w:tcPr>
          <w:p w14:paraId="2115D6BF" w14:textId="77777777" w:rsidR="007A2D5E" w:rsidRPr="00571D49" w:rsidRDefault="007A2D5E" w:rsidP="00CE1CCF">
            <w:pPr>
              <w:tabs>
                <w:tab w:val="left" w:pos="1480"/>
              </w:tabs>
              <w:jc w:val="center"/>
              <w:rPr>
                <w:rFonts w:ascii="Arial" w:eastAsiaTheme="minorEastAsia" w:hAnsi="Arial" w:cs="Arial"/>
                <w:i/>
                <w:sz w:val="24"/>
              </w:rPr>
            </w:pPr>
            <w:r w:rsidRPr="00571D49">
              <w:rPr>
                <w:rFonts w:ascii="Arial" w:eastAsiaTheme="minorEastAsia" w:hAnsi="Arial" w:cs="Arial"/>
                <w:i/>
                <w:sz w:val="24"/>
              </w:rPr>
              <w:t>Beef Extract</w:t>
            </w:r>
          </w:p>
        </w:tc>
        <w:tc>
          <w:tcPr>
            <w:tcW w:w="3098" w:type="dxa"/>
          </w:tcPr>
          <w:p w14:paraId="5DDC113C"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25.00</w:t>
            </w:r>
          </w:p>
        </w:tc>
        <w:tc>
          <w:tcPr>
            <w:tcW w:w="2855" w:type="dxa"/>
          </w:tcPr>
          <w:p w14:paraId="5E8E1F4F"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0.400</w:t>
            </w:r>
          </w:p>
        </w:tc>
      </w:tr>
      <w:tr w:rsidR="007A2D5E" w14:paraId="6A3CFE99" w14:textId="77777777" w:rsidTr="00CE1CCF">
        <w:tc>
          <w:tcPr>
            <w:tcW w:w="3397" w:type="dxa"/>
          </w:tcPr>
          <w:p w14:paraId="6B4AC8EE"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 xml:space="preserve">Biomass (B. </w:t>
            </w:r>
            <w:proofErr w:type="spellStart"/>
            <w:r w:rsidRPr="00FD4401">
              <w:rPr>
                <w:rFonts w:ascii="Arial" w:eastAsiaTheme="minorEastAsia" w:hAnsi="Arial" w:cs="Arial"/>
                <w:i/>
                <w:sz w:val="24"/>
              </w:rPr>
              <w:t>coagulans</w:t>
            </w:r>
            <w:proofErr w:type="spellEnd"/>
            <w:r w:rsidRPr="00FD4401">
              <w:rPr>
                <w:rFonts w:ascii="Arial" w:eastAsiaTheme="minorEastAsia" w:hAnsi="Arial" w:cs="Arial"/>
                <w:i/>
                <w:sz w:val="24"/>
              </w:rPr>
              <w:t>)</w:t>
            </w:r>
          </w:p>
        </w:tc>
        <w:tc>
          <w:tcPr>
            <w:tcW w:w="3098" w:type="dxa"/>
          </w:tcPr>
          <w:p w14:paraId="2F0B32F8"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159.28</w:t>
            </w:r>
          </w:p>
        </w:tc>
        <w:tc>
          <w:tcPr>
            <w:tcW w:w="2855" w:type="dxa"/>
          </w:tcPr>
          <w:p w14:paraId="5BAF2C22"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2.550</w:t>
            </w:r>
          </w:p>
        </w:tc>
      </w:tr>
      <w:tr w:rsidR="007A2D5E" w14:paraId="0220B984" w14:textId="77777777" w:rsidTr="00CE1CCF">
        <w:tc>
          <w:tcPr>
            <w:tcW w:w="3397" w:type="dxa"/>
          </w:tcPr>
          <w:p w14:paraId="41002327"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Dextrose</w:t>
            </w:r>
          </w:p>
        </w:tc>
        <w:tc>
          <w:tcPr>
            <w:tcW w:w="3098" w:type="dxa"/>
          </w:tcPr>
          <w:p w14:paraId="3D515467"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 xml:space="preserve">50.00 </w:t>
            </w:r>
          </w:p>
        </w:tc>
        <w:tc>
          <w:tcPr>
            <w:tcW w:w="2855" w:type="dxa"/>
          </w:tcPr>
          <w:p w14:paraId="741FC6F6"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0.800</w:t>
            </w:r>
          </w:p>
        </w:tc>
      </w:tr>
      <w:tr w:rsidR="007A2D5E" w14:paraId="46E297AB" w14:textId="77777777" w:rsidTr="00CE1CCF">
        <w:tc>
          <w:tcPr>
            <w:tcW w:w="3397" w:type="dxa"/>
          </w:tcPr>
          <w:p w14:paraId="3C79B107"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Dipotassium Phosphate</w:t>
            </w:r>
          </w:p>
        </w:tc>
        <w:tc>
          <w:tcPr>
            <w:tcW w:w="3098" w:type="dxa"/>
          </w:tcPr>
          <w:p w14:paraId="23893C9A"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5.00</w:t>
            </w:r>
          </w:p>
        </w:tc>
        <w:tc>
          <w:tcPr>
            <w:tcW w:w="2855" w:type="dxa"/>
          </w:tcPr>
          <w:p w14:paraId="62E6AF5E"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0.080</w:t>
            </w:r>
          </w:p>
        </w:tc>
      </w:tr>
      <w:tr w:rsidR="007A2D5E" w14:paraId="5D801BF6" w14:textId="77777777" w:rsidTr="00CE1CCF">
        <w:tc>
          <w:tcPr>
            <w:tcW w:w="3397" w:type="dxa"/>
          </w:tcPr>
          <w:p w14:paraId="7DE151E2"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Magnesium Sulfate</w:t>
            </w:r>
          </w:p>
        </w:tc>
        <w:tc>
          <w:tcPr>
            <w:tcW w:w="3098" w:type="dxa"/>
          </w:tcPr>
          <w:p w14:paraId="480F5857"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0.25</w:t>
            </w:r>
          </w:p>
        </w:tc>
        <w:tc>
          <w:tcPr>
            <w:tcW w:w="2855" w:type="dxa"/>
          </w:tcPr>
          <w:p w14:paraId="0FBCEA95"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0.004</w:t>
            </w:r>
          </w:p>
        </w:tc>
      </w:tr>
      <w:tr w:rsidR="007A2D5E" w14:paraId="5A87A0A5" w14:textId="77777777" w:rsidTr="00CE1CCF">
        <w:tc>
          <w:tcPr>
            <w:tcW w:w="3397" w:type="dxa"/>
          </w:tcPr>
          <w:p w14:paraId="16BD914C"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Manganese Sulfate</w:t>
            </w:r>
          </w:p>
        </w:tc>
        <w:tc>
          <w:tcPr>
            <w:tcW w:w="3098" w:type="dxa"/>
          </w:tcPr>
          <w:p w14:paraId="017BDDCA"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0.13</w:t>
            </w:r>
          </w:p>
        </w:tc>
        <w:tc>
          <w:tcPr>
            <w:tcW w:w="2855" w:type="dxa"/>
          </w:tcPr>
          <w:p w14:paraId="07F8454F"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0.002</w:t>
            </w:r>
          </w:p>
        </w:tc>
      </w:tr>
      <w:tr w:rsidR="007A2D5E" w14:paraId="21DBCF72" w14:textId="77777777" w:rsidTr="00CE1CCF">
        <w:tc>
          <w:tcPr>
            <w:tcW w:w="3397" w:type="dxa"/>
          </w:tcPr>
          <w:p w14:paraId="202AC115"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Polysorbate 80</w:t>
            </w:r>
          </w:p>
        </w:tc>
        <w:tc>
          <w:tcPr>
            <w:tcW w:w="3098" w:type="dxa"/>
          </w:tcPr>
          <w:p w14:paraId="233E0A6A"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2.50</w:t>
            </w:r>
          </w:p>
        </w:tc>
        <w:tc>
          <w:tcPr>
            <w:tcW w:w="2855" w:type="dxa"/>
          </w:tcPr>
          <w:p w14:paraId="1E22386F"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0.040</w:t>
            </w:r>
          </w:p>
        </w:tc>
      </w:tr>
      <w:tr w:rsidR="007A2D5E" w14:paraId="1FD46ABE" w14:textId="77777777" w:rsidTr="00CE1CCF">
        <w:tc>
          <w:tcPr>
            <w:tcW w:w="3397" w:type="dxa"/>
          </w:tcPr>
          <w:p w14:paraId="08B20915" w14:textId="77777777" w:rsidR="007A2D5E" w:rsidRPr="00FD4401" w:rsidRDefault="007A2D5E" w:rsidP="00CE1CCF">
            <w:pPr>
              <w:tabs>
                <w:tab w:val="left" w:pos="1480"/>
              </w:tabs>
              <w:jc w:val="center"/>
              <w:rPr>
                <w:rFonts w:ascii="Arial" w:eastAsiaTheme="minorEastAsia" w:hAnsi="Arial" w:cs="Arial"/>
                <w:i/>
                <w:sz w:val="24"/>
              </w:rPr>
            </w:pPr>
            <w:proofErr w:type="spellStart"/>
            <w:r w:rsidRPr="00FD4401">
              <w:rPr>
                <w:rFonts w:ascii="Arial" w:eastAsiaTheme="minorEastAsia" w:hAnsi="Arial" w:cs="Arial"/>
                <w:i/>
                <w:sz w:val="24"/>
              </w:rPr>
              <w:t>Proteose</w:t>
            </w:r>
            <w:proofErr w:type="spellEnd"/>
            <w:r w:rsidRPr="00FD4401">
              <w:rPr>
                <w:rFonts w:ascii="Arial" w:eastAsiaTheme="minorEastAsia" w:hAnsi="Arial" w:cs="Arial"/>
                <w:i/>
                <w:sz w:val="24"/>
              </w:rPr>
              <w:t xml:space="preserve"> Peptone No. 3</w:t>
            </w:r>
          </w:p>
        </w:tc>
        <w:tc>
          <w:tcPr>
            <w:tcW w:w="3098" w:type="dxa"/>
          </w:tcPr>
          <w:p w14:paraId="311314BD"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25.00</w:t>
            </w:r>
          </w:p>
        </w:tc>
        <w:tc>
          <w:tcPr>
            <w:tcW w:w="2855" w:type="dxa"/>
          </w:tcPr>
          <w:p w14:paraId="440F73A5"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0.400</w:t>
            </w:r>
          </w:p>
        </w:tc>
      </w:tr>
      <w:tr w:rsidR="007A2D5E" w14:paraId="0E0C15A7" w14:textId="77777777" w:rsidTr="00CE1CCF">
        <w:tc>
          <w:tcPr>
            <w:tcW w:w="3397" w:type="dxa"/>
          </w:tcPr>
          <w:p w14:paraId="330FC0C8"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Sodium Acetate</w:t>
            </w:r>
          </w:p>
        </w:tc>
        <w:tc>
          <w:tcPr>
            <w:tcW w:w="3098" w:type="dxa"/>
          </w:tcPr>
          <w:p w14:paraId="7E63969D"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12.50</w:t>
            </w:r>
          </w:p>
        </w:tc>
        <w:tc>
          <w:tcPr>
            <w:tcW w:w="2855" w:type="dxa"/>
          </w:tcPr>
          <w:p w14:paraId="4D95FCB2"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0.200</w:t>
            </w:r>
          </w:p>
        </w:tc>
      </w:tr>
      <w:tr w:rsidR="007A2D5E" w14:paraId="32A4B204" w14:textId="77777777" w:rsidTr="00CE1CCF">
        <w:tc>
          <w:tcPr>
            <w:tcW w:w="3397" w:type="dxa"/>
          </w:tcPr>
          <w:p w14:paraId="00A76B1C"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Water</w:t>
            </w:r>
          </w:p>
        </w:tc>
        <w:tc>
          <w:tcPr>
            <w:tcW w:w="3098" w:type="dxa"/>
          </w:tcPr>
          <w:p w14:paraId="31C4B091"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5946.95</w:t>
            </w:r>
          </w:p>
        </w:tc>
        <w:tc>
          <w:tcPr>
            <w:tcW w:w="2855" w:type="dxa"/>
          </w:tcPr>
          <w:p w14:paraId="61B688A3"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95.241</w:t>
            </w:r>
          </w:p>
        </w:tc>
      </w:tr>
      <w:tr w:rsidR="007A2D5E" w14:paraId="3B701E2D" w14:textId="77777777" w:rsidTr="00CE1CCF">
        <w:tc>
          <w:tcPr>
            <w:tcW w:w="3397" w:type="dxa"/>
            <w:tcBorders>
              <w:bottom w:val="single" w:sz="4" w:space="0" w:color="auto"/>
            </w:tcBorders>
          </w:tcPr>
          <w:p w14:paraId="734E08AF"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Yeast Extract</w:t>
            </w:r>
          </w:p>
        </w:tc>
        <w:tc>
          <w:tcPr>
            <w:tcW w:w="3098" w:type="dxa"/>
            <w:tcBorders>
              <w:bottom w:val="single" w:sz="4" w:space="0" w:color="auto"/>
            </w:tcBorders>
          </w:tcPr>
          <w:p w14:paraId="13B01B7C"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12.50</w:t>
            </w:r>
          </w:p>
        </w:tc>
        <w:tc>
          <w:tcPr>
            <w:tcW w:w="2855" w:type="dxa"/>
            <w:tcBorders>
              <w:bottom w:val="single" w:sz="4" w:space="0" w:color="auto"/>
            </w:tcBorders>
          </w:tcPr>
          <w:p w14:paraId="661B2BE7"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0.200</w:t>
            </w:r>
          </w:p>
        </w:tc>
      </w:tr>
      <w:tr w:rsidR="007A2D5E" w14:paraId="39723A9D" w14:textId="77777777" w:rsidTr="00CE1CCF">
        <w:trPr>
          <w:trHeight w:val="305"/>
        </w:trPr>
        <w:tc>
          <w:tcPr>
            <w:tcW w:w="3397" w:type="dxa"/>
            <w:tcBorders>
              <w:top w:val="single" w:sz="4" w:space="0" w:color="auto"/>
            </w:tcBorders>
            <w:shd w:val="clear" w:color="auto" w:fill="auto"/>
          </w:tcPr>
          <w:p w14:paraId="57427558" w14:textId="77777777" w:rsidR="007A2D5E" w:rsidRPr="00F74A8D" w:rsidRDefault="007A2D5E" w:rsidP="00CE1CCF">
            <w:pPr>
              <w:tabs>
                <w:tab w:val="left" w:pos="1480"/>
              </w:tabs>
              <w:jc w:val="center"/>
              <w:rPr>
                <w:rFonts w:ascii="Arial" w:eastAsiaTheme="minorEastAsia" w:hAnsi="Arial" w:cs="Arial"/>
                <w:sz w:val="24"/>
              </w:rPr>
            </w:pPr>
            <w:r w:rsidRPr="00F74A8D">
              <w:rPr>
                <w:rFonts w:ascii="Arial" w:eastAsiaTheme="minorEastAsia" w:hAnsi="Arial" w:cs="Arial"/>
                <w:sz w:val="24"/>
              </w:rPr>
              <w:t>Total Flow Rate</w:t>
            </w:r>
          </w:p>
        </w:tc>
        <w:tc>
          <w:tcPr>
            <w:tcW w:w="3098" w:type="dxa"/>
            <w:tcBorders>
              <w:top w:val="single" w:sz="4" w:space="0" w:color="auto"/>
            </w:tcBorders>
            <w:shd w:val="clear" w:color="auto" w:fill="auto"/>
          </w:tcPr>
          <w:p w14:paraId="2B9C985F" w14:textId="77777777" w:rsidR="007A2D5E"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6244.102 kg/</w:t>
            </w:r>
            <w:proofErr w:type="spellStart"/>
            <w:r>
              <w:rPr>
                <w:rFonts w:ascii="Arial" w:eastAsiaTheme="minorEastAsia" w:hAnsi="Arial" w:cs="Arial"/>
                <w:sz w:val="24"/>
              </w:rPr>
              <w:t>hr</w:t>
            </w:r>
            <w:proofErr w:type="spellEnd"/>
          </w:p>
        </w:tc>
        <w:tc>
          <w:tcPr>
            <w:tcW w:w="2855" w:type="dxa"/>
            <w:tcBorders>
              <w:top w:val="single" w:sz="4" w:space="0" w:color="auto"/>
            </w:tcBorders>
            <w:shd w:val="clear" w:color="auto" w:fill="auto"/>
          </w:tcPr>
          <w:p w14:paraId="318E4177" w14:textId="77777777" w:rsidR="007A2D5E"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100%</w:t>
            </w:r>
          </w:p>
        </w:tc>
      </w:tr>
      <w:bookmarkEnd w:id="2"/>
      <w:tr w:rsidR="007A2D5E" w14:paraId="361BA26B" w14:textId="77777777" w:rsidTr="00CE1CCF">
        <w:trPr>
          <w:trHeight w:val="305"/>
        </w:trPr>
        <w:tc>
          <w:tcPr>
            <w:tcW w:w="3397" w:type="dxa"/>
          </w:tcPr>
          <w:p w14:paraId="6E3F5E57" w14:textId="77777777" w:rsidR="007A2D5E" w:rsidRPr="003E35E0" w:rsidRDefault="007A2D5E" w:rsidP="00CE1CCF">
            <w:pPr>
              <w:tabs>
                <w:tab w:val="left" w:pos="1480"/>
              </w:tabs>
              <w:jc w:val="center"/>
              <w:rPr>
                <w:rFonts w:ascii="Arial" w:eastAsiaTheme="minorEastAsia" w:hAnsi="Arial" w:cs="Arial"/>
                <w:i/>
                <w:sz w:val="24"/>
              </w:rPr>
            </w:pPr>
          </w:p>
        </w:tc>
        <w:tc>
          <w:tcPr>
            <w:tcW w:w="3098" w:type="dxa"/>
          </w:tcPr>
          <w:p w14:paraId="1013307C" w14:textId="77777777" w:rsidR="007A2D5E" w:rsidRDefault="007A2D5E" w:rsidP="00CE1CCF">
            <w:pPr>
              <w:tabs>
                <w:tab w:val="left" w:pos="1480"/>
              </w:tabs>
              <w:jc w:val="center"/>
              <w:rPr>
                <w:rFonts w:ascii="Arial" w:eastAsiaTheme="minorEastAsia" w:hAnsi="Arial" w:cs="Arial"/>
                <w:sz w:val="24"/>
              </w:rPr>
            </w:pPr>
          </w:p>
        </w:tc>
        <w:tc>
          <w:tcPr>
            <w:tcW w:w="2855" w:type="dxa"/>
          </w:tcPr>
          <w:p w14:paraId="4B37C8B5" w14:textId="77777777" w:rsidR="007A2D5E" w:rsidRDefault="007A2D5E" w:rsidP="00CE1CCF">
            <w:pPr>
              <w:tabs>
                <w:tab w:val="left" w:pos="1480"/>
              </w:tabs>
              <w:jc w:val="center"/>
              <w:rPr>
                <w:rFonts w:ascii="Arial" w:eastAsiaTheme="minorEastAsia" w:hAnsi="Arial" w:cs="Arial"/>
                <w:sz w:val="24"/>
              </w:rPr>
            </w:pPr>
          </w:p>
        </w:tc>
      </w:tr>
    </w:tbl>
    <w:p w14:paraId="5D32B477" w14:textId="77777777" w:rsidR="007A2D5E" w:rsidRDefault="007A2D5E" w:rsidP="007A2D5E">
      <w:pPr>
        <w:tabs>
          <w:tab w:val="left" w:pos="1480"/>
        </w:tabs>
        <w:rPr>
          <w:rFonts w:ascii="Arial" w:eastAsiaTheme="minorEastAsia" w:hAnsi="Arial" w:cs="Arial"/>
          <w:sz w:val="24"/>
        </w:rPr>
      </w:pPr>
    </w:p>
    <w:p w14:paraId="7D423203" w14:textId="77777777" w:rsidR="007A2D5E" w:rsidRDefault="007A2D5E" w:rsidP="007A2D5E">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7A2D5E" w14:paraId="72D0A4EC" w14:textId="77777777" w:rsidTr="00CE1CCF">
        <w:tc>
          <w:tcPr>
            <w:tcW w:w="9350" w:type="dxa"/>
            <w:gridSpan w:val="3"/>
          </w:tcPr>
          <w:p w14:paraId="6F8595CC" w14:textId="77777777" w:rsidR="007A2D5E" w:rsidRPr="003E35E0" w:rsidRDefault="007A2D5E" w:rsidP="00CE1CCF">
            <w:pPr>
              <w:tabs>
                <w:tab w:val="left" w:pos="1480"/>
              </w:tabs>
              <w:jc w:val="center"/>
              <w:rPr>
                <w:rFonts w:ascii="Arial" w:eastAsiaTheme="minorEastAsia" w:hAnsi="Arial" w:cs="Arial"/>
                <w:b/>
                <w:sz w:val="24"/>
              </w:rPr>
            </w:pPr>
            <w:r>
              <w:rPr>
                <w:rFonts w:ascii="Arial" w:eastAsiaTheme="minorEastAsia" w:hAnsi="Arial" w:cs="Arial"/>
                <w:b/>
                <w:sz w:val="24"/>
              </w:rPr>
              <w:t>Separated Fermentation Stream OUT</w:t>
            </w:r>
          </w:p>
        </w:tc>
      </w:tr>
      <w:tr w:rsidR="007A2D5E" w14:paraId="5FCD1641" w14:textId="77777777" w:rsidTr="00CE1CCF">
        <w:tc>
          <w:tcPr>
            <w:tcW w:w="3397" w:type="dxa"/>
            <w:tcBorders>
              <w:top w:val="single" w:sz="4" w:space="0" w:color="auto"/>
            </w:tcBorders>
          </w:tcPr>
          <w:p w14:paraId="4953EEA4" w14:textId="77777777" w:rsidR="007A2D5E" w:rsidRPr="003E35E0" w:rsidRDefault="007A2D5E" w:rsidP="00CE1CCF">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33F6DBA0" w14:textId="77777777" w:rsidR="007A2D5E" w:rsidRPr="003E35E0" w:rsidRDefault="007A2D5E" w:rsidP="00CE1CCF">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r>
              <w:rPr>
                <w:rFonts w:ascii="Arial" w:eastAsiaTheme="minorEastAsia" w:hAnsi="Arial" w:cs="Arial"/>
                <w:b/>
                <w:sz w:val="24"/>
              </w:rPr>
              <w:t xml:space="preserve"> (kg/h)</w:t>
            </w:r>
          </w:p>
        </w:tc>
        <w:tc>
          <w:tcPr>
            <w:tcW w:w="2855" w:type="dxa"/>
            <w:tcBorders>
              <w:top w:val="single" w:sz="4" w:space="0" w:color="auto"/>
            </w:tcBorders>
          </w:tcPr>
          <w:p w14:paraId="20545EFF" w14:textId="77777777" w:rsidR="007A2D5E" w:rsidRPr="003E35E0" w:rsidRDefault="007A2D5E" w:rsidP="00CE1CCF">
            <w:pPr>
              <w:tabs>
                <w:tab w:val="left" w:pos="1480"/>
              </w:tabs>
              <w:jc w:val="center"/>
              <w:rPr>
                <w:rFonts w:ascii="Arial" w:eastAsiaTheme="minorEastAsia" w:hAnsi="Arial" w:cs="Arial"/>
                <w:b/>
                <w:sz w:val="24"/>
              </w:rPr>
            </w:pPr>
            <w:r>
              <w:rPr>
                <w:rFonts w:ascii="Arial" w:eastAsiaTheme="minorEastAsia" w:hAnsi="Arial" w:cs="Arial"/>
                <w:b/>
                <w:sz w:val="24"/>
              </w:rPr>
              <w:t>Component %</w:t>
            </w:r>
          </w:p>
        </w:tc>
      </w:tr>
      <w:tr w:rsidR="007A2D5E" w14:paraId="41DF1DA2" w14:textId="77777777" w:rsidTr="00CE1CCF">
        <w:tc>
          <w:tcPr>
            <w:tcW w:w="3397" w:type="dxa"/>
          </w:tcPr>
          <w:p w14:paraId="59DBAF9A" w14:textId="77777777" w:rsidR="007A2D5E" w:rsidRPr="00571D49" w:rsidRDefault="007A2D5E" w:rsidP="00CE1CCF">
            <w:pPr>
              <w:tabs>
                <w:tab w:val="left" w:pos="1480"/>
              </w:tabs>
              <w:jc w:val="center"/>
              <w:rPr>
                <w:rFonts w:ascii="Arial" w:eastAsiaTheme="minorEastAsia" w:hAnsi="Arial" w:cs="Arial"/>
                <w:i/>
                <w:sz w:val="24"/>
              </w:rPr>
            </w:pPr>
            <w:r w:rsidRPr="00571D49">
              <w:rPr>
                <w:rFonts w:ascii="Arial" w:eastAsiaTheme="minorEastAsia" w:hAnsi="Arial" w:cs="Arial"/>
                <w:i/>
                <w:sz w:val="24"/>
              </w:rPr>
              <w:t>Ammonium Citrate</w:t>
            </w:r>
          </w:p>
        </w:tc>
        <w:tc>
          <w:tcPr>
            <w:tcW w:w="3098" w:type="dxa"/>
          </w:tcPr>
          <w:p w14:paraId="5BEC87AD"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5.00</w:t>
            </w:r>
          </w:p>
        </w:tc>
        <w:tc>
          <w:tcPr>
            <w:tcW w:w="2855" w:type="dxa"/>
          </w:tcPr>
          <w:p w14:paraId="1C1DE4CC"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082</w:t>
            </w:r>
          </w:p>
        </w:tc>
      </w:tr>
      <w:tr w:rsidR="007A2D5E" w14:paraId="1E70FA16" w14:textId="77777777" w:rsidTr="00CE1CCF">
        <w:tc>
          <w:tcPr>
            <w:tcW w:w="3397" w:type="dxa"/>
          </w:tcPr>
          <w:p w14:paraId="27809A2F" w14:textId="77777777" w:rsidR="007A2D5E" w:rsidRPr="00571D49" w:rsidRDefault="007A2D5E" w:rsidP="00CE1CCF">
            <w:pPr>
              <w:tabs>
                <w:tab w:val="left" w:pos="1480"/>
              </w:tabs>
              <w:jc w:val="center"/>
              <w:rPr>
                <w:rFonts w:ascii="Arial" w:eastAsiaTheme="minorEastAsia" w:hAnsi="Arial" w:cs="Arial"/>
                <w:i/>
                <w:sz w:val="24"/>
              </w:rPr>
            </w:pPr>
            <w:r w:rsidRPr="00571D49">
              <w:rPr>
                <w:rFonts w:ascii="Arial" w:eastAsiaTheme="minorEastAsia" w:hAnsi="Arial" w:cs="Arial"/>
                <w:i/>
                <w:sz w:val="24"/>
              </w:rPr>
              <w:t>Beef Extract</w:t>
            </w:r>
          </w:p>
        </w:tc>
        <w:tc>
          <w:tcPr>
            <w:tcW w:w="3098" w:type="dxa"/>
          </w:tcPr>
          <w:p w14:paraId="0BA7B7BF"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25.00</w:t>
            </w:r>
          </w:p>
        </w:tc>
        <w:tc>
          <w:tcPr>
            <w:tcW w:w="2855" w:type="dxa"/>
          </w:tcPr>
          <w:p w14:paraId="3C40D67B"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411</w:t>
            </w:r>
          </w:p>
        </w:tc>
      </w:tr>
      <w:tr w:rsidR="007A2D5E" w14:paraId="4BB1C4B7" w14:textId="77777777" w:rsidTr="00CE1CCF">
        <w:tc>
          <w:tcPr>
            <w:tcW w:w="3397" w:type="dxa"/>
          </w:tcPr>
          <w:p w14:paraId="6F36E9D1"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Dextrose</w:t>
            </w:r>
          </w:p>
        </w:tc>
        <w:tc>
          <w:tcPr>
            <w:tcW w:w="3098" w:type="dxa"/>
          </w:tcPr>
          <w:p w14:paraId="28B4F03D"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 xml:space="preserve">50.00 </w:t>
            </w:r>
          </w:p>
        </w:tc>
        <w:tc>
          <w:tcPr>
            <w:tcW w:w="2855" w:type="dxa"/>
          </w:tcPr>
          <w:p w14:paraId="40710AA2"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822</w:t>
            </w:r>
          </w:p>
        </w:tc>
      </w:tr>
      <w:tr w:rsidR="007A2D5E" w14:paraId="6B602F2A" w14:textId="77777777" w:rsidTr="00CE1CCF">
        <w:tc>
          <w:tcPr>
            <w:tcW w:w="3397" w:type="dxa"/>
          </w:tcPr>
          <w:p w14:paraId="7DD46E7A"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Dipotassium Phosphate</w:t>
            </w:r>
          </w:p>
        </w:tc>
        <w:tc>
          <w:tcPr>
            <w:tcW w:w="3098" w:type="dxa"/>
          </w:tcPr>
          <w:p w14:paraId="599F41E5"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5.00</w:t>
            </w:r>
          </w:p>
        </w:tc>
        <w:tc>
          <w:tcPr>
            <w:tcW w:w="2855" w:type="dxa"/>
          </w:tcPr>
          <w:p w14:paraId="4DAFC688"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082</w:t>
            </w:r>
          </w:p>
        </w:tc>
      </w:tr>
      <w:tr w:rsidR="007A2D5E" w14:paraId="23B7342D" w14:textId="77777777" w:rsidTr="00CE1CCF">
        <w:tc>
          <w:tcPr>
            <w:tcW w:w="3397" w:type="dxa"/>
          </w:tcPr>
          <w:p w14:paraId="63FE3D57"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Magnesium Sulfate</w:t>
            </w:r>
          </w:p>
        </w:tc>
        <w:tc>
          <w:tcPr>
            <w:tcW w:w="3098" w:type="dxa"/>
          </w:tcPr>
          <w:p w14:paraId="2B841FC7"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0.25</w:t>
            </w:r>
          </w:p>
        </w:tc>
        <w:tc>
          <w:tcPr>
            <w:tcW w:w="2855" w:type="dxa"/>
          </w:tcPr>
          <w:p w14:paraId="06C3E1B9"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0.004</w:t>
            </w:r>
          </w:p>
        </w:tc>
      </w:tr>
      <w:tr w:rsidR="007A2D5E" w14:paraId="0FF8873B" w14:textId="77777777" w:rsidTr="00CE1CCF">
        <w:tc>
          <w:tcPr>
            <w:tcW w:w="3397" w:type="dxa"/>
          </w:tcPr>
          <w:p w14:paraId="46595E24"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Manganese Sulfate</w:t>
            </w:r>
          </w:p>
        </w:tc>
        <w:tc>
          <w:tcPr>
            <w:tcW w:w="3098" w:type="dxa"/>
          </w:tcPr>
          <w:p w14:paraId="6D7D62F7"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0.13</w:t>
            </w:r>
          </w:p>
        </w:tc>
        <w:tc>
          <w:tcPr>
            <w:tcW w:w="2855" w:type="dxa"/>
          </w:tcPr>
          <w:p w14:paraId="7E4AA067"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0.002</w:t>
            </w:r>
          </w:p>
        </w:tc>
      </w:tr>
      <w:tr w:rsidR="007A2D5E" w14:paraId="74589F61" w14:textId="77777777" w:rsidTr="00CE1CCF">
        <w:tc>
          <w:tcPr>
            <w:tcW w:w="3397" w:type="dxa"/>
          </w:tcPr>
          <w:p w14:paraId="4C68A6FE"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Polysorbate 80</w:t>
            </w:r>
          </w:p>
        </w:tc>
        <w:tc>
          <w:tcPr>
            <w:tcW w:w="3098" w:type="dxa"/>
          </w:tcPr>
          <w:p w14:paraId="65DB3FD4"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2.50</w:t>
            </w:r>
          </w:p>
        </w:tc>
        <w:tc>
          <w:tcPr>
            <w:tcW w:w="2855" w:type="dxa"/>
          </w:tcPr>
          <w:p w14:paraId="272C94E3"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041</w:t>
            </w:r>
          </w:p>
        </w:tc>
      </w:tr>
      <w:tr w:rsidR="007A2D5E" w14:paraId="7283CD06" w14:textId="77777777" w:rsidTr="00CE1CCF">
        <w:tc>
          <w:tcPr>
            <w:tcW w:w="3397" w:type="dxa"/>
          </w:tcPr>
          <w:p w14:paraId="06E7410E" w14:textId="77777777" w:rsidR="007A2D5E" w:rsidRPr="00FD4401" w:rsidRDefault="007A2D5E" w:rsidP="00CE1CCF">
            <w:pPr>
              <w:tabs>
                <w:tab w:val="left" w:pos="1480"/>
              </w:tabs>
              <w:jc w:val="center"/>
              <w:rPr>
                <w:rFonts w:ascii="Arial" w:eastAsiaTheme="minorEastAsia" w:hAnsi="Arial" w:cs="Arial"/>
                <w:i/>
                <w:sz w:val="24"/>
              </w:rPr>
            </w:pPr>
            <w:proofErr w:type="spellStart"/>
            <w:r w:rsidRPr="00FD4401">
              <w:rPr>
                <w:rFonts w:ascii="Arial" w:eastAsiaTheme="minorEastAsia" w:hAnsi="Arial" w:cs="Arial"/>
                <w:i/>
                <w:sz w:val="24"/>
              </w:rPr>
              <w:t>Proteose</w:t>
            </w:r>
            <w:proofErr w:type="spellEnd"/>
            <w:r w:rsidRPr="00FD4401">
              <w:rPr>
                <w:rFonts w:ascii="Arial" w:eastAsiaTheme="minorEastAsia" w:hAnsi="Arial" w:cs="Arial"/>
                <w:i/>
                <w:sz w:val="24"/>
              </w:rPr>
              <w:t xml:space="preserve"> Peptone No. 3</w:t>
            </w:r>
          </w:p>
        </w:tc>
        <w:tc>
          <w:tcPr>
            <w:tcW w:w="3098" w:type="dxa"/>
          </w:tcPr>
          <w:p w14:paraId="70B77074"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25.00</w:t>
            </w:r>
          </w:p>
        </w:tc>
        <w:tc>
          <w:tcPr>
            <w:tcW w:w="2855" w:type="dxa"/>
          </w:tcPr>
          <w:p w14:paraId="4861FF16"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411</w:t>
            </w:r>
          </w:p>
        </w:tc>
      </w:tr>
      <w:tr w:rsidR="007A2D5E" w14:paraId="7094E809" w14:textId="77777777" w:rsidTr="00CE1CCF">
        <w:tc>
          <w:tcPr>
            <w:tcW w:w="3397" w:type="dxa"/>
          </w:tcPr>
          <w:p w14:paraId="455D5DCF"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Sodium Acetate</w:t>
            </w:r>
          </w:p>
        </w:tc>
        <w:tc>
          <w:tcPr>
            <w:tcW w:w="3098" w:type="dxa"/>
          </w:tcPr>
          <w:p w14:paraId="29E4A724"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12.50</w:t>
            </w:r>
          </w:p>
        </w:tc>
        <w:tc>
          <w:tcPr>
            <w:tcW w:w="2855" w:type="dxa"/>
          </w:tcPr>
          <w:p w14:paraId="43ECDADB"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205</w:t>
            </w:r>
          </w:p>
        </w:tc>
      </w:tr>
      <w:tr w:rsidR="007A2D5E" w14:paraId="0BE88F86" w14:textId="77777777" w:rsidTr="00CE1CCF">
        <w:tc>
          <w:tcPr>
            <w:tcW w:w="3397" w:type="dxa"/>
          </w:tcPr>
          <w:p w14:paraId="1B96915D"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Water</w:t>
            </w:r>
          </w:p>
        </w:tc>
        <w:tc>
          <w:tcPr>
            <w:tcW w:w="3098" w:type="dxa"/>
          </w:tcPr>
          <w:p w14:paraId="7A536C6E"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5946.95</w:t>
            </w:r>
          </w:p>
        </w:tc>
        <w:tc>
          <w:tcPr>
            <w:tcW w:w="2855" w:type="dxa"/>
          </w:tcPr>
          <w:p w14:paraId="6D73BB62" w14:textId="77777777" w:rsidR="007A2D5E" w:rsidRPr="00FD4401"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97.734</w:t>
            </w:r>
          </w:p>
        </w:tc>
      </w:tr>
      <w:tr w:rsidR="007A2D5E" w14:paraId="3D09478C" w14:textId="77777777" w:rsidTr="00CE1CCF">
        <w:tc>
          <w:tcPr>
            <w:tcW w:w="3397" w:type="dxa"/>
            <w:tcBorders>
              <w:bottom w:val="single" w:sz="4" w:space="0" w:color="auto"/>
            </w:tcBorders>
          </w:tcPr>
          <w:p w14:paraId="73D6B0F6"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Yeast Extract</w:t>
            </w:r>
          </w:p>
        </w:tc>
        <w:tc>
          <w:tcPr>
            <w:tcW w:w="3098" w:type="dxa"/>
            <w:tcBorders>
              <w:bottom w:val="single" w:sz="4" w:space="0" w:color="auto"/>
            </w:tcBorders>
          </w:tcPr>
          <w:p w14:paraId="0E4FD0CB"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12.50</w:t>
            </w:r>
          </w:p>
        </w:tc>
        <w:tc>
          <w:tcPr>
            <w:tcW w:w="2855" w:type="dxa"/>
            <w:tcBorders>
              <w:bottom w:val="single" w:sz="4" w:space="0" w:color="auto"/>
            </w:tcBorders>
          </w:tcPr>
          <w:p w14:paraId="2709C64D"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0.</w:t>
            </w:r>
            <w:r>
              <w:rPr>
                <w:rFonts w:ascii="Arial" w:eastAsiaTheme="minorEastAsia" w:hAnsi="Arial" w:cs="Arial"/>
                <w:sz w:val="24"/>
              </w:rPr>
              <w:t>205</w:t>
            </w:r>
          </w:p>
        </w:tc>
      </w:tr>
      <w:tr w:rsidR="007A2D5E" w14:paraId="4AC787F5" w14:textId="77777777" w:rsidTr="00CE1CCF">
        <w:trPr>
          <w:trHeight w:val="305"/>
        </w:trPr>
        <w:tc>
          <w:tcPr>
            <w:tcW w:w="3397" w:type="dxa"/>
            <w:tcBorders>
              <w:top w:val="single" w:sz="4" w:space="0" w:color="auto"/>
            </w:tcBorders>
          </w:tcPr>
          <w:p w14:paraId="280A9BF4" w14:textId="77777777" w:rsidR="007A2D5E" w:rsidRPr="00F74A8D" w:rsidRDefault="007A2D5E" w:rsidP="00CE1CCF">
            <w:pPr>
              <w:tabs>
                <w:tab w:val="left" w:pos="1480"/>
              </w:tabs>
              <w:jc w:val="center"/>
              <w:rPr>
                <w:rFonts w:ascii="Arial" w:eastAsiaTheme="minorEastAsia" w:hAnsi="Arial" w:cs="Arial"/>
                <w:sz w:val="24"/>
              </w:rPr>
            </w:pPr>
            <w:r w:rsidRPr="00F74A8D">
              <w:rPr>
                <w:rFonts w:ascii="Arial" w:eastAsiaTheme="minorEastAsia" w:hAnsi="Arial" w:cs="Arial"/>
                <w:sz w:val="24"/>
              </w:rPr>
              <w:t>Total Flow Rate</w:t>
            </w:r>
          </w:p>
        </w:tc>
        <w:tc>
          <w:tcPr>
            <w:tcW w:w="3098" w:type="dxa"/>
            <w:tcBorders>
              <w:top w:val="single" w:sz="4" w:space="0" w:color="auto"/>
            </w:tcBorders>
          </w:tcPr>
          <w:p w14:paraId="3A0DAE2B" w14:textId="77777777" w:rsidR="007A2D5E"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6084.83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39DF68E2" w14:textId="77777777" w:rsidR="007A2D5E"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63B7A462" w14:textId="77777777" w:rsidR="007A2D5E" w:rsidRDefault="007A2D5E" w:rsidP="007A2D5E">
      <w:pPr>
        <w:tabs>
          <w:tab w:val="left" w:pos="1480"/>
        </w:tabs>
        <w:rPr>
          <w:rFonts w:ascii="Arial" w:eastAsiaTheme="minorEastAsia" w:hAnsi="Arial" w:cs="Arial"/>
          <w:sz w:val="24"/>
        </w:rPr>
      </w:pPr>
    </w:p>
    <w:p w14:paraId="172A3066" w14:textId="77777777" w:rsidR="007A2D5E" w:rsidRDefault="007A2D5E" w:rsidP="007A2D5E">
      <w:pPr>
        <w:tabs>
          <w:tab w:val="left" w:pos="1480"/>
        </w:tabs>
        <w:rPr>
          <w:rFonts w:ascii="Arial" w:eastAsiaTheme="minorEastAsia" w:hAnsi="Arial" w:cs="Arial"/>
          <w:sz w:val="24"/>
        </w:rPr>
      </w:pPr>
    </w:p>
    <w:p w14:paraId="488F8901" w14:textId="77777777" w:rsidR="007A2D5E" w:rsidRDefault="007A2D5E" w:rsidP="007A2D5E">
      <w:pPr>
        <w:tabs>
          <w:tab w:val="left" w:pos="1480"/>
        </w:tabs>
        <w:rPr>
          <w:rFonts w:ascii="Arial" w:eastAsiaTheme="minorEastAsia" w:hAnsi="Arial" w:cs="Arial"/>
          <w:sz w:val="24"/>
        </w:rPr>
      </w:pPr>
    </w:p>
    <w:p w14:paraId="4587BDEF" w14:textId="77777777" w:rsidR="007A2D5E" w:rsidRDefault="007A2D5E" w:rsidP="007A2D5E">
      <w:pPr>
        <w:tabs>
          <w:tab w:val="left" w:pos="1480"/>
        </w:tabs>
        <w:rPr>
          <w:rFonts w:ascii="Arial" w:eastAsiaTheme="minorEastAsia" w:hAnsi="Arial" w:cs="Arial"/>
          <w:sz w:val="24"/>
        </w:rPr>
      </w:pPr>
    </w:p>
    <w:p w14:paraId="038E5A1C" w14:textId="77777777" w:rsidR="007A2D5E" w:rsidRDefault="007A2D5E" w:rsidP="007A2D5E">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7A2D5E" w14:paraId="7DD651F2" w14:textId="77777777" w:rsidTr="00CE1CCF">
        <w:tc>
          <w:tcPr>
            <w:tcW w:w="9350" w:type="dxa"/>
            <w:gridSpan w:val="3"/>
          </w:tcPr>
          <w:p w14:paraId="0723A750" w14:textId="77777777" w:rsidR="007A2D5E" w:rsidRPr="003E35E0" w:rsidRDefault="007A2D5E" w:rsidP="00CE1CCF">
            <w:pPr>
              <w:tabs>
                <w:tab w:val="left" w:pos="1480"/>
              </w:tabs>
              <w:jc w:val="center"/>
              <w:rPr>
                <w:rFonts w:ascii="Arial" w:eastAsiaTheme="minorEastAsia" w:hAnsi="Arial" w:cs="Arial"/>
                <w:b/>
                <w:sz w:val="24"/>
              </w:rPr>
            </w:pPr>
            <w:r>
              <w:rPr>
                <w:rFonts w:ascii="Arial" w:eastAsiaTheme="minorEastAsia" w:hAnsi="Arial" w:cs="Arial"/>
                <w:b/>
                <w:sz w:val="24"/>
              </w:rPr>
              <w:lastRenderedPageBreak/>
              <w:t>Separated Cell Stream OUT</w:t>
            </w:r>
          </w:p>
        </w:tc>
      </w:tr>
      <w:tr w:rsidR="007A2D5E" w14:paraId="4D8AB4E9" w14:textId="77777777" w:rsidTr="00CE1CCF">
        <w:tc>
          <w:tcPr>
            <w:tcW w:w="3397" w:type="dxa"/>
            <w:tcBorders>
              <w:top w:val="single" w:sz="4" w:space="0" w:color="auto"/>
            </w:tcBorders>
          </w:tcPr>
          <w:p w14:paraId="22129F5C" w14:textId="77777777" w:rsidR="007A2D5E" w:rsidRPr="003E35E0" w:rsidRDefault="007A2D5E" w:rsidP="00CE1CCF">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3F785C5F" w14:textId="77777777" w:rsidR="007A2D5E" w:rsidRPr="003E35E0" w:rsidRDefault="007A2D5E" w:rsidP="00CE1CCF">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r>
              <w:rPr>
                <w:rFonts w:ascii="Arial" w:eastAsiaTheme="minorEastAsia" w:hAnsi="Arial" w:cs="Arial"/>
                <w:b/>
                <w:sz w:val="24"/>
              </w:rPr>
              <w:t xml:space="preserve"> (kg/h)</w:t>
            </w:r>
          </w:p>
        </w:tc>
        <w:tc>
          <w:tcPr>
            <w:tcW w:w="2855" w:type="dxa"/>
            <w:tcBorders>
              <w:top w:val="single" w:sz="4" w:space="0" w:color="auto"/>
            </w:tcBorders>
          </w:tcPr>
          <w:p w14:paraId="077C7B16" w14:textId="77777777" w:rsidR="007A2D5E" w:rsidRPr="003E35E0" w:rsidRDefault="007A2D5E" w:rsidP="00CE1CCF">
            <w:pPr>
              <w:tabs>
                <w:tab w:val="left" w:pos="1480"/>
              </w:tabs>
              <w:jc w:val="center"/>
              <w:rPr>
                <w:rFonts w:ascii="Arial" w:eastAsiaTheme="minorEastAsia" w:hAnsi="Arial" w:cs="Arial"/>
                <w:b/>
                <w:sz w:val="24"/>
              </w:rPr>
            </w:pPr>
            <w:r>
              <w:rPr>
                <w:rFonts w:ascii="Arial" w:eastAsiaTheme="minorEastAsia" w:hAnsi="Arial" w:cs="Arial"/>
                <w:b/>
                <w:sz w:val="24"/>
              </w:rPr>
              <w:t>Component %</w:t>
            </w:r>
          </w:p>
        </w:tc>
      </w:tr>
      <w:tr w:rsidR="007A2D5E" w:rsidRPr="00F74A8D" w14:paraId="3FC76067" w14:textId="77777777" w:rsidTr="00CE1CCF">
        <w:tc>
          <w:tcPr>
            <w:tcW w:w="3397" w:type="dxa"/>
          </w:tcPr>
          <w:p w14:paraId="5D4B3824" w14:textId="77777777" w:rsidR="007A2D5E" w:rsidRPr="00FD4401" w:rsidRDefault="007A2D5E" w:rsidP="00CE1CCF">
            <w:pPr>
              <w:tabs>
                <w:tab w:val="left" w:pos="1480"/>
              </w:tabs>
              <w:jc w:val="center"/>
              <w:rPr>
                <w:rFonts w:ascii="Arial" w:eastAsiaTheme="minorEastAsia" w:hAnsi="Arial" w:cs="Arial"/>
                <w:i/>
                <w:sz w:val="24"/>
              </w:rPr>
            </w:pPr>
            <w:r w:rsidRPr="00FD4401">
              <w:rPr>
                <w:rFonts w:ascii="Arial" w:eastAsiaTheme="minorEastAsia" w:hAnsi="Arial" w:cs="Arial"/>
                <w:i/>
                <w:sz w:val="24"/>
              </w:rPr>
              <w:t xml:space="preserve">Biomass (B. </w:t>
            </w:r>
            <w:proofErr w:type="spellStart"/>
            <w:r w:rsidRPr="00FD4401">
              <w:rPr>
                <w:rFonts w:ascii="Arial" w:eastAsiaTheme="minorEastAsia" w:hAnsi="Arial" w:cs="Arial"/>
                <w:i/>
                <w:sz w:val="24"/>
              </w:rPr>
              <w:t>coagulans</w:t>
            </w:r>
            <w:proofErr w:type="spellEnd"/>
            <w:r w:rsidRPr="00FD4401">
              <w:rPr>
                <w:rFonts w:ascii="Arial" w:eastAsiaTheme="minorEastAsia" w:hAnsi="Arial" w:cs="Arial"/>
                <w:i/>
                <w:sz w:val="24"/>
              </w:rPr>
              <w:t>)</w:t>
            </w:r>
          </w:p>
        </w:tc>
        <w:tc>
          <w:tcPr>
            <w:tcW w:w="3098" w:type="dxa"/>
          </w:tcPr>
          <w:p w14:paraId="29B5B3B1" w14:textId="77777777" w:rsidR="007A2D5E" w:rsidRPr="00FD4401" w:rsidRDefault="007A2D5E" w:rsidP="00CE1CCF">
            <w:pPr>
              <w:tabs>
                <w:tab w:val="left" w:pos="1480"/>
              </w:tabs>
              <w:jc w:val="center"/>
              <w:rPr>
                <w:rFonts w:ascii="Arial" w:eastAsiaTheme="minorEastAsia" w:hAnsi="Arial" w:cs="Arial"/>
                <w:sz w:val="24"/>
              </w:rPr>
            </w:pPr>
            <w:r w:rsidRPr="00FD4401">
              <w:rPr>
                <w:rFonts w:ascii="Arial" w:eastAsiaTheme="minorEastAsia" w:hAnsi="Arial" w:cs="Arial"/>
                <w:sz w:val="24"/>
              </w:rPr>
              <w:t>159.28</w:t>
            </w:r>
          </w:p>
        </w:tc>
        <w:tc>
          <w:tcPr>
            <w:tcW w:w="2855" w:type="dxa"/>
          </w:tcPr>
          <w:p w14:paraId="3ABB5562" w14:textId="77777777" w:rsidR="007A2D5E" w:rsidRPr="00FD4401"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100</w:t>
            </w:r>
          </w:p>
        </w:tc>
      </w:tr>
      <w:tr w:rsidR="007A2D5E" w14:paraId="1464F082" w14:textId="77777777" w:rsidTr="00CE1CCF">
        <w:tc>
          <w:tcPr>
            <w:tcW w:w="3397" w:type="dxa"/>
            <w:tcBorders>
              <w:top w:val="single" w:sz="4" w:space="0" w:color="auto"/>
            </w:tcBorders>
          </w:tcPr>
          <w:p w14:paraId="5ECA140D" w14:textId="77777777" w:rsidR="007A2D5E" w:rsidRPr="00F74A8D" w:rsidRDefault="007A2D5E" w:rsidP="00CE1CCF">
            <w:pPr>
              <w:tabs>
                <w:tab w:val="left" w:pos="1480"/>
              </w:tabs>
              <w:jc w:val="center"/>
              <w:rPr>
                <w:rFonts w:ascii="Arial" w:eastAsiaTheme="minorEastAsia" w:hAnsi="Arial" w:cs="Arial"/>
                <w:sz w:val="24"/>
              </w:rPr>
            </w:pPr>
            <w:r w:rsidRPr="00F74A8D">
              <w:rPr>
                <w:rFonts w:ascii="Arial" w:eastAsiaTheme="minorEastAsia" w:hAnsi="Arial" w:cs="Arial"/>
                <w:sz w:val="24"/>
              </w:rPr>
              <w:t>Total Flow Rate</w:t>
            </w:r>
          </w:p>
        </w:tc>
        <w:tc>
          <w:tcPr>
            <w:tcW w:w="3098" w:type="dxa"/>
            <w:tcBorders>
              <w:top w:val="single" w:sz="4" w:space="0" w:color="auto"/>
            </w:tcBorders>
          </w:tcPr>
          <w:p w14:paraId="09701F40" w14:textId="77777777" w:rsidR="007A2D5E"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159.28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2D6B9CA3" w14:textId="77777777" w:rsidR="007A2D5E" w:rsidRDefault="007A2D5E" w:rsidP="00CE1CCF">
            <w:pPr>
              <w:tabs>
                <w:tab w:val="left" w:pos="1480"/>
              </w:tabs>
              <w:jc w:val="center"/>
              <w:rPr>
                <w:rFonts w:ascii="Arial" w:eastAsiaTheme="minorEastAsia" w:hAnsi="Arial" w:cs="Arial"/>
                <w:sz w:val="24"/>
              </w:rPr>
            </w:pPr>
            <w:r>
              <w:rPr>
                <w:rFonts w:ascii="Arial" w:eastAsiaTheme="minorEastAsia" w:hAnsi="Arial" w:cs="Arial"/>
                <w:sz w:val="24"/>
              </w:rPr>
              <w:t>100%</w:t>
            </w:r>
          </w:p>
        </w:tc>
      </w:tr>
      <w:tr w:rsidR="007A2D5E" w14:paraId="3BEFA474" w14:textId="77777777" w:rsidTr="00CE1CCF">
        <w:tc>
          <w:tcPr>
            <w:tcW w:w="3397" w:type="dxa"/>
          </w:tcPr>
          <w:p w14:paraId="7F6B7627" w14:textId="77777777" w:rsidR="007A2D5E" w:rsidRPr="003E35E0" w:rsidRDefault="007A2D5E" w:rsidP="00CE1CCF">
            <w:pPr>
              <w:tabs>
                <w:tab w:val="left" w:pos="1480"/>
              </w:tabs>
              <w:rPr>
                <w:rFonts w:ascii="Arial" w:eastAsiaTheme="minorEastAsia" w:hAnsi="Arial" w:cs="Arial"/>
                <w:i/>
                <w:sz w:val="24"/>
              </w:rPr>
            </w:pPr>
          </w:p>
        </w:tc>
        <w:tc>
          <w:tcPr>
            <w:tcW w:w="3098" w:type="dxa"/>
          </w:tcPr>
          <w:p w14:paraId="58A0A895" w14:textId="77777777" w:rsidR="007A2D5E" w:rsidRDefault="007A2D5E" w:rsidP="00CE1CCF">
            <w:pPr>
              <w:tabs>
                <w:tab w:val="left" w:pos="1480"/>
              </w:tabs>
              <w:jc w:val="center"/>
              <w:rPr>
                <w:rFonts w:ascii="Arial" w:eastAsiaTheme="minorEastAsia" w:hAnsi="Arial" w:cs="Arial"/>
                <w:sz w:val="24"/>
              </w:rPr>
            </w:pPr>
          </w:p>
        </w:tc>
        <w:tc>
          <w:tcPr>
            <w:tcW w:w="2855" w:type="dxa"/>
          </w:tcPr>
          <w:p w14:paraId="2670440E" w14:textId="77777777" w:rsidR="007A2D5E" w:rsidRDefault="007A2D5E" w:rsidP="00CE1CCF">
            <w:pPr>
              <w:tabs>
                <w:tab w:val="left" w:pos="1480"/>
              </w:tabs>
              <w:jc w:val="center"/>
              <w:rPr>
                <w:rFonts w:ascii="Arial" w:eastAsiaTheme="minorEastAsia" w:hAnsi="Arial" w:cs="Arial"/>
                <w:sz w:val="24"/>
              </w:rPr>
            </w:pPr>
          </w:p>
        </w:tc>
      </w:tr>
    </w:tbl>
    <w:p w14:paraId="686B3042" w14:textId="77777777" w:rsidR="00F6579B" w:rsidRDefault="00F6579B" w:rsidP="007A2D5E">
      <w:pPr>
        <w:rPr>
          <w:rFonts w:ascii="Arial" w:eastAsiaTheme="minorEastAsia" w:hAnsi="Arial" w:cs="Arial"/>
          <w:b/>
          <w:sz w:val="24"/>
        </w:rPr>
      </w:pPr>
    </w:p>
    <w:p w14:paraId="4479958B" w14:textId="77777777" w:rsidR="00F6579B" w:rsidRDefault="00F6579B">
      <w:pPr>
        <w:rPr>
          <w:rFonts w:ascii="Arial" w:eastAsiaTheme="minorEastAsia" w:hAnsi="Arial" w:cs="Arial"/>
          <w:b/>
          <w:sz w:val="24"/>
        </w:rPr>
      </w:pPr>
      <w:r>
        <w:rPr>
          <w:rFonts w:ascii="Arial" w:eastAsiaTheme="minorEastAsia" w:hAnsi="Arial" w:cs="Arial"/>
          <w:b/>
          <w:sz w:val="24"/>
        </w:rPr>
        <w:br w:type="page"/>
      </w:r>
    </w:p>
    <w:p w14:paraId="6B326098" w14:textId="3876BCDC" w:rsidR="00F6579B" w:rsidRDefault="00F6579B" w:rsidP="00F6579B">
      <w:pPr>
        <w:jc w:val="center"/>
        <w:rPr>
          <w:rFonts w:ascii="Arial" w:hAnsi="Arial" w:cs="Arial"/>
          <w:b/>
          <w:sz w:val="32"/>
        </w:rPr>
      </w:pPr>
      <w:r>
        <w:rPr>
          <w:rFonts w:ascii="Arial" w:hAnsi="Arial" w:cs="Arial"/>
          <w:b/>
          <w:sz w:val="32"/>
        </w:rPr>
        <w:lastRenderedPageBreak/>
        <w:t>Centrifugation Energy Balance</w:t>
      </w:r>
    </w:p>
    <w:p w14:paraId="55CEB834" w14:textId="4E213671" w:rsidR="00F6579B" w:rsidRDefault="00F6579B" w:rsidP="00F6579B">
      <w:pPr>
        <w:rPr>
          <w:rFonts w:ascii="Arial" w:hAnsi="Arial" w:cs="Arial"/>
          <w:sz w:val="24"/>
        </w:rPr>
      </w:pPr>
      <w:r>
        <w:rPr>
          <w:rFonts w:ascii="Arial" w:hAnsi="Arial" w:cs="Arial"/>
          <w:sz w:val="24"/>
        </w:rPr>
        <w:t>PFD for this process section:</w:t>
      </w:r>
    </w:p>
    <w:p w14:paraId="767D80C6" w14:textId="05851A7B" w:rsidR="00F6579B" w:rsidRDefault="00F6579B" w:rsidP="00F6579B">
      <w:pPr>
        <w:tabs>
          <w:tab w:val="left" w:pos="1480"/>
        </w:tabs>
        <w:jc w:val="center"/>
        <w:rPr>
          <w:rFonts w:ascii="Arial" w:eastAsiaTheme="minorEastAsia" w:hAnsi="Arial" w:cs="Arial"/>
          <w:sz w:val="24"/>
        </w:rPr>
      </w:pPr>
      <w:r>
        <w:rPr>
          <w:rFonts w:ascii="Arial" w:hAnsi="Arial" w:cs="Arial"/>
          <w:noProof/>
          <w:sz w:val="24"/>
        </w:rPr>
        <w:drawing>
          <wp:inline distT="0" distB="0" distL="0" distR="0" wp14:anchorId="5FFDA474" wp14:editId="734A53FE">
            <wp:extent cx="4448175" cy="1447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8175" cy="1447800"/>
                    </a:xfrm>
                    <a:prstGeom prst="rect">
                      <a:avLst/>
                    </a:prstGeom>
                    <a:noFill/>
                    <a:ln>
                      <a:noFill/>
                    </a:ln>
                  </pic:spPr>
                </pic:pic>
              </a:graphicData>
            </a:graphic>
          </wp:inline>
        </w:drawing>
      </w:r>
    </w:p>
    <w:p w14:paraId="47C21C9F" w14:textId="77777777" w:rsidR="00F6579B" w:rsidRDefault="00F6579B" w:rsidP="00F6579B">
      <w:pPr>
        <w:tabs>
          <w:tab w:val="left" w:pos="1480"/>
        </w:tabs>
        <w:rPr>
          <w:rFonts w:ascii="Arial" w:eastAsiaTheme="minorEastAsia" w:hAnsi="Arial" w:cs="Arial"/>
          <w:sz w:val="24"/>
        </w:rPr>
      </w:pPr>
      <w:r>
        <w:rPr>
          <w:rFonts w:ascii="Arial" w:eastAsiaTheme="minorEastAsia" w:hAnsi="Arial" w:cs="Arial"/>
          <w:sz w:val="24"/>
        </w:rPr>
        <w:t>Area of energy consumption:</w:t>
      </w:r>
    </w:p>
    <w:p w14:paraId="7CD0E0CA" w14:textId="77777777" w:rsidR="00F6579B" w:rsidRDefault="00F6579B" w:rsidP="00F6579B">
      <w:pPr>
        <w:pStyle w:val="ListParagraph"/>
        <w:numPr>
          <w:ilvl w:val="0"/>
          <w:numId w:val="3"/>
        </w:numPr>
        <w:tabs>
          <w:tab w:val="left" w:pos="1480"/>
        </w:tabs>
        <w:spacing w:line="256" w:lineRule="auto"/>
        <w:rPr>
          <w:rFonts w:ascii="Arial" w:eastAsiaTheme="minorEastAsia" w:hAnsi="Arial" w:cs="Arial"/>
          <w:sz w:val="24"/>
        </w:rPr>
      </w:pPr>
      <w:r>
        <w:rPr>
          <w:rFonts w:ascii="Arial" w:eastAsiaTheme="minorEastAsia" w:hAnsi="Arial" w:cs="Arial"/>
          <w:sz w:val="24"/>
        </w:rPr>
        <w:t>Centrifuge</w:t>
      </w:r>
    </w:p>
    <w:p w14:paraId="744CAE33" w14:textId="77777777" w:rsidR="00F6579B" w:rsidRDefault="00F6579B" w:rsidP="00F6579B">
      <w:pPr>
        <w:tabs>
          <w:tab w:val="left" w:pos="1480"/>
        </w:tabs>
        <w:rPr>
          <w:rFonts w:ascii="Arial" w:eastAsiaTheme="minorEastAsia" w:hAnsi="Arial" w:cs="Arial"/>
          <w:sz w:val="24"/>
        </w:rPr>
      </w:pPr>
    </w:p>
    <w:p w14:paraId="3CC3CE71" w14:textId="77777777" w:rsidR="00F6579B" w:rsidRDefault="00F6579B" w:rsidP="00F6579B">
      <w:pPr>
        <w:tabs>
          <w:tab w:val="left" w:pos="1480"/>
        </w:tabs>
        <w:rPr>
          <w:rFonts w:ascii="Arial" w:eastAsiaTheme="minorEastAsia" w:hAnsi="Arial" w:cs="Arial"/>
          <w:sz w:val="24"/>
        </w:rPr>
      </w:pPr>
      <w:r>
        <w:rPr>
          <w:rFonts w:ascii="Arial" w:eastAsiaTheme="minorEastAsia" w:hAnsi="Arial" w:cs="Arial"/>
          <w:sz w:val="24"/>
        </w:rPr>
        <w:t xml:space="preserve">From the </w:t>
      </w:r>
      <w:proofErr w:type="spellStart"/>
      <w:r>
        <w:rPr>
          <w:rFonts w:ascii="Arial" w:eastAsiaTheme="minorEastAsia" w:hAnsi="Arial" w:cs="Arial"/>
          <w:sz w:val="24"/>
        </w:rPr>
        <w:t>SuperPro</w:t>
      </w:r>
      <w:proofErr w:type="spellEnd"/>
      <w:r>
        <w:rPr>
          <w:rFonts w:ascii="Arial" w:eastAsiaTheme="minorEastAsia" w:hAnsi="Arial" w:cs="Arial"/>
          <w:sz w:val="24"/>
        </w:rPr>
        <w:t xml:space="preserve"> data:</w:t>
      </w:r>
    </w:p>
    <w:p w14:paraId="3ED39EE4" w14:textId="77777777" w:rsidR="00F6579B" w:rsidRDefault="00F6579B" w:rsidP="00F6579B">
      <w:pPr>
        <w:tabs>
          <w:tab w:val="left" w:pos="1480"/>
        </w:tabs>
        <w:rPr>
          <w:rFonts w:ascii="Arial" w:eastAsiaTheme="minorEastAsia" w:hAnsi="Arial" w:cs="Arial"/>
          <w:sz w:val="24"/>
        </w:rPr>
      </w:pPr>
      <w:r>
        <w:rPr>
          <w:rFonts w:ascii="Arial" w:eastAsiaTheme="minorEastAsia" w:hAnsi="Arial" w:cs="Arial"/>
          <w:sz w:val="24"/>
        </w:rPr>
        <w:t>Fermentation Product stream: 253.184 kWh/h</w:t>
      </w:r>
    </w:p>
    <w:p w14:paraId="57836280" w14:textId="77777777" w:rsidR="00F6579B" w:rsidRDefault="00F6579B" w:rsidP="00F6579B">
      <w:pPr>
        <w:tabs>
          <w:tab w:val="left" w:pos="1480"/>
        </w:tabs>
        <w:rPr>
          <w:rFonts w:ascii="Arial" w:eastAsiaTheme="minorEastAsia" w:hAnsi="Arial" w:cs="Arial"/>
          <w:sz w:val="24"/>
        </w:rPr>
      </w:pPr>
      <w:r>
        <w:rPr>
          <w:rFonts w:ascii="Arial" w:eastAsiaTheme="minorEastAsia" w:hAnsi="Arial" w:cs="Arial"/>
          <w:sz w:val="24"/>
        </w:rPr>
        <w:t>Separated Fermentation Broth stream: 188.237 kWh/h</w:t>
      </w:r>
    </w:p>
    <w:p w14:paraId="6666A1E3" w14:textId="77777777" w:rsidR="00F6579B" w:rsidRDefault="00F6579B" w:rsidP="00F6579B">
      <w:pPr>
        <w:tabs>
          <w:tab w:val="left" w:pos="1480"/>
        </w:tabs>
        <w:rPr>
          <w:rFonts w:ascii="Arial" w:eastAsiaTheme="minorEastAsia" w:hAnsi="Arial" w:cs="Arial"/>
          <w:sz w:val="24"/>
        </w:rPr>
      </w:pPr>
      <w:r>
        <w:rPr>
          <w:rFonts w:ascii="Arial" w:eastAsiaTheme="minorEastAsia" w:hAnsi="Arial" w:cs="Arial"/>
          <w:sz w:val="24"/>
        </w:rPr>
        <w:t>Separated Cells stream: 70.434 kWh/h</w:t>
      </w:r>
    </w:p>
    <w:p w14:paraId="0A5D760F" w14:textId="77777777" w:rsidR="00F6579B" w:rsidRDefault="00F6579B" w:rsidP="00F6579B">
      <w:pPr>
        <w:tabs>
          <w:tab w:val="left" w:pos="1480"/>
        </w:tabs>
        <w:rPr>
          <w:rFonts w:ascii="Arial" w:eastAsiaTheme="minorEastAsia" w:hAnsi="Arial" w:cs="Arial"/>
          <w:sz w:val="24"/>
        </w:rPr>
      </w:pPr>
      <w:r>
        <w:rPr>
          <w:rFonts w:ascii="Arial" w:eastAsiaTheme="minorEastAsia" w:hAnsi="Arial" w:cs="Arial"/>
          <w:sz w:val="24"/>
        </w:rPr>
        <w:t>E</w:t>
      </w:r>
      <w:r>
        <w:rPr>
          <w:rFonts w:ascii="Arial" w:eastAsiaTheme="minorEastAsia" w:hAnsi="Arial" w:cs="Arial"/>
          <w:sz w:val="24"/>
          <w:vertAlign w:val="subscript"/>
        </w:rPr>
        <w:t>in</w:t>
      </w:r>
      <w:r>
        <w:rPr>
          <w:rFonts w:ascii="Arial" w:eastAsiaTheme="minorEastAsia" w:hAnsi="Arial" w:cs="Arial"/>
          <w:sz w:val="24"/>
        </w:rPr>
        <w:t xml:space="preserve"> = 253.184 kWh/h</w:t>
      </w:r>
    </w:p>
    <w:p w14:paraId="3E86C2D7" w14:textId="77777777" w:rsidR="00F6579B" w:rsidRDefault="00F6579B" w:rsidP="00F6579B">
      <w:pPr>
        <w:tabs>
          <w:tab w:val="left" w:pos="1480"/>
        </w:tabs>
        <w:rPr>
          <w:rFonts w:ascii="Arial" w:eastAsiaTheme="minorEastAsia" w:hAnsi="Arial" w:cs="Arial"/>
          <w:sz w:val="24"/>
        </w:rPr>
      </w:pPr>
      <w:proofErr w:type="spellStart"/>
      <w:r>
        <w:rPr>
          <w:rFonts w:ascii="Arial" w:eastAsiaTheme="minorEastAsia" w:hAnsi="Arial" w:cs="Arial"/>
          <w:sz w:val="24"/>
        </w:rPr>
        <w:t>E</w:t>
      </w:r>
      <w:r>
        <w:rPr>
          <w:rFonts w:ascii="Arial" w:eastAsiaTheme="minorEastAsia" w:hAnsi="Arial" w:cs="Arial"/>
          <w:sz w:val="24"/>
          <w:vertAlign w:val="subscript"/>
        </w:rPr>
        <w:t>out</w:t>
      </w:r>
      <w:proofErr w:type="spellEnd"/>
      <w:r>
        <w:rPr>
          <w:rFonts w:ascii="Arial" w:eastAsiaTheme="minorEastAsia" w:hAnsi="Arial" w:cs="Arial"/>
          <w:sz w:val="24"/>
        </w:rPr>
        <w:t xml:space="preserve"> = 258.671 kWh/h</w:t>
      </w:r>
    </w:p>
    <w:p w14:paraId="52ED7E15" w14:textId="77777777" w:rsidR="00F6579B" w:rsidRDefault="00F6579B" w:rsidP="00F6579B">
      <w:pPr>
        <w:tabs>
          <w:tab w:val="left" w:pos="1480"/>
        </w:tabs>
        <w:rPr>
          <w:rFonts w:ascii="Arial" w:eastAsiaTheme="minorEastAsia" w:hAnsi="Arial" w:cs="Arial"/>
          <w:sz w:val="24"/>
        </w:rPr>
      </w:pPr>
      <w:r>
        <w:rPr>
          <w:rFonts w:ascii="Arial" w:eastAsiaTheme="minorEastAsia" w:hAnsi="Arial" w:cs="Arial"/>
          <w:sz w:val="24"/>
        </w:rPr>
        <w:t>Therefore, the centrifuge inputted 258.671 - 253.184 = 5.487kWh/h of energy into the materials as they passed through the centrifuge.</w:t>
      </w:r>
    </w:p>
    <w:p w14:paraId="7C0ACC82" w14:textId="77777777" w:rsidR="00F6579B" w:rsidRDefault="00F6579B" w:rsidP="00F6579B">
      <w:pPr>
        <w:tabs>
          <w:tab w:val="left" w:pos="1480"/>
        </w:tabs>
        <w:rPr>
          <w:rFonts w:ascii="Arial" w:eastAsiaTheme="minorEastAsia" w:hAnsi="Arial" w:cs="Arial"/>
          <w:sz w:val="24"/>
        </w:rPr>
      </w:pPr>
    </w:p>
    <w:tbl>
      <w:tblPr>
        <w:tblStyle w:val="TableGrid"/>
        <w:tblpPr w:leftFromText="180" w:rightFromText="180" w:vertAnchor="text" w:horzAnchor="page" w:tblpX="2894" w:tblpY="366"/>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F6579B" w14:paraId="7FA36A69" w14:textId="77777777" w:rsidTr="00F6579B">
        <w:tc>
          <w:tcPr>
            <w:tcW w:w="9350" w:type="dxa"/>
            <w:gridSpan w:val="3"/>
            <w:hideMark/>
          </w:tcPr>
          <w:p w14:paraId="42B04713" w14:textId="77777777" w:rsidR="00F6579B" w:rsidRDefault="00F6579B" w:rsidP="00F6579B">
            <w:pPr>
              <w:tabs>
                <w:tab w:val="left" w:pos="1480"/>
              </w:tabs>
              <w:rPr>
                <w:rFonts w:ascii="Arial" w:eastAsiaTheme="minorEastAsia" w:hAnsi="Arial" w:cs="Arial"/>
                <w:b/>
                <w:sz w:val="24"/>
              </w:rPr>
            </w:pPr>
            <w:r>
              <w:rPr>
                <w:rFonts w:ascii="Arial" w:eastAsiaTheme="minorEastAsia" w:hAnsi="Arial" w:cs="Arial"/>
                <w:b/>
                <w:sz w:val="24"/>
              </w:rPr>
              <w:t xml:space="preserve">                                         Energy Data</w:t>
            </w:r>
          </w:p>
        </w:tc>
      </w:tr>
      <w:tr w:rsidR="00F6579B" w14:paraId="05C0284E" w14:textId="77777777" w:rsidTr="00F6579B">
        <w:trPr>
          <w:gridAfter w:val="1"/>
          <w:wAfter w:w="2855" w:type="dxa"/>
        </w:trPr>
        <w:tc>
          <w:tcPr>
            <w:tcW w:w="3397" w:type="dxa"/>
            <w:tcBorders>
              <w:top w:val="single" w:sz="4" w:space="0" w:color="auto"/>
              <w:left w:val="nil"/>
              <w:bottom w:val="nil"/>
              <w:right w:val="nil"/>
            </w:tcBorders>
            <w:hideMark/>
          </w:tcPr>
          <w:p w14:paraId="3B362C11" w14:textId="77777777" w:rsidR="00F6579B" w:rsidRDefault="00F6579B" w:rsidP="00F6579B">
            <w:pPr>
              <w:tabs>
                <w:tab w:val="left" w:pos="1480"/>
              </w:tabs>
              <w:jc w:val="center"/>
              <w:rPr>
                <w:rFonts w:ascii="Arial" w:eastAsiaTheme="minorEastAsia" w:hAnsi="Arial" w:cs="Arial"/>
                <w:b/>
                <w:sz w:val="24"/>
              </w:rPr>
            </w:pPr>
            <w:r>
              <w:rPr>
                <w:rFonts w:ascii="Arial" w:eastAsiaTheme="minorEastAsia" w:hAnsi="Arial" w:cs="Arial"/>
                <w:b/>
                <w:sz w:val="24"/>
              </w:rPr>
              <w:t>Energy Component</w:t>
            </w:r>
          </w:p>
        </w:tc>
        <w:tc>
          <w:tcPr>
            <w:tcW w:w="3098" w:type="dxa"/>
            <w:tcBorders>
              <w:top w:val="single" w:sz="4" w:space="0" w:color="auto"/>
              <w:left w:val="nil"/>
              <w:bottom w:val="nil"/>
              <w:right w:val="nil"/>
            </w:tcBorders>
            <w:hideMark/>
          </w:tcPr>
          <w:p w14:paraId="28454DA3" w14:textId="77777777" w:rsidR="00F6579B" w:rsidRDefault="00F6579B" w:rsidP="00F6579B">
            <w:pPr>
              <w:tabs>
                <w:tab w:val="left" w:pos="1480"/>
              </w:tabs>
              <w:jc w:val="center"/>
              <w:rPr>
                <w:rFonts w:ascii="Arial" w:eastAsiaTheme="minorEastAsia" w:hAnsi="Arial" w:cs="Arial"/>
                <w:b/>
                <w:sz w:val="24"/>
              </w:rPr>
            </w:pPr>
            <w:r>
              <w:rPr>
                <w:rFonts w:ascii="Arial" w:eastAsiaTheme="minorEastAsia" w:hAnsi="Arial" w:cs="Arial"/>
                <w:b/>
                <w:sz w:val="24"/>
              </w:rPr>
              <w:t>Energy kWh/h</w:t>
            </w:r>
          </w:p>
        </w:tc>
      </w:tr>
      <w:tr w:rsidR="00F6579B" w14:paraId="03041B9A" w14:textId="77777777" w:rsidTr="00F6579B">
        <w:trPr>
          <w:gridAfter w:val="1"/>
          <w:wAfter w:w="2855" w:type="dxa"/>
        </w:trPr>
        <w:tc>
          <w:tcPr>
            <w:tcW w:w="3397" w:type="dxa"/>
            <w:hideMark/>
          </w:tcPr>
          <w:p w14:paraId="37D6F3C1" w14:textId="77777777" w:rsidR="00F6579B" w:rsidRDefault="00F6579B" w:rsidP="00F6579B">
            <w:pPr>
              <w:tabs>
                <w:tab w:val="left" w:pos="1480"/>
              </w:tabs>
              <w:jc w:val="center"/>
              <w:rPr>
                <w:rFonts w:ascii="Arial" w:eastAsiaTheme="minorEastAsia" w:hAnsi="Arial" w:cs="Arial"/>
                <w:i/>
                <w:sz w:val="24"/>
              </w:rPr>
            </w:pPr>
            <w:r>
              <w:rPr>
                <w:rFonts w:ascii="Arial" w:eastAsiaTheme="minorEastAsia" w:hAnsi="Arial" w:cs="Arial"/>
                <w:i/>
                <w:sz w:val="24"/>
              </w:rPr>
              <w:t>Energy In (fermentation product)</w:t>
            </w:r>
          </w:p>
        </w:tc>
        <w:tc>
          <w:tcPr>
            <w:tcW w:w="3098" w:type="dxa"/>
            <w:hideMark/>
          </w:tcPr>
          <w:p w14:paraId="4C520E86" w14:textId="77777777" w:rsidR="00F6579B" w:rsidRDefault="00F6579B" w:rsidP="00F6579B">
            <w:pPr>
              <w:tabs>
                <w:tab w:val="left" w:pos="1480"/>
              </w:tabs>
              <w:jc w:val="center"/>
              <w:rPr>
                <w:rFonts w:ascii="Arial" w:eastAsiaTheme="minorEastAsia" w:hAnsi="Arial" w:cs="Arial"/>
                <w:sz w:val="24"/>
              </w:rPr>
            </w:pPr>
            <w:r>
              <w:rPr>
                <w:rFonts w:ascii="Arial" w:eastAsiaTheme="minorEastAsia" w:hAnsi="Arial" w:cs="Arial"/>
                <w:sz w:val="24"/>
              </w:rPr>
              <w:t>253.184</w:t>
            </w:r>
          </w:p>
        </w:tc>
      </w:tr>
      <w:tr w:rsidR="00F6579B" w14:paraId="7638CFA6" w14:textId="77777777" w:rsidTr="00F6579B">
        <w:trPr>
          <w:gridAfter w:val="1"/>
          <w:wAfter w:w="2855" w:type="dxa"/>
        </w:trPr>
        <w:tc>
          <w:tcPr>
            <w:tcW w:w="3397" w:type="dxa"/>
            <w:hideMark/>
          </w:tcPr>
          <w:p w14:paraId="4FA38C28" w14:textId="77777777" w:rsidR="00F6579B" w:rsidRDefault="00F6579B" w:rsidP="00F6579B">
            <w:pPr>
              <w:tabs>
                <w:tab w:val="left" w:pos="1480"/>
              </w:tabs>
              <w:jc w:val="center"/>
              <w:rPr>
                <w:rFonts w:ascii="Arial" w:eastAsiaTheme="minorEastAsia" w:hAnsi="Arial" w:cs="Arial"/>
                <w:i/>
                <w:sz w:val="24"/>
              </w:rPr>
            </w:pPr>
            <w:r>
              <w:rPr>
                <w:rFonts w:ascii="Arial" w:eastAsiaTheme="minorEastAsia" w:hAnsi="Arial" w:cs="Arial"/>
                <w:i/>
                <w:sz w:val="24"/>
              </w:rPr>
              <w:t>Energy Out (fermentation broth)</w:t>
            </w:r>
          </w:p>
        </w:tc>
        <w:tc>
          <w:tcPr>
            <w:tcW w:w="3098" w:type="dxa"/>
            <w:hideMark/>
          </w:tcPr>
          <w:p w14:paraId="5044B0A0" w14:textId="77777777" w:rsidR="00F6579B" w:rsidRDefault="00F6579B" w:rsidP="00F6579B">
            <w:pPr>
              <w:tabs>
                <w:tab w:val="left" w:pos="1480"/>
              </w:tabs>
              <w:jc w:val="center"/>
              <w:rPr>
                <w:rFonts w:ascii="Arial" w:eastAsiaTheme="minorEastAsia" w:hAnsi="Arial" w:cs="Arial"/>
                <w:sz w:val="24"/>
              </w:rPr>
            </w:pPr>
            <w:r>
              <w:rPr>
                <w:rFonts w:ascii="Arial" w:eastAsiaTheme="minorEastAsia" w:hAnsi="Arial" w:cs="Arial"/>
                <w:sz w:val="24"/>
              </w:rPr>
              <w:t>188.237</w:t>
            </w:r>
          </w:p>
        </w:tc>
      </w:tr>
      <w:tr w:rsidR="00F6579B" w14:paraId="197DA6E0" w14:textId="77777777" w:rsidTr="00F6579B">
        <w:trPr>
          <w:gridAfter w:val="1"/>
          <w:wAfter w:w="2855" w:type="dxa"/>
        </w:trPr>
        <w:tc>
          <w:tcPr>
            <w:tcW w:w="3397" w:type="dxa"/>
            <w:hideMark/>
          </w:tcPr>
          <w:p w14:paraId="7C831839" w14:textId="77777777" w:rsidR="00F6579B" w:rsidRDefault="00F6579B" w:rsidP="00F6579B">
            <w:pPr>
              <w:tabs>
                <w:tab w:val="left" w:pos="1480"/>
              </w:tabs>
              <w:jc w:val="center"/>
              <w:rPr>
                <w:rFonts w:ascii="Arial" w:eastAsiaTheme="minorEastAsia" w:hAnsi="Arial" w:cs="Arial"/>
                <w:i/>
                <w:sz w:val="24"/>
              </w:rPr>
            </w:pPr>
            <w:r>
              <w:rPr>
                <w:rFonts w:ascii="Arial" w:eastAsiaTheme="minorEastAsia" w:hAnsi="Arial" w:cs="Arial"/>
                <w:i/>
                <w:sz w:val="24"/>
              </w:rPr>
              <w:t>Energy Out (cells)</w:t>
            </w:r>
          </w:p>
        </w:tc>
        <w:tc>
          <w:tcPr>
            <w:tcW w:w="3098" w:type="dxa"/>
            <w:hideMark/>
          </w:tcPr>
          <w:p w14:paraId="4C454BE6" w14:textId="77777777" w:rsidR="00F6579B" w:rsidRDefault="00F6579B" w:rsidP="00F6579B">
            <w:pPr>
              <w:tabs>
                <w:tab w:val="left" w:pos="1480"/>
              </w:tabs>
              <w:jc w:val="center"/>
              <w:rPr>
                <w:rFonts w:ascii="Arial" w:eastAsiaTheme="minorEastAsia" w:hAnsi="Arial" w:cs="Arial"/>
                <w:sz w:val="24"/>
              </w:rPr>
            </w:pPr>
            <w:r>
              <w:rPr>
                <w:rFonts w:ascii="Arial" w:eastAsiaTheme="minorEastAsia" w:hAnsi="Arial" w:cs="Arial"/>
                <w:sz w:val="24"/>
              </w:rPr>
              <w:t>70.434</w:t>
            </w:r>
          </w:p>
        </w:tc>
      </w:tr>
      <w:tr w:rsidR="00F6579B" w14:paraId="0B1CF268" w14:textId="77777777" w:rsidTr="00F6579B">
        <w:trPr>
          <w:gridAfter w:val="1"/>
          <w:wAfter w:w="2855" w:type="dxa"/>
        </w:trPr>
        <w:tc>
          <w:tcPr>
            <w:tcW w:w="3397" w:type="dxa"/>
            <w:hideMark/>
          </w:tcPr>
          <w:p w14:paraId="04779D92" w14:textId="77777777" w:rsidR="00F6579B" w:rsidRDefault="00F6579B" w:rsidP="00F6579B">
            <w:pPr>
              <w:tabs>
                <w:tab w:val="left" w:pos="1480"/>
              </w:tabs>
              <w:jc w:val="center"/>
              <w:rPr>
                <w:rFonts w:ascii="Arial" w:eastAsiaTheme="minorEastAsia" w:hAnsi="Arial" w:cs="Arial"/>
                <w:i/>
                <w:sz w:val="24"/>
              </w:rPr>
            </w:pPr>
            <w:r>
              <w:rPr>
                <w:rFonts w:ascii="Arial" w:eastAsiaTheme="minorEastAsia" w:hAnsi="Arial" w:cs="Arial"/>
                <w:i/>
                <w:sz w:val="24"/>
              </w:rPr>
              <w:t>Energy from Centrifuge</w:t>
            </w:r>
          </w:p>
        </w:tc>
        <w:tc>
          <w:tcPr>
            <w:tcW w:w="3098" w:type="dxa"/>
            <w:hideMark/>
          </w:tcPr>
          <w:p w14:paraId="7BE4945F" w14:textId="77777777" w:rsidR="00F6579B" w:rsidRDefault="00F6579B" w:rsidP="00F6579B">
            <w:pPr>
              <w:tabs>
                <w:tab w:val="left" w:pos="1480"/>
              </w:tabs>
              <w:jc w:val="center"/>
              <w:rPr>
                <w:rFonts w:ascii="Arial" w:eastAsiaTheme="minorEastAsia" w:hAnsi="Arial" w:cs="Arial"/>
                <w:sz w:val="24"/>
              </w:rPr>
            </w:pPr>
            <w:r>
              <w:rPr>
                <w:rFonts w:ascii="Arial" w:eastAsiaTheme="minorEastAsia" w:hAnsi="Arial" w:cs="Arial"/>
                <w:sz w:val="24"/>
              </w:rPr>
              <w:t>5.487</w:t>
            </w:r>
          </w:p>
        </w:tc>
      </w:tr>
    </w:tbl>
    <w:p w14:paraId="4554921C" w14:textId="77777777" w:rsidR="00F6579B" w:rsidRDefault="00F6579B" w:rsidP="00F6579B">
      <w:pPr>
        <w:tabs>
          <w:tab w:val="left" w:pos="1480"/>
        </w:tabs>
        <w:rPr>
          <w:rFonts w:ascii="Arial" w:eastAsiaTheme="minorEastAsia" w:hAnsi="Arial" w:cs="Arial"/>
          <w:b/>
          <w:sz w:val="24"/>
        </w:rPr>
      </w:pPr>
    </w:p>
    <w:p w14:paraId="587611D0" w14:textId="77777777" w:rsidR="00F6579B" w:rsidRDefault="00F6579B" w:rsidP="00F6579B">
      <w:pPr>
        <w:tabs>
          <w:tab w:val="left" w:pos="1480"/>
        </w:tabs>
        <w:rPr>
          <w:rFonts w:ascii="Arial" w:eastAsiaTheme="minorEastAsia" w:hAnsi="Arial" w:cs="Arial"/>
          <w:b/>
          <w:sz w:val="24"/>
        </w:rPr>
      </w:pPr>
    </w:p>
    <w:p w14:paraId="7384C809" w14:textId="73274471" w:rsidR="007A2D5E" w:rsidRDefault="007A2D5E" w:rsidP="007A2D5E">
      <w:pPr>
        <w:rPr>
          <w:rFonts w:ascii="Arial" w:eastAsiaTheme="minorEastAsia" w:hAnsi="Arial" w:cs="Arial"/>
          <w:b/>
          <w:sz w:val="24"/>
        </w:rPr>
      </w:pPr>
      <w:r>
        <w:rPr>
          <w:rFonts w:ascii="Arial" w:eastAsiaTheme="minorEastAsia" w:hAnsi="Arial" w:cs="Arial"/>
          <w:b/>
          <w:sz w:val="24"/>
        </w:rPr>
        <w:br/>
      </w:r>
    </w:p>
    <w:p w14:paraId="47FAEF90" w14:textId="77777777" w:rsidR="007A2D5E" w:rsidRDefault="007A2D5E" w:rsidP="007A2D5E">
      <w:pPr>
        <w:rPr>
          <w:rFonts w:ascii="Arial" w:eastAsiaTheme="minorEastAsia" w:hAnsi="Arial" w:cs="Arial"/>
          <w:b/>
          <w:sz w:val="24"/>
        </w:rPr>
      </w:pPr>
    </w:p>
    <w:p w14:paraId="00C54F8B" w14:textId="77777777" w:rsidR="007A2D5E" w:rsidRDefault="007A2D5E" w:rsidP="007A2D5E">
      <w:pPr>
        <w:rPr>
          <w:rFonts w:ascii="Arial" w:eastAsiaTheme="minorEastAsia" w:hAnsi="Arial" w:cs="Arial"/>
          <w:b/>
          <w:sz w:val="24"/>
        </w:rPr>
      </w:pPr>
    </w:p>
    <w:p w14:paraId="2C892E03" w14:textId="77777777" w:rsidR="007A2D5E" w:rsidRDefault="007A2D5E" w:rsidP="007A2D5E">
      <w:pPr>
        <w:rPr>
          <w:rFonts w:ascii="Arial" w:eastAsiaTheme="minorEastAsia" w:hAnsi="Arial" w:cs="Arial"/>
          <w:b/>
          <w:sz w:val="24"/>
        </w:rPr>
      </w:pPr>
    </w:p>
    <w:p w14:paraId="2AD417EC" w14:textId="352B00C7" w:rsidR="00C14814" w:rsidRDefault="00C14814">
      <w:r>
        <w:br w:type="page"/>
      </w:r>
    </w:p>
    <w:p w14:paraId="1BFD9CB1" w14:textId="77777777" w:rsidR="00C14814" w:rsidRPr="00F91EE5" w:rsidRDefault="00C14814" w:rsidP="00C14814">
      <w:pPr>
        <w:jc w:val="center"/>
        <w:rPr>
          <w:rFonts w:ascii="Arial" w:hAnsi="Arial" w:cs="Arial"/>
          <w:b/>
          <w:sz w:val="24"/>
          <w:szCs w:val="24"/>
        </w:rPr>
      </w:pPr>
      <w:r w:rsidRPr="004E4155">
        <w:rPr>
          <w:rFonts w:ascii="Arial" w:hAnsi="Arial" w:cs="Arial"/>
          <w:b/>
          <w:sz w:val="32"/>
          <w:szCs w:val="24"/>
        </w:rPr>
        <w:lastRenderedPageBreak/>
        <w:t>Heat Exchanger and Spray Drier Mass and Energy Balance</w:t>
      </w:r>
    </w:p>
    <w:p w14:paraId="6B70FB6E" w14:textId="77777777" w:rsidR="00C14814" w:rsidRPr="00F91EE5" w:rsidRDefault="00C14814" w:rsidP="00C14814">
      <w:pPr>
        <w:rPr>
          <w:rFonts w:ascii="Arial" w:hAnsi="Arial" w:cs="Arial"/>
          <w:sz w:val="24"/>
          <w:szCs w:val="24"/>
        </w:rPr>
      </w:pPr>
      <w:r w:rsidRPr="00F91EE5">
        <w:rPr>
          <w:rFonts w:ascii="Arial" w:hAnsi="Arial" w:cs="Arial"/>
          <w:sz w:val="24"/>
          <w:szCs w:val="24"/>
        </w:rPr>
        <w:t>PFD for this process section:</w:t>
      </w:r>
    </w:p>
    <w:p w14:paraId="686A8F96" w14:textId="77777777" w:rsidR="00C14814" w:rsidRPr="00F91EE5" w:rsidRDefault="00C14814" w:rsidP="00C14814">
      <w:pPr>
        <w:rPr>
          <w:rFonts w:ascii="Arial" w:hAnsi="Arial" w:cs="Arial"/>
          <w:sz w:val="24"/>
          <w:szCs w:val="24"/>
        </w:rPr>
      </w:pPr>
      <w:r w:rsidRPr="00F91EE5">
        <w:rPr>
          <w:rFonts w:ascii="Arial" w:hAnsi="Arial" w:cs="Arial"/>
          <w:noProof/>
          <w:sz w:val="24"/>
          <w:szCs w:val="24"/>
        </w:rPr>
        <w:drawing>
          <wp:inline distT="0" distB="0" distL="0" distR="0" wp14:anchorId="0E1E9F3E" wp14:editId="47CFD83A">
            <wp:extent cx="4562475" cy="260985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E557 phase 3 PFD drying (1).png"/>
                    <pic:cNvPicPr/>
                  </pic:nvPicPr>
                  <pic:blipFill>
                    <a:blip r:embed="rId7">
                      <a:extLst>
                        <a:ext uri="{28A0092B-C50C-407E-A947-70E740481C1C}">
                          <a14:useLocalDpi xmlns:a14="http://schemas.microsoft.com/office/drawing/2010/main" val="0"/>
                        </a:ext>
                      </a:extLst>
                    </a:blip>
                    <a:stretch>
                      <a:fillRect/>
                    </a:stretch>
                  </pic:blipFill>
                  <pic:spPr>
                    <a:xfrm>
                      <a:off x="0" y="0"/>
                      <a:ext cx="4562475" cy="2609850"/>
                    </a:xfrm>
                    <a:prstGeom prst="rect">
                      <a:avLst/>
                    </a:prstGeom>
                  </pic:spPr>
                </pic:pic>
              </a:graphicData>
            </a:graphic>
          </wp:inline>
        </w:drawing>
      </w:r>
    </w:p>
    <w:p w14:paraId="5B136B98" w14:textId="77777777" w:rsidR="00C14814" w:rsidRPr="00F91EE5" w:rsidRDefault="00C14814" w:rsidP="00C14814">
      <w:pPr>
        <w:rPr>
          <w:rFonts w:ascii="Arial" w:hAnsi="Arial" w:cs="Arial"/>
          <w:b/>
          <w:sz w:val="24"/>
          <w:szCs w:val="24"/>
        </w:rPr>
      </w:pPr>
      <w:r w:rsidRPr="00F91EE5">
        <w:rPr>
          <w:rFonts w:ascii="Arial" w:hAnsi="Arial" w:cs="Arial"/>
          <w:b/>
          <w:sz w:val="24"/>
          <w:szCs w:val="24"/>
        </w:rPr>
        <w:t>Fan</w:t>
      </w:r>
    </w:p>
    <w:p w14:paraId="13139AF6" w14:textId="77777777" w:rsidR="00C14814" w:rsidRPr="00F91EE5" w:rsidRDefault="00C14814" w:rsidP="00C14814">
      <w:pPr>
        <w:rPr>
          <w:rFonts w:ascii="Arial" w:hAnsi="Arial" w:cs="Arial"/>
          <w:sz w:val="24"/>
          <w:szCs w:val="24"/>
        </w:rPr>
      </w:pPr>
      <w:r w:rsidRPr="00F91EE5">
        <w:rPr>
          <w:rFonts w:ascii="Arial" w:hAnsi="Arial" w:cs="Arial"/>
          <w:sz w:val="24"/>
          <w:szCs w:val="24"/>
        </w:rPr>
        <w:t xml:space="preserve">The fan is blowing “dry” air into the heat exchanger and then into the spray drier. There is no true mass balance for the fan as the air is being drawn and then outputted at a certain velocity. </w:t>
      </w:r>
    </w:p>
    <w:p w14:paraId="722C82B1" w14:textId="77777777" w:rsidR="00C14814" w:rsidRPr="00F91EE5" w:rsidRDefault="00C14814" w:rsidP="00C14814">
      <w:pPr>
        <w:jc w:val="right"/>
        <w:rPr>
          <w:rFonts w:ascii="Arial" w:hAnsi="Arial" w:cs="Arial"/>
          <w:sz w:val="24"/>
          <w:szCs w:val="24"/>
        </w:rPr>
      </w:pP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∆PV</m:t>
            </m:r>
          </m:num>
          <m:den>
            <m:r>
              <w:rPr>
                <w:rFonts w:ascii="Cambria Math" w:hAnsi="Cambria Math" w:cs="Arial"/>
                <w:sz w:val="24"/>
                <w:szCs w:val="24"/>
              </w:rPr>
              <m:t>η</m:t>
            </m:r>
          </m:den>
        </m:f>
      </m:oMath>
      <w:r w:rsidRPr="00F91EE5">
        <w:rPr>
          <w:rFonts w:ascii="Arial" w:eastAsiaTheme="minorEastAsia" w:hAnsi="Arial" w:cs="Arial"/>
          <w:sz w:val="24"/>
          <w:szCs w:val="24"/>
        </w:rPr>
        <w:tab/>
      </w:r>
      <w:r w:rsidRPr="00F91EE5">
        <w:rPr>
          <w:rFonts w:ascii="Arial" w:eastAsiaTheme="minorEastAsia" w:hAnsi="Arial" w:cs="Arial"/>
          <w:sz w:val="24"/>
          <w:szCs w:val="24"/>
        </w:rPr>
        <w:tab/>
      </w:r>
      <w:r w:rsidRPr="00F91EE5">
        <w:rPr>
          <w:rFonts w:ascii="Arial" w:eastAsiaTheme="minorEastAsia" w:hAnsi="Arial" w:cs="Arial"/>
          <w:sz w:val="24"/>
          <w:szCs w:val="24"/>
        </w:rPr>
        <w:tab/>
      </w:r>
      <w:r w:rsidRPr="00F91EE5">
        <w:rPr>
          <w:rFonts w:ascii="Arial" w:eastAsiaTheme="minorEastAsia" w:hAnsi="Arial" w:cs="Arial"/>
          <w:sz w:val="24"/>
          <w:szCs w:val="24"/>
        </w:rPr>
        <w:tab/>
      </w:r>
      <w:r w:rsidRPr="00F91EE5">
        <w:rPr>
          <w:rFonts w:ascii="Arial" w:eastAsiaTheme="minorEastAsia" w:hAnsi="Arial" w:cs="Arial"/>
          <w:sz w:val="24"/>
          <w:szCs w:val="24"/>
        </w:rPr>
        <w:tab/>
      </w:r>
      <w:r w:rsidRPr="00F91EE5">
        <w:rPr>
          <w:rFonts w:ascii="Arial" w:eastAsiaTheme="minorEastAsia" w:hAnsi="Arial" w:cs="Arial"/>
          <w:sz w:val="24"/>
          <w:szCs w:val="24"/>
        </w:rPr>
        <w:tab/>
        <w:t>9.17</w:t>
      </w:r>
    </w:p>
    <w:p w14:paraId="309EAA67" w14:textId="77777777" w:rsidR="00C14814" w:rsidRPr="00031A46" w:rsidRDefault="00C14814" w:rsidP="00C14814">
      <w:pPr>
        <w:rPr>
          <w:rFonts w:ascii="Arial" w:hAnsi="Arial" w:cs="Arial"/>
          <w:sz w:val="24"/>
          <w:szCs w:val="24"/>
        </w:rPr>
      </w:pPr>
      <w:r>
        <w:rPr>
          <w:rFonts w:ascii="Arial" w:hAnsi="Arial" w:cs="Arial"/>
          <w:sz w:val="24"/>
          <w:szCs w:val="24"/>
        </w:rPr>
        <w:t xml:space="preserve">Where E is the energy required by the fan (W), </w:t>
      </w:r>
      <w:r>
        <w:rPr>
          <w:rFonts w:ascii="Calibri" w:hAnsi="Calibri" w:cs="Calibri"/>
          <w:sz w:val="24"/>
          <w:szCs w:val="24"/>
        </w:rPr>
        <w:t>Δ</w:t>
      </w:r>
      <w:r>
        <w:rPr>
          <w:rFonts w:ascii="Arial" w:hAnsi="Arial" w:cs="Arial"/>
          <w:sz w:val="24"/>
          <w:szCs w:val="24"/>
        </w:rPr>
        <w:t>P is the pressure difference (Pa), V is the volumetric flow rate of air (m</w:t>
      </w:r>
      <w:r>
        <w:rPr>
          <w:rFonts w:ascii="Arial" w:hAnsi="Arial" w:cs="Arial"/>
          <w:sz w:val="24"/>
          <w:szCs w:val="24"/>
          <w:vertAlign w:val="superscript"/>
        </w:rPr>
        <w:t>3</w:t>
      </w:r>
      <w:r>
        <w:rPr>
          <w:rFonts w:ascii="Arial" w:hAnsi="Arial" w:cs="Arial"/>
          <w:sz w:val="24"/>
          <w:szCs w:val="24"/>
        </w:rPr>
        <w:t xml:space="preserve">/s), and </w:t>
      </w:r>
      <w:r>
        <w:rPr>
          <w:rFonts w:ascii="Times New Roman" w:hAnsi="Times New Roman" w:cs="Times New Roman"/>
          <w:sz w:val="24"/>
          <w:szCs w:val="24"/>
        </w:rPr>
        <w:t>η</w:t>
      </w:r>
      <w:r>
        <w:rPr>
          <w:rFonts w:ascii="Arial" w:hAnsi="Arial" w:cs="Arial"/>
          <w:sz w:val="24"/>
          <w:szCs w:val="24"/>
        </w:rPr>
        <w:t xml:space="preserve"> is the efficiency of the fan.</w:t>
      </w:r>
    </w:p>
    <w:p w14:paraId="51FBECAF" w14:textId="77777777" w:rsidR="00C14814" w:rsidRPr="00F91EE5" w:rsidRDefault="00C14814" w:rsidP="00C14814">
      <w:pPr>
        <w:rPr>
          <w:rFonts w:ascii="Arial" w:hAnsi="Arial" w:cs="Arial"/>
          <w:sz w:val="24"/>
          <w:szCs w:val="24"/>
        </w:rPr>
      </w:pPr>
      <w:r w:rsidRPr="00F91EE5">
        <w:rPr>
          <w:rFonts w:ascii="Arial" w:hAnsi="Arial" w:cs="Arial"/>
          <w:sz w:val="24"/>
          <w:szCs w:val="24"/>
        </w:rPr>
        <w:t>The mass flow rate of the air was decided to be 10000 kg/hr. The density if air is approximately 1.225 kg/m</w:t>
      </w:r>
      <w:r w:rsidRPr="00F91EE5">
        <w:rPr>
          <w:rFonts w:ascii="Arial" w:hAnsi="Arial" w:cs="Arial"/>
          <w:sz w:val="24"/>
          <w:szCs w:val="24"/>
          <w:vertAlign w:val="superscript"/>
        </w:rPr>
        <w:t>3</w:t>
      </w:r>
      <w:r w:rsidRPr="00F91EE5">
        <w:rPr>
          <w:rFonts w:ascii="Arial" w:hAnsi="Arial" w:cs="Arial"/>
          <w:sz w:val="24"/>
          <w:szCs w:val="24"/>
        </w:rPr>
        <w:t xml:space="preserve"> which results in a volumetric flow rate of 22.7 m</w:t>
      </w:r>
      <w:r w:rsidRPr="00F91EE5">
        <w:rPr>
          <w:rFonts w:ascii="Arial" w:hAnsi="Arial" w:cs="Arial"/>
          <w:sz w:val="24"/>
          <w:szCs w:val="24"/>
          <w:vertAlign w:val="superscript"/>
        </w:rPr>
        <w:t>3</w:t>
      </w:r>
      <w:r w:rsidRPr="00F91EE5">
        <w:rPr>
          <w:rFonts w:ascii="Arial" w:hAnsi="Arial" w:cs="Arial"/>
          <w:sz w:val="24"/>
          <w:szCs w:val="24"/>
        </w:rPr>
        <w:t>/s. The output is expected to be 2000 Pa higher than the initial and the efficiency of the pump is around 0.7. The energy consumption for the fan comes out to be 6.48E4 W.</w:t>
      </w:r>
    </w:p>
    <w:p w14:paraId="48B3E96A" w14:textId="77777777" w:rsidR="00C14814" w:rsidRPr="00F91EE5" w:rsidRDefault="00C14814" w:rsidP="00C14814">
      <w:pPr>
        <w:rPr>
          <w:rFonts w:ascii="Arial" w:hAnsi="Arial" w:cs="Arial"/>
          <w:b/>
          <w:sz w:val="24"/>
          <w:szCs w:val="24"/>
        </w:rPr>
      </w:pPr>
      <w:r w:rsidRPr="00F91EE5">
        <w:rPr>
          <w:rFonts w:ascii="Arial" w:hAnsi="Arial" w:cs="Arial"/>
          <w:b/>
          <w:sz w:val="24"/>
          <w:szCs w:val="24"/>
        </w:rPr>
        <w:t>Heat Exchanger</w:t>
      </w:r>
    </w:p>
    <w:p w14:paraId="390E5A4E" w14:textId="77777777" w:rsidR="00C14814" w:rsidRPr="00F91EE5" w:rsidRDefault="00C14814" w:rsidP="00C14814">
      <w:pPr>
        <w:rPr>
          <w:rFonts w:ascii="Arial" w:hAnsi="Arial" w:cs="Arial"/>
          <w:sz w:val="24"/>
          <w:szCs w:val="24"/>
        </w:rPr>
      </w:pPr>
      <w:r w:rsidRPr="00F91EE5">
        <w:rPr>
          <w:rFonts w:ascii="Arial" w:hAnsi="Arial" w:cs="Arial"/>
          <w:sz w:val="24"/>
          <w:szCs w:val="24"/>
        </w:rPr>
        <w:t>The heat exchanger has no mixing so there is no true mass balance either. This process is based on the heat transfer between steam and air</w:t>
      </w:r>
      <w:r>
        <w:rPr>
          <w:rFonts w:ascii="Arial" w:hAnsi="Arial" w:cs="Arial"/>
          <w:sz w:val="24"/>
          <w:szCs w:val="24"/>
        </w:rPr>
        <w:t xml:space="preserve"> and is assumed to be adiabatic.</w:t>
      </w:r>
    </w:p>
    <w:p w14:paraId="76AB3128" w14:textId="77777777" w:rsidR="00C14814" w:rsidRPr="00FB1517" w:rsidRDefault="00C14814" w:rsidP="00C14814">
      <w:pPr>
        <w:rPr>
          <w:rFonts w:ascii="Arial" w:eastAsiaTheme="minorEastAsia" w:hAnsi="Arial" w:cs="Arial"/>
          <w:sz w:val="24"/>
          <w:szCs w:val="24"/>
        </w:rPr>
      </w:pPr>
      <m:oMathPara>
        <m:oMath>
          <m:r>
            <w:rPr>
              <w:rFonts w:ascii="Cambria Math" w:hAnsi="Cambria Math" w:cs="Arial"/>
              <w:sz w:val="24"/>
              <w:szCs w:val="24"/>
            </w:rPr>
            <m:t>E=G*</m:t>
          </m:r>
          <m:r>
            <m:rPr>
              <m:sty m:val="p"/>
            </m:rPr>
            <w:rPr>
              <w:rFonts w:ascii="Cambria Math" w:hAnsi="Cambria Math" w:cs="Arial"/>
              <w:sz w:val="24"/>
              <w:szCs w:val="24"/>
            </w:rPr>
            <m:t>Δ</m:t>
          </m:r>
          <m:r>
            <w:rPr>
              <w:rFonts w:ascii="Cambria Math" w:hAnsi="Cambria Math" w:cs="Arial"/>
              <w:sz w:val="24"/>
              <w:szCs w:val="24"/>
            </w:rPr>
            <m:t>H</m:t>
          </m:r>
        </m:oMath>
      </m:oMathPara>
    </w:p>
    <w:p w14:paraId="2089CF08" w14:textId="77777777" w:rsidR="00C14814" w:rsidRDefault="00C14814" w:rsidP="00C14814">
      <w:pPr>
        <w:rPr>
          <w:rFonts w:ascii="Arial" w:eastAsiaTheme="minorEastAsia" w:hAnsi="Arial" w:cs="Arial"/>
          <w:sz w:val="24"/>
          <w:szCs w:val="24"/>
        </w:rPr>
      </w:pPr>
      <w:r>
        <w:rPr>
          <w:rFonts w:ascii="Arial" w:eastAsiaTheme="minorEastAsia" w:hAnsi="Arial" w:cs="Arial"/>
          <w:sz w:val="24"/>
          <w:szCs w:val="24"/>
        </w:rPr>
        <w:t xml:space="preserve">Where E is the energy required by the heat exchanger (W), G is the mass flow rate of the gas (kg/s), and </w:t>
      </w:r>
      <w:r>
        <w:rPr>
          <w:rFonts w:ascii="Calibri" w:eastAsiaTheme="minorEastAsia" w:hAnsi="Calibri" w:cs="Calibri"/>
          <w:sz w:val="24"/>
          <w:szCs w:val="24"/>
        </w:rPr>
        <w:t>Δ</w:t>
      </w:r>
      <w:r>
        <w:rPr>
          <w:rFonts w:ascii="Arial" w:eastAsiaTheme="minorEastAsia" w:hAnsi="Arial" w:cs="Arial"/>
          <w:sz w:val="24"/>
          <w:szCs w:val="24"/>
        </w:rPr>
        <w:t>H is the specific enthalpy change over the temperature range (</w:t>
      </w:r>
      <w:proofErr w:type="spellStart"/>
      <w:r>
        <w:rPr>
          <w:rFonts w:ascii="Arial" w:eastAsiaTheme="minorEastAsia" w:hAnsi="Arial" w:cs="Arial"/>
          <w:sz w:val="24"/>
          <w:szCs w:val="24"/>
        </w:rPr>
        <w:t>kj</w:t>
      </w:r>
      <w:proofErr w:type="spellEnd"/>
      <w:r>
        <w:rPr>
          <w:rFonts w:ascii="Arial" w:eastAsiaTheme="minorEastAsia" w:hAnsi="Arial" w:cs="Arial"/>
          <w:sz w:val="24"/>
          <w:szCs w:val="24"/>
        </w:rPr>
        <w:t xml:space="preserve">/kg). </w:t>
      </w:r>
    </w:p>
    <w:p w14:paraId="61D8375A" w14:textId="77777777" w:rsidR="00C14814" w:rsidRPr="00F91EE5" w:rsidRDefault="00C14814" w:rsidP="00C14814">
      <w:pPr>
        <w:rPr>
          <w:rFonts w:ascii="Arial" w:hAnsi="Arial" w:cs="Arial"/>
          <w:sz w:val="24"/>
          <w:szCs w:val="24"/>
        </w:rPr>
      </w:pPr>
      <w:r w:rsidRPr="00F91EE5">
        <w:rPr>
          <w:rFonts w:ascii="Arial" w:hAnsi="Arial" w:cs="Arial"/>
          <w:sz w:val="24"/>
          <w:szCs w:val="24"/>
        </w:rPr>
        <w:lastRenderedPageBreak/>
        <w:t>The heating of the air before drying keeps a constant absolute humidity and changes dry bulb temperature.</w:t>
      </w:r>
    </w:p>
    <w:p w14:paraId="3ED0628B" w14:textId="77777777" w:rsidR="00C14814" w:rsidRPr="00F91EE5" w:rsidRDefault="00C14814" w:rsidP="00C14814">
      <w:pPr>
        <w:rPr>
          <w:rFonts w:ascii="Arial" w:hAnsi="Arial" w:cs="Arial"/>
          <w:sz w:val="24"/>
          <w:szCs w:val="24"/>
        </w:rPr>
      </w:pPr>
      <w:r w:rsidRPr="00F91EE5">
        <w:rPr>
          <w:rFonts w:ascii="Arial" w:hAnsi="Arial" w:cs="Arial"/>
          <w:noProof/>
          <w:sz w:val="24"/>
          <w:szCs w:val="24"/>
        </w:rPr>
        <mc:AlternateContent>
          <mc:Choice Requires="wps">
            <w:drawing>
              <wp:anchor distT="0" distB="0" distL="114300" distR="114300" simplePos="0" relativeHeight="251659264" behindDoc="0" locked="0" layoutInCell="1" allowOverlap="1" wp14:anchorId="0BA70696" wp14:editId="21B44FFB">
                <wp:simplePos x="0" y="0"/>
                <wp:positionH relativeFrom="column">
                  <wp:posOffset>571500</wp:posOffset>
                </wp:positionH>
                <wp:positionV relativeFrom="paragraph">
                  <wp:posOffset>1158875</wp:posOffset>
                </wp:positionV>
                <wp:extent cx="542925" cy="9525"/>
                <wp:effectExtent l="0" t="76200" r="28575" b="85725"/>
                <wp:wrapNone/>
                <wp:docPr id="1" name="Straight Arrow Connector 1"/>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4D64991" id="_x0000_t32" coordsize="21600,21600" o:spt="32" o:oned="t" path="m,l21600,21600e" filled="f">
                <v:path arrowok="t" fillok="f" o:connecttype="none"/>
                <o:lock v:ext="edit" shapetype="t"/>
              </v:shapetype>
              <v:shape id="Straight Arrow Connector 1" o:spid="_x0000_s1026" type="#_x0000_t32" style="position:absolute;margin-left:45pt;margin-top:91.25pt;width:42.75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" strokecolor="red" strokeweight=".5pt">
                <v:stroke endarrow="block" joinstyle="miter"/>
              </v:shape>
            </w:pict>
          </mc:Fallback>
        </mc:AlternateContent>
      </w:r>
      <w:r w:rsidRPr="00F91EE5">
        <w:rPr>
          <w:rFonts w:ascii="Arial" w:hAnsi="Arial" w:cs="Arial"/>
          <w:noProof/>
          <w:sz w:val="24"/>
          <w:szCs w:val="24"/>
        </w:rPr>
        <w:drawing>
          <wp:inline distT="0" distB="0" distL="0" distR="0" wp14:anchorId="1D6D1F76" wp14:editId="7E5CAC15">
            <wp:extent cx="1828800" cy="1328928"/>
            <wp:effectExtent l="0" t="0" r="0" b="5080"/>
            <wp:docPr id="6" name="Picture 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c9ccca-3049-45a3-b58b-9a8225ccbae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328928"/>
                    </a:xfrm>
                    <a:prstGeom prst="rect">
                      <a:avLst/>
                    </a:prstGeom>
                  </pic:spPr>
                </pic:pic>
              </a:graphicData>
            </a:graphic>
          </wp:inline>
        </w:drawing>
      </w:r>
    </w:p>
    <w:p w14:paraId="5B614915" w14:textId="77777777" w:rsidR="00C14814" w:rsidRPr="00F91EE5" w:rsidRDefault="00C14814" w:rsidP="00C14814">
      <w:pPr>
        <w:rPr>
          <w:rFonts w:ascii="Arial" w:hAnsi="Arial" w:cs="Arial"/>
          <w:sz w:val="24"/>
          <w:szCs w:val="24"/>
        </w:rPr>
      </w:pPr>
      <w:r w:rsidRPr="00F91EE5">
        <w:rPr>
          <w:rFonts w:ascii="Arial" w:hAnsi="Arial" w:cs="Arial"/>
          <w:sz w:val="24"/>
          <w:szCs w:val="24"/>
        </w:rPr>
        <w:t xml:space="preserve">The overall energy needed to be transferred from the steam is </w:t>
      </w:r>
      <w:r>
        <w:rPr>
          <w:rFonts w:ascii="Arial" w:hAnsi="Arial" w:cs="Arial"/>
          <w:sz w:val="24"/>
          <w:szCs w:val="24"/>
        </w:rPr>
        <w:t>4.91</w:t>
      </w:r>
      <w:r w:rsidRPr="00F91EE5">
        <w:rPr>
          <w:rFonts w:ascii="Arial" w:hAnsi="Arial" w:cs="Arial"/>
          <w:sz w:val="24"/>
          <w:szCs w:val="24"/>
        </w:rPr>
        <w:t>E</w:t>
      </w:r>
      <w:r>
        <w:rPr>
          <w:rFonts w:ascii="Arial" w:hAnsi="Arial" w:cs="Arial"/>
          <w:sz w:val="24"/>
          <w:szCs w:val="24"/>
        </w:rPr>
        <w:t>3</w:t>
      </w:r>
      <w:r w:rsidRPr="00F91EE5">
        <w:rPr>
          <w:rFonts w:ascii="Arial" w:hAnsi="Arial" w:cs="Arial"/>
          <w:sz w:val="24"/>
          <w:szCs w:val="24"/>
        </w:rPr>
        <w:t xml:space="preserve"> W, given from the above equation and the assumed processing variables. The total amount of steam needed is based on the heat exchanger design</w:t>
      </w:r>
      <w:r>
        <w:rPr>
          <w:rFonts w:ascii="Arial" w:hAnsi="Arial" w:cs="Arial"/>
          <w:sz w:val="24"/>
          <w:szCs w:val="24"/>
        </w:rPr>
        <w:t>, which is yet to be decided on (a finned tube is shown in PFD)</w:t>
      </w:r>
      <w:r w:rsidRPr="00F91EE5">
        <w:rPr>
          <w:rFonts w:ascii="Arial" w:hAnsi="Arial" w:cs="Arial"/>
          <w:sz w:val="24"/>
          <w:szCs w:val="24"/>
        </w:rPr>
        <w:t xml:space="preserve">. </w:t>
      </w:r>
    </w:p>
    <w:tbl>
      <w:tblPr>
        <w:tblStyle w:val="TableGrid"/>
        <w:tblW w:w="0" w:type="auto"/>
        <w:tblLook w:val="04A0" w:firstRow="1" w:lastRow="0" w:firstColumn="1" w:lastColumn="0" w:noHBand="0" w:noVBand="1"/>
      </w:tblPr>
      <w:tblGrid>
        <w:gridCol w:w="3116"/>
        <w:gridCol w:w="3117"/>
        <w:gridCol w:w="3117"/>
      </w:tblGrid>
      <w:tr w:rsidR="00C14814" w:rsidRPr="00F91EE5" w14:paraId="66E36099" w14:textId="77777777" w:rsidTr="00B04FA3">
        <w:tc>
          <w:tcPr>
            <w:tcW w:w="3116" w:type="dxa"/>
          </w:tcPr>
          <w:p w14:paraId="3E3D9B9F" w14:textId="77777777" w:rsidR="00C14814" w:rsidRPr="00285B8F" w:rsidRDefault="00C14814" w:rsidP="00B04FA3">
            <w:pPr>
              <w:rPr>
                <w:rFonts w:ascii="Arial" w:hAnsi="Arial" w:cs="Arial"/>
                <w:b/>
                <w:sz w:val="24"/>
                <w:szCs w:val="24"/>
              </w:rPr>
            </w:pPr>
          </w:p>
        </w:tc>
        <w:tc>
          <w:tcPr>
            <w:tcW w:w="3117" w:type="dxa"/>
          </w:tcPr>
          <w:p w14:paraId="5C87F94D" w14:textId="77777777" w:rsidR="00C14814" w:rsidRPr="00285B8F" w:rsidRDefault="00C14814" w:rsidP="00B04FA3">
            <w:pPr>
              <w:rPr>
                <w:rFonts w:ascii="Arial" w:hAnsi="Arial" w:cs="Arial"/>
                <w:b/>
                <w:sz w:val="24"/>
                <w:szCs w:val="24"/>
              </w:rPr>
            </w:pPr>
            <w:r w:rsidRPr="00285B8F">
              <w:rPr>
                <w:rFonts w:ascii="Arial" w:hAnsi="Arial" w:cs="Arial"/>
                <w:b/>
                <w:sz w:val="24"/>
                <w:szCs w:val="24"/>
              </w:rPr>
              <w:t>Air in</w:t>
            </w:r>
          </w:p>
        </w:tc>
        <w:tc>
          <w:tcPr>
            <w:tcW w:w="3117" w:type="dxa"/>
          </w:tcPr>
          <w:p w14:paraId="6773F74E" w14:textId="77777777" w:rsidR="00C14814" w:rsidRPr="00285B8F" w:rsidRDefault="00C14814" w:rsidP="00B04FA3">
            <w:pPr>
              <w:rPr>
                <w:rFonts w:ascii="Arial" w:hAnsi="Arial" w:cs="Arial"/>
                <w:b/>
                <w:sz w:val="24"/>
                <w:szCs w:val="24"/>
              </w:rPr>
            </w:pPr>
            <w:r w:rsidRPr="00285B8F">
              <w:rPr>
                <w:rFonts w:ascii="Arial" w:hAnsi="Arial" w:cs="Arial"/>
                <w:b/>
                <w:sz w:val="24"/>
                <w:szCs w:val="24"/>
              </w:rPr>
              <w:t>Air Out</w:t>
            </w:r>
          </w:p>
        </w:tc>
      </w:tr>
      <w:tr w:rsidR="00C14814" w:rsidRPr="00F91EE5" w14:paraId="7EC8CC7C" w14:textId="77777777" w:rsidTr="00B04FA3">
        <w:tc>
          <w:tcPr>
            <w:tcW w:w="3116" w:type="dxa"/>
          </w:tcPr>
          <w:p w14:paraId="3BFDB1B0" w14:textId="77777777" w:rsidR="00C14814" w:rsidRPr="00285B8F" w:rsidRDefault="00C14814" w:rsidP="00B04FA3">
            <w:pPr>
              <w:rPr>
                <w:rFonts w:ascii="Arial" w:hAnsi="Arial" w:cs="Arial"/>
                <w:b/>
                <w:sz w:val="24"/>
                <w:szCs w:val="24"/>
              </w:rPr>
            </w:pPr>
            <w:r w:rsidRPr="00285B8F">
              <w:rPr>
                <w:rFonts w:ascii="Arial" w:hAnsi="Arial" w:cs="Arial"/>
                <w:b/>
                <w:sz w:val="24"/>
                <w:szCs w:val="24"/>
              </w:rPr>
              <w:t>Dry Bulb Temperature</w:t>
            </w:r>
          </w:p>
        </w:tc>
        <w:tc>
          <w:tcPr>
            <w:tcW w:w="3117" w:type="dxa"/>
          </w:tcPr>
          <w:p w14:paraId="0E967A31" w14:textId="77777777" w:rsidR="00C14814" w:rsidRPr="00F91EE5" w:rsidRDefault="00C14814" w:rsidP="00B04FA3">
            <w:pPr>
              <w:rPr>
                <w:rFonts w:ascii="Arial" w:hAnsi="Arial" w:cs="Arial"/>
                <w:sz w:val="24"/>
                <w:szCs w:val="24"/>
              </w:rPr>
            </w:pPr>
            <w:r w:rsidRPr="00F91EE5">
              <w:rPr>
                <w:rFonts w:ascii="Arial" w:hAnsi="Arial" w:cs="Arial"/>
                <w:sz w:val="24"/>
                <w:szCs w:val="24"/>
              </w:rPr>
              <w:t>25C</w:t>
            </w:r>
          </w:p>
        </w:tc>
        <w:tc>
          <w:tcPr>
            <w:tcW w:w="3117" w:type="dxa"/>
          </w:tcPr>
          <w:p w14:paraId="3DDA67B1" w14:textId="77777777" w:rsidR="00C14814" w:rsidRPr="00F91EE5" w:rsidRDefault="00C14814" w:rsidP="00B04FA3">
            <w:pPr>
              <w:rPr>
                <w:rFonts w:ascii="Arial" w:hAnsi="Arial" w:cs="Arial"/>
                <w:sz w:val="24"/>
                <w:szCs w:val="24"/>
              </w:rPr>
            </w:pPr>
            <w:r w:rsidRPr="00F91EE5">
              <w:rPr>
                <w:rFonts w:ascii="Arial" w:hAnsi="Arial" w:cs="Arial"/>
                <w:sz w:val="24"/>
                <w:szCs w:val="24"/>
              </w:rPr>
              <w:t>90C</w:t>
            </w:r>
          </w:p>
        </w:tc>
      </w:tr>
      <w:tr w:rsidR="00C14814" w:rsidRPr="00F91EE5" w14:paraId="39CFA79A" w14:textId="77777777" w:rsidTr="00B04FA3">
        <w:tc>
          <w:tcPr>
            <w:tcW w:w="3116" w:type="dxa"/>
          </w:tcPr>
          <w:p w14:paraId="7859B36B" w14:textId="77777777" w:rsidR="00C14814" w:rsidRPr="00285B8F" w:rsidRDefault="00C14814" w:rsidP="00B04FA3">
            <w:pPr>
              <w:rPr>
                <w:rFonts w:ascii="Arial" w:hAnsi="Arial" w:cs="Arial"/>
                <w:b/>
                <w:sz w:val="24"/>
                <w:szCs w:val="24"/>
              </w:rPr>
            </w:pPr>
            <w:r w:rsidRPr="00285B8F">
              <w:rPr>
                <w:rFonts w:ascii="Arial" w:hAnsi="Arial" w:cs="Arial"/>
                <w:b/>
                <w:sz w:val="24"/>
                <w:szCs w:val="24"/>
              </w:rPr>
              <w:t>Relative Humidity</w:t>
            </w:r>
          </w:p>
        </w:tc>
        <w:tc>
          <w:tcPr>
            <w:tcW w:w="3117" w:type="dxa"/>
          </w:tcPr>
          <w:p w14:paraId="2445122C" w14:textId="77777777" w:rsidR="00C14814" w:rsidRPr="00F91EE5" w:rsidRDefault="00C14814" w:rsidP="00B04FA3">
            <w:pPr>
              <w:rPr>
                <w:rFonts w:ascii="Arial" w:hAnsi="Arial" w:cs="Arial"/>
                <w:sz w:val="24"/>
                <w:szCs w:val="24"/>
              </w:rPr>
            </w:pPr>
            <w:r w:rsidRPr="00F91EE5">
              <w:rPr>
                <w:rFonts w:ascii="Arial" w:hAnsi="Arial" w:cs="Arial"/>
                <w:sz w:val="24"/>
                <w:szCs w:val="24"/>
              </w:rPr>
              <w:t>24%</w:t>
            </w:r>
          </w:p>
        </w:tc>
        <w:tc>
          <w:tcPr>
            <w:tcW w:w="3117" w:type="dxa"/>
          </w:tcPr>
          <w:p w14:paraId="08D6F708" w14:textId="77777777" w:rsidR="00C14814" w:rsidRPr="00F91EE5" w:rsidRDefault="00C14814" w:rsidP="00B04FA3">
            <w:pPr>
              <w:rPr>
                <w:rFonts w:ascii="Arial" w:hAnsi="Arial" w:cs="Arial"/>
                <w:sz w:val="24"/>
                <w:szCs w:val="24"/>
              </w:rPr>
            </w:pPr>
            <w:r w:rsidRPr="00F91EE5">
              <w:rPr>
                <w:rFonts w:ascii="Arial" w:hAnsi="Arial" w:cs="Arial"/>
                <w:sz w:val="24"/>
                <w:szCs w:val="24"/>
              </w:rPr>
              <w:t>10%</w:t>
            </w:r>
          </w:p>
        </w:tc>
      </w:tr>
      <w:tr w:rsidR="00C14814" w:rsidRPr="00F91EE5" w14:paraId="102B5156" w14:textId="77777777" w:rsidTr="00B04FA3">
        <w:tc>
          <w:tcPr>
            <w:tcW w:w="3116" w:type="dxa"/>
          </w:tcPr>
          <w:p w14:paraId="6E5D9389" w14:textId="77777777" w:rsidR="00C14814" w:rsidRPr="00285B8F" w:rsidRDefault="00C14814" w:rsidP="00B04FA3">
            <w:pPr>
              <w:rPr>
                <w:rFonts w:ascii="Arial" w:hAnsi="Arial" w:cs="Arial"/>
                <w:b/>
                <w:sz w:val="24"/>
                <w:szCs w:val="24"/>
              </w:rPr>
            </w:pPr>
            <w:r w:rsidRPr="00285B8F">
              <w:rPr>
                <w:rFonts w:ascii="Arial" w:hAnsi="Arial" w:cs="Arial"/>
                <w:b/>
                <w:sz w:val="24"/>
                <w:szCs w:val="24"/>
              </w:rPr>
              <w:t>Absolute Humidity</w:t>
            </w:r>
          </w:p>
        </w:tc>
        <w:tc>
          <w:tcPr>
            <w:tcW w:w="3117" w:type="dxa"/>
          </w:tcPr>
          <w:p w14:paraId="16F1F1BF"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0.046 </w:t>
            </w:r>
            <w:proofErr w:type="spellStart"/>
            <w:r w:rsidRPr="00F91EE5">
              <w:rPr>
                <w:rFonts w:ascii="Arial" w:hAnsi="Arial" w:cs="Arial"/>
                <w:sz w:val="24"/>
                <w:szCs w:val="24"/>
              </w:rPr>
              <w:t>kgW</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c>
          <w:tcPr>
            <w:tcW w:w="3117" w:type="dxa"/>
          </w:tcPr>
          <w:p w14:paraId="5AD3F358"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0.046 </w:t>
            </w:r>
            <w:proofErr w:type="spellStart"/>
            <w:r w:rsidRPr="00F91EE5">
              <w:rPr>
                <w:rFonts w:ascii="Arial" w:hAnsi="Arial" w:cs="Arial"/>
                <w:sz w:val="24"/>
                <w:szCs w:val="24"/>
              </w:rPr>
              <w:t>kgW</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r>
      <w:tr w:rsidR="00C14814" w:rsidRPr="00F91EE5" w14:paraId="58FA7447" w14:textId="77777777" w:rsidTr="00B04FA3">
        <w:tc>
          <w:tcPr>
            <w:tcW w:w="3116" w:type="dxa"/>
          </w:tcPr>
          <w:p w14:paraId="68DC05F7" w14:textId="77777777" w:rsidR="00C14814" w:rsidRPr="00285B8F" w:rsidRDefault="00C14814" w:rsidP="00B04FA3">
            <w:pPr>
              <w:rPr>
                <w:rFonts w:ascii="Arial" w:hAnsi="Arial" w:cs="Arial"/>
                <w:b/>
                <w:sz w:val="24"/>
                <w:szCs w:val="24"/>
              </w:rPr>
            </w:pPr>
            <w:r w:rsidRPr="00285B8F">
              <w:rPr>
                <w:rFonts w:ascii="Arial" w:hAnsi="Arial" w:cs="Arial"/>
                <w:b/>
                <w:sz w:val="24"/>
                <w:szCs w:val="24"/>
              </w:rPr>
              <w:t>Specific Enthalpy</w:t>
            </w:r>
          </w:p>
        </w:tc>
        <w:tc>
          <w:tcPr>
            <w:tcW w:w="3117" w:type="dxa"/>
          </w:tcPr>
          <w:p w14:paraId="5BDDB7A2"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36.9 </w:t>
            </w:r>
            <w:proofErr w:type="spellStart"/>
            <w:r w:rsidRPr="00F91EE5">
              <w:rPr>
                <w:rFonts w:ascii="Arial" w:hAnsi="Arial" w:cs="Arial"/>
                <w:sz w:val="24"/>
                <w:szCs w:val="24"/>
              </w:rPr>
              <w:t>kj</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c>
          <w:tcPr>
            <w:tcW w:w="3117" w:type="dxa"/>
          </w:tcPr>
          <w:p w14:paraId="63DAB910"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213.8 </w:t>
            </w:r>
            <w:proofErr w:type="spellStart"/>
            <w:r w:rsidRPr="00F91EE5">
              <w:rPr>
                <w:rFonts w:ascii="Arial" w:hAnsi="Arial" w:cs="Arial"/>
                <w:sz w:val="24"/>
                <w:szCs w:val="24"/>
              </w:rPr>
              <w:t>kj</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r>
    </w:tbl>
    <w:p w14:paraId="1B4B9CFD" w14:textId="77777777" w:rsidR="00C14814" w:rsidRPr="00F91EE5" w:rsidRDefault="00C14814" w:rsidP="00C14814">
      <w:pPr>
        <w:rPr>
          <w:rFonts w:ascii="Arial" w:hAnsi="Arial" w:cs="Arial"/>
          <w:b/>
          <w:sz w:val="24"/>
          <w:szCs w:val="24"/>
        </w:rPr>
      </w:pPr>
    </w:p>
    <w:p w14:paraId="3ED25D8B" w14:textId="77777777" w:rsidR="00C14814" w:rsidRPr="00F91EE5" w:rsidRDefault="00C14814" w:rsidP="00C14814">
      <w:pPr>
        <w:rPr>
          <w:rFonts w:ascii="Arial" w:hAnsi="Arial" w:cs="Arial"/>
          <w:b/>
          <w:sz w:val="24"/>
          <w:szCs w:val="24"/>
        </w:rPr>
      </w:pPr>
      <w:r w:rsidRPr="00F91EE5">
        <w:rPr>
          <w:rFonts w:ascii="Arial" w:hAnsi="Arial" w:cs="Arial"/>
          <w:b/>
          <w:sz w:val="24"/>
          <w:szCs w:val="24"/>
        </w:rPr>
        <w:t>Spray Drier</w:t>
      </w:r>
    </w:p>
    <w:p w14:paraId="275B69DA" w14:textId="77777777" w:rsidR="00C14814" w:rsidRPr="00F91EE5" w:rsidRDefault="00C14814" w:rsidP="00C14814">
      <w:pPr>
        <w:rPr>
          <w:rFonts w:ascii="Arial" w:hAnsi="Arial" w:cs="Arial"/>
          <w:sz w:val="24"/>
          <w:szCs w:val="24"/>
        </w:rPr>
      </w:pPr>
      <w:r w:rsidRPr="00F91EE5">
        <w:rPr>
          <w:rFonts w:ascii="Arial" w:hAnsi="Arial" w:cs="Arial"/>
          <w:sz w:val="24"/>
          <w:szCs w:val="24"/>
        </w:rPr>
        <w:t xml:space="preserve">The spray operates under the principles of a mass balance. Hot dry air and undried material enter. The air then draws water out of the product due to a difference in water activities (relative </w:t>
      </w:r>
      <w:proofErr w:type="spellStart"/>
      <w:r w:rsidRPr="00F91EE5">
        <w:rPr>
          <w:rFonts w:ascii="Arial" w:hAnsi="Arial" w:cs="Arial"/>
          <w:sz w:val="24"/>
          <w:szCs w:val="24"/>
        </w:rPr>
        <w:t>humidities</w:t>
      </w:r>
      <w:proofErr w:type="spellEnd"/>
      <w:r w:rsidRPr="00F91EE5">
        <w:rPr>
          <w:rFonts w:ascii="Arial" w:hAnsi="Arial" w:cs="Arial"/>
          <w:sz w:val="24"/>
          <w:szCs w:val="24"/>
        </w:rPr>
        <w:t>). All the water lost by the product is assumed to be picked up by the air.</w:t>
      </w:r>
    </w:p>
    <w:p w14:paraId="78F88731" w14:textId="77777777" w:rsidR="00C14814" w:rsidRPr="00F91EE5" w:rsidRDefault="00F13C9E" w:rsidP="00C14814">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water, in</m:t>
              </m:r>
            </m:sub>
          </m:sSub>
          <m:r>
            <w:rPr>
              <w:rFonts w:ascii="Cambria Math" w:hAnsi="Cambria Math" w:cs="Arial"/>
              <w:sz w:val="24"/>
              <w:szCs w:val="24"/>
            </w:rPr>
            <m:t>=G*H1+Ls*X1</m:t>
          </m:r>
        </m:oMath>
      </m:oMathPara>
    </w:p>
    <w:p w14:paraId="71674913" w14:textId="77777777" w:rsidR="00C14814" w:rsidRPr="00F91EE5" w:rsidRDefault="00F13C9E" w:rsidP="00C14814">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water,out</m:t>
              </m:r>
            </m:sub>
          </m:sSub>
          <m:r>
            <w:rPr>
              <w:rFonts w:ascii="Cambria Math" w:hAnsi="Cambria Math" w:cs="Arial"/>
              <w:sz w:val="24"/>
              <w:szCs w:val="24"/>
            </w:rPr>
            <m:t>=G*H2+Ls*X2</m:t>
          </m:r>
        </m:oMath>
      </m:oMathPara>
    </w:p>
    <w:p w14:paraId="226B5BDC" w14:textId="77777777" w:rsidR="00C14814" w:rsidRPr="00F91EE5" w:rsidRDefault="00C14814" w:rsidP="00C14814">
      <w:pPr>
        <w:rPr>
          <w:rFonts w:ascii="Arial" w:eastAsiaTheme="minorEastAsia" w:hAnsi="Arial" w:cs="Arial"/>
          <w:sz w:val="24"/>
          <w:szCs w:val="24"/>
        </w:rPr>
      </w:pPr>
      <m:oMathPara>
        <m:oMath>
          <m:r>
            <w:rPr>
              <w:rFonts w:ascii="Cambria Math" w:eastAsiaTheme="minorEastAsia" w:hAnsi="Cambria Math" w:cs="Arial"/>
              <w:sz w:val="24"/>
              <w:szCs w:val="24"/>
            </w:rPr>
            <m:t>Ls*</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X1-X2</m:t>
              </m:r>
            </m:e>
          </m:d>
          <m:r>
            <w:rPr>
              <w:rFonts w:ascii="Cambria Math" w:eastAsiaTheme="minorEastAsia" w:hAnsi="Cambria Math" w:cs="Arial"/>
              <w:sz w:val="24"/>
              <w:szCs w:val="24"/>
            </w:rPr>
            <m:t>=G*(H2-H1)</m:t>
          </m:r>
        </m:oMath>
      </m:oMathPara>
    </w:p>
    <w:p w14:paraId="0BAFC770" w14:textId="77777777" w:rsidR="00C14814" w:rsidRDefault="00C14814" w:rsidP="00C14814">
      <w:pPr>
        <w:rPr>
          <w:rFonts w:ascii="Arial" w:eastAsiaTheme="minorEastAsia" w:hAnsi="Arial" w:cs="Arial"/>
          <w:sz w:val="24"/>
          <w:szCs w:val="24"/>
        </w:rPr>
      </w:pPr>
      <w:r w:rsidRPr="00F91EE5">
        <w:rPr>
          <w:rFonts w:ascii="Arial" w:eastAsiaTheme="minorEastAsia" w:hAnsi="Arial" w:cs="Arial"/>
          <w:sz w:val="24"/>
          <w:szCs w:val="24"/>
        </w:rPr>
        <w:t xml:space="preserve">The product stream is assumed to be water and cells after separation. The feed rate for dry cells per hour is 20 kg/hr. The product comes from the separation stage at an assumed 40g water/ g solids and is supposed to be dried down to 5 </w:t>
      </w:r>
      <w:proofErr w:type="spellStart"/>
      <w:r w:rsidRPr="00F91EE5">
        <w:rPr>
          <w:rFonts w:ascii="Arial" w:eastAsiaTheme="minorEastAsia" w:hAnsi="Arial" w:cs="Arial"/>
          <w:sz w:val="24"/>
          <w:szCs w:val="24"/>
        </w:rPr>
        <w:t>gW</w:t>
      </w:r>
      <w:proofErr w:type="spellEnd"/>
      <w:r w:rsidRPr="00F91EE5">
        <w:rPr>
          <w:rFonts w:ascii="Arial" w:eastAsiaTheme="minorEastAsia" w:hAnsi="Arial" w:cs="Arial"/>
          <w:sz w:val="24"/>
          <w:szCs w:val="24"/>
        </w:rPr>
        <w:t>/</w:t>
      </w:r>
      <w:proofErr w:type="spellStart"/>
      <w:r w:rsidRPr="00F91EE5">
        <w:rPr>
          <w:rFonts w:ascii="Arial" w:eastAsiaTheme="minorEastAsia" w:hAnsi="Arial" w:cs="Arial"/>
          <w:sz w:val="24"/>
          <w:szCs w:val="24"/>
        </w:rPr>
        <w:t>gS</w:t>
      </w:r>
      <w:proofErr w:type="spellEnd"/>
      <w:r w:rsidRPr="00F91EE5">
        <w:rPr>
          <w:rFonts w:ascii="Arial" w:eastAsiaTheme="minorEastAsia" w:hAnsi="Arial" w:cs="Arial"/>
          <w:sz w:val="24"/>
          <w:szCs w:val="24"/>
        </w:rPr>
        <w:t>. The final moisture content is assumed to translate to a water activity of 0.1. Moisture isotherms are needed to truly predict this relationship, but this value should suffice for preliminary calculations. The dry air is introduced at an absolute humidity of 0.046 kg water per kg dry air.</w:t>
      </w:r>
    </w:p>
    <w:p w14:paraId="7182D639" w14:textId="77777777" w:rsidR="00C14814" w:rsidRDefault="00C14814" w:rsidP="00C14814">
      <w:pPr>
        <w:rPr>
          <w:rFonts w:ascii="Arial" w:eastAsiaTheme="minorEastAsia" w:hAnsi="Arial" w:cs="Arial"/>
          <w:sz w:val="24"/>
          <w:szCs w:val="24"/>
        </w:rPr>
      </w:pPr>
    </w:p>
    <w:p w14:paraId="43612DEF" w14:textId="77777777" w:rsidR="00C14814" w:rsidRDefault="00C14814" w:rsidP="00C14814">
      <w:pPr>
        <w:rPr>
          <w:rFonts w:ascii="Arial" w:eastAsiaTheme="minorEastAsia" w:hAnsi="Arial" w:cs="Arial"/>
          <w:sz w:val="24"/>
          <w:szCs w:val="24"/>
        </w:rPr>
      </w:pPr>
    </w:p>
    <w:p w14:paraId="022C12F4" w14:textId="77777777" w:rsidR="00C14814" w:rsidRDefault="00C14814" w:rsidP="00C14814">
      <w:pPr>
        <w:rPr>
          <w:rFonts w:ascii="Arial" w:eastAsiaTheme="minorEastAsia" w:hAnsi="Arial" w:cs="Arial"/>
          <w:sz w:val="24"/>
          <w:szCs w:val="24"/>
        </w:rPr>
      </w:pPr>
    </w:p>
    <w:p w14:paraId="6FDFC80B" w14:textId="77777777" w:rsidR="00C14814" w:rsidRDefault="00C14814" w:rsidP="00C14814">
      <w:pPr>
        <w:rPr>
          <w:rFonts w:ascii="Arial" w:eastAsiaTheme="minorEastAsia" w:hAnsi="Arial" w:cs="Arial"/>
          <w:sz w:val="24"/>
          <w:szCs w:val="24"/>
        </w:rPr>
      </w:pPr>
    </w:p>
    <w:p w14:paraId="770A510C" w14:textId="77777777" w:rsidR="00C14814" w:rsidRPr="00F91EE5" w:rsidRDefault="00C14814" w:rsidP="00C14814">
      <w:pPr>
        <w:rPr>
          <w:rFonts w:ascii="Arial" w:eastAsiaTheme="minorEastAsia" w:hAnsi="Arial" w:cs="Arial"/>
          <w:sz w:val="24"/>
          <w:szCs w:val="24"/>
        </w:rPr>
      </w:pPr>
    </w:p>
    <w:tbl>
      <w:tblPr>
        <w:tblStyle w:val="TableGrid"/>
        <w:tblW w:w="0" w:type="auto"/>
        <w:tblLook w:val="04A0" w:firstRow="1" w:lastRow="0" w:firstColumn="1" w:lastColumn="0" w:noHBand="0" w:noVBand="1"/>
      </w:tblPr>
      <w:tblGrid>
        <w:gridCol w:w="3231"/>
        <w:gridCol w:w="3173"/>
        <w:gridCol w:w="2946"/>
      </w:tblGrid>
      <w:tr w:rsidR="00C14814" w:rsidRPr="00F91EE5" w14:paraId="7BBF3B7E" w14:textId="77777777" w:rsidTr="00B04FA3">
        <w:tc>
          <w:tcPr>
            <w:tcW w:w="3231" w:type="dxa"/>
          </w:tcPr>
          <w:p w14:paraId="61D41E49" w14:textId="77777777" w:rsidR="00C14814" w:rsidRPr="00285B8F" w:rsidRDefault="00C14814" w:rsidP="00B04FA3">
            <w:pPr>
              <w:rPr>
                <w:rFonts w:ascii="Arial" w:eastAsiaTheme="minorEastAsia" w:hAnsi="Arial" w:cs="Arial"/>
                <w:b/>
                <w:sz w:val="24"/>
                <w:szCs w:val="24"/>
              </w:rPr>
            </w:pPr>
          </w:p>
        </w:tc>
        <w:tc>
          <w:tcPr>
            <w:tcW w:w="3173" w:type="dxa"/>
          </w:tcPr>
          <w:p w14:paraId="219ACA23"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Value</w:t>
            </w:r>
          </w:p>
        </w:tc>
        <w:tc>
          <w:tcPr>
            <w:tcW w:w="2946" w:type="dxa"/>
          </w:tcPr>
          <w:p w14:paraId="4A495E9B"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Determined</w:t>
            </w:r>
          </w:p>
        </w:tc>
      </w:tr>
      <w:tr w:rsidR="00C14814" w:rsidRPr="00F91EE5" w14:paraId="76EA163B" w14:textId="77777777" w:rsidTr="00B04FA3">
        <w:tc>
          <w:tcPr>
            <w:tcW w:w="3231" w:type="dxa"/>
          </w:tcPr>
          <w:p w14:paraId="725A5325"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Ls (dry feed rate)</w:t>
            </w:r>
          </w:p>
        </w:tc>
        <w:tc>
          <w:tcPr>
            <w:tcW w:w="3173" w:type="dxa"/>
          </w:tcPr>
          <w:p w14:paraId="0E34B4BF"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20 kg/</w:t>
            </w:r>
            <w:proofErr w:type="spellStart"/>
            <w:r w:rsidRPr="00F91EE5">
              <w:rPr>
                <w:rFonts w:ascii="Arial" w:eastAsiaTheme="minorEastAsia" w:hAnsi="Arial" w:cs="Arial"/>
                <w:sz w:val="24"/>
                <w:szCs w:val="24"/>
              </w:rPr>
              <w:t>hr</w:t>
            </w:r>
            <w:proofErr w:type="spellEnd"/>
          </w:p>
        </w:tc>
        <w:tc>
          <w:tcPr>
            <w:tcW w:w="2946" w:type="dxa"/>
          </w:tcPr>
          <w:p w14:paraId="1706B212"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Production Rate</w:t>
            </w:r>
          </w:p>
        </w:tc>
      </w:tr>
      <w:tr w:rsidR="00C14814" w:rsidRPr="00F91EE5" w14:paraId="58C93B7B" w14:textId="77777777" w:rsidTr="00B04FA3">
        <w:tc>
          <w:tcPr>
            <w:tcW w:w="3231" w:type="dxa"/>
          </w:tcPr>
          <w:p w14:paraId="0D63D065"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X1 (initial moisture content)</w:t>
            </w:r>
          </w:p>
        </w:tc>
        <w:tc>
          <w:tcPr>
            <w:tcW w:w="3173" w:type="dxa"/>
          </w:tcPr>
          <w:p w14:paraId="493E6904"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 xml:space="preserve">40 </w:t>
            </w:r>
            <w:proofErr w:type="spellStart"/>
            <w:r w:rsidRPr="00F91EE5">
              <w:rPr>
                <w:rFonts w:ascii="Arial" w:eastAsiaTheme="minorEastAsia" w:hAnsi="Arial" w:cs="Arial"/>
                <w:sz w:val="24"/>
                <w:szCs w:val="24"/>
              </w:rPr>
              <w:t>gW</w:t>
            </w:r>
            <w:proofErr w:type="spellEnd"/>
            <w:r w:rsidRPr="00F91EE5">
              <w:rPr>
                <w:rFonts w:ascii="Arial" w:eastAsiaTheme="minorEastAsia" w:hAnsi="Arial" w:cs="Arial"/>
                <w:sz w:val="24"/>
                <w:szCs w:val="24"/>
              </w:rPr>
              <w:t>/</w:t>
            </w:r>
            <w:proofErr w:type="spellStart"/>
            <w:r w:rsidRPr="00F91EE5">
              <w:rPr>
                <w:rFonts w:ascii="Arial" w:eastAsiaTheme="minorEastAsia" w:hAnsi="Arial" w:cs="Arial"/>
                <w:sz w:val="24"/>
                <w:szCs w:val="24"/>
              </w:rPr>
              <w:t>gS</w:t>
            </w:r>
            <w:proofErr w:type="spellEnd"/>
          </w:p>
        </w:tc>
        <w:tc>
          <w:tcPr>
            <w:tcW w:w="2946" w:type="dxa"/>
          </w:tcPr>
          <w:p w14:paraId="7A4F8C60"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Separation stage</w:t>
            </w:r>
          </w:p>
        </w:tc>
      </w:tr>
      <w:tr w:rsidR="00C14814" w:rsidRPr="00F91EE5" w14:paraId="26A5C885" w14:textId="77777777" w:rsidTr="00B04FA3">
        <w:tc>
          <w:tcPr>
            <w:tcW w:w="3231" w:type="dxa"/>
          </w:tcPr>
          <w:p w14:paraId="3AFBBA38"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X2 (final moisture content)</w:t>
            </w:r>
          </w:p>
        </w:tc>
        <w:tc>
          <w:tcPr>
            <w:tcW w:w="3173" w:type="dxa"/>
          </w:tcPr>
          <w:p w14:paraId="6623DCB2"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 xml:space="preserve">5 </w:t>
            </w:r>
            <w:proofErr w:type="spellStart"/>
            <w:r w:rsidRPr="00F91EE5">
              <w:rPr>
                <w:rFonts w:ascii="Arial" w:eastAsiaTheme="minorEastAsia" w:hAnsi="Arial" w:cs="Arial"/>
                <w:sz w:val="24"/>
                <w:szCs w:val="24"/>
              </w:rPr>
              <w:t>gW</w:t>
            </w:r>
            <w:proofErr w:type="spellEnd"/>
            <w:r w:rsidRPr="00F91EE5">
              <w:rPr>
                <w:rFonts w:ascii="Arial" w:eastAsiaTheme="minorEastAsia" w:hAnsi="Arial" w:cs="Arial"/>
                <w:sz w:val="24"/>
                <w:szCs w:val="24"/>
              </w:rPr>
              <w:t xml:space="preserve">/ </w:t>
            </w:r>
            <w:proofErr w:type="spellStart"/>
            <w:r w:rsidRPr="00F91EE5">
              <w:rPr>
                <w:rFonts w:ascii="Arial" w:eastAsiaTheme="minorEastAsia" w:hAnsi="Arial" w:cs="Arial"/>
                <w:sz w:val="24"/>
                <w:szCs w:val="24"/>
              </w:rPr>
              <w:t>gS</w:t>
            </w:r>
            <w:proofErr w:type="spellEnd"/>
          </w:p>
        </w:tc>
        <w:tc>
          <w:tcPr>
            <w:tcW w:w="2946" w:type="dxa"/>
          </w:tcPr>
          <w:p w14:paraId="08D67727"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Decided</w:t>
            </w:r>
          </w:p>
        </w:tc>
      </w:tr>
      <w:tr w:rsidR="00C14814" w:rsidRPr="00F91EE5" w14:paraId="256CE6A2" w14:textId="77777777" w:rsidTr="00B04FA3">
        <w:tc>
          <w:tcPr>
            <w:tcW w:w="3231" w:type="dxa"/>
          </w:tcPr>
          <w:p w14:paraId="410A5661"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G (dray air feed rate)</w:t>
            </w:r>
          </w:p>
        </w:tc>
        <w:tc>
          <w:tcPr>
            <w:tcW w:w="3173" w:type="dxa"/>
          </w:tcPr>
          <w:p w14:paraId="44A0ACB1"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10000 kg/</w:t>
            </w:r>
            <w:proofErr w:type="spellStart"/>
            <w:r w:rsidRPr="00F91EE5">
              <w:rPr>
                <w:rFonts w:ascii="Arial" w:eastAsiaTheme="minorEastAsia" w:hAnsi="Arial" w:cs="Arial"/>
                <w:sz w:val="24"/>
                <w:szCs w:val="24"/>
              </w:rPr>
              <w:t>hr</w:t>
            </w:r>
            <w:proofErr w:type="spellEnd"/>
          </w:p>
        </w:tc>
        <w:tc>
          <w:tcPr>
            <w:tcW w:w="2946" w:type="dxa"/>
          </w:tcPr>
          <w:p w14:paraId="630DD9E4"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Assumed</w:t>
            </w:r>
          </w:p>
        </w:tc>
      </w:tr>
      <w:tr w:rsidR="00C14814" w:rsidRPr="00F91EE5" w14:paraId="07575B25" w14:textId="77777777" w:rsidTr="00B04FA3">
        <w:tc>
          <w:tcPr>
            <w:tcW w:w="3231" w:type="dxa"/>
          </w:tcPr>
          <w:p w14:paraId="5DD8906B"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H1 (initial absolute humidity)</w:t>
            </w:r>
          </w:p>
        </w:tc>
        <w:tc>
          <w:tcPr>
            <w:tcW w:w="3173" w:type="dxa"/>
          </w:tcPr>
          <w:p w14:paraId="58294238"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 xml:space="preserve">0.046 </w:t>
            </w:r>
            <w:proofErr w:type="spellStart"/>
            <w:r w:rsidRPr="00F91EE5">
              <w:rPr>
                <w:rFonts w:ascii="Arial" w:eastAsiaTheme="minorEastAsia" w:hAnsi="Arial" w:cs="Arial"/>
                <w:sz w:val="24"/>
                <w:szCs w:val="24"/>
              </w:rPr>
              <w:t>kgW</w:t>
            </w:r>
            <w:proofErr w:type="spellEnd"/>
            <w:r w:rsidRPr="00F91EE5">
              <w:rPr>
                <w:rFonts w:ascii="Arial" w:eastAsiaTheme="minorEastAsia" w:hAnsi="Arial" w:cs="Arial"/>
                <w:sz w:val="24"/>
                <w:szCs w:val="24"/>
              </w:rPr>
              <w:t xml:space="preserve">/ </w:t>
            </w:r>
            <w:proofErr w:type="spellStart"/>
            <w:r w:rsidRPr="00F91EE5">
              <w:rPr>
                <w:rFonts w:ascii="Arial" w:eastAsiaTheme="minorEastAsia" w:hAnsi="Arial" w:cs="Arial"/>
                <w:sz w:val="24"/>
                <w:szCs w:val="24"/>
              </w:rPr>
              <w:t>kgDA</w:t>
            </w:r>
            <w:proofErr w:type="spellEnd"/>
          </w:p>
        </w:tc>
        <w:tc>
          <w:tcPr>
            <w:tcW w:w="2946" w:type="dxa"/>
          </w:tcPr>
          <w:p w14:paraId="41DE4705"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Given</w:t>
            </w:r>
          </w:p>
        </w:tc>
      </w:tr>
      <w:tr w:rsidR="00C14814" w:rsidRPr="00F91EE5" w14:paraId="27623BFE" w14:textId="77777777" w:rsidTr="00B04FA3">
        <w:tc>
          <w:tcPr>
            <w:tcW w:w="3231" w:type="dxa"/>
          </w:tcPr>
          <w:p w14:paraId="3D504321" w14:textId="77777777" w:rsidR="00C14814" w:rsidRPr="00285B8F" w:rsidRDefault="00C14814" w:rsidP="00B04FA3">
            <w:pPr>
              <w:rPr>
                <w:rFonts w:ascii="Arial" w:eastAsiaTheme="minorEastAsia" w:hAnsi="Arial" w:cs="Arial"/>
                <w:b/>
                <w:sz w:val="24"/>
                <w:szCs w:val="24"/>
              </w:rPr>
            </w:pPr>
            <w:r w:rsidRPr="00285B8F">
              <w:rPr>
                <w:rFonts w:ascii="Arial" w:eastAsiaTheme="minorEastAsia" w:hAnsi="Arial" w:cs="Arial"/>
                <w:b/>
                <w:sz w:val="24"/>
                <w:szCs w:val="24"/>
              </w:rPr>
              <w:t>H2 (final absolute humidity)</w:t>
            </w:r>
          </w:p>
        </w:tc>
        <w:tc>
          <w:tcPr>
            <w:tcW w:w="3173" w:type="dxa"/>
          </w:tcPr>
          <w:p w14:paraId="4B2C14AA"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 xml:space="preserve">0.05 </w:t>
            </w:r>
            <w:proofErr w:type="spellStart"/>
            <w:r w:rsidRPr="00F91EE5">
              <w:rPr>
                <w:rFonts w:ascii="Arial" w:eastAsiaTheme="minorEastAsia" w:hAnsi="Arial" w:cs="Arial"/>
                <w:sz w:val="24"/>
                <w:szCs w:val="24"/>
              </w:rPr>
              <w:t>kgW</w:t>
            </w:r>
            <w:proofErr w:type="spellEnd"/>
            <w:r w:rsidRPr="00F91EE5">
              <w:rPr>
                <w:rFonts w:ascii="Arial" w:eastAsiaTheme="minorEastAsia" w:hAnsi="Arial" w:cs="Arial"/>
                <w:sz w:val="24"/>
                <w:szCs w:val="24"/>
              </w:rPr>
              <w:t xml:space="preserve">/ </w:t>
            </w:r>
            <w:proofErr w:type="spellStart"/>
            <w:r w:rsidRPr="00F91EE5">
              <w:rPr>
                <w:rFonts w:ascii="Arial" w:eastAsiaTheme="minorEastAsia" w:hAnsi="Arial" w:cs="Arial"/>
                <w:sz w:val="24"/>
                <w:szCs w:val="24"/>
              </w:rPr>
              <w:t>kgDA</w:t>
            </w:r>
            <w:proofErr w:type="spellEnd"/>
          </w:p>
        </w:tc>
        <w:tc>
          <w:tcPr>
            <w:tcW w:w="2946" w:type="dxa"/>
          </w:tcPr>
          <w:p w14:paraId="7521A921" w14:textId="77777777" w:rsidR="00C14814" w:rsidRPr="00F91EE5" w:rsidRDefault="00C14814" w:rsidP="00B04FA3">
            <w:pPr>
              <w:rPr>
                <w:rFonts w:ascii="Arial" w:eastAsiaTheme="minorEastAsia" w:hAnsi="Arial" w:cs="Arial"/>
                <w:sz w:val="24"/>
                <w:szCs w:val="24"/>
              </w:rPr>
            </w:pPr>
            <w:r w:rsidRPr="00F91EE5">
              <w:rPr>
                <w:rFonts w:ascii="Arial" w:eastAsiaTheme="minorEastAsia" w:hAnsi="Arial" w:cs="Arial"/>
                <w:sz w:val="24"/>
                <w:szCs w:val="24"/>
              </w:rPr>
              <w:t>Solved (Mass Balance)</w:t>
            </w:r>
          </w:p>
        </w:tc>
      </w:tr>
    </w:tbl>
    <w:p w14:paraId="7EA4536A" w14:textId="77777777" w:rsidR="00C14814" w:rsidRPr="00F91EE5" w:rsidRDefault="00C14814" w:rsidP="00C14814">
      <w:pPr>
        <w:rPr>
          <w:rFonts w:ascii="Arial" w:eastAsiaTheme="minorEastAsia"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C14814" w:rsidRPr="00F91EE5" w14:paraId="7348A9A6" w14:textId="77777777" w:rsidTr="00B04FA3">
        <w:tc>
          <w:tcPr>
            <w:tcW w:w="3116" w:type="dxa"/>
          </w:tcPr>
          <w:p w14:paraId="0121090A" w14:textId="77777777" w:rsidR="00C14814" w:rsidRPr="00F91EE5" w:rsidRDefault="00C14814" w:rsidP="00B04FA3">
            <w:pPr>
              <w:rPr>
                <w:rFonts w:ascii="Arial" w:hAnsi="Arial" w:cs="Arial"/>
                <w:sz w:val="24"/>
                <w:szCs w:val="24"/>
              </w:rPr>
            </w:pPr>
          </w:p>
        </w:tc>
        <w:tc>
          <w:tcPr>
            <w:tcW w:w="3117" w:type="dxa"/>
          </w:tcPr>
          <w:p w14:paraId="6B647E1A" w14:textId="77777777" w:rsidR="00C14814" w:rsidRPr="00964DD4" w:rsidRDefault="00C14814" w:rsidP="00B04FA3">
            <w:pPr>
              <w:rPr>
                <w:rFonts w:ascii="Arial" w:hAnsi="Arial" w:cs="Arial"/>
                <w:b/>
                <w:sz w:val="24"/>
                <w:szCs w:val="24"/>
              </w:rPr>
            </w:pPr>
            <w:r w:rsidRPr="00964DD4">
              <w:rPr>
                <w:rFonts w:ascii="Arial" w:hAnsi="Arial" w:cs="Arial"/>
                <w:b/>
                <w:sz w:val="24"/>
                <w:szCs w:val="24"/>
              </w:rPr>
              <w:t>Air in</w:t>
            </w:r>
          </w:p>
        </w:tc>
        <w:tc>
          <w:tcPr>
            <w:tcW w:w="3117" w:type="dxa"/>
          </w:tcPr>
          <w:p w14:paraId="09469181" w14:textId="77777777" w:rsidR="00C14814" w:rsidRPr="00964DD4" w:rsidRDefault="00C14814" w:rsidP="00B04FA3">
            <w:pPr>
              <w:rPr>
                <w:rFonts w:ascii="Arial" w:hAnsi="Arial" w:cs="Arial"/>
                <w:b/>
                <w:sz w:val="24"/>
                <w:szCs w:val="24"/>
              </w:rPr>
            </w:pPr>
            <w:r w:rsidRPr="00964DD4">
              <w:rPr>
                <w:rFonts w:ascii="Arial" w:hAnsi="Arial" w:cs="Arial"/>
                <w:b/>
                <w:sz w:val="24"/>
                <w:szCs w:val="24"/>
              </w:rPr>
              <w:t>Air Out</w:t>
            </w:r>
          </w:p>
        </w:tc>
      </w:tr>
      <w:tr w:rsidR="00C14814" w:rsidRPr="00F91EE5" w14:paraId="508FF1F1" w14:textId="77777777" w:rsidTr="00B04FA3">
        <w:tc>
          <w:tcPr>
            <w:tcW w:w="3116" w:type="dxa"/>
          </w:tcPr>
          <w:p w14:paraId="45A13074" w14:textId="77777777" w:rsidR="00C14814" w:rsidRPr="00964DD4" w:rsidRDefault="00C14814" w:rsidP="00B04FA3">
            <w:pPr>
              <w:rPr>
                <w:rFonts w:ascii="Arial" w:hAnsi="Arial" w:cs="Arial"/>
                <w:b/>
                <w:sz w:val="24"/>
                <w:szCs w:val="24"/>
              </w:rPr>
            </w:pPr>
            <w:r w:rsidRPr="00964DD4">
              <w:rPr>
                <w:rFonts w:ascii="Arial" w:hAnsi="Arial" w:cs="Arial"/>
                <w:b/>
                <w:sz w:val="24"/>
                <w:szCs w:val="24"/>
              </w:rPr>
              <w:t>Dry Bulb Temperature</w:t>
            </w:r>
          </w:p>
        </w:tc>
        <w:tc>
          <w:tcPr>
            <w:tcW w:w="3117" w:type="dxa"/>
          </w:tcPr>
          <w:p w14:paraId="53CCA263" w14:textId="77777777" w:rsidR="00C14814" w:rsidRPr="00F91EE5" w:rsidRDefault="00C14814" w:rsidP="00B04FA3">
            <w:pPr>
              <w:rPr>
                <w:rFonts w:ascii="Arial" w:hAnsi="Arial" w:cs="Arial"/>
                <w:sz w:val="24"/>
                <w:szCs w:val="24"/>
              </w:rPr>
            </w:pPr>
            <w:r w:rsidRPr="00F91EE5">
              <w:rPr>
                <w:rFonts w:ascii="Arial" w:hAnsi="Arial" w:cs="Arial"/>
                <w:sz w:val="24"/>
                <w:szCs w:val="24"/>
              </w:rPr>
              <w:t>90C</w:t>
            </w:r>
          </w:p>
        </w:tc>
        <w:tc>
          <w:tcPr>
            <w:tcW w:w="3117" w:type="dxa"/>
          </w:tcPr>
          <w:p w14:paraId="6C7E9E68" w14:textId="77777777" w:rsidR="00C14814" w:rsidRPr="00F91EE5" w:rsidRDefault="00C14814" w:rsidP="00B04FA3">
            <w:pPr>
              <w:rPr>
                <w:rFonts w:ascii="Arial" w:hAnsi="Arial" w:cs="Arial"/>
                <w:sz w:val="24"/>
                <w:szCs w:val="24"/>
              </w:rPr>
            </w:pPr>
            <w:r w:rsidRPr="00F91EE5">
              <w:rPr>
                <w:rFonts w:ascii="Arial" w:hAnsi="Arial" w:cs="Arial"/>
                <w:sz w:val="24"/>
                <w:szCs w:val="24"/>
              </w:rPr>
              <w:t>78.5C</w:t>
            </w:r>
          </w:p>
        </w:tc>
      </w:tr>
      <w:tr w:rsidR="00C14814" w:rsidRPr="00F91EE5" w14:paraId="7CDF0030" w14:textId="77777777" w:rsidTr="00B04FA3">
        <w:tc>
          <w:tcPr>
            <w:tcW w:w="3116" w:type="dxa"/>
          </w:tcPr>
          <w:p w14:paraId="3D4195A0" w14:textId="77777777" w:rsidR="00C14814" w:rsidRPr="00964DD4" w:rsidRDefault="00C14814" w:rsidP="00B04FA3">
            <w:pPr>
              <w:rPr>
                <w:rFonts w:ascii="Arial" w:hAnsi="Arial" w:cs="Arial"/>
                <w:b/>
                <w:sz w:val="24"/>
                <w:szCs w:val="24"/>
              </w:rPr>
            </w:pPr>
            <w:r w:rsidRPr="00964DD4">
              <w:rPr>
                <w:rFonts w:ascii="Arial" w:hAnsi="Arial" w:cs="Arial"/>
                <w:b/>
                <w:sz w:val="24"/>
                <w:szCs w:val="24"/>
              </w:rPr>
              <w:t>Relative Humidity</w:t>
            </w:r>
          </w:p>
        </w:tc>
        <w:tc>
          <w:tcPr>
            <w:tcW w:w="3117" w:type="dxa"/>
          </w:tcPr>
          <w:p w14:paraId="1815E442" w14:textId="77777777" w:rsidR="00C14814" w:rsidRPr="00F91EE5" w:rsidRDefault="00C14814" w:rsidP="00B04FA3">
            <w:pPr>
              <w:rPr>
                <w:rFonts w:ascii="Arial" w:hAnsi="Arial" w:cs="Arial"/>
                <w:sz w:val="24"/>
                <w:szCs w:val="24"/>
              </w:rPr>
            </w:pPr>
            <w:r w:rsidRPr="00F91EE5">
              <w:rPr>
                <w:rFonts w:ascii="Arial" w:hAnsi="Arial" w:cs="Arial"/>
                <w:sz w:val="24"/>
                <w:szCs w:val="24"/>
              </w:rPr>
              <w:t>10%</w:t>
            </w:r>
          </w:p>
        </w:tc>
        <w:tc>
          <w:tcPr>
            <w:tcW w:w="3117" w:type="dxa"/>
          </w:tcPr>
          <w:p w14:paraId="1AE2763F" w14:textId="77777777" w:rsidR="00C14814" w:rsidRPr="00F91EE5" w:rsidRDefault="00C14814" w:rsidP="00B04FA3">
            <w:pPr>
              <w:rPr>
                <w:rFonts w:ascii="Arial" w:hAnsi="Arial" w:cs="Arial"/>
                <w:sz w:val="24"/>
                <w:szCs w:val="24"/>
              </w:rPr>
            </w:pPr>
            <w:r w:rsidRPr="00F91EE5">
              <w:rPr>
                <w:rFonts w:ascii="Arial" w:hAnsi="Arial" w:cs="Arial"/>
                <w:sz w:val="24"/>
                <w:szCs w:val="24"/>
              </w:rPr>
              <w:t>17%</w:t>
            </w:r>
          </w:p>
        </w:tc>
      </w:tr>
      <w:tr w:rsidR="00C14814" w:rsidRPr="00F91EE5" w14:paraId="2C86ABD1" w14:textId="77777777" w:rsidTr="00B04FA3">
        <w:tc>
          <w:tcPr>
            <w:tcW w:w="3116" w:type="dxa"/>
          </w:tcPr>
          <w:p w14:paraId="12171F36" w14:textId="77777777" w:rsidR="00C14814" w:rsidRPr="00964DD4" w:rsidRDefault="00C14814" w:rsidP="00B04FA3">
            <w:pPr>
              <w:rPr>
                <w:rFonts w:ascii="Arial" w:hAnsi="Arial" w:cs="Arial"/>
                <w:b/>
                <w:sz w:val="24"/>
                <w:szCs w:val="24"/>
              </w:rPr>
            </w:pPr>
            <w:r w:rsidRPr="00964DD4">
              <w:rPr>
                <w:rFonts w:ascii="Arial" w:hAnsi="Arial" w:cs="Arial"/>
                <w:b/>
                <w:sz w:val="24"/>
                <w:szCs w:val="24"/>
              </w:rPr>
              <w:t>Absolute Humidity</w:t>
            </w:r>
          </w:p>
        </w:tc>
        <w:tc>
          <w:tcPr>
            <w:tcW w:w="3117" w:type="dxa"/>
          </w:tcPr>
          <w:p w14:paraId="1C151224"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0.046 </w:t>
            </w:r>
            <w:proofErr w:type="spellStart"/>
            <w:r w:rsidRPr="00F91EE5">
              <w:rPr>
                <w:rFonts w:ascii="Arial" w:hAnsi="Arial" w:cs="Arial"/>
                <w:sz w:val="24"/>
                <w:szCs w:val="24"/>
              </w:rPr>
              <w:t>kgW</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c>
          <w:tcPr>
            <w:tcW w:w="3117" w:type="dxa"/>
          </w:tcPr>
          <w:p w14:paraId="6F65B968"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0.05 </w:t>
            </w:r>
            <w:proofErr w:type="spellStart"/>
            <w:r w:rsidRPr="00F91EE5">
              <w:rPr>
                <w:rFonts w:ascii="Arial" w:hAnsi="Arial" w:cs="Arial"/>
                <w:sz w:val="24"/>
                <w:szCs w:val="24"/>
              </w:rPr>
              <w:t>kgW</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r>
      <w:tr w:rsidR="00C14814" w:rsidRPr="00F91EE5" w14:paraId="7179C134" w14:textId="77777777" w:rsidTr="00B04FA3">
        <w:tc>
          <w:tcPr>
            <w:tcW w:w="3116" w:type="dxa"/>
          </w:tcPr>
          <w:p w14:paraId="457A2D18" w14:textId="77777777" w:rsidR="00C14814" w:rsidRPr="00964DD4" w:rsidRDefault="00C14814" w:rsidP="00B04FA3">
            <w:pPr>
              <w:rPr>
                <w:rFonts w:ascii="Arial" w:hAnsi="Arial" w:cs="Arial"/>
                <w:b/>
                <w:sz w:val="24"/>
                <w:szCs w:val="24"/>
              </w:rPr>
            </w:pPr>
            <w:r w:rsidRPr="00964DD4">
              <w:rPr>
                <w:rFonts w:ascii="Arial" w:hAnsi="Arial" w:cs="Arial"/>
                <w:b/>
                <w:sz w:val="24"/>
                <w:szCs w:val="24"/>
              </w:rPr>
              <w:t>Specific Enthalpy</w:t>
            </w:r>
          </w:p>
        </w:tc>
        <w:tc>
          <w:tcPr>
            <w:tcW w:w="3117" w:type="dxa"/>
          </w:tcPr>
          <w:p w14:paraId="7B20C616"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213.8 </w:t>
            </w:r>
            <w:proofErr w:type="spellStart"/>
            <w:r w:rsidRPr="00F91EE5">
              <w:rPr>
                <w:rFonts w:ascii="Arial" w:hAnsi="Arial" w:cs="Arial"/>
                <w:sz w:val="24"/>
                <w:szCs w:val="24"/>
              </w:rPr>
              <w:t>kj</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c>
          <w:tcPr>
            <w:tcW w:w="3117" w:type="dxa"/>
          </w:tcPr>
          <w:p w14:paraId="335C2810" w14:textId="77777777" w:rsidR="00C14814" w:rsidRPr="00F91EE5" w:rsidRDefault="00C14814" w:rsidP="00B04FA3">
            <w:pPr>
              <w:rPr>
                <w:rFonts w:ascii="Arial" w:hAnsi="Arial" w:cs="Arial"/>
                <w:sz w:val="24"/>
                <w:szCs w:val="24"/>
              </w:rPr>
            </w:pPr>
            <w:r w:rsidRPr="00F91EE5">
              <w:rPr>
                <w:rFonts w:ascii="Arial" w:hAnsi="Arial" w:cs="Arial"/>
                <w:sz w:val="24"/>
                <w:szCs w:val="24"/>
              </w:rPr>
              <w:t xml:space="preserve">213.8 </w:t>
            </w:r>
            <w:proofErr w:type="spellStart"/>
            <w:r w:rsidRPr="00F91EE5">
              <w:rPr>
                <w:rFonts w:ascii="Arial" w:hAnsi="Arial" w:cs="Arial"/>
                <w:sz w:val="24"/>
                <w:szCs w:val="24"/>
              </w:rPr>
              <w:t>kj</w:t>
            </w:r>
            <w:proofErr w:type="spellEnd"/>
            <w:r w:rsidRPr="00F91EE5">
              <w:rPr>
                <w:rFonts w:ascii="Arial" w:hAnsi="Arial" w:cs="Arial"/>
                <w:sz w:val="24"/>
                <w:szCs w:val="24"/>
              </w:rPr>
              <w:t xml:space="preserve">/ </w:t>
            </w:r>
            <w:proofErr w:type="spellStart"/>
            <w:r w:rsidRPr="00F91EE5">
              <w:rPr>
                <w:rFonts w:ascii="Arial" w:hAnsi="Arial" w:cs="Arial"/>
                <w:sz w:val="24"/>
                <w:szCs w:val="24"/>
              </w:rPr>
              <w:t>kgDA</w:t>
            </w:r>
            <w:proofErr w:type="spellEnd"/>
          </w:p>
        </w:tc>
      </w:tr>
      <w:tr w:rsidR="00C14814" w:rsidRPr="00F91EE5" w14:paraId="7A6C254D" w14:textId="77777777" w:rsidTr="00B04FA3">
        <w:tc>
          <w:tcPr>
            <w:tcW w:w="3116" w:type="dxa"/>
          </w:tcPr>
          <w:p w14:paraId="66F5EE76" w14:textId="77777777" w:rsidR="00C14814" w:rsidRPr="00964DD4" w:rsidRDefault="00C14814" w:rsidP="00B04FA3">
            <w:pPr>
              <w:rPr>
                <w:rFonts w:ascii="Arial" w:hAnsi="Arial" w:cs="Arial"/>
                <w:b/>
                <w:sz w:val="24"/>
                <w:szCs w:val="24"/>
              </w:rPr>
            </w:pPr>
            <w:r w:rsidRPr="00964DD4">
              <w:rPr>
                <w:rFonts w:ascii="Arial" w:hAnsi="Arial" w:cs="Arial"/>
                <w:b/>
                <w:sz w:val="24"/>
                <w:szCs w:val="24"/>
              </w:rPr>
              <w:t>Wet Bulb Temperature</w:t>
            </w:r>
          </w:p>
        </w:tc>
        <w:tc>
          <w:tcPr>
            <w:tcW w:w="3117" w:type="dxa"/>
          </w:tcPr>
          <w:p w14:paraId="03CA0767" w14:textId="77777777" w:rsidR="00C14814" w:rsidRPr="00F91EE5" w:rsidRDefault="00C14814" w:rsidP="00B04FA3">
            <w:pPr>
              <w:rPr>
                <w:rFonts w:ascii="Arial" w:hAnsi="Arial" w:cs="Arial"/>
                <w:sz w:val="24"/>
                <w:szCs w:val="24"/>
              </w:rPr>
            </w:pPr>
            <w:r w:rsidRPr="00F91EE5">
              <w:rPr>
                <w:rFonts w:ascii="Arial" w:hAnsi="Arial" w:cs="Arial"/>
                <w:sz w:val="24"/>
                <w:szCs w:val="24"/>
              </w:rPr>
              <w:t>45C</w:t>
            </w:r>
          </w:p>
        </w:tc>
        <w:tc>
          <w:tcPr>
            <w:tcW w:w="3117" w:type="dxa"/>
          </w:tcPr>
          <w:p w14:paraId="788AA86C" w14:textId="77777777" w:rsidR="00C14814" w:rsidRPr="00F91EE5" w:rsidRDefault="00C14814" w:rsidP="00B04FA3">
            <w:pPr>
              <w:rPr>
                <w:rFonts w:ascii="Arial" w:hAnsi="Arial" w:cs="Arial"/>
                <w:sz w:val="24"/>
                <w:szCs w:val="24"/>
              </w:rPr>
            </w:pPr>
            <w:r w:rsidRPr="00F91EE5">
              <w:rPr>
                <w:rFonts w:ascii="Arial" w:hAnsi="Arial" w:cs="Arial"/>
                <w:sz w:val="24"/>
                <w:szCs w:val="24"/>
              </w:rPr>
              <w:t>45C</w:t>
            </w:r>
          </w:p>
        </w:tc>
      </w:tr>
    </w:tbl>
    <w:p w14:paraId="21DFF4BC" w14:textId="77777777" w:rsidR="00C14814" w:rsidRPr="00F91EE5" w:rsidRDefault="00C14814" w:rsidP="00C14814">
      <w:pPr>
        <w:rPr>
          <w:rFonts w:ascii="Arial" w:eastAsiaTheme="minorEastAsia" w:hAnsi="Arial" w:cs="Arial"/>
          <w:sz w:val="24"/>
          <w:szCs w:val="24"/>
        </w:rPr>
      </w:pPr>
    </w:p>
    <w:p w14:paraId="27BC8A38" w14:textId="77777777" w:rsidR="00C14814" w:rsidRPr="00F91EE5" w:rsidRDefault="00C14814" w:rsidP="00C14814">
      <w:pPr>
        <w:rPr>
          <w:rFonts w:ascii="Arial" w:hAnsi="Arial" w:cs="Arial"/>
          <w:sz w:val="24"/>
          <w:szCs w:val="24"/>
        </w:rPr>
      </w:pPr>
      <w:r w:rsidRPr="00F91EE5">
        <w:rPr>
          <w:rFonts w:ascii="Arial" w:hAnsi="Arial" w:cs="Arial"/>
          <w:sz w:val="24"/>
          <w:szCs w:val="24"/>
        </w:rPr>
        <w:t>In the drier, the air cools while evaporating the water from the product. The change follows the wet bulb temperature line and lowers in temperature but rising in absolute humidity.</w:t>
      </w:r>
    </w:p>
    <w:p w14:paraId="070F497C" w14:textId="77777777" w:rsidR="00C14814" w:rsidRPr="00F91EE5" w:rsidRDefault="00C14814" w:rsidP="00C14814">
      <w:pPr>
        <w:rPr>
          <w:rFonts w:ascii="Arial" w:hAnsi="Arial" w:cs="Arial"/>
          <w:sz w:val="24"/>
          <w:szCs w:val="24"/>
        </w:rPr>
      </w:pPr>
      <w:r w:rsidRPr="00F91EE5">
        <w:rPr>
          <w:rFonts w:ascii="Arial" w:hAnsi="Arial" w:cs="Arial"/>
          <w:noProof/>
          <w:sz w:val="24"/>
          <w:szCs w:val="24"/>
        </w:rPr>
        <mc:AlternateContent>
          <mc:Choice Requires="wps">
            <w:drawing>
              <wp:anchor distT="0" distB="0" distL="114300" distR="114300" simplePos="0" relativeHeight="251660288" behindDoc="0" locked="0" layoutInCell="1" allowOverlap="1" wp14:anchorId="4442A700" wp14:editId="4C0D9120">
                <wp:simplePos x="0" y="0"/>
                <wp:positionH relativeFrom="column">
                  <wp:posOffset>971549</wp:posOffset>
                </wp:positionH>
                <wp:positionV relativeFrom="paragraph">
                  <wp:posOffset>783589</wp:posOffset>
                </wp:positionV>
                <wp:extent cx="447675" cy="238125"/>
                <wp:effectExtent l="38100" t="3810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447675"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030C6" id="Straight Arrow Connector 9" o:spid="_x0000_s1026" type="#_x0000_t32" style="position:absolute;margin-left:76.5pt;margin-top:61.7pt;width:35.25pt;height:18.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" strokecolor="red" strokeweight=".5pt">
                <v:stroke endarrow="block" joinstyle="miter"/>
              </v:shape>
            </w:pict>
          </mc:Fallback>
        </mc:AlternateContent>
      </w:r>
      <w:r w:rsidRPr="00F91EE5">
        <w:rPr>
          <w:rFonts w:ascii="Arial" w:hAnsi="Arial" w:cs="Arial"/>
          <w:noProof/>
          <w:sz w:val="24"/>
          <w:szCs w:val="24"/>
        </w:rPr>
        <w:drawing>
          <wp:inline distT="0" distB="0" distL="0" distR="0" wp14:anchorId="3F856891" wp14:editId="7C096ABF">
            <wp:extent cx="1828800" cy="1328928"/>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2d2ecc-0991-4448-9a28-8df4ce7647c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1328928"/>
                    </a:xfrm>
                    <a:prstGeom prst="rect">
                      <a:avLst/>
                    </a:prstGeom>
                  </pic:spPr>
                </pic:pic>
              </a:graphicData>
            </a:graphic>
          </wp:inline>
        </w:drawing>
      </w:r>
    </w:p>
    <w:p w14:paraId="7082C3EE" w14:textId="77777777" w:rsidR="00C14814" w:rsidRDefault="00C14814" w:rsidP="00C14814">
      <w:pPr>
        <w:rPr>
          <w:rFonts w:ascii="Arial" w:hAnsi="Arial" w:cs="Arial"/>
          <w:sz w:val="24"/>
          <w:szCs w:val="24"/>
        </w:rPr>
      </w:pPr>
    </w:p>
    <w:p w14:paraId="63A36FE7" w14:textId="77777777" w:rsidR="00C14814" w:rsidRDefault="00C14814" w:rsidP="00C14814">
      <w:pPr>
        <w:rPr>
          <w:rFonts w:ascii="Arial" w:hAnsi="Arial" w:cs="Arial"/>
          <w:b/>
          <w:sz w:val="24"/>
          <w:szCs w:val="24"/>
        </w:rPr>
      </w:pPr>
      <w:r>
        <w:rPr>
          <w:rFonts w:ascii="Arial" w:hAnsi="Arial" w:cs="Arial"/>
          <w:b/>
          <w:sz w:val="24"/>
          <w:szCs w:val="24"/>
        </w:rPr>
        <w:t>Other Aspects</w:t>
      </w:r>
    </w:p>
    <w:p w14:paraId="1008E73C" w14:textId="77777777" w:rsidR="00C14814" w:rsidRDefault="00C14814" w:rsidP="00C14814">
      <w:pPr>
        <w:rPr>
          <w:rFonts w:ascii="Arial" w:hAnsi="Arial" w:cs="Arial"/>
          <w:sz w:val="24"/>
          <w:szCs w:val="24"/>
        </w:rPr>
      </w:pPr>
      <w:r>
        <w:rPr>
          <w:rFonts w:ascii="Arial" w:hAnsi="Arial" w:cs="Arial"/>
          <w:sz w:val="24"/>
          <w:szCs w:val="24"/>
        </w:rPr>
        <w:t>Currently, the assumed drying rate is assumed to be at 36 kg/h*m</w:t>
      </w:r>
      <w:r>
        <w:rPr>
          <w:rFonts w:ascii="Arial" w:hAnsi="Arial" w:cs="Arial"/>
          <w:sz w:val="24"/>
          <w:szCs w:val="24"/>
          <w:vertAlign w:val="superscript"/>
        </w:rPr>
        <w:t xml:space="preserve">2 </w:t>
      </w:r>
      <w:r>
        <w:rPr>
          <w:rFonts w:ascii="Arial" w:hAnsi="Arial" w:cs="Arial"/>
          <w:sz w:val="24"/>
          <w:szCs w:val="24"/>
        </w:rPr>
        <w:t xml:space="preserve">and constant. The shape of a cell is a </w:t>
      </w:r>
      <w:proofErr w:type="spellStart"/>
      <w:r>
        <w:rPr>
          <w:rFonts w:ascii="Arial" w:hAnsi="Arial" w:cs="Arial"/>
          <w:sz w:val="24"/>
          <w:szCs w:val="24"/>
        </w:rPr>
        <w:t>spherocylinder</w:t>
      </w:r>
      <w:proofErr w:type="spellEnd"/>
      <w:r>
        <w:rPr>
          <w:rFonts w:ascii="Arial" w:hAnsi="Arial" w:cs="Arial"/>
          <w:sz w:val="24"/>
          <w:szCs w:val="24"/>
        </w:rPr>
        <w:t xml:space="preserve"> with length of 1 um and diameter of 1 um.</w:t>
      </w:r>
    </w:p>
    <w:p w14:paraId="409B9501" w14:textId="77777777" w:rsidR="00C14814" w:rsidRDefault="00C14814" w:rsidP="00C14814">
      <w:pPr>
        <w:rPr>
          <w:rFonts w:ascii="Arial" w:hAnsi="Arial" w:cs="Arial"/>
          <w:sz w:val="24"/>
          <w:szCs w:val="24"/>
        </w:rPr>
      </w:pPr>
      <w:r>
        <w:rPr>
          <w:rFonts w:ascii="Arial" w:hAnsi="Arial" w:cs="Arial"/>
          <w:noProof/>
          <w:sz w:val="24"/>
          <w:szCs w:val="24"/>
        </w:rPr>
        <w:lastRenderedPageBreak/>
        <w:drawing>
          <wp:inline distT="0" distB="0" distL="0" distR="0" wp14:anchorId="10512D0E" wp14:editId="153A3BBE">
            <wp:extent cx="2657475" cy="1281152"/>
            <wp:effectExtent l="0" t="0" r="0" b="0"/>
            <wp:docPr id="12" name="Picture 1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illustration-of-a-spherocylinder-of-radius-R-and-length-L-2R-Only-the-projection-of.png"/>
                    <pic:cNvPicPr/>
                  </pic:nvPicPr>
                  <pic:blipFill>
                    <a:blip r:embed="rId10">
                      <a:extLst>
                        <a:ext uri="{28A0092B-C50C-407E-A947-70E740481C1C}">
                          <a14:useLocalDpi xmlns:a14="http://schemas.microsoft.com/office/drawing/2010/main" val="0"/>
                        </a:ext>
                      </a:extLst>
                    </a:blip>
                    <a:stretch>
                      <a:fillRect/>
                    </a:stretch>
                  </pic:blipFill>
                  <pic:spPr>
                    <a:xfrm>
                      <a:off x="0" y="0"/>
                      <a:ext cx="2673895" cy="1289068"/>
                    </a:xfrm>
                    <a:prstGeom prst="rect">
                      <a:avLst/>
                    </a:prstGeom>
                  </pic:spPr>
                </pic:pic>
              </a:graphicData>
            </a:graphic>
          </wp:inline>
        </w:drawing>
      </w:r>
    </w:p>
    <w:p w14:paraId="2BB027A6" w14:textId="77777777" w:rsidR="00C14814" w:rsidRPr="00AC04B0" w:rsidRDefault="00C14814" w:rsidP="00C14814">
      <w:pPr>
        <w:rPr>
          <w:rFonts w:ascii="Arial" w:eastAsiaTheme="minorEastAsia" w:hAnsi="Arial" w:cs="Arial"/>
          <w:sz w:val="24"/>
          <w:szCs w:val="24"/>
        </w:rPr>
      </w:pPr>
      <m:oMathPara>
        <m:oMath>
          <m:r>
            <w:rPr>
              <w:rFonts w:ascii="Cambria Math" w:hAnsi="Cambria Math" w:cs="Arial"/>
              <w:sz w:val="24"/>
              <w:szCs w:val="24"/>
            </w:rPr>
            <m:t>S</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cell</m:t>
              </m:r>
            </m:sub>
          </m:sSub>
          <m:r>
            <w:rPr>
              <w:rFonts w:ascii="Cambria Math" w:hAnsi="Cambria Math" w:cs="Arial"/>
              <w:sz w:val="24"/>
              <w:szCs w:val="24"/>
            </w:rPr>
            <m:t>=π</m:t>
          </m:r>
          <m:sSup>
            <m:sSupPr>
              <m:ctrlPr>
                <w:rPr>
                  <w:rFonts w:ascii="Cambria Math" w:hAnsi="Cambria Math" w:cs="Arial"/>
                  <w:i/>
                  <w:sz w:val="24"/>
                  <w:szCs w:val="24"/>
                </w:rPr>
              </m:ctrlPr>
            </m:sSupPr>
            <m:e>
              <m:r>
                <w:rPr>
                  <w:rFonts w:ascii="Cambria Math" w:hAnsi="Cambria Math" w:cs="Arial"/>
                  <w:sz w:val="24"/>
                  <w:szCs w:val="24"/>
                </w:rPr>
                <m:t>d</m:t>
              </m:r>
            </m:e>
            <m:sup>
              <m:r>
                <w:rPr>
                  <w:rFonts w:ascii="Cambria Math" w:hAnsi="Cambria Math" w:cs="Arial"/>
                  <w:sz w:val="24"/>
                  <w:szCs w:val="24"/>
                </w:rPr>
                <m:t>2</m:t>
              </m:r>
            </m:sup>
          </m:sSup>
          <m:r>
            <w:rPr>
              <w:rFonts w:ascii="Cambria Math" w:hAnsi="Cambria Math" w:cs="Arial"/>
              <w:sz w:val="24"/>
              <w:szCs w:val="24"/>
            </w:rPr>
            <m:t>+πdL</m:t>
          </m:r>
        </m:oMath>
      </m:oMathPara>
    </w:p>
    <w:p w14:paraId="1FEDCE71" w14:textId="77777777" w:rsidR="00C14814" w:rsidRPr="00AC04B0" w:rsidRDefault="00C14814" w:rsidP="00C14814">
      <w:pPr>
        <w:rPr>
          <w:rFonts w:ascii="Arial" w:eastAsiaTheme="minorEastAsia" w:hAnsi="Arial" w:cs="Arial"/>
          <w:sz w:val="24"/>
          <w:szCs w:val="24"/>
        </w:rPr>
      </w:pPr>
      <m:oMathPara>
        <m:oMath>
          <m:r>
            <w:rPr>
              <w:rFonts w:ascii="Cambria Math" w:eastAsiaTheme="minorEastAsia" w:hAnsi="Cambria Math" w:cs="Arial"/>
              <w:sz w:val="24"/>
              <w:szCs w:val="24"/>
            </w:rPr>
            <m:t>S</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tot</m:t>
              </m:r>
            </m:sub>
          </m:sSub>
          <m:r>
            <w:rPr>
              <w:rFonts w:ascii="Cambria Math" w:eastAsiaTheme="minorEastAsia" w:hAnsi="Cambria Math" w:cs="Arial"/>
              <w:sz w:val="24"/>
              <w:szCs w:val="24"/>
            </w:rPr>
            <m:t>=S</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cell</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cell</m:t>
              </m:r>
            </m:sub>
          </m:sSub>
        </m:oMath>
      </m:oMathPara>
    </w:p>
    <w:p w14:paraId="0115954E" w14:textId="77777777" w:rsidR="00C14814" w:rsidRPr="00CD06A0" w:rsidRDefault="00C14814" w:rsidP="00C14814">
      <w:pPr>
        <w:rPr>
          <w:rFonts w:ascii="Arial" w:eastAsiaTheme="minorEastAsia" w:hAnsi="Arial" w:cs="Arial"/>
          <w:sz w:val="24"/>
          <w:szCs w:val="24"/>
        </w:rPr>
      </w:pPr>
      <m:oMathPara>
        <m:oMath>
          <m:r>
            <w:rPr>
              <w:rFonts w:ascii="Cambria Math" w:eastAsiaTheme="minorEastAsia" w:hAnsi="Cambria Math" w:cs="Arial"/>
              <w:sz w:val="24"/>
              <w:szCs w:val="24"/>
            </w:rPr>
            <m:t>t=Ls*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X1-X2</m:t>
              </m:r>
            </m:num>
            <m:den>
              <m:r>
                <w:rPr>
                  <w:rFonts w:ascii="Cambria Math" w:eastAsiaTheme="minorEastAsia" w:hAnsi="Cambria Math" w:cs="Arial"/>
                  <w:sz w:val="24"/>
                  <w:szCs w:val="24"/>
                </w:rPr>
                <m:t>Rc*A</m:t>
              </m:r>
            </m:den>
          </m:f>
        </m:oMath>
      </m:oMathPara>
    </w:p>
    <w:p w14:paraId="340D730E" w14:textId="77777777" w:rsidR="00C14814" w:rsidRPr="00652E86" w:rsidRDefault="00C14814" w:rsidP="00C14814">
      <w:pPr>
        <w:rPr>
          <w:rFonts w:ascii="Arial" w:eastAsiaTheme="minorEastAsia" w:hAnsi="Arial" w:cs="Arial"/>
          <w:sz w:val="24"/>
          <w:szCs w:val="24"/>
        </w:rPr>
      </w:pPr>
      <w:r>
        <w:rPr>
          <w:rFonts w:ascii="Arial" w:eastAsiaTheme="minorEastAsia" w:hAnsi="Arial" w:cs="Arial"/>
          <w:sz w:val="24"/>
          <w:szCs w:val="24"/>
        </w:rPr>
        <w:t>The number of cells is determined from the dry feed rate and the assumed mass of a cell (1E-12 g/cell). The surface area of cell was determined to be 6.28 um</w:t>
      </w:r>
      <w:r>
        <w:rPr>
          <w:rFonts w:ascii="Arial" w:eastAsiaTheme="minorEastAsia" w:hAnsi="Arial" w:cs="Arial"/>
          <w:sz w:val="24"/>
          <w:szCs w:val="24"/>
          <w:vertAlign w:val="superscript"/>
        </w:rPr>
        <w:t>2</w:t>
      </w:r>
      <w:r>
        <w:rPr>
          <w:rFonts w:ascii="Arial" w:eastAsiaTheme="minorEastAsia" w:hAnsi="Arial" w:cs="Arial"/>
          <w:sz w:val="24"/>
          <w:szCs w:val="24"/>
        </w:rPr>
        <w:t xml:space="preserve">. The time to dry the product is 0.56 s. Hopefully, this will limit the degradation of the </w:t>
      </w:r>
      <w:proofErr w:type="gramStart"/>
      <w:r>
        <w:rPr>
          <w:rFonts w:ascii="Arial" w:eastAsiaTheme="minorEastAsia" w:hAnsi="Arial" w:cs="Arial"/>
          <w:sz w:val="24"/>
          <w:szCs w:val="24"/>
        </w:rPr>
        <w:t>cells</w:t>
      </w:r>
      <w:proofErr w:type="gramEnd"/>
      <w:r>
        <w:rPr>
          <w:rFonts w:ascii="Arial" w:eastAsiaTheme="minorEastAsia" w:hAnsi="Arial" w:cs="Arial"/>
          <w:sz w:val="24"/>
          <w:szCs w:val="24"/>
        </w:rPr>
        <w:t xml:space="preserve"> due thermal death. Energy not yet quantified comes from the atomizer in the spray drier and the steam flow (or gas consumption) in the heat exchanger. There is also potential for the recycling of used air, which would reduce the energy cost of heating the air but could increase drying time.</w:t>
      </w:r>
    </w:p>
    <w:p w14:paraId="0DCF702B" w14:textId="55A6615C" w:rsidR="00A67E48" w:rsidRPr="00090F64" w:rsidRDefault="00A67E48">
      <w:pPr>
        <w:rPr>
          <w:rFonts w:ascii="Arial" w:hAnsi="Arial" w:cs="Arial"/>
          <w:b/>
          <w:sz w:val="24"/>
          <w:szCs w:val="24"/>
        </w:rPr>
      </w:pPr>
    </w:p>
    <w:p w14:paraId="4F310CB7" w14:textId="27C1AC96" w:rsidR="00C14814" w:rsidRDefault="00C14814"/>
    <w:p w14:paraId="4C06C3BE" w14:textId="3A903447" w:rsidR="00C14814" w:rsidRDefault="00C14814">
      <w:r>
        <w:br w:type="page"/>
      </w:r>
    </w:p>
    <w:p w14:paraId="192FF7E8" w14:textId="77777777" w:rsidR="00C14814" w:rsidRDefault="00C14814" w:rsidP="00C14814">
      <w:pPr>
        <w:jc w:val="center"/>
        <w:rPr>
          <w:rFonts w:ascii="Arial" w:hAnsi="Arial" w:cs="Arial"/>
          <w:b/>
          <w:sz w:val="32"/>
        </w:rPr>
      </w:pPr>
      <w:r w:rsidRPr="009A2A56">
        <w:rPr>
          <w:rFonts w:ascii="Arial" w:hAnsi="Arial" w:cs="Arial"/>
          <w:b/>
          <w:sz w:val="32"/>
        </w:rPr>
        <w:lastRenderedPageBreak/>
        <w:t>Mixer and Capsule Filler Machine</w:t>
      </w:r>
      <w:r>
        <w:rPr>
          <w:rFonts w:ascii="Arial" w:hAnsi="Arial" w:cs="Arial"/>
          <w:b/>
          <w:sz w:val="32"/>
        </w:rPr>
        <w:t xml:space="preserve"> Mass Balance</w:t>
      </w:r>
    </w:p>
    <w:p w14:paraId="6046317B" w14:textId="77777777" w:rsidR="00C14814" w:rsidRDefault="00C14814" w:rsidP="00C14814">
      <w:pPr>
        <w:rPr>
          <w:rFonts w:ascii="Arial" w:hAnsi="Arial" w:cs="Arial"/>
          <w:sz w:val="24"/>
        </w:rPr>
      </w:pPr>
      <w:r>
        <w:rPr>
          <w:rFonts w:ascii="Arial" w:hAnsi="Arial" w:cs="Arial"/>
          <w:sz w:val="24"/>
        </w:rPr>
        <w:t>PFD for this process section:</w:t>
      </w:r>
    </w:p>
    <w:p w14:paraId="7FE53058" w14:textId="77777777" w:rsidR="00C14814" w:rsidRDefault="00C14814" w:rsidP="00C14814">
      <w:pPr>
        <w:rPr>
          <w:rFonts w:ascii="Arial" w:hAnsi="Arial" w:cs="Arial"/>
          <w:sz w:val="24"/>
        </w:rPr>
      </w:pPr>
      <w:r>
        <w:rPr>
          <w:rFonts w:ascii="Arial" w:hAnsi="Arial" w:cs="Arial"/>
          <w:noProof/>
          <w:sz w:val="24"/>
        </w:rPr>
        <mc:AlternateContent>
          <mc:Choice Requires="wpg">
            <w:drawing>
              <wp:anchor distT="0" distB="0" distL="114300" distR="114300" simplePos="0" relativeHeight="251662336" behindDoc="0" locked="0" layoutInCell="1" allowOverlap="1" wp14:anchorId="63B4A18A" wp14:editId="23A60FB0">
                <wp:simplePos x="0" y="0"/>
                <wp:positionH relativeFrom="column">
                  <wp:posOffset>127000</wp:posOffset>
                </wp:positionH>
                <wp:positionV relativeFrom="paragraph">
                  <wp:posOffset>182245</wp:posOffset>
                </wp:positionV>
                <wp:extent cx="6019800" cy="1972310"/>
                <wp:effectExtent l="0" t="0" r="38100" b="0"/>
                <wp:wrapNone/>
                <wp:docPr id="3" name="Group 3"/>
                <wp:cNvGraphicFramePr/>
                <a:graphic xmlns:a="http://schemas.openxmlformats.org/drawingml/2006/main">
                  <a:graphicData uri="http://schemas.microsoft.com/office/word/2010/wordprocessingGroup">
                    <wpg:wgp>
                      <wpg:cNvGrpSpPr/>
                      <wpg:grpSpPr>
                        <a:xfrm>
                          <a:off x="0" y="0"/>
                          <a:ext cx="6019800" cy="1972310"/>
                          <a:chOff x="0" y="0"/>
                          <a:chExt cx="6019800" cy="1972310"/>
                        </a:xfrm>
                      </wpg:grpSpPr>
                      <wps:wsp>
                        <wps:cNvPr id="4" name="Text Box 2"/>
                        <wps:cNvSpPr txBox="1">
                          <a:spLocks noChangeArrowheads="1"/>
                        </wps:cNvSpPr>
                        <wps:spPr bwMode="auto">
                          <a:xfrm>
                            <a:off x="1303867" y="1676400"/>
                            <a:ext cx="575310" cy="295910"/>
                          </a:xfrm>
                          <a:prstGeom prst="rect">
                            <a:avLst/>
                          </a:prstGeom>
                          <a:noFill/>
                          <a:ln w="9525">
                            <a:noFill/>
                            <a:miter lim="800000"/>
                            <a:headEnd/>
                            <a:tailEnd/>
                          </a:ln>
                        </wps:spPr>
                        <wps:txbx>
                          <w:txbxContent>
                            <w:p w14:paraId="4349411A" w14:textId="77777777" w:rsidR="00B04FA3" w:rsidRPr="00722A90" w:rsidRDefault="00B04FA3" w:rsidP="00C14814">
                              <w:pPr>
                                <w:jc w:val="both"/>
                                <w:rPr>
                                  <w:rFonts w:ascii="Arial" w:hAnsi="Arial" w:cs="Arial"/>
                                  <w:sz w:val="20"/>
                                </w:rPr>
                              </w:pPr>
                              <w:r w:rsidRPr="00722A90">
                                <w:rPr>
                                  <w:rFonts w:ascii="Arial" w:hAnsi="Arial" w:cs="Arial"/>
                                  <w:sz w:val="20"/>
                                </w:rPr>
                                <w:t>Mixer</w:t>
                              </w:r>
                            </w:p>
                          </w:txbxContent>
                        </wps:txbx>
                        <wps:bodyPr rot="0" vert="horz" wrap="square" lIns="91440" tIns="45720" rIns="91440" bIns="45720" anchor="t" anchorCtr="0">
                          <a:noAutofit/>
                        </wps:bodyPr>
                      </wps:wsp>
                      <wps:wsp>
                        <wps:cNvPr id="5" name="Text Box 2"/>
                        <wps:cNvSpPr txBox="1">
                          <a:spLocks noChangeArrowheads="1"/>
                        </wps:cNvSpPr>
                        <wps:spPr bwMode="auto">
                          <a:xfrm>
                            <a:off x="3767667" y="1464733"/>
                            <a:ext cx="1024255" cy="295910"/>
                          </a:xfrm>
                          <a:prstGeom prst="rect">
                            <a:avLst/>
                          </a:prstGeom>
                          <a:noFill/>
                          <a:ln w="9525">
                            <a:noFill/>
                            <a:miter lim="800000"/>
                            <a:headEnd/>
                            <a:tailEnd/>
                          </a:ln>
                        </wps:spPr>
                        <wps:txbx>
                          <w:txbxContent>
                            <w:p w14:paraId="544D5699" w14:textId="77777777" w:rsidR="00B04FA3" w:rsidRPr="00722A90" w:rsidRDefault="00B04FA3" w:rsidP="00C14814">
                              <w:pPr>
                                <w:jc w:val="both"/>
                                <w:rPr>
                                  <w:rFonts w:ascii="Arial" w:hAnsi="Arial" w:cs="Arial"/>
                                  <w:sz w:val="20"/>
                                </w:rPr>
                              </w:pPr>
                              <w:r>
                                <w:rPr>
                                  <w:rFonts w:ascii="Arial" w:hAnsi="Arial" w:cs="Arial"/>
                                  <w:sz w:val="20"/>
                                </w:rPr>
                                <w:t>Capsule Filler</w:t>
                              </w:r>
                            </w:p>
                          </w:txbxContent>
                        </wps:txbx>
                        <wps:bodyPr rot="0" vert="horz" wrap="square" lIns="91440" tIns="45720" rIns="91440" bIns="45720" anchor="t" anchorCtr="0">
                          <a:noAutofit/>
                        </wps:bodyPr>
                      </wps:wsp>
                      <wpg:grpSp>
                        <wpg:cNvPr id="10" name="Group 10"/>
                        <wpg:cNvGrpSpPr/>
                        <wpg:grpSpPr>
                          <a:xfrm>
                            <a:off x="0" y="0"/>
                            <a:ext cx="6019800" cy="1651000"/>
                            <a:chOff x="0" y="0"/>
                            <a:chExt cx="6019800" cy="1651000"/>
                          </a:xfrm>
                        </wpg:grpSpPr>
                        <wps:wsp>
                          <wps:cNvPr id="11" name="Flowchart: Magnetic Disk 11"/>
                          <wps:cNvSpPr/>
                          <wps:spPr>
                            <a:xfrm>
                              <a:off x="1032933" y="330200"/>
                              <a:ext cx="990600" cy="132080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524000" y="0"/>
                              <a:ext cx="0" cy="1151467"/>
                            </a:xfrm>
                            <a:prstGeom prst="line">
                              <a:avLst/>
                            </a:prstGeom>
                          </wps:spPr>
                          <wps:style>
                            <a:lnRef idx="1">
                              <a:schemeClr val="dk1"/>
                            </a:lnRef>
                            <a:fillRef idx="0">
                              <a:schemeClr val="dk1"/>
                            </a:fillRef>
                            <a:effectRef idx="0">
                              <a:schemeClr val="dk1"/>
                            </a:effectRef>
                            <a:fontRef idx="minor">
                              <a:schemeClr val="tx1"/>
                            </a:fontRef>
                          </wps:style>
                          <wps:bodyPr/>
                        </wps:wsp>
                        <wps:wsp>
                          <wps:cNvPr id="14" name="Flowchart: Manual Operation 14"/>
                          <wps:cNvSpPr/>
                          <wps:spPr>
                            <a:xfrm rot="5400000">
                              <a:off x="1579033" y="910167"/>
                              <a:ext cx="245533" cy="347134"/>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owchart: Manual Operation 15"/>
                          <wps:cNvSpPr/>
                          <wps:spPr>
                            <a:xfrm rot="16200000">
                              <a:off x="1223432" y="910167"/>
                              <a:ext cx="245533" cy="347134"/>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3412067" y="550333"/>
                              <a:ext cx="1540934" cy="88053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0" y="838200"/>
                              <a:ext cx="973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8467" y="1193800"/>
                              <a:ext cx="973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5046133" y="1007533"/>
                              <a:ext cx="973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2506133" y="762000"/>
                              <a:ext cx="516466" cy="592668"/>
                              <a:chOff x="0" y="0"/>
                              <a:chExt cx="516466" cy="592668"/>
                            </a:xfrm>
                          </wpg:grpSpPr>
                          <wps:wsp>
                            <wps:cNvPr id="21" name="Flowchart: Manual Operation 21"/>
                            <wps:cNvSpPr/>
                            <wps:spPr>
                              <a:xfrm rot="10800000">
                                <a:off x="8467" y="372534"/>
                                <a:ext cx="499533" cy="220134"/>
                              </a:xfrm>
                              <a:prstGeom prst="flowChartManualOpe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0" y="0"/>
                                <a:ext cx="516466" cy="51646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Straight Arrow Connector 23"/>
                          <wps:cNvCnPr/>
                          <wps:spPr>
                            <a:xfrm>
                              <a:off x="2099733" y="1253067"/>
                              <a:ext cx="40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2980267" y="821267"/>
                              <a:ext cx="40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 name="Text Box 2"/>
                        <wps:cNvSpPr txBox="1">
                          <a:spLocks noChangeArrowheads="1"/>
                        </wps:cNvSpPr>
                        <wps:spPr bwMode="auto">
                          <a:xfrm>
                            <a:off x="2201333" y="1380067"/>
                            <a:ext cx="1371600" cy="295910"/>
                          </a:xfrm>
                          <a:prstGeom prst="rect">
                            <a:avLst/>
                          </a:prstGeom>
                          <a:noFill/>
                          <a:ln w="9525">
                            <a:noFill/>
                            <a:miter lim="800000"/>
                            <a:headEnd/>
                            <a:tailEnd/>
                          </a:ln>
                        </wps:spPr>
                        <wps:txbx>
                          <w:txbxContent>
                            <w:p w14:paraId="39B493B8" w14:textId="77777777" w:rsidR="00B04FA3" w:rsidRPr="00722A90" w:rsidRDefault="00B04FA3" w:rsidP="00C14814">
                              <w:pPr>
                                <w:jc w:val="both"/>
                                <w:rPr>
                                  <w:rFonts w:ascii="Arial" w:hAnsi="Arial" w:cs="Arial"/>
                                  <w:sz w:val="20"/>
                                </w:rPr>
                              </w:pPr>
                              <w:r>
                                <w:rPr>
                                  <w:rFonts w:ascii="Arial" w:hAnsi="Arial" w:cs="Arial"/>
                                  <w:sz w:val="20"/>
                                </w:rPr>
                                <w:t>Powder Flow Pump</w:t>
                              </w:r>
                            </w:p>
                          </w:txbxContent>
                        </wps:txbx>
                        <wps:bodyPr rot="0" vert="horz" wrap="square" lIns="91440" tIns="45720" rIns="91440" bIns="45720" anchor="t" anchorCtr="0">
                          <a:noAutofit/>
                        </wps:bodyPr>
                      </wps:wsp>
                    </wpg:wgp>
                  </a:graphicData>
                </a:graphic>
              </wp:anchor>
            </w:drawing>
          </mc:Choice>
          <mc:Fallback>
            <w:pict>
              <v:group w14:anchorId="63B4A18A" id="Group 3" o:spid="_x0000_s1026" style="position:absolute;margin-left:10pt;margin-top:14.35pt;width:474pt;height:155.3pt;z-index:251662336" coordsize="60198,19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">
                <v:shapetype id="_x0000_t202" coordsize="21600,21600" o:spt="202" path="m,l,21600r21600,l21600,xe">
                  <v:stroke joinstyle="miter"/>
                  <v:path gradientshapeok="t" o:connecttype="rect"/>
                </v:shapetype>
                <v:shape id="_x0000_s1027" type="#_x0000_t202" style="position:absolute;left:13038;top:16764;width:5753;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349411A" w14:textId="77777777" w:rsidR="00B04FA3" w:rsidRPr="00722A90" w:rsidRDefault="00B04FA3" w:rsidP="00C14814">
                        <w:pPr>
                          <w:jc w:val="both"/>
                          <w:rPr>
                            <w:rFonts w:ascii="Arial" w:hAnsi="Arial" w:cs="Arial"/>
                            <w:sz w:val="20"/>
                          </w:rPr>
                        </w:pPr>
                        <w:r w:rsidRPr="00722A90">
                          <w:rPr>
                            <w:rFonts w:ascii="Arial" w:hAnsi="Arial" w:cs="Arial"/>
                            <w:sz w:val="20"/>
                          </w:rPr>
                          <w:t>Mixer</w:t>
                        </w:r>
                      </w:p>
                    </w:txbxContent>
                  </v:textbox>
                </v:shape>
                <v:shape id="_x0000_s1028" type="#_x0000_t202" style="position:absolute;left:37676;top:14647;width:10243;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44D5699" w14:textId="77777777" w:rsidR="00B04FA3" w:rsidRPr="00722A90" w:rsidRDefault="00B04FA3" w:rsidP="00C14814">
                        <w:pPr>
                          <w:jc w:val="both"/>
                          <w:rPr>
                            <w:rFonts w:ascii="Arial" w:hAnsi="Arial" w:cs="Arial"/>
                            <w:sz w:val="20"/>
                          </w:rPr>
                        </w:pPr>
                        <w:r>
                          <w:rPr>
                            <w:rFonts w:ascii="Arial" w:hAnsi="Arial" w:cs="Arial"/>
                            <w:sz w:val="20"/>
                          </w:rPr>
                          <w:t>Capsule Filler</w:t>
                        </w:r>
                      </w:p>
                    </w:txbxContent>
                  </v:textbox>
                </v:shape>
                <v:group id="Group 10" o:spid="_x0000_s1029" style="position:absolute;width:60198;height:16510" coordsize="60198,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30" type="#_x0000_t132" style="position:absolute;left:10329;top:3302;width:9906;height:1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" fillcolor="white [3201]" strokecolor="black [3200]" strokeweight="1pt">
                    <v:stroke joinstyle="miter"/>
                  </v:shape>
                  <v:line id="Straight Connector 13" o:spid="_x0000_s1031" style="position:absolute;visibility:visible;mso-wrap-style:square" from="15240,0" to="15240,11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shapetype id="_x0000_t119" coordsize="21600,21600" o:spt="119" path="m,l21600,,17240,21600r-12880,xe">
                    <v:stroke joinstyle="miter"/>
                    <v:path gradientshapeok="t" o:connecttype="custom" o:connectlocs="10800,0;2180,10800;10800,21600;19420,10800" textboxrect="4321,0,17204,21600"/>
                  </v:shapetype>
                  <v:shape id="Flowchart: Manual Operation 14" o:spid="_x0000_s1032" type="#_x0000_t119" style="position:absolute;left:15790;top:9101;width:2456;height:34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" fillcolor="white [3201]" strokecolor="black [3200]" strokeweight="1pt"/>
                  <v:shape id="Flowchart: Manual Operation 15" o:spid="_x0000_s1033" type="#_x0000_t119" style="position:absolute;left:12234;top:9101;width:2456;height:34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" fillcolor="white [3201]" strokecolor="black [3200]" strokeweight="1pt"/>
                  <v:roundrect id="Rectangle: Rounded Corners 16" o:spid="_x0000_s1034" style="position:absolute;left:34120;top:5503;width:15410;height:88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" fillcolor="white [3201]" strokecolor="black [3200]" strokeweight="1pt">
                    <v:stroke joinstyle="miter"/>
                  </v:roundrect>
                  <v:shapetype id="_x0000_t32" coordsize="21600,21600" o:spt="32" o:oned="t" path="m,l21600,21600e" filled="f">
                    <v:path arrowok="t" fillok="f" o:connecttype="none"/>
                    <o:lock v:ext="edit" shapetype="t"/>
                  </v:shapetype>
                  <v:shape id="Straight Arrow Connector 17" o:spid="_x0000_s1035" type="#_x0000_t32" style="position:absolute;top:8382;width:9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shape id="Straight Arrow Connector 18" o:spid="_x0000_s1036" type="#_x0000_t32" style="position:absolute;left:84;top:11938;width:9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shape id="Straight Arrow Connector 19" o:spid="_x0000_s1037" type="#_x0000_t32" style="position:absolute;left:50461;top:10075;width:9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" strokecolor="black [3200]" strokeweight=".5pt">
                    <v:stroke endarrow="block" joinstyle="miter"/>
                  </v:shape>
                  <v:group id="Group 20" o:spid="_x0000_s1038" style="position:absolute;left:25061;top:7620;width:5164;height:5926" coordsize="5164,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Manual Operation 21" o:spid="_x0000_s1039" type="#_x0000_t119" style="position:absolute;left:84;top:3725;width:4996;height:220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" fillcolor="white [3201]" strokecolor="black [3200]" strokeweight="1pt"/>
                    <v:oval id="Oval 22" o:spid="_x0000_s1040" style="position:absolute;width:5164;height:5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" fillcolor="white [3201]" strokecolor="black [3200]" strokeweight="1pt">
                      <v:stroke joinstyle="miter"/>
                    </v:oval>
                  </v:group>
                  <v:shape id="Straight Arrow Connector 23" o:spid="_x0000_s1041" type="#_x0000_t32" style="position:absolute;left:20997;top:12530;width:4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Straight Arrow Connector 24" o:spid="_x0000_s1042" type="#_x0000_t32" style="position:absolute;left:29802;top:8212;width:4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group>
                <v:shape id="_x0000_s1043" type="#_x0000_t202" style="position:absolute;left:22013;top:13800;width:13716;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39B493B8" w14:textId="77777777" w:rsidR="00B04FA3" w:rsidRPr="00722A90" w:rsidRDefault="00B04FA3" w:rsidP="00C14814">
                        <w:pPr>
                          <w:jc w:val="both"/>
                          <w:rPr>
                            <w:rFonts w:ascii="Arial" w:hAnsi="Arial" w:cs="Arial"/>
                            <w:sz w:val="20"/>
                          </w:rPr>
                        </w:pPr>
                        <w:r>
                          <w:rPr>
                            <w:rFonts w:ascii="Arial" w:hAnsi="Arial" w:cs="Arial"/>
                            <w:sz w:val="20"/>
                          </w:rPr>
                          <w:t>Powder Flow Pump</w:t>
                        </w:r>
                      </w:p>
                    </w:txbxContent>
                  </v:textbox>
                </v:shape>
              </v:group>
            </w:pict>
          </mc:Fallback>
        </mc:AlternateContent>
      </w:r>
    </w:p>
    <w:p w14:paraId="167C990E" w14:textId="77777777" w:rsidR="00C14814" w:rsidRPr="00C109C3" w:rsidRDefault="00C14814" w:rsidP="00C14814">
      <w:pPr>
        <w:rPr>
          <w:rFonts w:ascii="Arial" w:hAnsi="Arial" w:cs="Arial"/>
          <w:sz w:val="24"/>
        </w:rPr>
      </w:pPr>
      <w:r>
        <w:rPr>
          <w:noProof/>
        </w:rPr>
        <mc:AlternateContent>
          <mc:Choice Requires="wps">
            <w:drawing>
              <wp:anchor distT="0" distB="0" distL="114300" distR="114300" simplePos="0" relativeHeight="251669504" behindDoc="0" locked="0" layoutInCell="1" allowOverlap="1" wp14:anchorId="34B4A3A3" wp14:editId="10F66FBF">
                <wp:simplePos x="0" y="0"/>
                <wp:positionH relativeFrom="column">
                  <wp:posOffset>4232910</wp:posOffset>
                </wp:positionH>
                <wp:positionV relativeFrom="paragraph">
                  <wp:posOffset>43391</wp:posOffset>
                </wp:positionV>
                <wp:extent cx="1219200" cy="29591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95910"/>
                        </a:xfrm>
                        <a:prstGeom prst="rect">
                          <a:avLst/>
                        </a:prstGeom>
                        <a:noFill/>
                        <a:ln w="9525">
                          <a:noFill/>
                          <a:miter lim="800000"/>
                          <a:headEnd/>
                          <a:tailEnd/>
                        </a:ln>
                      </wps:spPr>
                      <wps:txbx>
                        <w:txbxContent>
                          <w:p w14:paraId="424153DF" w14:textId="77777777" w:rsidR="00B04FA3" w:rsidRPr="00C109C3" w:rsidRDefault="00B04FA3" w:rsidP="00C14814">
                            <w:pPr>
                              <w:jc w:val="both"/>
                              <w:rPr>
                                <w:rFonts w:ascii="Arial" w:hAnsi="Arial" w:cs="Arial"/>
                                <w:sz w:val="16"/>
                              </w:rPr>
                            </w:pPr>
                            <w:r>
                              <w:rPr>
                                <w:rFonts w:ascii="Arial" w:hAnsi="Arial" w:cs="Arial"/>
                                <w:sz w:val="16"/>
                              </w:rPr>
                              <w:t>Empty Capsules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4B4A3A3" id="Text Box 2" o:spid="_x0000_s1044" type="#_x0000_t202" style="position:absolute;margin-left:333.3pt;margin-top:3.4pt;width:96pt;height:23.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" filled="f" stroked="f">
                <v:textbox>
                  <w:txbxContent>
                    <w:p w14:paraId="424153DF" w14:textId="77777777" w:rsidR="00B04FA3" w:rsidRPr="00C109C3" w:rsidRDefault="00B04FA3" w:rsidP="00C14814">
                      <w:pPr>
                        <w:jc w:val="both"/>
                        <w:rPr>
                          <w:rFonts w:ascii="Arial" w:hAnsi="Arial" w:cs="Arial"/>
                          <w:sz w:val="16"/>
                        </w:rPr>
                      </w:pPr>
                      <w:r>
                        <w:rPr>
                          <w:rFonts w:ascii="Arial" w:hAnsi="Arial" w:cs="Arial"/>
                          <w:sz w:val="16"/>
                        </w:rPr>
                        <w:t>Empty Capsules</w:t>
                      </w:r>
                    </w:p>
                  </w:txbxContent>
                </v:textbox>
              </v:shape>
            </w:pict>
          </mc:Fallback>
        </mc:AlternateContent>
      </w:r>
      <w:r>
        <w:rPr>
          <w:rFonts w:ascii="Arial" w:hAnsi="Arial" w:cs="Arial"/>
          <w:noProof/>
          <w:sz w:val="24"/>
        </w:rPr>
        <mc:AlternateContent>
          <mc:Choice Requires="wps">
            <w:drawing>
              <wp:anchor distT="0" distB="0" distL="114300" distR="114300" simplePos="0" relativeHeight="251668480" behindDoc="0" locked="0" layoutInCell="1" allowOverlap="1" wp14:anchorId="5929A975" wp14:editId="2E56DAC0">
                <wp:simplePos x="0" y="0"/>
                <wp:positionH relativeFrom="column">
                  <wp:posOffset>4258733</wp:posOffset>
                </wp:positionH>
                <wp:positionV relativeFrom="paragraph">
                  <wp:posOffset>94615</wp:posOffset>
                </wp:positionV>
                <wp:extent cx="0" cy="313267"/>
                <wp:effectExtent l="76200" t="0" r="57150" b="48895"/>
                <wp:wrapNone/>
                <wp:docPr id="27" name="Straight Arrow Connector 27"/>
                <wp:cNvGraphicFramePr/>
                <a:graphic xmlns:a="http://schemas.openxmlformats.org/drawingml/2006/main">
                  <a:graphicData uri="http://schemas.microsoft.com/office/word/2010/wordprocessingShape">
                    <wps:wsp>
                      <wps:cNvCnPr/>
                      <wps:spPr>
                        <a:xfrm>
                          <a:off x="0" y="0"/>
                          <a:ext cx="0" cy="3132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76F752" id="Straight Arrow Connector 27" o:spid="_x0000_s1026" type="#_x0000_t32" style="position:absolute;margin-left:335.35pt;margin-top:7.45pt;width:0;height:24.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" strokecolor="black [3200]" strokeweight=".5pt">
                <v:stroke endarrow="block" joinstyle="miter"/>
              </v:shape>
            </w:pict>
          </mc:Fallback>
        </mc:AlternateContent>
      </w:r>
    </w:p>
    <w:p w14:paraId="450875F1" w14:textId="77777777" w:rsidR="00C14814" w:rsidRPr="00C109C3" w:rsidRDefault="00C14814" w:rsidP="00C14814">
      <w:pPr>
        <w:rPr>
          <w:rFonts w:ascii="Arial" w:hAnsi="Arial" w:cs="Arial"/>
          <w:sz w:val="24"/>
        </w:rPr>
      </w:pPr>
      <w:r>
        <w:rPr>
          <w:noProof/>
        </w:rPr>
        <mc:AlternateContent>
          <mc:Choice Requires="wps">
            <w:drawing>
              <wp:anchor distT="0" distB="0" distL="114300" distR="114300" simplePos="0" relativeHeight="251666432" behindDoc="0" locked="0" layoutInCell="1" allowOverlap="1" wp14:anchorId="5512CB25" wp14:editId="4D082AA6">
                <wp:simplePos x="0" y="0"/>
                <wp:positionH relativeFrom="column">
                  <wp:posOffset>2945976</wp:posOffset>
                </wp:positionH>
                <wp:positionV relativeFrom="paragraph">
                  <wp:posOffset>227542</wp:posOffset>
                </wp:positionV>
                <wp:extent cx="854710" cy="29591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295910"/>
                        </a:xfrm>
                        <a:prstGeom prst="rect">
                          <a:avLst/>
                        </a:prstGeom>
                        <a:noFill/>
                        <a:ln w="9525">
                          <a:noFill/>
                          <a:miter lim="800000"/>
                          <a:headEnd/>
                          <a:tailEnd/>
                        </a:ln>
                      </wps:spPr>
                      <wps:txbx>
                        <w:txbxContent>
                          <w:p w14:paraId="052CA14E" w14:textId="77777777" w:rsidR="00B04FA3" w:rsidRPr="00C109C3" w:rsidRDefault="00B04FA3" w:rsidP="00C14814">
                            <w:pPr>
                              <w:jc w:val="both"/>
                              <w:rPr>
                                <w:rFonts w:ascii="Arial" w:hAnsi="Arial" w:cs="Arial"/>
                                <w:sz w:val="16"/>
                              </w:rPr>
                            </w:pPr>
                            <w:r>
                              <w:rPr>
                                <w:rFonts w:ascii="Arial" w:hAnsi="Arial" w:cs="Arial"/>
                                <w:sz w:val="16"/>
                              </w:rPr>
                              <w:t>Formulation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512CB25" id="_x0000_s1045" type="#_x0000_t202" style="position:absolute;margin-left:231.95pt;margin-top:17.9pt;width:67.3pt;height:23.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" filled="f" stroked="f">
                <v:textbox>
                  <w:txbxContent>
                    <w:p w14:paraId="052CA14E" w14:textId="77777777" w:rsidR="00B04FA3" w:rsidRPr="00C109C3" w:rsidRDefault="00B04FA3" w:rsidP="00C14814">
                      <w:pPr>
                        <w:jc w:val="both"/>
                        <w:rPr>
                          <w:rFonts w:ascii="Arial" w:hAnsi="Arial" w:cs="Arial"/>
                          <w:sz w:val="16"/>
                        </w:rPr>
                      </w:pPr>
                      <w:r>
                        <w:rPr>
                          <w:rFonts w:ascii="Arial" w:hAnsi="Arial" w:cs="Arial"/>
                          <w:sz w:val="16"/>
                        </w:rPr>
                        <w:t>Formulation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D5904D6" wp14:editId="6B1B5A1C">
                <wp:simplePos x="0" y="0"/>
                <wp:positionH relativeFrom="column">
                  <wp:posOffset>84666</wp:posOffset>
                </wp:positionH>
                <wp:positionV relativeFrom="paragraph">
                  <wp:posOffset>193887</wp:posOffset>
                </wp:positionV>
                <wp:extent cx="855133" cy="29591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133" cy="295910"/>
                        </a:xfrm>
                        <a:prstGeom prst="rect">
                          <a:avLst/>
                        </a:prstGeom>
                        <a:noFill/>
                        <a:ln w="9525">
                          <a:noFill/>
                          <a:miter lim="800000"/>
                          <a:headEnd/>
                          <a:tailEnd/>
                        </a:ln>
                      </wps:spPr>
                      <wps:txbx>
                        <w:txbxContent>
                          <w:p w14:paraId="30C17E58" w14:textId="77777777" w:rsidR="00B04FA3" w:rsidRPr="00C109C3" w:rsidRDefault="00B04FA3" w:rsidP="00C14814">
                            <w:pPr>
                              <w:jc w:val="both"/>
                              <w:rPr>
                                <w:rFonts w:ascii="Arial" w:hAnsi="Arial" w:cs="Arial"/>
                                <w:sz w:val="16"/>
                              </w:rPr>
                            </w:pPr>
                            <w:r w:rsidRPr="00C109C3">
                              <w:rPr>
                                <w:rFonts w:ascii="Arial" w:hAnsi="Arial" w:cs="Arial"/>
                                <w:sz w:val="16"/>
                              </w:rPr>
                              <w:t>Dried Cells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5904D6" id="_x0000_s1046" type="#_x0000_t202" style="position:absolute;margin-left:6.65pt;margin-top:15.25pt;width:67.35pt;height:23.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" filled="f" stroked="f">
                <v:textbox>
                  <w:txbxContent>
                    <w:p w14:paraId="30C17E58" w14:textId="77777777" w:rsidR="00B04FA3" w:rsidRPr="00C109C3" w:rsidRDefault="00B04FA3" w:rsidP="00C14814">
                      <w:pPr>
                        <w:jc w:val="both"/>
                        <w:rPr>
                          <w:rFonts w:ascii="Arial" w:hAnsi="Arial" w:cs="Arial"/>
                          <w:sz w:val="16"/>
                        </w:rPr>
                      </w:pPr>
                      <w:r w:rsidRPr="00C109C3">
                        <w:rPr>
                          <w:rFonts w:ascii="Arial" w:hAnsi="Arial" w:cs="Arial"/>
                          <w:sz w:val="16"/>
                        </w:rPr>
                        <w:t>Dried Cells</w:t>
                      </w:r>
                    </w:p>
                  </w:txbxContent>
                </v:textbox>
              </v:shape>
            </w:pict>
          </mc:Fallback>
        </mc:AlternateContent>
      </w:r>
    </w:p>
    <w:p w14:paraId="70A17FCE" w14:textId="77777777" w:rsidR="00C14814" w:rsidRPr="00C109C3" w:rsidRDefault="00C14814" w:rsidP="00C14814">
      <w:pPr>
        <w:rPr>
          <w:rFonts w:ascii="Arial" w:hAnsi="Arial" w:cs="Arial"/>
          <w:sz w:val="24"/>
        </w:rPr>
      </w:pPr>
      <w:r>
        <w:rPr>
          <w:noProof/>
        </w:rPr>
        <mc:AlternateContent>
          <mc:Choice Requires="wps">
            <w:drawing>
              <wp:anchor distT="0" distB="0" distL="114300" distR="114300" simplePos="0" relativeHeight="251667456" behindDoc="0" locked="0" layoutInCell="1" allowOverlap="1" wp14:anchorId="135CD23F" wp14:editId="6AFA67EB">
                <wp:simplePos x="0" y="0"/>
                <wp:positionH relativeFrom="column">
                  <wp:posOffset>5122333</wp:posOffset>
                </wp:positionH>
                <wp:positionV relativeFrom="paragraph">
                  <wp:posOffset>140123</wp:posOffset>
                </wp:positionV>
                <wp:extent cx="1219200" cy="29591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95910"/>
                        </a:xfrm>
                        <a:prstGeom prst="rect">
                          <a:avLst/>
                        </a:prstGeom>
                        <a:noFill/>
                        <a:ln w="9525">
                          <a:noFill/>
                          <a:miter lim="800000"/>
                          <a:headEnd/>
                          <a:tailEnd/>
                        </a:ln>
                      </wps:spPr>
                      <wps:txbx>
                        <w:txbxContent>
                          <w:p w14:paraId="71F7EBC0" w14:textId="77777777" w:rsidR="00B04FA3" w:rsidRPr="00C109C3" w:rsidRDefault="00B04FA3" w:rsidP="00C14814">
                            <w:pPr>
                              <w:jc w:val="both"/>
                              <w:rPr>
                                <w:rFonts w:ascii="Arial" w:hAnsi="Arial" w:cs="Arial"/>
                                <w:sz w:val="16"/>
                              </w:rPr>
                            </w:pPr>
                            <w:r>
                              <w:rPr>
                                <w:rFonts w:ascii="Arial" w:hAnsi="Arial" w:cs="Arial"/>
                                <w:sz w:val="16"/>
                              </w:rPr>
                              <w:t>Filled Capsules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35CD23F" id="_x0000_s1047" type="#_x0000_t202" style="position:absolute;margin-left:403.35pt;margin-top:11.05pt;width:96pt;height:23.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" filled="f" stroked="f">
                <v:textbox>
                  <w:txbxContent>
                    <w:p w14:paraId="71F7EBC0" w14:textId="77777777" w:rsidR="00B04FA3" w:rsidRPr="00C109C3" w:rsidRDefault="00B04FA3" w:rsidP="00C14814">
                      <w:pPr>
                        <w:jc w:val="both"/>
                        <w:rPr>
                          <w:rFonts w:ascii="Arial" w:hAnsi="Arial" w:cs="Arial"/>
                          <w:sz w:val="16"/>
                        </w:rPr>
                      </w:pPr>
                      <w:r>
                        <w:rPr>
                          <w:rFonts w:ascii="Arial" w:hAnsi="Arial" w:cs="Arial"/>
                          <w:sz w:val="16"/>
                        </w:rPr>
                        <w:t>Filled Capsules</w:t>
                      </w:r>
                    </w:p>
                  </w:txbxContent>
                </v:textbox>
              </v:shape>
            </w:pict>
          </mc:Fallback>
        </mc:AlternateContent>
      </w:r>
    </w:p>
    <w:p w14:paraId="7EB0F931" w14:textId="77777777" w:rsidR="00C14814" w:rsidRPr="00C109C3" w:rsidRDefault="00C14814" w:rsidP="00C14814">
      <w:pPr>
        <w:rPr>
          <w:rFonts w:ascii="Arial" w:hAnsi="Arial" w:cs="Arial"/>
          <w:sz w:val="24"/>
        </w:rPr>
      </w:pPr>
      <w:r>
        <w:rPr>
          <w:noProof/>
        </w:rPr>
        <mc:AlternateContent>
          <mc:Choice Requires="wps">
            <w:drawing>
              <wp:anchor distT="0" distB="0" distL="114300" distR="114300" simplePos="0" relativeHeight="251665408" behindDoc="0" locked="0" layoutInCell="1" allowOverlap="1" wp14:anchorId="23718295" wp14:editId="54AB4A4C">
                <wp:simplePos x="0" y="0"/>
                <wp:positionH relativeFrom="column">
                  <wp:posOffset>2099734</wp:posOffset>
                </wp:positionH>
                <wp:positionV relativeFrom="paragraph">
                  <wp:posOffset>44027</wp:posOffset>
                </wp:positionV>
                <wp:extent cx="854710" cy="29591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295910"/>
                        </a:xfrm>
                        <a:prstGeom prst="rect">
                          <a:avLst/>
                        </a:prstGeom>
                        <a:noFill/>
                        <a:ln w="9525">
                          <a:noFill/>
                          <a:miter lim="800000"/>
                          <a:headEnd/>
                          <a:tailEnd/>
                        </a:ln>
                      </wps:spPr>
                      <wps:txbx>
                        <w:txbxContent>
                          <w:p w14:paraId="0685ED99" w14:textId="77777777" w:rsidR="00B04FA3" w:rsidRPr="00C109C3" w:rsidRDefault="00B04FA3" w:rsidP="00C14814">
                            <w:pPr>
                              <w:jc w:val="both"/>
                              <w:rPr>
                                <w:rFonts w:ascii="Arial" w:hAnsi="Arial" w:cs="Arial"/>
                                <w:sz w:val="16"/>
                              </w:rPr>
                            </w:pPr>
                            <w:r>
                              <w:rPr>
                                <w:rFonts w:ascii="Arial" w:hAnsi="Arial" w:cs="Arial"/>
                                <w:sz w:val="16"/>
                              </w:rPr>
                              <w:t>Formulation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718295" id="_x0000_s1048" type="#_x0000_t202" style="position:absolute;margin-left:165.35pt;margin-top:3.45pt;width:67.3pt;height:23.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" filled="f" stroked="f">
                <v:textbox>
                  <w:txbxContent>
                    <w:p w14:paraId="0685ED99" w14:textId="77777777" w:rsidR="00B04FA3" w:rsidRPr="00C109C3" w:rsidRDefault="00B04FA3" w:rsidP="00C14814">
                      <w:pPr>
                        <w:jc w:val="both"/>
                        <w:rPr>
                          <w:rFonts w:ascii="Arial" w:hAnsi="Arial" w:cs="Arial"/>
                          <w:sz w:val="16"/>
                        </w:rPr>
                      </w:pPr>
                      <w:r>
                        <w:rPr>
                          <w:rFonts w:ascii="Arial" w:hAnsi="Arial" w:cs="Arial"/>
                          <w:sz w:val="16"/>
                        </w:rPr>
                        <w:t>Formulation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A4E19FA" wp14:editId="314779E4">
                <wp:simplePos x="0" y="0"/>
                <wp:positionH relativeFrom="column">
                  <wp:posOffset>75565</wp:posOffset>
                </wp:positionH>
                <wp:positionV relativeFrom="paragraph">
                  <wp:posOffset>9525</wp:posOffset>
                </wp:positionV>
                <wp:extent cx="854710" cy="29591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295910"/>
                        </a:xfrm>
                        <a:prstGeom prst="rect">
                          <a:avLst/>
                        </a:prstGeom>
                        <a:noFill/>
                        <a:ln w="9525">
                          <a:noFill/>
                          <a:miter lim="800000"/>
                          <a:headEnd/>
                          <a:tailEnd/>
                        </a:ln>
                      </wps:spPr>
                      <wps:txbx>
                        <w:txbxContent>
                          <w:p w14:paraId="12404C0C" w14:textId="77777777" w:rsidR="00B04FA3" w:rsidRPr="00C109C3" w:rsidRDefault="00B04FA3" w:rsidP="00C14814">
                            <w:pPr>
                              <w:jc w:val="both"/>
                              <w:rPr>
                                <w:rFonts w:ascii="Arial" w:hAnsi="Arial" w:cs="Arial"/>
                                <w:sz w:val="16"/>
                              </w:rPr>
                            </w:pPr>
                            <w:r>
                              <w:rPr>
                                <w:rFonts w:ascii="Arial" w:hAnsi="Arial" w:cs="Arial"/>
                                <w:sz w:val="16"/>
                              </w:rPr>
                              <w:t>Excipients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A4E19FA" id="_x0000_s1049" type="#_x0000_t202" style="position:absolute;margin-left:5.95pt;margin-top:.75pt;width:67.3pt;height:23.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" filled="f" stroked="f">
                <v:textbox>
                  <w:txbxContent>
                    <w:p w14:paraId="12404C0C" w14:textId="77777777" w:rsidR="00B04FA3" w:rsidRPr="00C109C3" w:rsidRDefault="00B04FA3" w:rsidP="00C14814">
                      <w:pPr>
                        <w:jc w:val="both"/>
                        <w:rPr>
                          <w:rFonts w:ascii="Arial" w:hAnsi="Arial" w:cs="Arial"/>
                          <w:sz w:val="16"/>
                        </w:rPr>
                      </w:pPr>
                      <w:r>
                        <w:rPr>
                          <w:rFonts w:ascii="Arial" w:hAnsi="Arial" w:cs="Arial"/>
                          <w:sz w:val="16"/>
                        </w:rPr>
                        <w:t>Excipients</w:t>
                      </w:r>
                    </w:p>
                  </w:txbxContent>
                </v:textbox>
              </v:shape>
            </w:pict>
          </mc:Fallback>
        </mc:AlternateContent>
      </w:r>
    </w:p>
    <w:p w14:paraId="6654DAA3" w14:textId="77777777" w:rsidR="00C14814" w:rsidRPr="00C109C3" w:rsidRDefault="00C14814" w:rsidP="00C14814">
      <w:pPr>
        <w:rPr>
          <w:rFonts w:ascii="Arial" w:hAnsi="Arial" w:cs="Arial"/>
          <w:sz w:val="24"/>
        </w:rPr>
      </w:pPr>
    </w:p>
    <w:p w14:paraId="60549992" w14:textId="77777777" w:rsidR="00C14814" w:rsidRDefault="00C14814" w:rsidP="00C14814">
      <w:pPr>
        <w:rPr>
          <w:rFonts w:ascii="Arial" w:hAnsi="Arial" w:cs="Arial"/>
          <w:sz w:val="24"/>
        </w:rPr>
      </w:pPr>
    </w:p>
    <w:p w14:paraId="289467A2" w14:textId="77777777" w:rsidR="00C14814" w:rsidRDefault="00C14814" w:rsidP="00C14814">
      <w:pPr>
        <w:jc w:val="both"/>
        <w:rPr>
          <w:rFonts w:ascii="Arial" w:hAnsi="Arial" w:cs="Arial"/>
          <w:sz w:val="24"/>
        </w:rPr>
      </w:pPr>
    </w:p>
    <w:p w14:paraId="6058736A" w14:textId="77777777" w:rsidR="00C14814" w:rsidRPr="00272FB5" w:rsidRDefault="00C14814" w:rsidP="00C14814">
      <w:pPr>
        <w:tabs>
          <w:tab w:val="left" w:pos="1480"/>
        </w:tabs>
        <w:jc w:val="both"/>
        <w:rPr>
          <w:rFonts w:ascii="Arial" w:hAnsi="Arial" w:cs="Arial"/>
          <w:b/>
          <w:sz w:val="24"/>
        </w:rPr>
      </w:pPr>
      <w:r>
        <w:rPr>
          <w:rFonts w:ascii="Arial" w:hAnsi="Arial" w:cs="Arial"/>
          <w:b/>
          <w:sz w:val="24"/>
        </w:rPr>
        <w:t>Capsule Filler:</w:t>
      </w:r>
    </w:p>
    <w:p w14:paraId="3C5080E0" w14:textId="77777777" w:rsidR="00C14814" w:rsidRDefault="00C14814" w:rsidP="00C14814">
      <w:pPr>
        <w:tabs>
          <w:tab w:val="left" w:pos="1480"/>
        </w:tabs>
        <w:jc w:val="both"/>
        <w:rPr>
          <w:rFonts w:ascii="Arial" w:hAnsi="Arial" w:cs="Arial"/>
          <w:sz w:val="24"/>
        </w:rPr>
      </w:pPr>
      <w:r>
        <w:rPr>
          <w:rFonts w:ascii="Arial" w:hAnsi="Arial" w:cs="Arial"/>
          <w:sz w:val="24"/>
        </w:rPr>
        <w:t>Our defined hourly rate of production will be 100,000 filled capsules per hour. It is nice to think of these discretely rather than as a bulk-flow. We can achieve conventional bulk-flow analysis, however, when we know the exact mass of formulation inside each capsule. The team has defined that to be 1 gram. Thus,</w:t>
      </w:r>
    </w:p>
    <w:p w14:paraId="776CE345" w14:textId="77777777" w:rsidR="00C14814" w:rsidRPr="003A7B26" w:rsidRDefault="00F13C9E" w:rsidP="00C14814">
      <w:pPr>
        <w:tabs>
          <w:tab w:val="left" w:pos="1480"/>
        </w:tabs>
        <w:rPr>
          <w:rFonts w:ascii="Arial" w:eastAsiaTheme="minorEastAsia" w:hAnsi="Arial" w:cs="Arial"/>
          <w:sz w:val="24"/>
        </w:rPr>
      </w:pPr>
      <m:oMathPara>
        <m:oMath>
          <m:f>
            <m:fPr>
              <m:ctrlPr>
                <w:rPr>
                  <w:rFonts w:ascii="Cambria Math" w:hAnsi="Cambria Math" w:cs="Arial"/>
                  <w:sz w:val="24"/>
                </w:rPr>
              </m:ctrlPr>
            </m:fPr>
            <m:num>
              <m:r>
                <w:rPr>
                  <w:rFonts w:ascii="Cambria Math" w:hAnsi="Cambria Math" w:cs="Arial"/>
                  <w:sz w:val="24"/>
                </w:rPr>
                <m:t>100,000 capsules</m:t>
              </m:r>
              <m:ctrlPr>
                <w:rPr>
                  <w:rFonts w:ascii="Cambria Math" w:hAnsi="Cambria Math" w:cs="Arial"/>
                  <w:i/>
                  <w:sz w:val="24"/>
                </w:rPr>
              </m:ctrlPr>
            </m:num>
            <m:den>
              <m:r>
                <w:rPr>
                  <w:rFonts w:ascii="Cambria Math" w:hAnsi="Cambria Math" w:cs="Arial"/>
                  <w:sz w:val="24"/>
                </w:rPr>
                <m:t>hr</m:t>
              </m:r>
              <m:ctrlPr>
                <w:rPr>
                  <w:rFonts w:ascii="Cambria Math" w:hAnsi="Cambria Math" w:cs="Arial"/>
                  <w:i/>
                  <w:sz w:val="24"/>
                </w:rPr>
              </m:ctrlPr>
            </m:den>
          </m:f>
          <m:r>
            <w:rPr>
              <w:rFonts w:ascii="Cambria Math" w:hAnsi="Cambria Math" w:cs="Arial"/>
              <w:sz w:val="24"/>
            </w:rPr>
            <m:t>×</m:t>
          </m:r>
          <m:f>
            <m:fPr>
              <m:ctrlPr>
                <w:rPr>
                  <w:rFonts w:ascii="Cambria Math" w:hAnsi="Cambria Math" w:cs="Arial"/>
                  <w:sz w:val="24"/>
                </w:rPr>
              </m:ctrlPr>
            </m:fPr>
            <m:num>
              <m:r>
                <w:rPr>
                  <w:rFonts w:ascii="Cambria Math" w:hAnsi="Cambria Math" w:cs="Arial"/>
                  <w:sz w:val="24"/>
                </w:rPr>
                <m:t>1g formulation</m:t>
              </m:r>
              <m:ctrlPr>
                <w:rPr>
                  <w:rFonts w:ascii="Cambria Math" w:hAnsi="Cambria Math" w:cs="Arial"/>
                  <w:i/>
                  <w:sz w:val="24"/>
                </w:rPr>
              </m:ctrlPr>
            </m:num>
            <m:den>
              <m:r>
                <w:rPr>
                  <w:rFonts w:ascii="Cambria Math" w:hAnsi="Cambria Math" w:cs="Arial"/>
                  <w:sz w:val="24"/>
                </w:rPr>
                <m:t>capsule</m:t>
              </m:r>
              <m:ctrlPr>
                <w:rPr>
                  <w:rFonts w:ascii="Cambria Math" w:hAnsi="Cambria Math" w:cs="Arial"/>
                  <w:i/>
                  <w:sz w:val="24"/>
                </w:rPr>
              </m:ctrlPr>
            </m:den>
          </m:f>
          <m:r>
            <w:rPr>
              <w:rFonts w:ascii="Cambria Math" w:hAnsi="Cambria Math" w:cs="Arial"/>
              <w:sz w:val="24"/>
            </w:rPr>
            <m:t>=</m:t>
          </m:r>
          <m:f>
            <m:fPr>
              <m:ctrlPr>
                <w:rPr>
                  <w:rFonts w:ascii="Cambria Math" w:hAnsi="Cambria Math" w:cs="Arial"/>
                  <w:sz w:val="24"/>
                </w:rPr>
              </m:ctrlPr>
            </m:fPr>
            <m:num>
              <m:r>
                <w:rPr>
                  <w:rFonts w:ascii="Cambria Math" w:hAnsi="Cambria Math" w:cs="Arial"/>
                  <w:sz w:val="24"/>
                </w:rPr>
                <m:t>100,000g formulation</m:t>
              </m:r>
              <m:ctrlPr>
                <w:rPr>
                  <w:rFonts w:ascii="Cambria Math" w:hAnsi="Cambria Math" w:cs="Arial"/>
                  <w:i/>
                  <w:sz w:val="24"/>
                </w:rPr>
              </m:ctrlPr>
            </m:num>
            <m:den>
              <m:r>
                <w:rPr>
                  <w:rFonts w:ascii="Cambria Math" w:hAnsi="Cambria Math" w:cs="Arial"/>
                  <w:sz w:val="24"/>
                </w:rPr>
                <m:t>hr</m:t>
              </m:r>
              <m:ctrlPr>
                <w:rPr>
                  <w:rFonts w:ascii="Cambria Math" w:hAnsi="Cambria Math" w:cs="Arial"/>
                  <w:i/>
                  <w:sz w:val="24"/>
                </w:rPr>
              </m:ctrlPr>
            </m:den>
          </m:f>
        </m:oMath>
      </m:oMathPara>
    </w:p>
    <w:p w14:paraId="2757BC5D" w14:textId="77777777" w:rsidR="00C14814" w:rsidRDefault="00C14814" w:rsidP="00C14814">
      <w:pPr>
        <w:tabs>
          <w:tab w:val="left" w:pos="1480"/>
        </w:tabs>
        <w:rPr>
          <w:rFonts w:ascii="Arial" w:eastAsiaTheme="minorEastAsia" w:hAnsi="Arial" w:cs="Arial"/>
          <w:sz w:val="24"/>
        </w:rPr>
      </w:pPr>
    </w:p>
    <w:p w14:paraId="6BE1FDA5"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For the capsule filler, we have 100 kg/</w:t>
      </w:r>
      <w:proofErr w:type="spellStart"/>
      <w:r>
        <w:rPr>
          <w:rFonts w:ascii="Arial" w:eastAsiaTheme="minorEastAsia" w:hAnsi="Arial" w:cs="Arial"/>
          <w:sz w:val="24"/>
        </w:rPr>
        <w:t>hr</w:t>
      </w:r>
      <w:proofErr w:type="spellEnd"/>
      <w:r>
        <w:rPr>
          <w:rFonts w:ascii="Arial" w:eastAsiaTheme="minorEastAsia" w:hAnsi="Arial" w:cs="Arial"/>
          <w:sz w:val="24"/>
        </w:rPr>
        <w:t xml:space="preserve"> of formulation flowing into the capsule filler per hour. One can see very quickly that there will be a required 100,000 empty capsules per hour to flow to the capsule filling machine as well. </w:t>
      </w:r>
      <w:proofErr w:type="spellStart"/>
      <w:proofErr w:type="gramStart"/>
      <w:r>
        <w:rPr>
          <w:rFonts w:ascii="Arial" w:eastAsiaTheme="minorEastAsia" w:hAnsi="Arial" w:cs="Arial"/>
          <w:sz w:val="24"/>
        </w:rPr>
        <w:t>Lets</w:t>
      </w:r>
      <w:proofErr w:type="spellEnd"/>
      <w:proofErr w:type="gramEnd"/>
      <w:r>
        <w:rPr>
          <w:rFonts w:ascii="Arial" w:eastAsiaTheme="minorEastAsia" w:hAnsi="Arial" w:cs="Arial"/>
          <w:sz w:val="24"/>
        </w:rPr>
        <w:t xml:space="preserve"> look at the mixer.</w:t>
      </w:r>
    </w:p>
    <w:p w14:paraId="57CC962E" w14:textId="77777777" w:rsidR="00C14814" w:rsidRDefault="00C14814" w:rsidP="00C14814">
      <w:pPr>
        <w:tabs>
          <w:tab w:val="left" w:pos="1480"/>
        </w:tabs>
        <w:rPr>
          <w:rFonts w:ascii="Arial" w:eastAsiaTheme="minorEastAsia" w:hAnsi="Arial" w:cs="Arial"/>
          <w:b/>
          <w:sz w:val="28"/>
        </w:rPr>
      </w:pPr>
    </w:p>
    <w:p w14:paraId="5EAA4AA3" w14:textId="77777777" w:rsidR="00C14814" w:rsidRDefault="00C14814" w:rsidP="00C14814">
      <w:pPr>
        <w:tabs>
          <w:tab w:val="left" w:pos="1480"/>
        </w:tabs>
        <w:rPr>
          <w:rFonts w:ascii="Arial" w:eastAsiaTheme="minorEastAsia" w:hAnsi="Arial" w:cs="Arial"/>
          <w:b/>
          <w:sz w:val="28"/>
        </w:rPr>
      </w:pPr>
    </w:p>
    <w:p w14:paraId="45FE2695" w14:textId="77777777" w:rsidR="00C14814" w:rsidRDefault="00C14814" w:rsidP="00C14814">
      <w:pPr>
        <w:tabs>
          <w:tab w:val="left" w:pos="1480"/>
        </w:tabs>
        <w:rPr>
          <w:rFonts w:ascii="Arial" w:eastAsiaTheme="minorEastAsia" w:hAnsi="Arial" w:cs="Arial"/>
          <w:b/>
          <w:sz w:val="28"/>
        </w:rPr>
      </w:pPr>
    </w:p>
    <w:p w14:paraId="421AF407" w14:textId="77777777" w:rsidR="00C14814" w:rsidRDefault="00C14814" w:rsidP="00C14814">
      <w:pPr>
        <w:tabs>
          <w:tab w:val="left" w:pos="1480"/>
        </w:tabs>
        <w:rPr>
          <w:rFonts w:ascii="Arial" w:eastAsiaTheme="minorEastAsia" w:hAnsi="Arial" w:cs="Arial"/>
          <w:b/>
          <w:sz w:val="28"/>
        </w:rPr>
      </w:pPr>
    </w:p>
    <w:p w14:paraId="1F10787A" w14:textId="77777777" w:rsidR="00C14814" w:rsidRDefault="00C14814" w:rsidP="00C14814">
      <w:pPr>
        <w:tabs>
          <w:tab w:val="left" w:pos="1480"/>
        </w:tabs>
        <w:rPr>
          <w:rFonts w:ascii="Arial" w:eastAsiaTheme="minorEastAsia" w:hAnsi="Arial" w:cs="Arial"/>
          <w:b/>
          <w:sz w:val="28"/>
        </w:rPr>
      </w:pPr>
    </w:p>
    <w:p w14:paraId="55EAA22E" w14:textId="77777777" w:rsidR="00C14814" w:rsidRDefault="00C14814" w:rsidP="00C14814">
      <w:pPr>
        <w:tabs>
          <w:tab w:val="left" w:pos="1480"/>
        </w:tabs>
        <w:rPr>
          <w:rFonts w:ascii="Arial" w:eastAsiaTheme="minorEastAsia" w:hAnsi="Arial" w:cs="Arial"/>
          <w:b/>
          <w:sz w:val="28"/>
        </w:rPr>
      </w:pPr>
    </w:p>
    <w:p w14:paraId="255CB1F4" w14:textId="77777777" w:rsidR="00C14814" w:rsidRDefault="00C14814" w:rsidP="00C14814">
      <w:pPr>
        <w:tabs>
          <w:tab w:val="left" w:pos="1480"/>
        </w:tabs>
        <w:rPr>
          <w:rFonts w:ascii="Arial" w:eastAsiaTheme="minorEastAsia" w:hAnsi="Arial" w:cs="Arial"/>
          <w:b/>
          <w:sz w:val="28"/>
        </w:rPr>
      </w:pPr>
    </w:p>
    <w:p w14:paraId="70239F0D" w14:textId="77777777" w:rsidR="00C14814" w:rsidRDefault="00C14814" w:rsidP="00C14814">
      <w:pPr>
        <w:rPr>
          <w:rFonts w:ascii="Arial" w:eastAsiaTheme="minorEastAsia" w:hAnsi="Arial" w:cs="Arial"/>
          <w:b/>
          <w:sz w:val="28"/>
        </w:rPr>
      </w:pPr>
      <w:r>
        <w:rPr>
          <w:rFonts w:ascii="Arial" w:eastAsiaTheme="minorEastAsia" w:hAnsi="Arial" w:cs="Arial"/>
          <w:b/>
          <w:sz w:val="28"/>
        </w:rPr>
        <w:br w:type="page"/>
      </w:r>
    </w:p>
    <w:p w14:paraId="2199A585" w14:textId="77777777" w:rsidR="00C14814" w:rsidRPr="006F7636" w:rsidRDefault="00C14814" w:rsidP="00C14814">
      <w:pPr>
        <w:tabs>
          <w:tab w:val="left" w:pos="1480"/>
        </w:tabs>
        <w:rPr>
          <w:rFonts w:ascii="Arial" w:eastAsiaTheme="minorEastAsia" w:hAnsi="Arial" w:cs="Arial"/>
          <w:b/>
          <w:sz w:val="28"/>
        </w:rPr>
      </w:pPr>
      <w:r w:rsidRPr="006F7636">
        <w:rPr>
          <w:rFonts w:ascii="Arial" w:eastAsiaTheme="minorEastAsia" w:hAnsi="Arial" w:cs="Arial"/>
          <w:b/>
          <w:sz w:val="28"/>
        </w:rPr>
        <w:lastRenderedPageBreak/>
        <w:t>Mixer:</w:t>
      </w:r>
    </w:p>
    <w:p w14:paraId="1E6F9318"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The mixer has two streams in and one stream out. In this unit operation, we are mixing the dried cell mass together with the excipients. In the formulation, 20% of the mass is due to the dried cells, and the other 80% comes from the excipients. The excipients are comprised of the following ingredients:</w:t>
      </w:r>
    </w:p>
    <w:p w14:paraId="396AC6E7" w14:textId="77777777" w:rsidR="00C14814" w:rsidRDefault="00C14814" w:rsidP="00C14814">
      <w:pPr>
        <w:pStyle w:val="ListParagraph"/>
        <w:numPr>
          <w:ilvl w:val="0"/>
          <w:numId w:val="1"/>
        </w:numPr>
        <w:tabs>
          <w:tab w:val="left" w:pos="1480"/>
        </w:tabs>
        <w:rPr>
          <w:rFonts w:ascii="Arial" w:eastAsiaTheme="minorEastAsia" w:hAnsi="Arial" w:cs="Arial"/>
        </w:rPr>
      </w:pPr>
      <w:r w:rsidRPr="006F7636">
        <w:rPr>
          <w:rFonts w:ascii="Arial" w:eastAsiaTheme="minorEastAsia" w:hAnsi="Arial" w:cs="Arial"/>
        </w:rPr>
        <w:t>Maltodextrin</w:t>
      </w:r>
    </w:p>
    <w:p w14:paraId="505D54D3" w14:textId="77777777" w:rsidR="00C14814" w:rsidRDefault="00C14814" w:rsidP="00C14814">
      <w:pPr>
        <w:pStyle w:val="ListParagraph"/>
        <w:numPr>
          <w:ilvl w:val="0"/>
          <w:numId w:val="1"/>
        </w:numPr>
        <w:tabs>
          <w:tab w:val="left" w:pos="1480"/>
        </w:tabs>
        <w:rPr>
          <w:rFonts w:ascii="Arial" w:eastAsiaTheme="minorEastAsia" w:hAnsi="Arial" w:cs="Arial"/>
        </w:rPr>
      </w:pPr>
      <w:r>
        <w:rPr>
          <w:rFonts w:ascii="Arial" w:eastAsiaTheme="minorEastAsia" w:hAnsi="Arial" w:cs="Arial"/>
        </w:rPr>
        <w:t>Inulin</w:t>
      </w:r>
    </w:p>
    <w:p w14:paraId="278BF261" w14:textId="77777777" w:rsidR="00C14814" w:rsidRDefault="00C14814" w:rsidP="00C14814">
      <w:pPr>
        <w:pStyle w:val="ListParagraph"/>
        <w:numPr>
          <w:ilvl w:val="0"/>
          <w:numId w:val="1"/>
        </w:numPr>
        <w:tabs>
          <w:tab w:val="left" w:pos="1480"/>
        </w:tabs>
        <w:rPr>
          <w:rFonts w:ascii="Arial" w:eastAsiaTheme="minorEastAsia" w:hAnsi="Arial" w:cs="Arial"/>
        </w:rPr>
      </w:pPr>
      <w:r>
        <w:rPr>
          <w:rFonts w:ascii="Arial" w:eastAsiaTheme="minorEastAsia" w:hAnsi="Arial" w:cs="Arial"/>
        </w:rPr>
        <w:t>Talc</w:t>
      </w:r>
    </w:p>
    <w:p w14:paraId="3EDE30E8" w14:textId="77777777" w:rsidR="00C14814" w:rsidRDefault="00C14814" w:rsidP="00C14814">
      <w:pPr>
        <w:pStyle w:val="ListParagraph"/>
        <w:numPr>
          <w:ilvl w:val="0"/>
          <w:numId w:val="1"/>
        </w:numPr>
        <w:tabs>
          <w:tab w:val="left" w:pos="1480"/>
        </w:tabs>
        <w:rPr>
          <w:rFonts w:ascii="Arial" w:eastAsiaTheme="minorEastAsia" w:hAnsi="Arial" w:cs="Arial"/>
        </w:rPr>
      </w:pPr>
      <w:r>
        <w:rPr>
          <w:rFonts w:ascii="Arial" w:eastAsiaTheme="minorEastAsia" w:hAnsi="Arial" w:cs="Arial"/>
        </w:rPr>
        <w:t>Magnesium Stearate</w:t>
      </w:r>
    </w:p>
    <w:p w14:paraId="6D06FA90" w14:textId="77777777" w:rsidR="00C14814" w:rsidRDefault="00C14814" w:rsidP="00C14814">
      <w:pPr>
        <w:pStyle w:val="ListParagraph"/>
        <w:numPr>
          <w:ilvl w:val="0"/>
          <w:numId w:val="1"/>
        </w:numPr>
        <w:tabs>
          <w:tab w:val="left" w:pos="1480"/>
        </w:tabs>
        <w:rPr>
          <w:rFonts w:ascii="Arial" w:eastAsiaTheme="minorEastAsia" w:hAnsi="Arial" w:cs="Arial"/>
        </w:rPr>
      </w:pPr>
      <w:r>
        <w:rPr>
          <w:rFonts w:ascii="Arial" w:eastAsiaTheme="minorEastAsia" w:hAnsi="Arial" w:cs="Arial"/>
        </w:rPr>
        <w:t>Colorants (Titanium Dioxide and Iron Oxide).</w:t>
      </w:r>
    </w:p>
    <w:p w14:paraId="3FC74EB0" w14:textId="77777777" w:rsidR="00C14814" w:rsidRDefault="00C14814" w:rsidP="00C14814">
      <w:pPr>
        <w:tabs>
          <w:tab w:val="left" w:pos="1480"/>
        </w:tabs>
        <w:rPr>
          <w:rFonts w:ascii="Arial" w:eastAsiaTheme="minorEastAsia" w:hAnsi="Arial" w:cs="Arial"/>
        </w:rPr>
      </w:pPr>
      <w:r>
        <w:rPr>
          <w:rFonts w:ascii="Arial" w:eastAsiaTheme="minorEastAsia" w:hAnsi="Arial" w:cs="Arial"/>
        </w:rPr>
        <w:t>Per one capsule that contains 1 gram of formulation, the following recipe applies: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2725"/>
        <w:gridCol w:w="3420"/>
      </w:tblGrid>
      <w:tr w:rsidR="00C14814" w:rsidRPr="00A22270" w14:paraId="265EE554" w14:textId="77777777" w:rsidTr="00B04FA3">
        <w:trPr>
          <w:jc w:val="center"/>
        </w:trPr>
        <w:tc>
          <w:tcPr>
            <w:tcW w:w="2315" w:type="dxa"/>
            <w:tcBorders>
              <w:top w:val="single" w:sz="4" w:space="0" w:color="auto"/>
              <w:bottom w:val="single" w:sz="4" w:space="0" w:color="auto"/>
            </w:tcBorders>
          </w:tcPr>
          <w:p w14:paraId="5C2290D3" w14:textId="77777777" w:rsidR="00C14814" w:rsidRPr="00A22270" w:rsidRDefault="00C14814" w:rsidP="00B04FA3">
            <w:pPr>
              <w:tabs>
                <w:tab w:val="left" w:pos="1480"/>
              </w:tabs>
              <w:jc w:val="center"/>
              <w:rPr>
                <w:rFonts w:ascii="Arial" w:eastAsiaTheme="minorEastAsia" w:hAnsi="Arial" w:cs="Arial"/>
                <w:b/>
              </w:rPr>
            </w:pPr>
            <w:r w:rsidRPr="00A22270">
              <w:rPr>
                <w:rFonts w:ascii="Arial" w:eastAsiaTheme="minorEastAsia" w:hAnsi="Arial" w:cs="Arial"/>
                <w:b/>
              </w:rPr>
              <w:t>Ingredient</w:t>
            </w:r>
          </w:p>
        </w:tc>
        <w:tc>
          <w:tcPr>
            <w:tcW w:w="2725" w:type="dxa"/>
            <w:tcBorders>
              <w:top w:val="single" w:sz="4" w:space="0" w:color="auto"/>
              <w:bottom w:val="single" w:sz="4" w:space="0" w:color="auto"/>
            </w:tcBorders>
          </w:tcPr>
          <w:p w14:paraId="351AD528" w14:textId="77777777" w:rsidR="00C14814" w:rsidRPr="00A22270" w:rsidRDefault="00C14814" w:rsidP="00B04FA3">
            <w:pPr>
              <w:tabs>
                <w:tab w:val="left" w:pos="1480"/>
              </w:tabs>
              <w:jc w:val="center"/>
              <w:rPr>
                <w:rFonts w:ascii="Arial" w:eastAsiaTheme="minorEastAsia" w:hAnsi="Arial" w:cs="Arial"/>
                <w:b/>
              </w:rPr>
            </w:pPr>
            <w:r w:rsidRPr="00A22270">
              <w:rPr>
                <w:rFonts w:ascii="Arial" w:eastAsiaTheme="minorEastAsia" w:hAnsi="Arial" w:cs="Arial"/>
                <w:b/>
              </w:rPr>
              <w:t>Mass</w:t>
            </w:r>
          </w:p>
        </w:tc>
        <w:tc>
          <w:tcPr>
            <w:tcW w:w="3420" w:type="dxa"/>
            <w:tcBorders>
              <w:top w:val="single" w:sz="4" w:space="0" w:color="auto"/>
              <w:bottom w:val="single" w:sz="4" w:space="0" w:color="auto"/>
            </w:tcBorders>
          </w:tcPr>
          <w:p w14:paraId="61702596" w14:textId="77777777" w:rsidR="00C14814" w:rsidRPr="00A22270" w:rsidRDefault="00C14814" w:rsidP="00B04FA3">
            <w:pPr>
              <w:tabs>
                <w:tab w:val="left" w:pos="1480"/>
              </w:tabs>
              <w:jc w:val="center"/>
              <w:rPr>
                <w:rFonts w:ascii="Arial" w:eastAsiaTheme="minorEastAsia" w:hAnsi="Arial" w:cs="Arial"/>
                <w:b/>
              </w:rPr>
            </w:pPr>
            <w:r>
              <w:rPr>
                <w:rFonts w:ascii="Arial" w:eastAsiaTheme="minorEastAsia" w:hAnsi="Arial" w:cs="Arial"/>
                <w:b/>
              </w:rPr>
              <w:t>Mass Fraction</w:t>
            </w:r>
          </w:p>
        </w:tc>
      </w:tr>
      <w:tr w:rsidR="00C14814" w:rsidRPr="00A22270" w14:paraId="707FD6A7" w14:textId="77777777" w:rsidTr="00B04FA3">
        <w:trPr>
          <w:jc w:val="center"/>
        </w:trPr>
        <w:tc>
          <w:tcPr>
            <w:tcW w:w="2315" w:type="dxa"/>
            <w:tcBorders>
              <w:top w:val="single" w:sz="4" w:space="0" w:color="auto"/>
            </w:tcBorders>
          </w:tcPr>
          <w:p w14:paraId="21908855"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Bacteria Blend</w:t>
            </w:r>
          </w:p>
        </w:tc>
        <w:tc>
          <w:tcPr>
            <w:tcW w:w="2725" w:type="dxa"/>
            <w:tcBorders>
              <w:top w:val="single" w:sz="4" w:space="0" w:color="auto"/>
            </w:tcBorders>
          </w:tcPr>
          <w:p w14:paraId="40CADCED"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200 mg</w:t>
            </w:r>
          </w:p>
        </w:tc>
        <w:tc>
          <w:tcPr>
            <w:tcW w:w="3420" w:type="dxa"/>
            <w:tcBorders>
              <w:top w:val="single" w:sz="4" w:space="0" w:color="auto"/>
            </w:tcBorders>
          </w:tcPr>
          <w:p w14:paraId="418A44D7"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0.2</w:t>
            </w:r>
          </w:p>
        </w:tc>
      </w:tr>
      <w:tr w:rsidR="00C14814" w:rsidRPr="00A22270" w14:paraId="7CEE2C63" w14:textId="77777777" w:rsidTr="00B04FA3">
        <w:trPr>
          <w:jc w:val="center"/>
        </w:trPr>
        <w:tc>
          <w:tcPr>
            <w:tcW w:w="2315" w:type="dxa"/>
          </w:tcPr>
          <w:p w14:paraId="735AA9BE"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Maltodextrin</w:t>
            </w:r>
          </w:p>
        </w:tc>
        <w:tc>
          <w:tcPr>
            <w:tcW w:w="2725" w:type="dxa"/>
          </w:tcPr>
          <w:p w14:paraId="782EDF92"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400 mg</w:t>
            </w:r>
          </w:p>
        </w:tc>
        <w:tc>
          <w:tcPr>
            <w:tcW w:w="3420" w:type="dxa"/>
          </w:tcPr>
          <w:p w14:paraId="3943E67D"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0.4</w:t>
            </w:r>
          </w:p>
        </w:tc>
      </w:tr>
      <w:tr w:rsidR="00C14814" w:rsidRPr="00A22270" w14:paraId="1F9478F8" w14:textId="77777777" w:rsidTr="00B04FA3">
        <w:trPr>
          <w:jc w:val="center"/>
        </w:trPr>
        <w:tc>
          <w:tcPr>
            <w:tcW w:w="2315" w:type="dxa"/>
          </w:tcPr>
          <w:p w14:paraId="5829D025"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Inulin</w:t>
            </w:r>
          </w:p>
        </w:tc>
        <w:tc>
          <w:tcPr>
            <w:tcW w:w="2725" w:type="dxa"/>
          </w:tcPr>
          <w:p w14:paraId="5722F0C9"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200 mg</w:t>
            </w:r>
          </w:p>
        </w:tc>
        <w:tc>
          <w:tcPr>
            <w:tcW w:w="3420" w:type="dxa"/>
          </w:tcPr>
          <w:p w14:paraId="727C2496"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0.2</w:t>
            </w:r>
          </w:p>
        </w:tc>
      </w:tr>
      <w:tr w:rsidR="00C14814" w:rsidRPr="00A22270" w14:paraId="0E5EC337" w14:textId="77777777" w:rsidTr="00B04FA3">
        <w:trPr>
          <w:jc w:val="center"/>
        </w:trPr>
        <w:tc>
          <w:tcPr>
            <w:tcW w:w="2315" w:type="dxa"/>
          </w:tcPr>
          <w:p w14:paraId="1DF179EB"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Talc</w:t>
            </w:r>
          </w:p>
        </w:tc>
        <w:tc>
          <w:tcPr>
            <w:tcW w:w="2725" w:type="dxa"/>
          </w:tcPr>
          <w:p w14:paraId="53DEEC36"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50 mg</w:t>
            </w:r>
          </w:p>
        </w:tc>
        <w:tc>
          <w:tcPr>
            <w:tcW w:w="3420" w:type="dxa"/>
          </w:tcPr>
          <w:p w14:paraId="2A18A42B"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0.05</w:t>
            </w:r>
          </w:p>
        </w:tc>
      </w:tr>
      <w:tr w:rsidR="00C14814" w:rsidRPr="00A22270" w14:paraId="7E940DEB" w14:textId="77777777" w:rsidTr="00B04FA3">
        <w:trPr>
          <w:jc w:val="center"/>
        </w:trPr>
        <w:tc>
          <w:tcPr>
            <w:tcW w:w="2315" w:type="dxa"/>
          </w:tcPr>
          <w:p w14:paraId="6473D44B"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Magnesium Stearate</w:t>
            </w:r>
          </w:p>
        </w:tc>
        <w:tc>
          <w:tcPr>
            <w:tcW w:w="2725" w:type="dxa"/>
          </w:tcPr>
          <w:p w14:paraId="4AA42DBE"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50 mg</w:t>
            </w:r>
          </w:p>
        </w:tc>
        <w:tc>
          <w:tcPr>
            <w:tcW w:w="3420" w:type="dxa"/>
          </w:tcPr>
          <w:p w14:paraId="177BAC77"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0.05</w:t>
            </w:r>
          </w:p>
        </w:tc>
      </w:tr>
      <w:tr w:rsidR="00C14814" w:rsidRPr="00A22270" w14:paraId="0BBEDDBF" w14:textId="77777777" w:rsidTr="00B04FA3">
        <w:trPr>
          <w:jc w:val="center"/>
        </w:trPr>
        <w:tc>
          <w:tcPr>
            <w:tcW w:w="2315" w:type="dxa"/>
          </w:tcPr>
          <w:p w14:paraId="10E6F586"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Colorant</w:t>
            </w:r>
          </w:p>
        </w:tc>
        <w:tc>
          <w:tcPr>
            <w:tcW w:w="2725" w:type="dxa"/>
          </w:tcPr>
          <w:p w14:paraId="0765C09E"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100 mg</w:t>
            </w:r>
          </w:p>
        </w:tc>
        <w:tc>
          <w:tcPr>
            <w:tcW w:w="3420" w:type="dxa"/>
          </w:tcPr>
          <w:p w14:paraId="659B23F2"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0.1</w:t>
            </w:r>
          </w:p>
        </w:tc>
      </w:tr>
    </w:tbl>
    <w:p w14:paraId="344DB244" w14:textId="77777777" w:rsidR="00C14814" w:rsidRDefault="00C14814" w:rsidP="00C14814">
      <w:pPr>
        <w:tabs>
          <w:tab w:val="left" w:pos="1480"/>
        </w:tabs>
        <w:rPr>
          <w:rFonts w:ascii="Arial" w:eastAsiaTheme="minorEastAsia" w:hAnsi="Arial" w:cs="Arial"/>
          <w:sz w:val="24"/>
        </w:rPr>
      </w:pPr>
    </w:p>
    <w:p w14:paraId="23BCB84A"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Note the following mass fractions in the formulation out-stream above.</w:t>
      </w:r>
    </w:p>
    <w:p w14:paraId="19F6C3B4"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We can use this to get the mass flowrates of the inlet streams:</w:t>
      </w:r>
    </w:p>
    <w:p w14:paraId="2ABE9B8C" w14:textId="77777777" w:rsidR="00C14814" w:rsidRPr="006145C7"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DriedCells</m:t>
          </m:r>
          <m:d>
            <m:dPr>
              <m:ctrlPr>
                <w:rPr>
                  <w:rFonts w:ascii="Cambria Math" w:eastAsiaTheme="minorEastAsia" w:hAnsi="Cambria Math" w:cs="Arial"/>
                  <w:i/>
                  <w:sz w:val="24"/>
                </w:rPr>
              </m:ctrlPr>
            </m:dPr>
            <m:e>
              <m:r>
                <w:rPr>
                  <w:rFonts w:ascii="Cambria Math" w:eastAsiaTheme="minorEastAsia" w:hAnsi="Cambria Math" w:cs="Arial"/>
                  <w:sz w:val="24"/>
                </w:rPr>
                <m:t>kg</m:t>
              </m:r>
              <m:r>
                <m:rPr>
                  <m:lit/>
                </m:rPr>
                <w:rPr>
                  <w:rFonts w:ascii="Cambria Math" w:eastAsiaTheme="minorEastAsia" w:hAnsi="Cambria Math" w:cs="Arial"/>
                  <w:sz w:val="24"/>
                </w:rPr>
                <m:t>/</m:t>
              </m:r>
              <m:r>
                <w:rPr>
                  <w:rFonts w:ascii="Cambria Math" w:eastAsiaTheme="minorEastAsia" w:hAnsi="Cambria Math" w:cs="Arial"/>
                  <w:sz w:val="24"/>
                </w:rPr>
                <m:t>hr</m:t>
              </m:r>
            </m:e>
          </m:d>
          <m:r>
            <w:rPr>
              <w:rFonts w:ascii="Cambria Math" w:eastAsiaTheme="minorEastAsia" w:hAnsi="Cambria Math" w:cs="Arial"/>
              <w:sz w:val="24"/>
            </w:rPr>
            <m:t>=</m:t>
          </m:r>
          <m:sSub>
            <m:sSubPr>
              <m:ctrlPr>
                <w:rPr>
                  <w:rFonts w:ascii="Cambria Math" w:eastAsiaTheme="minorEastAsia" w:hAnsi="Cambria Math" w:cs="Arial"/>
                  <w:i/>
                  <w:sz w:val="24"/>
                </w:rPr>
              </m:ctrlPr>
            </m:sSubPr>
            <m:e>
              <m:acc>
                <m:accPr>
                  <m:chr m:val="̇"/>
                  <m:ctrlPr>
                    <w:rPr>
                      <w:rFonts w:ascii="Cambria Math" w:eastAsiaTheme="minorEastAsia" w:hAnsi="Cambria Math" w:cs="Arial"/>
                      <w:i/>
                      <w:sz w:val="24"/>
                    </w:rPr>
                  </m:ctrlPr>
                </m:accPr>
                <m:e>
                  <m:r>
                    <w:rPr>
                      <w:rFonts w:ascii="Cambria Math" w:eastAsiaTheme="minorEastAsia" w:hAnsi="Cambria Math" w:cs="Arial"/>
                      <w:sz w:val="24"/>
                    </w:rPr>
                    <m:t>m</m:t>
                  </m:r>
                </m:e>
              </m:acc>
            </m:e>
            <m:sub>
              <m:r>
                <w:rPr>
                  <w:rFonts w:ascii="Cambria Math" w:eastAsiaTheme="minorEastAsia" w:hAnsi="Cambria Math" w:cs="Arial"/>
                  <w:sz w:val="24"/>
                </w:rPr>
                <m:t>formulation</m:t>
              </m:r>
            </m:sub>
          </m:sSub>
          <m:sSub>
            <m:sSubPr>
              <m:ctrlPr>
                <w:rPr>
                  <w:rFonts w:ascii="Cambria Math" w:eastAsiaTheme="minorEastAsia" w:hAnsi="Cambria Math" w:cs="Arial"/>
                  <w:i/>
                  <w:sz w:val="24"/>
                </w:rPr>
              </m:ctrlPr>
            </m:sSubPr>
            <m:e>
              <m:r>
                <w:rPr>
                  <w:rFonts w:ascii="Cambria Math" w:eastAsiaTheme="minorEastAsia" w:hAnsi="Cambria Math" w:cs="Arial"/>
                  <w:sz w:val="24"/>
                </w:rPr>
                <m:t>X</m:t>
              </m:r>
            </m:e>
            <m:sub>
              <m:r>
                <w:rPr>
                  <w:rFonts w:ascii="Cambria Math" w:eastAsiaTheme="minorEastAsia" w:hAnsi="Cambria Math" w:cs="Arial"/>
                  <w:sz w:val="24"/>
                </w:rPr>
                <m:t>BacteriaBlend</m:t>
              </m:r>
            </m:sub>
          </m:sSub>
        </m:oMath>
      </m:oMathPara>
    </w:p>
    <w:p w14:paraId="6D620473" w14:textId="77777777" w:rsidR="00C14814" w:rsidRPr="006145C7" w:rsidRDefault="00F13C9E" w:rsidP="00C14814">
      <w:pPr>
        <w:tabs>
          <w:tab w:val="left" w:pos="1480"/>
        </w:tabs>
        <w:rPr>
          <w:rFonts w:ascii="Arial" w:eastAsiaTheme="minorEastAsia" w:hAnsi="Arial" w:cs="Arial"/>
          <w:sz w:val="24"/>
        </w:rPr>
      </w:pPr>
      <m:oMathPara>
        <m:oMath>
          <m:d>
            <m:dPr>
              <m:ctrlPr>
                <w:rPr>
                  <w:rFonts w:ascii="Cambria Math" w:eastAsiaTheme="minorEastAsia" w:hAnsi="Cambria Math" w:cs="Arial"/>
                  <w:i/>
                  <w:sz w:val="24"/>
                </w:rPr>
              </m:ctrlPr>
            </m:dPr>
            <m:e>
              <m:r>
                <w:rPr>
                  <w:rFonts w:ascii="Cambria Math" w:eastAsiaTheme="minorEastAsia" w:hAnsi="Cambria Math" w:cs="Arial"/>
                  <w:sz w:val="24"/>
                </w:rPr>
                <m:t>100kg</m:t>
              </m:r>
              <m:r>
                <m:rPr>
                  <m:lit/>
                </m:rPr>
                <w:rPr>
                  <w:rFonts w:ascii="Cambria Math" w:eastAsiaTheme="minorEastAsia" w:hAnsi="Cambria Math" w:cs="Arial"/>
                  <w:sz w:val="24"/>
                </w:rPr>
                <m:t>/</m:t>
              </m:r>
              <m:r>
                <w:rPr>
                  <w:rFonts w:ascii="Cambria Math" w:eastAsiaTheme="minorEastAsia" w:hAnsi="Cambria Math" w:cs="Arial"/>
                  <w:sz w:val="24"/>
                </w:rPr>
                <m:t>hr</m:t>
              </m:r>
            </m:e>
          </m:d>
          <m:d>
            <m:dPr>
              <m:ctrlPr>
                <w:rPr>
                  <w:rFonts w:ascii="Cambria Math" w:eastAsiaTheme="minorEastAsia" w:hAnsi="Cambria Math" w:cs="Arial"/>
                  <w:i/>
                  <w:sz w:val="24"/>
                </w:rPr>
              </m:ctrlPr>
            </m:dPr>
            <m:e>
              <m:r>
                <w:rPr>
                  <w:rFonts w:ascii="Cambria Math" w:eastAsiaTheme="minorEastAsia" w:hAnsi="Cambria Math" w:cs="Arial"/>
                  <w:sz w:val="24"/>
                </w:rPr>
                <m:t>0.2</m:t>
              </m:r>
            </m:e>
          </m:d>
          <m:r>
            <w:rPr>
              <w:rFonts w:ascii="Cambria Math" w:eastAsiaTheme="minorEastAsia" w:hAnsi="Cambria Math" w:cs="Arial"/>
              <w:sz w:val="24"/>
            </w:rPr>
            <m:t>=20kg</m:t>
          </m:r>
          <m:r>
            <m:rPr>
              <m:lit/>
            </m:rPr>
            <w:rPr>
              <w:rFonts w:ascii="Cambria Math" w:eastAsiaTheme="minorEastAsia" w:hAnsi="Cambria Math" w:cs="Arial"/>
              <w:sz w:val="24"/>
            </w:rPr>
            <m:t>/</m:t>
          </m:r>
          <m:r>
            <w:rPr>
              <w:rFonts w:ascii="Cambria Math" w:eastAsiaTheme="minorEastAsia" w:hAnsi="Cambria Math" w:cs="Arial"/>
              <w:sz w:val="24"/>
            </w:rPr>
            <m:t>hr dried cell mass</m:t>
          </m:r>
        </m:oMath>
      </m:oMathPara>
    </w:p>
    <w:p w14:paraId="6451B1A0" w14:textId="77777777" w:rsidR="00C14814" w:rsidRPr="006145C7" w:rsidRDefault="00C14814" w:rsidP="00C14814">
      <w:pPr>
        <w:tabs>
          <w:tab w:val="left" w:pos="1480"/>
        </w:tabs>
        <w:rPr>
          <w:rFonts w:ascii="Arial" w:eastAsiaTheme="minorEastAsia" w:hAnsi="Arial" w:cs="Arial"/>
          <w:sz w:val="24"/>
        </w:rPr>
      </w:pPr>
    </w:p>
    <w:p w14:paraId="2D183F16"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We know then by doing a total mass balance around all mass in the mixer system, that the excipient stream must equate to 80 kg/</w:t>
      </w:r>
      <w:proofErr w:type="spellStart"/>
      <w:r>
        <w:rPr>
          <w:rFonts w:ascii="Arial" w:eastAsiaTheme="minorEastAsia" w:hAnsi="Arial" w:cs="Arial"/>
          <w:sz w:val="24"/>
        </w:rPr>
        <w:t>hr</w:t>
      </w:r>
      <w:proofErr w:type="spellEnd"/>
      <w:r>
        <w:rPr>
          <w:rFonts w:ascii="Arial" w:eastAsiaTheme="minorEastAsia" w:hAnsi="Arial" w:cs="Arial"/>
          <w:sz w:val="24"/>
        </w:rPr>
        <w:t xml:space="preserve"> of mass flow. We can readjust the mass fractions and calculate the composition of the excipient stream: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2725"/>
        <w:gridCol w:w="3420"/>
      </w:tblGrid>
      <w:tr w:rsidR="00C14814" w:rsidRPr="00A22270" w14:paraId="513CCBB0" w14:textId="77777777" w:rsidTr="00B04FA3">
        <w:trPr>
          <w:jc w:val="center"/>
        </w:trPr>
        <w:tc>
          <w:tcPr>
            <w:tcW w:w="2315" w:type="dxa"/>
            <w:tcBorders>
              <w:top w:val="single" w:sz="4" w:space="0" w:color="auto"/>
              <w:bottom w:val="single" w:sz="4" w:space="0" w:color="auto"/>
            </w:tcBorders>
          </w:tcPr>
          <w:p w14:paraId="1639016B" w14:textId="77777777" w:rsidR="00C14814" w:rsidRPr="00A22270" w:rsidRDefault="00C14814" w:rsidP="00B04FA3">
            <w:pPr>
              <w:tabs>
                <w:tab w:val="left" w:pos="1480"/>
              </w:tabs>
              <w:jc w:val="center"/>
              <w:rPr>
                <w:rFonts w:ascii="Arial" w:eastAsiaTheme="minorEastAsia" w:hAnsi="Arial" w:cs="Arial"/>
                <w:b/>
              </w:rPr>
            </w:pPr>
            <w:r w:rsidRPr="00A22270">
              <w:rPr>
                <w:rFonts w:ascii="Arial" w:eastAsiaTheme="minorEastAsia" w:hAnsi="Arial" w:cs="Arial"/>
                <w:b/>
              </w:rPr>
              <w:t>Ingredient</w:t>
            </w:r>
          </w:p>
        </w:tc>
        <w:tc>
          <w:tcPr>
            <w:tcW w:w="2725" w:type="dxa"/>
            <w:tcBorders>
              <w:top w:val="single" w:sz="4" w:space="0" w:color="auto"/>
              <w:bottom w:val="single" w:sz="4" w:space="0" w:color="auto"/>
            </w:tcBorders>
          </w:tcPr>
          <w:p w14:paraId="23F811DB" w14:textId="77777777" w:rsidR="00C14814" w:rsidRPr="00A22270" w:rsidRDefault="00C14814" w:rsidP="00B04FA3">
            <w:pPr>
              <w:tabs>
                <w:tab w:val="left" w:pos="1480"/>
              </w:tabs>
              <w:jc w:val="center"/>
              <w:rPr>
                <w:rFonts w:ascii="Arial" w:eastAsiaTheme="minorEastAsia" w:hAnsi="Arial" w:cs="Arial"/>
                <w:b/>
              </w:rPr>
            </w:pPr>
            <w:r w:rsidRPr="00A22270">
              <w:rPr>
                <w:rFonts w:ascii="Arial" w:eastAsiaTheme="minorEastAsia" w:hAnsi="Arial" w:cs="Arial"/>
                <w:b/>
              </w:rPr>
              <w:t>Mass</w:t>
            </w:r>
          </w:p>
        </w:tc>
        <w:tc>
          <w:tcPr>
            <w:tcW w:w="3420" w:type="dxa"/>
            <w:tcBorders>
              <w:top w:val="single" w:sz="4" w:space="0" w:color="auto"/>
              <w:bottom w:val="single" w:sz="4" w:space="0" w:color="auto"/>
            </w:tcBorders>
          </w:tcPr>
          <w:p w14:paraId="7ED1C9EF" w14:textId="77777777" w:rsidR="00C14814" w:rsidRPr="00A22270" w:rsidRDefault="00C14814" w:rsidP="00B04FA3">
            <w:pPr>
              <w:tabs>
                <w:tab w:val="left" w:pos="1480"/>
              </w:tabs>
              <w:jc w:val="center"/>
              <w:rPr>
                <w:rFonts w:ascii="Arial" w:eastAsiaTheme="minorEastAsia" w:hAnsi="Arial" w:cs="Arial"/>
                <w:b/>
              </w:rPr>
            </w:pPr>
            <w:r>
              <w:rPr>
                <w:rFonts w:ascii="Arial" w:eastAsiaTheme="minorEastAsia" w:hAnsi="Arial" w:cs="Arial"/>
                <w:b/>
              </w:rPr>
              <w:t>Mass Fraction</w:t>
            </w:r>
          </w:p>
        </w:tc>
      </w:tr>
      <w:tr w:rsidR="00C14814" w:rsidRPr="00A22270" w14:paraId="4A1412B2" w14:textId="77777777" w:rsidTr="00B04FA3">
        <w:trPr>
          <w:jc w:val="center"/>
        </w:trPr>
        <w:tc>
          <w:tcPr>
            <w:tcW w:w="2315" w:type="dxa"/>
          </w:tcPr>
          <w:p w14:paraId="245EEE24"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Maltodextrin</w:t>
            </w:r>
          </w:p>
        </w:tc>
        <w:tc>
          <w:tcPr>
            <w:tcW w:w="2725" w:type="dxa"/>
          </w:tcPr>
          <w:p w14:paraId="68E28E54"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400 mg</w:t>
            </w:r>
          </w:p>
        </w:tc>
        <w:tc>
          <w:tcPr>
            <w:tcW w:w="3420" w:type="dxa"/>
          </w:tcPr>
          <w:p w14:paraId="567B0FA5"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0.5</w:t>
            </w:r>
          </w:p>
        </w:tc>
      </w:tr>
      <w:tr w:rsidR="00C14814" w:rsidRPr="00A22270" w14:paraId="444E13A6" w14:textId="77777777" w:rsidTr="00B04FA3">
        <w:trPr>
          <w:jc w:val="center"/>
        </w:trPr>
        <w:tc>
          <w:tcPr>
            <w:tcW w:w="2315" w:type="dxa"/>
          </w:tcPr>
          <w:p w14:paraId="7F1E03C3"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Inulin</w:t>
            </w:r>
          </w:p>
        </w:tc>
        <w:tc>
          <w:tcPr>
            <w:tcW w:w="2725" w:type="dxa"/>
          </w:tcPr>
          <w:p w14:paraId="3D834C85"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200 mg</w:t>
            </w:r>
          </w:p>
        </w:tc>
        <w:tc>
          <w:tcPr>
            <w:tcW w:w="3420" w:type="dxa"/>
          </w:tcPr>
          <w:p w14:paraId="711B6DBE"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0.25</w:t>
            </w:r>
          </w:p>
        </w:tc>
      </w:tr>
      <w:tr w:rsidR="00C14814" w:rsidRPr="00A22270" w14:paraId="262F3976" w14:textId="77777777" w:rsidTr="00B04FA3">
        <w:trPr>
          <w:jc w:val="center"/>
        </w:trPr>
        <w:tc>
          <w:tcPr>
            <w:tcW w:w="2315" w:type="dxa"/>
          </w:tcPr>
          <w:p w14:paraId="0254AA70"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Talc</w:t>
            </w:r>
          </w:p>
        </w:tc>
        <w:tc>
          <w:tcPr>
            <w:tcW w:w="2725" w:type="dxa"/>
          </w:tcPr>
          <w:p w14:paraId="051B4A15"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50 mg</w:t>
            </w:r>
          </w:p>
        </w:tc>
        <w:tc>
          <w:tcPr>
            <w:tcW w:w="3420" w:type="dxa"/>
          </w:tcPr>
          <w:p w14:paraId="02F5AE60"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0.0625</w:t>
            </w:r>
          </w:p>
        </w:tc>
      </w:tr>
      <w:tr w:rsidR="00C14814" w:rsidRPr="00A22270" w14:paraId="61FE67CE" w14:textId="77777777" w:rsidTr="00B04FA3">
        <w:trPr>
          <w:jc w:val="center"/>
        </w:trPr>
        <w:tc>
          <w:tcPr>
            <w:tcW w:w="2315" w:type="dxa"/>
          </w:tcPr>
          <w:p w14:paraId="7CBC2EF9"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Magnesium Stearate</w:t>
            </w:r>
          </w:p>
        </w:tc>
        <w:tc>
          <w:tcPr>
            <w:tcW w:w="2725" w:type="dxa"/>
          </w:tcPr>
          <w:p w14:paraId="5A62FEDE"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50 mg</w:t>
            </w:r>
          </w:p>
        </w:tc>
        <w:tc>
          <w:tcPr>
            <w:tcW w:w="3420" w:type="dxa"/>
          </w:tcPr>
          <w:p w14:paraId="22D86098"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0.0625</w:t>
            </w:r>
          </w:p>
        </w:tc>
      </w:tr>
      <w:tr w:rsidR="00C14814" w:rsidRPr="00A22270" w14:paraId="5EAD3197" w14:textId="77777777" w:rsidTr="00B04FA3">
        <w:trPr>
          <w:jc w:val="center"/>
        </w:trPr>
        <w:tc>
          <w:tcPr>
            <w:tcW w:w="2315" w:type="dxa"/>
          </w:tcPr>
          <w:p w14:paraId="77E139B3" w14:textId="77777777" w:rsidR="00C14814" w:rsidRPr="00A22270" w:rsidRDefault="00C14814" w:rsidP="00B04FA3">
            <w:pPr>
              <w:tabs>
                <w:tab w:val="left" w:pos="1480"/>
              </w:tabs>
              <w:jc w:val="center"/>
              <w:rPr>
                <w:rFonts w:ascii="Arial" w:eastAsiaTheme="minorEastAsia" w:hAnsi="Arial" w:cs="Arial"/>
                <w:i/>
                <w:sz w:val="20"/>
              </w:rPr>
            </w:pPr>
            <w:r w:rsidRPr="00A22270">
              <w:rPr>
                <w:rFonts w:ascii="Arial" w:eastAsiaTheme="minorEastAsia" w:hAnsi="Arial" w:cs="Arial"/>
                <w:i/>
                <w:sz w:val="20"/>
              </w:rPr>
              <w:t>Colorant</w:t>
            </w:r>
          </w:p>
        </w:tc>
        <w:tc>
          <w:tcPr>
            <w:tcW w:w="2725" w:type="dxa"/>
          </w:tcPr>
          <w:p w14:paraId="166F8F80" w14:textId="77777777" w:rsidR="00C14814" w:rsidRPr="00A22270" w:rsidRDefault="00C14814" w:rsidP="00B04FA3">
            <w:pPr>
              <w:tabs>
                <w:tab w:val="left" w:pos="1480"/>
              </w:tabs>
              <w:jc w:val="center"/>
              <w:rPr>
                <w:rFonts w:ascii="Arial" w:eastAsiaTheme="minorEastAsia" w:hAnsi="Arial" w:cs="Arial"/>
                <w:sz w:val="20"/>
              </w:rPr>
            </w:pPr>
            <w:r w:rsidRPr="00A22270">
              <w:rPr>
                <w:rFonts w:ascii="Arial" w:eastAsiaTheme="minorEastAsia" w:hAnsi="Arial" w:cs="Arial"/>
                <w:sz w:val="20"/>
              </w:rPr>
              <w:t>100 mg</w:t>
            </w:r>
          </w:p>
        </w:tc>
        <w:tc>
          <w:tcPr>
            <w:tcW w:w="3420" w:type="dxa"/>
          </w:tcPr>
          <w:p w14:paraId="50E0E48F" w14:textId="77777777" w:rsidR="00C14814" w:rsidRPr="00A22270"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0.125</w:t>
            </w:r>
          </w:p>
        </w:tc>
      </w:tr>
    </w:tbl>
    <w:p w14:paraId="3554606C" w14:textId="77777777" w:rsidR="00C14814" w:rsidRPr="006145C7" w:rsidRDefault="00C14814" w:rsidP="00C14814">
      <w:pPr>
        <w:tabs>
          <w:tab w:val="left" w:pos="1480"/>
        </w:tabs>
        <w:rPr>
          <w:rFonts w:ascii="Arial" w:eastAsiaTheme="minorEastAsia" w:hAnsi="Arial" w:cs="Arial"/>
          <w:sz w:val="24"/>
        </w:rPr>
      </w:pPr>
    </w:p>
    <w:p w14:paraId="0103DEAA"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We can then multiply the total mass flow rate by the mass fraction to achieve the component mass flow rate inside that stream:</w:t>
      </w:r>
    </w:p>
    <w:p w14:paraId="0C81C18E" w14:textId="77777777" w:rsidR="00C14814" w:rsidRPr="006145C7" w:rsidRDefault="00F13C9E" w:rsidP="00C14814">
      <w:pPr>
        <w:tabs>
          <w:tab w:val="left" w:pos="1480"/>
        </w:tabs>
        <w:rPr>
          <w:rFonts w:ascii="Arial" w:eastAsiaTheme="minorEastAsia" w:hAnsi="Arial" w:cs="Arial"/>
          <w:sz w:val="24"/>
        </w:rPr>
      </w:pPr>
      <m:oMathPara>
        <m:oMath>
          <m:sSub>
            <m:sSubPr>
              <m:ctrlPr>
                <w:rPr>
                  <w:rFonts w:ascii="Cambria Math" w:eastAsiaTheme="minorEastAsia" w:hAnsi="Cambria Math" w:cs="Arial"/>
                  <w:i/>
                  <w:sz w:val="24"/>
                </w:rPr>
              </m:ctrlPr>
            </m:sSubPr>
            <m:e>
              <m:acc>
                <m:accPr>
                  <m:chr m:val="̇"/>
                  <m:ctrlPr>
                    <w:rPr>
                      <w:rFonts w:ascii="Cambria Math" w:eastAsiaTheme="minorEastAsia" w:hAnsi="Cambria Math" w:cs="Arial"/>
                      <w:i/>
                      <w:sz w:val="24"/>
                    </w:rPr>
                  </m:ctrlPr>
                </m:accPr>
                <m:e>
                  <m:r>
                    <w:rPr>
                      <w:rFonts w:ascii="Cambria Math" w:eastAsiaTheme="minorEastAsia" w:hAnsi="Cambria Math" w:cs="Arial"/>
                      <w:sz w:val="24"/>
                    </w:rPr>
                    <m:t>m</m:t>
                  </m:r>
                </m:e>
              </m:acc>
            </m:e>
            <m:sub>
              <m:r>
                <w:rPr>
                  <w:rFonts w:ascii="Cambria Math" w:eastAsiaTheme="minorEastAsia" w:hAnsi="Cambria Math" w:cs="Arial"/>
                  <w:sz w:val="24"/>
                </w:rPr>
                <m:t>formulation</m:t>
              </m:r>
            </m:sub>
          </m:sSub>
          <m:sSub>
            <m:sSubPr>
              <m:ctrlPr>
                <w:rPr>
                  <w:rFonts w:ascii="Cambria Math" w:eastAsiaTheme="minorEastAsia" w:hAnsi="Cambria Math" w:cs="Arial"/>
                  <w:i/>
                  <w:sz w:val="24"/>
                </w:rPr>
              </m:ctrlPr>
            </m:sSubPr>
            <m:e>
              <m:r>
                <w:rPr>
                  <w:rFonts w:ascii="Cambria Math" w:eastAsiaTheme="minorEastAsia" w:hAnsi="Cambria Math" w:cs="Arial"/>
                  <w:sz w:val="24"/>
                </w:rPr>
                <m:t>X</m:t>
              </m:r>
            </m:e>
            <m:sub>
              <m:r>
                <w:rPr>
                  <w:rFonts w:ascii="Cambria Math" w:eastAsiaTheme="minorEastAsia" w:hAnsi="Cambria Math" w:cs="Arial"/>
                  <w:sz w:val="24"/>
                </w:rPr>
                <m:t>malt</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acc>
                <m:accPr>
                  <m:chr m:val="̇"/>
                  <m:ctrlPr>
                    <w:rPr>
                      <w:rFonts w:ascii="Cambria Math" w:eastAsiaTheme="minorEastAsia" w:hAnsi="Cambria Math" w:cs="Arial"/>
                      <w:i/>
                      <w:sz w:val="24"/>
                    </w:rPr>
                  </m:ctrlPr>
                </m:accPr>
                <m:e>
                  <m:r>
                    <w:rPr>
                      <w:rFonts w:ascii="Cambria Math" w:eastAsiaTheme="minorEastAsia" w:hAnsi="Cambria Math" w:cs="Arial"/>
                      <w:sz w:val="24"/>
                    </w:rPr>
                    <m:t>m</m:t>
                  </m:r>
                </m:e>
              </m:acc>
            </m:e>
            <m:sub>
              <m:r>
                <w:rPr>
                  <w:rFonts w:ascii="Cambria Math" w:eastAsiaTheme="minorEastAsia" w:hAnsi="Cambria Math" w:cs="Arial"/>
                  <w:sz w:val="24"/>
                </w:rPr>
                <m:t>malt</m:t>
              </m:r>
            </m:sub>
          </m:sSub>
        </m:oMath>
      </m:oMathPara>
    </w:p>
    <w:p w14:paraId="68EB14FD" w14:textId="77777777" w:rsidR="00C14814" w:rsidRPr="00DA5460" w:rsidRDefault="00F13C9E" w:rsidP="00C14814">
      <w:pPr>
        <w:tabs>
          <w:tab w:val="left" w:pos="1480"/>
        </w:tabs>
        <w:rPr>
          <w:rFonts w:ascii="Arial" w:eastAsiaTheme="minorEastAsia" w:hAnsi="Arial" w:cs="Arial"/>
          <w:sz w:val="24"/>
        </w:rPr>
      </w:pPr>
      <m:oMathPara>
        <m:oMath>
          <m:d>
            <m:dPr>
              <m:ctrlPr>
                <w:rPr>
                  <w:rFonts w:ascii="Cambria Math" w:eastAsiaTheme="minorEastAsia" w:hAnsi="Cambria Math" w:cs="Arial"/>
                  <w:i/>
                  <w:sz w:val="24"/>
                </w:rPr>
              </m:ctrlPr>
            </m:dPr>
            <m:e>
              <m:r>
                <w:rPr>
                  <w:rFonts w:ascii="Cambria Math" w:eastAsiaTheme="minorEastAsia" w:hAnsi="Cambria Math" w:cs="Arial"/>
                  <w:sz w:val="24"/>
                </w:rPr>
                <m:t>80kg</m:t>
              </m:r>
              <m:r>
                <m:rPr>
                  <m:lit/>
                </m:rPr>
                <w:rPr>
                  <w:rFonts w:ascii="Cambria Math" w:eastAsiaTheme="minorEastAsia" w:hAnsi="Cambria Math" w:cs="Arial"/>
                  <w:sz w:val="24"/>
                </w:rPr>
                <m:t>/</m:t>
              </m:r>
              <m:r>
                <w:rPr>
                  <w:rFonts w:ascii="Cambria Math" w:eastAsiaTheme="minorEastAsia" w:hAnsi="Cambria Math" w:cs="Arial"/>
                  <w:sz w:val="24"/>
                </w:rPr>
                <m:t>hr</m:t>
              </m:r>
            </m:e>
          </m:d>
          <m:d>
            <m:dPr>
              <m:ctrlPr>
                <w:rPr>
                  <w:rFonts w:ascii="Cambria Math" w:eastAsiaTheme="minorEastAsia" w:hAnsi="Cambria Math" w:cs="Arial"/>
                  <w:i/>
                  <w:sz w:val="24"/>
                </w:rPr>
              </m:ctrlPr>
            </m:dPr>
            <m:e>
              <m:r>
                <w:rPr>
                  <w:rFonts w:ascii="Cambria Math" w:eastAsiaTheme="minorEastAsia" w:hAnsi="Cambria Math" w:cs="Arial"/>
                  <w:sz w:val="24"/>
                </w:rPr>
                <m:t>0.5</m:t>
              </m:r>
            </m:e>
          </m:d>
          <m:r>
            <w:rPr>
              <w:rFonts w:ascii="Cambria Math" w:eastAsiaTheme="minorEastAsia" w:hAnsi="Cambria Math" w:cs="Arial"/>
              <w:sz w:val="24"/>
            </w:rPr>
            <m:t>=40kg</m:t>
          </m:r>
          <m:r>
            <m:rPr>
              <m:lit/>
            </m:rPr>
            <w:rPr>
              <w:rFonts w:ascii="Cambria Math" w:eastAsiaTheme="minorEastAsia" w:hAnsi="Cambria Math" w:cs="Arial"/>
              <w:sz w:val="24"/>
            </w:rPr>
            <m:t>/</m:t>
          </m:r>
          <m:r>
            <w:rPr>
              <w:rFonts w:ascii="Cambria Math" w:eastAsiaTheme="minorEastAsia" w:hAnsi="Cambria Math" w:cs="Arial"/>
              <w:sz w:val="24"/>
            </w:rPr>
            <m:t>hr maltodextrin</m:t>
          </m:r>
        </m:oMath>
      </m:oMathPara>
    </w:p>
    <w:p w14:paraId="1D91204A" w14:textId="77777777" w:rsidR="00C14814" w:rsidRPr="00DA5460" w:rsidRDefault="00C14814" w:rsidP="00C14814">
      <w:pPr>
        <w:tabs>
          <w:tab w:val="left" w:pos="1480"/>
        </w:tabs>
        <w:rPr>
          <w:rFonts w:ascii="Arial" w:eastAsiaTheme="minorEastAsia" w:hAnsi="Arial" w:cs="Arial"/>
          <w:sz w:val="24"/>
        </w:rPr>
      </w:pPr>
    </w:p>
    <w:p w14:paraId="6390881A"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Similar calculations can be made and the following data on all streams entering and leaving the mixer can be summarized into the following tables:</w:t>
      </w:r>
    </w:p>
    <w:p w14:paraId="3AC249C1" w14:textId="77777777" w:rsidR="00C14814" w:rsidRPr="003E0A05" w:rsidRDefault="00C14814" w:rsidP="00C14814">
      <w:pPr>
        <w:tabs>
          <w:tab w:val="left" w:pos="1480"/>
        </w:tabs>
        <w:rPr>
          <w:rFonts w:ascii="Arial" w:eastAsiaTheme="minorEastAsia" w:hAnsi="Arial" w:cs="Arial"/>
          <w:sz w:val="28"/>
        </w:rPr>
      </w:pPr>
    </w:p>
    <w:p w14:paraId="4A9431B3" w14:textId="77777777" w:rsidR="00C14814" w:rsidRPr="009A2A56" w:rsidRDefault="00C14814" w:rsidP="00C14814">
      <w:pPr>
        <w:tabs>
          <w:tab w:val="left" w:pos="1480"/>
        </w:tabs>
        <w:jc w:val="center"/>
        <w:rPr>
          <w:rFonts w:ascii="Arial" w:eastAsiaTheme="minorEastAsia" w:hAnsi="Arial" w:cs="Arial"/>
          <w:b/>
          <w:sz w:val="28"/>
        </w:rPr>
      </w:pPr>
      <w:r>
        <w:rPr>
          <w:rFonts w:ascii="Arial" w:eastAsiaTheme="minorEastAsia" w:hAnsi="Arial" w:cs="Arial"/>
          <w:b/>
          <w:sz w:val="28"/>
        </w:rPr>
        <w:t>SUMMARY TABLES</w:t>
      </w:r>
    </w:p>
    <w:p w14:paraId="32438FE5" w14:textId="77777777" w:rsidR="00C14814" w:rsidRPr="002A6178" w:rsidRDefault="00C14814" w:rsidP="00C14814">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C14814" w14:paraId="0547BE0A" w14:textId="77777777" w:rsidTr="00B04FA3">
        <w:tc>
          <w:tcPr>
            <w:tcW w:w="9350" w:type="dxa"/>
            <w:gridSpan w:val="3"/>
            <w:tcBorders>
              <w:bottom w:val="single" w:sz="4" w:space="0" w:color="auto"/>
            </w:tcBorders>
          </w:tcPr>
          <w:p w14:paraId="64F4254C"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Dried Cell Mass Stream</w:t>
            </w:r>
            <w:r>
              <w:rPr>
                <w:rFonts w:ascii="Arial" w:eastAsiaTheme="minorEastAsia" w:hAnsi="Arial" w:cs="Arial"/>
                <w:b/>
                <w:sz w:val="24"/>
              </w:rPr>
              <w:t xml:space="preserve"> IN</w:t>
            </w:r>
          </w:p>
        </w:tc>
      </w:tr>
      <w:tr w:rsidR="00C14814" w14:paraId="7998FC55" w14:textId="77777777" w:rsidTr="00B04FA3">
        <w:tc>
          <w:tcPr>
            <w:tcW w:w="3397" w:type="dxa"/>
            <w:tcBorders>
              <w:top w:val="single" w:sz="4" w:space="0" w:color="auto"/>
            </w:tcBorders>
          </w:tcPr>
          <w:p w14:paraId="2C52288D"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66EA756C"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855" w:type="dxa"/>
            <w:tcBorders>
              <w:top w:val="single" w:sz="4" w:space="0" w:color="auto"/>
            </w:tcBorders>
          </w:tcPr>
          <w:p w14:paraId="4BA7A605"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Component %</w:t>
            </w:r>
          </w:p>
        </w:tc>
      </w:tr>
      <w:tr w:rsidR="00C14814" w14:paraId="7655EC59" w14:textId="77777777" w:rsidTr="00B04FA3">
        <w:tc>
          <w:tcPr>
            <w:tcW w:w="3397" w:type="dxa"/>
            <w:tcBorders>
              <w:bottom w:val="single" w:sz="4" w:space="0" w:color="auto"/>
            </w:tcBorders>
          </w:tcPr>
          <w:p w14:paraId="7D154601"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Dried Cells</w:t>
            </w:r>
          </w:p>
        </w:tc>
        <w:tc>
          <w:tcPr>
            <w:tcW w:w="3098" w:type="dxa"/>
            <w:tcBorders>
              <w:bottom w:val="single" w:sz="4" w:space="0" w:color="auto"/>
            </w:tcBorders>
          </w:tcPr>
          <w:p w14:paraId="342BA1C1"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20 kg/</w:t>
            </w:r>
            <w:proofErr w:type="spellStart"/>
            <w:r>
              <w:rPr>
                <w:rFonts w:ascii="Arial" w:eastAsiaTheme="minorEastAsia" w:hAnsi="Arial" w:cs="Arial"/>
                <w:sz w:val="24"/>
              </w:rPr>
              <w:t>hr</w:t>
            </w:r>
            <w:proofErr w:type="spellEnd"/>
          </w:p>
        </w:tc>
        <w:tc>
          <w:tcPr>
            <w:tcW w:w="2855" w:type="dxa"/>
            <w:tcBorders>
              <w:bottom w:val="single" w:sz="4" w:space="0" w:color="auto"/>
            </w:tcBorders>
          </w:tcPr>
          <w:p w14:paraId="08E939AA"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r w:rsidR="00C14814" w14:paraId="3D102263" w14:textId="77777777" w:rsidTr="00B04FA3">
        <w:trPr>
          <w:trHeight w:val="305"/>
        </w:trPr>
        <w:tc>
          <w:tcPr>
            <w:tcW w:w="3397" w:type="dxa"/>
            <w:tcBorders>
              <w:top w:val="single" w:sz="4" w:space="0" w:color="auto"/>
            </w:tcBorders>
          </w:tcPr>
          <w:p w14:paraId="5958F802"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Total Flow Rate</w:t>
            </w:r>
          </w:p>
        </w:tc>
        <w:tc>
          <w:tcPr>
            <w:tcW w:w="3098" w:type="dxa"/>
            <w:tcBorders>
              <w:top w:val="single" w:sz="4" w:space="0" w:color="auto"/>
            </w:tcBorders>
          </w:tcPr>
          <w:p w14:paraId="452F514C"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20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434EB204"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2F040F20" w14:textId="77777777" w:rsidR="00C14814" w:rsidRDefault="00C14814" w:rsidP="00C14814">
      <w:pPr>
        <w:tabs>
          <w:tab w:val="left" w:pos="1480"/>
        </w:tabs>
        <w:rPr>
          <w:rFonts w:ascii="Arial" w:eastAsiaTheme="minorEastAsia" w:hAnsi="Arial" w:cs="Arial"/>
          <w:sz w:val="24"/>
        </w:rPr>
      </w:pPr>
    </w:p>
    <w:p w14:paraId="49C50C53" w14:textId="77777777" w:rsidR="00C14814" w:rsidRDefault="00C14814" w:rsidP="00C14814">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C14814" w14:paraId="0FDE9B06" w14:textId="77777777" w:rsidTr="00B04FA3">
        <w:tc>
          <w:tcPr>
            <w:tcW w:w="9350" w:type="dxa"/>
            <w:gridSpan w:val="3"/>
          </w:tcPr>
          <w:p w14:paraId="2776B3DB"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Excipient Stream IN</w:t>
            </w:r>
          </w:p>
        </w:tc>
      </w:tr>
      <w:tr w:rsidR="00C14814" w14:paraId="2AA482D9" w14:textId="77777777" w:rsidTr="00B04FA3">
        <w:tc>
          <w:tcPr>
            <w:tcW w:w="3397" w:type="dxa"/>
            <w:tcBorders>
              <w:top w:val="single" w:sz="4" w:space="0" w:color="auto"/>
            </w:tcBorders>
          </w:tcPr>
          <w:p w14:paraId="69EDED13"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67ACDF12"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855" w:type="dxa"/>
            <w:tcBorders>
              <w:top w:val="single" w:sz="4" w:space="0" w:color="auto"/>
            </w:tcBorders>
          </w:tcPr>
          <w:p w14:paraId="6DF6A854"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Component %</w:t>
            </w:r>
          </w:p>
        </w:tc>
      </w:tr>
      <w:tr w:rsidR="00C14814" w14:paraId="012945DB" w14:textId="77777777" w:rsidTr="00B04FA3">
        <w:tc>
          <w:tcPr>
            <w:tcW w:w="3397" w:type="dxa"/>
          </w:tcPr>
          <w:p w14:paraId="043C7AB4"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Maltodextrin</w:t>
            </w:r>
          </w:p>
        </w:tc>
        <w:tc>
          <w:tcPr>
            <w:tcW w:w="3098" w:type="dxa"/>
          </w:tcPr>
          <w:p w14:paraId="1F3C03E4"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40 kg/</w:t>
            </w:r>
            <w:proofErr w:type="spellStart"/>
            <w:r>
              <w:rPr>
                <w:rFonts w:ascii="Arial" w:eastAsiaTheme="minorEastAsia" w:hAnsi="Arial" w:cs="Arial"/>
                <w:sz w:val="24"/>
              </w:rPr>
              <w:t>hr</w:t>
            </w:r>
            <w:proofErr w:type="spellEnd"/>
          </w:p>
        </w:tc>
        <w:tc>
          <w:tcPr>
            <w:tcW w:w="2855" w:type="dxa"/>
          </w:tcPr>
          <w:p w14:paraId="5C6DF3A7"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50%</w:t>
            </w:r>
          </w:p>
        </w:tc>
      </w:tr>
      <w:tr w:rsidR="00C14814" w14:paraId="0140D26D" w14:textId="77777777" w:rsidTr="00B04FA3">
        <w:tc>
          <w:tcPr>
            <w:tcW w:w="3397" w:type="dxa"/>
          </w:tcPr>
          <w:p w14:paraId="2769A386"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Inulin</w:t>
            </w:r>
          </w:p>
        </w:tc>
        <w:tc>
          <w:tcPr>
            <w:tcW w:w="3098" w:type="dxa"/>
          </w:tcPr>
          <w:p w14:paraId="1AB311AB"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20 kg/</w:t>
            </w:r>
            <w:proofErr w:type="spellStart"/>
            <w:r>
              <w:rPr>
                <w:rFonts w:ascii="Arial" w:eastAsiaTheme="minorEastAsia" w:hAnsi="Arial" w:cs="Arial"/>
                <w:sz w:val="24"/>
              </w:rPr>
              <w:t>hr</w:t>
            </w:r>
            <w:proofErr w:type="spellEnd"/>
          </w:p>
        </w:tc>
        <w:tc>
          <w:tcPr>
            <w:tcW w:w="2855" w:type="dxa"/>
          </w:tcPr>
          <w:p w14:paraId="62B97EC2"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25%</w:t>
            </w:r>
          </w:p>
        </w:tc>
      </w:tr>
      <w:tr w:rsidR="00C14814" w14:paraId="10D00B74" w14:textId="77777777" w:rsidTr="00B04FA3">
        <w:tc>
          <w:tcPr>
            <w:tcW w:w="3397" w:type="dxa"/>
          </w:tcPr>
          <w:p w14:paraId="2ED557A5"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Talc</w:t>
            </w:r>
          </w:p>
        </w:tc>
        <w:tc>
          <w:tcPr>
            <w:tcW w:w="3098" w:type="dxa"/>
          </w:tcPr>
          <w:p w14:paraId="499029B0"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5 kg/</w:t>
            </w:r>
            <w:proofErr w:type="spellStart"/>
            <w:r>
              <w:rPr>
                <w:rFonts w:ascii="Arial" w:eastAsiaTheme="minorEastAsia" w:hAnsi="Arial" w:cs="Arial"/>
                <w:sz w:val="24"/>
              </w:rPr>
              <w:t>hr</w:t>
            </w:r>
            <w:proofErr w:type="spellEnd"/>
          </w:p>
        </w:tc>
        <w:tc>
          <w:tcPr>
            <w:tcW w:w="2855" w:type="dxa"/>
          </w:tcPr>
          <w:p w14:paraId="3A9C14A0"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6.25%</w:t>
            </w:r>
          </w:p>
        </w:tc>
      </w:tr>
      <w:tr w:rsidR="00C14814" w14:paraId="634FC1CD" w14:textId="77777777" w:rsidTr="00B04FA3">
        <w:tc>
          <w:tcPr>
            <w:tcW w:w="3397" w:type="dxa"/>
          </w:tcPr>
          <w:p w14:paraId="18542601"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Magnesium Stearate</w:t>
            </w:r>
          </w:p>
        </w:tc>
        <w:tc>
          <w:tcPr>
            <w:tcW w:w="3098" w:type="dxa"/>
          </w:tcPr>
          <w:p w14:paraId="6F42A510"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5 kg/</w:t>
            </w:r>
            <w:proofErr w:type="spellStart"/>
            <w:r>
              <w:rPr>
                <w:rFonts w:ascii="Arial" w:eastAsiaTheme="minorEastAsia" w:hAnsi="Arial" w:cs="Arial"/>
                <w:sz w:val="24"/>
              </w:rPr>
              <w:t>hr</w:t>
            </w:r>
            <w:proofErr w:type="spellEnd"/>
          </w:p>
        </w:tc>
        <w:tc>
          <w:tcPr>
            <w:tcW w:w="2855" w:type="dxa"/>
          </w:tcPr>
          <w:p w14:paraId="6AC3598F"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6.25%</w:t>
            </w:r>
          </w:p>
        </w:tc>
      </w:tr>
      <w:tr w:rsidR="00C14814" w14:paraId="75082DE5" w14:textId="77777777" w:rsidTr="00B04FA3">
        <w:tc>
          <w:tcPr>
            <w:tcW w:w="3397" w:type="dxa"/>
            <w:tcBorders>
              <w:bottom w:val="single" w:sz="4" w:space="0" w:color="auto"/>
            </w:tcBorders>
          </w:tcPr>
          <w:p w14:paraId="05CAC32C" w14:textId="77777777" w:rsidR="00C14814"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Colorant</w:t>
            </w:r>
          </w:p>
        </w:tc>
        <w:tc>
          <w:tcPr>
            <w:tcW w:w="3098" w:type="dxa"/>
            <w:tcBorders>
              <w:bottom w:val="single" w:sz="4" w:space="0" w:color="auto"/>
            </w:tcBorders>
          </w:tcPr>
          <w:p w14:paraId="4EAE1F76"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 kg/</w:t>
            </w:r>
            <w:proofErr w:type="spellStart"/>
            <w:r>
              <w:rPr>
                <w:rFonts w:ascii="Arial" w:eastAsiaTheme="minorEastAsia" w:hAnsi="Arial" w:cs="Arial"/>
                <w:sz w:val="24"/>
              </w:rPr>
              <w:t>hr</w:t>
            </w:r>
            <w:proofErr w:type="spellEnd"/>
          </w:p>
        </w:tc>
        <w:tc>
          <w:tcPr>
            <w:tcW w:w="2855" w:type="dxa"/>
            <w:tcBorders>
              <w:bottom w:val="single" w:sz="4" w:space="0" w:color="auto"/>
            </w:tcBorders>
          </w:tcPr>
          <w:p w14:paraId="08F9DFB7"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12.5%</w:t>
            </w:r>
          </w:p>
        </w:tc>
      </w:tr>
      <w:tr w:rsidR="00C14814" w14:paraId="0AE43FBE" w14:textId="77777777" w:rsidTr="00B04FA3">
        <w:trPr>
          <w:trHeight w:val="305"/>
        </w:trPr>
        <w:tc>
          <w:tcPr>
            <w:tcW w:w="3397" w:type="dxa"/>
            <w:tcBorders>
              <w:top w:val="single" w:sz="4" w:space="0" w:color="auto"/>
            </w:tcBorders>
          </w:tcPr>
          <w:p w14:paraId="55D58FCB"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Total Flow Rate</w:t>
            </w:r>
          </w:p>
        </w:tc>
        <w:tc>
          <w:tcPr>
            <w:tcW w:w="3098" w:type="dxa"/>
            <w:tcBorders>
              <w:top w:val="single" w:sz="4" w:space="0" w:color="auto"/>
            </w:tcBorders>
          </w:tcPr>
          <w:p w14:paraId="7CFA4445"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80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281A0FFE"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716E25E6" w14:textId="77777777" w:rsidR="00C14814" w:rsidRDefault="00C14814" w:rsidP="00C14814">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3098"/>
        <w:gridCol w:w="2855"/>
      </w:tblGrid>
      <w:tr w:rsidR="00C14814" w14:paraId="036DE5C3" w14:textId="77777777" w:rsidTr="00B04FA3">
        <w:tc>
          <w:tcPr>
            <w:tcW w:w="9350" w:type="dxa"/>
            <w:gridSpan w:val="3"/>
          </w:tcPr>
          <w:p w14:paraId="29B0EC81"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Formulation Stream OUT</w:t>
            </w:r>
          </w:p>
        </w:tc>
      </w:tr>
      <w:tr w:rsidR="00C14814" w14:paraId="0187D14D" w14:textId="77777777" w:rsidTr="00B04FA3">
        <w:tc>
          <w:tcPr>
            <w:tcW w:w="3397" w:type="dxa"/>
            <w:tcBorders>
              <w:top w:val="single" w:sz="4" w:space="0" w:color="auto"/>
            </w:tcBorders>
          </w:tcPr>
          <w:p w14:paraId="2A14159A"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Component</w:t>
            </w:r>
          </w:p>
        </w:tc>
        <w:tc>
          <w:tcPr>
            <w:tcW w:w="3098" w:type="dxa"/>
            <w:tcBorders>
              <w:top w:val="single" w:sz="4" w:space="0" w:color="auto"/>
            </w:tcBorders>
          </w:tcPr>
          <w:p w14:paraId="5F8D6B6B" w14:textId="77777777" w:rsidR="00C14814" w:rsidRPr="003E35E0" w:rsidRDefault="00C14814" w:rsidP="00B04FA3">
            <w:pPr>
              <w:tabs>
                <w:tab w:val="left" w:pos="1480"/>
              </w:tabs>
              <w:jc w:val="center"/>
              <w:rPr>
                <w:rFonts w:ascii="Arial" w:eastAsiaTheme="minorEastAsia" w:hAnsi="Arial" w:cs="Arial"/>
                <w:b/>
                <w:sz w:val="24"/>
              </w:rPr>
            </w:pPr>
            <w:r w:rsidRPr="003E35E0">
              <w:rPr>
                <w:rFonts w:ascii="Arial" w:eastAsiaTheme="minorEastAsia" w:hAnsi="Arial" w:cs="Arial"/>
                <w:b/>
                <w:sz w:val="24"/>
              </w:rPr>
              <w:t>Mass Flow</w:t>
            </w:r>
          </w:p>
        </w:tc>
        <w:tc>
          <w:tcPr>
            <w:tcW w:w="2855" w:type="dxa"/>
            <w:tcBorders>
              <w:top w:val="single" w:sz="4" w:space="0" w:color="auto"/>
            </w:tcBorders>
          </w:tcPr>
          <w:p w14:paraId="4F5EC3BC" w14:textId="77777777" w:rsidR="00C14814" w:rsidRPr="003E35E0" w:rsidRDefault="00C14814" w:rsidP="00B04FA3">
            <w:pPr>
              <w:tabs>
                <w:tab w:val="left" w:pos="1480"/>
              </w:tabs>
              <w:jc w:val="center"/>
              <w:rPr>
                <w:rFonts w:ascii="Arial" w:eastAsiaTheme="minorEastAsia" w:hAnsi="Arial" w:cs="Arial"/>
                <w:b/>
                <w:sz w:val="24"/>
              </w:rPr>
            </w:pPr>
            <w:r>
              <w:rPr>
                <w:rFonts w:ascii="Arial" w:eastAsiaTheme="minorEastAsia" w:hAnsi="Arial" w:cs="Arial"/>
                <w:b/>
                <w:sz w:val="24"/>
              </w:rPr>
              <w:t>Component %</w:t>
            </w:r>
          </w:p>
        </w:tc>
      </w:tr>
      <w:tr w:rsidR="00C14814" w14:paraId="728BCD42" w14:textId="77777777" w:rsidTr="00B04FA3">
        <w:tc>
          <w:tcPr>
            <w:tcW w:w="3397" w:type="dxa"/>
          </w:tcPr>
          <w:p w14:paraId="52752DD2" w14:textId="77777777" w:rsidR="00C14814"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Dried Cells</w:t>
            </w:r>
          </w:p>
        </w:tc>
        <w:tc>
          <w:tcPr>
            <w:tcW w:w="3098" w:type="dxa"/>
          </w:tcPr>
          <w:p w14:paraId="746BA9A1"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20 kg/</w:t>
            </w:r>
            <w:proofErr w:type="spellStart"/>
            <w:r>
              <w:rPr>
                <w:rFonts w:ascii="Arial" w:eastAsiaTheme="minorEastAsia" w:hAnsi="Arial" w:cs="Arial"/>
                <w:sz w:val="24"/>
              </w:rPr>
              <w:t>hr</w:t>
            </w:r>
            <w:proofErr w:type="spellEnd"/>
          </w:p>
        </w:tc>
        <w:tc>
          <w:tcPr>
            <w:tcW w:w="2855" w:type="dxa"/>
          </w:tcPr>
          <w:p w14:paraId="615770B5"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20%</w:t>
            </w:r>
          </w:p>
        </w:tc>
      </w:tr>
      <w:tr w:rsidR="00C14814" w14:paraId="44361329" w14:textId="77777777" w:rsidTr="00B04FA3">
        <w:tc>
          <w:tcPr>
            <w:tcW w:w="3397" w:type="dxa"/>
          </w:tcPr>
          <w:p w14:paraId="784E4054"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Maltodextrin</w:t>
            </w:r>
          </w:p>
        </w:tc>
        <w:tc>
          <w:tcPr>
            <w:tcW w:w="3098" w:type="dxa"/>
          </w:tcPr>
          <w:p w14:paraId="6D06D152"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40 kg/</w:t>
            </w:r>
            <w:proofErr w:type="spellStart"/>
            <w:r>
              <w:rPr>
                <w:rFonts w:ascii="Arial" w:eastAsiaTheme="minorEastAsia" w:hAnsi="Arial" w:cs="Arial"/>
                <w:sz w:val="24"/>
              </w:rPr>
              <w:t>hr</w:t>
            </w:r>
            <w:proofErr w:type="spellEnd"/>
          </w:p>
        </w:tc>
        <w:tc>
          <w:tcPr>
            <w:tcW w:w="2855" w:type="dxa"/>
          </w:tcPr>
          <w:p w14:paraId="39992BE7"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40%</w:t>
            </w:r>
          </w:p>
        </w:tc>
      </w:tr>
      <w:tr w:rsidR="00C14814" w14:paraId="3EBC8F5F" w14:textId="77777777" w:rsidTr="00B04FA3">
        <w:tc>
          <w:tcPr>
            <w:tcW w:w="3397" w:type="dxa"/>
          </w:tcPr>
          <w:p w14:paraId="6989E85B"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Inulin</w:t>
            </w:r>
          </w:p>
        </w:tc>
        <w:tc>
          <w:tcPr>
            <w:tcW w:w="3098" w:type="dxa"/>
          </w:tcPr>
          <w:p w14:paraId="6AA3CA71"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20 kg/</w:t>
            </w:r>
            <w:proofErr w:type="spellStart"/>
            <w:r>
              <w:rPr>
                <w:rFonts w:ascii="Arial" w:eastAsiaTheme="minorEastAsia" w:hAnsi="Arial" w:cs="Arial"/>
                <w:sz w:val="24"/>
              </w:rPr>
              <w:t>hr</w:t>
            </w:r>
            <w:proofErr w:type="spellEnd"/>
          </w:p>
        </w:tc>
        <w:tc>
          <w:tcPr>
            <w:tcW w:w="2855" w:type="dxa"/>
          </w:tcPr>
          <w:p w14:paraId="289A33A8"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20%</w:t>
            </w:r>
          </w:p>
        </w:tc>
      </w:tr>
      <w:tr w:rsidR="00C14814" w14:paraId="4D49AE23" w14:textId="77777777" w:rsidTr="00B04FA3">
        <w:tc>
          <w:tcPr>
            <w:tcW w:w="3397" w:type="dxa"/>
          </w:tcPr>
          <w:p w14:paraId="62D4F318"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Talc</w:t>
            </w:r>
          </w:p>
        </w:tc>
        <w:tc>
          <w:tcPr>
            <w:tcW w:w="3098" w:type="dxa"/>
          </w:tcPr>
          <w:p w14:paraId="1E7ED9C8"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5 kg/</w:t>
            </w:r>
            <w:proofErr w:type="spellStart"/>
            <w:r>
              <w:rPr>
                <w:rFonts w:ascii="Arial" w:eastAsiaTheme="minorEastAsia" w:hAnsi="Arial" w:cs="Arial"/>
                <w:sz w:val="24"/>
              </w:rPr>
              <w:t>hr</w:t>
            </w:r>
            <w:proofErr w:type="spellEnd"/>
          </w:p>
        </w:tc>
        <w:tc>
          <w:tcPr>
            <w:tcW w:w="2855" w:type="dxa"/>
          </w:tcPr>
          <w:p w14:paraId="03757D04"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5%</w:t>
            </w:r>
          </w:p>
        </w:tc>
      </w:tr>
      <w:tr w:rsidR="00C14814" w14:paraId="351D19A1" w14:textId="77777777" w:rsidTr="00B04FA3">
        <w:tc>
          <w:tcPr>
            <w:tcW w:w="3397" w:type="dxa"/>
          </w:tcPr>
          <w:p w14:paraId="1EAA4A96" w14:textId="77777777" w:rsidR="00C14814" w:rsidRPr="003E35E0"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Magnesium Stearate</w:t>
            </w:r>
          </w:p>
        </w:tc>
        <w:tc>
          <w:tcPr>
            <w:tcW w:w="3098" w:type="dxa"/>
          </w:tcPr>
          <w:p w14:paraId="05FC161E"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5 kg/</w:t>
            </w:r>
            <w:proofErr w:type="spellStart"/>
            <w:r>
              <w:rPr>
                <w:rFonts w:ascii="Arial" w:eastAsiaTheme="minorEastAsia" w:hAnsi="Arial" w:cs="Arial"/>
                <w:sz w:val="24"/>
              </w:rPr>
              <w:t>hr</w:t>
            </w:r>
            <w:proofErr w:type="spellEnd"/>
          </w:p>
        </w:tc>
        <w:tc>
          <w:tcPr>
            <w:tcW w:w="2855" w:type="dxa"/>
          </w:tcPr>
          <w:p w14:paraId="32E92429"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5%</w:t>
            </w:r>
          </w:p>
        </w:tc>
      </w:tr>
      <w:tr w:rsidR="00C14814" w14:paraId="66E7A421" w14:textId="77777777" w:rsidTr="00B04FA3">
        <w:tc>
          <w:tcPr>
            <w:tcW w:w="3397" w:type="dxa"/>
            <w:tcBorders>
              <w:bottom w:val="single" w:sz="4" w:space="0" w:color="auto"/>
            </w:tcBorders>
          </w:tcPr>
          <w:p w14:paraId="386CFC12" w14:textId="77777777" w:rsidR="00C14814" w:rsidRDefault="00C14814" w:rsidP="00B04FA3">
            <w:pPr>
              <w:tabs>
                <w:tab w:val="left" w:pos="1480"/>
              </w:tabs>
              <w:jc w:val="center"/>
              <w:rPr>
                <w:rFonts w:ascii="Arial" w:eastAsiaTheme="minorEastAsia" w:hAnsi="Arial" w:cs="Arial"/>
                <w:i/>
                <w:sz w:val="24"/>
              </w:rPr>
            </w:pPr>
            <w:r>
              <w:rPr>
                <w:rFonts w:ascii="Arial" w:eastAsiaTheme="minorEastAsia" w:hAnsi="Arial" w:cs="Arial"/>
                <w:i/>
                <w:sz w:val="24"/>
              </w:rPr>
              <w:t>Colorant</w:t>
            </w:r>
          </w:p>
        </w:tc>
        <w:tc>
          <w:tcPr>
            <w:tcW w:w="3098" w:type="dxa"/>
            <w:tcBorders>
              <w:bottom w:val="single" w:sz="4" w:space="0" w:color="auto"/>
            </w:tcBorders>
          </w:tcPr>
          <w:p w14:paraId="480F1C6D"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 kg/</w:t>
            </w:r>
            <w:proofErr w:type="spellStart"/>
            <w:r>
              <w:rPr>
                <w:rFonts w:ascii="Arial" w:eastAsiaTheme="minorEastAsia" w:hAnsi="Arial" w:cs="Arial"/>
                <w:sz w:val="24"/>
              </w:rPr>
              <w:t>hr</w:t>
            </w:r>
            <w:proofErr w:type="spellEnd"/>
          </w:p>
        </w:tc>
        <w:tc>
          <w:tcPr>
            <w:tcW w:w="2855" w:type="dxa"/>
            <w:tcBorders>
              <w:bottom w:val="single" w:sz="4" w:space="0" w:color="auto"/>
            </w:tcBorders>
          </w:tcPr>
          <w:p w14:paraId="06C24BEE"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w:t>
            </w:r>
          </w:p>
        </w:tc>
      </w:tr>
      <w:tr w:rsidR="00C14814" w14:paraId="65E0C20F" w14:textId="77777777" w:rsidTr="00B04FA3">
        <w:trPr>
          <w:trHeight w:val="305"/>
        </w:trPr>
        <w:tc>
          <w:tcPr>
            <w:tcW w:w="3397" w:type="dxa"/>
            <w:tcBorders>
              <w:top w:val="single" w:sz="4" w:space="0" w:color="auto"/>
            </w:tcBorders>
          </w:tcPr>
          <w:p w14:paraId="5F906871" w14:textId="77777777" w:rsidR="00C14814" w:rsidRPr="003E35E0" w:rsidRDefault="00C14814" w:rsidP="00B04FA3">
            <w:pPr>
              <w:tabs>
                <w:tab w:val="left" w:pos="1480"/>
              </w:tabs>
              <w:jc w:val="center"/>
              <w:rPr>
                <w:rFonts w:ascii="Arial" w:eastAsiaTheme="minorEastAsia" w:hAnsi="Arial" w:cs="Arial"/>
                <w:i/>
                <w:sz w:val="24"/>
              </w:rPr>
            </w:pPr>
            <w:r w:rsidRPr="003E35E0">
              <w:rPr>
                <w:rFonts w:ascii="Arial" w:eastAsiaTheme="minorEastAsia" w:hAnsi="Arial" w:cs="Arial"/>
                <w:i/>
                <w:sz w:val="24"/>
              </w:rPr>
              <w:t>Total Flow Rate</w:t>
            </w:r>
          </w:p>
        </w:tc>
        <w:tc>
          <w:tcPr>
            <w:tcW w:w="3098" w:type="dxa"/>
            <w:tcBorders>
              <w:top w:val="single" w:sz="4" w:space="0" w:color="auto"/>
            </w:tcBorders>
          </w:tcPr>
          <w:p w14:paraId="4203AAD1"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 kg/</w:t>
            </w:r>
            <w:proofErr w:type="spellStart"/>
            <w:r>
              <w:rPr>
                <w:rFonts w:ascii="Arial" w:eastAsiaTheme="minorEastAsia" w:hAnsi="Arial" w:cs="Arial"/>
                <w:sz w:val="24"/>
              </w:rPr>
              <w:t>hr</w:t>
            </w:r>
            <w:proofErr w:type="spellEnd"/>
          </w:p>
        </w:tc>
        <w:tc>
          <w:tcPr>
            <w:tcW w:w="2855" w:type="dxa"/>
            <w:tcBorders>
              <w:top w:val="single" w:sz="4" w:space="0" w:color="auto"/>
            </w:tcBorders>
          </w:tcPr>
          <w:p w14:paraId="21BCDFC1" w14:textId="77777777" w:rsidR="00C14814" w:rsidRDefault="00C14814" w:rsidP="00B04FA3">
            <w:pPr>
              <w:tabs>
                <w:tab w:val="left" w:pos="1480"/>
              </w:tabs>
              <w:jc w:val="center"/>
              <w:rPr>
                <w:rFonts w:ascii="Arial" w:eastAsiaTheme="minorEastAsia" w:hAnsi="Arial" w:cs="Arial"/>
                <w:sz w:val="24"/>
              </w:rPr>
            </w:pPr>
            <w:r>
              <w:rPr>
                <w:rFonts w:ascii="Arial" w:eastAsiaTheme="minorEastAsia" w:hAnsi="Arial" w:cs="Arial"/>
                <w:sz w:val="24"/>
              </w:rPr>
              <w:t>100%</w:t>
            </w:r>
          </w:p>
        </w:tc>
      </w:tr>
    </w:tbl>
    <w:p w14:paraId="7A819635" w14:textId="77777777" w:rsidR="00C14814" w:rsidRDefault="00C14814" w:rsidP="00C14814">
      <w:pPr>
        <w:tabs>
          <w:tab w:val="left" w:pos="1480"/>
        </w:tabs>
        <w:rPr>
          <w:rFonts w:ascii="Arial" w:eastAsiaTheme="minorEastAsia" w:hAnsi="Arial" w:cs="Arial"/>
          <w:sz w:val="24"/>
        </w:rPr>
      </w:pPr>
    </w:p>
    <w:p w14:paraId="586C6A83" w14:textId="77777777" w:rsidR="00C14814" w:rsidRDefault="00C14814" w:rsidP="00C14814">
      <w:pPr>
        <w:tabs>
          <w:tab w:val="left" w:pos="1480"/>
        </w:tabs>
        <w:rPr>
          <w:rFonts w:ascii="Arial" w:eastAsiaTheme="minorEastAsia" w:hAnsi="Arial" w:cs="Arial"/>
          <w:sz w:val="24"/>
        </w:rPr>
      </w:pPr>
    </w:p>
    <w:p w14:paraId="523EF5C9" w14:textId="77777777" w:rsidR="00C14814" w:rsidRDefault="00C14814" w:rsidP="00C14814">
      <w:pPr>
        <w:rPr>
          <w:rFonts w:ascii="Arial" w:eastAsiaTheme="minorEastAsia" w:hAnsi="Arial" w:cs="Arial"/>
          <w:sz w:val="24"/>
        </w:rPr>
      </w:pPr>
      <w:r>
        <w:rPr>
          <w:rFonts w:ascii="Arial" w:eastAsiaTheme="minorEastAsia" w:hAnsi="Arial" w:cs="Arial"/>
          <w:sz w:val="24"/>
        </w:rPr>
        <w:br w:type="page"/>
      </w:r>
    </w:p>
    <w:p w14:paraId="546803D3" w14:textId="77777777" w:rsidR="00C14814" w:rsidRDefault="00C14814" w:rsidP="00C14814">
      <w:pPr>
        <w:jc w:val="center"/>
        <w:rPr>
          <w:rFonts w:ascii="Arial" w:hAnsi="Arial" w:cs="Arial"/>
          <w:b/>
          <w:sz w:val="32"/>
        </w:rPr>
      </w:pPr>
      <w:r w:rsidRPr="007B59BE">
        <w:rPr>
          <w:rFonts w:ascii="Arial" w:hAnsi="Arial" w:cs="Arial"/>
          <w:b/>
          <w:sz w:val="32"/>
        </w:rPr>
        <w:lastRenderedPageBreak/>
        <w:t xml:space="preserve">Mixer and Capsule Filler Machine </w:t>
      </w:r>
      <w:r>
        <w:rPr>
          <w:rFonts w:ascii="Arial" w:hAnsi="Arial" w:cs="Arial"/>
          <w:b/>
          <w:sz w:val="32"/>
        </w:rPr>
        <w:t>Energy Balance</w:t>
      </w:r>
    </w:p>
    <w:p w14:paraId="35678D65" w14:textId="77777777" w:rsidR="00C14814" w:rsidRPr="009A2A56" w:rsidRDefault="00C14814" w:rsidP="00C14814">
      <w:pPr>
        <w:rPr>
          <w:rFonts w:ascii="Arial" w:hAnsi="Arial" w:cs="Arial"/>
          <w:sz w:val="24"/>
        </w:rPr>
      </w:pPr>
      <w:r>
        <w:rPr>
          <w:rFonts w:ascii="Arial" w:hAnsi="Arial" w:cs="Arial"/>
          <w:sz w:val="24"/>
        </w:rPr>
        <w:t>Scope: Mixer and Capsule Filler Machine</w:t>
      </w:r>
    </w:p>
    <w:p w14:paraId="60A82A11"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I identified three main areas of energy consumption:</w:t>
      </w:r>
    </w:p>
    <w:p w14:paraId="2E62A7DE" w14:textId="77777777" w:rsidR="00C14814" w:rsidRDefault="00C14814" w:rsidP="00C14814">
      <w:pPr>
        <w:pStyle w:val="ListParagraph"/>
        <w:numPr>
          <w:ilvl w:val="0"/>
          <w:numId w:val="2"/>
        </w:numPr>
        <w:tabs>
          <w:tab w:val="left" w:pos="1480"/>
        </w:tabs>
        <w:rPr>
          <w:rFonts w:ascii="Arial" w:eastAsiaTheme="minorEastAsia" w:hAnsi="Arial" w:cs="Arial"/>
          <w:sz w:val="24"/>
        </w:rPr>
      </w:pPr>
      <w:r>
        <w:rPr>
          <w:rFonts w:ascii="Arial" w:eastAsiaTheme="minorEastAsia" w:hAnsi="Arial" w:cs="Arial"/>
          <w:sz w:val="24"/>
        </w:rPr>
        <w:t>The mixer (paddles/screws)</w:t>
      </w:r>
    </w:p>
    <w:p w14:paraId="19CEB363" w14:textId="77777777" w:rsidR="00C14814" w:rsidRDefault="00C14814" w:rsidP="00C14814">
      <w:pPr>
        <w:pStyle w:val="ListParagraph"/>
        <w:numPr>
          <w:ilvl w:val="0"/>
          <w:numId w:val="2"/>
        </w:numPr>
        <w:tabs>
          <w:tab w:val="left" w:pos="1480"/>
        </w:tabs>
        <w:rPr>
          <w:rFonts w:ascii="Arial" w:eastAsiaTheme="minorEastAsia" w:hAnsi="Arial" w:cs="Arial"/>
          <w:sz w:val="24"/>
        </w:rPr>
      </w:pPr>
      <w:r>
        <w:rPr>
          <w:rFonts w:ascii="Arial" w:eastAsiaTheme="minorEastAsia" w:hAnsi="Arial" w:cs="Arial"/>
          <w:sz w:val="24"/>
        </w:rPr>
        <w:t>The powder flow pump/manifold</w:t>
      </w:r>
    </w:p>
    <w:p w14:paraId="29C4983C" w14:textId="77777777" w:rsidR="00C14814" w:rsidRDefault="00C14814" w:rsidP="00C14814">
      <w:pPr>
        <w:pStyle w:val="ListParagraph"/>
        <w:numPr>
          <w:ilvl w:val="0"/>
          <w:numId w:val="2"/>
        </w:numPr>
        <w:tabs>
          <w:tab w:val="left" w:pos="1480"/>
        </w:tabs>
        <w:rPr>
          <w:rFonts w:ascii="Arial" w:eastAsiaTheme="minorEastAsia" w:hAnsi="Arial" w:cs="Arial"/>
          <w:sz w:val="24"/>
        </w:rPr>
      </w:pPr>
      <w:r>
        <w:rPr>
          <w:rFonts w:ascii="Arial" w:eastAsiaTheme="minorEastAsia" w:hAnsi="Arial" w:cs="Arial"/>
          <w:sz w:val="24"/>
        </w:rPr>
        <w:t>Capsule machine</w:t>
      </w:r>
    </w:p>
    <w:p w14:paraId="76110345" w14:textId="77777777" w:rsidR="00C14814" w:rsidRDefault="00C14814" w:rsidP="00C14814">
      <w:pPr>
        <w:tabs>
          <w:tab w:val="left" w:pos="1480"/>
        </w:tabs>
        <w:rPr>
          <w:rFonts w:ascii="Arial" w:eastAsiaTheme="minorEastAsia" w:hAnsi="Arial" w:cs="Arial"/>
          <w:sz w:val="24"/>
        </w:rPr>
      </w:pPr>
    </w:p>
    <w:p w14:paraId="05B7673B" w14:textId="77777777" w:rsidR="00C14814" w:rsidRDefault="00C14814" w:rsidP="00C14814">
      <w:pPr>
        <w:tabs>
          <w:tab w:val="left" w:pos="1480"/>
        </w:tabs>
        <w:rPr>
          <w:rFonts w:ascii="Arial" w:eastAsiaTheme="minorEastAsia" w:hAnsi="Arial" w:cs="Arial"/>
          <w:b/>
          <w:sz w:val="24"/>
        </w:rPr>
      </w:pPr>
      <w:r>
        <w:rPr>
          <w:rFonts w:ascii="Arial" w:eastAsiaTheme="minorEastAsia" w:hAnsi="Arial" w:cs="Arial"/>
          <w:b/>
          <w:sz w:val="24"/>
        </w:rPr>
        <w:t>The Mixer:</w:t>
      </w:r>
    </w:p>
    <w:p w14:paraId="180841C8" w14:textId="0540FB2D" w:rsidR="00C14814" w:rsidRPr="000C1FC7" w:rsidRDefault="00C14814" w:rsidP="000C1FC7">
      <w:pPr>
        <w:tabs>
          <w:tab w:val="left" w:pos="1480"/>
        </w:tabs>
        <w:rPr>
          <w:rFonts w:ascii="Arial" w:eastAsiaTheme="minorEastAsia" w:hAnsi="Arial" w:cs="Arial"/>
        </w:rPr>
      </w:pPr>
      <w:r>
        <w:rPr>
          <w:rFonts w:ascii="Arial" w:eastAsiaTheme="minorEastAsia" w:hAnsi="Arial" w:cs="Arial"/>
        </w:rPr>
        <w:t xml:space="preserve">I found a study that related many </w:t>
      </w:r>
      <w:proofErr w:type="spellStart"/>
      <w:r>
        <w:rPr>
          <w:rFonts w:ascii="Arial" w:eastAsiaTheme="minorEastAsia" w:hAnsi="Arial" w:cs="Arial"/>
        </w:rPr>
        <w:t>paramteres</w:t>
      </w:r>
      <w:proofErr w:type="spellEnd"/>
      <w:r>
        <w:rPr>
          <w:rFonts w:ascii="Arial" w:eastAsiaTheme="minorEastAsia" w:hAnsi="Arial" w:cs="Arial"/>
        </w:rPr>
        <w:t xml:space="preserve"> related to the powder flow and mixer to the power </w:t>
      </w:r>
      <w:proofErr w:type="spellStart"/>
      <w:r>
        <w:rPr>
          <w:rFonts w:ascii="Arial" w:eastAsiaTheme="minorEastAsia" w:hAnsi="Arial" w:cs="Arial"/>
        </w:rPr>
        <w:t>requirmnet</w:t>
      </w:r>
      <w:proofErr w:type="spellEnd"/>
      <w:r>
        <w:rPr>
          <w:rFonts w:ascii="Arial" w:eastAsiaTheme="minorEastAsia" w:hAnsi="Arial" w:cs="Arial"/>
        </w:rPr>
        <w:t xml:space="preserve"> of the mixer</w:t>
      </w:r>
      <w:r w:rsidR="000C1FC7">
        <w:rPr>
          <w:rFonts w:ascii="Arial" w:eastAsiaTheme="minorEastAsia" w:hAnsi="Arial" w:cs="Arial"/>
        </w:rPr>
        <w:t xml:space="preserve"> (</w:t>
      </w:r>
      <w:proofErr w:type="spellStart"/>
      <w:r w:rsidR="000C1FC7">
        <w:rPr>
          <w:rFonts w:ascii="Arial" w:eastAsia="Times New Roman" w:hAnsi="Arial" w:cs="Arial"/>
          <w:sz w:val="24"/>
          <w:szCs w:val="24"/>
        </w:rPr>
        <w:t>Gijón-Arreortúa</w:t>
      </w:r>
      <w:proofErr w:type="spellEnd"/>
      <w:r w:rsidR="000C1FC7">
        <w:rPr>
          <w:rFonts w:ascii="Arial" w:eastAsia="Times New Roman" w:hAnsi="Arial" w:cs="Arial"/>
          <w:sz w:val="24"/>
          <w:szCs w:val="24"/>
        </w:rPr>
        <w:t xml:space="preserve"> &amp; </w:t>
      </w:r>
      <w:proofErr w:type="spellStart"/>
      <w:r w:rsidR="000C1FC7">
        <w:rPr>
          <w:rFonts w:ascii="Arial" w:eastAsia="Times New Roman" w:hAnsi="Arial" w:cs="Arial"/>
          <w:sz w:val="24"/>
          <w:szCs w:val="24"/>
        </w:rPr>
        <w:t>Tecante</w:t>
      </w:r>
      <w:proofErr w:type="spellEnd"/>
      <w:r w:rsidR="000C1FC7">
        <w:rPr>
          <w:rFonts w:ascii="Arial" w:eastAsia="Times New Roman" w:hAnsi="Arial" w:cs="Arial"/>
          <w:sz w:val="24"/>
          <w:szCs w:val="24"/>
        </w:rPr>
        <w:t>, 2015)</w:t>
      </w:r>
    </w:p>
    <w:p w14:paraId="0FD0538D" w14:textId="77777777" w:rsidR="00C14814" w:rsidRPr="00F001D5" w:rsidRDefault="00C14814" w:rsidP="00C14814">
      <w:pPr>
        <w:spacing w:after="0" w:line="240" w:lineRule="auto"/>
        <w:ind w:hanging="475"/>
        <w:contextualSpacing/>
        <w:rPr>
          <w:rFonts w:ascii="Times New Roman" w:eastAsia="Times New Roman" w:hAnsi="Times New Roman" w:cs="Times New Roman"/>
          <w:sz w:val="18"/>
          <w:szCs w:val="24"/>
        </w:rPr>
      </w:pPr>
    </w:p>
    <w:p w14:paraId="4621FD0C" w14:textId="77777777" w:rsidR="00C14814" w:rsidRDefault="00C14814" w:rsidP="00C14814">
      <w:pPr>
        <w:tabs>
          <w:tab w:val="left" w:pos="1480"/>
        </w:tabs>
        <w:rPr>
          <w:rFonts w:ascii="Arial" w:eastAsiaTheme="minorEastAsia" w:hAnsi="Arial" w:cs="Arial"/>
        </w:rPr>
      </w:pPr>
      <w:r>
        <w:rPr>
          <w:rFonts w:ascii="Arial" w:eastAsiaTheme="minorEastAsia" w:hAnsi="Arial" w:cs="Arial"/>
        </w:rPr>
        <w:t>The parameters were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0"/>
        <w:gridCol w:w="2387"/>
        <w:gridCol w:w="2359"/>
        <w:gridCol w:w="2114"/>
      </w:tblGrid>
      <w:tr w:rsidR="00C14814" w14:paraId="5D842209" w14:textId="77777777" w:rsidTr="00B04FA3">
        <w:tc>
          <w:tcPr>
            <w:tcW w:w="2500" w:type="dxa"/>
            <w:tcBorders>
              <w:top w:val="single" w:sz="4" w:space="0" w:color="auto"/>
              <w:bottom w:val="single" w:sz="4" w:space="0" w:color="auto"/>
            </w:tcBorders>
          </w:tcPr>
          <w:p w14:paraId="20F59160"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Parameter</w:t>
            </w:r>
          </w:p>
        </w:tc>
        <w:tc>
          <w:tcPr>
            <w:tcW w:w="2387" w:type="dxa"/>
            <w:tcBorders>
              <w:top w:val="single" w:sz="4" w:space="0" w:color="auto"/>
              <w:bottom w:val="single" w:sz="4" w:space="0" w:color="auto"/>
            </w:tcBorders>
          </w:tcPr>
          <w:p w14:paraId="07D6C574"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Symbol</w:t>
            </w:r>
          </w:p>
        </w:tc>
        <w:tc>
          <w:tcPr>
            <w:tcW w:w="2359" w:type="dxa"/>
            <w:tcBorders>
              <w:top w:val="single" w:sz="4" w:space="0" w:color="auto"/>
              <w:bottom w:val="single" w:sz="4" w:space="0" w:color="auto"/>
            </w:tcBorders>
          </w:tcPr>
          <w:p w14:paraId="5561A1BF"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Units</w:t>
            </w:r>
          </w:p>
        </w:tc>
        <w:tc>
          <w:tcPr>
            <w:tcW w:w="2114" w:type="dxa"/>
            <w:tcBorders>
              <w:top w:val="single" w:sz="4" w:space="0" w:color="auto"/>
              <w:bottom w:val="single" w:sz="4" w:space="0" w:color="auto"/>
            </w:tcBorders>
          </w:tcPr>
          <w:p w14:paraId="1D86F57B" w14:textId="77777777" w:rsidR="00C14814" w:rsidRPr="00F001D5" w:rsidRDefault="00C14814" w:rsidP="00B04FA3">
            <w:pPr>
              <w:tabs>
                <w:tab w:val="left" w:pos="1480"/>
              </w:tabs>
              <w:jc w:val="center"/>
              <w:rPr>
                <w:rFonts w:ascii="Arial" w:eastAsiaTheme="minorEastAsia" w:hAnsi="Arial" w:cs="Arial"/>
                <w:b/>
              </w:rPr>
            </w:pPr>
            <w:r>
              <w:rPr>
                <w:rFonts w:ascii="Arial" w:eastAsiaTheme="minorEastAsia" w:hAnsi="Arial" w:cs="Arial"/>
                <w:b/>
              </w:rPr>
              <w:t>Values</w:t>
            </w:r>
          </w:p>
        </w:tc>
      </w:tr>
      <w:tr w:rsidR="00C14814" w14:paraId="0B62B25E" w14:textId="77777777" w:rsidTr="00B04FA3">
        <w:tc>
          <w:tcPr>
            <w:tcW w:w="2500" w:type="dxa"/>
            <w:tcBorders>
              <w:top w:val="single" w:sz="4" w:space="0" w:color="auto"/>
            </w:tcBorders>
          </w:tcPr>
          <w:p w14:paraId="311A8F82"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Bulk Density</w:t>
            </w:r>
          </w:p>
        </w:tc>
        <w:tc>
          <w:tcPr>
            <w:tcW w:w="2387" w:type="dxa"/>
            <w:tcBorders>
              <w:top w:val="single" w:sz="4" w:space="0" w:color="auto"/>
            </w:tcBorders>
          </w:tcPr>
          <w:p w14:paraId="630038B4" w14:textId="77777777" w:rsidR="00C14814" w:rsidRPr="00F001D5" w:rsidRDefault="00C14814" w:rsidP="00B04FA3">
            <w:pPr>
              <w:tabs>
                <w:tab w:val="left" w:pos="1480"/>
              </w:tabs>
              <w:jc w:val="center"/>
              <w:rPr>
                <w:rFonts w:ascii="Arial" w:eastAsiaTheme="minorEastAsia" w:hAnsi="Arial" w:cs="Arial"/>
                <w:sz w:val="20"/>
                <w:vertAlign w:val="subscript"/>
              </w:rPr>
            </w:pPr>
            <w:proofErr w:type="spellStart"/>
            <w:r w:rsidRPr="00F001D5">
              <w:rPr>
                <w:rFonts w:ascii="Arial" w:eastAsiaTheme="minorEastAsia" w:hAnsi="Arial" w:cs="Arial"/>
                <w:sz w:val="20"/>
              </w:rPr>
              <w:t>ρ</w:t>
            </w:r>
            <w:r w:rsidRPr="00F001D5">
              <w:rPr>
                <w:rFonts w:ascii="Arial" w:eastAsiaTheme="minorEastAsia" w:hAnsi="Arial" w:cs="Arial"/>
                <w:sz w:val="20"/>
                <w:vertAlign w:val="subscript"/>
              </w:rPr>
              <w:t>b</w:t>
            </w:r>
            <w:proofErr w:type="spellEnd"/>
          </w:p>
        </w:tc>
        <w:tc>
          <w:tcPr>
            <w:tcW w:w="2359" w:type="dxa"/>
            <w:tcBorders>
              <w:top w:val="single" w:sz="4" w:space="0" w:color="auto"/>
            </w:tcBorders>
          </w:tcPr>
          <w:p w14:paraId="1A8C405D"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Kg/m</w:t>
            </w:r>
            <w:r w:rsidRPr="00F001D5">
              <w:rPr>
                <w:rFonts w:ascii="Arial" w:eastAsiaTheme="minorEastAsia" w:hAnsi="Arial" w:cs="Arial"/>
                <w:sz w:val="20"/>
                <w:vertAlign w:val="superscript"/>
              </w:rPr>
              <w:t>3</w:t>
            </w:r>
          </w:p>
        </w:tc>
        <w:tc>
          <w:tcPr>
            <w:tcW w:w="2114" w:type="dxa"/>
            <w:tcBorders>
              <w:top w:val="single" w:sz="4" w:space="0" w:color="auto"/>
            </w:tcBorders>
          </w:tcPr>
          <w:p w14:paraId="118DE3A4"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100</w:t>
            </w:r>
          </w:p>
        </w:tc>
      </w:tr>
      <w:tr w:rsidR="00C14814" w14:paraId="088B6AA4" w14:textId="77777777" w:rsidTr="00B04FA3">
        <w:tc>
          <w:tcPr>
            <w:tcW w:w="2500" w:type="dxa"/>
          </w:tcPr>
          <w:p w14:paraId="646184EE"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Friction Coefficient</w:t>
            </w:r>
          </w:p>
        </w:tc>
        <w:tc>
          <w:tcPr>
            <w:tcW w:w="2387" w:type="dxa"/>
          </w:tcPr>
          <w:p w14:paraId="0C3594ED"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µ</w:t>
            </w:r>
            <w:proofErr w:type="spellStart"/>
            <w:r w:rsidRPr="00F001D5">
              <w:rPr>
                <w:rFonts w:ascii="Arial" w:eastAsiaTheme="minorEastAsia" w:hAnsi="Arial" w:cs="Arial"/>
                <w:sz w:val="20"/>
                <w:vertAlign w:val="subscript"/>
              </w:rPr>
              <w:t>i</w:t>
            </w:r>
            <w:proofErr w:type="spellEnd"/>
          </w:p>
        </w:tc>
        <w:tc>
          <w:tcPr>
            <w:tcW w:w="2359" w:type="dxa"/>
          </w:tcPr>
          <w:p w14:paraId="7E9F023D"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Unitless</w:t>
            </w:r>
          </w:p>
        </w:tc>
        <w:tc>
          <w:tcPr>
            <w:tcW w:w="2114" w:type="dxa"/>
          </w:tcPr>
          <w:p w14:paraId="3525DC91"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0.20</w:t>
            </w:r>
          </w:p>
        </w:tc>
      </w:tr>
      <w:tr w:rsidR="00C14814" w14:paraId="01F68E88" w14:textId="77777777" w:rsidTr="00B04FA3">
        <w:tc>
          <w:tcPr>
            <w:tcW w:w="2500" w:type="dxa"/>
          </w:tcPr>
          <w:p w14:paraId="6786BF63"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Impeller Volume</w:t>
            </w:r>
          </w:p>
        </w:tc>
        <w:tc>
          <w:tcPr>
            <w:tcW w:w="2387" w:type="dxa"/>
          </w:tcPr>
          <w:p w14:paraId="37692071"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V</w:t>
            </w:r>
            <w:r w:rsidRPr="00F001D5">
              <w:rPr>
                <w:rFonts w:ascii="Arial" w:eastAsiaTheme="minorEastAsia" w:hAnsi="Arial" w:cs="Arial"/>
                <w:sz w:val="20"/>
                <w:vertAlign w:val="subscript"/>
              </w:rPr>
              <w:t>I</w:t>
            </w:r>
          </w:p>
        </w:tc>
        <w:tc>
          <w:tcPr>
            <w:tcW w:w="2359" w:type="dxa"/>
          </w:tcPr>
          <w:p w14:paraId="570E62F8" w14:textId="77777777" w:rsidR="00C14814" w:rsidRPr="00F001D5" w:rsidRDefault="00C14814" w:rsidP="00B04FA3">
            <w:pPr>
              <w:tabs>
                <w:tab w:val="left" w:pos="1480"/>
              </w:tabs>
              <w:jc w:val="center"/>
              <w:rPr>
                <w:rFonts w:ascii="Arial" w:eastAsiaTheme="minorEastAsia" w:hAnsi="Arial" w:cs="Arial"/>
                <w:sz w:val="20"/>
                <w:vertAlign w:val="superscript"/>
              </w:rPr>
            </w:pPr>
            <w:r w:rsidRPr="00F001D5">
              <w:rPr>
                <w:rFonts w:ascii="Arial" w:eastAsiaTheme="minorEastAsia" w:hAnsi="Arial" w:cs="Arial"/>
                <w:sz w:val="20"/>
              </w:rPr>
              <w:t>m</w:t>
            </w:r>
            <w:r w:rsidRPr="00F001D5">
              <w:rPr>
                <w:rFonts w:ascii="Arial" w:eastAsiaTheme="minorEastAsia" w:hAnsi="Arial" w:cs="Arial"/>
                <w:sz w:val="20"/>
                <w:vertAlign w:val="superscript"/>
              </w:rPr>
              <w:t>3</w:t>
            </w:r>
          </w:p>
        </w:tc>
        <w:tc>
          <w:tcPr>
            <w:tcW w:w="2114" w:type="dxa"/>
          </w:tcPr>
          <w:p w14:paraId="5DF7AEB7"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10</w:t>
            </w:r>
          </w:p>
        </w:tc>
      </w:tr>
      <w:tr w:rsidR="00C14814" w14:paraId="695E2D81" w14:textId="77777777" w:rsidTr="00B04FA3">
        <w:tc>
          <w:tcPr>
            <w:tcW w:w="2500" w:type="dxa"/>
          </w:tcPr>
          <w:p w14:paraId="6AC6A808"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Impeller Length</w:t>
            </w:r>
          </w:p>
        </w:tc>
        <w:tc>
          <w:tcPr>
            <w:tcW w:w="2387" w:type="dxa"/>
          </w:tcPr>
          <w:p w14:paraId="622936B0"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L</w:t>
            </w:r>
            <w:r w:rsidRPr="00F001D5">
              <w:rPr>
                <w:rFonts w:ascii="Arial" w:eastAsiaTheme="minorEastAsia" w:hAnsi="Arial" w:cs="Arial"/>
                <w:sz w:val="20"/>
                <w:vertAlign w:val="subscript"/>
              </w:rPr>
              <w:t>I</w:t>
            </w:r>
          </w:p>
        </w:tc>
        <w:tc>
          <w:tcPr>
            <w:tcW w:w="2359" w:type="dxa"/>
          </w:tcPr>
          <w:p w14:paraId="6223F18D"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m</w:t>
            </w:r>
          </w:p>
        </w:tc>
        <w:tc>
          <w:tcPr>
            <w:tcW w:w="2114" w:type="dxa"/>
          </w:tcPr>
          <w:p w14:paraId="17F6927B"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5</w:t>
            </w:r>
          </w:p>
        </w:tc>
      </w:tr>
      <w:tr w:rsidR="00C14814" w14:paraId="1607A748" w14:textId="77777777" w:rsidTr="00B04FA3">
        <w:tc>
          <w:tcPr>
            <w:tcW w:w="2500" w:type="dxa"/>
          </w:tcPr>
          <w:p w14:paraId="5D04B03D"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Rotational Speed</w:t>
            </w:r>
          </w:p>
        </w:tc>
        <w:tc>
          <w:tcPr>
            <w:tcW w:w="2387" w:type="dxa"/>
          </w:tcPr>
          <w:p w14:paraId="17E9F01A"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N</w:t>
            </w:r>
          </w:p>
        </w:tc>
        <w:tc>
          <w:tcPr>
            <w:tcW w:w="2359" w:type="dxa"/>
          </w:tcPr>
          <w:p w14:paraId="04ACC40E"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rpm</w:t>
            </w:r>
          </w:p>
        </w:tc>
        <w:tc>
          <w:tcPr>
            <w:tcW w:w="2114" w:type="dxa"/>
          </w:tcPr>
          <w:p w14:paraId="72E9FFCF"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30</w:t>
            </w:r>
          </w:p>
        </w:tc>
      </w:tr>
      <w:tr w:rsidR="00C14814" w14:paraId="412574A2" w14:textId="77777777" w:rsidTr="00B04FA3">
        <w:tc>
          <w:tcPr>
            <w:tcW w:w="2500" w:type="dxa"/>
          </w:tcPr>
          <w:p w14:paraId="3EA92B08"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Power</w:t>
            </w:r>
          </w:p>
        </w:tc>
        <w:tc>
          <w:tcPr>
            <w:tcW w:w="2387" w:type="dxa"/>
          </w:tcPr>
          <w:p w14:paraId="7AE49C62"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P</w:t>
            </w:r>
          </w:p>
        </w:tc>
        <w:tc>
          <w:tcPr>
            <w:tcW w:w="2359" w:type="dxa"/>
          </w:tcPr>
          <w:p w14:paraId="2F504A92"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Watts</w:t>
            </w:r>
          </w:p>
        </w:tc>
        <w:tc>
          <w:tcPr>
            <w:tcW w:w="2114" w:type="dxa"/>
          </w:tcPr>
          <w:p w14:paraId="36499D54"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w:t>
            </w:r>
          </w:p>
        </w:tc>
      </w:tr>
      <w:tr w:rsidR="00C14814" w14:paraId="77DBAB24" w14:textId="77777777" w:rsidTr="00B04FA3">
        <w:tc>
          <w:tcPr>
            <w:tcW w:w="2500" w:type="dxa"/>
          </w:tcPr>
          <w:p w14:paraId="54F851E1"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Friction factor</w:t>
            </w:r>
          </w:p>
        </w:tc>
        <w:tc>
          <w:tcPr>
            <w:tcW w:w="2387" w:type="dxa"/>
          </w:tcPr>
          <w:p w14:paraId="5569F536"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f</w:t>
            </w:r>
          </w:p>
        </w:tc>
        <w:tc>
          <w:tcPr>
            <w:tcW w:w="2359" w:type="dxa"/>
          </w:tcPr>
          <w:p w14:paraId="5CF0F59A"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Unitless</w:t>
            </w:r>
          </w:p>
        </w:tc>
        <w:tc>
          <w:tcPr>
            <w:tcW w:w="2114" w:type="dxa"/>
          </w:tcPr>
          <w:p w14:paraId="230AFEBF"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0.71</w:t>
            </w:r>
          </w:p>
        </w:tc>
      </w:tr>
      <w:tr w:rsidR="00C14814" w14:paraId="23312B2E" w14:textId="77777777" w:rsidTr="00B04FA3">
        <w:tc>
          <w:tcPr>
            <w:tcW w:w="2500" w:type="dxa"/>
          </w:tcPr>
          <w:p w14:paraId="41418867"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Gravitational Speed</w:t>
            </w:r>
          </w:p>
        </w:tc>
        <w:tc>
          <w:tcPr>
            <w:tcW w:w="2387" w:type="dxa"/>
          </w:tcPr>
          <w:p w14:paraId="0A1AA8DE"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g</w:t>
            </w:r>
          </w:p>
        </w:tc>
        <w:tc>
          <w:tcPr>
            <w:tcW w:w="2359" w:type="dxa"/>
          </w:tcPr>
          <w:p w14:paraId="3BCD1122" w14:textId="77777777" w:rsidR="00C14814" w:rsidRPr="00F001D5" w:rsidRDefault="00C14814" w:rsidP="00B04FA3">
            <w:pPr>
              <w:tabs>
                <w:tab w:val="left" w:pos="1480"/>
              </w:tabs>
              <w:jc w:val="center"/>
              <w:rPr>
                <w:rFonts w:ascii="Arial" w:eastAsiaTheme="minorEastAsia" w:hAnsi="Arial" w:cs="Arial"/>
                <w:sz w:val="20"/>
              </w:rPr>
            </w:pPr>
            <w:r w:rsidRPr="00F001D5">
              <w:rPr>
                <w:rFonts w:ascii="Arial" w:eastAsiaTheme="minorEastAsia" w:hAnsi="Arial" w:cs="Arial"/>
                <w:sz w:val="20"/>
              </w:rPr>
              <w:t>m/s</w:t>
            </w:r>
            <w:r w:rsidRPr="00F001D5">
              <w:rPr>
                <w:rFonts w:ascii="Arial" w:eastAsiaTheme="minorEastAsia" w:hAnsi="Arial" w:cs="Arial"/>
                <w:sz w:val="20"/>
                <w:vertAlign w:val="superscript"/>
              </w:rPr>
              <w:t>2</w:t>
            </w:r>
          </w:p>
        </w:tc>
        <w:tc>
          <w:tcPr>
            <w:tcW w:w="2114" w:type="dxa"/>
          </w:tcPr>
          <w:p w14:paraId="45171FF1"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9.81</w:t>
            </w:r>
          </w:p>
        </w:tc>
      </w:tr>
    </w:tbl>
    <w:p w14:paraId="30525A41" w14:textId="77777777" w:rsidR="00C14814" w:rsidRDefault="00C14814" w:rsidP="00C14814">
      <w:pPr>
        <w:tabs>
          <w:tab w:val="left" w:pos="1480"/>
        </w:tabs>
        <w:rPr>
          <w:rFonts w:ascii="Arial" w:eastAsiaTheme="minorEastAsia" w:hAnsi="Arial" w:cs="Arial"/>
        </w:rPr>
      </w:pPr>
    </w:p>
    <w:p w14:paraId="625D4195" w14:textId="77777777" w:rsidR="00C14814" w:rsidRDefault="00C14814" w:rsidP="00C14814">
      <w:pPr>
        <w:tabs>
          <w:tab w:val="left" w:pos="1480"/>
        </w:tabs>
        <w:rPr>
          <w:rFonts w:ascii="Arial" w:eastAsiaTheme="minorEastAsia" w:hAnsi="Arial" w:cs="Arial"/>
        </w:rPr>
      </w:pPr>
      <w:r>
        <w:rPr>
          <w:rFonts w:ascii="Arial" w:eastAsiaTheme="minorEastAsia" w:hAnsi="Arial" w:cs="Arial"/>
        </w:rPr>
        <w:t>The power required for a helical impeller mixer can be calculated with the following equation:</w:t>
      </w:r>
    </w:p>
    <w:p w14:paraId="2EA9E665" w14:textId="77777777" w:rsidR="00C14814" w:rsidRPr="002126F3" w:rsidRDefault="00C14814" w:rsidP="00C14814">
      <w:pPr>
        <w:tabs>
          <w:tab w:val="left" w:pos="1480"/>
        </w:tabs>
        <w:rPr>
          <w:rFonts w:ascii="Arial" w:eastAsiaTheme="minorEastAsia" w:hAnsi="Arial" w:cs="Arial"/>
        </w:rPr>
      </w:pPr>
      <m:oMathPara>
        <m:oMath>
          <m:r>
            <w:rPr>
              <w:rFonts w:ascii="Cambria Math" w:eastAsiaTheme="minorEastAsia" w:hAnsi="Cambria Math" w:cs="Arial"/>
            </w:rPr>
            <m:t>P=0.21</m:t>
          </m:r>
          <m:d>
            <m:dPr>
              <m:ctrlPr>
                <w:rPr>
                  <w:rFonts w:ascii="Cambria Math" w:eastAsiaTheme="minorEastAsia" w:hAnsi="Cambria Math" w:cs="Arial"/>
                  <w:i/>
                </w:rPr>
              </m:ctrlPr>
            </m:dPr>
            <m:e>
              <m:sSub>
                <m:sSubPr>
                  <m:ctrlPr>
                    <w:rPr>
                      <w:rFonts w:ascii="Cambria Math" w:eastAsiaTheme="minorEastAsia" w:hAnsi="Cambria Math" w:cs="Arial"/>
                      <w:i/>
                    </w:rPr>
                  </m:ctrlPr>
                </m:sSubPr>
                <m:e>
                  <m:r>
                    <m:rPr>
                      <m:sty m:val="p"/>
                    </m:rPr>
                    <w:rPr>
                      <w:rFonts w:ascii="Cambria Math" w:eastAsiaTheme="minorEastAsia" w:hAnsi="Cambria Math" w:cs="Arial"/>
                    </w:rPr>
                    <m:t>ρ</m:t>
                  </m:r>
                </m:e>
                <m:sub>
                  <m:r>
                    <w:rPr>
                      <w:rFonts w:ascii="Cambria Math" w:eastAsiaTheme="minorEastAsia" w:hAnsi="Cambria Math" w:cs="Arial"/>
                    </w:rPr>
                    <m:t>b</m:t>
                  </m:r>
                </m:sub>
              </m:sSub>
              <m:sSub>
                <m:sSubPr>
                  <m:ctrlPr>
                    <w:rPr>
                      <w:rFonts w:ascii="Cambria Math" w:eastAsiaTheme="minorEastAsia" w:hAnsi="Cambria Math" w:cs="Arial"/>
                      <w:i/>
                    </w:rPr>
                  </m:ctrlPr>
                </m:sSubPr>
                <m:e>
                  <m:r>
                    <m:rPr>
                      <m:sty m:val="p"/>
                    </m:rPr>
                    <w:rPr>
                      <w:rFonts w:ascii="Cambria Math" w:eastAsiaTheme="minorEastAsia" w:hAnsi="Cambria Math" w:cs="Arial"/>
                    </w:rPr>
                    <m:t>μ</m:t>
                  </m:r>
                  <m:ctrlPr>
                    <w:rPr>
                      <w:rFonts w:ascii="Cambria Math" w:eastAsiaTheme="minorEastAsia" w:hAnsi="Cambria Math" w:cs="Arial"/>
                    </w:rPr>
                  </m:ctrlPr>
                </m:e>
                <m:sub>
                  <m:r>
                    <w:rPr>
                      <w:rFonts w:ascii="Cambria Math" w:eastAsiaTheme="minorEastAsia" w:hAnsi="Cambria Math" w:cs="Arial"/>
                    </w:rPr>
                    <m:t>i</m:t>
                  </m:r>
                </m:sub>
              </m:sSub>
            </m:e>
          </m:d>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I</m:t>
                  </m:r>
                </m:sub>
              </m:sSub>
            </m:e>
          </m:d>
          <m:d>
            <m:dPr>
              <m:ctrlPr>
                <w:rPr>
                  <w:rFonts w:ascii="Cambria Math" w:eastAsiaTheme="minorEastAsia" w:hAnsi="Cambria Math" w:cs="Arial"/>
                  <w:i/>
                </w:rPr>
              </m:ctrlPr>
            </m:dPr>
            <m:e>
              <m:r>
                <w:rPr>
                  <w:rFonts w:ascii="Cambria Math" w:eastAsiaTheme="minorEastAsia" w:hAnsi="Cambria Math" w:cs="Arial"/>
                </w:rPr>
                <m:t>fN</m:t>
              </m:r>
            </m:e>
          </m:d>
          <m:r>
            <w:rPr>
              <w:rFonts w:ascii="Cambria Math" w:eastAsiaTheme="minorEastAsia" w:hAnsi="Cambria Math" w:cs="Arial"/>
            </w:rPr>
            <m:t>g</m:t>
          </m:r>
        </m:oMath>
      </m:oMathPara>
    </w:p>
    <w:p w14:paraId="46F86E6F" w14:textId="77777777" w:rsidR="00C14814" w:rsidRPr="00CA2B22" w:rsidRDefault="00C14814" w:rsidP="00C14814">
      <w:pPr>
        <w:tabs>
          <w:tab w:val="left" w:pos="1480"/>
        </w:tabs>
        <w:rPr>
          <w:rFonts w:ascii="Arial" w:eastAsiaTheme="minorEastAsia" w:hAnsi="Arial" w:cs="Arial"/>
        </w:rPr>
      </w:pPr>
      <m:oMathPara>
        <m:oMath>
          <m:r>
            <w:rPr>
              <w:rFonts w:ascii="Cambria Math" w:eastAsiaTheme="minorEastAsia" w:hAnsi="Cambria Math" w:cs="Arial"/>
            </w:rPr>
            <m:t>P=0.21</m:t>
          </m:r>
          <m:d>
            <m:dPr>
              <m:ctrlPr>
                <w:rPr>
                  <w:rFonts w:ascii="Cambria Math" w:eastAsiaTheme="minorEastAsia" w:hAnsi="Cambria Math" w:cs="Arial"/>
                  <w:i/>
                </w:rPr>
              </m:ctrlPr>
            </m:dPr>
            <m:e>
              <m:r>
                <w:rPr>
                  <w:rFonts w:ascii="Cambria Math" w:eastAsiaTheme="minorEastAsia" w:hAnsi="Cambria Math" w:cs="Arial"/>
                </w:rPr>
                <m:t>100</m:t>
              </m:r>
            </m:e>
          </m:d>
          <m:d>
            <m:dPr>
              <m:ctrlPr>
                <w:rPr>
                  <w:rFonts w:ascii="Cambria Math" w:eastAsiaTheme="minorEastAsia" w:hAnsi="Cambria Math" w:cs="Arial"/>
                  <w:i/>
                </w:rPr>
              </m:ctrlPr>
            </m:dPr>
            <m:e>
              <m:r>
                <w:rPr>
                  <w:rFonts w:ascii="Cambria Math" w:eastAsiaTheme="minorEastAsia" w:hAnsi="Cambria Math" w:cs="Arial"/>
                </w:rPr>
                <m:t>0.20</m:t>
              </m:r>
            </m:e>
          </m:d>
          <m:d>
            <m:dPr>
              <m:ctrlPr>
                <w:rPr>
                  <w:rFonts w:ascii="Cambria Math" w:eastAsiaTheme="minorEastAsia" w:hAnsi="Cambria Math" w:cs="Arial"/>
                  <w:i/>
                </w:rPr>
              </m:ctrlPr>
            </m:dPr>
            <m:e>
              <m:r>
                <w:rPr>
                  <w:rFonts w:ascii="Cambria Math" w:eastAsiaTheme="minorEastAsia" w:hAnsi="Cambria Math" w:cs="Arial"/>
                </w:rPr>
                <m:t>10</m:t>
              </m:r>
            </m:e>
          </m:d>
          <m:d>
            <m:dPr>
              <m:ctrlPr>
                <w:rPr>
                  <w:rFonts w:ascii="Cambria Math" w:eastAsiaTheme="minorEastAsia" w:hAnsi="Cambria Math" w:cs="Arial"/>
                  <w:i/>
                </w:rPr>
              </m:ctrlPr>
            </m:dPr>
            <m:e>
              <m:r>
                <w:rPr>
                  <w:rFonts w:ascii="Cambria Math" w:eastAsiaTheme="minorEastAsia" w:hAnsi="Cambria Math" w:cs="Arial"/>
                </w:rPr>
                <m:t>5</m:t>
              </m:r>
            </m:e>
          </m:d>
          <m:d>
            <m:dPr>
              <m:ctrlPr>
                <w:rPr>
                  <w:rFonts w:ascii="Cambria Math" w:eastAsiaTheme="minorEastAsia" w:hAnsi="Cambria Math" w:cs="Arial"/>
                  <w:i/>
                </w:rPr>
              </m:ctrlPr>
            </m:dPr>
            <m:e>
              <m:r>
                <w:rPr>
                  <w:rFonts w:ascii="Cambria Math" w:eastAsiaTheme="minorEastAsia" w:hAnsi="Cambria Math" w:cs="Arial"/>
                </w:rPr>
                <m:t>30</m:t>
              </m:r>
            </m:e>
          </m:d>
          <m:d>
            <m:dPr>
              <m:ctrlPr>
                <w:rPr>
                  <w:rFonts w:ascii="Cambria Math" w:eastAsiaTheme="minorEastAsia" w:hAnsi="Cambria Math" w:cs="Arial"/>
                  <w:i/>
                </w:rPr>
              </m:ctrlPr>
            </m:dPr>
            <m:e>
              <m:r>
                <w:rPr>
                  <w:rFonts w:ascii="Cambria Math" w:eastAsiaTheme="minorEastAsia" w:hAnsi="Cambria Math" w:cs="Arial"/>
                </w:rPr>
                <m:t>0.71</m:t>
              </m:r>
            </m:e>
          </m:d>
          <m:d>
            <m:dPr>
              <m:ctrlPr>
                <w:rPr>
                  <w:rFonts w:ascii="Cambria Math" w:eastAsiaTheme="minorEastAsia" w:hAnsi="Cambria Math" w:cs="Arial"/>
                  <w:i/>
                </w:rPr>
              </m:ctrlPr>
            </m:dPr>
            <m:e>
              <m:r>
                <w:rPr>
                  <w:rFonts w:ascii="Cambria Math" w:eastAsiaTheme="minorEastAsia" w:hAnsi="Cambria Math" w:cs="Arial"/>
                </w:rPr>
                <m:t>9.81</m:t>
              </m:r>
            </m:e>
          </m:d>
        </m:oMath>
      </m:oMathPara>
    </w:p>
    <w:p w14:paraId="43B16593" w14:textId="77777777" w:rsidR="00C14814" w:rsidRPr="00CA2B22" w:rsidRDefault="00C14814" w:rsidP="00C14814">
      <w:pPr>
        <w:tabs>
          <w:tab w:val="left" w:pos="1480"/>
        </w:tabs>
        <w:rPr>
          <w:rFonts w:ascii="Arial" w:eastAsiaTheme="minorEastAsia" w:hAnsi="Arial" w:cs="Arial"/>
        </w:rPr>
      </w:pPr>
      <m:oMathPara>
        <m:oMath>
          <m:r>
            <w:rPr>
              <w:rFonts w:ascii="Cambria Math" w:eastAsiaTheme="minorEastAsia" w:hAnsi="Cambria Math" w:cs="Arial"/>
            </w:rPr>
            <m:t>P=39,407 Watts or 39.41 kW</m:t>
          </m:r>
        </m:oMath>
      </m:oMathPara>
    </w:p>
    <w:p w14:paraId="07929CA9" w14:textId="77777777" w:rsidR="00C14814" w:rsidRDefault="00C14814" w:rsidP="00C14814">
      <w:pPr>
        <w:tabs>
          <w:tab w:val="left" w:pos="1480"/>
        </w:tabs>
        <w:rPr>
          <w:rFonts w:ascii="Arial" w:eastAsiaTheme="minorEastAsia" w:hAnsi="Arial" w:cs="Arial"/>
        </w:rPr>
      </w:pPr>
    </w:p>
    <w:p w14:paraId="1E90B439" w14:textId="13D33A59" w:rsidR="00C14814" w:rsidRDefault="00C14814" w:rsidP="00C14814">
      <w:pPr>
        <w:tabs>
          <w:tab w:val="left" w:pos="1480"/>
        </w:tabs>
        <w:rPr>
          <w:rFonts w:ascii="Arial" w:eastAsiaTheme="minorEastAsia" w:hAnsi="Arial" w:cs="Arial"/>
          <w:b/>
          <w:sz w:val="24"/>
        </w:rPr>
      </w:pPr>
      <w:r>
        <w:rPr>
          <w:rFonts w:ascii="Arial" w:eastAsiaTheme="minorEastAsia" w:hAnsi="Arial" w:cs="Arial"/>
          <w:b/>
          <w:sz w:val="24"/>
        </w:rPr>
        <w:t>Powder Flow Pump/Ma</w:t>
      </w:r>
      <w:r w:rsidR="00F13C9E">
        <w:rPr>
          <w:rFonts w:ascii="Arial" w:eastAsiaTheme="minorEastAsia" w:hAnsi="Arial" w:cs="Arial"/>
          <w:b/>
          <w:sz w:val="24"/>
        </w:rPr>
        <w:t>ni</w:t>
      </w:r>
      <w:r>
        <w:rPr>
          <w:rFonts w:ascii="Arial" w:eastAsiaTheme="minorEastAsia" w:hAnsi="Arial" w:cs="Arial"/>
          <w:b/>
          <w:sz w:val="24"/>
        </w:rPr>
        <w:t>fold:</w:t>
      </w:r>
    </w:p>
    <w:p w14:paraId="305EA45B"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Finding equations to calculate the power requirements for powder flow is posing to be extremely difficult. To give a rough estimate, I will simply model the powder as a highly viscous liquid:</w:t>
      </w:r>
      <w:bookmarkStart w:id="3" w:name="_GoBack"/>
      <w:bookmarkEnd w:id="3"/>
    </w:p>
    <w:p w14:paraId="39D412FF" w14:textId="77777777" w:rsidR="00C14814" w:rsidRPr="00790A5E"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P=</m:t>
          </m:r>
          <m:f>
            <m:fPr>
              <m:ctrlPr>
                <w:rPr>
                  <w:rFonts w:ascii="Cambria Math" w:eastAsiaTheme="minorEastAsia" w:hAnsi="Cambria Math" w:cs="Arial"/>
                  <w:sz w:val="24"/>
                </w:rPr>
              </m:ctrlPr>
            </m:fPr>
            <m:num>
              <m:r>
                <w:rPr>
                  <w:rFonts w:ascii="Cambria Math" w:eastAsiaTheme="minorEastAsia" w:hAnsi="Cambria Math" w:cs="Arial"/>
                  <w:sz w:val="24"/>
                </w:rPr>
                <m:t>Q ∆P</m:t>
              </m:r>
              <m:ctrlPr>
                <w:rPr>
                  <w:rFonts w:ascii="Cambria Math" w:eastAsiaTheme="minorEastAsia" w:hAnsi="Cambria Math" w:cs="Arial"/>
                  <w:i/>
                  <w:sz w:val="24"/>
                </w:rPr>
              </m:ctrlPr>
            </m:num>
            <m:den>
              <m:r>
                <w:rPr>
                  <w:rFonts w:ascii="Cambria Math" w:eastAsiaTheme="minorEastAsia" w:hAnsi="Cambria Math" w:cs="Arial"/>
                  <w:sz w:val="24"/>
                </w:rPr>
                <m:t>1000</m:t>
              </m:r>
              <m:r>
                <m:rPr>
                  <m:sty m:val="p"/>
                </m:rPr>
                <w:rPr>
                  <w:rFonts w:ascii="Cambria Math" w:eastAsiaTheme="minorEastAsia" w:hAnsi="Cambria Math" w:cs="Arial"/>
                  <w:sz w:val="24"/>
                </w:rPr>
                <m:t>η</m:t>
              </m:r>
              <m:ctrlPr>
                <w:rPr>
                  <w:rFonts w:ascii="Cambria Math" w:eastAsiaTheme="minorEastAsia" w:hAnsi="Cambria Math" w:cs="Arial"/>
                  <w:i/>
                  <w:sz w:val="24"/>
                </w:rPr>
              </m:ctrlPr>
            </m:den>
          </m:f>
        </m:oMath>
      </m:oMathPara>
    </w:p>
    <w:p w14:paraId="17E9959C" w14:textId="77777777" w:rsidR="00C14814" w:rsidRPr="00790A5E" w:rsidRDefault="00C14814" w:rsidP="00C14814">
      <w:pPr>
        <w:tabs>
          <w:tab w:val="left" w:pos="1480"/>
        </w:tabs>
        <w:rPr>
          <w:rFonts w:ascii="Arial" w:eastAsiaTheme="minorEastAsia" w:hAnsi="Arial" w:cs="Arial"/>
          <w:sz w:val="24"/>
        </w:rPr>
      </w:pPr>
    </w:p>
    <w:p w14:paraId="771D3465" w14:textId="77777777" w:rsidR="00C14814" w:rsidRPr="00790A5E" w:rsidRDefault="00C14814" w:rsidP="00C14814">
      <w:pPr>
        <w:tabs>
          <w:tab w:val="left" w:pos="1480"/>
        </w:tabs>
        <w:rPr>
          <w:rFonts w:ascii="Arial" w:eastAsiaTheme="minorEastAsia" w:hAnsi="Arial" w:cs="Arial"/>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0"/>
        <w:gridCol w:w="2387"/>
        <w:gridCol w:w="2359"/>
        <w:gridCol w:w="2114"/>
      </w:tblGrid>
      <w:tr w:rsidR="00C14814" w14:paraId="08438B20" w14:textId="77777777" w:rsidTr="00B04FA3">
        <w:tc>
          <w:tcPr>
            <w:tcW w:w="2500" w:type="dxa"/>
            <w:tcBorders>
              <w:top w:val="single" w:sz="4" w:space="0" w:color="auto"/>
              <w:bottom w:val="single" w:sz="4" w:space="0" w:color="auto"/>
            </w:tcBorders>
          </w:tcPr>
          <w:p w14:paraId="367005C5"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lastRenderedPageBreak/>
              <w:t>Parameter</w:t>
            </w:r>
          </w:p>
        </w:tc>
        <w:tc>
          <w:tcPr>
            <w:tcW w:w="2387" w:type="dxa"/>
            <w:tcBorders>
              <w:top w:val="single" w:sz="4" w:space="0" w:color="auto"/>
              <w:bottom w:val="single" w:sz="4" w:space="0" w:color="auto"/>
            </w:tcBorders>
          </w:tcPr>
          <w:p w14:paraId="029A32CF"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Symbol</w:t>
            </w:r>
          </w:p>
        </w:tc>
        <w:tc>
          <w:tcPr>
            <w:tcW w:w="2359" w:type="dxa"/>
            <w:tcBorders>
              <w:top w:val="single" w:sz="4" w:space="0" w:color="auto"/>
              <w:bottom w:val="single" w:sz="4" w:space="0" w:color="auto"/>
            </w:tcBorders>
          </w:tcPr>
          <w:p w14:paraId="709BD350" w14:textId="77777777" w:rsidR="00C14814" w:rsidRPr="00F001D5" w:rsidRDefault="00C14814" w:rsidP="00B04FA3">
            <w:pPr>
              <w:tabs>
                <w:tab w:val="left" w:pos="1480"/>
              </w:tabs>
              <w:jc w:val="center"/>
              <w:rPr>
                <w:rFonts w:ascii="Arial" w:eastAsiaTheme="minorEastAsia" w:hAnsi="Arial" w:cs="Arial"/>
                <w:b/>
              </w:rPr>
            </w:pPr>
            <w:r w:rsidRPr="00F001D5">
              <w:rPr>
                <w:rFonts w:ascii="Arial" w:eastAsiaTheme="minorEastAsia" w:hAnsi="Arial" w:cs="Arial"/>
                <w:b/>
              </w:rPr>
              <w:t>Units</w:t>
            </w:r>
          </w:p>
        </w:tc>
        <w:tc>
          <w:tcPr>
            <w:tcW w:w="2114" w:type="dxa"/>
            <w:tcBorders>
              <w:top w:val="single" w:sz="4" w:space="0" w:color="auto"/>
              <w:bottom w:val="single" w:sz="4" w:space="0" w:color="auto"/>
            </w:tcBorders>
          </w:tcPr>
          <w:p w14:paraId="25069309" w14:textId="77777777" w:rsidR="00C14814" w:rsidRPr="00F001D5" w:rsidRDefault="00C14814" w:rsidP="00B04FA3">
            <w:pPr>
              <w:tabs>
                <w:tab w:val="left" w:pos="1480"/>
              </w:tabs>
              <w:jc w:val="center"/>
              <w:rPr>
                <w:rFonts w:ascii="Arial" w:eastAsiaTheme="minorEastAsia" w:hAnsi="Arial" w:cs="Arial"/>
                <w:b/>
              </w:rPr>
            </w:pPr>
            <w:r>
              <w:rPr>
                <w:rFonts w:ascii="Arial" w:eastAsiaTheme="minorEastAsia" w:hAnsi="Arial" w:cs="Arial"/>
                <w:b/>
              </w:rPr>
              <w:t>Our Values</w:t>
            </w:r>
          </w:p>
        </w:tc>
      </w:tr>
      <w:tr w:rsidR="00C14814" w14:paraId="7441EBA3" w14:textId="77777777" w:rsidTr="00B04FA3">
        <w:tc>
          <w:tcPr>
            <w:tcW w:w="2500" w:type="dxa"/>
            <w:tcBorders>
              <w:top w:val="single" w:sz="4" w:space="0" w:color="auto"/>
            </w:tcBorders>
          </w:tcPr>
          <w:p w14:paraId="223D0FB6"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Power</w:t>
            </w:r>
          </w:p>
        </w:tc>
        <w:tc>
          <w:tcPr>
            <w:tcW w:w="2387" w:type="dxa"/>
            <w:tcBorders>
              <w:top w:val="single" w:sz="4" w:space="0" w:color="auto"/>
            </w:tcBorders>
          </w:tcPr>
          <w:p w14:paraId="1B907EBA" w14:textId="77777777" w:rsidR="00C14814" w:rsidRPr="00F001D5" w:rsidRDefault="00C14814" w:rsidP="00B04FA3">
            <w:pPr>
              <w:tabs>
                <w:tab w:val="left" w:pos="1480"/>
              </w:tabs>
              <w:jc w:val="center"/>
              <w:rPr>
                <w:rFonts w:ascii="Arial" w:eastAsiaTheme="minorEastAsia" w:hAnsi="Arial" w:cs="Arial"/>
                <w:sz w:val="20"/>
                <w:vertAlign w:val="subscript"/>
              </w:rPr>
            </w:pPr>
            <w:r>
              <w:rPr>
                <w:rFonts w:ascii="Arial" w:eastAsiaTheme="minorEastAsia" w:hAnsi="Arial" w:cs="Arial"/>
                <w:sz w:val="20"/>
              </w:rPr>
              <w:t>P</w:t>
            </w:r>
          </w:p>
        </w:tc>
        <w:tc>
          <w:tcPr>
            <w:tcW w:w="2359" w:type="dxa"/>
            <w:tcBorders>
              <w:top w:val="single" w:sz="4" w:space="0" w:color="auto"/>
            </w:tcBorders>
          </w:tcPr>
          <w:p w14:paraId="115A7599"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Watts</w:t>
            </w:r>
          </w:p>
        </w:tc>
        <w:tc>
          <w:tcPr>
            <w:tcW w:w="2114" w:type="dxa"/>
            <w:tcBorders>
              <w:top w:val="single" w:sz="4" w:space="0" w:color="auto"/>
            </w:tcBorders>
          </w:tcPr>
          <w:p w14:paraId="565E21C2"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w:t>
            </w:r>
          </w:p>
        </w:tc>
      </w:tr>
      <w:tr w:rsidR="00C14814" w14:paraId="5374DB4B" w14:textId="77777777" w:rsidTr="00B04FA3">
        <w:tc>
          <w:tcPr>
            <w:tcW w:w="2500" w:type="dxa"/>
          </w:tcPr>
          <w:p w14:paraId="1FF9B617"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Flow Rate</w:t>
            </w:r>
          </w:p>
        </w:tc>
        <w:tc>
          <w:tcPr>
            <w:tcW w:w="2387" w:type="dxa"/>
          </w:tcPr>
          <w:p w14:paraId="49CB5D28"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Q</w:t>
            </w:r>
          </w:p>
        </w:tc>
        <w:tc>
          <w:tcPr>
            <w:tcW w:w="2359" w:type="dxa"/>
          </w:tcPr>
          <w:p w14:paraId="19C1A857" w14:textId="77777777" w:rsidR="00C14814" w:rsidRPr="00790A5E"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m</w:t>
            </w:r>
            <w:r>
              <w:rPr>
                <w:rFonts w:ascii="Arial" w:eastAsiaTheme="minorEastAsia" w:hAnsi="Arial" w:cs="Arial"/>
                <w:sz w:val="20"/>
                <w:vertAlign w:val="superscript"/>
              </w:rPr>
              <w:t>3</w:t>
            </w:r>
            <w:r>
              <w:rPr>
                <w:rFonts w:ascii="Arial" w:eastAsiaTheme="minorEastAsia" w:hAnsi="Arial" w:cs="Arial"/>
                <w:sz w:val="20"/>
              </w:rPr>
              <w:t>/s</w:t>
            </w:r>
          </w:p>
        </w:tc>
        <w:tc>
          <w:tcPr>
            <w:tcW w:w="2114" w:type="dxa"/>
          </w:tcPr>
          <w:p w14:paraId="3563DF28" w14:textId="77777777" w:rsidR="00C14814" w:rsidRPr="00F001D5" w:rsidRDefault="00C14814" w:rsidP="00B04FA3">
            <w:pPr>
              <w:tabs>
                <w:tab w:val="left" w:pos="1480"/>
              </w:tabs>
              <w:jc w:val="center"/>
              <w:rPr>
                <w:rFonts w:ascii="Arial" w:eastAsiaTheme="minorEastAsia" w:hAnsi="Arial" w:cs="Arial"/>
                <w:sz w:val="20"/>
              </w:rPr>
            </w:pPr>
          </w:p>
        </w:tc>
      </w:tr>
      <w:tr w:rsidR="00C14814" w14:paraId="62D08D0C" w14:textId="77777777" w:rsidTr="00B04FA3">
        <w:tc>
          <w:tcPr>
            <w:tcW w:w="2500" w:type="dxa"/>
          </w:tcPr>
          <w:p w14:paraId="450DBD50"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Efficiency</w:t>
            </w:r>
          </w:p>
        </w:tc>
        <w:tc>
          <w:tcPr>
            <w:tcW w:w="2387" w:type="dxa"/>
          </w:tcPr>
          <w:p w14:paraId="3B248393"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η</w:t>
            </w:r>
          </w:p>
        </w:tc>
        <w:tc>
          <w:tcPr>
            <w:tcW w:w="2359" w:type="dxa"/>
          </w:tcPr>
          <w:p w14:paraId="02D86C42" w14:textId="77777777" w:rsidR="00C14814" w:rsidRPr="00F001D5" w:rsidRDefault="00C14814" w:rsidP="00B04FA3">
            <w:pPr>
              <w:tabs>
                <w:tab w:val="left" w:pos="1480"/>
              </w:tabs>
              <w:jc w:val="center"/>
              <w:rPr>
                <w:rFonts w:ascii="Arial" w:eastAsiaTheme="minorEastAsia" w:hAnsi="Arial" w:cs="Arial"/>
                <w:sz w:val="20"/>
                <w:vertAlign w:val="superscript"/>
              </w:rPr>
            </w:pPr>
            <w:r>
              <w:rPr>
                <w:rFonts w:ascii="Arial" w:eastAsiaTheme="minorEastAsia" w:hAnsi="Arial" w:cs="Arial"/>
                <w:sz w:val="20"/>
              </w:rPr>
              <w:t>unitless</w:t>
            </w:r>
          </w:p>
        </w:tc>
        <w:tc>
          <w:tcPr>
            <w:tcW w:w="2114" w:type="dxa"/>
          </w:tcPr>
          <w:p w14:paraId="43BDC8E3"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0.85</w:t>
            </w:r>
          </w:p>
        </w:tc>
      </w:tr>
      <w:tr w:rsidR="00C14814" w14:paraId="55703302" w14:textId="77777777" w:rsidTr="00B04FA3">
        <w:tc>
          <w:tcPr>
            <w:tcW w:w="2500" w:type="dxa"/>
          </w:tcPr>
          <w:p w14:paraId="75BFFB5E"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Pressure Drop</w:t>
            </w:r>
          </w:p>
        </w:tc>
        <w:tc>
          <w:tcPr>
            <w:tcW w:w="2387" w:type="dxa"/>
          </w:tcPr>
          <w:p w14:paraId="611B4892"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ΔP</w:t>
            </w:r>
          </w:p>
        </w:tc>
        <w:tc>
          <w:tcPr>
            <w:tcW w:w="2359" w:type="dxa"/>
          </w:tcPr>
          <w:p w14:paraId="6EBBF9F4"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Pa</w:t>
            </w:r>
          </w:p>
        </w:tc>
        <w:tc>
          <w:tcPr>
            <w:tcW w:w="2114" w:type="dxa"/>
          </w:tcPr>
          <w:p w14:paraId="3C70FB94" w14:textId="77777777" w:rsidR="00C14814" w:rsidRPr="00F001D5" w:rsidRDefault="00C14814" w:rsidP="00B04FA3">
            <w:pPr>
              <w:tabs>
                <w:tab w:val="left" w:pos="1480"/>
              </w:tabs>
              <w:jc w:val="center"/>
              <w:rPr>
                <w:rFonts w:ascii="Arial" w:eastAsiaTheme="minorEastAsia" w:hAnsi="Arial" w:cs="Arial"/>
                <w:sz w:val="20"/>
              </w:rPr>
            </w:pPr>
            <w:r>
              <w:rPr>
                <w:rFonts w:ascii="Arial" w:eastAsiaTheme="minorEastAsia" w:hAnsi="Arial" w:cs="Arial"/>
                <w:sz w:val="20"/>
              </w:rPr>
              <w:t>101,300</w:t>
            </w:r>
          </w:p>
        </w:tc>
      </w:tr>
    </w:tbl>
    <w:p w14:paraId="4C61B030" w14:textId="77777777" w:rsidR="00C14814" w:rsidRDefault="00C14814" w:rsidP="00C14814">
      <w:pPr>
        <w:tabs>
          <w:tab w:val="left" w:pos="1480"/>
        </w:tabs>
        <w:rPr>
          <w:rFonts w:ascii="Arial" w:eastAsiaTheme="minorEastAsia" w:hAnsi="Arial" w:cs="Arial"/>
          <w:sz w:val="24"/>
        </w:rPr>
      </w:pPr>
    </w:p>
    <w:p w14:paraId="5AB100D2"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To calculate the flow rate, we can use our mass balance calculations:</w:t>
      </w:r>
    </w:p>
    <w:p w14:paraId="53795AE5" w14:textId="77777777" w:rsidR="00C14814" w:rsidRPr="007A3380" w:rsidRDefault="00F13C9E" w:rsidP="00C14814">
      <w:pPr>
        <w:tabs>
          <w:tab w:val="left" w:pos="1480"/>
        </w:tabs>
        <w:rPr>
          <w:rFonts w:ascii="Arial" w:eastAsiaTheme="minorEastAsia" w:hAnsi="Arial" w:cs="Arial"/>
        </w:rPr>
      </w:pPr>
      <m:oMathPara>
        <m:oMath>
          <m:f>
            <m:fPr>
              <m:ctrlPr>
                <w:rPr>
                  <w:rFonts w:ascii="Cambria Math" w:eastAsiaTheme="minorEastAsia" w:hAnsi="Cambria Math" w:cs="Arial"/>
                </w:rPr>
              </m:ctrlPr>
            </m:fPr>
            <m:num>
              <m:r>
                <w:rPr>
                  <w:rFonts w:ascii="Cambria Math" w:eastAsiaTheme="minorEastAsia" w:hAnsi="Cambria Math" w:cs="Arial"/>
                </w:rPr>
                <m:t>100kg product</m:t>
              </m:r>
              <m:ctrlPr>
                <w:rPr>
                  <w:rFonts w:ascii="Cambria Math" w:eastAsiaTheme="minorEastAsia" w:hAnsi="Cambria Math" w:cs="Arial"/>
                  <w:i/>
                </w:rPr>
              </m:ctrlPr>
            </m:num>
            <m:den>
              <m:r>
                <w:rPr>
                  <w:rFonts w:ascii="Cambria Math" w:eastAsiaTheme="minorEastAsia" w:hAnsi="Cambria Math" w:cs="Arial"/>
                </w:rPr>
                <m:t>hr</m:t>
              </m:r>
              <m:ctrlPr>
                <w:rPr>
                  <w:rFonts w:ascii="Cambria Math" w:eastAsiaTheme="minorEastAsia" w:hAnsi="Cambria Math" w:cs="Arial"/>
                  <w:i/>
                </w:rPr>
              </m:ctrlPr>
            </m:den>
          </m:f>
          <m:r>
            <w:rPr>
              <w:rFonts w:ascii="Cambria Math" w:eastAsiaTheme="minorEastAsia" w:hAnsi="Cambria Math" w:cs="Arial"/>
            </w:rPr>
            <m:t>×</m:t>
          </m:r>
          <m:f>
            <m:fPr>
              <m:ctrlPr>
                <w:rPr>
                  <w:rFonts w:ascii="Cambria Math" w:eastAsiaTheme="minorEastAsia" w:hAnsi="Cambria Math" w:cs="Arial"/>
                </w:rPr>
              </m:ctrlPr>
            </m:fPr>
            <m:num>
              <m:r>
                <w:rPr>
                  <w:rFonts w:ascii="Cambria Math" w:eastAsiaTheme="minorEastAsia" w:hAnsi="Cambria Math" w:cs="Arial"/>
                </w:rPr>
                <m:t>100</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3</m:t>
                  </m:r>
                </m:sup>
              </m:sSup>
              <m:ctrlPr>
                <w:rPr>
                  <w:rFonts w:ascii="Cambria Math" w:eastAsiaTheme="minorEastAsia" w:hAnsi="Cambria Math" w:cs="Arial"/>
                  <w:i/>
                </w:rPr>
              </m:ctrlPr>
            </m:num>
            <m:den>
              <m:r>
                <w:rPr>
                  <w:rFonts w:ascii="Cambria Math" w:eastAsiaTheme="minorEastAsia" w:hAnsi="Cambria Math" w:cs="Arial"/>
                </w:rPr>
                <m:t>kg</m:t>
              </m:r>
              <m:ctrlPr>
                <w:rPr>
                  <w:rFonts w:ascii="Cambria Math" w:eastAsiaTheme="minorEastAsia" w:hAnsi="Cambria Math" w:cs="Arial"/>
                  <w:i/>
                </w:rPr>
              </m:ctrlPr>
            </m:den>
          </m:f>
          <m:r>
            <w:rPr>
              <w:rFonts w:ascii="Cambria Math" w:eastAsiaTheme="minorEastAsia" w:hAnsi="Cambria Math" w:cs="Arial"/>
            </w:rPr>
            <m:t>×</m:t>
          </m:r>
          <m:f>
            <m:fPr>
              <m:ctrlPr>
                <w:rPr>
                  <w:rFonts w:ascii="Cambria Math" w:eastAsiaTheme="minorEastAsia" w:hAnsi="Cambria Math" w:cs="Arial"/>
                </w:rPr>
              </m:ctrlPr>
            </m:fPr>
            <m:num>
              <m:r>
                <w:rPr>
                  <w:rFonts w:ascii="Cambria Math" w:eastAsiaTheme="minorEastAsia" w:hAnsi="Cambria Math" w:cs="Arial"/>
                </w:rPr>
                <m:t>1</m:t>
              </m:r>
              <m:r>
                <w:rPr>
                  <w:rFonts w:ascii="Cambria Math" w:eastAsiaTheme="minorEastAsia" w:hAnsi="Cambria Math" w:cs="Arial"/>
                </w:rPr>
                <m:t>hr</m:t>
              </m:r>
              <m:ctrlPr>
                <w:rPr>
                  <w:rFonts w:ascii="Cambria Math" w:eastAsiaTheme="minorEastAsia" w:hAnsi="Cambria Math" w:cs="Arial"/>
                  <w:i/>
                </w:rPr>
              </m:ctrlPr>
            </m:num>
            <m:den>
              <m:r>
                <w:rPr>
                  <w:rFonts w:ascii="Cambria Math" w:eastAsiaTheme="minorEastAsia" w:hAnsi="Cambria Math" w:cs="Arial"/>
                </w:rPr>
                <m:t>60min</m:t>
              </m:r>
              <m:ctrlPr>
                <w:rPr>
                  <w:rFonts w:ascii="Cambria Math" w:eastAsiaTheme="minorEastAsia" w:hAnsi="Cambria Math" w:cs="Arial"/>
                  <w:i/>
                </w:rPr>
              </m:ctrlPr>
            </m:den>
          </m:f>
          <m:r>
            <w:rPr>
              <w:rFonts w:ascii="Cambria Math" w:eastAsiaTheme="minorEastAsia" w:hAnsi="Cambria Math" w:cs="Arial"/>
            </w:rPr>
            <m:t>×</m:t>
          </m:r>
          <m:f>
            <m:fPr>
              <m:ctrlPr>
                <w:rPr>
                  <w:rFonts w:ascii="Cambria Math" w:eastAsiaTheme="minorEastAsia" w:hAnsi="Cambria Math" w:cs="Arial"/>
                </w:rPr>
              </m:ctrlPr>
            </m:fPr>
            <m:num>
              <m:r>
                <w:rPr>
                  <w:rFonts w:ascii="Cambria Math" w:eastAsiaTheme="minorEastAsia" w:hAnsi="Cambria Math" w:cs="Arial"/>
                </w:rPr>
                <m:t>1min</m:t>
              </m:r>
              <m:ctrlPr>
                <w:rPr>
                  <w:rFonts w:ascii="Cambria Math" w:eastAsiaTheme="minorEastAsia" w:hAnsi="Cambria Math" w:cs="Arial"/>
                  <w:i/>
                </w:rPr>
              </m:ctrlPr>
            </m:num>
            <m:den>
              <m:r>
                <w:rPr>
                  <w:rFonts w:ascii="Cambria Math" w:eastAsiaTheme="minorEastAsia" w:hAnsi="Cambria Math" w:cs="Arial"/>
                </w:rPr>
                <m:t>60sec</m:t>
              </m:r>
              <m:ctrlPr>
                <w:rPr>
                  <w:rFonts w:ascii="Cambria Math" w:eastAsiaTheme="minorEastAsia" w:hAnsi="Cambria Math" w:cs="Arial"/>
                  <w:i/>
                </w:rPr>
              </m:ctrlPr>
            </m:den>
          </m:f>
          <m:r>
            <w:rPr>
              <w:rFonts w:ascii="Cambria Math" w:eastAsiaTheme="minorEastAsia" w:hAnsi="Cambria Math" w:cs="Arial"/>
            </w:rPr>
            <m:t>=2.7</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3</m:t>
              </m:r>
            </m:sup>
          </m:sSup>
          <m:r>
            <m:rPr>
              <m:lit/>
            </m:rPr>
            <w:rPr>
              <w:rFonts w:ascii="Cambria Math" w:eastAsiaTheme="minorEastAsia" w:hAnsi="Cambria Math" w:cs="Arial"/>
            </w:rPr>
            <m:t>/</m:t>
          </m:r>
          <m:r>
            <w:rPr>
              <w:rFonts w:ascii="Cambria Math" w:eastAsiaTheme="minorEastAsia" w:hAnsi="Cambria Math" w:cs="Arial"/>
            </w:rPr>
            <m:t>s</m:t>
          </m:r>
        </m:oMath>
      </m:oMathPara>
    </w:p>
    <w:p w14:paraId="71A0DE87" w14:textId="77777777" w:rsidR="00C14814" w:rsidRDefault="00C14814" w:rsidP="00C14814">
      <w:pPr>
        <w:tabs>
          <w:tab w:val="left" w:pos="1480"/>
        </w:tabs>
        <w:rPr>
          <w:rFonts w:ascii="Arial" w:eastAsiaTheme="minorEastAsia" w:hAnsi="Arial" w:cs="Arial"/>
          <w:sz w:val="24"/>
        </w:rPr>
      </w:pPr>
      <w:r>
        <w:rPr>
          <w:rFonts w:ascii="Arial" w:eastAsiaTheme="minorEastAsia" w:hAnsi="Arial" w:cs="Arial"/>
          <w:sz w:val="24"/>
        </w:rPr>
        <w:t>Thus,</w:t>
      </w:r>
    </w:p>
    <w:p w14:paraId="4385CAFE" w14:textId="77777777" w:rsidR="00C14814" w:rsidRPr="008166B8" w:rsidRDefault="00C14814" w:rsidP="00C14814">
      <w:pPr>
        <w:tabs>
          <w:tab w:val="left" w:pos="1480"/>
        </w:tabs>
        <w:rPr>
          <w:rFonts w:ascii="Arial" w:eastAsiaTheme="minorEastAsia" w:hAnsi="Arial" w:cs="Arial"/>
          <w:sz w:val="24"/>
        </w:rPr>
      </w:pPr>
      <m:oMathPara>
        <m:oMath>
          <m:r>
            <w:rPr>
              <w:rFonts w:ascii="Cambria Math" w:eastAsiaTheme="minorEastAsia" w:hAnsi="Cambria Math" w:cs="Arial"/>
              <w:sz w:val="24"/>
            </w:rPr>
            <m:t>P=</m:t>
          </m:r>
          <m:f>
            <m:fPr>
              <m:ctrlPr>
                <w:rPr>
                  <w:rFonts w:ascii="Cambria Math" w:eastAsiaTheme="minorEastAsia" w:hAnsi="Cambria Math" w:cs="Arial"/>
                  <w:sz w:val="24"/>
                </w:rPr>
              </m:ctrlPr>
            </m:fPr>
            <m:num>
              <m:r>
                <w:rPr>
                  <w:rFonts w:ascii="Cambria Math" w:eastAsiaTheme="minorEastAsia" w:hAnsi="Cambria Math" w:cs="Arial"/>
                  <w:sz w:val="24"/>
                </w:rPr>
                <m:t>2.7×101,300Pa</m:t>
              </m:r>
              <m:ctrlPr>
                <w:rPr>
                  <w:rFonts w:ascii="Cambria Math" w:eastAsiaTheme="minorEastAsia" w:hAnsi="Cambria Math" w:cs="Arial"/>
                  <w:i/>
                  <w:sz w:val="24"/>
                </w:rPr>
              </m:ctrlPr>
            </m:num>
            <m:den>
              <m:r>
                <w:rPr>
                  <w:rFonts w:ascii="Cambria Math" w:eastAsiaTheme="minorEastAsia" w:hAnsi="Cambria Math" w:cs="Arial"/>
                  <w:sz w:val="24"/>
                </w:rPr>
                <m:t>1000×0.85</m:t>
              </m:r>
              <m:ctrlPr>
                <w:rPr>
                  <w:rFonts w:ascii="Cambria Math" w:eastAsiaTheme="minorEastAsia" w:hAnsi="Cambria Math" w:cs="Arial"/>
                  <w:i/>
                  <w:sz w:val="24"/>
                </w:rPr>
              </m:ctrlPr>
            </m:den>
          </m:f>
          <m:r>
            <w:rPr>
              <w:rFonts w:ascii="Cambria Math" w:eastAsiaTheme="minorEastAsia" w:hAnsi="Cambria Math" w:cs="Arial"/>
              <w:sz w:val="24"/>
            </w:rPr>
            <m:t>=331.05kW</m:t>
          </m:r>
        </m:oMath>
      </m:oMathPara>
    </w:p>
    <w:p w14:paraId="7EC9461D" w14:textId="77777777" w:rsidR="00C14814" w:rsidRDefault="00C14814" w:rsidP="00C14814">
      <w:pPr>
        <w:tabs>
          <w:tab w:val="left" w:pos="1480"/>
        </w:tabs>
        <w:rPr>
          <w:rFonts w:ascii="Arial" w:eastAsiaTheme="minorEastAsia" w:hAnsi="Arial" w:cs="Arial"/>
          <w:sz w:val="24"/>
        </w:rPr>
      </w:pPr>
    </w:p>
    <w:p w14:paraId="0A93D08F" w14:textId="77777777" w:rsidR="00C14814" w:rsidRPr="008166B8" w:rsidRDefault="00C14814" w:rsidP="00C14814">
      <w:pPr>
        <w:tabs>
          <w:tab w:val="left" w:pos="1480"/>
        </w:tabs>
        <w:rPr>
          <w:rFonts w:ascii="Arial" w:eastAsiaTheme="minorEastAsia" w:hAnsi="Arial" w:cs="Arial"/>
          <w:sz w:val="24"/>
        </w:rPr>
      </w:pPr>
      <w:r>
        <w:rPr>
          <w:rFonts w:ascii="Arial" w:eastAsiaTheme="minorEastAsia" w:hAnsi="Arial" w:cs="Arial"/>
          <w:sz w:val="24"/>
        </w:rPr>
        <w:t>Our powder flow manifold requires about one order of magnitude greater power than our mixer.</w:t>
      </w:r>
    </w:p>
    <w:p w14:paraId="493262FB" w14:textId="7D330C81" w:rsidR="00D54B14" w:rsidRDefault="00D54B14">
      <w:r>
        <w:br w:type="page"/>
      </w:r>
    </w:p>
    <w:p w14:paraId="2B4E5B54" w14:textId="2CC5F9E1" w:rsidR="00F10B9C" w:rsidRDefault="00F10B9C" w:rsidP="00F10B9C">
      <w:pPr>
        <w:jc w:val="center"/>
        <w:rPr>
          <w:rFonts w:ascii="Arial" w:hAnsi="Arial" w:cs="Arial"/>
          <w:b/>
          <w:sz w:val="32"/>
        </w:rPr>
      </w:pPr>
      <w:proofErr w:type="spellStart"/>
      <w:r w:rsidRPr="00F10B9C">
        <w:rPr>
          <w:rFonts w:ascii="Arial" w:hAnsi="Arial" w:cs="Arial"/>
          <w:b/>
          <w:sz w:val="32"/>
        </w:rPr>
        <w:lastRenderedPageBreak/>
        <w:t>SuperPro</w:t>
      </w:r>
      <w:proofErr w:type="spellEnd"/>
    </w:p>
    <w:p w14:paraId="420FEE4D" w14:textId="77777777" w:rsidR="00F10B9C" w:rsidRPr="00F10B9C" w:rsidRDefault="00F10B9C" w:rsidP="00F10B9C">
      <w:pPr>
        <w:jc w:val="center"/>
        <w:rPr>
          <w:rFonts w:ascii="Arial" w:hAnsi="Arial" w:cs="Arial"/>
          <w:b/>
          <w:sz w:val="16"/>
        </w:rPr>
      </w:pPr>
    </w:p>
    <w:p w14:paraId="2A73A920" w14:textId="6CFFC5A6" w:rsidR="00C14814" w:rsidRDefault="00F10B9C" w:rsidP="00F10B9C">
      <w:pPr>
        <w:jc w:val="center"/>
      </w:pPr>
      <w:r>
        <w:rPr>
          <w:noProof/>
        </w:rPr>
        <w:drawing>
          <wp:inline distT="0" distB="0" distL="0" distR="0" wp14:anchorId="1620B64B" wp14:editId="5EDA1AC8">
            <wp:extent cx="7565477" cy="4806293"/>
            <wp:effectExtent l="8255"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6588"/>
                    <a:stretch/>
                  </pic:blipFill>
                  <pic:spPr bwMode="auto">
                    <a:xfrm rot="5400000">
                      <a:off x="0" y="0"/>
                      <a:ext cx="7622954" cy="4842808"/>
                    </a:xfrm>
                    <a:prstGeom prst="rect">
                      <a:avLst/>
                    </a:prstGeom>
                    <a:noFill/>
                    <a:ln>
                      <a:noFill/>
                    </a:ln>
                    <a:extLst>
                      <a:ext uri="{53640926-AAD7-44D8-BBD7-CCE9431645EC}">
                        <a14:shadowObscured xmlns:a14="http://schemas.microsoft.com/office/drawing/2010/main"/>
                      </a:ext>
                    </a:extLst>
                  </pic:spPr>
                </pic:pic>
              </a:graphicData>
            </a:graphic>
          </wp:inline>
        </w:drawing>
      </w:r>
    </w:p>
    <w:p w14:paraId="3B903E83" w14:textId="6B70FD6D" w:rsidR="00D54B14" w:rsidRDefault="001A652E" w:rsidP="001A652E">
      <w:pPr>
        <w:jc w:val="center"/>
        <w:rPr>
          <w:rFonts w:ascii="Arial" w:hAnsi="Arial" w:cs="Arial"/>
          <w:szCs w:val="28"/>
        </w:rPr>
      </w:pPr>
      <w:r>
        <w:rPr>
          <w:rFonts w:ascii="Arial" w:hAnsi="Arial" w:cs="Arial"/>
          <w:b/>
          <w:sz w:val="28"/>
          <w:szCs w:val="28"/>
        </w:rPr>
        <w:lastRenderedPageBreak/>
        <w:t xml:space="preserve">Stream Composition </w:t>
      </w:r>
    </w:p>
    <w:p w14:paraId="7AED6880" w14:textId="5B188602" w:rsidR="001A652E" w:rsidRDefault="001A652E" w:rsidP="001A652E">
      <w:pPr>
        <w:rPr>
          <w:rFonts w:ascii="Arial" w:hAnsi="Arial" w:cs="Arial"/>
          <w:szCs w:val="28"/>
        </w:rPr>
      </w:pPr>
      <w:r>
        <w:rPr>
          <w:rFonts w:ascii="Arial" w:hAnsi="Arial" w:cs="Arial"/>
          <w:szCs w:val="28"/>
        </w:rPr>
        <w:t xml:space="preserve">Air </w:t>
      </w:r>
    </w:p>
    <w:p w14:paraId="13E3D73A" w14:textId="2A1CBDEE" w:rsidR="001A652E" w:rsidRDefault="001A652E" w:rsidP="001A652E">
      <w:pPr>
        <w:rPr>
          <w:rFonts w:ascii="Arial" w:hAnsi="Arial" w:cs="Arial"/>
          <w:szCs w:val="28"/>
        </w:rPr>
      </w:pPr>
      <w:r>
        <w:rPr>
          <w:noProof/>
        </w:rPr>
        <w:drawing>
          <wp:inline distT="0" distB="0" distL="0" distR="0" wp14:anchorId="2BAF21FD" wp14:editId="49E7C25F">
            <wp:extent cx="4400550" cy="319350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7077" cy="3212754"/>
                    </a:xfrm>
                    <a:prstGeom prst="rect">
                      <a:avLst/>
                    </a:prstGeom>
                    <a:noFill/>
                    <a:ln>
                      <a:noFill/>
                    </a:ln>
                  </pic:spPr>
                </pic:pic>
              </a:graphicData>
            </a:graphic>
          </wp:inline>
        </w:drawing>
      </w:r>
    </w:p>
    <w:p w14:paraId="01E140A1" w14:textId="77777777" w:rsidR="001A652E" w:rsidRDefault="001A652E" w:rsidP="001A652E">
      <w:pPr>
        <w:rPr>
          <w:rFonts w:ascii="Arial" w:hAnsi="Arial" w:cs="Arial"/>
          <w:szCs w:val="28"/>
        </w:rPr>
      </w:pPr>
    </w:p>
    <w:p w14:paraId="16E1981E" w14:textId="56D9F037" w:rsidR="001A652E" w:rsidRDefault="001A652E" w:rsidP="001A652E">
      <w:pPr>
        <w:rPr>
          <w:rFonts w:ascii="Arial" w:hAnsi="Arial" w:cs="Arial"/>
          <w:szCs w:val="28"/>
        </w:rPr>
      </w:pPr>
      <w:r>
        <w:rPr>
          <w:rFonts w:ascii="Arial" w:hAnsi="Arial" w:cs="Arial"/>
          <w:szCs w:val="28"/>
        </w:rPr>
        <w:t>Air Dry</w:t>
      </w:r>
    </w:p>
    <w:p w14:paraId="2FA9DE15" w14:textId="0E3D4A5F" w:rsidR="001A652E" w:rsidRPr="001A652E" w:rsidRDefault="001A652E" w:rsidP="001A652E">
      <w:pPr>
        <w:rPr>
          <w:rFonts w:ascii="Arial" w:hAnsi="Arial" w:cs="Arial"/>
          <w:szCs w:val="28"/>
        </w:rPr>
      </w:pPr>
      <w:r>
        <w:rPr>
          <w:noProof/>
        </w:rPr>
        <w:drawing>
          <wp:inline distT="0" distB="0" distL="0" distR="0" wp14:anchorId="5D0D84A8" wp14:editId="277B4690">
            <wp:extent cx="4400550" cy="31490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7812" cy="3168587"/>
                    </a:xfrm>
                    <a:prstGeom prst="rect">
                      <a:avLst/>
                    </a:prstGeom>
                    <a:noFill/>
                    <a:ln>
                      <a:noFill/>
                    </a:ln>
                  </pic:spPr>
                </pic:pic>
              </a:graphicData>
            </a:graphic>
          </wp:inline>
        </w:drawing>
      </w:r>
    </w:p>
    <w:p w14:paraId="4C9A25FA" w14:textId="50AFC64E" w:rsidR="00D54B14" w:rsidRDefault="00D54B14"/>
    <w:p w14:paraId="02577A0D" w14:textId="39792160" w:rsidR="001A652E" w:rsidRDefault="001A652E">
      <w:r>
        <w:br w:type="page"/>
      </w:r>
    </w:p>
    <w:p w14:paraId="77024541" w14:textId="5B7DC2DB" w:rsidR="00D54B14" w:rsidRDefault="001A652E">
      <w:pPr>
        <w:rPr>
          <w:rFonts w:ascii="Arial" w:hAnsi="Arial" w:cs="Arial"/>
          <w:sz w:val="24"/>
          <w:szCs w:val="24"/>
        </w:rPr>
      </w:pPr>
      <w:r>
        <w:rPr>
          <w:rFonts w:ascii="Arial" w:hAnsi="Arial" w:cs="Arial"/>
          <w:sz w:val="24"/>
          <w:szCs w:val="24"/>
        </w:rPr>
        <w:lastRenderedPageBreak/>
        <w:t>Capsules</w:t>
      </w:r>
    </w:p>
    <w:p w14:paraId="02A92B52" w14:textId="4477130D" w:rsidR="001A652E" w:rsidRPr="001A652E" w:rsidRDefault="001A652E">
      <w:pPr>
        <w:rPr>
          <w:rFonts w:ascii="Arial" w:hAnsi="Arial" w:cs="Arial"/>
          <w:sz w:val="24"/>
          <w:szCs w:val="24"/>
        </w:rPr>
      </w:pPr>
      <w:r>
        <w:rPr>
          <w:noProof/>
        </w:rPr>
        <w:drawing>
          <wp:inline distT="0" distB="0" distL="0" distR="0" wp14:anchorId="594CCF6B" wp14:editId="338F9ACF">
            <wp:extent cx="2684780" cy="3009487"/>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2345" cy="3029176"/>
                    </a:xfrm>
                    <a:prstGeom prst="rect">
                      <a:avLst/>
                    </a:prstGeom>
                    <a:noFill/>
                    <a:ln>
                      <a:noFill/>
                    </a:ln>
                  </pic:spPr>
                </pic:pic>
              </a:graphicData>
            </a:graphic>
          </wp:inline>
        </w:drawing>
      </w:r>
    </w:p>
    <w:p w14:paraId="61795619" w14:textId="77777777" w:rsidR="001A652E" w:rsidRDefault="001A652E">
      <w:pPr>
        <w:rPr>
          <w:rFonts w:ascii="Arial" w:hAnsi="Arial" w:cs="Arial"/>
          <w:sz w:val="24"/>
          <w:szCs w:val="24"/>
        </w:rPr>
      </w:pPr>
    </w:p>
    <w:p w14:paraId="42726F90" w14:textId="77777777" w:rsidR="001A652E" w:rsidRDefault="001A652E">
      <w:pPr>
        <w:rPr>
          <w:rFonts w:ascii="Arial" w:hAnsi="Arial" w:cs="Arial"/>
          <w:sz w:val="24"/>
          <w:szCs w:val="24"/>
        </w:rPr>
      </w:pPr>
      <w:r>
        <w:rPr>
          <w:noProof/>
        </w:rPr>
        <w:drawing>
          <wp:inline distT="0" distB="0" distL="0" distR="0" wp14:anchorId="0E36BC7B" wp14:editId="60A41737">
            <wp:extent cx="4982008" cy="317182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7807" cy="3175517"/>
                    </a:xfrm>
                    <a:prstGeom prst="rect">
                      <a:avLst/>
                    </a:prstGeom>
                    <a:noFill/>
                    <a:ln>
                      <a:noFill/>
                    </a:ln>
                  </pic:spPr>
                </pic:pic>
              </a:graphicData>
            </a:graphic>
          </wp:inline>
        </w:drawing>
      </w:r>
    </w:p>
    <w:p w14:paraId="0DA33099" w14:textId="77777777" w:rsidR="001A652E" w:rsidRDefault="001A652E">
      <w:pPr>
        <w:rPr>
          <w:rFonts w:ascii="Arial" w:hAnsi="Arial" w:cs="Arial"/>
          <w:sz w:val="24"/>
          <w:szCs w:val="24"/>
        </w:rPr>
      </w:pPr>
      <w:r>
        <w:rPr>
          <w:rFonts w:ascii="Arial" w:hAnsi="Arial" w:cs="Arial"/>
          <w:sz w:val="24"/>
          <w:szCs w:val="24"/>
        </w:rPr>
        <w:br w:type="page"/>
      </w:r>
    </w:p>
    <w:p w14:paraId="1C2A90E1" w14:textId="77777777" w:rsidR="001A652E" w:rsidRDefault="001A652E">
      <w:pPr>
        <w:rPr>
          <w:rFonts w:ascii="Arial" w:hAnsi="Arial" w:cs="Arial"/>
          <w:sz w:val="24"/>
          <w:szCs w:val="24"/>
        </w:rPr>
      </w:pPr>
      <w:r>
        <w:rPr>
          <w:rFonts w:ascii="Arial" w:hAnsi="Arial" w:cs="Arial"/>
          <w:sz w:val="24"/>
          <w:szCs w:val="24"/>
        </w:rPr>
        <w:lastRenderedPageBreak/>
        <w:t>Dried Cells</w:t>
      </w:r>
    </w:p>
    <w:p w14:paraId="0E6084CC" w14:textId="77777777" w:rsidR="001A652E" w:rsidRDefault="001A652E">
      <w:pPr>
        <w:rPr>
          <w:rFonts w:ascii="Arial" w:hAnsi="Arial" w:cs="Arial"/>
          <w:sz w:val="24"/>
          <w:szCs w:val="24"/>
        </w:rPr>
      </w:pPr>
      <w:r>
        <w:rPr>
          <w:noProof/>
        </w:rPr>
        <w:drawing>
          <wp:inline distT="0" distB="0" distL="0" distR="0" wp14:anchorId="243FF263" wp14:editId="0330043A">
            <wp:extent cx="4995221" cy="377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1932" cy="3784519"/>
                    </a:xfrm>
                    <a:prstGeom prst="rect">
                      <a:avLst/>
                    </a:prstGeom>
                    <a:noFill/>
                    <a:ln>
                      <a:noFill/>
                    </a:ln>
                  </pic:spPr>
                </pic:pic>
              </a:graphicData>
            </a:graphic>
          </wp:inline>
        </w:drawing>
      </w:r>
    </w:p>
    <w:p w14:paraId="6C32AE39" w14:textId="77777777" w:rsidR="001A652E" w:rsidRDefault="001A652E">
      <w:pPr>
        <w:rPr>
          <w:rFonts w:ascii="Arial" w:hAnsi="Arial" w:cs="Arial"/>
          <w:sz w:val="24"/>
          <w:szCs w:val="24"/>
        </w:rPr>
      </w:pPr>
    </w:p>
    <w:p w14:paraId="4F8FE0B9" w14:textId="77777777" w:rsidR="001A652E" w:rsidRDefault="001A652E">
      <w:pPr>
        <w:rPr>
          <w:rFonts w:ascii="Arial" w:hAnsi="Arial" w:cs="Arial"/>
          <w:sz w:val="24"/>
          <w:szCs w:val="24"/>
        </w:rPr>
      </w:pPr>
      <w:r>
        <w:rPr>
          <w:rFonts w:ascii="Arial" w:hAnsi="Arial" w:cs="Arial"/>
          <w:sz w:val="24"/>
          <w:szCs w:val="24"/>
        </w:rPr>
        <w:t>Excipients</w:t>
      </w:r>
    </w:p>
    <w:p w14:paraId="17C10508" w14:textId="77777777" w:rsidR="001A652E" w:rsidRDefault="001A652E">
      <w:pPr>
        <w:rPr>
          <w:rFonts w:ascii="Arial" w:hAnsi="Arial" w:cs="Arial"/>
          <w:sz w:val="24"/>
          <w:szCs w:val="24"/>
        </w:rPr>
      </w:pPr>
      <w:r>
        <w:rPr>
          <w:noProof/>
        </w:rPr>
        <w:drawing>
          <wp:inline distT="0" distB="0" distL="0" distR="0" wp14:anchorId="66B0FE7B" wp14:editId="273246FB">
            <wp:extent cx="4657725" cy="340650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4168" cy="3411217"/>
                    </a:xfrm>
                    <a:prstGeom prst="rect">
                      <a:avLst/>
                    </a:prstGeom>
                    <a:noFill/>
                    <a:ln>
                      <a:noFill/>
                    </a:ln>
                  </pic:spPr>
                </pic:pic>
              </a:graphicData>
            </a:graphic>
          </wp:inline>
        </w:drawing>
      </w:r>
    </w:p>
    <w:p w14:paraId="2EA0FBA7" w14:textId="77777777" w:rsidR="001A652E" w:rsidRDefault="001A652E">
      <w:pPr>
        <w:rPr>
          <w:rFonts w:ascii="Arial" w:hAnsi="Arial" w:cs="Arial"/>
          <w:sz w:val="24"/>
          <w:szCs w:val="24"/>
        </w:rPr>
      </w:pPr>
      <w:r>
        <w:rPr>
          <w:noProof/>
        </w:rPr>
        <w:lastRenderedPageBreak/>
        <w:drawing>
          <wp:inline distT="0" distB="0" distL="0" distR="0" wp14:anchorId="34413596" wp14:editId="2E873A14">
            <wp:extent cx="3333750" cy="2181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2181225"/>
                    </a:xfrm>
                    <a:prstGeom prst="rect">
                      <a:avLst/>
                    </a:prstGeom>
                    <a:noFill/>
                    <a:ln>
                      <a:noFill/>
                    </a:ln>
                  </pic:spPr>
                </pic:pic>
              </a:graphicData>
            </a:graphic>
          </wp:inline>
        </w:drawing>
      </w:r>
    </w:p>
    <w:p w14:paraId="4D41F4AA" w14:textId="77777777" w:rsidR="001A652E" w:rsidRDefault="001A652E">
      <w:pPr>
        <w:rPr>
          <w:rFonts w:ascii="Arial" w:hAnsi="Arial" w:cs="Arial"/>
          <w:sz w:val="24"/>
          <w:szCs w:val="24"/>
        </w:rPr>
      </w:pPr>
    </w:p>
    <w:p w14:paraId="0078E930" w14:textId="77777777" w:rsidR="001A652E" w:rsidRDefault="001A652E">
      <w:pPr>
        <w:rPr>
          <w:rFonts w:ascii="Arial" w:hAnsi="Arial" w:cs="Arial"/>
          <w:sz w:val="24"/>
          <w:szCs w:val="24"/>
        </w:rPr>
      </w:pPr>
      <w:r>
        <w:rPr>
          <w:rFonts w:ascii="Arial" w:hAnsi="Arial" w:cs="Arial"/>
          <w:sz w:val="24"/>
          <w:szCs w:val="24"/>
        </w:rPr>
        <w:t>Fermented Product</w:t>
      </w:r>
    </w:p>
    <w:p w14:paraId="0ECCE858" w14:textId="77777777" w:rsidR="001A652E" w:rsidRDefault="001A652E">
      <w:pPr>
        <w:rPr>
          <w:rFonts w:ascii="Arial" w:hAnsi="Arial" w:cs="Arial"/>
          <w:sz w:val="24"/>
          <w:szCs w:val="24"/>
        </w:rPr>
      </w:pPr>
      <w:r>
        <w:rPr>
          <w:noProof/>
        </w:rPr>
        <w:drawing>
          <wp:inline distT="0" distB="0" distL="0" distR="0" wp14:anchorId="51099A6F" wp14:editId="0058FC60">
            <wp:extent cx="4829175" cy="367605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5264" cy="3688302"/>
                    </a:xfrm>
                    <a:prstGeom prst="rect">
                      <a:avLst/>
                    </a:prstGeom>
                    <a:noFill/>
                    <a:ln>
                      <a:noFill/>
                    </a:ln>
                  </pic:spPr>
                </pic:pic>
              </a:graphicData>
            </a:graphic>
          </wp:inline>
        </w:drawing>
      </w:r>
    </w:p>
    <w:p w14:paraId="4CEDDD38" w14:textId="77777777" w:rsidR="001A652E" w:rsidRDefault="001A652E">
      <w:pPr>
        <w:rPr>
          <w:rFonts w:ascii="Arial" w:hAnsi="Arial" w:cs="Arial"/>
          <w:sz w:val="24"/>
          <w:szCs w:val="24"/>
        </w:rPr>
      </w:pPr>
    </w:p>
    <w:p w14:paraId="74F9CA0C" w14:textId="77777777" w:rsidR="001A652E" w:rsidRDefault="001A652E">
      <w:pPr>
        <w:rPr>
          <w:rFonts w:ascii="Arial" w:hAnsi="Arial" w:cs="Arial"/>
          <w:sz w:val="24"/>
          <w:szCs w:val="24"/>
        </w:rPr>
      </w:pPr>
      <w:r>
        <w:rPr>
          <w:rFonts w:ascii="Arial" w:hAnsi="Arial" w:cs="Arial"/>
          <w:sz w:val="24"/>
          <w:szCs w:val="24"/>
        </w:rPr>
        <w:br w:type="page"/>
      </w:r>
    </w:p>
    <w:p w14:paraId="0DEE4F7A" w14:textId="70D6A160" w:rsidR="001A652E" w:rsidRDefault="001A652E">
      <w:pPr>
        <w:rPr>
          <w:rFonts w:ascii="Arial" w:hAnsi="Arial" w:cs="Arial"/>
          <w:sz w:val="24"/>
          <w:szCs w:val="24"/>
        </w:rPr>
      </w:pPr>
      <w:r>
        <w:rPr>
          <w:rFonts w:ascii="Arial" w:hAnsi="Arial" w:cs="Arial"/>
          <w:sz w:val="24"/>
          <w:szCs w:val="24"/>
        </w:rPr>
        <w:lastRenderedPageBreak/>
        <w:t>Final Product</w:t>
      </w:r>
    </w:p>
    <w:p w14:paraId="18AD6BD7" w14:textId="77777777" w:rsidR="001A652E" w:rsidRDefault="001A652E">
      <w:pPr>
        <w:rPr>
          <w:rFonts w:ascii="Arial" w:hAnsi="Arial" w:cs="Arial"/>
          <w:sz w:val="24"/>
          <w:szCs w:val="24"/>
        </w:rPr>
      </w:pPr>
      <w:r>
        <w:rPr>
          <w:noProof/>
        </w:rPr>
        <w:drawing>
          <wp:inline distT="0" distB="0" distL="0" distR="0" wp14:anchorId="693E2EEE" wp14:editId="3EAA1CBD">
            <wp:extent cx="2362200" cy="2331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7033" cy="2336686"/>
                    </a:xfrm>
                    <a:prstGeom prst="rect">
                      <a:avLst/>
                    </a:prstGeom>
                    <a:noFill/>
                    <a:ln>
                      <a:noFill/>
                    </a:ln>
                  </pic:spPr>
                </pic:pic>
              </a:graphicData>
            </a:graphic>
          </wp:inline>
        </w:drawing>
      </w:r>
    </w:p>
    <w:p w14:paraId="1DA0E3A0" w14:textId="77777777" w:rsidR="001A652E" w:rsidRDefault="001A652E">
      <w:pPr>
        <w:rPr>
          <w:rFonts w:ascii="Arial" w:hAnsi="Arial" w:cs="Arial"/>
          <w:sz w:val="24"/>
          <w:szCs w:val="24"/>
        </w:rPr>
      </w:pPr>
      <w:r>
        <w:rPr>
          <w:noProof/>
        </w:rPr>
        <w:drawing>
          <wp:inline distT="0" distB="0" distL="0" distR="0" wp14:anchorId="3A92C51A" wp14:editId="263D75A1">
            <wp:extent cx="2905125" cy="4495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4495800"/>
                    </a:xfrm>
                    <a:prstGeom prst="rect">
                      <a:avLst/>
                    </a:prstGeom>
                    <a:noFill/>
                    <a:ln>
                      <a:noFill/>
                    </a:ln>
                  </pic:spPr>
                </pic:pic>
              </a:graphicData>
            </a:graphic>
          </wp:inline>
        </w:drawing>
      </w:r>
    </w:p>
    <w:p w14:paraId="506FE0BB" w14:textId="77777777" w:rsidR="001A652E" w:rsidRDefault="001A652E">
      <w:pPr>
        <w:rPr>
          <w:rFonts w:ascii="Arial" w:hAnsi="Arial" w:cs="Arial"/>
          <w:sz w:val="24"/>
          <w:szCs w:val="24"/>
        </w:rPr>
      </w:pPr>
      <w:r>
        <w:rPr>
          <w:rFonts w:ascii="Arial" w:hAnsi="Arial" w:cs="Arial"/>
          <w:sz w:val="24"/>
          <w:szCs w:val="24"/>
        </w:rPr>
        <w:br w:type="page"/>
      </w:r>
    </w:p>
    <w:p w14:paraId="59CD13A0" w14:textId="77777777" w:rsidR="001A652E" w:rsidRDefault="001A652E">
      <w:pPr>
        <w:rPr>
          <w:rFonts w:ascii="Arial" w:hAnsi="Arial" w:cs="Arial"/>
          <w:sz w:val="24"/>
          <w:szCs w:val="24"/>
        </w:rPr>
      </w:pPr>
      <w:r>
        <w:rPr>
          <w:noProof/>
        </w:rPr>
        <w:lastRenderedPageBreak/>
        <w:drawing>
          <wp:inline distT="0" distB="0" distL="0" distR="0" wp14:anchorId="04AA6F98" wp14:editId="08DE1CD2">
            <wp:extent cx="2600325" cy="2209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0325" cy="2209800"/>
                    </a:xfrm>
                    <a:prstGeom prst="rect">
                      <a:avLst/>
                    </a:prstGeom>
                    <a:noFill/>
                    <a:ln>
                      <a:noFill/>
                    </a:ln>
                  </pic:spPr>
                </pic:pic>
              </a:graphicData>
            </a:graphic>
          </wp:inline>
        </w:drawing>
      </w:r>
    </w:p>
    <w:p w14:paraId="096D33AD" w14:textId="18CD4434" w:rsidR="001A652E" w:rsidRDefault="001A652E">
      <w:pPr>
        <w:rPr>
          <w:rFonts w:ascii="Arial" w:hAnsi="Arial" w:cs="Arial"/>
          <w:sz w:val="24"/>
          <w:szCs w:val="24"/>
        </w:rPr>
      </w:pPr>
      <w:r>
        <w:rPr>
          <w:noProof/>
        </w:rPr>
        <w:drawing>
          <wp:inline distT="0" distB="0" distL="0" distR="0" wp14:anchorId="37B181C1" wp14:editId="1C0AA750">
            <wp:extent cx="2447925" cy="904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7925" cy="904875"/>
                    </a:xfrm>
                    <a:prstGeom prst="rect">
                      <a:avLst/>
                    </a:prstGeom>
                    <a:noFill/>
                    <a:ln>
                      <a:noFill/>
                    </a:ln>
                  </pic:spPr>
                </pic:pic>
              </a:graphicData>
            </a:graphic>
          </wp:inline>
        </w:drawing>
      </w:r>
    </w:p>
    <w:p w14:paraId="15BE3943" w14:textId="136CA564" w:rsidR="001A652E" w:rsidRDefault="001A652E">
      <w:pPr>
        <w:rPr>
          <w:rFonts w:ascii="Arial" w:hAnsi="Arial" w:cs="Arial"/>
          <w:sz w:val="24"/>
          <w:szCs w:val="24"/>
        </w:rPr>
      </w:pPr>
    </w:p>
    <w:p w14:paraId="4A11A97F" w14:textId="32A02E49" w:rsidR="001A652E" w:rsidRDefault="001A652E">
      <w:pPr>
        <w:rPr>
          <w:rFonts w:ascii="Arial" w:hAnsi="Arial" w:cs="Arial"/>
          <w:sz w:val="24"/>
          <w:szCs w:val="24"/>
        </w:rPr>
      </w:pPr>
      <w:r>
        <w:rPr>
          <w:rFonts w:ascii="Arial" w:hAnsi="Arial" w:cs="Arial"/>
          <w:sz w:val="24"/>
          <w:szCs w:val="24"/>
        </w:rPr>
        <w:t>Media</w:t>
      </w:r>
    </w:p>
    <w:p w14:paraId="461C6263" w14:textId="7F01398D" w:rsidR="001A652E" w:rsidRDefault="001A652E">
      <w:pPr>
        <w:rPr>
          <w:rFonts w:ascii="Arial" w:hAnsi="Arial" w:cs="Arial"/>
          <w:sz w:val="24"/>
          <w:szCs w:val="24"/>
        </w:rPr>
      </w:pPr>
      <w:r>
        <w:rPr>
          <w:noProof/>
        </w:rPr>
        <w:drawing>
          <wp:inline distT="0" distB="0" distL="0" distR="0" wp14:anchorId="536D9A35" wp14:editId="10008529">
            <wp:extent cx="4514850" cy="3293853"/>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7778" cy="3295989"/>
                    </a:xfrm>
                    <a:prstGeom prst="rect">
                      <a:avLst/>
                    </a:prstGeom>
                    <a:noFill/>
                    <a:ln>
                      <a:noFill/>
                    </a:ln>
                  </pic:spPr>
                </pic:pic>
              </a:graphicData>
            </a:graphic>
          </wp:inline>
        </w:drawing>
      </w:r>
    </w:p>
    <w:p w14:paraId="6D09D73F" w14:textId="148A840B" w:rsidR="001A652E" w:rsidRDefault="001A652E">
      <w:pPr>
        <w:rPr>
          <w:rFonts w:ascii="Arial" w:hAnsi="Arial" w:cs="Arial"/>
          <w:sz w:val="24"/>
          <w:szCs w:val="24"/>
        </w:rPr>
      </w:pPr>
    </w:p>
    <w:p w14:paraId="20F862E7" w14:textId="73F707A4" w:rsidR="001A652E" w:rsidRDefault="001A652E">
      <w:pPr>
        <w:rPr>
          <w:rFonts w:ascii="Arial" w:hAnsi="Arial" w:cs="Arial"/>
          <w:sz w:val="24"/>
          <w:szCs w:val="24"/>
        </w:rPr>
      </w:pPr>
      <w:r>
        <w:rPr>
          <w:rFonts w:ascii="Arial" w:hAnsi="Arial" w:cs="Arial"/>
          <w:sz w:val="24"/>
          <w:szCs w:val="24"/>
        </w:rPr>
        <w:br w:type="page"/>
      </w:r>
    </w:p>
    <w:p w14:paraId="66ED029B" w14:textId="6DA5CEB1" w:rsidR="001A652E" w:rsidRDefault="001A652E">
      <w:pPr>
        <w:rPr>
          <w:rFonts w:ascii="Arial" w:hAnsi="Arial" w:cs="Arial"/>
          <w:sz w:val="24"/>
          <w:szCs w:val="24"/>
        </w:rPr>
      </w:pPr>
      <w:r>
        <w:rPr>
          <w:rFonts w:ascii="Arial" w:hAnsi="Arial" w:cs="Arial"/>
          <w:sz w:val="24"/>
          <w:szCs w:val="24"/>
        </w:rPr>
        <w:lastRenderedPageBreak/>
        <w:t>Powdered Product</w:t>
      </w:r>
    </w:p>
    <w:p w14:paraId="0CF75F81" w14:textId="3CBA5AF5" w:rsidR="001A652E" w:rsidRDefault="009349CC">
      <w:pPr>
        <w:rPr>
          <w:rFonts w:ascii="Arial" w:hAnsi="Arial" w:cs="Arial"/>
          <w:sz w:val="24"/>
          <w:szCs w:val="24"/>
        </w:rPr>
      </w:pPr>
      <w:r>
        <w:rPr>
          <w:noProof/>
        </w:rPr>
        <w:drawing>
          <wp:inline distT="0" distB="0" distL="0" distR="0" wp14:anchorId="045FC443" wp14:editId="74E79140">
            <wp:extent cx="5905500" cy="4162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4162425"/>
                    </a:xfrm>
                    <a:prstGeom prst="rect">
                      <a:avLst/>
                    </a:prstGeom>
                    <a:noFill/>
                    <a:ln>
                      <a:noFill/>
                    </a:ln>
                  </pic:spPr>
                </pic:pic>
              </a:graphicData>
            </a:graphic>
          </wp:inline>
        </w:drawing>
      </w:r>
    </w:p>
    <w:p w14:paraId="54402CF7" w14:textId="7949ADD1" w:rsidR="009349CC" w:rsidRDefault="009349CC">
      <w:pPr>
        <w:rPr>
          <w:rFonts w:ascii="Arial" w:hAnsi="Arial" w:cs="Arial"/>
          <w:sz w:val="24"/>
          <w:szCs w:val="24"/>
        </w:rPr>
      </w:pPr>
      <w:r>
        <w:rPr>
          <w:noProof/>
        </w:rPr>
        <w:drawing>
          <wp:inline distT="0" distB="0" distL="0" distR="0" wp14:anchorId="3B3A214C" wp14:editId="2BC1FD67">
            <wp:extent cx="5438775" cy="1409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8775" cy="1409700"/>
                    </a:xfrm>
                    <a:prstGeom prst="rect">
                      <a:avLst/>
                    </a:prstGeom>
                    <a:noFill/>
                    <a:ln>
                      <a:noFill/>
                    </a:ln>
                  </pic:spPr>
                </pic:pic>
              </a:graphicData>
            </a:graphic>
          </wp:inline>
        </w:drawing>
      </w:r>
    </w:p>
    <w:p w14:paraId="1A9E11BB" w14:textId="4472998D" w:rsidR="009349CC" w:rsidRDefault="009349CC">
      <w:pPr>
        <w:rPr>
          <w:rFonts w:ascii="Arial" w:hAnsi="Arial" w:cs="Arial"/>
          <w:sz w:val="24"/>
          <w:szCs w:val="24"/>
        </w:rPr>
      </w:pPr>
    </w:p>
    <w:p w14:paraId="7B798545" w14:textId="7FFA9A1B" w:rsidR="009349CC" w:rsidRDefault="009349CC">
      <w:pPr>
        <w:rPr>
          <w:rFonts w:ascii="Arial" w:hAnsi="Arial" w:cs="Arial"/>
          <w:sz w:val="24"/>
          <w:szCs w:val="24"/>
        </w:rPr>
      </w:pPr>
      <w:r>
        <w:rPr>
          <w:rFonts w:ascii="Arial" w:hAnsi="Arial" w:cs="Arial"/>
          <w:sz w:val="24"/>
          <w:szCs w:val="24"/>
        </w:rPr>
        <w:br w:type="page"/>
      </w:r>
    </w:p>
    <w:p w14:paraId="4BF6E955" w14:textId="217A74EB" w:rsidR="009349CC" w:rsidRDefault="009349CC">
      <w:pPr>
        <w:rPr>
          <w:rFonts w:ascii="Arial" w:hAnsi="Arial" w:cs="Arial"/>
          <w:sz w:val="24"/>
          <w:szCs w:val="24"/>
        </w:rPr>
      </w:pPr>
      <w:r>
        <w:rPr>
          <w:rFonts w:ascii="Arial" w:hAnsi="Arial" w:cs="Arial"/>
          <w:sz w:val="24"/>
          <w:szCs w:val="24"/>
        </w:rPr>
        <w:lastRenderedPageBreak/>
        <w:t>Separated Broth</w:t>
      </w:r>
    </w:p>
    <w:p w14:paraId="71E41789" w14:textId="2B68C9C3" w:rsidR="009349CC" w:rsidRDefault="009349CC">
      <w:pPr>
        <w:rPr>
          <w:rFonts w:ascii="Arial" w:hAnsi="Arial" w:cs="Arial"/>
          <w:sz w:val="24"/>
          <w:szCs w:val="24"/>
        </w:rPr>
      </w:pPr>
      <w:r>
        <w:rPr>
          <w:noProof/>
        </w:rPr>
        <w:drawing>
          <wp:inline distT="0" distB="0" distL="0" distR="0" wp14:anchorId="5A8C2771" wp14:editId="07CF0112">
            <wp:extent cx="4791075" cy="35124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3734" cy="3514377"/>
                    </a:xfrm>
                    <a:prstGeom prst="rect">
                      <a:avLst/>
                    </a:prstGeom>
                    <a:noFill/>
                    <a:ln>
                      <a:noFill/>
                    </a:ln>
                  </pic:spPr>
                </pic:pic>
              </a:graphicData>
            </a:graphic>
          </wp:inline>
        </w:drawing>
      </w:r>
    </w:p>
    <w:p w14:paraId="6E10F67C" w14:textId="6F815F2D" w:rsidR="009349CC" w:rsidRDefault="009349CC">
      <w:pPr>
        <w:rPr>
          <w:rFonts w:ascii="Arial" w:hAnsi="Arial" w:cs="Arial"/>
          <w:sz w:val="24"/>
          <w:szCs w:val="24"/>
        </w:rPr>
      </w:pPr>
    </w:p>
    <w:p w14:paraId="512D31BD" w14:textId="1934B002" w:rsidR="009349CC" w:rsidRDefault="009349CC">
      <w:pPr>
        <w:rPr>
          <w:rFonts w:ascii="Arial" w:hAnsi="Arial" w:cs="Arial"/>
          <w:sz w:val="24"/>
          <w:szCs w:val="24"/>
        </w:rPr>
      </w:pPr>
      <w:r>
        <w:rPr>
          <w:rFonts w:ascii="Arial" w:hAnsi="Arial" w:cs="Arial"/>
          <w:sz w:val="24"/>
          <w:szCs w:val="24"/>
        </w:rPr>
        <w:t>Separated Cells</w:t>
      </w:r>
    </w:p>
    <w:p w14:paraId="1550E976" w14:textId="784B057D" w:rsidR="009349CC" w:rsidRDefault="009349CC">
      <w:pPr>
        <w:rPr>
          <w:rFonts w:ascii="Arial" w:hAnsi="Arial" w:cs="Arial"/>
          <w:sz w:val="24"/>
          <w:szCs w:val="24"/>
        </w:rPr>
      </w:pPr>
      <w:r>
        <w:rPr>
          <w:noProof/>
        </w:rPr>
        <w:drawing>
          <wp:inline distT="0" distB="0" distL="0" distR="0" wp14:anchorId="44019DF1" wp14:editId="09F788E2">
            <wp:extent cx="4543425" cy="34163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6020" cy="3418325"/>
                    </a:xfrm>
                    <a:prstGeom prst="rect">
                      <a:avLst/>
                    </a:prstGeom>
                    <a:noFill/>
                    <a:ln>
                      <a:noFill/>
                    </a:ln>
                  </pic:spPr>
                </pic:pic>
              </a:graphicData>
            </a:graphic>
          </wp:inline>
        </w:drawing>
      </w:r>
    </w:p>
    <w:p w14:paraId="711E7FDF" w14:textId="69BBFB3C" w:rsidR="009349CC" w:rsidRDefault="009349CC">
      <w:pPr>
        <w:rPr>
          <w:rFonts w:ascii="Arial" w:hAnsi="Arial" w:cs="Arial"/>
          <w:sz w:val="24"/>
          <w:szCs w:val="24"/>
        </w:rPr>
      </w:pPr>
    </w:p>
    <w:p w14:paraId="6BA227D4" w14:textId="040BE188" w:rsidR="009349CC" w:rsidRDefault="009349CC">
      <w:pPr>
        <w:rPr>
          <w:rFonts w:ascii="Arial" w:hAnsi="Arial" w:cs="Arial"/>
          <w:sz w:val="24"/>
          <w:szCs w:val="24"/>
        </w:rPr>
      </w:pPr>
      <w:r>
        <w:rPr>
          <w:rFonts w:ascii="Arial" w:hAnsi="Arial" w:cs="Arial"/>
          <w:sz w:val="24"/>
          <w:szCs w:val="24"/>
        </w:rPr>
        <w:lastRenderedPageBreak/>
        <w:t>Venting</w:t>
      </w:r>
    </w:p>
    <w:p w14:paraId="56D7DDCB" w14:textId="14BDF880" w:rsidR="009349CC" w:rsidRDefault="009349CC">
      <w:pPr>
        <w:rPr>
          <w:rFonts w:ascii="Arial" w:hAnsi="Arial" w:cs="Arial"/>
          <w:sz w:val="24"/>
          <w:szCs w:val="24"/>
        </w:rPr>
      </w:pPr>
      <w:r>
        <w:rPr>
          <w:noProof/>
        </w:rPr>
        <w:drawing>
          <wp:inline distT="0" distB="0" distL="0" distR="0" wp14:anchorId="571E59E0" wp14:editId="67A0893E">
            <wp:extent cx="4900666" cy="3448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8335" cy="3453446"/>
                    </a:xfrm>
                    <a:prstGeom prst="rect">
                      <a:avLst/>
                    </a:prstGeom>
                    <a:noFill/>
                    <a:ln>
                      <a:noFill/>
                    </a:ln>
                  </pic:spPr>
                </pic:pic>
              </a:graphicData>
            </a:graphic>
          </wp:inline>
        </w:drawing>
      </w:r>
    </w:p>
    <w:p w14:paraId="56F30C55" w14:textId="63741734" w:rsidR="009349CC" w:rsidRDefault="009349CC">
      <w:pPr>
        <w:rPr>
          <w:rFonts w:ascii="Arial" w:hAnsi="Arial" w:cs="Arial"/>
          <w:sz w:val="24"/>
          <w:szCs w:val="24"/>
        </w:rPr>
      </w:pPr>
    </w:p>
    <w:p w14:paraId="77AB0186" w14:textId="45F4F43B" w:rsidR="009349CC" w:rsidRDefault="009349CC">
      <w:pPr>
        <w:rPr>
          <w:rFonts w:ascii="Arial" w:hAnsi="Arial" w:cs="Arial"/>
          <w:sz w:val="24"/>
          <w:szCs w:val="24"/>
        </w:rPr>
      </w:pPr>
      <w:r>
        <w:rPr>
          <w:rFonts w:ascii="Arial" w:hAnsi="Arial" w:cs="Arial"/>
          <w:sz w:val="24"/>
          <w:szCs w:val="24"/>
        </w:rPr>
        <w:t>Water</w:t>
      </w:r>
    </w:p>
    <w:p w14:paraId="614A4FF3" w14:textId="12FCAC0D" w:rsidR="009349CC" w:rsidRDefault="009349CC">
      <w:pPr>
        <w:rPr>
          <w:rFonts w:ascii="Arial" w:hAnsi="Arial" w:cs="Arial"/>
          <w:sz w:val="24"/>
          <w:szCs w:val="24"/>
        </w:rPr>
      </w:pPr>
      <w:r>
        <w:rPr>
          <w:noProof/>
        </w:rPr>
        <w:drawing>
          <wp:inline distT="0" distB="0" distL="0" distR="0" wp14:anchorId="7B7D1B63" wp14:editId="4CDB4541">
            <wp:extent cx="4536661" cy="3467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8585" cy="3468570"/>
                    </a:xfrm>
                    <a:prstGeom prst="rect">
                      <a:avLst/>
                    </a:prstGeom>
                    <a:noFill/>
                    <a:ln>
                      <a:noFill/>
                    </a:ln>
                  </pic:spPr>
                </pic:pic>
              </a:graphicData>
            </a:graphic>
          </wp:inline>
        </w:drawing>
      </w:r>
    </w:p>
    <w:p w14:paraId="0261359C" w14:textId="06701C5B" w:rsidR="009349CC" w:rsidRDefault="009349CC">
      <w:pPr>
        <w:rPr>
          <w:rFonts w:ascii="Arial" w:hAnsi="Arial" w:cs="Arial"/>
          <w:sz w:val="24"/>
          <w:szCs w:val="24"/>
        </w:rPr>
      </w:pPr>
    </w:p>
    <w:p w14:paraId="15FC7F2A" w14:textId="33BC68AF" w:rsidR="009349CC" w:rsidRDefault="009349CC" w:rsidP="009349CC">
      <w:pPr>
        <w:jc w:val="center"/>
        <w:rPr>
          <w:rFonts w:ascii="Arial" w:hAnsi="Arial" w:cs="Arial"/>
          <w:sz w:val="24"/>
          <w:szCs w:val="24"/>
        </w:rPr>
      </w:pPr>
      <w:proofErr w:type="spellStart"/>
      <w:r>
        <w:rPr>
          <w:rFonts w:ascii="Arial" w:hAnsi="Arial" w:cs="Arial"/>
          <w:b/>
          <w:sz w:val="28"/>
          <w:szCs w:val="24"/>
        </w:rPr>
        <w:lastRenderedPageBreak/>
        <w:t>SuperPro</w:t>
      </w:r>
      <w:proofErr w:type="spellEnd"/>
      <w:r>
        <w:rPr>
          <w:rFonts w:ascii="Arial" w:hAnsi="Arial" w:cs="Arial"/>
          <w:b/>
          <w:sz w:val="28"/>
          <w:szCs w:val="24"/>
        </w:rPr>
        <w:t xml:space="preserve"> </w:t>
      </w:r>
      <w:proofErr w:type="spellStart"/>
      <w:r>
        <w:rPr>
          <w:rFonts w:ascii="Arial" w:hAnsi="Arial" w:cs="Arial"/>
          <w:b/>
          <w:sz w:val="28"/>
          <w:szCs w:val="24"/>
        </w:rPr>
        <w:t>Engery</w:t>
      </w:r>
      <w:proofErr w:type="spellEnd"/>
      <w:r w:rsidR="00B04FA3">
        <w:rPr>
          <w:rFonts w:ascii="Arial" w:hAnsi="Arial" w:cs="Arial"/>
          <w:b/>
          <w:sz w:val="28"/>
          <w:szCs w:val="24"/>
        </w:rPr>
        <w:t xml:space="preserve"> </w:t>
      </w:r>
    </w:p>
    <w:p w14:paraId="6B342D95" w14:textId="1E9686C1" w:rsidR="00B04FA3" w:rsidRDefault="00B04FA3" w:rsidP="00B04FA3">
      <w:pPr>
        <w:rPr>
          <w:rFonts w:ascii="Arial" w:hAnsi="Arial" w:cs="Arial"/>
          <w:sz w:val="24"/>
          <w:szCs w:val="24"/>
        </w:rPr>
      </w:pPr>
      <w:r>
        <w:rPr>
          <w:rFonts w:ascii="Arial" w:hAnsi="Arial" w:cs="Arial"/>
          <w:sz w:val="24"/>
          <w:szCs w:val="24"/>
        </w:rPr>
        <w:t xml:space="preserve">Fermenter </w:t>
      </w:r>
    </w:p>
    <w:p w14:paraId="0FBC4979" w14:textId="6C64D9A1" w:rsidR="00B04FA3" w:rsidRDefault="00B04FA3" w:rsidP="00B04FA3">
      <w:pPr>
        <w:rPr>
          <w:rFonts w:ascii="Arial" w:hAnsi="Arial" w:cs="Arial"/>
          <w:sz w:val="24"/>
          <w:szCs w:val="24"/>
        </w:rPr>
      </w:pPr>
      <w:r>
        <w:rPr>
          <w:noProof/>
        </w:rPr>
        <w:drawing>
          <wp:inline distT="0" distB="0" distL="0" distR="0" wp14:anchorId="761922AD" wp14:editId="1FF24177">
            <wp:extent cx="3095625" cy="1666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5625" cy="1666875"/>
                    </a:xfrm>
                    <a:prstGeom prst="rect">
                      <a:avLst/>
                    </a:prstGeom>
                    <a:noFill/>
                    <a:ln>
                      <a:noFill/>
                    </a:ln>
                  </pic:spPr>
                </pic:pic>
              </a:graphicData>
            </a:graphic>
          </wp:inline>
        </w:drawing>
      </w:r>
    </w:p>
    <w:p w14:paraId="73FDE98D" w14:textId="27D4B8F8" w:rsidR="00B04FA3" w:rsidRDefault="00B04FA3" w:rsidP="00B04FA3">
      <w:pPr>
        <w:rPr>
          <w:rFonts w:ascii="Arial" w:hAnsi="Arial" w:cs="Arial"/>
          <w:sz w:val="24"/>
          <w:szCs w:val="24"/>
        </w:rPr>
      </w:pPr>
      <w:r>
        <w:rPr>
          <w:noProof/>
        </w:rPr>
        <w:drawing>
          <wp:inline distT="0" distB="0" distL="0" distR="0" wp14:anchorId="384760D0" wp14:editId="5FA6B786">
            <wp:extent cx="3343275" cy="1314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275" cy="1314450"/>
                    </a:xfrm>
                    <a:prstGeom prst="rect">
                      <a:avLst/>
                    </a:prstGeom>
                    <a:noFill/>
                    <a:ln>
                      <a:noFill/>
                    </a:ln>
                  </pic:spPr>
                </pic:pic>
              </a:graphicData>
            </a:graphic>
          </wp:inline>
        </w:drawing>
      </w:r>
    </w:p>
    <w:p w14:paraId="26C8BCC4" w14:textId="7DFE674B" w:rsidR="00AB6A9C" w:rsidRDefault="00AB6A9C" w:rsidP="00B04FA3">
      <w:pPr>
        <w:rPr>
          <w:rFonts w:ascii="Arial" w:hAnsi="Arial" w:cs="Arial"/>
          <w:sz w:val="24"/>
          <w:szCs w:val="24"/>
        </w:rPr>
      </w:pPr>
    </w:p>
    <w:p w14:paraId="23CD9C03" w14:textId="04C05B60" w:rsidR="00AB6A9C" w:rsidRDefault="00AB6A9C" w:rsidP="00B04FA3">
      <w:pPr>
        <w:rPr>
          <w:rFonts w:ascii="Arial" w:hAnsi="Arial" w:cs="Arial"/>
          <w:sz w:val="24"/>
          <w:szCs w:val="24"/>
        </w:rPr>
      </w:pPr>
      <w:r>
        <w:rPr>
          <w:rFonts w:ascii="Arial" w:hAnsi="Arial" w:cs="Arial"/>
          <w:sz w:val="24"/>
          <w:szCs w:val="24"/>
        </w:rPr>
        <w:t>Centrifugation</w:t>
      </w:r>
    </w:p>
    <w:p w14:paraId="627E1CBB" w14:textId="5331FFDF" w:rsidR="00AB6A9C" w:rsidRDefault="00AB6A9C" w:rsidP="00B04FA3">
      <w:pPr>
        <w:rPr>
          <w:rFonts w:ascii="Arial" w:hAnsi="Arial" w:cs="Arial"/>
          <w:sz w:val="24"/>
          <w:szCs w:val="24"/>
        </w:rPr>
      </w:pPr>
      <w:r>
        <w:rPr>
          <w:noProof/>
        </w:rPr>
        <w:drawing>
          <wp:inline distT="0" distB="0" distL="0" distR="0" wp14:anchorId="185743BE" wp14:editId="388526F3">
            <wp:extent cx="2333625" cy="1266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3625" cy="1266825"/>
                    </a:xfrm>
                    <a:prstGeom prst="rect">
                      <a:avLst/>
                    </a:prstGeom>
                    <a:noFill/>
                    <a:ln>
                      <a:noFill/>
                    </a:ln>
                  </pic:spPr>
                </pic:pic>
              </a:graphicData>
            </a:graphic>
          </wp:inline>
        </w:drawing>
      </w:r>
    </w:p>
    <w:p w14:paraId="4031F6E9" w14:textId="29E466D8" w:rsidR="00AB6A9C" w:rsidRDefault="00AB6A9C" w:rsidP="00B04FA3">
      <w:pPr>
        <w:rPr>
          <w:rFonts w:ascii="Arial" w:hAnsi="Arial" w:cs="Arial"/>
          <w:sz w:val="24"/>
          <w:szCs w:val="24"/>
        </w:rPr>
      </w:pPr>
    </w:p>
    <w:p w14:paraId="3A4A3A05" w14:textId="1D4B2611" w:rsidR="00AB6A9C" w:rsidRDefault="00AB6A9C" w:rsidP="00B04FA3">
      <w:pPr>
        <w:rPr>
          <w:rFonts w:ascii="Arial" w:hAnsi="Arial" w:cs="Arial"/>
          <w:sz w:val="24"/>
          <w:szCs w:val="24"/>
        </w:rPr>
      </w:pPr>
      <w:r>
        <w:rPr>
          <w:rFonts w:ascii="Arial" w:hAnsi="Arial" w:cs="Arial"/>
          <w:sz w:val="24"/>
          <w:szCs w:val="24"/>
        </w:rPr>
        <w:t>Spray Drying</w:t>
      </w:r>
    </w:p>
    <w:p w14:paraId="6700094E" w14:textId="6090D516" w:rsidR="00AB6A9C" w:rsidRDefault="00AB6A9C" w:rsidP="00B04FA3">
      <w:pPr>
        <w:rPr>
          <w:rFonts w:ascii="Arial" w:hAnsi="Arial" w:cs="Arial"/>
          <w:sz w:val="24"/>
          <w:szCs w:val="24"/>
        </w:rPr>
      </w:pPr>
      <w:r>
        <w:rPr>
          <w:noProof/>
        </w:rPr>
        <w:drawing>
          <wp:inline distT="0" distB="0" distL="0" distR="0" wp14:anchorId="6CCCD9A2" wp14:editId="63E0D3A5">
            <wp:extent cx="3829050" cy="1438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438275"/>
                    </a:xfrm>
                    <a:prstGeom prst="rect">
                      <a:avLst/>
                    </a:prstGeom>
                    <a:noFill/>
                    <a:ln>
                      <a:noFill/>
                    </a:ln>
                  </pic:spPr>
                </pic:pic>
              </a:graphicData>
            </a:graphic>
          </wp:inline>
        </w:drawing>
      </w:r>
    </w:p>
    <w:p w14:paraId="2F4B85C9" w14:textId="00942E60" w:rsidR="00AB6A9C" w:rsidRDefault="00AB6A9C" w:rsidP="00B04FA3">
      <w:pPr>
        <w:rPr>
          <w:rFonts w:ascii="Arial" w:hAnsi="Arial" w:cs="Arial"/>
          <w:sz w:val="24"/>
          <w:szCs w:val="24"/>
        </w:rPr>
      </w:pPr>
    </w:p>
    <w:p w14:paraId="4FC3D544" w14:textId="12502367" w:rsidR="00AB6A9C" w:rsidRDefault="00AB6A9C" w:rsidP="00B04FA3">
      <w:pPr>
        <w:rPr>
          <w:rFonts w:ascii="Arial" w:hAnsi="Arial" w:cs="Arial"/>
          <w:sz w:val="24"/>
          <w:szCs w:val="24"/>
        </w:rPr>
      </w:pPr>
      <w:r>
        <w:rPr>
          <w:rFonts w:ascii="Arial" w:hAnsi="Arial" w:cs="Arial"/>
          <w:sz w:val="24"/>
          <w:szCs w:val="24"/>
        </w:rPr>
        <w:lastRenderedPageBreak/>
        <w:t>Mixing</w:t>
      </w:r>
    </w:p>
    <w:p w14:paraId="276ACECE" w14:textId="6E3D8750" w:rsidR="00AB6A9C" w:rsidRDefault="00AB6A9C" w:rsidP="00B04FA3">
      <w:pPr>
        <w:rPr>
          <w:rFonts w:ascii="Arial" w:hAnsi="Arial" w:cs="Arial"/>
          <w:sz w:val="24"/>
          <w:szCs w:val="24"/>
        </w:rPr>
      </w:pPr>
      <w:r>
        <w:rPr>
          <w:noProof/>
        </w:rPr>
        <w:drawing>
          <wp:inline distT="0" distB="0" distL="0" distR="0" wp14:anchorId="1E5ED30C" wp14:editId="5A94C733">
            <wp:extent cx="2990850"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2876550"/>
                    </a:xfrm>
                    <a:prstGeom prst="rect">
                      <a:avLst/>
                    </a:prstGeom>
                    <a:noFill/>
                    <a:ln>
                      <a:noFill/>
                    </a:ln>
                  </pic:spPr>
                </pic:pic>
              </a:graphicData>
            </a:graphic>
          </wp:inline>
        </w:drawing>
      </w:r>
    </w:p>
    <w:p w14:paraId="497D01F8" w14:textId="4EC10F6C" w:rsidR="00AB6A9C" w:rsidRDefault="00AB6A9C" w:rsidP="00B04FA3">
      <w:pPr>
        <w:rPr>
          <w:rFonts w:ascii="Arial" w:hAnsi="Arial" w:cs="Arial"/>
          <w:sz w:val="24"/>
          <w:szCs w:val="24"/>
        </w:rPr>
      </w:pPr>
    </w:p>
    <w:p w14:paraId="5F796F2F" w14:textId="4954FA38" w:rsidR="00AB6A9C" w:rsidRPr="00B04FA3" w:rsidRDefault="00AB6A9C" w:rsidP="00B04FA3">
      <w:pPr>
        <w:rPr>
          <w:rFonts w:ascii="Arial" w:hAnsi="Arial" w:cs="Arial"/>
          <w:sz w:val="24"/>
          <w:szCs w:val="24"/>
        </w:rPr>
      </w:pPr>
      <w:r>
        <w:rPr>
          <w:rFonts w:ascii="Arial" w:hAnsi="Arial" w:cs="Arial"/>
          <w:sz w:val="24"/>
          <w:szCs w:val="24"/>
        </w:rPr>
        <w:t>Filling</w:t>
      </w:r>
    </w:p>
    <w:p w14:paraId="04DFC3F4" w14:textId="77777777" w:rsidR="00AB6A9C" w:rsidRDefault="00AB6A9C">
      <w:pPr>
        <w:rPr>
          <w:rFonts w:ascii="Arial" w:hAnsi="Arial" w:cs="Arial"/>
          <w:sz w:val="24"/>
          <w:szCs w:val="24"/>
        </w:rPr>
      </w:pPr>
      <w:r>
        <w:rPr>
          <w:noProof/>
        </w:rPr>
        <w:drawing>
          <wp:inline distT="0" distB="0" distL="0" distR="0" wp14:anchorId="7A30E8BF" wp14:editId="21CB42A1">
            <wp:extent cx="378142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1990725"/>
                    </a:xfrm>
                    <a:prstGeom prst="rect">
                      <a:avLst/>
                    </a:prstGeom>
                    <a:noFill/>
                    <a:ln>
                      <a:noFill/>
                    </a:ln>
                  </pic:spPr>
                </pic:pic>
              </a:graphicData>
            </a:graphic>
          </wp:inline>
        </w:drawing>
      </w:r>
    </w:p>
    <w:p w14:paraId="47B4C858" w14:textId="77777777" w:rsidR="00F1714A" w:rsidRDefault="00AB6A9C">
      <w:pPr>
        <w:rPr>
          <w:rFonts w:ascii="Arial" w:hAnsi="Arial" w:cs="Arial"/>
          <w:sz w:val="24"/>
          <w:szCs w:val="24"/>
        </w:rPr>
      </w:pPr>
      <w:r>
        <w:rPr>
          <w:noProof/>
        </w:rPr>
        <w:drawing>
          <wp:inline distT="0" distB="0" distL="0" distR="0" wp14:anchorId="28C811EA" wp14:editId="2E6AE44A">
            <wp:extent cx="3057525" cy="704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7525" cy="704850"/>
                    </a:xfrm>
                    <a:prstGeom prst="rect">
                      <a:avLst/>
                    </a:prstGeom>
                    <a:noFill/>
                    <a:ln>
                      <a:noFill/>
                    </a:ln>
                  </pic:spPr>
                </pic:pic>
              </a:graphicData>
            </a:graphic>
          </wp:inline>
        </w:drawing>
      </w:r>
    </w:p>
    <w:p w14:paraId="4DCC9828" w14:textId="77777777" w:rsidR="00F1714A" w:rsidRDefault="00F1714A">
      <w:pPr>
        <w:rPr>
          <w:rFonts w:ascii="Arial" w:hAnsi="Arial" w:cs="Arial"/>
          <w:sz w:val="24"/>
          <w:szCs w:val="24"/>
        </w:rPr>
      </w:pPr>
    </w:p>
    <w:p w14:paraId="49BEBD13" w14:textId="77777777" w:rsidR="00F1714A" w:rsidRDefault="00F1714A">
      <w:pPr>
        <w:rPr>
          <w:rFonts w:ascii="Arial" w:hAnsi="Arial" w:cs="Arial"/>
          <w:sz w:val="24"/>
          <w:szCs w:val="24"/>
        </w:rPr>
      </w:pPr>
      <w:r>
        <w:rPr>
          <w:rFonts w:ascii="Arial" w:hAnsi="Arial" w:cs="Arial"/>
          <w:sz w:val="24"/>
          <w:szCs w:val="24"/>
        </w:rPr>
        <w:br w:type="page"/>
      </w:r>
    </w:p>
    <w:p w14:paraId="7F51331B" w14:textId="77777777" w:rsidR="00F1714A" w:rsidRDefault="00F1714A" w:rsidP="00F1714A">
      <w:pPr>
        <w:jc w:val="center"/>
        <w:rPr>
          <w:rFonts w:ascii="Arial" w:hAnsi="Arial" w:cs="Arial"/>
          <w:b/>
          <w:sz w:val="28"/>
          <w:szCs w:val="24"/>
        </w:rPr>
      </w:pPr>
      <w:proofErr w:type="spellStart"/>
      <w:r>
        <w:rPr>
          <w:rFonts w:ascii="Arial" w:hAnsi="Arial" w:cs="Arial"/>
          <w:b/>
          <w:sz w:val="28"/>
          <w:szCs w:val="24"/>
        </w:rPr>
        <w:lastRenderedPageBreak/>
        <w:t>SuperPro</w:t>
      </w:r>
      <w:proofErr w:type="spellEnd"/>
      <w:r>
        <w:rPr>
          <w:rFonts w:ascii="Arial" w:hAnsi="Arial" w:cs="Arial"/>
          <w:b/>
          <w:sz w:val="28"/>
          <w:szCs w:val="24"/>
        </w:rPr>
        <w:t xml:space="preserve"> Gantt Chart</w:t>
      </w:r>
    </w:p>
    <w:p w14:paraId="28B25959" w14:textId="77777777" w:rsidR="00F1714A" w:rsidRDefault="00F1714A" w:rsidP="00F1714A">
      <w:pPr>
        <w:rPr>
          <w:rFonts w:ascii="Arial" w:hAnsi="Arial" w:cs="Arial"/>
          <w:sz w:val="24"/>
          <w:szCs w:val="24"/>
        </w:rPr>
      </w:pPr>
    </w:p>
    <w:p w14:paraId="1EE131A7" w14:textId="53D2EB69" w:rsidR="00D54B14" w:rsidRDefault="00F1714A" w:rsidP="00F1714A">
      <w:r>
        <w:rPr>
          <w:rFonts w:ascii="Arial" w:hAnsi="Arial" w:cs="Arial"/>
          <w:sz w:val="24"/>
          <w:szCs w:val="24"/>
        </w:rPr>
        <w:t xml:space="preserve">No Gantt chart is generated for continuous production. The process was created as a continuous flow process. </w:t>
      </w:r>
      <w:r w:rsidR="00D54B14" w:rsidRPr="001A652E">
        <w:rPr>
          <w:rFonts w:ascii="Arial" w:hAnsi="Arial" w:cs="Arial"/>
          <w:sz w:val="24"/>
          <w:szCs w:val="24"/>
        </w:rPr>
        <w:br w:type="page"/>
      </w:r>
    </w:p>
    <w:p w14:paraId="3350A8A1" w14:textId="09E0DFF0" w:rsidR="00D54B14" w:rsidRDefault="00D54B14" w:rsidP="00D54B14">
      <w:pPr>
        <w:jc w:val="center"/>
        <w:rPr>
          <w:rFonts w:ascii="Arial" w:hAnsi="Arial" w:cs="Arial"/>
          <w:b/>
          <w:sz w:val="24"/>
        </w:rPr>
      </w:pPr>
      <w:r>
        <w:rPr>
          <w:rFonts w:ascii="Arial" w:hAnsi="Arial" w:cs="Arial"/>
          <w:b/>
          <w:sz w:val="24"/>
        </w:rPr>
        <w:lastRenderedPageBreak/>
        <w:t>References</w:t>
      </w:r>
    </w:p>
    <w:p w14:paraId="4C24EB65" w14:textId="2537EDD0" w:rsidR="003A1B73" w:rsidRPr="003A1B73" w:rsidRDefault="003A1B73" w:rsidP="003A1B73">
      <w:pPr>
        <w:spacing w:after="0" w:line="240" w:lineRule="auto"/>
        <w:ind w:hanging="540"/>
        <w:contextualSpacing/>
        <w:rPr>
          <w:rFonts w:ascii="Arial" w:eastAsia="Times New Roman" w:hAnsi="Arial" w:cs="Arial"/>
          <w:sz w:val="24"/>
          <w:szCs w:val="24"/>
        </w:rPr>
      </w:pPr>
      <w:proofErr w:type="spellStart"/>
      <w:r w:rsidRPr="003A1B73">
        <w:rPr>
          <w:rFonts w:ascii="Arial" w:eastAsia="Times New Roman" w:hAnsi="Arial" w:cs="Arial"/>
          <w:sz w:val="24"/>
          <w:szCs w:val="24"/>
        </w:rPr>
        <w:t>Gijón-Arreortúa</w:t>
      </w:r>
      <w:proofErr w:type="spellEnd"/>
      <w:r w:rsidRPr="003A1B73">
        <w:rPr>
          <w:rFonts w:ascii="Arial" w:eastAsia="Times New Roman" w:hAnsi="Arial" w:cs="Arial"/>
          <w:sz w:val="24"/>
          <w:szCs w:val="24"/>
        </w:rPr>
        <w:t xml:space="preserve">, I., &amp; </w:t>
      </w:r>
      <w:proofErr w:type="spellStart"/>
      <w:r w:rsidRPr="003A1B73">
        <w:rPr>
          <w:rFonts w:ascii="Arial" w:eastAsia="Times New Roman" w:hAnsi="Arial" w:cs="Arial"/>
          <w:sz w:val="24"/>
          <w:szCs w:val="24"/>
        </w:rPr>
        <w:t>Tecante</w:t>
      </w:r>
      <w:proofErr w:type="spellEnd"/>
      <w:r w:rsidRPr="003A1B73">
        <w:rPr>
          <w:rFonts w:ascii="Arial" w:eastAsia="Times New Roman" w:hAnsi="Arial" w:cs="Arial"/>
          <w:sz w:val="24"/>
          <w:szCs w:val="24"/>
        </w:rPr>
        <w:t xml:space="preserve">, A. (2015). Mixing time and power consumption during blending of cohesive food powders with a horizontal helical double-ribbon impeller. </w:t>
      </w:r>
      <w:r w:rsidRPr="003A1B73">
        <w:rPr>
          <w:rFonts w:ascii="Arial" w:eastAsia="Times New Roman" w:hAnsi="Arial" w:cs="Arial"/>
          <w:i/>
          <w:iCs/>
          <w:sz w:val="24"/>
          <w:szCs w:val="24"/>
        </w:rPr>
        <w:t>Journal of Food Engineering</w:t>
      </w:r>
      <w:r w:rsidRPr="003A1B73">
        <w:rPr>
          <w:rFonts w:ascii="Arial" w:eastAsia="Times New Roman" w:hAnsi="Arial" w:cs="Arial"/>
          <w:sz w:val="24"/>
          <w:szCs w:val="24"/>
        </w:rPr>
        <w:t xml:space="preserve">, </w:t>
      </w:r>
      <w:r w:rsidRPr="003A1B73">
        <w:rPr>
          <w:rFonts w:ascii="Arial" w:eastAsia="Times New Roman" w:hAnsi="Arial" w:cs="Arial"/>
          <w:i/>
          <w:iCs/>
          <w:sz w:val="24"/>
          <w:szCs w:val="24"/>
        </w:rPr>
        <w:t>149</w:t>
      </w:r>
      <w:r w:rsidRPr="003A1B73">
        <w:rPr>
          <w:rFonts w:ascii="Arial" w:eastAsia="Times New Roman" w:hAnsi="Arial" w:cs="Arial"/>
          <w:sz w:val="24"/>
          <w:szCs w:val="24"/>
        </w:rPr>
        <w:t xml:space="preserve">, 144–152. </w:t>
      </w:r>
      <w:hyperlink r:id="rId38" w:history="1">
        <w:r w:rsidRPr="003A1B73">
          <w:rPr>
            <w:rFonts w:ascii="Arial" w:eastAsia="Times New Roman" w:hAnsi="Arial" w:cs="Arial"/>
            <w:color w:val="0000FF"/>
            <w:sz w:val="24"/>
            <w:szCs w:val="24"/>
            <w:u w:val="single"/>
          </w:rPr>
          <w:t>https://doi.org/10.1016/j.jfoodeng.2014.10.013</w:t>
        </w:r>
      </w:hyperlink>
    </w:p>
    <w:p w14:paraId="6DAB09CB" w14:textId="77777777" w:rsidR="003A1B73" w:rsidRPr="003A1B73" w:rsidRDefault="003A1B73" w:rsidP="003A1B73">
      <w:pPr>
        <w:spacing w:after="0" w:line="240" w:lineRule="auto"/>
        <w:ind w:hanging="475"/>
        <w:contextualSpacing/>
        <w:rPr>
          <w:rFonts w:ascii="Times New Roman" w:eastAsia="Times New Roman" w:hAnsi="Times New Roman" w:cs="Times New Roman"/>
          <w:sz w:val="18"/>
          <w:szCs w:val="24"/>
        </w:rPr>
      </w:pPr>
    </w:p>
    <w:p w14:paraId="7B1F99B6" w14:textId="301EBFAF" w:rsidR="007A2D5E" w:rsidRPr="007A2D5E" w:rsidRDefault="007A2D5E" w:rsidP="007A2D5E">
      <w:pPr>
        <w:ind w:hanging="540"/>
        <w:rPr>
          <w:rFonts w:ascii="Arial" w:eastAsiaTheme="minorEastAsia" w:hAnsi="Arial" w:cs="Arial"/>
          <w:sz w:val="24"/>
        </w:rPr>
      </w:pPr>
      <w:r w:rsidRPr="001A49B6">
        <w:rPr>
          <w:rFonts w:ascii="Arial" w:eastAsiaTheme="minorEastAsia" w:hAnsi="Arial" w:cs="Arial"/>
          <w:sz w:val="24"/>
        </w:rPr>
        <w:t xml:space="preserve">Li, B., Agular, M., Sun, S., </w:t>
      </w:r>
      <w:proofErr w:type="spellStart"/>
      <w:r w:rsidRPr="001A49B6">
        <w:rPr>
          <w:rFonts w:ascii="Arial" w:eastAsiaTheme="minorEastAsia" w:hAnsi="Arial" w:cs="Arial"/>
          <w:sz w:val="24"/>
        </w:rPr>
        <w:t>Seeligmueller</w:t>
      </w:r>
      <w:proofErr w:type="spellEnd"/>
      <w:r w:rsidRPr="001A49B6">
        <w:rPr>
          <w:rFonts w:ascii="Arial" w:eastAsiaTheme="minorEastAsia" w:hAnsi="Arial" w:cs="Arial"/>
          <w:sz w:val="24"/>
        </w:rPr>
        <w:t>, N., &amp; Sha, M. (2016, May). Separation of E. coli Fermentation Broths Using the CEPA LE and the Eppendorf® Centrifuge 5920 R Laboratory Systems [Application Note]. CT, USA, Enfield.</w:t>
      </w:r>
    </w:p>
    <w:p w14:paraId="1BD9C7FA" w14:textId="0B3E967B" w:rsidR="00763318" w:rsidRPr="00763318" w:rsidRDefault="00763318" w:rsidP="00763318">
      <w:pPr>
        <w:ind w:hanging="540"/>
        <w:rPr>
          <w:rFonts w:ascii="Arial" w:hAnsi="Arial" w:cs="Arial"/>
          <w:sz w:val="24"/>
          <w:szCs w:val="24"/>
        </w:rPr>
      </w:pPr>
      <w:r w:rsidRPr="00F91EE5">
        <w:rPr>
          <w:rFonts w:ascii="Arial" w:hAnsi="Arial" w:cs="Arial"/>
          <w:color w:val="000000"/>
          <w:sz w:val="24"/>
          <w:szCs w:val="24"/>
          <w:shd w:val="clear" w:color="auto" w:fill="FFFFFF"/>
        </w:rPr>
        <w:t>Mujumdar, A. (Ed.). (2015). Handbook of Industrial Drying. Boca Raton: CRC Press.</w:t>
      </w:r>
    </w:p>
    <w:p w14:paraId="41810F98" w14:textId="0D96749F" w:rsidR="007A2D5E" w:rsidRPr="007A2D5E" w:rsidRDefault="007A2D5E" w:rsidP="007A2D5E">
      <w:pPr>
        <w:ind w:hanging="540"/>
        <w:rPr>
          <w:rFonts w:ascii="Arial" w:eastAsiaTheme="minorEastAsia" w:hAnsi="Arial" w:cs="Arial"/>
          <w:sz w:val="24"/>
        </w:rPr>
      </w:pPr>
      <w:r w:rsidRPr="001A49B6">
        <w:rPr>
          <w:rFonts w:ascii="Arial" w:eastAsiaTheme="minorEastAsia" w:hAnsi="Arial" w:cs="Arial"/>
          <w:sz w:val="24"/>
        </w:rPr>
        <w:t>Stanbury, P. F., Whitaker, A., &amp; Hall, S. J. (2017). Principles of fermentation technology. Oxford, U.K.: Elsevier Butterworth-Heinemann.</w:t>
      </w:r>
    </w:p>
    <w:p w14:paraId="596420B7" w14:textId="26AC77EA" w:rsidR="00E04FC4" w:rsidRPr="00E04FC4" w:rsidRDefault="00E04FC4" w:rsidP="00E04FC4">
      <w:pPr>
        <w:ind w:hanging="540"/>
        <w:rPr>
          <w:rFonts w:ascii="Arial" w:hAnsi="Arial" w:cs="Arial"/>
          <w:color w:val="222222"/>
          <w:sz w:val="24"/>
          <w:szCs w:val="24"/>
          <w:shd w:val="clear" w:color="auto" w:fill="FFFFFF"/>
        </w:rPr>
      </w:pPr>
      <w:proofErr w:type="spellStart"/>
      <w:r w:rsidRPr="00E04FC4">
        <w:rPr>
          <w:rFonts w:ascii="Arial" w:hAnsi="Arial" w:cs="Arial"/>
          <w:color w:val="222222"/>
          <w:sz w:val="24"/>
          <w:szCs w:val="24"/>
          <w:shd w:val="clear" w:color="auto" w:fill="FFFFFF"/>
        </w:rPr>
        <w:t>Türker</w:t>
      </w:r>
      <w:proofErr w:type="spellEnd"/>
      <w:r w:rsidRPr="00E04FC4">
        <w:rPr>
          <w:rFonts w:ascii="Arial" w:hAnsi="Arial" w:cs="Arial"/>
          <w:color w:val="222222"/>
          <w:sz w:val="24"/>
          <w:szCs w:val="24"/>
          <w:shd w:val="clear" w:color="auto" w:fill="FFFFFF"/>
        </w:rPr>
        <w:t>, M. (2003). Measurement of metabolic heat in a production-scale bioreactor by continuous and dynamic calorimetry. </w:t>
      </w:r>
      <w:r w:rsidRPr="00E04FC4">
        <w:rPr>
          <w:rFonts w:ascii="Arial" w:hAnsi="Arial" w:cs="Arial"/>
          <w:i/>
          <w:iCs/>
          <w:color w:val="222222"/>
          <w:sz w:val="24"/>
          <w:szCs w:val="24"/>
          <w:shd w:val="clear" w:color="auto" w:fill="FFFFFF"/>
        </w:rPr>
        <w:t>Chemical Engineering Communications</w:t>
      </w:r>
      <w:r w:rsidRPr="00E04FC4">
        <w:rPr>
          <w:rFonts w:ascii="Arial" w:hAnsi="Arial" w:cs="Arial"/>
          <w:color w:val="222222"/>
          <w:sz w:val="24"/>
          <w:szCs w:val="24"/>
          <w:shd w:val="clear" w:color="auto" w:fill="FFFFFF"/>
        </w:rPr>
        <w:t>, </w:t>
      </w:r>
      <w:r w:rsidRPr="00E04FC4">
        <w:rPr>
          <w:rFonts w:ascii="Arial" w:hAnsi="Arial" w:cs="Arial"/>
          <w:i/>
          <w:iCs/>
          <w:color w:val="222222"/>
          <w:sz w:val="24"/>
          <w:szCs w:val="24"/>
          <w:shd w:val="clear" w:color="auto" w:fill="FFFFFF"/>
        </w:rPr>
        <w:t>190</w:t>
      </w:r>
      <w:r w:rsidRPr="00E04FC4">
        <w:rPr>
          <w:rFonts w:ascii="Arial" w:hAnsi="Arial" w:cs="Arial"/>
          <w:color w:val="222222"/>
          <w:sz w:val="24"/>
          <w:szCs w:val="24"/>
          <w:shd w:val="clear" w:color="auto" w:fill="FFFFFF"/>
        </w:rPr>
        <w:t>(5-8), 573-598.</w:t>
      </w:r>
      <w:r w:rsidRPr="00E04FC4">
        <w:rPr>
          <w:rFonts w:ascii="Arial" w:hAnsi="Arial" w:cs="Arial"/>
          <w:color w:val="222222"/>
          <w:sz w:val="24"/>
          <w:szCs w:val="24"/>
          <w:shd w:val="clear" w:color="auto" w:fill="FFFFFF"/>
        </w:rPr>
        <w:br/>
      </w:r>
      <w:hyperlink r:id="rId39" w:history="1">
        <w:r w:rsidRPr="00E04FC4">
          <w:rPr>
            <w:rStyle w:val="Hyperlink"/>
            <w:rFonts w:ascii="Arial" w:hAnsi="Arial" w:cs="Arial"/>
            <w:sz w:val="24"/>
            <w:szCs w:val="24"/>
            <w:shd w:val="clear" w:color="auto" w:fill="FFFFFF"/>
          </w:rPr>
          <w:t>https://www.tandfonline.com/doi/abs/10.1080/00986440302130</w:t>
        </w:r>
      </w:hyperlink>
      <w:r w:rsidRPr="00E04FC4">
        <w:rPr>
          <w:rFonts w:ascii="Arial" w:hAnsi="Arial" w:cs="Arial"/>
          <w:color w:val="222222"/>
          <w:sz w:val="24"/>
          <w:szCs w:val="24"/>
          <w:shd w:val="clear" w:color="auto" w:fill="FFFFFF"/>
        </w:rPr>
        <w:t xml:space="preserve"> </w:t>
      </w:r>
    </w:p>
    <w:p w14:paraId="12FBB0F7" w14:textId="77777777" w:rsidR="004E4155" w:rsidRPr="004E4155" w:rsidRDefault="004E4155" w:rsidP="00D54B14">
      <w:pPr>
        <w:jc w:val="center"/>
        <w:rPr>
          <w:rFonts w:ascii="Arial" w:hAnsi="Arial" w:cs="Arial"/>
          <w:sz w:val="24"/>
        </w:rPr>
      </w:pPr>
    </w:p>
    <w:sectPr w:rsidR="004E4155" w:rsidRPr="004E4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615F5"/>
    <w:multiLevelType w:val="hybridMultilevel"/>
    <w:tmpl w:val="3432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377C0E"/>
    <w:multiLevelType w:val="hybridMultilevel"/>
    <w:tmpl w:val="F9E2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E48"/>
    <w:rsid w:val="00090F64"/>
    <w:rsid w:val="000C1FC7"/>
    <w:rsid w:val="001A652E"/>
    <w:rsid w:val="003A1B73"/>
    <w:rsid w:val="004E4155"/>
    <w:rsid w:val="00763318"/>
    <w:rsid w:val="007A2D5E"/>
    <w:rsid w:val="00920395"/>
    <w:rsid w:val="009349CC"/>
    <w:rsid w:val="00A67E48"/>
    <w:rsid w:val="00AB6A9C"/>
    <w:rsid w:val="00B04FA3"/>
    <w:rsid w:val="00C14814"/>
    <w:rsid w:val="00C634F7"/>
    <w:rsid w:val="00D54B14"/>
    <w:rsid w:val="00E04FC4"/>
    <w:rsid w:val="00F10B9C"/>
    <w:rsid w:val="00F13C9E"/>
    <w:rsid w:val="00F1714A"/>
    <w:rsid w:val="00F65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94206"/>
  <w15:chartTrackingRefBased/>
  <w15:docId w15:val="{24F7B78C-6E36-4285-83D2-E31C1B21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48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4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4814"/>
    <w:rPr>
      <w:color w:val="0000FF"/>
      <w:u w:val="single"/>
    </w:rPr>
  </w:style>
  <w:style w:type="paragraph" w:styleId="ListParagraph">
    <w:name w:val="List Paragraph"/>
    <w:basedOn w:val="Normal"/>
    <w:uiPriority w:val="34"/>
    <w:qFormat/>
    <w:rsid w:val="00C148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87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www.tandfonline.com/doi/abs/10.1080/00986440302130"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doi.org/10.1016/j.jfoodeng.2014.10.013"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34</Pages>
  <Words>3551</Words>
  <Characters>20246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Madalyn Alm</dc:creator>
  <cp:keywords/>
  <dc:description/>
  <cp:lastModifiedBy>Nathan LeRoy</cp:lastModifiedBy>
  <cp:revision>22</cp:revision>
  <dcterms:created xsi:type="dcterms:W3CDTF">2018-11-21T01:56:00Z</dcterms:created>
  <dcterms:modified xsi:type="dcterms:W3CDTF">2018-12-04T20:59:00Z</dcterms:modified>
</cp:coreProperties>
</file>