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E6EFF" w14:textId="56A46C15" w:rsidR="0049285B" w:rsidRPr="007810F1" w:rsidRDefault="007810F1" w:rsidP="00D56643">
      <w:pPr>
        <w:jc w:val="center"/>
        <w:rPr>
          <w:rFonts w:ascii="Arial" w:hAnsi="Arial" w:cs="Arial"/>
          <w:b/>
          <w:sz w:val="28"/>
        </w:rPr>
      </w:pPr>
      <w:r w:rsidRPr="007810F1">
        <w:rPr>
          <w:rFonts w:ascii="Arial" w:hAnsi="Arial" w:cs="Arial"/>
          <w:b/>
          <w:sz w:val="28"/>
        </w:rPr>
        <w:t>Homework 01</w:t>
      </w:r>
    </w:p>
    <w:p w14:paraId="7CD3480D" w14:textId="6186661E" w:rsidR="007810F1" w:rsidRDefault="007810F1" w:rsidP="007810F1">
      <w:pPr>
        <w:rPr>
          <w:rFonts w:ascii="Arial" w:hAnsi="Arial" w:cs="Arial"/>
          <w:b/>
          <w:sz w:val="24"/>
        </w:rPr>
      </w:pPr>
      <w:r w:rsidRPr="007810F1">
        <w:rPr>
          <w:rFonts w:ascii="Arial" w:hAnsi="Arial" w:cs="Arial"/>
          <w:b/>
          <w:sz w:val="24"/>
        </w:rPr>
        <w:t>Problem 13.2-1</w:t>
      </w:r>
    </w:p>
    <w:p w14:paraId="7C087D96" w14:textId="7E890DBA" w:rsidR="007810F1" w:rsidRDefault="007810F1" w:rsidP="007810F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Given:</w:t>
      </w:r>
    </w:p>
    <w:p w14:paraId="6AE0A4AF" w14:textId="2D9E9529" w:rsidR="007810F1" w:rsidRPr="000F7142" w:rsidRDefault="000F7142" w:rsidP="007810F1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= 2.0e-2 kg mol A/m</w:t>
      </w:r>
      <w:r>
        <w:rPr>
          <w:rFonts w:ascii="Arial" w:hAnsi="Arial" w:cs="Arial"/>
        </w:rPr>
        <w:softHyphen/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                K’ = 0.75</w:t>
      </w:r>
    </w:p>
    <w:p w14:paraId="156C068D" w14:textId="5F7F1643" w:rsidR="000F7142" w:rsidRDefault="000F7142" w:rsidP="007810F1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0.3e-2 kg mol A/m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                D</w:t>
      </w:r>
      <w:r>
        <w:rPr>
          <w:rFonts w:ascii="Arial" w:hAnsi="Arial" w:cs="Arial"/>
          <w:caps/>
          <w:vertAlign w:val="subscript"/>
        </w:rPr>
        <w:t>AB</w:t>
      </w:r>
      <w:r>
        <w:rPr>
          <w:rFonts w:ascii="Arial" w:hAnsi="Arial" w:cs="Arial"/>
          <w:caps/>
        </w:rPr>
        <w:t xml:space="preserve"> = </w:t>
      </w:r>
      <w:r>
        <w:rPr>
          <w:rFonts w:ascii="Arial" w:hAnsi="Arial" w:cs="Arial"/>
        </w:rPr>
        <w:t>3.5e-11 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/s</w:t>
      </w:r>
    </w:p>
    <w:p w14:paraId="2985E4E1" w14:textId="5D00AA09" w:rsidR="000F7142" w:rsidRPr="000F7142" w:rsidRDefault="000F7142" w:rsidP="007810F1">
      <w:pPr>
        <w:rPr>
          <w:rFonts w:ascii="Arial" w:hAnsi="Arial" w:cs="Arial"/>
        </w:rPr>
      </w:pPr>
      <w:r>
        <w:rPr>
          <w:rFonts w:ascii="Arial" w:hAnsi="Arial" w:cs="Arial"/>
        </w:rPr>
        <w:t>K</w:t>
      </w:r>
      <w:r>
        <w:rPr>
          <w:rFonts w:ascii="Arial" w:hAnsi="Arial" w:cs="Arial"/>
          <w:vertAlign w:val="subscript"/>
        </w:rPr>
        <w:t>c1</w:t>
      </w:r>
      <w:r>
        <w:rPr>
          <w:rFonts w:ascii="Arial" w:hAnsi="Arial" w:cs="Arial"/>
        </w:rPr>
        <w:t xml:space="preserve"> = 3.5e-5 m/s                              k</w:t>
      </w:r>
      <w:r>
        <w:rPr>
          <w:rFonts w:ascii="Arial" w:hAnsi="Arial" w:cs="Arial"/>
        </w:rPr>
        <w:softHyphen/>
      </w:r>
      <w:r>
        <w:rPr>
          <w:rFonts w:ascii="Arial" w:hAnsi="Arial" w:cs="Arial"/>
          <w:vertAlign w:val="subscript"/>
        </w:rPr>
        <w:t>c2</w:t>
      </w:r>
      <w:r>
        <w:rPr>
          <w:rFonts w:ascii="Arial" w:hAnsi="Arial" w:cs="Arial"/>
        </w:rPr>
        <w:t xml:space="preserve"> = 2.1e-5 m/s</w:t>
      </w:r>
    </w:p>
    <w:p w14:paraId="04071FC0" w14:textId="292A86B8" w:rsidR="000F7142" w:rsidRPr="000F7142" w:rsidRDefault="000F7142" w:rsidP="007810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L = 1.59e-5 m                                 </w:t>
      </w:r>
    </w:p>
    <w:p w14:paraId="2BAE7DEE" w14:textId="5FA5631B" w:rsidR="007810F1" w:rsidRDefault="007810F1" w:rsidP="007810F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Find:</w:t>
      </w:r>
    </w:p>
    <w:p w14:paraId="66D7EF9A" w14:textId="68AC96AD" w:rsidR="007810F1" w:rsidRPr="00044D12" w:rsidRDefault="009740C5" w:rsidP="007810F1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>
        <w:rPr>
          <w:rFonts w:ascii="Arial" w:hAnsi="Arial" w:cs="Arial"/>
        </w:rPr>
        <w:softHyphen/>
      </w:r>
      <w:r w:rsidR="00044D12">
        <w:rPr>
          <w:rFonts w:ascii="Arial" w:hAnsi="Arial" w:cs="Arial"/>
          <w:vertAlign w:val="subscript"/>
        </w:rPr>
        <w:t>1</w:t>
      </w:r>
      <w:r w:rsidR="00044D12">
        <w:rPr>
          <w:rFonts w:ascii="Arial" w:hAnsi="Arial" w:cs="Arial"/>
        </w:rPr>
        <w:t>, R</w:t>
      </w:r>
      <w:r w:rsidR="00044D12">
        <w:rPr>
          <w:rFonts w:ascii="Arial" w:hAnsi="Arial" w:cs="Arial"/>
          <w:vertAlign w:val="subscript"/>
        </w:rPr>
        <w:t>2</w:t>
      </w:r>
      <w:r w:rsidR="00044D12">
        <w:rPr>
          <w:rFonts w:ascii="Arial" w:hAnsi="Arial" w:cs="Arial"/>
        </w:rPr>
        <w:t>, R</w:t>
      </w:r>
      <w:r w:rsidR="00044D12">
        <w:rPr>
          <w:rFonts w:ascii="Arial" w:hAnsi="Arial" w:cs="Arial"/>
          <w:vertAlign w:val="subscript"/>
        </w:rPr>
        <w:t>m</w:t>
      </w:r>
      <w:r w:rsidR="00044D12">
        <w:rPr>
          <w:rFonts w:ascii="Arial" w:hAnsi="Arial" w:cs="Arial"/>
        </w:rPr>
        <w:t>, R</w:t>
      </w:r>
      <w:r w:rsidR="00044D12">
        <w:rPr>
          <w:rFonts w:ascii="Arial" w:hAnsi="Arial" w:cs="Arial"/>
          <w:vertAlign w:val="subscript"/>
        </w:rPr>
        <w:t>tot</w:t>
      </w:r>
      <w:r w:rsidR="00044D12">
        <w:rPr>
          <w:rFonts w:ascii="Arial" w:hAnsi="Arial" w:cs="Arial"/>
        </w:rPr>
        <w:t>, R</w:t>
      </w:r>
      <w:r w:rsidR="00044D12">
        <w:rPr>
          <w:rFonts w:ascii="Arial" w:hAnsi="Arial" w:cs="Arial"/>
          <w:vertAlign w:val="subscript"/>
        </w:rPr>
        <w:t>%1</w:t>
      </w:r>
      <w:r w:rsidR="00044D12">
        <w:rPr>
          <w:rFonts w:ascii="Arial" w:hAnsi="Arial" w:cs="Arial"/>
        </w:rPr>
        <w:t>, R</w:t>
      </w:r>
      <w:r w:rsidR="00044D12">
        <w:rPr>
          <w:rFonts w:ascii="Arial" w:hAnsi="Arial" w:cs="Arial"/>
          <w:vertAlign w:val="subscript"/>
        </w:rPr>
        <w:t>%2</w:t>
      </w:r>
      <w:r w:rsidR="00044D12">
        <w:rPr>
          <w:rFonts w:ascii="Arial" w:hAnsi="Arial" w:cs="Arial"/>
        </w:rPr>
        <w:t>, Membrane Area</w:t>
      </w:r>
    </w:p>
    <w:p w14:paraId="4619B2C2" w14:textId="2BD66038" w:rsidR="00044D12" w:rsidRDefault="007810F1" w:rsidP="007810F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Solution:</w:t>
      </w:r>
    </w:p>
    <w:p w14:paraId="5A360814" w14:textId="289D1EB4" w:rsidR="00FD5BB7" w:rsidRPr="00FD5BB7" w:rsidRDefault="00FD5BB7" w:rsidP="007810F1">
      <w:pPr>
        <w:rPr>
          <w:rFonts w:ascii="Arial" w:hAnsi="Arial" w:cs="Arial"/>
        </w:rPr>
      </w:pPr>
      <w:r w:rsidRPr="00FD5BB7">
        <w:rPr>
          <w:rFonts w:ascii="Arial" w:hAnsi="Arial" w:cs="Arial"/>
        </w:rPr>
        <w:t>a.)</w:t>
      </w:r>
    </w:p>
    <w:p w14:paraId="7DBC68A2" w14:textId="2A671C49" w:rsidR="00044D12" w:rsidRPr="00044D12" w:rsidRDefault="00044D12" w:rsidP="007810F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  <m:ctrlPr>
                <w:rPr>
                  <w:rFonts w:ascii="Cambria Math" w:hAnsi="Cambria Math" w:cs="Arial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</w:rPr>
                    <m:t>c1</m:t>
                  </m:r>
                </m:sub>
              </m:sSub>
              <m:ctrlPr>
                <w:rPr>
                  <w:rFonts w:ascii="Cambria Math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3.5e</m:t>
              </m:r>
              <m:r>
                <w:rPr>
                  <w:rFonts w:ascii="Cambria Math" w:eastAsiaTheme="minorEastAsia" w:hAnsi="Cambria Math" w:cs="Arial"/>
                </w:rPr>
                <m:t>-</m:t>
              </m:r>
              <m:r>
                <w:rPr>
                  <w:rFonts w:ascii="Cambria Math" w:eastAsiaTheme="minorEastAsia" w:hAnsi="Cambria Math" w:cs="Arial"/>
                </w:rPr>
                <m:t>5 m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</w:rPr>
                <m:t>/</m:t>
              </m:r>
              <m:r>
                <w:rPr>
                  <w:rFonts w:ascii="Cambria Math" w:eastAsiaTheme="minorEastAsia" w:hAnsi="Cambria Math" w:cs="Arial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</w:rPr>
            <m:t xml:space="preserve"> = </m:t>
          </m:r>
          <m:r>
            <w:rPr>
              <w:rFonts w:ascii="Cambria Math" w:eastAsiaTheme="minorEastAsia" w:hAnsi="Cambria Math" w:cs="Arial"/>
              <w:highlight w:val="yellow"/>
            </w:rPr>
            <m:t>28,571.4 s</m:t>
          </m:r>
          <m:r>
            <m:rPr>
              <m:lit/>
            </m:rPr>
            <w:rPr>
              <w:rFonts w:ascii="Cambria Math" w:eastAsiaTheme="minorEastAsia" w:hAnsi="Cambria Math" w:cs="Arial"/>
              <w:highlight w:val="yellow"/>
            </w:rPr>
            <m:t>/</m:t>
          </m:r>
          <m:r>
            <w:rPr>
              <w:rFonts w:ascii="Cambria Math" w:eastAsiaTheme="minorEastAsia" w:hAnsi="Cambria Math" w:cs="Arial"/>
              <w:highlight w:val="yellow"/>
            </w:rPr>
            <m:t>m</m:t>
          </m:r>
        </m:oMath>
      </m:oMathPara>
    </w:p>
    <w:p w14:paraId="16D66A89" w14:textId="4308A22B" w:rsidR="007810F1" w:rsidRPr="005B1935" w:rsidRDefault="0077042D" w:rsidP="007810F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c2</m:t>
                  </m:r>
                </m:sub>
              </m:sSub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2.1e-5 m</m:t>
              </m:r>
              <m:r>
                <m:rPr>
                  <m:lit/>
                </m:rPr>
                <w:rPr>
                  <w:rFonts w:ascii="Cambria Math" w:eastAsiaTheme="minorEastAsia" w:hAnsi="Cambria Math" w:cs="Arial"/>
                </w:rPr>
                <m:t>/</m:t>
              </m:r>
              <m:r>
                <w:rPr>
                  <w:rFonts w:ascii="Cambria Math" w:eastAsiaTheme="minorEastAsia" w:hAnsi="Cambria Math" w:cs="Arial"/>
                </w:rPr>
                <m:t>s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  <w:highlight w:val="yellow"/>
            </w:rPr>
            <m:t>47,619 s</m:t>
          </m:r>
          <m:r>
            <m:rPr>
              <m:lit/>
            </m:rPr>
            <w:rPr>
              <w:rFonts w:ascii="Cambria Math" w:eastAsiaTheme="minorEastAsia" w:hAnsi="Cambria Math" w:cs="Arial"/>
              <w:highlight w:val="yellow"/>
            </w:rPr>
            <m:t>/</m:t>
          </m:r>
          <m:r>
            <w:rPr>
              <w:rFonts w:ascii="Cambria Math" w:eastAsiaTheme="minorEastAsia" w:hAnsi="Cambria Math" w:cs="Arial"/>
              <w:highlight w:val="yellow"/>
            </w:rPr>
            <m:t>m</m:t>
          </m:r>
        </m:oMath>
      </m:oMathPara>
    </w:p>
    <w:p w14:paraId="04BF6C59" w14:textId="6E72313F" w:rsidR="0077042D" w:rsidRPr="00B2642C" w:rsidRDefault="00B2642C" w:rsidP="007810F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m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L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3.5e-11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Fonts w:ascii="Cambria Math" w:eastAsiaTheme="minorEastAsia" w:hAnsi="Cambria Math" w:cs="Arial"/>
                    </w:rPr>
                    <m:t>/</m:t>
                  </m:r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0.75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1.59e-5m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 xml:space="preserve"> = 2.0e-6</m:t>
          </m:r>
        </m:oMath>
      </m:oMathPara>
    </w:p>
    <w:p w14:paraId="2DD83DCA" w14:textId="7CF5D1B5" w:rsidR="00B2642C" w:rsidRPr="00B2642C" w:rsidRDefault="00B2642C" w:rsidP="007810F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m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2.0e-6 m/s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 xml:space="preserve"> = </m:t>
          </m:r>
          <m:r>
            <w:rPr>
              <w:rFonts w:ascii="Cambria Math" w:eastAsiaTheme="minorEastAsia" w:hAnsi="Cambria Math" w:cs="Arial"/>
              <w:highlight w:val="yellow"/>
            </w:rPr>
            <m:t>605,714 s/m</m:t>
          </m:r>
        </m:oMath>
      </m:oMathPara>
    </w:p>
    <w:p w14:paraId="7D7B1725" w14:textId="76A1DA80" w:rsidR="00B2642C" w:rsidRPr="00B2642C" w:rsidRDefault="00B2642C" w:rsidP="007810F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tot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Σ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m</m:t>
              </m:r>
            </m:sub>
          </m:sSub>
          <m:r>
            <w:rPr>
              <w:rFonts w:ascii="Cambria Math" w:eastAsiaTheme="minorEastAsia" w:hAnsi="Cambria Math" w:cs="Arial"/>
            </w:rPr>
            <m:t>=28,571.4 s</m:t>
          </m:r>
          <m:r>
            <m:rPr>
              <m:lit/>
            </m:rPr>
            <w:rPr>
              <w:rFonts w:ascii="Cambria Math" w:eastAsiaTheme="minorEastAsia" w:hAnsi="Cambria Math" w:cs="Arial"/>
            </w:rPr>
            <m:t>/</m:t>
          </m:r>
          <m:r>
            <w:rPr>
              <w:rFonts w:ascii="Cambria Math" w:eastAsiaTheme="minorEastAsia" w:hAnsi="Cambria Math" w:cs="Arial"/>
            </w:rPr>
            <m:t>m+47,619 s</m:t>
          </m:r>
          <m:r>
            <m:rPr>
              <m:lit/>
            </m:rPr>
            <w:rPr>
              <w:rFonts w:ascii="Cambria Math" w:eastAsiaTheme="minorEastAsia" w:hAnsi="Cambria Math" w:cs="Arial"/>
            </w:rPr>
            <m:t>/</m:t>
          </m:r>
          <m:r>
            <w:rPr>
              <w:rFonts w:ascii="Cambria Math" w:eastAsiaTheme="minorEastAsia" w:hAnsi="Cambria Math" w:cs="Arial"/>
            </w:rPr>
            <m:t>m+605,714 s</m:t>
          </m:r>
          <m:r>
            <m:rPr>
              <m:lit/>
            </m:rPr>
            <w:rPr>
              <w:rFonts w:ascii="Cambria Math" w:eastAsiaTheme="minorEastAsia" w:hAnsi="Cambria Math" w:cs="Arial"/>
            </w:rPr>
            <m:t>/</m:t>
          </m:r>
          <m:r>
            <w:rPr>
              <w:rFonts w:ascii="Cambria Math" w:eastAsiaTheme="minorEastAsia" w:hAnsi="Cambria Math" w:cs="Arial"/>
            </w:rPr>
            <m:t>m</m:t>
          </m:r>
          <m:r>
            <w:rPr>
              <w:rFonts w:ascii="Cambria Math" w:eastAsiaTheme="minorEastAsia" w:hAnsi="Cambria Math" w:cs="Arial"/>
            </w:rPr>
            <m:t xml:space="preserve"> = </m:t>
          </m:r>
          <m:r>
            <w:rPr>
              <w:rFonts w:ascii="Cambria Math" w:eastAsiaTheme="minorEastAsia" w:hAnsi="Cambria Math" w:cs="Arial"/>
              <w:highlight w:val="yellow"/>
            </w:rPr>
            <m:t>681,904 s/m</m:t>
          </m:r>
        </m:oMath>
      </m:oMathPara>
    </w:p>
    <w:p w14:paraId="6CBA2B3D" w14:textId="0BA74A34" w:rsidR="00B2642C" w:rsidRPr="00FD5BB7" w:rsidRDefault="00FD5BB7" w:rsidP="007810F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%ResistanceofFilms=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 xml:space="preserve"> 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x100=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28,571.4+47,619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681,904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 xml:space="preserve">x100 = </m:t>
          </m:r>
          <m:r>
            <w:rPr>
              <w:rFonts w:ascii="Cambria Math" w:eastAsiaTheme="minorEastAsia" w:hAnsi="Cambria Math" w:cs="Arial"/>
              <w:highlight w:val="yellow"/>
            </w:rPr>
            <m:t>11.17 %</m:t>
          </m:r>
        </m:oMath>
      </m:oMathPara>
    </w:p>
    <w:p w14:paraId="0BD45DB8" w14:textId="166D3427" w:rsidR="00FD5BB7" w:rsidRDefault="00FD5BB7" w:rsidP="007810F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b.)</w:t>
      </w:r>
    </w:p>
    <w:p w14:paraId="0B8663FC" w14:textId="77777777" w:rsidR="00FD5BB7" w:rsidRPr="00FD5BB7" w:rsidRDefault="00FD5BB7" w:rsidP="007810F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</w:rPr>
                <m:t>ss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tot</m:t>
                  </m:r>
                </m:sub>
              </m:sSub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=</m:t>
          </m:r>
          <m:num>
            <m:r>
              <w:rPr>
                <w:rFonts w:ascii="Cambria Math" w:eastAsiaTheme="minorEastAsia" w:hAnsi="Cambria Math" w:cs="Arial"/>
              </w:rPr>
              <m:t>2.0e-2kgmol</m:t>
            </m:r>
            <m:r>
              <m:rPr>
                <m:lit/>
              </m:rPr>
              <w:rPr>
                <w:rFonts w:ascii="Cambria Math" w:eastAsiaTheme="minorEastAsia" w:hAnsi="Cambria Math" w:cs="Arial"/>
              </w:rPr>
              <m:t>/</m:t>
            </m:r>
            <m:r>
              <w:rPr>
                <w:rFonts w:ascii="Cambria Math" w:eastAsiaTheme="minorEastAsia" w:hAnsi="Cambria Math" w:cs="Arial"/>
              </w:rPr>
              <m:t>s-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rial"/>
              </w:rPr>
              <m:t>-0.3e-2kgmol</m:t>
            </m:r>
            <m:r>
              <m:rPr>
                <m:lit/>
              </m:rPr>
              <w:rPr>
                <w:rFonts w:ascii="Cambria Math" w:eastAsiaTheme="minorEastAsia" w:hAnsi="Cambria Math" w:cs="Arial"/>
              </w:rPr>
              <m:t>/</m:t>
            </m:r>
            <m:r>
              <w:rPr>
                <w:rFonts w:ascii="Cambria Math" w:eastAsiaTheme="minorEastAsia" w:hAnsi="Cambria Math" w:cs="Arial"/>
              </w:rPr>
              <m:t>s-</m:t>
            </m:r>
            <m:e>
              <m:ctrlPr>
                <w:r w:rsidRPr="00FD5BB7">
                  <w:rPr>
                    <w:rFonts w:ascii="Arial" w:eastAsiaTheme="minorEastAsia" w:hAnsi="Arial" w:cs="Arial"/>
                  </w:rPr>
                </w:r>
              </m:ctrlPr>
            </m:e>
            <m:ctrlPr>
              <w:r w:rsidRPr="00FD5BB7">
                <w:rPr>
                  <w:rFonts w:ascii="Arial" w:eastAsiaTheme="minorEastAsia" w:hAnsi="Arial" w:cs="Arial"/>
                </w:rPr>
              </w:r>
            </m:ctrlPr>
          </m:num>
        </m:oMath>
      </m:oMathPara>
    </w:p>
    <w:p w14:paraId="47362484" w14:textId="0323B293" w:rsidR="00FD5BB7" w:rsidRPr="00FD5BB7" w:rsidRDefault="00FD5BB7" w:rsidP="007810F1">
      <w:pPr>
        <w:rPr>
          <w:rFonts w:ascii="Arial" w:eastAsiaTheme="minorEastAsia" w:hAnsi="Arial" w:cs="Arial"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m</m:t>
          </m:r>
        </m:oMath>
        <m:oMath>
          <m:r>
            <w:rPr>
              <w:rFonts w:ascii="Cambria Math" w:eastAsiaTheme="minorEastAsia" w:hAnsi="Cambria Math" w:cs="Arial"/>
            </w:rPr>
            <m:t>3</m:t>
          </m:r>
        </m:oMath>
      </m:oMathPara>
    </w:p>
    <w:p w14:paraId="767670FD" w14:textId="32D8EE2E" w:rsidR="00FD5BB7" w:rsidRPr="00FD5BB7" w:rsidRDefault="00FD5BB7" w:rsidP="007810F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681,904s</m:t>
          </m:r>
          <m:r>
            <m:rPr>
              <m:lit/>
            </m:rPr>
            <w:rPr>
              <w:rFonts w:ascii="Cambria Math" w:eastAsiaTheme="minorEastAsia" w:hAnsi="Cambria Math" w:cs="Arial"/>
            </w:rPr>
            <m:t>/</m:t>
          </m:r>
          <m:r>
            <w:rPr>
              <w:rFonts w:ascii="Cambria Math" w:eastAsiaTheme="minorEastAsia" w:hAnsi="Cambria Math" w:cs="Arial"/>
            </w:rPr>
            <m:t>m</m:t>
          </m:r>
        </m:oMath>
      </m:oMathPara>
    </w:p>
    <w:p w14:paraId="5A295D13" w14:textId="77777777" w:rsidR="00FD5BB7" w:rsidRPr="00FD5BB7" w:rsidRDefault="00FD5BB7" w:rsidP="007810F1">
      <w:pPr>
        <w:rPr>
          <w:rFonts w:ascii="Arial" w:eastAsiaTheme="minorEastAsia" w:hAnsi="Arial" w:cs="Arial"/>
        </w:rPr>
      </w:pPr>
    </w:p>
    <w:p w14:paraId="5791C3C4" w14:textId="77777777" w:rsidR="00B22A37" w:rsidRPr="00B22A37" w:rsidRDefault="00B22A37" w:rsidP="007810F1">
      <w:pPr>
        <w:rPr>
          <w:rFonts w:ascii="Arial" w:eastAsiaTheme="minorEastAsia" w:hAnsi="Arial" w:cs="Arial"/>
        </w:rPr>
      </w:pPr>
    </w:p>
    <w:p w14:paraId="07087695" w14:textId="77777777" w:rsidR="00B2642C" w:rsidRPr="00B2642C" w:rsidRDefault="00B2642C" w:rsidP="007810F1">
      <w:pPr>
        <w:rPr>
          <w:rFonts w:ascii="Arial" w:eastAsiaTheme="minorEastAsia" w:hAnsi="Arial" w:cs="Arial"/>
        </w:rPr>
      </w:pPr>
    </w:p>
    <w:p w14:paraId="5A786CB9" w14:textId="77777777" w:rsidR="00B2642C" w:rsidRPr="00B2642C" w:rsidRDefault="00B2642C" w:rsidP="007810F1">
      <w:pPr>
        <w:rPr>
          <w:rFonts w:ascii="Arial" w:eastAsiaTheme="minorEastAsia" w:hAnsi="Arial" w:cs="Arial"/>
        </w:rPr>
      </w:pPr>
    </w:p>
    <w:p w14:paraId="186D9E5E" w14:textId="77777777" w:rsidR="00B2642C" w:rsidRPr="00B2642C" w:rsidRDefault="00B2642C" w:rsidP="007810F1">
      <w:pPr>
        <w:rPr>
          <w:rFonts w:ascii="Arial" w:eastAsiaTheme="minorEastAsia" w:hAnsi="Arial" w:cs="Arial"/>
        </w:rPr>
      </w:pPr>
    </w:p>
    <w:p w14:paraId="07C175E0" w14:textId="77777777" w:rsidR="0077042D" w:rsidRPr="0077042D" w:rsidRDefault="0077042D" w:rsidP="007810F1">
      <w:pPr>
        <w:rPr>
          <w:rFonts w:ascii="Arial" w:eastAsiaTheme="minorEastAsia" w:hAnsi="Arial" w:cs="Arial"/>
        </w:rPr>
      </w:pPr>
    </w:p>
    <w:p w14:paraId="5B7E3324" w14:textId="77777777" w:rsidR="00044D12" w:rsidRDefault="00044D12" w:rsidP="007810F1">
      <w:pPr>
        <w:rPr>
          <w:rFonts w:ascii="Arial" w:eastAsiaTheme="minorEastAsia" w:hAnsi="Arial" w:cs="Arial"/>
        </w:rPr>
      </w:pPr>
    </w:p>
    <w:p w14:paraId="5B87C2A2" w14:textId="77777777" w:rsidR="00044D12" w:rsidRPr="00044D12" w:rsidRDefault="00044D12" w:rsidP="007810F1">
      <w:pPr>
        <w:rPr>
          <w:rFonts w:ascii="Arial" w:hAnsi="Arial" w:cs="Arial"/>
          <w:u w:val="single"/>
        </w:rPr>
      </w:pPr>
    </w:p>
    <w:p w14:paraId="12759AA1" w14:textId="77777777" w:rsidR="00044D12" w:rsidRPr="00044D12" w:rsidRDefault="00044D12" w:rsidP="007810F1">
      <w:pPr>
        <w:rPr>
          <w:rFonts w:ascii="Arial" w:eastAsiaTheme="minorEastAsia" w:hAnsi="Arial" w:cs="Arial"/>
        </w:rPr>
      </w:pPr>
    </w:p>
    <w:sectPr w:rsidR="00044D12" w:rsidRPr="0004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43"/>
    <w:rsid w:val="00044D12"/>
    <w:rsid w:val="000F7142"/>
    <w:rsid w:val="0049285B"/>
    <w:rsid w:val="004C2EB2"/>
    <w:rsid w:val="005B1935"/>
    <w:rsid w:val="0077042D"/>
    <w:rsid w:val="007810F1"/>
    <w:rsid w:val="009531C9"/>
    <w:rsid w:val="009740C5"/>
    <w:rsid w:val="00B22A37"/>
    <w:rsid w:val="00B2642C"/>
    <w:rsid w:val="00D56643"/>
    <w:rsid w:val="00FD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F838"/>
  <w15:chartTrackingRefBased/>
  <w15:docId w15:val="{E56D1FEB-B610-4FD2-BD24-02358B91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4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LeRoy</dc:creator>
  <cp:keywords/>
  <dc:description/>
  <cp:lastModifiedBy>Nathan LeRoy</cp:lastModifiedBy>
  <cp:revision>5</cp:revision>
  <dcterms:created xsi:type="dcterms:W3CDTF">2019-01-13T17:48:00Z</dcterms:created>
  <dcterms:modified xsi:type="dcterms:W3CDTF">2019-01-13T19:06:00Z</dcterms:modified>
</cp:coreProperties>
</file>