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7B" w:rsidRDefault="00233950" w:rsidP="009E0A70">
      <w:pPr>
        <w:ind w:right="144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114300</wp:posOffset>
                </wp:positionV>
                <wp:extent cx="2999740" cy="676910"/>
                <wp:effectExtent l="0" t="0" r="63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74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071C" w:rsidRDefault="0020071C" w:rsidP="00CF48D6">
                            <w:r>
                              <w:t>Project Topic</w:t>
                            </w:r>
                            <w:r>
                              <w:tab/>
                              <w:t>_______________________</w:t>
                            </w:r>
                          </w:p>
                          <w:p w:rsidR="0020071C" w:rsidRDefault="0020071C" w:rsidP="002228AA">
                            <w:pPr>
                              <w:spacing w:beforeLines="100" w:before="240"/>
                            </w:pPr>
                            <w:r>
                              <w:t>Evaluator</w:t>
                            </w:r>
                            <w: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pt;margin-top:9pt;width:236.2pt;height:53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" stroked="f">
                <v:textbox>
                  <w:txbxContent>
                    <w:p w:rsidR="0020071C" w:rsidRDefault="0020071C" w:rsidP="00CF48D6">
                      <w:r>
                        <w:t>Project Topic</w:t>
                      </w:r>
                      <w:r>
                        <w:tab/>
                        <w:t>_______________________</w:t>
                      </w:r>
                    </w:p>
                    <w:p w:rsidR="0020071C" w:rsidRDefault="0020071C" w:rsidP="002228AA">
                      <w:pPr>
                        <w:spacing w:beforeLines="100" w:before="240"/>
                      </w:pPr>
                      <w:r>
                        <w:t>Evaluator</w:t>
                      </w:r>
                      <w:r>
                        <w:tab/>
                        <w:t>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432795">
        <w:rPr>
          <w:sz w:val="28"/>
          <w:szCs w:val="28"/>
        </w:rPr>
        <w:t>ABE 558</w:t>
      </w:r>
      <w:r w:rsidR="009E0A70">
        <w:rPr>
          <w:sz w:val="28"/>
          <w:szCs w:val="28"/>
        </w:rPr>
        <w:t xml:space="preserve"> </w:t>
      </w:r>
      <w:r w:rsidR="00C4490F">
        <w:rPr>
          <w:sz w:val="28"/>
          <w:szCs w:val="28"/>
        </w:rPr>
        <w:t>spring</w:t>
      </w:r>
      <w:r w:rsidR="00BC6381">
        <w:rPr>
          <w:sz w:val="28"/>
          <w:szCs w:val="28"/>
        </w:rPr>
        <w:t xml:space="preserve"> 2019</w:t>
      </w:r>
      <w:bookmarkStart w:id="0" w:name="_GoBack"/>
      <w:bookmarkEnd w:id="0"/>
    </w:p>
    <w:p w:rsidR="00E722E4" w:rsidRPr="00CF48D6" w:rsidRDefault="0020071C" w:rsidP="009E0A70">
      <w:pPr>
        <w:ind w:right="1440"/>
        <w:jc w:val="center"/>
        <w:rPr>
          <w:sz w:val="28"/>
          <w:szCs w:val="28"/>
        </w:rPr>
      </w:pPr>
      <w:r>
        <w:rPr>
          <w:sz w:val="28"/>
          <w:szCs w:val="28"/>
        </w:rPr>
        <w:t>Phase 6</w:t>
      </w:r>
    </w:p>
    <w:p w:rsidR="007646DC" w:rsidRPr="00CF48D6" w:rsidRDefault="00E722E4" w:rsidP="0024477B">
      <w:pPr>
        <w:ind w:right="1440"/>
        <w:jc w:val="center"/>
        <w:rPr>
          <w:sz w:val="28"/>
          <w:szCs w:val="28"/>
        </w:rPr>
      </w:pPr>
      <w:r>
        <w:rPr>
          <w:sz w:val="28"/>
          <w:szCs w:val="28"/>
        </w:rPr>
        <w:t>Business Plan and Plant Systems</w:t>
      </w:r>
    </w:p>
    <w:p w:rsidR="00E01F37" w:rsidRPr="00CF48D6" w:rsidRDefault="0020071C" w:rsidP="009E0A70">
      <w:pPr>
        <w:ind w:right="14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Presentation </w:t>
      </w:r>
      <w:r w:rsidR="00CF48D6" w:rsidRPr="00CF48D6">
        <w:rPr>
          <w:sz w:val="28"/>
          <w:szCs w:val="28"/>
        </w:rPr>
        <w:t>Evaluation</w:t>
      </w:r>
    </w:p>
    <w:p w:rsidR="00CF48D6" w:rsidRDefault="00CF48D6"/>
    <w:tbl>
      <w:tblPr>
        <w:tblStyle w:val="TableGrid"/>
        <w:tblW w:w="11160" w:type="dxa"/>
        <w:tblInd w:w="-7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1170"/>
        <w:gridCol w:w="990"/>
        <w:gridCol w:w="990"/>
        <w:gridCol w:w="1260"/>
        <w:gridCol w:w="900"/>
      </w:tblGrid>
      <w:tr w:rsidR="00DB10F8" w:rsidRPr="00040BBE" w:rsidTr="005C6BF2">
        <w:tc>
          <w:tcPr>
            <w:tcW w:w="5850" w:type="dxa"/>
          </w:tcPr>
          <w:p w:rsidR="00377C90" w:rsidRPr="00040BBE" w:rsidRDefault="001A1CED" w:rsidP="007553A4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of content</w:t>
            </w:r>
          </w:p>
        </w:tc>
        <w:tc>
          <w:tcPr>
            <w:tcW w:w="1170" w:type="dxa"/>
          </w:tcPr>
          <w:p w:rsidR="00CF48D6" w:rsidRDefault="001A1CED" w:rsidP="007553A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C6BF2">
              <w:rPr>
                <w:sz w:val="20"/>
                <w:szCs w:val="20"/>
              </w:rPr>
              <w:t>Not presented</w:t>
            </w:r>
            <w:r w:rsidR="00673A3C" w:rsidRPr="005C6BF2">
              <w:rPr>
                <w:sz w:val="20"/>
                <w:szCs w:val="20"/>
              </w:rPr>
              <w:t xml:space="preserve"> </w:t>
            </w:r>
          </w:p>
          <w:p w:rsidR="002350E9" w:rsidRPr="005C6BF2" w:rsidRDefault="002350E9" w:rsidP="007553A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CF48D6" w:rsidRDefault="001A1CED" w:rsidP="007553A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C6BF2">
              <w:rPr>
                <w:sz w:val="20"/>
                <w:szCs w:val="20"/>
              </w:rPr>
              <w:t>Below average</w:t>
            </w:r>
          </w:p>
          <w:p w:rsidR="007001BA" w:rsidRPr="005C6BF2" w:rsidRDefault="007001BA" w:rsidP="007553A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990" w:type="dxa"/>
          </w:tcPr>
          <w:p w:rsidR="007001BA" w:rsidRDefault="007001BA" w:rsidP="007A0110">
            <w:pPr>
              <w:spacing w:before="40" w:after="40"/>
              <w:jc w:val="center"/>
              <w:rPr>
                <w:sz w:val="20"/>
                <w:szCs w:val="20"/>
              </w:rPr>
            </w:pPr>
          </w:p>
          <w:p w:rsidR="001A1CED" w:rsidRDefault="007001BA" w:rsidP="007A011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C6BF2">
              <w:rPr>
                <w:sz w:val="20"/>
                <w:szCs w:val="20"/>
              </w:rPr>
              <w:t>A</w:t>
            </w:r>
            <w:r w:rsidR="001A1CED" w:rsidRPr="005C6BF2">
              <w:rPr>
                <w:sz w:val="20"/>
                <w:szCs w:val="20"/>
              </w:rPr>
              <w:t>verag</w:t>
            </w:r>
            <w:r>
              <w:rPr>
                <w:sz w:val="20"/>
                <w:szCs w:val="20"/>
              </w:rPr>
              <w:t>e</w:t>
            </w:r>
          </w:p>
          <w:p w:rsidR="007001BA" w:rsidRPr="00040BBE" w:rsidRDefault="007001BA" w:rsidP="007A0110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4-6</w:t>
            </w:r>
          </w:p>
        </w:tc>
        <w:tc>
          <w:tcPr>
            <w:tcW w:w="1260" w:type="dxa"/>
          </w:tcPr>
          <w:p w:rsidR="007001BA" w:rsidRPr="005C6BF2" w:rsidRDefault="007001BA" w:rsidP="007001BA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C6BF2">
              <w:rPr>
                <w:sz w:val="20"/>
                <w:szCs w:val="20"/>
              </w:rPr>
              <w:t>Above</w:t>
            </w:r>
          </w:p>
          <w:p w:rsidR="00CF48D6" w:rsidRDefault="007001BA" w:rsidP="007001BA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C6BF2">
              <w:rPr>
                <w:sz w:val="20"/>
                <w:szCs w:val="20"/>
              </w:rPr>
              <w:t>Average</w:t>
            </w:r>
          </w:p>
          <w:p w:rsidR="007001BA" w:rsidRPr="005C6BF2" w:rsidRDefault="007001BA" w:rsidP="007001BA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7-10</w:t>
            </w:r>
          </w:p>
        </w:tc>
        <w:tc>
          <w:tcPr>
            <w:tcW w:w="900" w:type="dxa"/>
          </w:tcPr>
          <w:p w:rsidR="00CF48D6" w:rsidRDefault="005C6BF2" w:rsidP="007553A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C6BF2">
              <w:rPr>
                <w:sz w:val="20"/>
                <w:szCs w:val="20"/>
              </w:rPr>
              <w:t>O</w:t>
            </w:r>
            <w:r w:rsidR="00673A3C" w:rsidRPr="005C6BF2">
              <w:rPr>
                <w:sz w:val="20"/>
                <w:szCs w:val="20"/>
              </w:rPr>
              <w:t>veral</w:t>
            </w:r>
            <w:r>
              <w:rPr>
                <w:sz w:val="20"/>
                <w:szCs w:val="20"/>
              </w:rPr>
              <w:t>l score</w:t>
            </w:r>
          </w:p>
          <w:p w:rsidR="00724965" w:rsidRPr="005C6BF2" w:rsidRDefault="004938F6" w:rsidP="007553A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24965">
              <w:rPr>
                <w:sz w:val="20"/>
                <w:szCs w:val="20"/>
              </w:rPr>
              <w:t xml:space="preserve"> to 10 </w:t>
            </w:r>
          </w:p>
        </w:tc>
      </w:tr>
      <w:tr w:rsidR="005F447E" w:rsidRPr="00040BBE" w:rsidTr="005C6BF2">
        <w:tc>
          <w:tcPr>
            <w:tcW w:w="5850" w:type="dxa"/>
          </w:tcPr>
          <w:p w:rsidR="005F447E" w:rsidRPr="00E62369" w:rsidRDefault="00E62369" w:rsidP="00E62369">
            <w:pPr>
              <w:pStyle w:val="NormalWeb"/>
              <w:spacing w:before="0" w:beforeAutospacing="0" w:after="0" w:afterAutospacing="0"/>
              <w:ind w:right="360"/>
              <w:jc w:val="both"/>
              <w:rPr>
                <w:rFonts w:ascii="Helvetica" w:hAnsi="Helvetica" w:cs="Helvetica"/>
                <w:color w:val="000000"/>
              </w:rPr>
            </w:pPr>
            <w:r w:rsidRPr="00E62369">
              <w:rPr>
                <w:b/>
                <w:sz w:val="22"/>
                <w:szCs w:val="22"/>
              </w:rPr>
              <w:t xml:space="preserve">Introduction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color w:val="000000"/>
                <w:bdr w:val="none" w:sz="0" w:space="0" w:color="auto" w:frame="1"/>
              </w:rPr>
              <w:t>Title/Group Members/</w:t>
            </w:r>
          </w:p>
        </w:tc>
        <w:tc>
          <w:tcPr>
            <w:tcW w:w="1170" w:type="dxa"/>
          </w:tcPr>
          <w:p w:rsidR="005F447E" w:rsidRPr="00520112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0" w:type="dxa"/>
          </w:tcPr>
          <w:p w:rsidR="005F447E" w:rsidRPr="00520112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0" w:type="dxa"/>
          </w:tcPr>
          <w:p w:rsidR="005F447E" w:rsidRPr="00520112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60" w:type="dxa"/>
          </w:tcPr>
          <w:p w:rsidR="005F447E" w:rsidRPr="00520112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00" w:type="dxa"/>
          </w:tcPr>
          <w:p w:rsidR="005F447E" w:rsidRPr="00520112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553A4" w:rsidRPr="00040BBE" w:rsidTr="005C6BF2">
        <w:tc>
          <w:tcPr>
            <w:tcW w:w="5850" w:type="dxa"/>
          </w:tcPr>
          <w:p w:rsidR="007553A4" w:rsidRPr="00040BBE" w:rsidRDefault="00E62369" w:rsidP="007553A4">
            <w:pPr>
              <w:spacing w:before="40" w:after="40"/>
              <w:ind w:left="360" w:hanging="360"/>
              <w:rPr>
                <w:sz w:val="22"/>
                <w:szCs w:val="22"/>
              </w:rPr>
            </w:pPr>
            <w:r>
              <w:rPr>
                <w:color w:val="000000"/>
                <w:bdr w:val="none" w:sz="0" w:space="0" w:color="auto" w:frame="1"/>
              </w:rPr>
              <w:t>Overall Objective (production/ Sub objectives (waste min)</w:t>
            </w:r>
          </w:p>
        </w:tc>
        <w:tc>
          <w:tcPr>
            <w:tcW w:w="1170" w:type="dxa"/>
          </w:tcPr>
          <w:p w:rsidR="007553A4" w:rsidRPr="00BC6381" w:rsidRDefault="007553A4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990" w:type="dxa"/>
          </w:tcPr>
          <w:p w:rsidR="007553A4" w:rsidRPr="00BC6381" w:rsidRDefault="007553A4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990" w:type="dxa"/>
          </w:tcPr>
          <w:p w:rsidR="007553A4" w:rsidRPr="00BC6381" w:rsidRDefault="007553A4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1260" w:type="dxa"/>
          </w:tcPr>
          <w:p w:rsidR="007553A4" w:rsidRPr="00BC6381" w:rsidRDefault="007553A4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900" w:type="dxa"/>
          </w:tcPr>
          <w:p w:rsidR="007553A4" w:rsidRPr="00BC6381" w:rsidRDefault="007553A4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</w:tr>
      <w:tr w:rsidR="007A0110" w:rsidRPr="00040BBE" w:rsidTr="005C6BF2">
        <w:tc>
          <w:tcPr>
            <w:tcW w:w="5850" w:type="dxa"/>
          </w:tcPr>
          <w:p w:rsidR="007A0110" w:rsidRDefault="00E722E4" w:rsidP="007553A4">
            <w:pPr>
              <w:spacing w:before="40" w:after="40"/>
              <w:ind w:left="360" w:hanging="360"/>
              <w:rPr>
                <w:sz w:val="22"/>
                <w:szCs w:val="22"/>
              </w:rPr>
            </w:pPr>
            <w:r>
              <w:rPr>
                <w:color w:val="000000"/>
                <w:bdr w:val="none" w:sz="0" w:space="0" w:color="auto" w:frame="1"/>
              </w:rPr>
              <w:t>Industry: Market size and product trends</w:t>
            </w:r>
          </w:p>
        </w:tc>
        <w:tc>
          <w:tcPr>
            <w:tcW w:w="1170" w:type="dxa"/>
          </w:tcPr>
          <w:p w:rsidR="007A0110" w:rsidRPr="00BC6381" w:rsidRDefault="007A0110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990" w:type="dxa"/>
          </w:tcPr>
          <w:p w:rsidR="007A0110" w:rsidRPr="00BC6381" w:rsidRDefault="007A0110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990" w:type="dxa"/>
          </w:tcPr>
          <w:p w:rsidR="007A0110" w:rsidRPr="00BC6381" w:rsidRDefault="007A0110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1260" w:type="dxa"/>
          </w:tcPr>
          <w:p w:rsidR="007A0110" w:rsidRPr="00BC6381" w:rsidRDefault="007A0110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900" w:type="dxa"/>
          </w:tcPr>
          <w:p w:rsidR="007A0110" w:rsidRPr="00BC6381" w:rsidRDefault="007A0110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</w:tr>
      <w:tr w:rsidR="00DB10F8" w:rsidRPr="00040BBE" w:rsidTr="005C6BF2">
        <w:tc>
          <w:tcPr>
            <w:tcW w:w="5850" w:type="dxa"/>
          </w:tcPr>
          <w:p w:rsidR="00CF48D6" w:rsidRPr="00E62369" w:rsidRDefault="00E722E4" w:rsidP="002A4F18">
            <w:pPr>
              <w:pStyle w:val="NormalWeb"/>
              <w:spacing w:before="0" w:beforeAutospacing="0" w:after="0" w:afterAutospacing="0"/>
              <w:ind w:right="360"/>
              <w:jc w:val="both"/>
              <w:rPr>
                <w:rFonts w:ascii="Helvetica" w:hAnsi="Helvetica" w:cs="Helvetica"/>
                <w:color w:val="000000"/>
              </w:rPr>
            </w:pPr>
            <w:r>
              <w:rPr>
                <w:color w:val="000000"/>
                <w:bdr w:val="none" w:sz="0" w:space="0" w:color="auto" w:frame="1"/>
              </w:rPr>
              <w:t xml:space="preserve">Competition, Market Share, </w:t>
            </w:r>
            <w:r w:rsidR="002A4F18">
              <w:rPr>
                <w:color w:val="000000"/>
                <w:bdr w:val="none" w:sz="0" w:space="0" w:color="auto" w:frame="1"/>
              </w:rPr>
              <w:t>Marketing Plan</w:t>
            </w:r>
          </w:p>
        </w:tc>
        <w:tc>
          <w:tcPr>
            <w:tcW w:w="1170" w:type="dxa"/>
          </w:tcPr>
          <w:p w:rsidR="00CF48D6" w:rsidRPr="00BC6381" w:rsidRDefault="00CF48D6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990" w:type="dxa"/>
          </w:tcPr>
          <w:p w:rsidR="00CF48D6" w:rsidRPr="00BC6381" w:rsidRDefault="00CF48D6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990" w:type="dxa"/>
          </w:tcPr>
          <w:p w:rsidR="00CF48D6" w:rsidRPr="00BC6381" w:rsidRDefault="00CF48D6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1260" w:type="dxa"/>
          </w:tcPr>
          <w:p w:rsidR="00CF48D6" w:rsidRPr="00BC6381" w:rsidRDefault="00CF48D6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  <w:tc>
          <w:tcPr>
            <w:tcW w:w="900" w:type="dxa"/>
          </w:tcPr>
          <w:p w:rsidR="00CF48D6" w:rsidRPr="00BC6381" w:rsidRDefault="00CF48D6" w:rsidP="00BC6381">
            <w:pPr>
              <w:spacing w:before="40" w:after="40"/>
              <w:rPr>
                <w:sz w:val="22"/>
                <w:szCs w:val="22"/>
                <w:highlight w:val="black"/>
              </w:rPr>
            </w:pPr>
          </w:p>
        </w:tc>
      </w:tr>
      <w:tr w:rsidR="00520112" w:rsidRPr="00040BBE" w:rsidTr="005C6BF2">
        <w:tc>
          <w:tcPr>
            <w:tcW w:w="5850" w:type="dxa"/>
          </w:tcPr>
          <w:p w:rsidR="00520112" w:rsidRPr="00E62369" w:rsidRDefault="00520112" w:rsidP="00520112">
            <w:pPr>
              <w:pStyle w:val="NormalWeb"/>
              <w:spacing w:before="0" w:beforeAutospacing="0" w:after="0" w:afterAutospacing="0"/>
              <w:ind w:right="360"/>
              <w:jc w:val="both"/>
              <w:rPr>
                <w:rFonts w:ascii="Helvetica" w:hAnsi="Helvetica" w:cs="Helvetica"/>
                <w:color w:val="000000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Process Design </w:t>
            </w:r>
            <w:r>
              <w:rPr>
                <w:color w:val="000000"/>
                <w:bdr w:val="none" w:sz="0" w:space="0" w:color="auto" w:frame="1"/>
              </w:rPr>
              <w:t>Yearly production</w:t>
            </w:r>
          </w:p>
        </w:tc>
        <w:tc>
          <w:tcPr>
            <w:tcW w:w="1170" w:type="dxa"/>
          </w:tcPr>
          <w:p w:rsidR="00520112" w:rsidRDefault="00520112" w:rsidP="00520112">
            <w:r>
              <w:t xml:space="preserve">      X</w:t>
            </w:r>
          </w:p>
        </w:tc>
        <w:tc>
          <w:tcPr>
            <w:tcW w:w="990" w:type="dxa"/>
          </w:tcPr>
          <w:p w:rsidR="00520112" w:rsidRDefault="00520112" w:rsidP="00520112">
            <w:r>
              <w:t xml:space="preserve">   X</w:t>
            </w:r>
          </w:p>
        </w:tc>
        <w:tc>
          <w:tcPr>
            <w:tcW w:w="990" w:type="dxa"/>
          </w:tcPr>
          <w:p w:rsidR="00520112" w:rsidRDefault="00520112" w:rsidP="00520112">
            <w:r>
              <w:t xml:space="preserve">   X</w:t>
            </w:r>
          </w:p>
        </w:tc>
        <w:tc>
          <w:tcPr>
            <w:tcW w:w="1260" w:type="dxa"/>
          </w:tcPr>
          <w:p w:rsidR="00520112" w:rsidRDefault="00520112" w:rsidP="00520112">
            <w:r>
              <w:t xml:space="preserve">       X</w:t>
            </w:r>
          </w:p>
        </w:tc>
        <w:tc>
          <w:tcPr>
            <w:tcW w:w="900" w:type="dxa"/>
          </w:tcPr>
          <w:p w:rsidR="00520112" w:rsidRDefault="007C5145" w:rsidP="00520112">
            <w:r>
              <w:t xml:space="preserve">     X</w:t>
            </w:r>
          </w:p>
        </w:tc>
      </w:tr>
      <w:tr w:rsidR="007553A4" w:rsidRPr="00040BBE" w:rsidTr="005C6BF2">
        <w:tc>
          <w:tcPr>
            <w:tcW w:w="5850" w:type="dxa"/>
          </w:tcPr>
          <w:p w:rsidR="007553A4" w:rsidRPr="00040BBE" w:rsidRDefault="002A4F18" w:rsidP="007553A4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Experimental Design and Results</w:t>
            </w:r>
          </w:p>
        </w:tc>
        <w:tc>
          <w:tcPr>
            <w:tcW w:w="117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DB10F8" w:rsidRPr="00040BBE" w:rsidTr="005C6BF2">
        <w:tc>
          <w:tcPr>
            <w:tcW w:w="5850" w:type="dxa"/>
          </w:tcPr>
          <w:p w:rsidR="00DB10F8" w:rsidRPr="00040BBE" w:rsidRDefault="00452285" w:rsidP="007553A4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</w:t>
            </w:r>
            <w:r w:rsidR="002A4F18">
              <w:rPr>
                <w:sz w:val="22"/>
                <w:szCs w:val="22"/>
              </w:rPr>
              <w:t>ss Flow/</w:t>
            </w:r>
            <w:r w:rsidR="00E722E4">
              <w:rPr>
                <w:sz w:val="22"/>
                <w:szCs w:val="22"/>
              </w:rPr>
              <w:t>Design</w:t>
            </w:r>
            <w:r w:rsidR="002A4F18">
              <w:rPr>
                <w:sz w:val="22"/>
                <w:szCs w:val="22"/>
              </w:rPr>
              <w:t>/Optimization</w:t>
            </w:r>
          </w:p>
        </w:tc>
        <w:tc>
          <w:tcPr>
            <w:tcW w:w="117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7553A4" w:rsidRPr="00040BBE" w:rsidTr="005C6BF2">
        <w:tc>
          <w:tcPr>
            <w:tcW w:w="5850" w:type="dxa"/>
          </w:tcPr>
          <w:p w:rsidR="007553A4" w:rsidRPr="002A4F18" w:rsidRDefault="002A4F18" w:rsidP="007553A4">
            <w:pPr>
              <w:spacing w:before="40" w:after="40"/>
              <w:ind w:left="360" w:hanging="360"/>
              <w:rPr>
                <w:b/>
                <w:sz w:val="22"/>
                <w:szCs w:val="22"/>
              </w:rPr>
            </w:pPr>
            <w:r w:rsidRPr="002A4F18">
              <w:rPr>
                <w:b/>
                <w:sz w:val="22"/>
                <w:szCs w:val="22"/>
              </w:rPr>
              <w:t>Proposed Plant Systems  (list below)</w:t>
            </w:r>
          </w:p>
        </w:tc>
        <w:tc>
          <w:tcPr>
            <w:tcW w:w="1170" w:type="dxa"/>
          </w:tcPr>
          <w:p w:rsidR="007553A4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0" w:type="dxa"/>
          </w:tcPr>
          <w:p w:rsidR="007553A4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0" w:type="dxa"/>
          </w:tcPr>
          <w:p w:rsidR="007553A4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60" w:type="dxa"/>
          </w:tcPr>
          <w:p w:rsidR="007553A4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00" w:type="dxa"/>
          </w:tcPr>
          <w:p w:rsidR="007553A4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DB10F8" w:rsidRPr="00040BBE" w:rsidTr="005C6BF2">
        <w:tc>
          <w:tcPr>
            <w:tcW w:w="5850" w:type="dxa"/>
          </w:tcPr>
          <w:p w:rsidR="00CF48D6" w:rsidRPr="00452285" w:rsidRDefault="002A4F18" w:rsidP="00452285">
            <w:pPr>
              <w:pStyle w:val="NormalWeb"/>
              <w:spacing w:before="0" w:beforeAutospacing="0" w:after="0" w:afterAutospacing="0"/>
              <w:ind w:right="360"/>
              <w:jc w:val="both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  Plant System 1</w:t>
            </w:r>
          </w:p>
        </w:tc>
        <w:tc>
          <w:tcPr>
            <w:tcW w:w="117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7553A4" w:rsidRPr="00040BBE" w:rsidTr="005C6BF2">
        <w:tc>
          <w:tcPr>
            <w:tcW w:w="5850" w:type="dxa"/>
          </w:tcPr>
          <w:p w:rsidR="007553A4" w:rsidRPr="00452285" w:rsidRDefault="002A4F18" w:rsidP="00452285">
            <w:pPr>
              <w:pStyle w:val="NormalWeb"/>
              <w:spacing w:before="0" w:beforeAutospacing="0" w:after="0" w:afterAutospacing="0"/>
              <w:ind w:right="360"/>
              <w:jc w:val="both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  Plant System 2</w:t>
            </w:r>
          </w:p>
        </w:tc>
        <w:tc>
          <w:tcPr>
            <w:tcW w:w="117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DB10F8" w:rsidRPr="00040BBE" w:rsidTr="005C6BF2">
        <w:tc>
          <w:tcPr>
            <w:tcW w:w="5850" w:type="dxa"/>
          </w:tcPr>
          <w:p w:rsidR="00CF48D6" w:rsidRPr="00452285" w:rsidRDefault="002A4F18" w:rsidP="00452285">
            <w:pPr>
              <w:pStyle w:val="NormalWeb"/>
              <w:spacing w:before="0" w:beforeAutospacing="0" w:after="0" w:afterAutospacing="0"/>
              <w:ind w:right="360"/>
              <w:jc w:val="both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  Plant System 3</w:t>
            </w:r>
          </w:p>
        </w:tc>
        <w:tc>
          <w:tcPr>
            <w:tcW w:w="117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7553A4" w:rsidRPr="00040BBE" w:rsidTr="005C6BF2">
        <w:tc>
          <w:tcPr>
            <w:tcW w:w="5850" w:type="dxa"/>
          </w:tcPr>
          <w:p w:rsidR="007553A4" w:rsidRPr="00040BBE" w:rsidRDefault="002A4F18" w:rsidP="007553A4">
            <w:pPr>
              <w:spacing w:before="40" w:after="40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ascii="Helvetica" w:hAnsi="Helvetica" w:cs="Helvetica"/>
                <w:color w:val="000000"/>
              </w:rPr>
              <w:t>Plant System 4</w:t>
            </w:r>
          </w:p>
        </w:tc>
        <w:tc>
          <w:tcPr>
            <w:tcW w:w="117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5F447E" w:rsidRPr="00040BBE" w:rsidTr="005C6BF2">
        <w:tc>
          <w:tcPr>
            <w:tcW w:w="5850" w:type="dxa"/>
          </w:tcPr>
          <w:p w:rsidR="002A4F18" w:rsidRPr="00452285" w:rsidRDefault="00520112" w:rsidP="00452285">
            <w:pPr>
              <w:pStyle w:val="NormalWeb"/>
              <w:spacing w:before="0" w:beforeAutospacing="0" w:after="0" w:afterAutospacing="0"/>
              <w:ind w:right="360"/>
              <w:jc w:val="both"/>
              <w:rPr>
                <w:rFonts w:ascii="Helvetica" w:hAnsi="Helvetica" w:cs="Helvetica"/>
                <w:color w:val="000000"/>
              </w:rPr>
            </w:pPr>
            <w:r w:rsidRPr="002A4F18">
              <w:rPr>
                <w:b/>
                <w:color w:val="000000"/>
                <w:bdr w:val="none" w:sz="0" w:space="0" w:color="auto" w:frame="1"/>
              </w:rPr>
              <w:t>Manufacturing and Operation</w:t>
            </w:r>
            <w:r>
              <w:rPr>
                <w:b/>
                <w:color w:val="000000"/>
                <w:bdr w:val="none" w:sz="0" w:space="0" w:color="auto" w:frame="1"/>
              </w:rPr>
              <w:t xml:space="preserve"> Location</w:t>
            </w:r>
          </w:p>
        </w:tc>
        <w:tc>
          <w:tcPr>
            <w:tcW w:w="1170" w:type="dxa"/>
          </w:tcPr>
          <w:p w:rsidR="005F447E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0" w:type="dxa"/>
          </w:tcPr>
          <w:p w:rsidR="005F447E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0" w:type="dxa"/>
          </w:tcPr>
          <w:p w:rsidR="005F447E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60" w:type="dxa"/>
          </w:tcPr>
          <w:p w:rsidR="005F447E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00" w:type="dxa"/>
          </w:tcPr>
          <w:p w:rsidR="005F447E" w:rsidRPr="00040BBE" w:rsidRDefault="00520112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553A4" w:rsidRPr="00040BBE" w:rsidTr="005C6BF2">
        <w:tc>
          <w:tcPr>
            <w:tcW w:w="5850" w:type="dxa"/>
          </w:tcPr>
          <w:p w:rsidR="007553A4" w:rsidRPr="004D6D0E" w:rsidRDefault="004D6D0E" w:rsidP="004D6D0E">
            <w:pPr>
              <w:pStyle w:val="NormalWeb"/>
              <w:spacing w:before="0" w:beforeAutospacing="0" w:after="0" w:afterAutospacing="0"/>
              <w:ind w:right="360"/>
              <w:jc w:val="both"/>
              <w:rPr>
                <w:rFonts w:ascii="Helvetica" w:hAnsi="Helvetica" w:cs="Helvetica"/>
                <w:color w:val="000000"/>
              </w:rPr>
            </w:pPr>
            <w:r>
              <w:rPr>
                <w:color w:val="000000"/>
                <w:bdr w:val="none" w:sz="0" w:space="0" w:color="auto" w:frame="1"/>
              </w:rPr>
              <w:t>Plant Organizational/operation chart</w:t>
            </w:r>
            <w:r w:rsidR="00520112">
              <w:rPr>
                <w:color w:val="000000"/>
                <w:bdr w:val="none" w:sz="0" w:space="0" w:color="auto" w:frame="1"/>
              </w:rPr>
              <w:t xml:space="preserve">/Labor </w:t>
            </w:r>
          </w:p>
        </w:tc>
        <w:tc>
          <w:tcPr>
            <w:tcW w:w="117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553A4" w:rsidRPr="00040BBE" w:rsidRDefault="007553A4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DB10F8" w:rsidRPr="00040BBE" w:rsidTr="005C6BF2">
        <w:tc>
          <w:tcPr>
            <w:tcW w:w="5850" w:type="dxa"/>
          </w:tcPr>
          <w:p w:rsidR="00CF48D6" w:rsidRPr="004D6D0E" w:rsidRDefault="004D6D0E" w:rsidP="007C5145">
            <w:pPr>
              <w:pStyle w:val="NormalWeb"/>
              <w:spacing w:before="0" w:beforeAutospacing="0" w:after="0" w:afterAutospacing="0"/>
              <w:ind w:right="360"/>
              <w:jc w:val="both"/>
              <w:rPr>
                <w:rFonts w:ascii="Helvetica" w:hAnsi="Helvetica" w:cs="Helvetica"/>
                <w:color w:val="000000"/>
              </w:rPr>
            </w:pPr>
            <w:r>
              <w:rPr>
                <w:color w:val="000000"/>
                <w:bdr w:val="none" w:sz="0" w:space="0" w:color="auto" w:frame="1"/>
              </w:rPr>
              <w:t>Economic Results TCI, TPC Break even chart </w:t>
            </w:r>
            <w:r w:rsidR="007C5145">
              <w:rPr>
                <w:color w:val="000000"/>
                <w:bdr w:val="none" w:sz="0" w:space="0" w:color="auto" w:frame="1"/>
              </w:rPr>
              <w:t xml:space="preserve"> </w:t>
            </w:r>
          </w:p>
        </w:tc>
        <w:tc>
          <w:tcPr>
            <w:tcW w:w="117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CF48D6" w:rsidRPr="00040BBE" w:rsidRDefault="00CF48D6" w:rsidP="007553A4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DB10F8" w:rsidRPr="00040BBE" w:rsidTr="005C6BF2">
        <w:tc>
          <w:tcPr>
            <w:tcW w:w="5850" w:type="dxa"/>
          </w:tcPr>
          <w:p w:rsidR="00DB10F8" w:rsidRPr="00040BBE" w:rsidRDefault="004D6D0E" w:rsidP="007553A4">
            <w:pPr>
              <w:spacing w:before="40" w:after="40"/>
              <w:ind w:left="360" w:hanging="360"/>
              <w:rPr>
                <w:sz w:val="22"/>
                <w:szCs w:val="22"/>
              </w:rPr>
            </w:pPr>
            <w:r>
              <w:rPr>
                <w:color w:val="000000"/>
                <w:bdr w:val="none" w:sz="0" w:space="0" w:color="auto" w:frame="1"/>
              </w:rPr>
              <w:t>Financial Plan: </w:t>
            </w:r>
            <w:r w:rsidR="007C5145">
              <w:rPr>
                <w:color w:val="000000"/>
                <w:bdr w:val="none" w:sz="0" w:space="0" w:color="auto" w:frame="1"/>
              </w:rPr>
              <w:t>Cash Flow, Profit and loss forecast, IRR</w:t>
            </w:r>
          </w:p>
        </w:tc>
        <w:tc>
          <w:tcPr>
            <w:tcW w:w="1170" w:type="dxa"/>
          </w:tcPr>
          <w:p w:rsidR="00DB10F8" w:rsidRPr="00040BBE" w:rsidRDefault="00DB10F8" w:rsidP="007553A4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DB10F8" w:rsidRPr="00040BBE" w:rsidRDefault="00DB10F8" w:rsidP="007553A4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DB10F8" w:rsidRPr="00040BBE" w:rsidRDefault="00DB10F8" w:rsidP="007553A4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DB10F8" w:rsidRPr="00040BBE" w:rsidRDefault="00DB10F8" w:rsidP="007553A4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DB10F8" w:rsidRPr="00040BBE" w:rsidRDefault="00DB10F8" w:rsidP="007553A4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C5145" w:rsidRPr="00040BBE" w:rsidTr="007C5145">
        <w:trPr>
          <w:trHeight w:val="85"/>
        </w:trPr>
        <w:tc>
          <w:tcPr>
            <w:tcW w:w="585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  <w:r w:rsidRPr="004D6D0E">
              <w:rPr>
                <w:b/>
                <w:sz w:val="22"/>
                <w:szCs w:val="22"/>
              </w:rPr>
              <w:t xml:space="preserve"> Presentation</w:t>
            </w:r>
            <w:r>
              <w:rPr>
                <w:sz w:val="22"/>
                <w:szCs w:val="22"/>
              </w:rPr>
              <w:t xml:space="preserve"> </w:t>
            </w:r>
            <w:r w:rsidRPr="00040BB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X</w:t>
            </w: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X</w:t>
            </w: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X</w:t>
            </w:r>
          </w:p>
        </w:tc>
        <w:tc>
          <w:tcPr>
            <w:tcW w:w="126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X</w:t>
            </w:r>
          </w:p>
        </w:tc>
        <w:tc>
          <w:tcPr>
            <w:tcW w:w="90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X</w:t>
            </w:r>
          </w:p>
        </w:tc>
      </w:tr>
      <w:tr w:rsidR="007C5145" w:rsidRPr="00040BBE" w:rsidTr="005C6BF2">
        <w:tc>
          <w:tcPr>
            <w:tcW w:w="5850" w:type="dxa"/>
          </w:tcPr>
          <w:p w:rsidR="007C5145" w:rsidRPr="00040BBE" w:rsidRDefault="007C5145" w:rsidP="00A81743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Visuals, Delivery</w:t>
            </w:r>
            <w:r w:rsidR="00A81743">
              <w:rPr>
                <w:sz w:val="22"/>
                <w:szCs w:val="22"/>
              </w:rPr>
              <w:t>, on time(15min   -1pt for 1min less or more)</w:t>
            </w:r>
          </w:p>
        </w:tc>
        <w:tc>
          <w:tcPr>
            <w:tcW w:w="117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C5145" w:rsidRPr="00040BBE" w:rsidTr="005C6BF2">
        <w:tc>
          <w:tcPr>
            <w:tcW w:w="5850" w:type="dxa"/>
          </w:tcPr>
          <w:p w:rsidR="007C5145" w:rsidRPr="00040BBE" w:rsidRDefault="007C5145" w:rsidP="007C5145">
            <w:pPr>
              <w:spacing w:before="40" w:after="40"/>
              <w:ind w:left="360" w:hanging="360"/>
              <w:rPr>
                <w:sz w:val="22"/>
                <w:szCs w:val="22"/>
              </w:rPr>
            </w:pPr>
            <w:r w:rsidRPr="00040BBE">
              <w:rPr>
                <w:sz w:val="22"/>
                <w:szCs w:val="22"/>
              </w:rPr>
              <w:t>Handling of Questions</w:t>
            </w:r>
          </w:p>
        </w:tc>
        <w:tc>
          <w:tcPr>
            <w:tcW w:w="117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C5145" w:rsidRPr="00040BBE" w:rsidTr="005C6BF2">
        <w:tc>
          <w:tcPr>
            <w:tcW w:w="5850" w:type="dxa"/>
          </w:tcPr>
          <w:p w:rsidR="007C5145" w:rsidRPr="00040BBE" w:rsidRDefault="007C5145" w:rsidP="007C5145">
            <w:pPr>
              <w:spacing w:before="40" w:after="40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(Technical,   Presentation)</w:t>
            </w:r>
          </w:p>
        </w:tc>
        <w:tc>
          <w:tcPr>
            <w:tcW w:w="117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C5145" w:rsidRPr="00040BBE" w:rsidTr="005C6BF2">
        <w:tc>
          <w:tcPr>
            <w:tcW w:w="5850" w:type="dxa"/>
          </w:tcPr>
          <w:p w:rsidR="007C5145" w:rsidRDefault="007C5145" w:rsidP="007C5145">
            <w:pPr>
              <w:spacing w:before="40" w:after="40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Probability of</w:t>
            </w:r>
            <w:r w:rsidR="004938F6">
              <w:rPr>
                <w:sz w:val="22"/>
                <w:szCs w:val="22"/>
              </w:rPr>
              <w:t xml:space="preserve"> Success–Investment Potential(see below)</w:t>
            </w:r>
          </w:p>
        </w:tc>
        <w:tc>
          <w:tcPr>
            <w:tcW w:w="117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C5145" w:rsidRPr="00040BBE" w:rsidTr="005C6BF2">
        <w:tc>
          <w:tcPr>
            <w:tcW w:w="5850" w:type="dxa"/>
          </w:tcPr>
          <w:p w:rsidR="007C5145" w:rsidRDefault="007C5145" w:rsidP="007C5145">
            <w:pPr>
              <w:spacing w:before="40" w:after="40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Total    (max  150)  </w:t>
            </w:r>
          </w:p>
        </w:tc>
        <w:tc>
          <w:tcPr>
            <w:tcW w:w="117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C5145" w:rsidRPr="00040BBE" w:rsidRDefault="007C5145" w:rsidP="007C5145">
            <w:pPr>
              <w:spacing w:before="40" w:after="40"/>
              <w:rPr>
                <w:sz w:val="22"/>
                <w:szCs w:val="22"/>
              </w:rPr>
            </w:pPr>
          </w:p>
        </w:tc>
      </w:tr>
    </w:tbl>
    <w:p w:rsidR="00CF48D6" w:rsidRPr="00040BBE" w:rsidRDefault="00040BBE">
      <w:pPr>
        <w:rPr>
          <w:sz w:val="22"/>
          <w:szCs w:val="22"/>
        </w:rPr>
      </w:pPr>
      <w:r w:rsidRPr="00040BBE">
        <w:rPr>
          <w:sz w:val="22"/>
          <w:szCs w:val="22"/>
        </w:rPr>
        <w:t>.</w:t>
      </w:r>
    </w:p>
    <w:p w:rsidR="00BD5F43" w:rsidRDefault="00BD5F43">
      <w:pPr>
        <w:rPr>
          <w:sz w:val="22"/>
          <w:szCs w:val="22"/>
        </w:rPr>
      </w:pPr>
      <w:r>
        <w:rPr>
          <w:sz w:val="22"/>
          <w:szCs w:val="22"/>
        </w:rPr>
        <w:t>Comments on how th</w:t>
      </w:r>
      <w:r w:rsidR="00E339EB">
        <w:rPr>
          <w:sz w:val="22"/>
          <w:szCs w:val="22"/>
        </w:rPr>
        <w:t>e presentation could be improved</w:t>
      </w:r>
    </w:p>
    <w:p w:rsidR="00520112" w:rsidRDefault="00520112">
      <w:pPr>
        <w:rPr>
          <w:sz w:val="22"/>
          <w:szCs w:val="22"/>
        </w:rPr>
      </w:pPr>
    </w:p>
    <w:p w:rsidR="00520112" w:rsidRDefault="00520112">
      <w:pPr>
        <w:rPr>
          <w:sz w:val="22"/>
          <w:szCs w:val="22"/>
        </w:rPr>
      </w:pPr>
    </w:p>
    <w:p w:rsidR="00BD5F43" w:rsidRDefault="00BD5F43">
      <w:pPr>
        <w:rPr>
          <w:sz w:val="22"/>
          <w:szCs w:val="22"/>
        </w:rPr>
      </w:pPr>
    </w:p>
    <w:p w:rsidR="00BD5F43" w:rsidRDefault="00BD5F43">
      <w:pPr>
        <w:rPr>
          <w:sz w:val="22"/>
          <w:szCs w:val="22"/>
        </w:rPr>
      </w:pPr>
    </w:p>
    <w:p w:rsidR="00BD5F43" w:rsidRDefault="00BD5F43">
      <w:pPr>
        <w:rPr>
          <w:sz w:val="22"/>
          <w:szCs w:val="22"/>
        </w:rPr>
      </w:pPr>
    </w:p>
    <w:p w:rsidR="00040BBE" w:rsidRDefault="00040BBE">
      <w:pPr>
        <w:rPr>
          <w:sz w:val="22"/>
          <w:szCs w:val="22"/>
        </w:rPr>
      </w:pPr>
      <w:r w:rsidRPr="00040BBE">
        <w:rPr>
          <w:sz w:val="22"/>
          <w:szCs w:val="22"/>
        </w:rPr>
        <w:t>Comments:</w:t>
      </w:r>
      <w:r w:rsidR="00673A3C">
        <w:rPr>
          <w:sz w:val="22"/>
          <w:szCs w:val="22"/>
        </w:rPr>
        <w:t xml:space="preserve">  Investment Potential.    Please comment on the likelihood of project success based </w:t>
      </w:r>
      <w:proofErr w:type="gramStart"/>
      <w:r w:rsidR="00673A3C">
        <w:rPr>
          <w:sz w:val="22"/>
          <w:szCs w:val="22"/>
        </w:rPr>
        <w:t xml:space="preserve">on  </w:t>
      </w:r>
      <w:r w:rsidR="005C6BF2">
        <w:rPr>
          <w:sz w:val="22"/>
          <w:szCs w:val="22"/>
        </w:rPr>
        <w:t>(</w:t>
      </w:r>
      <w:proofErr w:type="gramEnd"/>
      <w:r w:rsidR="005C6BF2">
        <w:rPr>
          <w:sz w:val="22"/>
          <w:szCs w:val="22"/>
        </w:rPr>
        <w:t xml:space="preserve">A) </w:t>
      </w:r>
      <w:r w:rsidR="00673A3C">
        <w:rPr>
          <w:sz w:val="22"/>
          <w:szCs w:val="22"/>
        </w:rPr>
        <w:t xml:space="preserve">overall concept  </w:t>
      </w:r>
      <w:r w:rsidR="005C6BF2">
        <w:rPr>
          <w:sz w:val="22"/>
          <w:szCs w:val="22"/>
        </w:rPr>
        <w:t>(</w:t>
      </w:r>
      <w:r w:rsidR="00673A3C">
        <w:rPr>
          <w:sz w:val="22"/>
          <w:szCs w:val="22"/>
        </w:rPr>
        <w:t>B</w:t>
      </w:r>
      <w:r w:rsidR="005C6BF2">
        <w:rPr>
          <w:sz w:val="22"/>
          <w:szCs w:val="22"/>
        </w:rPr>
        <w:t>)</w:t>
      </w:r>
      <w:r w:rsidR="00673A3C">
        <w:rPr>
          <w:sz w:val="22"/>
          <w:szCs w:val="22"/>
        </w:rPr>
        <w:t xml:space="preserve">  technical analysis  and </w:t>
      </w:r>
      <w:r w:rsidR="005C6BF2">
        <w:rPr>
          <w:sz w:val="22"/>
          <w:szCs w:val="22"/>
        </w:rPr>
        <w:t>(</w:t>
      </w:r>
      <w:r w:rsidR="00673A3C">
        <w:rPr>
          <w:sz w:val="22"/>
          <w:szCs w:val="22"/>
        </w:rPr>
        <w:t>C</w:t>
      </w:r>
      <w:r w:rsidR="005C6BF2">
        <w:rPr>
          <w:sz w:val="22"/>
          <w:szCs w:val="22"/>
        </w:rPr>
        <w:t>)</w:t>
      </w:r>
      <w:r w:rsidR="00673A3C">
        <w:rPr>
          <w:sz w:val="22"/>
          <w:szCs w:val="22"/>
        </w:rPr>
        <w:t xml:space="preserve">   financial analysis.    Provide an overall numeri</w:t>
      </w:r>
      <w:r w:rsidR="005C6BF2">
        <w:rPr>
          <w:sz w:val="22"/>
          <w:szCs w:val="22"/>
        </w:rPr>
        <w:t>cal score:     1</w:t>
      </w:r>
      <w:r w:rsidR="00673A3C">
        <w:rPr>
          <w:sz w:val="22"/>
          <w:szCs w:val="22"/>
        </w:rPr>
        <w:t xml:space="preserve"> </w:t>
      </w:r>
      <w:r w:rsidR="005C6BF2">
        <w:rPr>
          <w:sz w:val="22"/>
          <w:szCs w:val="22"/>
        </w:rPr>
        <w:t>(</w:t>
      </w:r>
      <w:r w:rsidR="00673A3C">
        <w:rPr>
          <w:sz w:val="22"/>
          <w:szCs w:val="22"/>
        </w:rPr>
        <w:t>low probability of success</w:t>
      </w:r>
      <w:proofErr w:type="gramStart"/>
      <w:r w:rsidR="005C6BF2">
        <w:rPr>
          <w:sz w:val="22"/>
          <w:szCs w:val="22"/>
        </w:rPr>
        <w:t xml:space="preserve">) </w:t>
      </w:r>
      <w:r w:rsidR="00673A3C">
        <w:rPr>
          <w:sz w:val="22"/>
          <w:szCs w:val="22"/>
        </w:rPr>
        <w:t xml:space="preserve"> to</w:t>
      </w:r>
      <w:proofErr w:type="gramEnd"/>
      <w:r w:rsidR="00673A3C">
        <w:rPr>
          <w:sz w:val="22"/>
          <w:szCs w:val="22"/>
        </w:rPr>
        <w:t xml:space="preserve">  10 </w:t>
      </w:r>
      <w:r w:rsidR="005C6BF2">
        <w:rPr>
          <w:sz w:val="22"/>
          <w:szCs w:val="22"/>
        </w:rPr>
        <w:t>(</w:t>
      </w:r>
      <w:r w:rsidR="00673A3C">
        <w:rPr>
          <w:sz w:val="22"/>
          <w:szCs w:val="22"/>
        </w:rPr>
        <w:t>high probability of success</w:t>
      </w:r>
      <w:r w:rsidR="005C6BF2">
        <w:rPr>
          <w:sz w:val="22"/>
          <w:szCs w:val="22"/>
        </w:rPr>
        <w:t>)</w:t>
      </w:r>
      <w:r w:rsidR="00673A3C">
        <w:rPr>
          <w:sz w:val="22"/>
          <w:szCs w:val="22"/>
        </w:rPr>
        <w:t xml:space="preserve">   </w:t>
      </w:r>
    </w:p>
    <w:p w:rsidR="005C6BF2" w:rsidRDefault="005C6BF2">
      <w:pPr>
        <w:rPr>
          <w:sz w:val="22"/>
          <w:szCs w:val="22"/>
        </w:rPr>
      </w:pPr>
    </w:p>
    <w:p w:rsidR="005C6BF2" w:rsidRPr="00040BBE" w:rsidRDefault="005C6BF2">
      <w:pPr>
        <w:rPr>
          <w:sz w:val="22"/>
          <w:szCs w:val="22"/>
        </w:rPr>
      </w:pPr>
      <w:r>
        <w:rPr>
          <w:sz w:val="22"/>
          <w:szCs w:val="22"/>
        </w:rPr>
        <w:t xml:space="preserve">Reasons for your investment potential score:   </w:t>
      </w:r>
    </w:p>
    <w:p w:rsidR="00CF48D6" w:rsidRDefault="00CF48D6"/>
    <w:sectPr w:rsidR="00CF48D6" w:rsidSect="00D4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254"/>
    <w:multiLevelType w:val="hybridMultilevel"/>
    <w:tmpl w:val="7F3CA9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7C"/>
    <w:rsid w:val="000128A8"/>
    <w:rsid w:val="00013DC5"/>
    <w:rsid w:val="00023AB7"/>
    <w:rsid w:val="000314F3"/>
    <w:rsid w:val="0003623A"/>
    <w:rsid w:val="00040BBE"/>
    <w:rsid w:val="0004717A"/>
    <w:rsid w:val="000512CD"/>
    <w:rsid w:val="00070BDF"/>
    <w:rsid w:val="00073A58"/>
    <w:rsid w:val="00080666"/>
    <w:rsid w:val="00080A5B"/>
    <w:rsid w:val="000B12D2"/>
    <w:rsid w:val="000B231C"/>
    <w:rsid w:val="000B3641"/>
    <w:rsid w:val="000D3681"/>
    <w:rsid w:val="000F6A11"/>
    <w:rsid w:val="001113DB"/>
    <w:rsid w:val="00142545"/>
    <w:rsid w:val="00151F48"/>
    <w:rsid w:val="00153B7A"/>
    <w:rsid w:val="001914E0"/>
    <w:rsid w:val="00194758"/>
    <w:rsid w:val="001A1CED"/>
    <w:rsid w:val="001B3A3F"/>
    <w:rsid w:val="001C28FC"/>
    <w:rsid w:val="001C2F2D"/>
    <w:rsid w:val="001C4C07"/>
    <w:rsid w:val="001C5186"/>
    <w:rsid w:val="001D03B4"/>
    <w:rsid w:val="001E6779"/>
    <w:rsid w:val="001F49EE"/>
    <w:rsid w:val="0020071C"/>
    <w:rsid w:val="00206EA0"/>
    <w:rsid w:val="00210392"/>
    <w:rsid w:val="002228AA"/>
    <w:rsid w:val="002326BF"/>
    <w:rsid w:val="00233950"/>
    <w:rsid w:val="002350E9"/>
    <w:rsid w:val="0024477B"/>
    <w:rsid w:val="00261391"/>
    <w:rsid w:val="00290F4F"/>
    <w:rsid w:val="00292C0C"/>
    <w:rsid w:val="002958DD"/>
    <w:rsid w:val="002A4402"/>
    <w:rsid w:val="002A4F18"/>
    <w:rsid w:val="002A798E"/>
    <w:rsid w:val="002B55D4"/>
    <w:rsid w:val="002C4151"/>
    <w:rsid w:val="002C5AC6"/>
    <w:rsid w:val="002E65E5"/>
    <w:rsid w:val="00323023"/>
    <w:rsid w:val="0032362B"/>
    <w:rsid w:val="00332631"/>
    <w:rsid w:val="00334030"/>
    <w:rsid w:val="003454C1"/>
    <w:rsid w:val="003465FA"/>
    <w:rsid w:val="0035380D"/>
    <w:rsid w:val="00360302"/>
    <w:rsid w:val="00367856"/>
    <w:rsid w:val="00371DA7"/>
    <w:rsid w:val="00372C46"/>
    <w:rsid w:val="0037551F"/>
    <w:rsid w:val="00377C90"/>
    <w:rsid w:val="003A337A"/>
    <w:rsid w:val="003B5306"/>
    <w:rsid w:val="003E0089"/>
    <w:rsid w:val="003E3096"/>
    <w:rsid w:val="003E3F45"/>
    <w:rsid w:val="003F57F6"/>
    <w:rsid w:val="003F5D47"/>
    <w:rsid w:val="00403982"/>
    <w:rsid w:val="00432795"/>
    <w:rsid w:val="00451050"/>
    <w:rsid w:val="00452285"/>
    <w:rsid w:val="00455B46"/>
    <w:rsid w:val="004746C5"/>
    <w:rsid w:val="00476020"/>
    <w:rsid w:val="004938F6"/>
    <w:rsid w:val="0049719D"/>
    <w:rsid w:val="004B157F"/>
    <w:rsid w:val="004C0C7D"/>
    <w:rsid w:val="004C75F0"/>
    <w:rsid w:val="004D6D0E"/>
    <w:rsid w:val="00515A40"/>
    <w:rsid w:val="00520112"/>
    <w:rsid w:val="005239C1"/>
    <w:rsid w:val="00531FE1"/>
    <w:rsid w:val="00536064"/>
    <w:rsid w:val="00545751"/>
    <w:rsid w:val="00566598"/>
    <w:rsid w:val="005678D8"/>
    <w:rsid w:val="005739D8"/>
    <w:rsid w:val="0059508D"/>
    <w:rsid w:val="005B0959"/>
    <w:rsid w:val="005B238F"/>
    <w:rsid w:val="005B53EA"/>
    <w:rsid w:val="005C34BC"/>
    <w:rsid w:val="005C6BF2"/>
    <w:rsid w:val="005D1797"/>
    <w:rsid w:val="005D60B8"/>
    <w:rsid w:val="005F3621"/>
    <w:rsid w:val="005F447E"/>
    <w:rsid w:val="005F5CBC"/>
    <w:rsid w:val="00612802"/>
    <w:rsid w:val="0061588F"/>
    <w:rsid w:val="00622409"/>
    <w:rsid w:val="00635EC8"/>
    <w:rsid w:val="006529FC"/>
    <w:rsid w:val="0065788C"/>
    <w:rsid w:val="0066104D"/>
    <w:rsid w:val="00673A3C"/>
    <w:rsid w:val="006B18AA"/>
    <w:rsid w:val="006B65B9"/>
    <w:rsid w:val="006B6AD8"/>
    <w:rsid w:val="006C5D6E"/>
    <w:rsid w:val="006D0D7B"/>
    <w:rsid w:val="006D4A22"/>
    <w:rsid w:val="006E1333"/>
    <w:rsid w:val="007001BA"/>
    <w:rsid w:val="007044D3"/>
    <w:rsid w:val="00714869"/>
    <w:rsid w:val="007170B8"/>
    <w:rsid w:val="00724965"/>
    <w:rsid w:val="00732615"/>
    <w:rsid w:val="007553A4"/>
    <w:rsid w:val="007646DC"/>
    <w:rsid w:val="00765827"/>
    <w:rsid w:val="00772420"/>
    <w:rsid w:val="007741E0"/>
    <w:rsid w:val="00783ADC"/>
    <w:rsid w:val="00783E72"/>
    <w:rsid w:val="00794042"/>
    <w:rsid w:val="00794F14"/>
    <w:rsid w:val="007A0110"/>
    <w:rsid w:val="007A309D"/>
    <w:rsid w:val="007C5145"/>
    <w:rsid w:val="007F0D9D"/>
    <w:rsid w:val="0080469D"/>
    <w:rsid w:val="00804BA3"/>
    <w:rsid w:val="00807B20"/>
    <w:rsid w:val="0085172D"/>
    <w:rsid w:val="00882DBF"/>
    <w:rsid w:val="00897943"/>
    <w:rsid w:val="008A23C1"/>
    <w:rsid w:val="008B6C1F"/>
    <w:rsid w:val="008E42C2"/>
    <w:rsid w:val="008F0F2F"/>
    <w:rsid w:val="008F4866"/>
    <w:rsid w:val="00900605"/>
    <w:rsid w:val="00917A1B"/>
    <w:rsid w:val="0093708B"/>
    <w:rsid w:val="00941696"/>
    <w:rsid w:val="00942A43"/>
    <w:rsid w:val="00957995"/>
    <w:rsid w:val="00965B22"/>
    <w:rsid w:val="009A3095"/>
    <w:rsid w:val="009A43E2"/>
    <w:rsid w:val="009C1B5D"/>
    <w:rsid w:val="009D5202"/>
    <w:rsid w:val="009E0A70"/>
    <w:rsid w:val="009E1287"/>
    <w:rsid w:val="00A121B0"/>
    <w:rsid w:val="00A40E67"/>
    <w:rsid w:val="00A42896"/>
    <w:rsid w:val="00A622DC"/>
    <w:rsid w:val="00A67AF1"/>
    <w:rsid w:val="00A67BCB"/>
    <w:rsid w:val="00A67D6A"/>
    <w:rsid w:val="00A81743"/>
    <w:rsid w:val="00AA47EB"/>
    <w:rsid w:val="00AA51F9"/>
    <w:rsid w:val="00AB6ABA"/>
    <w:rsid w:val="00AC1095"/>
    <w:rsid w:val="00AC5D6A"/>
    <w:rsid w:val="00AD25CD"/>
    <w:rsid w:val="00AF5FE1"/>
    <w:rsid w:val="00B32089"/>
    <w:rsid w:val="00B36871"/>
    <w:rsid w:val="00B50762"/>
    <w:rsid w:val="00B5142A"/>
    <w:rsid w:val="00B556DB"/>
    <w:rsid w:val="00B60316"/>
    <w:rsid w:val="00B65C4D"/>
    <w:rsid w:val="00B700A3"/>
    <w:rsid w:val="00B7597E"/>
    <w:rsid w:val="00B77054"/>
    <w:rsid w:val="00B93C9B"/>
    <w:rsid w:val="00BA52FC"/>
    <w:rsid w:val="00BA558E"/>
    <w:rsid w:val="00BA5831"/>
    <w:rsid w:val="00BC56DA"/>
    <w:rsid w:val="00BC6381"/>
    <w:rsid w:val="00BD28F8"/>
    <w:rsid w:val="00BD5F43"/>
    <w:rsid w:val="00BD6322"/>
    <w:rsid w:val="00BF2205"/>
    <w:rsid w:val="00C060BA"/>
    <w:rsid w:val="00C17389"/>
    <w:rsid w:val="00C20449"/>
    <w:rsid w:val="00C23433"/>
    <w:rsid w:val="00C41A71"/>
    <w:rsid w:val="00C4490F"/>
    <w:rsid w:val="00C51685"/>
    <w:rsid w:val="00C57DB0"/>
    <w:rsid w:val="00C7484D"/>
    <w:rsid w:val="00C754E4"/>
    <w:rsid w:val="00C81173"/>
    <w:rsid w:val="00C8605B"/>
    <w:rsid w:val="00CA7270"/>
    <w:rsid w:val="00CC0CB7"/>
    <w:rsid w:val="00CD23A9"/>
    <w:rsid w:val="00CF48D6"/>
    <w:rsid w:val="00CF4C38"/>
    <w:rsid w:val="00D00142"/>
    <w:rsid w:val="00D01358"/>
    <w:rsid w:val="00D06737"/>
    <w:rsid w:val="00D10569"/>
    <w:rsid w:val="00D13FBB"/>
    <w:rsid w:val="00D217B2"/>
    <w:rsid w:val="00D350BA"/>
    <w:rsid w:val="00D44406"/>
    <w:rsid w:val="00D479A7"/>
    <w:rsid w:val="00D47F02"/>
    <w:rsid w:val="00D6308E"/>
    <w:rsid w:val="00D63219"/>
    <w:rsid w:val="00DB10F8"/>
    <w:rsid w:val="00DB2EFE"/>
    <w:rsid w:val="00DB6E5B"/>
    <w:rsid w:val="00DC0094"/>
    <w:rsid w:val="00DC239D"/>
    <w:rsid w:val="00DF46BE"/>
    <w:rsid w:val="00E017C6"/>
    <w:rsid w:val="00E01F37"/>
    <w:rsid w:val="00E22265"/>
    <w:rsid w:val="00E2692A"/>
    <w:rsid w:val="00E30ACD"/>
    <w:rsid w:val="00E30DBB"/>
    <w:rsid w:val="00E339EB"/>
    <w:rsid w:val="00E4507B"/>
    <w:rsid w:val="00E465A0"/>
    <w:rsid w:val="00E46C2C"/>
    <w:rsid w:val="00E52B6D"/>
    <w:rsid w:val="00E62369"/>
    <w:rsid w:val="00E70E79"/>
    <w:rsid w:val="00E718FA"/>
    <w:rsid w:val="00E722E4"/>
    <w:rsid w:val="00E8217C"/>
    <w:rsid w:val="00E8608D"/>
    <w:rsid w:val="00E958DC"/>
    <w:rsid w:val="00EB0531"/>
    <w:rsid w:val="00EB0B7C"/>
    <w:rsid w:val="00ED3E16"/>
    <w:rsid w:val="00EE1084"/>
    <w:rsid w:val="00EE1FD6"/>
    <w:rsid w:val="00EE7B15"/>
    <w:rsid w:val="00EF2ED8"/>
    <w:rsid w:val="00F007F2"/>
    <w:rsid w:val="00F02274"/>
    <w:rsid w:val="00F042B5"/>
    <w:rsid w:val="00F10C85"/>
    <w:rsid w:val="00F52530"/>
    <w:rsid w:val="00F65319"/>
    <w:rsid w:val="00F7697F"/>
    <w:rsid w:val="00F81D85"/>
    <w:rsid w:val="00F90F57"/>
    <w:rsid w:val="00FD022C"/>
    <w:rsid w:val="00FD147A"/>
    <w:rsid w:val="00FD7147"/>
    <w:rsid w:val="00FD77C9"/>
    <w:rsid w:val="00F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20628"/>
  <w15:docId w15:val="{13B49B1C-77CF-439B-BB81-8DE479CA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A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4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444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444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6236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C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8CC48777.dotm</Template>
  <TotalTime>1</TotalTime>
  <Pages>2</Pages>
  <Words>209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ABE 556</vt:lpstr>
    </vt:vector>
  </TitlesOfParts>
  <Company>Engineering Computer Network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 556</dc:title>
  <dc:subject/>
  <dc:creator>haasm</dc:creator>
  <cp:keywords/>
  <dc:description/>
  <cp:lastModifiedBy>Okos, Martin R</cp:lastModifiedBy>
  <cp:revision>2</cp:revision>
  <cp:lastPrinted>2019-04-19T21:06:00Z</cp:lastPrinted>
  <dcterms:created xsi:type="dcterms:W3CDTF">2019-04-22T14:49:00Z</dcterms:created>
  <dcterms:modified xsi:type="dcterms:W3CDTF">2019-04-22T14:49:00Z</dcterms:modified>
</cp:coreProperties>
</file>