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473" w14:textId="458C8DF3" w:rsidR="00985AF2" w:rsidRPr="004C0DC2" w:rsidRDefault="00BB5F15" w:rsidP="004C0DC2">
      <w:pPr>
        <w:pStyle w:val="Heading2"/>
      </w:pPr>
      <w:r w:rsidRPr="004C0DC2">
        <w:t>Assessment type</w:t>
      </w:r>
      <w:r w:rsidR="00561432" w:rsidRPr="004C0DC2">
        <w:t xml:space="preserve"> (</w:t>
      </w:r>
      <w:r w:rsidR="00561432" w:rsidRPr="004C0DC2">
        <w:sym w:font="Wingdings" w:char="F0FE"/>
      </w:r>
      <w:r w:rsidR="00561432" w:rsidRPr="004C0DC2">
        <w:t>)</w:t>
      </w:r>
      <w:r w:rsidR="0083142C" w:rsidRPr="004C0DC2">
        <w:t>:</w:t>
      </w:r>
    </w:p>
    <w:p w14:paraId="03BB4474" w14:textId="1D8E55A5" w:rsidR="00BB5F15" w:rsidRPr="00880771" w:rsidRDefault="00000000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C69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034597">
        <w:t>Questioning</w:t>
      </w:r>
      <w:r w:rsidR="009E392F">
        <w:t xml:space="preserve"> (Oral/Written)</w:t>
      </w:r>
    </w:p>
    <w:p w14:paraId="03BB4475" w14:textId="5135B715" w:rsidR="00880771" w:rsidRDefault="00000000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Practical D</w:t>
      </w:r>
      <w:r w:rsidR="000216A8" w:rsidRPr="00985AF2">
        <w:t>emonstration</w:t>
      </w:r>
    </w:p>
    <w:p w14:paraId="03BB4476" w14:textId="05FDA943" w:rsidR="006E1B4C" w:rsidRDefault="00000000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3</w:t>
      </w:r>
      <w:r w:rsidR="006E1B4C" w:rsidRPr="006E1B4C">
        <w:rPr>
          <w:vertAlign w:val="superscript"/>
        </w:rPr>
        <w:t>rd</w:t>
      </w:r>
      <w:r w:rsidR="009C2924">
        <w:t xml:space="preserve"> Party Report</w:t>
      </w:r>
    </w:p>
    <w:p w14:paraId="03BB4477" w14:textId="382299D7" w:rsidR="001A5A4C" w:rsidRDefault="00000000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="009F368D" w:rsidRPr="00880771">
        <w:rPr>
          <w:i/>
          <w:sz w:val="16"/>
          <w:szCs w:val="16"/>
        </w:rPr>
        <w:t>)</w:t>
      </w:r>
    </w:p>
    <w:p w14:paraId="5CAE2EA6" w14:textId="77777777" w:rsidR="009C2924" w:rsidRPr="009C2924" w:rsidRDefault="009C2924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14:paraId="03BB4478" w14:textId="77777777" w:rsidR="001A5A4C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7B" w14:textId="77777777" w:rsidTr="00F82C69">
        <w:trPr>
          <w:trHeight w:val="2263"/>
        </w:trPr>
        <w:tc>
          <w:tcPr>
            <w:tcW w:w="10093" w:type="dxa"/>
            <w:shd w:val="clear" w:color="auto" w:fill="auto"/>
          </w:tcPr>
          <w:p w14:paraId="03BB4479" w14:textId="1F5E59A5" w:rsidR="00B716FA" w:rsidRPr="00425756" w:rsidRDefault="00B716FA" w:rsidP="00B716FA">
            <w:pPr>
              <w:pStyle w:val="Heading5"/>
            </w:pPr>
          </w:p>
          <w:p w14:paraId="03BB447A" w14:textId="36C5B151" w:rsidR="00F93920" w:rsidRPr="00425756" w:rsidRDefault="00F93920" w:rsidP="0059120B">
            <w:pPr>
              <w:pStyle w:val="Heading5"/>
            </w:pPr>
          </w:p>
        </w:tc>
      </w:tr>
    </w:tbl>
    <w:p w14:paraId="03BB447C" w14:textId="77777777" w:rsidR="00561432" w:rsidRPr="00425756" w:rsidRDefault="001A5A4C" w:rsidP="00425756">
      <w:pPr>
        <w:pStyle w:val="Heading2"/>
      </w:pPr>
      <w:r w:rsidRPr="00425756"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1" w14:textId="77777777" w:rsidTr="00F82C69">
        <w:trPr>
          <w:trHeight w:val="3111"/>
        </w:trPr>
        <w:tc>
          <w:tcPr>
            <w:tcW w:w="10093" w:type="dxa"/>
            <w:shd w:val="clear" w:color="auto" w:fill="auto"/>
          </w:tcPr>
          <w:p w14:paraId="03BB4480" w14:textId="77777777" w:rsidR="00F93920" w:rsidRPr="00BD7E3E" w:rsidRDefault="00F93920" w:rsidP="00B716FA">
            <w:pPr>
              <w:spacing w:line="240" w:lineRule="auto"/>
            </w:pPr>
          </w:p>
        </w:tc>
      </w:tr>
    </w:tbl>
    <w:p w14:paraId="405A8E03" w14:textId="77777777" w:rsidR="00FC77B1" w:rsidRDefault="00FC77B1">
      <w:pPr>
        <w:spacing w:line="240" w:lineRule="auto"/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br w:type="page"/>
      </w:r>
    </w:p>
    <w:p w14:paraId="03BB4482" w14:textId="44C478C9" w:rsidR="0074189E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lastRenderedPageBreak/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6" w14:textId="77777777" w:rsidTr="00F82C69">
        <w:trPr>
          <w:trHeight w:val="3046"/>
        </w:trPr>
        <w:tc>
          <w:tcPr>
            <w:tcW w:w="10093" w:type="dxa"/>
            <w:shd w:val="clear" w:color="auto" w:fill="auto"/>
          </w:tcPr>
          <w:p w14:paraId="0423C99A" w14:textId="77777777" w:rsidR="00425756" w:rsidRDefault="00425756" w:rsidP="00425756">
            <w:pPr>
              <w:rPr>
                <w:bCs w:val="0"/>
              </w:rPr>
            </w:pPr>
          </w:p>
          <w:p w14:paraId="10D99A2F" w14:textId="77777777" w:rsidR="00425756" w:rsidRDefault="00425756" w:rsidP="00425756">
            <w:pPr>
              <w:rPr>
                <w:bCs w:val="0"/>
              </w:rPr>
            </w:pPr>
          </w:p>
          <w:p w14:paraId="03BB4485" w14:textId="0E2EA1C2" w:rsidR="00425756" w:rsidRPr="00425756" w:rsidRDefault="00425756" w:rsidP="00425756">
            <w:pPr>
              <w:tabs>
                <w:tab w:val="left" w:pos="501"/>
              </w:tabs>
            </w:pPr>
          </w:p>
        </w:tc>
      </w:tr>
    </w:tbl>
    <w:p w14:paraId="7B15BAD5" w14:textId="77777777" w:rsidR="00753292" w:rsidRDefault="00753292" w:rsidP="00753292"/>
    <w:p w14:paraId="14354D96" w14:textId="77777777" w:rsidR="00063E32" w:rsidRDefault="00063E32" w:rsidP="00753292"/>
    <w:p w14:paraId="5D2B494E" w14:textId="77777777" w:rsidR="00063E32" w:rsidRPr="00753292" w:rsidRDefault="00063E32" w:rsidP="00753292"/>
    <w:sectPr w:rsidR="00063E32" w:rsidRPr="00753292" w:rsidSect="00317922">
      <w:headerReference w:type="default" r:id="rId14"/>
      <w:footerReference w:type="default" r:id="rId15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680D" w14:textId="77777777" w:rsidR="00866466" w:rsidRDefault="00866466">
      <w:r>
        <w:separator/>
      </w:r>
    </w:p>
  </w:endnote>
  <w:endnote w:type="continuationSeparator" w:id="0">
    <w:p w14:paraId="2C3CA23A" w14:textId="77777777" w:rsidR="00866466" w:rsidRDefault="008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="00DB0413" w:rsidRPr="00823F90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DB0413">
          <w:pPr>
            <w:spacing w:line="240" w:lineRule="auto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DB0413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3E38EBEE" w:rsidR="00DB0413" w:rsidRPr="00823F90" w:rsidRDefault="007E633F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  <w:r w:rsidR="006B1648">
            <w:rPr>
              <w:b/>
              <w:snapToGrid w:val="0"/>
              <w:sz w:val="16"/>
              <w:szCs w:val="16"/>
              <w:lang w:val="en-AU"/>
            </w:rPr>
            <w:t>21/6/24</w:t>
          </w:r>
        </w:p>
      </w:tc>
    </w:tr>
    <w:tr w:rsidR="00DB0413" w:rsidRPr="00823F90" w14:paraId="0C05F3A9" w14:textId="77777777" w:rsidTr="00DB0413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14:paraId="3CE71FFB" w14:textId="5727EE05" w:rsidR="00DB0413" w:rsidRPr="00823F90" w:rsidRDefault="00DB0413" w:rsidP="00DB0413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text/>
            </w:sdtPr>
            <w:sdtContent>
              <w:r w:rsidR="006B1648">
                <w:rPr>
                  <w:b/>
                  <w:snapToGrid w:val="0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046" w:type="dxa"/>
          <w:vAlign w:val="center"/>
          <w:hideMark/>
        </w:tcPr>
        <w:p w14:paraId="09C2AA25" w14:textId="77777777" w:rsidR="00DB0413" w:rsidRPr="00823F90" w:rsidRDefault="00DB0413" w:rsidP="00DB0413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823F90" w:rsidRDefault="00F82C69" w:rsidP="00DB0413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14:paraId="6F267801" w14:textId="5A87548F" w:rsidR="00F82C69" w:rsidRPr="00823F90" w:rsidRDefault="00F82C69" w:rsidP="00F82C69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14:paraId="636869FA" w14:textId="77777777" w:rsidR="00DB0413" w:rsidRPr="00DB0413" w:rsidRDefault="00DB0413" w:rsidP="00DB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EC2E" w14:textId="77777777" w:rsidR="00866466" w:rsidRDefault="00866466">
      <w:r>
        <w:separator/>
      </w:r>
    </w:p>
  </w:footnote>
  <w:footnote w:type="continuationSeparator" w:id="0">
    <w:p w14:paraId="06E1E293" w14:textId="77777777" w:rsidR="00866466" w:rsidRDefault="00866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CEB" w14:textId="77777777" w:rsidR="003D1CC1" w:rsidRDefault="003D1CC1" w:rsidP="004C0DC2">
    <w:pPr>
      <w:pStyle w:val="Heading1"/>
    </w:pPr>
    <w:r>
      <w:rPr>
        <w:noProof/>
        <w:lang w:eastAsia="en-AU"/>
      </w:rPr>
      <w:drawing>
        <wp:inline distT="0" distB="0" distL="0" distR="0" wp14:anchorId="2B95B8EF" wp14:editId="29E48271">
          <wp:extent cx="3169920" cy="5699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C0DC2"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C77922" w:rsidRPr="00C77922" w14:paraId="1D39AAC8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58179D5A" w14:textId="77777777" w:rsidR="00C77922" w:rsidRPr="004C0DC2" w:rsidRDefault="00C77922" w:rsidP="004C0DC2">
          <w:pPr>
            <w:pStyle w:val="Heading3"/>
          </w:pPr>
          <w:r w:rsidRPr="004C0DC2"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1CFC7C4F" w14:textId="77777777" w:rsidR="00C77922" w:rsidRPr="00C77922" w:rsidRDefault="00C77922" w:rsidP="00C77922">
          <w:pPr>
            <w:jc w:val="both"/>
            <w:rPr>
              <w:sz w:val="16"/>
              <w:szCs w:val="16"/>
            </w:rPr>
          </w:pPr>
        </w:p>
      </w:tc>
    </w:tr>
    <w:tr w:rsidR="00C77922" w:rsidRPr="00C77922" w14:paraId="53B17A3D" w14:textId="77777777" w:rsidTr="008B61C8">
      <w:trPr>
        <w:trHeight w:val="442"/>
      </w:trPr>
      <w:tc>
        <w:tcPr>
          <w:tcW w:w="1896" w:type="pct"/>
          <w:shd w:val="clear" w:color="auto" w:fill="D9D9D9"/>
          <w:vAlign w:val="center"/>
        </w:tcPr>
        <w:p w14:paraId="48598A74" w14:textId="77777777" w:rsidR="00C77922" w:rsidRPr="00C77922" w:rsidRDefault="00C77922" w:rsidP="004C0DC2">
          <w:pPr>
            <w:pStyle w:val="Heading3"/>
            <w:rPr>
              <w:bCs/>
            </w:rPr>
          </w:pPr>
          <w:r w:rsidRPr="00C77922"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2E216F24" w14:textId="77777777" w:rsidR="00C77922" w:rsidRPr="00C77922" w:rsidRDefault="00C77922" w:rsidP="00C77922">
          <w:pPr>
            <w:jc w:val="both"/>
            <w:rPr>
              <w:i/>
              <w:color w:val="0000FF"/>
              <w:sz w:val="20"/>
              <w:szCs w:val="18"/>
            </w:rPr>
          </w:pPr>
          <w:r w:rsidRPr="00C77922">
            <w:rPr>
              <w:i/>
              <w:color w:val="0000FF"/>
              <w:sz w:val="20"/>
              <w:szCs w:val="18"/>
            </w:rPr>
            <w:t>(List all units for clustered assessment)</w:t>
          </w:r>
        </w:p>
      </w:tc>
    </w:tr>
  </w:tbl>
  <w:p w14:paraId="03BB4495" w14:textId="77777777" w:rsidR="003D1CC1" w:rsidRPr="0032142B" w:rsidRDefault="003D1CC1" w:rsidP="0032142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262D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87F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A6DE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BC805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52B5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587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867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A6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ADD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F81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4367"/>
    <w:multiLevelType w:val="hybridMultilevel"/>
    <w:tmpl w:val="A4E80232"/>
    <w:lvl w:ilvl="0" w:tplc="B83C526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82211">
    <w:abstractNumId w:val="12"/>
  </w:num>
  <w:num w:numId="2" w16cid:durableId="1095783264">
    <w:abstractNumId w:val="10"/>
  </w:num>
  <w:num w:numId="3" w16cid:durableId="1876194895">
    <w:abstractNumId w:val="16"/>
  </w:num>
  <w:num w:numId="4" w16cid:durableId="216628905">
    <w:abstractNumId w:val="17"/>
  </w:num>
  <w:num w:numId="5" w16cid:durableId="20260072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337783">
    <w:abstractNumId w:val="14"/>
  </w:num>
  <w:num w:numId="7" w16cid:durableId="1898778099">
    <w:abstractNumId w:val="15"/>
  </w:num>
  <w:num w:numId="8" w16cid:durableId="1580289358">
    <w:abstractNumId w:val="9"/>
  </w:num>
  <w:num w:numId="9" w16cid:durableId="1981227613">
    <w:abstractNumId w:val="7"/>
  </w:num>
  <w:num w:numId="10" w16cid:durableId="1056590802">
    <w:abstractNumId w:val="6"/>
  </w:num>
  <w:num w:numId="11" w16cid:durableId="2025747087">
    <w:abstractNumId w:val="5"/>
  </w:num>
  <w:num w:numId="12" w16cid:durableId="395325342">
    <w:abstractNumId w:val="4"/>
  </w:num>
  <w:num w:numId="13" w16cid:durableId="2103531503">
    <w:abstractNumId w:val="8"/>
  </w:num>
  <w:num w:numId="14" w16cid:durableId="438453234">
    <w:abstractNumId w:val="8"/>
  </w:num>
  <w:num w:numId="15" w16cid:durableId="9839593">
    <w:abstractNumId w:val="8"/>
  </w:num>
  <w:num w:numId="16" w16cid:durableId="1479954382">
    <w:abstractNumId w:val="8"/>
  </w:num>
  <w:num w:numId="17" w16cid:durableId="45108496">
    <w:abstractNumId w:val="8"/>
  </w:num>
  <w:num w:numId="18" w16cid:durableId="555170440">
    <w:abstractNumId w:val="3"/>
  </w:num>
  <w:num w:numId="19" w16cid:durableId="1696613519">
    <w:abstractNumId w:val="3"/>
  </w:num>
  <w:num w:numId="20" w16cid:durableId="306208389">
    <w:abstractNumId w:val="3"/>
  </w:num>
  <w:num w:numId="21" w16cid:durableId="1730885449">
    <w:abstractNumId w:val="3"/>
  </w:num>
  <w:num w:numId="22" w16cid:durableId="1205017895">
    <w:abstractNumId w:val="3"/>
  </w:num>
  <w:num w:numId="23" w16cid:durableId="796603325">
    <w:abstractNumId w:val="2"/>
  </w:num>
  <w:num w:numId="24" w16cid:durableId="787896741">
    <w:abstractNumId w:val="2"/>
  </w:num>
  <w:num w:numId="25" w16cid:durableId="1494712013">
    <w:abstractNumId w:val="2"/>
  </w:num>
  <w:num w:numId="26" w16cid:durableId="323707477">
    <w:abstractNumId w:val="2"/>
  </w:num>
  <w:num w:numId="27" w16cid:durableId="879242672">
    <w:abstractNumId w:val="2"/>
  </w:num>
  <w:num w:numId="28" w16cid:durableId="321355142">
    <w:abstractNumId w:val="1"/>
  </w:num>
  <w:num w:numId="29" w16cid:durableId="1294674525">
    <w:abstractNumId w:val="1"/>
  </w:num>
  <w:num w:numId="30" w16cid:durableId="1297300302">
    <w:abstractNumId w:val="1"/>
  </w:num>
  <w:num w:numId="31" w16cid:durableId="1121265700">
    <w:abstractNumId w:val="1"/>
  </w:num>
  <w:num w:numId="32" w16cid:durableId="400518389">
    <w:abstractNumId w:val="1"/>
  </w:num>
  <w:num w:numId="33" w16cid:durableId="1583225103">
    <w:abstractNumId w:val="0"/>
  </w:num>
  <w:num w:numId="34" w16cid:durableId="1091006481">
    <w:abstractNumId w:val="0"/>
  </w:num>
  <w:num w:numId="35" w16cid:durableId="394399059">
    <w:abstractNumId w:val="0"/>
  </w:num>
  <w:num w:numId="36" w16cid:durableId="2142455088">
    <w:abstractNumId w:val="0"/>
  </w:num>
  <w:num w:numId="37" w16cid:durableId="1555121436">
    <w:abstractNumId w:val="0"/>
  </w:num>
  <w:num w:numId="38" w16cid:durableId="1790778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Grid3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16A8"/>
    <w:rsid w:val="000334FA"/>
    <w:rsid w:val="00034597"/>
    <w:rsid w:val="0004198B"/>
    <w:rsid w:val="00063E32"/>
    <w:rsid w:val="00071217"/>
    <w:rsid w:val="000B7734"/>
    <w:rsid w:val="000C56CF"/>
    <w:rsid w:val="000F69CF"/>
    <w:rsid w:val="00116536"/>
    <w:rsid w:val="00155334"/>
    <w:rsid w:val="00157195"/>
    <w:rsid w:val="00161846"/>
    <w:rsid w:val="001802B6"/>
    <w:rsid w:val="00190703"/>
    <w:rsid w:val="001A5A4C"/>
    <w:rsid w:val="001C4E98"/>
    <w:rsid w:val="001E1AAD"/>
    <w:rsid w:val="001E1D85"/>
    <w:rsid w:val="001F172D"/>
    <w:rsid w:val="001F2066"/>
    <w:rsid w:val="001F3576"/>
    <w:rsid w:val="001F7D2C"/>
    <w:rsid w:val="0020546A"/>
    <w:rsid w:val="00212CB0"/>
    <w:rsid w:val="00247680"/>
    <w:rsid w:val="00251A49"/>
    <w:rsid w:val="00263ADB"/>
    <w:rsid w:val="00270684"/>
    <w:rsid w:val="002743B7"/>
    <w:rsid w:val="002818E6"/>
    <w:rsid w:val="00293EA0"/>
    <w:rsid w:val="002A4CC2"/>
    <w:rsid w:val="002D22E7"/>
    <w:rsid w:val="002D2DFD"/>
    <w:rsid w:val="002E21A3"/>
    <w:rsid w:val="00317009"/>
    <w:rsid w:val="0031785D"/>
    <w:rsid w:val="00317922"/>
    <w:rsid w:val="0032142B"/>
    <w:rsid w:val="003236DC"/>
    <w:rsid w:val="00335D7B"/>
    <w:rsid w:val="00341333"/>
    <w:rsid w:val="003437BF"/>
    <w:rsid w:val="00347A1C"/>
    <w:rsid w:val="003506C5"/>
    <w:rsid w:val="00352908"/>
    <w:rsid w:val="003634A9"/>
    <w:rsid w:val="0037204B"/>
    <w:rsid w:val="00395E03"/>
    <w:rsid w:val="003A31DD"/>
    <w:rsid w:val="003B2D81"/>
    <w:rsid w:val="003B6BE2"/>
    <w:rsid w:val="003C38ED"/>
    <w:rsid w:val="003D1CC1"/>
    <w:rsid w:val="003D6503"/>
    <w:rsid w:val="003E1BA1"/>
    <w:rsid w:val="003E721C"/>
    <w:rsid w:val="00403480"/>
    <w:rsid w:val="00420F4A"/>
    <w:rsid w:val="004236B5"/>
    <w:rsid w:val="00425756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865D8"/>
    <w:rsid w:val="0049535F"/>
    <w:rsid w:val="004B5B64"/>
    <w:rsid w:val="004C0DC2"/>
    <w:rsid w:val="004C6D60"/>
    <w:rsid w:val="004C6E75"/>
    <w:rsid w:val="004D71F4"/>
    <w:rsid w:val="004F680F"/>
    <w:rsid w:val="005006B6"/>
    <w:rsid w:val="00505F01"/>
    <w:rsid w:val="005101E2"/>
    <w:rsid w:val="0051400F"/>
    <w:rsid w:val="005243DF"/>
    <w:rsid w:val="00561432"/>
    <w:rsid w:val="00561568"/>
    <w:rsid w:val="00562045"/>
    <w:rsid w:val="00567CD2"/>
    <w:rsid w:val="005727C3"/>
    <w:rsid w:val="0059120B"/>
    <w:rsid w:val="00592759"/>
    <w:rsid w:val="0059442A"/>
    <w:rsid w:val="005A4803"/>
    <w:rsid w:val="005C18A2"/>
    <w:rsid w:val="005D6AC0"/>
    <w:rsid w:val="005E5E05"/>
    <w:rsid w:val="00606B63"/>
    <w:rsid w:val="006118E0"/>
    <w:rsid w:val="006232F4"/>
    <w:rsid w:val="00631C17"/>
    <w:rsid w:val="00643461"/>
    <w:rsid w:val="00663762"/>
    <w:rsid w:val="00664C8A"/>
    <w:rsid w:val="0069247D"/>
    <w:rsid w:val="0069632E"/>
    <w:rsid w:val="006A0A20"/>
    <w:rsid w:val="006A281C"/>
    <w:rsid w:val="006A546C"/>
    <w:rsid w:val="006B1648"/>
    <w:rsid w:val="006D261E"/>
    <w:rsid w:val="006E1B4C"/>
    <w:rsid w:val="006F4DC8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4E92"/>
    <w:rsid w:val="00793097"/>
    <w:rsid w:val="007A1536"/>
    <w:rsid w:val="007B0054"/>
    <w:rsid w:val="007E633F"/>
    <w:rsid w:val="007F1A17"/>
    <w:rsid w:val="007F57FF"/>
    <w:rsid w:val="00805706"/>
    <w:rsid w:val="00817C7F"/>
    <w:rsid w:val="00823F90"/>
    <w:rsid w:val="00825656"/>
    <w:rsid w:val="0083142C"/>
    <w:rsid w:val="00837682"/>
    <w:rsid w:val="0084030B"/>
    <w:rsid w:val="00843868"/>
    <w:rsid w:val="008477D6"/>
    <w:rsid w:val="008551E3"/>
    <w:rsid w:val="00856635"/>
    <w:rsid w:val="0086186E"/>
    <w:rsid w:val="00866466"/>
    <w:rsid w:val="00867620"/>
    <w:rsid w:val="00867859"/>
    <w:rsid w:val="00873810"/>
    <w:rsid w:val="00876ABF"/>
    <w:rsid w:val="00880771"/>
    <w:rsid w:val="008A6EAE"/>
    <w:rsid w:val="008B4F43"/>
    <w:rsid w:val="008B61C8"/>
    <w:rsid w:val="008E7ECB"/>
    <w:rsid w:val="00900209"/>
    <w:rsid w:val="00900F5E"/>
    <w:rsid w:val="00925D4A"/>
    <w:rsid w:val="009439BF"/>
    <w:rsid w:val="00952F0B"/>
    <w:rsid w:val="00962CE0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0471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720B"/>
    <w:rsid w:val="00A2789C"/>
    <w:rsid w:val="00A32867"/>
    <w:rsid w:val="00A35F56"/>
    <w:rsid w:val="00A43E38"/>
    <w:rsid w:val="00A530BD"/>
    <w:rsid w:val="00A7742B"/>
    <w:rsid w:val="00A82B20"/>
    <w:rsid w:val="00AA7B63"/>
    <w:rsid w:val="00AE73BF"/>
    <w:rsid w:val="00AF42BC"/>
    <w:rsid w:val="00B002E2"/>
    <w:rsid w:val="00B26252"/>
    <w:rsid w:val="00B3341D"/>
    <w:rsid w:val="00B51441"/>
    <w:rsid w:val="00B56DFD"/>
    <w:rsid w:val="00B716FA"/>
    <w:rsid w:val="00B918C5"/>
    <w:rsid w:val="00B962AC"/>
    <w:rsid w:val="00B9673D"/>
    <w:rsid w:val="00BB5F15"/>
    <w:rsid w:val="00BC0707"/>
    <w:rsid w:val="00BD139F"/>
    <w:rsid w:val="00BD7E3E"/>
    <w:rsid w:val="00BE0DF8"/>
    <w:rsid w:val="00BE2185"/>
    <w:rsid w:val="00BF2607"/>
    <w:rsid w:val="00BF403F"/>
    <w:rsid w:val="00C01891"/>
    <w:rsid w:val="00C04C14"/>
    <w:rsid w:val="00C05C2F"/>
    <w:rsid w:val="00C139F6"/>
    <w:rsid w:val="00C15231"/>
    <w:rsid w:val="00C1625B"/>
    <w:rsid w:val="00C53BA5"/>
    <w:rsid w:val="00C55E19"/>
    <w:rsid w:val="00C77922"/>
    <w:rsid w:val="00CA31E5"/>
    <w:rsid w:val="00CB04CE"/>
    <w:rsid w:val="00CF11EF"/>
    <w:rsid w:val="00CF2AD7"/>
    <w:rsid w:val="00CF7630"/>
    <w:rsid w:val="00D030E4"/>
    <w:rsid w:val="00D3531D"/>
    <w:rsid w:val="00D417FC"/>
    <w:rsid w:val="00D70DDE"/>
    <w:rsid w:val="00D8063D"/>
    <w:rsid w:val="00D80B8A"/>
    <w:rsid w:val="00D83F86"/>
    <w:rsid w:val="00D91395"/>
    <w:rsid w:val="00DB0413"/>
    <w:rsid w:val="00DB298A"/>
    <w:rsid w:val="00DB2C51"/>
    <w:rsid w:val="00DC5E21"/>
    <w:rsid w:val="00DC7D2E"/>
    <w:rsid w:val="00DD2F3C"/>
    <w:rsid w:val="00DD71F6"/>
    <w:rsid w:val="00DE108C"/>
    <w:rsid w:val="00DE2DD3"/>
    <w:rsid w:val="00DE5EBC"/>
    <w:rsid w:val="00DE773B"/>
    <w:rsid w:val="00DF1F05"/>
    <w:rsid w:val="00DF3105"/>
    <w:rsid w:val="00DF3F60"/>
    <w:rsid w:val="00E03513"/>
    <w:rsid w:val="00E0550C"/>
    <w:rsid w:val="00E11D38"/>
    <w:rsid w:val="00E328DA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B5CBB"/>
    <w:rsid w:val="00EC63F6"/>
    <w:rsid w:val="00EC744E"/>
    <w:rsid w:val="00EC7569"/>
    <w:rsid w:val="00F05BD8"/>
    <w:rsid w:val="00F114EE"/>
    <w:rsid w:val="00F11D3B"/>
    <w:rsid w:val="00F22807"/>
    <w:rsid w:val="00F3162A"/>
    <w:rsid w:val="00F34899"/>
    <w:rsid w:val="00F40790"/>
    <w:rsid w:val="00F4307C"/>
    <w:rsid w:val="00F536EA"/>
    <w:rsid w:val="00F6136B"/>
    <w:rsid w:val="00F71595"/>
    <w:rsid w:val="00F71A3E"/>
    <w:rsid w:val="00F82C69"/>
    <w:rsid w:val="00F93920"/>
    <w:rsid w:val="00FC77B1"/>
    <w:rsid w:val="00FD3C21"/>
    <w:rsid w:val="00FF0882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4C0DC2"/>
    <w:pPr>
      <w:tabs>
        <w:tab w:val="clear" w:pos="4513"/>
        <w:tab w:val="clear" w:pos="9026"/>
        <w:tab w:val="left" w:pos="0"/>
        <w:tab w:val="right" w:pos="10204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4C0DC2"/>
    <w:pPr>
      <w:ind w:right="-257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4C0DC2"/>
    <w:pPr>
      <w:jc w:val="both"/>
      <w:outlineLvl w:val="2"/>
    </w:pPr>
    <w:rPr>
      <w:b/>
      <w:bCs w:val="0"/>
      <w:color w:val="D9272E"/>
      <w:sz w:val="20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25756"/>
    <w:pPr>
      <w:outlineLvl w:val="3"/>
    </w:pPr>
    <w:rPr>
      <w:rFonts w:eastAsia="Calibri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59120B"/>
    <w:pPr>
      <w:spacing w:line="240" w:lineRule="auto"/>
      <w:outlineLvl w:val="4"/>
    </w:pPr>
    <w:rPr>
      <w:bCs w:val="0"/>
      <w:szCs w:val="22"/>
      <w:u w:val="single"/>
    </w:rPr>
  </w:style>
  <w:style w:type="paragraph" w:styleId="Heading6">
    <w:name w:val="heading 6"/>
    <w:basedOn w:val="Heading5"/>
    <w:next w:val="Normal"/>
    <w:link w:val="Heading6Char"/>
    <w:unhideWhenUsed/>
    <w:qFormat/>
    <w:rsid w:val="0059120B"/>
    <w:pPr>
      <w:outlineLvl w:val="5"/>
    </w:pPr>
    <w:rPr>
      <w:sz w:val="20"/>
      <w:szCs w:val="20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rsid w:val="001E1D85"/>
    <w:pPr>
      <w:jc w:val="center"/>
    </w:pPr>
    <w:rPr>
      <w:b/>
      <w:bCs w:val="0"/>
      <w:sz w:val="20"/>
      <w:szCs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E108C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</w:rPr>
      <w:tblPr/>
      <w:tcPr>
        <w:vAlign w:val="center"/>
      </w:tcPr>
    </w:tblStylePr>
    <w:tblStylePr w:type="nwCell">
      <w:pPr>
        <w:jc w:val="center"/>
      </w:pPr>
      <w:rPr>
        <w:rFonts w:ascii="Arial" w:hAnsi="Arial"/>
        <w:b/>
      </w:rPr>
      <w:tblPr/>
      <w:tcPr>
        <w:vAlign w:val="center"/>
      </w:tcPr>
    </w:tblStylePr>
  </w:style>
  <w:style w:type="character" w:customStyle="1" w:styleId="Heading2Char">
    <w:name w:val="Heading 2 Char"/>
    <w:link w:val="Heading2"/>
    <w:rsid w:val="004C0DC2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4C0DC2"/>
    <w:rPr>
      <w:rFonts w:ascii="Arial" w:eastAsia="SimSun" w:hAnsi="Arial" w:cs="Arial"/>
      <w:b/>
      <w:color w:val="D9272E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59120B"/>
    <w:rPr>
      <w:rFonts w:ascii="Arial" w:eastAsia="SimSun" w:hAnsi="Arial" w:cs="Arial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4C0DC2"/>
    <w:rPr>
      <w:rFonts w:ascii="Arial" w:eastAsia="SimSun" w:hAnsi="Arial" w:cs="Arial"/>
      <w:b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425756"/>
    <w:rPr>
      <w:rFonts w:ascii="Arial" w:eastAsia="Calibri" w:hAnsi="Arial" w:cs="Arial"/>
      <w:b/>
      <w:bCs/>
      <w:lang w:eastAsia="en-US"/>
    </w:rPr>
  </w:style>
  <w:style w:type="character" w:customStyle="1" w:styleId="Heading5Char">
    <w:name w:val="Heading 5 Char"/>
    <w:basedOn w:val="DefaultParagraphFont"/>
    <w:link w:val="Heading5"/>
    <w:rsid w:val="0059120B"/>
    <w:rPr>
      <w:rFonts w:ascii="Arial" w:eastAsia="SimSun" w:hAnsi="Arial" w:cs="Arial"/>
      <w:sz w:val="22"/>
      <w:szCs w:val="22"/>
      <w:u w:val="single"/>
      <w:lang w:eastAsia="en-US"/>
    </w:rPr>
  </w:style>
  <w:style w:type="paragraph" w:styleId="ListBullet">
    <w:name w:val="List Bullet"/>
    <w:basedOn w:val="ListParagraph"/>
    <w:unhideWhenUsed/>
    <w:rsid w:val="001E1D85"/>
    <w:pPr>
      <w:numPr>
        <w:numId w:val="38"/>
      </w:numPr>
      <w:ind w:left="348"/>
    </w:pPr>
    <w:rPr>
      <w:rFonts w:ascii="Arial" w:hAnsi="Arial" w:cs="Arial"/>
      <w:bCs w:val="0"/>
    </w:rPr>
  </w:style>
  <w:style w:type="paragraph" w:styleId="ListBullet2">
    <w:name w:val="List Bullet 2"/>
    <w:basedOn w:val="ListBullet"/>
    <w:unhideWhenUsed/>
    <w:rsid w:val="001E1D85"/>
    <w:pPr>
      <w:spacing w:after="0"/>
      <w:ind w:left="490"/>
    </w:pPr>
  </w:style>
  <w:style w:type="paragraph" w:styleId="ListBullet3">
    <w:name w:val="List Bullet 3"/>
    <w:basedOn w:val="ListBullet"/>
    <w:unhideWhenUsed/>
    <w:rsid w:val="001E1D85"/>
    <w:pPr>
      <w:spacing w:after="0" w:line="240" w:lineRule="auto"/>
      <w:ind w:left="632"/>
    </w:pPr>
  </w:style>
  <w:style w:type="paragraph" w:styleId="ListBullet4">
    <w:name w:val="List Bullet 4"/>
    <w:basedOn w:val="ListBullet"/>
    <w:unhideWhenUsed/>
    <w:rsid w:val="001E1D85"/>
    <w:pPr>
      <w:ind w:left="915"/>
    </w:pPr>
  </w:style>
  <w:style w:type="paragraph" w:styleId="ListBullet5">
    <w:name w:val="List Bullet 5"/>
    <w:basedOn w:val="ListBullet"/>
    <w:unhideWhenUsed/>
    <w:rsid w:val="001E1D85"/>
  </w:style>
  <w:style w:type="paragraph" w:styleId="ListNumber">
    <w:name w:val="List Number"/>
    <w:basedOn w:val="Normal"/>
    <w:rsid w:val="00FF0882"/>
    <w:pPr>
      <w:numPr>
        <w:numId w:val="17"/>
      </w:numPr>
      <w:contextualSpacing/>
    </w:pPr>
  </w:style>
  <w:style w:type="paragraph" w:styleId="ListNumber2">
    <w:name w:val="List Number 2"/>
    <w:basedOn w:val="Normal"/>
    <w:semiHidden/>
    <w:unhideWhenUsed/>
    <w:rsid w:val="00FF0882"/>
    <w:pPr>
      <w:numPr>
        <w:numId w:val="22"/>
      </w:numPr>
      <w:contextualSpacing/>
    </w:pPr>
  </w:style>
  <w:style w:type="paragraph" w:styleId="ListNumber3">
    <w:name w:val="List Number 3"/>
    <w:basedOn w:val="Normal"/>
    <w:semiHidden/>
    <w:unhideWhenUsed/>
    <w:rsid w:val="00FF0882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unhideWhenUsed/>
    <w:rsid w:val="00FF0882"/>
    <w:pPr>
      <w:numPr>
        <w:numId w:val="32"/>
      </w:numPr>
      <w:contextualSpacing/>
    </w:pPr>
  </w:style>
  <w:style w:type="paragraph" w:styleId="ListNumber5">
    <w:name w:val="List Number 5"/>
    <w:basedOn w:val="Normal"/>
    <w:semiHidden/>
    <w:unhideWhenUsed/>
    <w:rsid w:val="00FF0882"/>
    <w:pPr>
      <w:numPr>
        <w:numId w:val="37"/>
      </w:numPr>
      <w:contextualSpacing/>
    </w:pPr>
  </w:style>
  <w:style w:type="table" w:styleId="TableGridLight">
    <w:name w:val="Grid Table Light"/>
    <w:basedOn w:val="TableNormal"/>
    <w:uiPriority w:val="40"/>
    <w:rsid w:val="00DE10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urful">
    <w:name w:val="Grid Table 7 Colorful"/>
    <w:basedOn w:val="TableNormal"/>
    <w:uiPriority w:val="52"/>
    <w:rsid w:val="004865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4865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122785"/>
    <w:rsid w:val="00165B47"/>
    <w:rsid w:val="001C0F3D"/>
    <w:rsid w:val="001F2066"/>
    <w:rsid w:val="002A7697"/>
    <w:rsid w:val="00631C17"/>
    <w:rsid w:val="00640DCB"/>
    <w:rsid w:val="008F3C0F"/>
    <w:rsid w:val="00A32867"/>
    <w:rsid w:val="00BE0DF8"/>
    <w:rsid w:val="00D95816"/>
    <w:rsid w:val="00DE4D39"/>
    <w:rsid w:val="00FD16E0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4</Published_Version>
    <name_previous xmlns="5ae04d3c-143d-44b1-9de7-bd4bbc3b5a14">Assessment Task Tool (F122A12).docx</name_previous>
    <Document_Owner xmlns="54903c2b-d745-4d4d-852a-5f37568ebb60">
      <UserInfo>
        <DisplayName>Vivienne Scott</DisplayName>
        <AccountId>835</AccountId>
        <AccountType/>
      </UserInfo>
    </Document_Owner>
    <Latest_Comment xmlns="5ae04d3c-143d-44b1-9de7-bd4bbc3b5a14">Reinstate substantive Director as document owner.  No action require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5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5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C39FD2E2-8032-40B5-8291-0CFE24FCC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Jordan Hill</cp:lastModifiedBy>
  <cp:revision>21</cp:revision>
  <cp:lastPrinted>2016-09-22T03:56:00Z</cp:lastPrinted>
  <dcterms:created xsi:type="dcterms:W3CDTF">2020-02-03T01:36:00Z</dcterms:created>
  <dcterms:modified xsi:type="dcterms:W3CDTF">2024-06-21T04:27:00Z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