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1801" w14:textId="77777777" w:rsidR="009C3A93" w:rsidRDefault="009C3A93">
      <w:pPr>
        <w:rPr>
          <w:b/>
          <w:bCs/>
          <w:lang w:val="en-IN"/>
        </w:rPr>
      </w:pPr>
      <w:r>
        <w:rPr>
          <w:b/>
          <w:bCs/>
          <w:lang w:val="en-IN"/>
        </w:rPr>
        <w:t xml:space="preserve">                                     </w:t>
      </w:r>
    </w:p>
    <w:p w14:paraId="5786859E" w14:textId="433A075F" w:rsidR="009C3A93" w:rsidRPr="009C3A93" w:rsidRDefault="009C3A93">
      <w:pPr>
        <w:rPr>
          <w:u w:val="single"/>
          <w:lang w:val="en-IN"/>
        </w:rPr>
      </w:pPr>
      <w:r>
        <w:rPr>
          <w:b/>
          <w:bCs/>
          <w:lang w:val="en-IN"/>
        </w:rPr>
        <w:t xml:space="preserve">                            </w:t>
      </w:r>
      <w:r w:rsidR="00A2609D" w:rsidRPr="009C3A93">
        <w:rPr>
          <w:b/>
          <w:bCs/>
          <w:u w:val="single"/>
          <w:lang w:val="en-IN"/>
        </w:rPr>
        <w:t>PROJECT NAME-</w:t>
      </w:r>
      <w:r w:rsidRPr="009C3A93">
        <w:rPr>
          <w:b/>
          <w:bCs/>
          <w:u w:val="single"/>
          <w:lang w:val="en-IN"/>
        </w:rPr>
        <w:t xml:space="preserve">                                                                                                                                                     </w:t>
      </w:r>
      <w:r w:rsidR="00A2609D" w:rsidRPr="009C3A93">
        <w:rPr>
          <w:u w:val="single"/>
          <w:lang w:val="en-IN"/>
        </w:rPr>
        <w:t xml:space="preserve"> </w:t>
      </w:r>
      <w:r w:rsidRPr="009C3A93">
        <w:rPr>
          <w:u w:val="single"/>
          <w:lang w:val="en-IN"/>
        </w:rPr>
        <w:t xml:space="preserve">                                                                            </w:t>
      </w:r>
    </w:p>
    <w:p w14:paraId="1ABA12EA" w14:textId="42D651B5" w:rsidR="00E576E6" w:rsidRPr="009C3A93" w:rsidRDefault="00A2609D">
      <w:pPr>
        <w:rPr>
          <w:b/>
          <w:bCs/>
          <w:lang w:val="en-IN"/>
        </w:rPr>
      </w:pPr>
      <w:r w:rsidRPr="009C3A93">
        <w:rPr>
          <w:b/>
          <w:bCs/>
          <w:lang w:val="en-IN"/>
        </w:rPr>
        <w:t>ILLUMINATING</w:t>
      </w:r>
      <w:r w:rsidR="009C3A93" w:rsidRPr="009C3A93">
        <w:rPr>
          <w:b/>
          <w:bCs/>
          <w:lang w:val="en-IN"/>
        </w:rPr>
        <w:t xml:space="preserve"> </w:t>
      </w:r>
      <w:r w:rsidRPr="009C3A93">
        <w:rPr>
          <w:b/>
          <w:bCs/>
          <w:lang w:val="en-IN"/>
        </w:rPr>
        <w:t>INSIGHTS FROM UBER EXPEDITIONARY ANALYSIS</w:t>
      </w:r>
      <w:r w:rsidR="009C3A93" w:rsidRPr="009C3A93">
        <w:rPr>
          <w:b/>
          <w:bCs/>
          <w:lang w:val="en-IN"/>
        </w:rPr>
        <w:t xml:space="preserve"> </w:t>
      </w:r>
    </w:p>
    <w:p w14:paraId="4FF596C3" w14:textId="77777777" w:rsidR="009C3A93" w:rsidRDefault="009C3A93">
      <w:pPr>
        <w:rPr>
          <w:lang w:val="en-IN"/>
        </w:rPr>
      </w:pPr>
    </w:p>
    <w:p w14:paraId="76809139" w14:textId="098BB6EF" w:rsidR="00A2609D" w:rsidRPr="009C3A93" w:rsidRDefault="00A2609D">
      <w:pPr>
        <w:rPr>
          <w:b/>
          <w:bCs/>
          <w:i/>
          <w:iCs/>
          <w:lang w:val="en-IN"/>
        </w:rPr>
      </w:pPr>
      <w:r w:rsidRPr="009C3A93">
        <w:rPr>
          <w:b/>
          <w:bCs/>
          <w:u w:val="single"/>
          <w:lang w:val="en-IN"/>
        </w:rPr>
        <w:t>TEAM MEMBERS</w:t>
      </w:r>
      <w:r>
        <w:rPr>
          <w:lang w:val="en-IN"/>
        </w:rPr>
        <w:t xml:space="preserve"> </w:t>
      </w:r>
      <w:r w:rsidRPr="009C3A93">
        <w:rPr>
          <w:b/>
          <w:bCs/>
          <w:i/>
          <w:iCs/>
          <w:lang w:val="en-IN"/>
        </w:rPr>
        <w:t>– INDUMATHI S</w:t>
      </w:r>
    </w:p>
    <w:p w14:paraId="7D44ABC9" w14:textId="7BFA4DBC" w:rsidR="00A2609D" w:rsidRPr="009C3A93" w:rsidRDefault="00A2609D">
      <w:pPr>
        <w:rPr>
          <w:b/>
          <w:bCs/>
          <w:i/>
          <w:iCs/>
          <w:lang w:val="en-IN"/>
        </w:rPr>
      </w:pPr>
      <w:r w:rsidRPr="009C3A93">
        <w:rPr>
          <w:b/>
          <w:bCs/>
          <w:i/>
          <w:iCs/>
          <w:lang w:val="en-IN"/>
        </w:rPr>
        <w:t xml:space="preserve">                                   KAVITHA V </w:t>
      </w:r>
    </w:p>
    <w:p w14:paraId="4C851AC9" w14:textId="189441E9" w:rsidR="00A2609D" w:rsidRPr="009C3A93" w:rsidRDefault="00A2609D">
      <w:pPr>
        <w:rPr>
          <w:b/>
          <w:bCs/>
          <w:i/>
          <w:iCs/>
          <w:lang w:val="en-IN"/>
        </w:rPr>
      </w:pPr>
      <w:r w:rsidRPr="009C3A93">
        <w:rPr>
          <w:b/>
          <w:bCs/>
          <w:i/>
          <w:iCs/>
          <w:lang w:val="en-IN"/>
        </w:rPr>
        <w:t xml:space="preserve">                                   KAVYA M</w:t>
      </w:r>
    </w:p>
    <w:p w14:paraId="6A0DD086" w14:textId="77777777" w:rsidR="00A2609D" w:rsidRPr="009C3A93" w:rsidRDefault="00A2609D">
      <w:pPr>
        <w:rPr>
          <w:b/>
          <w:bCs/>
          <w:i/>
          <w:iCs/>
          <w:lang w:val="en-IN"/>
        </w:rPr>
      </w:pPr>
      <w:r w:rsidRPr="009C3A93">
        <w:rPr>
          <w:b/>
          <w:bCs/>
          <w:i/>
          <w:iCs/>
          <w:lang w:val="en-IN"/>
        </w:rPr>
        <w:t xml:space="preserve">                                   KEERTHANA M</w:t>
      </w:r>
    </w:p>
    <w:p w14:paraId="6A506470" w14:textId="05050F4C" w:rsidR="00A2609D" w:rsidRPr="009C3A93" w:rsidRDefault="00A2609D" w:rsidP="007F637B">
      <w:pPr>
        <w:pStyle w:val="ListParagraph"/>
        <w:numPr>
          <w:ilvl w:val="0"/>
          <w:numId w:val="1"/>
        </w:numPr>
        <w:rPr>
          <w:b/>
          <w:bCs/>
          <w:u w:val="single"/>
          <w:lang w:val="en-IN"/>
        </w:rPr>
      </w:pPr>
      <w:r w:rsidRPr="009C3A93">
        <w:rPr>
          <w:b/>
          <w:bCs/>
          <w:u w:val="single"/>
          <w:lang w:val="en-IN"/>
        </w:rPr>
        <w:t>INTRODUCTION</w:t>
      </w:r>
      <w:r w:rsidR="007F637B" w:rsidRPr="009C3A93">
        <w:rPr>
          <w:b/>
          <w:bCs/>
          <w:u w:val="single"/>
          <w:lang w:val="en-IN"/>
        </w:rPr>
        <w:t>:</w:t>
      </w:r>
    </w:p>
    <w:p w14:paraId="4C279377" w14:textId="50960E9D" w:rsidR="00A2609D" w:rsidRDefault="00AE6862">
      <w:pPr>
        <w:rPr>
          <w:lang w:val="en-IN"/>
        </w:rPr>
      </w:pPr>
      <w:r>
        <w:rPr>
          <w:lang w:val="en-IN"/>
        </w:rPr>
        <w:t xml:space="preserve">               </w:t>
      </w:r>
      <w:r w:rsidR="00A2609D" w:rsidRPr="009C3A93">
        <w:rPr>
          <w:b/>
          <w:bCs/>
          <w:i/>
          <w:iCs/>
          <w:lang w:val="en-IN"/>
        </w:rPr>
        <w:t>OVERVIEW ABOUT UBER</w:t>
      </w:r>
      <w:r w:rsidR="00A2609D">
        <w:rPr>
          <w:lang w:val="en-IN"/>
        </w:rPr>
        <w:t>:</w:t>
      </w:r>
    </w:p>
    <w:p w14:paraId="12555E7D" w14:textId="77777777" w:rsidR="00AB176C" w:rsidRDefault="00A2609D">
      <w:pPr>
        <w:rPr>
          <w:lang w:val="en-IN"/>
        </w:rPr>
      </w:pPr>
      <w:r>
        <w:rPr>
          <w:lang w:val="en-IN"/>
        </w:rPr>
        <w:t xml:space="preserve">                                            Uber is a multinational transportation network</w:t>
      </w:r>
      <w:r w:rsidR="00821F85">
        <w:rPr>
          <w:lang w:val="en-IN"/>
        </w:rPr>
        <w:t xml:space="preserve"> company that operates a ride hailing platform</w:t>
      </w:r>
      <w:r w:rsidR="00AB176C">
        <w:rPr>
          <w:lang w:val="en-IN"/>
        </w:rPr>
        <w:t>. It drives analysis refers to the analysing the number of trips taken by uber drivers can provide insights into their overall activity and the demand for rider in specific areas.</w:t>
      </w:r>
    </w:p>
    <w:p w14:paraId="4E20DB15" w14:textId="73E818F1" w:rsidR="00AB176C" w:rsidRDefault="00AE6862">
      <w:pPr>
        <w:rPr>
          <w:lang w:val="en-IN"/>
        </w:rPr>
      </w:pPr>
      <w:r w:rsidRPr="009C3A93">
        <w:rPr>
          <w:b/>
          <w:bCs/>
          <w:i/>
          <w:iCs/>
          <w:lang w:val="en-IN"/>
        </w:rPr>
        <w:t xml:space="preserve">                </w:t>
      </w:r>
      <w:r w:rsidR="00AB176C" w:rsidRPr="009C3A93">
        <w:rPr>
          <w:b/>
          <w:bCs/>
          <w:i/>
          <w:iCs/>
          <w:lang w:val="en-IN"/>
        </w:rPr>
        <w:t>PURPOSE</w:t>
      </w:r>
      <w:r w:rsidR="00AB176C">
        <w:rPr>
          <w:lang w:val="en-IN"/>
        </w:rPr>
        <w:t>:</w:t>
      </w:r>
    </w:p>
    <w:p w14:paraId="4AA0DDD5" w14:textId="0E8570F9" w:rsidR="007F637B" w:rsidRDefault="00AB176C" w:rsidP="007F637B">
      <w:pPr>
        <w:pStyle w:val="NormalWeb"/>
        <w:spacing w:before="0" w:beforeAutospacing="0" w:after="0" w:afterAutospacing="0"/>
        <w:rPr>
          <w:rFonts w:ascii="Segoe UI" w:hAnsi="Segoe UI" w:cs="Segoe UI"/>
          <w:sz w:val="21"/>
          <w:szCs w:val="21"/>
        </w:rPr>
      </w:pPr>
      <w:r>
        <w:rPr>
          <w:lang w:val="en-IN"/>
        </w:rPr>
        <w:t xml:space="preserve">               </w:t>
      </w:r>
      <w:r w:rsidR="007F637B">
        <w:rPr>
          <w:rFonts w:ascii="Segoe UI" w:hAnsi="Segoe UI" w:cs="Segoe UI"/>
          <w:sz w:val="21"/>
          <w:szCs w:val="21"/>
        </w:rPr>
        <w:t>"Illuminating insights from Uber Expeditionary Analysis" likely refers to the extraction of valuable information or findings from an analysis conducted by Uber, potentially for improving operations, making informed decisions, or sharing knowledge with stakeholders. This process aims to shed light on key aspects of Uber's operations or strategies for strategic and operational benefits.</w:t>
      </w:r>
    </w:p>
    <w:p w14:paraId="304BBDD3" w14:textId="77777777" w:rsidR="007F637B" w:rsidRDefault="007F637B" w:rsidP="007F637B">
      <w:pPr>
        <w:pStyle w:val="NormalWeb"/>
        <w:spacing w:before="0" w:beforeAutospacing="0" w:after="0" w:afterAutospacing="0"/>
        <w:rPr>
          <w:rFonts w:ascii="Segoe UI" w:hAnsi="Segoe UI" w:cs="Segoe UI"/>
          <w:sz w:val="21"/>
          <w:szCs w:val="21"/>
        </w:rPr>
      </w:pPr>
    </w:p>
    <w:p w14:paraId="0AB14550" w14:textId="2D35BFD3" w:rsidR="00A2609D" w:rsidRDefault="00A2609D" w:rsidP="00AE6862">
      <w:pPr>
        <w:pStyle w:val="ListParagraph"/>
        <w:numPr>
          <w:ilvl w:val="0"/>
          <w:numId w:val="1"/>
        </w:numPr>
        <w:rPr>
          <w:lang w:val="en-IN"/>
        </w:rPr>
      </w:pPr>
      <w:r w:rsidRPr="00AE6862">
        <w:rPr>
          <w:lang w:val="en-IN"/>
        </w:rPr>
        <w:t xml:space="preserve">      </w:t>
      </w:r>
      <w:r w:rsidR="00AE6862" w:rsidRPr="009C3A93">
        <w:rPr>
          <w:b/>
          <w:bCs/>
          <w:u w:val="single"/>
          <w:lang w:val="en-IN"/>
        </w:rPr>
        <w:t>PROBLEM DEFINITION AND DESIGN THINKING</w:t>
      </w:r>
      <w:r w:rsidR="00AE6862">
        <w:rPr>
          <w:lang w:val="en-IN"/>
        </w:rPr>
        <w:t>:</w:t>
      </w:r>
    </w:p>
    <w:p w14:paraId="1BD10C7D" w14:textId="77777777" w:rsidR="00AE6862" w:rsidRDefault="00AE6862" w:rsidP="00AE6862">
      <w:pPr>
        <w:pStyle w:val="ListParagraph"/>
        <w:rPr>
          <w:lang w:val="en-IN"/>
        </w:rPr>
      </w:pPr>
      <w:r>
        <w:rPr>
          <w:lang w:val="en-IN"/>
        </w:rPr>
        <w:t xml:space="preserve">       </w:t>
      </w:r>
      <w:r w:rsidRPr="009C3A93">
        <w:rPr>
          <w:b/>
          <w:bCs/>
          <w:i/>
          <w:iCs/>
          <w:lang w:val="en-IN"/>
        </w:rPr>
        <w:t>EMPATHY MAP</w:t>
      </w:r>
      <w:r>
        <w:rPr>
          <w:lang w:val="en-IN"/>
        </w:rPr>
        <w:t>:</w:t>
      </w:r>
    </w:p>
    <w:p w14:paraId="020CC83B" w14:textId="3C1D2F1A" w:rsidR="00AE6862" w:rsidRDefault="00AE6862" w:rsidP="00AE6862">
      <w:pPr>
        <w:pStyle w:val="ListParagraph"/>
        <w:rPr>
          <w:lang w:val="en-IN"/>
        </w:rPr>
      </w:pPr>
      <w:r>
        <w:rPr>
          <w:lang w:val="en-IN"/>
        </w:rPr>
        <w:lastRenderedPageBreak/>
        <w:t xml:space="preserve">          </w:t>
      </w:r>
      <w:r>
        <w:rPr>
          <w:noProof/>
        </w:rPr>
        <w:drawing>
          <wp:inline distT="0" distB="0" distL="0" distR="0" wp14:anchorId="209B75CD" wp14:editId="46C2D975">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6A4CADE" w14:textId="52EC11C4" w:rsidR="00AE6862" w:rsidRDefault="00AE6862" w:rsidP="00AE6862">
      <w:pPr>
        <w:pStyle w:val="ListParagraph"/>
        <w:rPr>
          <w:lang w:val="en-IN"/>
        </w:rPr>
      </w:pPr>
    </w:p>
    <w:p w14:paraId="45725ED9" w14:textId="0BCB6C2B" w:rsidR="00AE6862" w:rsidRPr="009C3A93" w:rsidRDefault="00AE6862" w:rsidP="00AE6862">
      <w:pPr>
        <w:pStyle w:val="ListParagraph"/>
        <w:rPr>
          <w:b/>
          <w:bCs/>
          <w:i/>
          <w:iCs/>
          <w:lang w:val="en-IN"/>
        </w:rPr>
      </w:pPr>
      <w:r w:rsidRPr="009C3A93">
        <w:rPr>
          <w:b/>
          <w:bCs/>
          <w:i/>
          <w:iCs/>
          <w:lang w:val="en-IN"/>
        </w:rPr>
        <w:t>IDEATION AND BRAINSTROMING MAP:</w:t>
      </w:r>
    </w:p>
    <w:p w14:paraId="16016B11" w14:textId="7DCB1BC7" w:rsidR="00AE6862" w:rsidRDefault="00AE6862" w:rsidP="00AE6862">
      <w:pPr>
        <w:pStyle w:val="ListParagraph"/>
        <w:rPr>
          <w:lang w:val="en-IN"/>
        </w:rPr>
      </w:pPr>
      <w:r>
        <w:rPr>
          <w:noProof/>
        </w:rPr>
        <w:drawing>
          <wp:inline distT="0" distB="0" distL="0" distR="0" wp14:anchorId="1EB58730" wp14:editId="40224558">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3F5A730" w14:textId="6089EAAB" w:rsidR="00AE6862" w:rsidRDefault="00AE6862" w:rsidP="00AE6862">
      <w:pPr>
        <w:pStyle w:val="ListParagraph"/>
        <w:rPr>
          <w:lang w:val="en-IN"/>
        </w:rPr>
      </w:pPr>
    </w:p>
    <w:p w14:paraId="25FC7FDC" w14:textId="37F7B7FB" w:rsidR="00AE6862" w:rsidRPr="009C3A93" w:rsidRDefault="00AE6862" w:rsidP="00AE6862">
      <w:pPr>
        <w:pStyle w:val="ListParagraph"/>
        <w:numPr>
          <w:ilvl w:val="0"/>
          <w:numId w:val="1"/>
        </w:numPr>
        <w:rPr>
          <w:b/>
          <w:bCs/>
          <w:u w:val="single"/>
          <w:lang w:val="en-IN"/>
        </w:rPr>
      </w:pPr>
      <w:r w:rsidRPr="009C3A93">
        <w:rPr>
          <w:b/>
          <w:bCs/>
          <w:u w:val="single"/>
          <w:lang w:val="en-IN"/>
        </w:rPr>
        <w:t>RESULT:</w:t>
      </w:r>
    </w:p>
    <w:p w14:paraId="3559F41F" w14:textId="6BE842F4" w:rsidR="00AE6862" w:rsidRPr="009C3A93" w:rsidRDefault="004D6C7A" w:rsidP="00AE6862">
      <w:pPr>
        <w:pStyle w:val="ListParagraph"/>
        <w:rPr>
          <w:b/>
          <w:bCs/>
          <w:i/>
          <w:iCs/>
          <w:lang w:val="en-IN"/>
        </w:rPr>
      </w:pPr>
      <w:r w:rsidRPr="009C3A93">
        <w:rPr>
          <w:b/>
          <w:bCs/>
          <w:i/>
          <w:iCs/>
          <w:lang w:val="en-IN"/>
        </w:rPr>
        <w:t>DASHBOARD:</w:t>
      </w:r>
    </w:p>
    <w:p w14:paraId="485D860C" w14:textId="5BDB134F" w:rsidR="004D6C7A" w:rsidRDefault="004D6C7A" w:rsidP="00AE6862">
      <w:pPr>
        <w:pStyle w:val="ListParagraph"/>
        <w:rPr>
          <w:lang w:val="en-IN"/>
        </w:rPr>
      </w:pPr>
      <w:r>
        <w:rPr>
          <w:noProof/>
        </w:rPr>
        <w:lastRenderedPageBreak/>
        <w:drawing>
          <wp:inline distT="0" distB="0" distL="0" distR="0" wp14:anchorId="39A609B4" wp14:editId="7B3C8584">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E80AF5D" w14:textId="065413B5" w:rsidR="004D6C7A" w:rsidRDefault="004D6C7A" w:rsidP="00AE6862">
      <w:pPr>
        <w:pStyle w:val="ListParagraph"/>
        <w:rPr>
          <w:lang w:val="en-IN"/>
        </w:rPr>
      </w:pPr>
    </w:p>
    <w:p w14:paraId="6284B402" w14:textId="5CEF1A3C" w:rsidR="004D6C7A" w:rsidRDefault="0088317C" w:rsidP="00AE6862">
      <w:pPr>
        <w:pStyle w:val="ListParagraph"/>
        <w:rPr>
          <w:lang w:val="en-IN"/>
        </w:rPr>
      </w:pPr>
      <w:r w:rsidRPr="009C3A93">
        <w:rPr>
          <w:b/>
          <w:bCs/>
          <w:i/>
          <w:iCs/>
          <w:lang w:val="en-IN"/>
        </w:rPr>
        <w:t>STORY TELLING</w:t>
      </w:r>
      <w:r>
        <w:rPr>
          <w:lang w:val="en-IN"/>
        </w:rPr>
        <w:t>:</w:t>
      </w:r>
    </w:p>
    <w:p w14:paraId="5BCE6954" w14:textId="3D4B398E" w:rsidR="008820C1" w:rsidRDefault="008820C1" w:rsidP="00AE6862">
      <w:pPr>
        <w:pStyle w:val="ListParagraph"/>
        <w:rPr>
          <w:lang w:val="en-IN"/>
        </w:rPr>
      </w:pPr>
      <w:r>
        <w:rPr>
          <w:noProof/>
          <w:lang w:val="en-IN"/>
        </w:rPr>
        <w:drawing>
          <wp:inline distT="0" distB="0" distL="0" distR="0" wp14:anchorId="3A05160D" wp14:editId="4FBD1540">
            <wp:extent cx="3038400" cy="30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400" cy="3038400"/>
                    </a:xfrm>
                    <a:prstGeom prst="rect">
                      <a:avLst/>
                    </a:prstGeom>
                    <a:noFill/>
                  </pic:spPr>
                </pic:pic>
              </a:graphicData>
            </a:graphic>
          </wp:inline>
        </w:drawing>
      </w:r>
    </w:p>
    <w:p w14:paraId="2962C835" w14:textId="4A0C8249" w:rsidR="004D6C7A" w:rsidRDefault="008D150A" w:rsidP="00AE6862">
      <w:pPr>
        <w:pStyle w:val="ListParagraph"/>
        <w:rPr>
          <w:lang w:val="en-IN"/>
        </w:rPr>
      </w:pPr>
      <w:r>
        <w:rPr>
          <w:noProof/>
        </w:rPr>
        <mc:AlternateContent>
          <mc:Choice Requires="wps">
            <w:drawing>
              <wp:inline distT="0" distB="0" distL="0" distR="0" wp14:anchorId="5A1984CD" wp14:editId="69C084CB">
                <wp:extent cx="307340" cy="3073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B1E8D"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012043D4" wp14:editId="07EB9D53">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9272084">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B582D" id="Rectangle 5" o:spid="_x0000_s1026" style="width:24.2pt;height:24.2pt;rotation:-2542705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" filled="f" stroked="f">
                <o:lock v:ext="edit" aspectratio="t"/>
                <w10:anchorlock/>
              </v:rect>
            </w:pict>
          </mc:Fallback>
        </mc:AlternateContent>
      </w:r>
      <w:r>
        <w:rPr>
          <w:noProof/>
        </w:rPr>
        <mc:AlternateContent>
          <mc:Choice Requires="wps">
            <w:drawing>
              <wp:inline distT="0" distB="0" distL="0" distR="0" wp14:anchorId="21ED0624" wp14:editId="3EC7A26B">
                <wp:extent cx="307340" cy="30734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C64B0"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DD12E5B" w14:textId="14B4D7E9" w:rsidR="0004336D" w:rsidRPr="009C3A93" w:rsidRDefault="009C3A93" w:rsidP="0004336D">
      <w:pPr>
        <w:pStyle w:val="ListParagraph"/>
        <w:rPr>
          <w:b/>
          <w:bCs/>
          <w:u w:val="single"/>
          <w:lang w:val="en-IN"/>
        </w:rPr>
      </w:pPr>
      <w:r>
        <w:rPr>
          <w:b/>
          <w:bCs/>
          <w:u w:val="single"/>
          <w:lang w:val="en-IN"/>
        </w:rPr>
        <w:t>4.</w:t>
      </w:r>
      <w:r w:rsidR="0088317C" w:rsidRPr="009C3A93">
        <w:rPr>
          <w:b/>
          <w:bCs/>
          <w:u w:val="single"/>
          <w:lang w:val="en-IN"/>
        </w:rPr>
        <w:t>ADVANTAGES</w:t>
      </w:r>
      <w:r w:rsidR="008820C1" w:rsidRPr="009C3A93">
        <w:rPr>
          <w:b/>
          <w:bCs/>
          <w:u w:val="single"/>
          <w:lang w:val="en-IN"/>
        </w:rPr>
        <w:t>:</w:t>
      </w:r>
    </w:p>
    <w:p w14:paraId="5C7F0DDB" w14:textId="40FDA5DF" w:rsidR="008820C1" w:rsidRPr="0004336D" w:rsidRDefault="008820C1" w:rsidP="0004336D">
      <w:pPr>
        <w:pStyle w:val="ListParagraph"/>
        <w:rPr>
          <w:lang w:val="en-IN"/>
        </w:rPr>
      </w:pPr>
      <w:r w:rsidRPr="008820C1">
        <w:t xml:space="preserve"> </w:t>
      </w:r>
      <w:r w:rsidRPr="0004336D">
        <w:rPr>
          <w:lang w:val="en-IN"/>
        </w:rPr>
        <w:t>Improved Decision-Making</w:t>
      </w:r>
    </w:p>
    <w:p w14:paraId="1B255D70" w14:textId="3CEC4ACD" w:rsidR="008820C1" w:rsidRDefault="0004336D" w:rsidP="008820C1">
      <w:pPr>
        <w:pStyle w:val="ListParagraph"/>
        <w:rPr>
          <w:lang w:val="en-IN"/>
        </w:rPr>
      </w:pPr>
      <w:r>
        <w:rPr>
          <w:lang w:val="en-IN"/>
        </w:rPr>
        <w:t xml:space="preserve"> </w:t>
      </w:r>
      <w:r w:rsidR="008820C1">
        <w:rPr>
          <w:lang w:val="en-IN"/>
        </w:rPr>
        <w:t>Safety</w:t>
      </w:r>
      <w:r>
        <w:rPr>
          <w:lang w:val="en-IN"/>
        </w:rPr>
        <w:t xml:space="preserve"> Improvements </w:t>
      </w:r>
    </w:p>
    <w:p w14:paraId="5634291E" w14:textId="77777777" w:rsidR="0004336D" w:rsidRDefault="0004336D" w:rsidP="008820C1">
      <w:pPr>
        <w:pStyle w:val="ListParagraph"/>
        <w:rPr>
          <w:lang w:val="en-IN"/>
        </w:rPr>
      </w:pPr>
      <w:r>
        <w:rPr>
          <w:lang w:val="en-IN"/>
        </w:rPr>
        <w:t xml:space="preserve"> Enhanced Customer Experience</w:t>
      </w:r>
    </w:p>
    <w:p w14:paraId="6CF6BA8F" w14:textId="16F5290A" w:rsidR="0004336D" w:rsidRPr="008820C1" w:rsidRDefault="0004336D" w:rsidP="008820C1">
      <w:pPr>
        <w:pStyle w:val="ListParagraph"/>
        <w:rPr>
          <w:lang w:val="en-IN"/>
        </w:rPr>
      </w:pPr>
      <w:r>
        <w:rPr>
          <w:lang w:val="en-IN"/>
        </w:rPr>
        <w:t xml:space="preserve"> Cost Savings</w:t>
      </w:r>
    </w:p>
    <w:p w14:paraId="4863BBCA" w14:textId="780CBD82" w:rsidR="008820C1" w:rsidRPr="008820C1" w:rsidRDefault="008820C1" w:rsidP="00AE6862">
      <w:pPr>
        <w:pStyle w:val="ListParagraph"/>
        <w:rPr>
          <w:rStyle w:val="Strong"/>
          <w:rFonts w:cstheme="minorHAnsi"/>
          <w:b w:val="0"/>
          <w:bCs w:val="0"/>
          <w:color w:val="FF0000"/>
          <w:bdr w:val="single" w:sz="2" w:space="0" w:color="D9D9E3" w:frame="1"/>
          <w:shd w:val="clear" w:color="auto" w:fill="F7F7F8"/>
        </w:rPr>
      </w:pPr>
    </w:p>
    <w:p w14:paraId="1F002AB1" w14:textId="3AE5A7CC" w:rsidR="0004336D" w:rsidRPr="009C3A93" w:rsidRDefault="009C3A93" w:rsidP="0004336D">
      <w:pPr>
        <w:pStyle w:val="ListParagraph"/>
        <w:rPr>
          <w:b/>
          <w:bCs/>
          <w:u w:val="single"/>
          <w:lang w:val="en-IN"/>
        </w:rPr>
      </w:pPr>
      <w:r>
        <w:rPr>
          <w:lang w:val="en-IN"/>
        </w:rPr>
        <w:lastRenderedPageBreak/>
        <w:t>5.</w:t>
      </w:r>
      <w:r w:rsidR="0004336D" w:rsidRPr="009C3A93">
        <w:rPr>
          <w:b/>
          <w:bCs/>
          <w:u w:val="single"/>
          <w:lang w:val="en-IN"/>
        </w:rPr>
        <w:t>DISADVANTAGES:</w:t>
      </w:r>
    </w:p>
    <w:p w14:paraId="420BAECA" w14:textId="5CB69866" w:rsidR="0004336D" w:rsidRDefault="0004336D" w:rsidP="0004336D">
      <w:pPr>
        <w:pStyle w:val="ListParagraph"/>
        <w:rPr>
          <w:lang w:val="en-IN"/>
        </w:rPr>
      </w:pPr>
      <w:r w:rsidRPr="0004336D">
        <w:rPr>
          <w:lang w:val="en-IN"/>
        </w:rPr>
        <w:t>Data Privacy</w:t>
      </w:r>
    </w:p>
    <w:p w14:paraId="6401563F" w14:textId="7D2D7DEC" w:rsidR="0004336D" w:rsidRDefault="0004336D" w:rsidP="0004336D">
      <w:pPr>
        <w:pStyle w:val="ListParagraph"/>
        <w:rPr>
          <w:lang w:val="en-IN"/>
        </w:rPr>
      </w:pPr>
      <w:r w:rsidRPr="0004336D">
        <w:rPr>
          <w:lang w:val="en-IN"/>
        </w:rPr>
        <w:t>Complexity</w:t>
      </w:r>
    </w:p>
    <w:p w14:paraId="5544D28D" w14:textId="7857F9C9" w:rsidR="0004336D" w:rsidRDefault="0004336D" w:rsidP="0004336D">
      <w:pPr>
        <w:pStyle w:val="ListParagraph"/>
        <w:rPr>
          <w:lang w:val="en-IN"/>
        </w:rPr>
      </w:pPr>
      <w:r w:rsidRPr="0004336D">
        <w:rPr>
          <w:lang w:val="en-IN"/>
        </w:rPr>
        <w:t>Overreliance</w:t>
      </w:r>
    </w:p>
    <w:p w14:paraId="62168C47" w14:textId="0AB96353" w:rsidR="0004336D" w:rsidRDefault="0004336D" w:rsidP="0004336D">
      <w:pPr>
        <w:pStyle w:val="ListParagraph"/>
        <w:rPr>
          <w:lang w:val="en-IN"/>
        </w:rPr>
      </w:pPr>
      <w:r w:rsidRPr="0004336D">
        <w:rPr>
          <w:lang w:val="en-IN"/>
        </w:rPr>
        <w:t>Resistance to Change</w:t>
      </w:r>
    </w:p>
    <w:p w14:paraId="05242D10" w14:textId="74B3C7E9" w:rsidR="0004336D" w:rsidRDefault="0004336D" w:rsidP="0004336D">
      <w:pPr>
        <w:pStyle w:val="ListParagraph"/>
        <w:rPr>
          <w:lang w:val="en-IN"/>
        </w:rPr>
      </w:pPr>
      <w:r w:rsidRPr="0004336D">
        <w:rPr>
          <w:lang w:val="en-IN"/>
        </w:rPr>
        <w:t>Data Quality</w:t>
      </w:r>
    </w:p>
    <w:p w14:paraId="30092E81" w14:textId="6B49E440" w:rsidR="0004336D" w:rsidRDefault="0004336D" w:rsidP="0004336D">
      <w:pPr>
        <w:pStyle w:val="ListParagraph"/>
        <w:rPr>
          <w:lang w:val="en-IN"/>
        </w:rPr>
      </w:pPr>
    </w:p>
    <w:p w14:paraId="0CC65FD8" w14:textId="4CE4D76F" w:rsidR="0004336D" w:rsidRPr="009C3A93" w:rsidRDefault="009C3A93" w:rsidP="0004336D">
      <w:pPr>
        <w:pStyle w:val="ListParagraph"/>
        <w:rPr>
          <w:b/>
          <w:bCs/>
          <w:u w:val="single"/>
          <w:lang w:val="en-IN"/>
        </w:rPr>
      </w:pPr>
      <w:r>
        <w:rPr>
          <w:lang w:val="en-IN"/>
        </w:rPr>
        <w:t>6.</w:t>
      </w:r>
      <w:r w:rsidR="006241EE" w:rsidRPr="009C3A93">
        <w:rPr>
          <w:b/>
          <w:bCs/>
          <w:u w:val="single"/>
          <w:lang w:val="en-IN"/>
        </w:rPr>
        <w:t>APPLICATIONS:</w:t>
      </w:r>
    </w:p>
    <w:p w14:paraId="30CE6111" w14:textId="21DED70E" w:rsidR="006241EE" w:rsidRDefault="006241EE" w:rsidP="0004336D">
      <w:pPr>
        <w:pStyle w:val="ListParagraph"/>
        <w:rPr>
          <w:lang w:val="en-IN"/>
        </w:rPr>
      </w:pPr>
      <w:r w:rsidRPr="006241EE">
        <w:rPr>
          <w:lang w:val="en-IN"/>
        </w:rPr>
        <w:t>"Illuminating insights from Uber Expeditionary Analysis" can be applied to optimize driver allocation, reduce rider wait times, and enhance safety by identifying traffic patterns and peak demand areas. This analysis can also inform pricing strategies, improve operational efficiency, and ultimately elevate the overall customer experience in ride-sharing services.</w:t>
      </w:r>
    </w:p>
    <w:p w14:paraId="7CECFB1D" w14:textId="2A6A8F3B" w:rsidR="006241EE" w:rsidRDefault="006241EE" w:rsidP="0004336D">
      <w:pPr>
        <w:pStyle w:val="ListParagraph"/>
        <w:rPr>
          <w:lang w:val="en-IN"/>
        </w:rPr>
      </w:pPr>
    </w:p>
    <w:p w14:paraId="5505A279" w14:textId="135C181E" w:rsidR="006241EE" w:rsidRDefault="009C3A93" w:rsidP="0004336D">
      <w:pPr>
        <w:pStyle w:val="ListParagraph"/>
        <w:rPr>
          <w:lang w:val="en-IN"/>
        </w:rPr>
      </w:pPr>
      <w:r>
        <w:rPr>
          <w:lang w:val="en-IN"/>
        </w:rPr>
        <w:t>7</w:t>
      </w:r>
      <w:r w:rsidRPr="009C3A93">
        <w:rPr>
          <w:b/>
          <w:bCs/>
          <w:u w:val="single"/>
          <w:lang w:val="en-IN"/>
        </w:rPr>
        <w:t>.</w:t>
      </w:r>
      <w:r w:rsidR="006241EE" w:rsidRPr="009C3A93">
        <w:rPr>
          <w:b/>
          <w:bCs/>
          <w:u w:val="single"/>
          <w:lang w:val="en-IN"/>
        </w:rPr>
        <w:t>CONCLUSION:</w:t>
      </w:r>
    </w:p>
    <w:p w14:paraId="40CD8952" w14:textId="32746B0D" w:rsidR="006241EE" w:rsidRDefault="006241EE" w:rsidP="0004336D">
      <w:pPr>
        <w:pStyle w:val="ListParagraph"/>
        <w:rPr>
          <w:lang w:val="en-IN"/>
        </w:rPr>
      </w:pPr>
      <w:r>
        <w:rPr>
          <w:lang w:val="en-IN"/>
        </w:rPr>
        <w:t xml:space="preserve">It </w:t>
      </w:r>
      <w:r w:rsidRPr="006241EE">
        <w:rPr>
          <w:lang w:val="en-IN"/>
        </w:rPr>
        <w:t>holds immense potential for enhancing the efficiency and quality of Uber's services. By leveraging data-driven insights, Uber can make informed decisions, improve safety measures, reduce operational costs, and ultimately provide a better experience for both drivers and riders in the ever-evolving ridesharing industry.</w:t>
      </w:r>
    </w:p>
    <w:p w14:paraId="373BAC89" w14:textId="0756E34F" w:rsidR="006241EE" w:rsidRDefault="006241EE" w:rsidP="0004336D">
      <w:pPr>
        <w:pStyle w:val="ListParagraph"/>
        <w:rPr>
          <w:lang w:val="en-IN"/>
        </w:rPr>
      </w:pPr>
    </w:p>
    <w:p w14:paraId="2B5AF184" w14:textId="3FF4DB16" w:rsidR="006241EE" w:rsidRDefault="009C3A93" w:rsidP="0004336D">
      <w:pPr>
        <w:pStyle w:val="ListParagraph"/>
        <w:rPr>
          <w:lang w:val="en-IN"/>
        </w:rPr>
      </w:pPr>
      <w:r>
        <w:rPr>
          <w:lang w:val="en-IN"/>
        </w:rPr>
        <w:t>8.</w:t>
      </w:r>
      <w:r w:rsidR="005E4522" w:rsidRPr="009C3A93">
        <w:rPr>
          <w:b/>
          <w:bCs/>
          <w:u w:val="single"/>
          <w:lang w:val="en-IN"/>
        </w:rPr>
        <w:t>FUTURE SCOPE:</w:t>
      </w:r>
    </w:p>
    <w:p w14:paraId="58235556" w14:textId="2F85BE46" w:rsidR="005E4522" w:rsidRDefault="005E4522" w:rsidP="0004336D">
      <w:pPr>
        <w:pStyle w:val="ListParagraph"/>
        <w:rPr>
          <w:lang w:val="en-IN"/>
        </w:rPr>
      </w:pPr>
      <w:r w:rsidRPr="005E4522">
        <w:rPr>
          <w:lang w:val="en-IN"/>
        </w:rPr>
        <w:t>As technology and data analytics advance, Uber can further refine its operations, implement predictive algorithms for demand forecasting, reduce environmental impacts, and explore innovative services. This analysis will continue to be instrumental in shaping the future of urban mobility and transportation.</w:t>
      </w:r>
    </w:p>
    <w:p w14:paraId="38E150C2" w14:textId="77777777" w:rsidR="009C3A93" w:rsidRDefault="009C3A93" w:rsidP="0004336D">
      <w:pPr>
        <w:pStyle w:val="ListParagraph"/>
        <w:rPr>
          <w:lang w:val="en-IN"/>
        </w:rPr>
      </w:pPr>
    </w:p>
    <w:p w14:paraId="7C9397B7" w14:textId="77777777" w:rsidR="006241EE" w:rsidRDefault="006241EE" w:rsidP="0004336D">
      <w:pPr>
        <w:pStyle w:val="ListParagraph"/>
        <w:rPr>
          <w:lang w:val="en-IN"/>
        </w:rPr>
      </w:pPr>
    </w:p>
    <w:p w14:paraId="2385724B" w14:textId="2A1A3E7D" w:rsidR="008820C1" w:rsidRDefault="008820C1" w:rsidP="00AE6862">
      <w:pPr>
        <w:pStyle w:val="ListParagraph"/>
        <w:rPr>
          <w:rStyle w:val="Strong"/>
          <w:rFonts w:ascii="Segoe UI" w:hAnsi="Segoe UI" w:cs="Segoe UI"/>
          <w:i/>
          <w:iCs/>
          <w:bdr w:val="single" w:sz="2" w:space="0" w:color="D9D9E3" w:frame="1"/>
          <w:shd w:val="clear" w:color="auto" w:fill="F7F7F8"/>
        </w:rPr>
      </w:pPr>
    </w:p>
    <w:p w14:paraId="4BDC0C0A" w14:textId="77777777" w:rsidR="0004336D" w:rsidRPr="008820C1" w:rsidRDefault="0004336D" w:rsidP="00AE6862">
      <w:pPr>
        <w:pStyle w:val="ListParagraph"/>
        <w:rPr>
          <w:rStyle w:val="Strong"/>
          <w:rFonts w:ascii="Segoe UI" w:hAnsi="Segoe UI" w:cs="Segoe UI"/>
          <w:i/>
          <w:iCs/>
          <w:bdr w:val="single" w:sz="2" w:space="0" w:color="D9D9E3" w:frame="1"/>
          <w:shd w:val="clear" w:color="auto" w:fill="F7F7F8"/>
        </w:rPr>
      </w:pPr>
    </w:p>
    <w:p w14:paraId="7CFCFCBB" w14:textId="79CC96F5" w:rsidR="008820C1" w:rsidRPr="00AE6862" w:rsidRDefault="008820C1" w:rsidP="00AE6862">
      <w:pPr>
        <w:pStyle w:val="ListParagraph"/>
        <w:rPr>
          <w:lang w:val="en-IN"/>
        </w:rPr>
      </w:pPr>
    </w:p>
    <w:sectPr w:rsidR="008820C1" w:rsidRPr="00AE6862" w:rsidSect="008D150A">
      <w:pgSz w:w="12240" w:h="15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71904" w14:textId="77777777" w:rsidR="002F7AD5" w:rsidRDefault="002F7AD5" w:rsidP="008D150A">
      <w:pPr>
        <w:spacing w:after="0" w:line="240" w:lineRule="auto"/>
      </w:pPr>
      <w:r>
        <w:separator/>
      </w:r>
    </w:p>
  </w:endnote>
  <w:endnote w:type="continuationSeparator" w:id="0">
    <w:p w14:paraId="65BE9611" w14:textId="77777777" w:rsidR="002F7AD5" w:rsidRDefault="002F7AD5" w:rsidP="008D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B29F" w14:textId="77777777" w:rsidR="002F7AD5" w:rsidRDefault="002F7AD5" w:rsidP="008D150A">
      <w:pPr>
        <w:spacing w:after="0" w:line="240" w:lineRule="auto"/>
      </w:pPr>
      <w:r>
        <w:separator/>
      </w:r>
    </w:p>
  </w:footnote>
  <w:footnote w:type="continuationSeparator" w:id="0">
    <w:p w14:paraId="1B9A6EEB" w14:textId="77777777" w:rsidR="002F7AD5" w:rsidRDefault="002F7AD5" w:rsidP="008D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C78"/>
    <w:multiLevelType w:val="hybridMultilevel"/>
    <w:tmpl w:val="392A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9D"/>
    <w:rsid w:val="0004336D"/>
    <w:rsid w:val="00222F86"/>
    <w:rsid w:val="002F7AD5"/>
    <w:rsid w:val="004977E9"/>
    <w:rsid w:val="004D6C7A"/>
    <w:rsid w:val="005E4522"/>
    <w:rsid w:val="006241EE"/>
    <w:rsid w:val="007F637B"/>
    <w:rsid w:val="00821F85"/>
    <w:rsid w:val="008820C1"/>
    <w:rsid w:val="0088317C"/>
    <w:rsid w:val="008D150A"/>
    <w:rsid w:val="009C3A93"/>
    <w:rsid w:val="00A2609D"/>
    <w:rsid w:val="00AB176C"/>
    <w:rsid w:val="00AE6862"/>
    <w:rsid w:val="00E576E6"/>
    <w:rsid w:val="00F604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1E002"/>
  <w15:chartTrackingRefBased/>
  <w15:docId w15:val="{04986D75-E8DD-4230-BC00-5CB19D7C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3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37B"/>
    <w:pPr>
      <w:ind w:left="720"/>
      <w:contextualSpacing/>
    </w:pPr>
  </w:style>
  <w:style w:type="paragraph" w:styleId="Header">
    <w:name w:val="header"/>
    <w:basedOn w:val="Normal"/>
    <w:link w:val="HeaderChar"/>
    <w:uiPriority w:val="99"/>
    <w:unhideWhenUsed/>
    <w:rsid w:val="008D1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50A"/>
    <w:rPr>
      <w:rFonts w:cs="Latha"/>
    </w:rPr>
  </w:style>
  <w:style w:type="paragraph" w:styleId="Footer">
    <w:name w:val="footer"/>
    <w:basedOn w:val="Normal"/>
    <w:link w:val="FooterChar"/>
    <w:uiPriority w:val="99"/>
    <w:unhideWhenUsed/>
    <w:rsid w:val="008D1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50A"/>
    <w:rPr>
      <w:rFonts w:cs="Latha"/>
    </w:rPr>
  </w:style>
  <w:style w:type="character" w:styleId="Strong">
    <w:name w:val="Strong"/>
    <w:basedOn w:val="DefaultParagraphFont"/>
    <w:uiPriority w:val="22"/>
    <w:qFormat/>
    <w:rsid w:val="00883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0760">
      <w:bodyDiv w:val="1"/>
      <w:marLeft w:val="0"/>
      <w:marRight w:val="0"/>
      <w:marTop w:val="0"/>
      <w:marBottom w:val="0"/>
      <w:divBdr>
        <w:top w:val="none" w:sz="0" w:space="0" w:color="auto"/>
        <w:left w:val="none" w:sz="0" w:space="0" w:color="auto"/>
        <w:bottom w:val="none" w:sz="0" w:space="0" w:color="auto"/>
        <w:right w:val="none" w:sz="0" w:space="0" w:color="auto"/>
      </w:divBdr>
      <w:divsChild>
        <w:div w:id="794182473">
          <w:marLeft w:val="0"/>
          <w:marRight w:val="0"/>
          <w:marTop w:val="0"/>
          <w:marBottom w:val="0"/>
          <w:divBdr>
            <w:top w:val="single" w:sz="2" w:space="0" w:color="auto"/>
            <w:left w:val="single" w:sz="2" w:space="0" w:color="auto"/>
            <w:bottom w:val="single" w:sz="6" w:space="0" w:color="auto"/>
            <w:right w:val="single" w:sz="2" w:space="0" w:color="auto"/>
          </w:divBdr>
          <w:divsChild>
            <w:div w:id="7590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25904">
                  <w:marLeft w:val="0"/>
                  <w:marRight w:val="0"/>
                  <w:marTop w:val="0"/>
                  <w:marBottom w:val="0"/>
                  <w:divBdr>
                    <w:top w:val="single" w:sz="2" w:space="0" w:color="D9D9E3"/>
                    <w:left w:val="single" w:sz="2" w:space="0" w:color="D9D9E3"/>
                    <w:bottom w:val="single" w:sz="2" w:space="0" w:color="D9D9E3"/>
                    <w:right w:val="single" w:sz="2" w:space="0" w:color="D9D9E3"/>
                  </w:divBdr>
                  <w:divsChild>
                    <w:div w:id="1419253144">
                      <w:marLeft w:val="0"/>
                      <w:marRight w:val="0"/>
                      <w:marTop w:val="0"/>
                      <w:marBottom w:val="0"/>
                      <w:divBdr>
                        <w:top w:val="single" w:sz="2" w:space="0" w:color="D9D9E3"/>
                        <w:left w:val="single" w:sz="2" w:space="0" w:color="D9D9E3"/>
                        <w:bottom w:val="single" w:sz="2" w:space="0" w:color="D9D9E3"/>
                        <w:right w:val="single" w:sz="2" w:space="0" w:color="D9D9E3"/>
                      </w:divBdr>
                      <w:divsChild>
                        <w:div w:id="1493253850">
                          <w:marLeft w:val="0"/>
                          <w:marRight w:val="0"/>
                          <w:marTop w:val="0"/>
                          <w:marBottom w:val="0"/>
                          <w:divBdr>
                            <w:top w:val="single" w:sz="2" w:space="0" w:color="D9D9E3"/>
                            <w:left w:val="single" w:sz="2" w:space="0" w:color="D9D9E3"/>
                            <w:bottom w:val="single" w:sz="2" w:space="0" w:color="D9D9E3"/>
                            <w:right w:val="single" w:sz="2" w:space="0" w:color="D9D9E3"/>
                          </w:divBdr>
                          <w:divsChild>
                            <w:div w:id="1656255779">
                              <w:marLeft w:val="0"/>
                              <w:marRight w:val="0"/>
                              <w:marTop w:val="0"/>
                              <w:marBottom w:val="0"/>
                              <w:divBdr>
                                <w:top w:val="single" w:sz="2" w:space="0" w:color="D9D9E3"/>
                                <w:left w:val="single" w:sz="2" w:space="0" w:color="D9D9E3"/>
                                <w:bottom w:val="single" w:sz="2" w:space="0" w:color="D9D9E3"/>
                                <w:right w:val="single" w:sz="2" w:space="0" w:color="D9D9E3"/>
                              </w:divBdr>
                              <w:divsChild>
                                <w:div w:id="34930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232981">
      <w:bodyDiv w:val="1"/>
      <w:marLeft w:val="0"/>
      <w:marRight w:val="0"/>
      <w:marTop w:val="0"/>
      <w:marBottom w:val="0"/>
      <w:divBdr>
        <w:top w:val="none" w:sz="0" w:space="0" w:color="auto"/>
        <w:left w:val="none" w:sz="0" w:space="0" w:color="auto"/>
        <w:bottom w:val="none" w:sz="0" w:space="0" w:color="auto"/>
        <w:right w:val="none" w:sz="0" w:space="0" w:color="auto"/>
      </w:divBdr>
      <w:divsChild>
        <w:div w:id="1665888357">
          <w:marLeft w:val="0"/>
          <w:marRight w:val="0"/>
          <w:marTop w:val="0"/>
          <w:marBottom w:val="0"/>
          <w:divBdr>
            <w:top w:val="single" w:sz="2" w:space="0" w:color="auto"/>
            <w:left w:val="single" w:sz="2" w:space="0" w:color="auto"/>
            <w:bottom w:val="single" w:sz="6" w:space="0" w:color="auto"/>
            <w:right w:val="single" w:sz="2" w:space="0" w:color="auto"/>
          </w:divBdr>
          <w:divsChild>
            <w:div w:id="1532839790">
              <w:marLeft w:val="0"/>
              <w:marRight w:val="0"/>
              <w:marTop w:val="100"/>
              <w:marBottom w:val="100"/>
              <w:divBdr>
                <w:top w:val="single" w:sz="2" w:space="0" w:color="D9D9E3"/>
                <w:left w:val="single" w:sz="2" w:space="0" w:color="D9D9E3"/>
                <w:bottom w:val="single" w:sz="2" w:space="0" w:color="D9D9E3"/>
                <w:right w:val="single" w:sz="2" w:space="0" w:color="D9D9E3"/>
              </w:divBdr>
              <w:divsChild>
                <w:div w:id="832642796">
                  <w:marLeft w:val="0"/>
                  <w:marRight w:val="0"/>
                  <w:marTop w:val="0"/>
                  <w:marBottom w:val="0"/>
                  <w:divBdr>
                    <w:top w:val="single" w:sz="2" w:space="0" w:color="D9D9E3"/>
                    <w:left w:val="single" w:sz="2" w:space="0" w:color="D9D9E3"/>
                    <w:bottom w:val="single" w:sz="2" w:space="0" w:color="D9D9E3"/>
                    <w:right w:val="single" w:sz="2" w:space="0" w:color="D9D9E3"/>
                  </w:divBdr>
                  <w:divsChild>
                    <w:div w:id="1682973119">
                      <w:marLeft w:val="0"/>
                      <w:marRight w:val="0"/>
                      <w:marTop w:val="0"/>
                      <w:marBottom w:val="0"/>
                      <w:divBdr>
                        <w:top w:val="single" w:sz="2" w:space="0" w:color="D9D9E3"/>
                        <w:left w:val="single" w:sz="2" w:space="0" w:color="D9D9E3"/>
                        <w:bottom w:val="single" w:sz="2" w:space="0" w:color="D9D9E3"/>
                        <w:right w:val="single" w:sz="2" w:space="0" w:color="D9D9E3"/>
                      </w:divBdr>
                      <w:divsChild>
                        <w:div w:id="2035110300">
                          <w:marLeft w:val="0"/>
                          <w:marRight w:val="0"/>
                          <w:marTop w:val="0"/>
                          <w:marBottom w:val="0"/>
                          <w:divBdr>
                            <w:top w:val="single" w:sz="2" w:space="0" w:color="D9D9E3"/>
                            <w:left w:val="single" w:sz="2" w:space="0" w:color="D9D9E3"/>
                            <w:bottom w:val="single" w:sz="2" w:space="0" w:color="D9D9E3"/>
                            <w:right w:val="single" w:sz="2" w:space="0" w:color="D9D9E3"/>
                          </w:divBdr>
                          <w:divsChild>
                            <w:div w:id="1270506356">
                              <w:marLeft w:val="0"/>
                              <w:marRight w:val="0"/>
                              <w:marTop w:val="0"/>
                              <w:marBottom w:val="0"/>
                              <w:divBdr>
                                <w:top w:val="single" w:sz="2" w:space="0" w:color="D9D9E3"/>
                                <w:left w:val="single" w:sz="2" w:space="0" w:color="D9D9E3"/>
                                <w:bottom w:val="single" w:sz="2" w:space="0" w:color="D9D9E3"/>
                                <w:right w:val="single" w:sz="2" w:space="0" w:color="D9D9E3"/>
                              </w:divBdr>
                              <w:divsChild>
                                <w:div w:id="52999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2023-10-10T08:21:00Z</dcterms:created>
  <dcterms:modified xsi:type="dcterms:W3CDTF">2023-10-10T08:21:00Z</dcterms:modified>
</cp:coreProperties>
</file>