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9AD2" w14:textId="172F7C5D" w:rsidR="00467E6F" w:rsidRDefault="00467E6F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TEMPLATE REPORT PROJECT </w:t>
      </w:r>
    </w:p>
    <w:p w14:paraId="13C2C9DD" w14:textId="3C5557FF" w:rsidR="00467E6F" w:rsidRDefault="00467E6F">
      <w:pPr>
        <w:rPr>
          <w:sz w:val="40"/>
          <w:szCs w:val="40"/>
          <w:lang w:val="en-IN"/>
        </w:rPr>
      </w:pPr>
      <w:proofErr w:type="gramStart"/>
      <w:r>
        <w:rPr>
          <w:sz w:val="40"/>
          <w:szCs w:val="40"/>
          <w:lang w:val="en-IN"/>
        </w:rPr>
        <w:t>IREVOLUTION :</w:t>
      </w:r>
      <w:proofErr w:type="gramEnd"/>
      <w:r>
        <w:rPr>
          <w:sz w:val="40"/>
          <w:szCs w:val="40"/>
          <w:lang w:val="en-IN"/>
        </w:rPr>
        <w:t xml:space="preserve"> A DATA-DRIVEN EXPLORATION OF APPLE’S IPHONE IMPACT IN INDIA</w:t>
      </w:r>
    </w:p>
    <w:p w14:paraId="20FB3474" w14:textId="60180DB2" w:rsidR="00467E6F" w:rsidRDefault="00467E6F">
      <w:pPr>
        <w:rPr>
          <w:sz w:val="40"/>
          <w:szCs w:val="40"/>
          <w:lang w:val="en-IN"/>
        </w:rPr>
      </w:pPr>
    </w:p>
    <w:p w14:paraId="15D2516A" w14:textId="725A6C28" w:rsidR="00467E6F" w:rsidRDefault="00467E6F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NM </w:t>
      </w:r>
      <w:proofErr w:type="gramStart"/>
      <w:r>
        <w:rPr>
          <w:sz w:val="40"/>
          <w:szCs w:val="40"/>
          <w:lang w:val="en-IN"/>
        </w:rPr>
        <w:t>ID:NM</w:t>
      </w:r>
      <w:proofErr w:type="gramEnd"/>
      <w:r>
        <w:rPr>
          <w:sz w:val="40"/>
          <w:szCs w:val="40"/>
          <w:lang w:val="en-IN"/>
        </w:rPr>
        <w:t>2023TMID37177</w:t>
      </w:r>
    </w:p>
    <w:p w14:paraId="11F436EA" w14:textId="130110D3" w:rsidR="00467E6F" w:rsidRDefault="00467E6F">
      <w:pPr>
        <w:rPr>
          <w:sz w:val="40"/>
          <w:szCs w:val="40"/>
          <w:lang w:val="en-IN"/>
        </w:rPr>
      </w:pPr>
    </w:p>
    <w:p w14:paraId="2AEF3CBB" w14:textId="64CB7B9F" w:rsidR="00950FCE" w:rsidRDefault="00950FCE" w:rsidP="00950FCE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INTRODUCTION</w:t>
      </w:r>
    </w:p>
    <w:p w14:paraId="6D527972" w14:textId="21E82E4D" w:rsidR="00950FCE" w:rsidRDefault="00950FCE" w:rsidP="00950FCE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The introduction of the </w:t>
      </w:r>
      <w:proofErr w:type="spellStart"/>
      <w:r>
        <w:rPr>
          <w:sz w:val="40"/>
          <w:szCs w:val="40"/>
          <w:lang w:val="en-IN"/>
        </w:rPr>
        <w:t>iphone</w:t>
      </w:r>
      <w:proofErr w:type="spellEnd"/>
      <w:r>
        <w:rPr>
          <w:sz w:val="40"/>
          <w:szCs w:val="40"/>
          <w:lang w:val="en-IN"/>
        </w:rPr>
        <w:t xml:space="preserve"> in India has significantly impacted technology adoption, consumer behaviour, and the economy. This exploration will examine the I </w:t>
      </w:r>
      <w:r w:rsidR="00A82420">
        <w:rPr>
          <w:sz w:val="40"/>
          <w:szCs w:val="40"/>
          <w:lang w:val="en-IN"/>
        </w:rPr>
        <w:t>p</w:t>
      </w:r>
      <w:r>
        <w:rPr>
          <w:sz w:val="40"/>
          <w:szCs w:val="40"/>
          <w:lang w:val="en-IN"/>
        </w:rPr>
        <w:t>hone’s influence on smartphone trends, user preference, and its broader socio-cultural implications in the country.</w:t>
      </w:r>
    </w:p>
    <w:p w14:paraId="733ACF32" w14:textId="77777777" w:rsidR="00950FCE" w:rsidRDefault="00950FCE" w:rsidP="00950FCE">
      <w:pPr>
        <w:pStyle w:val="ListParagraph"/>
        <w:rPr>
          <w:sz w:val="40"/>
          <w:szCs w:val="40"/>
          <w:lang w:val="en-IN"/>
        </w:rPr>
      </w:pPr>
    </w:p>
    <w:p w14:paraId="184B9E0F" w14:textId="707A3537" w:rsidR="00950FCE" w:rsidRPr="00950FCE" w:rsidRDefault="00950FCE" w:rsidP="00950FCE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950FCE">
        <w:rPr>
          <w:sz w:val="40"/>
          <w:szCs w:val="40"/>
          <w:lang w:val="en-IN"/>
        </w:rPr>
        <w:t>PURPOSE</w:t>
      </w:r>
    </w:p>
    <w:p w14:paraId="11512161" w14:textId="4527490E" w:rsidR="00950FCE" w:rsidRDefault="00950FCE" w:rsidP="00950FCE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The purpose of exploration the impact of Apple’s </w:t>
      </w:r>
      <w:proofErr w:type="spellStart"/>
      <w:r>
        <w:rPr>
          <w:sz w:val="40"/>
          <w:szCs w:val="40"/>
          <w:lang w:val="en-IN"/>
        </w:rPr>
        <w:t>iphone</w:t>
      </w:r>
      <w:proofErr w:type="spellEnd"/>
      <w:r>
        <w:rPr>
          <w:sz w:val="40"/>
          <w:szCs w:val="40"/>
          <w:lang w:val="en-IN"/>
        </w:rPr>
        <w:t xml:space="preserve"> in India is to understand how it </w:t>
      </w:r>
      <w:r w:rsidR="00A82420">
        <w:rPr>
          <w:sz w:val="40"/>
          <w:szCs w:val="40"/>
          <w:lang w:val="en-IN"/>
        </w:rPr>
        <w:t xml:space="preserve">has influenced technology adoption, consumer behaviour, and the economy.  This exploration aims to assess the extent of its impact on the Indian smartphone market, socio-cultural changes, and economic contributions, while addressing the </w:t>
      </w:r>
      <w:r w:rsidR="00A82420">
        <w:rPr>
          <w:sz w:val="40"/>
          <w:szCs w:val="40"/>
          <w:lang w:val="en-IN"/>
        </w:rPr>
        <w:lastRenderedPageBreak/>
        <w:t>challenging and the opportunities that have arisen as a result</w:t>
      </w:r>
    </w:p>
    <w:p w14:paraId="0F2A68F1" w14:textId="6908AAA2" w:rsidR="00A82420" w:rsidRDefault="00A82420" w:rsidP="00950FCE">
      <w:pPr>
        <w:pStyle w:val="ListParagraph"/>
        <w:rPr>
          <w:sz w:val="40"/>
          <w:szCs w:val="40"/>
          <w:lang w:val="en-IN"/>
        </w:rPr>
      </w:pPr>
    </w:p>
    <w:p w14:paraId="0C86F4D4" w14:textId="6A5B0E72" w:rsidR="00A82420" w:rsidRDefault="00A82420" w:rsidP="00A82420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PROBLEM DEFINITION AND DESIGN THINKING </w:t>
      </w:r>
    </w:p>
    <w:p w14:paraId="38D90985" w14:textId="2A166517" w:rsidR="00A82420" w:rsidRDefault="00A82420" w:rsidP="00A8242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Empathy Map</w:t>
      </w:r>
    </w:p>
    <w:p w14:paraId="3830E585" w14:textId="15DC19B0" w:rsidR="00376FCB" w:rsidRDefault="00376FCB" w:rsidP="00A82420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0" distR="0" wp14:anchorId="48687DDC" wp14:editId="1011CC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2F3C" w14:textId="77777777" w:rsidR="00376FCB" w:rsidRDefault="00376FCB" w:rsidP="00A82420">
      <w:pPr>
        <w:rPr>
          <w:sz w:val="40"/>
          <w:szCs w:val="40"/>
          <w:lang w:val="en-IN"/>
        </w:rPr>
      </w:pPr>
    </w:p>
    <w:p w14:paraId="5CCCA1F7" w14:textId="316E71E9" w:rsidR="00A82420" w:rsidRDefault="00A82420" w:rsidP="00A82420">
      <w:pPr>
        <w:rPr>
          <w:sz w:val="40"/>
          <w:szCs w:val="40"/>
          <w:lang w:val="en-IN"/>
        </w:rPr>
      </w:pPr>
    </w:p>
    <w:p w14:paraId="7514CC76" w14:textId="68F77D32" w:rsidR="00A82420" w:rsidRDefault="00A82420" w:rsidP="00A82420">
      <w:pPr>
        <w:rPr>
          <w:sz w:val="40"/>
          <w:szCs w:val="40"/>
          <w:lang w:val="en-IN"/>
        </w:rPr>
      </w:pPr>
    </w:p>
    <w:p w14:paraId="798ADBC0" w14:textId="55AEB303" w:rsidR="00A82420" w:rsidRDefault="00A8242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672F4EB0" w14:textId="77777777" w:rsidR="00376FCB" w:rsidRDefault="00376FCB" w:rsidP="00A82420">
      <w:pPr>
        <w:rPr>
          <w:noProof/>
          <w:sz w:val="40"/>
          <w:szCs w:val="40"/>
          <w:lang w:val="en-IN"/>
        </w:rPr>
      </w:pPr>
    </w:p>
    <w:p w14:paraId="36E7781B" w14:textId="7A753B9E" w:rsidR="00A82420" w:rsidRDefault="00376FCB" w:rsidP="00A82420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0" distR="0" wp14:anchorId="10595820" wp14:editId="17A168A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0EEA" w14:textId="77777777" w:rsidR="00376FCB" w:rsidRDefault="00A82420">
      <w:pPr>
        <w:rPr>
          <w:noProof/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  <w:r>
        <w:rPr>
          <w:sz w:val="40"/>
          <w:szCs w:val="40"/>
          <w:lang w:val="en-IN"/>
        </w:rPr>
        <w:lastRenderedPageBreak/>
        <w:t xml:space="preserve">               </w:t>
      </w:r>
    </w:p>
    <w:p w14:paraId="7C530FFA" w14:textId="77777777" w:rsidR="00376FCB" w:rsidRDefault="00376FCB">
      <w:pPr>
        <w:rPr>
          <w:noProof/>
          <w:sz w:val="40"/>
          <w:szCs w:val="40"/>
          <w:lang w:val="en-IN"/>
        </w:rPr>
      </w:pPr>
    </w:p>
    <w:p w14:paraId="13760824" w14:textId="030BF217" w:rsidR="00A82420" w:rsidRDefault="00376FCB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0" distR="0" wp14:anchorId="2E24D6E5" wp14:editId="4E47795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6C8D" w14:textId="77777777" w:rsidR="00376FCB" w:rsidRDefault="00376FCB">
      <w:pPr>
        <w:rPr>
          <w:noProof/>
          <w:sz w:val="40"/>
          <w:szCs w:val="40"/>
          <w:lang w:val="en-IN"/>
        </w:rPr>
      </w:pPr>
    </w:p>
    <w:p w14:paraId="5A428426" w14:textId="674B0DE8" w:rsidR="00A82420" w:rsidRDefault="00376FCB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0" distR="0" wp14:anchorId="3AC7EB56" wp14:editId="3222420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420">
        <w:rPr>
          <w:sz w:val="40"/>
          <w:szCs w:val="40"/>
          <w:lang w:val="en-IN"/>
        </w:rPr>
        <w:br w:type="page"/>
      </w:r>
    </w:p>
    <w:p w14:paraId="2808BFCE" w14:textId="46A9B832" w:rsidR="00A82420" w:rsidRDefault="00A82420" w:rsidP="00A82420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ADVANTAGES AND DISADVANTAGES</w:t>
      </w:r>
    </w:p>
    <w:p w14:paraId="471CCD58" w14:textId="36FE89C7" w:rsidR="00A82420" w:rsidRDefault="00A82420" w:rsidP="00A82420">
      <w:pPr>
        <w:pStyle w:val="ListParagraph"/>
        <w:rPr>
          <w:sz w:val="40"/>
          <w:szCs w:val="40"/>
          <w:lang w:val="en-IN"/>
        </w:rPr>
      </w:pPr>
    </w:p>
    <w:p w14:paraId="5DF864D8" w14:textId="096D2C33" w:rsidR="00A82420" w:rsidRDefault="00A82420" w:rsidP="00A82420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ADVANTAGES </w:t>
      </w:r>
    </w:p>
    <w:p w14:paraId="3C4548B1" w14:textId="77777777" w:rsidR="00C94380" w:rsidRDefault="00C94380" w:rsidP="00A82420">
      <w:pPr>
        <w:pStyle w:val="ListParagraph"/>
        <w:rPr>
          <w:sz w:val="40"/>
          <w:szCs w:val="40"/>
          <w:lang w:val="en-IN"/>
        </w:rPr>
      </w:pPr>
    </w:p>
    <w:p w14:paraId="23FFABFA" w14:textId="292E90EF" w:rsidR="00A82420" w:rsidRDefault="00A82420" w:rsidP="00A82420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Technological Advancement</w:t>
      </w:r>
    </w:p>
    <w:p w14:paraId="7A7ADA4A" w14:textId="63E51B9A" w:rsidR="00A82420" w:rsidRDefault="00A82420" w:rsidP="00A82420">
      <w:pPr>
        <w:pStyle w:val="ListParagraph"/>
        <w:ind w:left="189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The </w:t>
      </w:r>
      <w:proofErr w:type="spellStart"/>
      <w:r>
        <w:rPr>
          <w:sz w:val="40"/>
          <w:szCs w:val="40"/>
          <w:lang w:val="en-IN"/>
        </w:rPr>
        <w:t>iphone</w:t>
      </w:r>
      <w:proofErr w:type="spellEnd"/>
      <w:r>
        <w:rPr>
          <w:sz w:val="40"/>
          <w:szCs w:val="40"/>
          <w:lang w:val="en-IN"/>
        </w:rPr>
        <w:t xml:space="preserve"> has driven technological progress by introducing cutting-edge features </w:t>
      </w:r>
      <w:r w:rsidR="00C94380">
        <w:rPr>
          <w:sz w:val="40"/>
          <w:szCs w:val="40"/>
          <w:lang w:val="en-IN"/>
        </w:rPr>
        <w:t>and hardware to the Indian market, spurring, innovation and competition among smartphone manufactures</w:t>
      </w:r>
    </w:p>
    <w:p w14:paraId="6760D8E1" w14:textId="77777777" w:rsidR="00C94380" w:rsidRDefault="00C94380" w:rsidP="00A82420">
      <w:pPr>
        <w:pStyle w:val="ListParagraph"/>
        <w:ind w:left="1890"/>
        <w:rPr>
          <w:sz w:val="40"/>
          <w:szCs w:val="40"/>
          <w:lang w:val="en-IN"/>
        </w:rPr>
      </w:pPr>
    </w:p>
    <w:p w14:paraId="193D17BB" w14:textId="1672B6F7" w:rsidR="00A82420" w:rsidRDefault="00A82420" w:rsidP="00A82420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Quality and reliability</w:t>
      </w:r>
    </w:p>
    <w:p w14:paraId="49E1D49B" w14:textId="0ED53509" w:rsidR="00C94380" w:rsidRDefault="00C94380" w:rsidP="00C94380">
      <w:pPr>
        <w:pStyle w:val="ListParagraph"/>
        <w:ind w:left="189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Apple’s reputation for quality and reliability has set higher standard for the entire smartphone industry, benefitting </w:t>
      </w:r>
      <w:proofErr w:type="spellStart"/>
      <w:r>
        <w:rPr>
          <w:sz w:val="40"/>
          <w:szCs w:val="40"/>
          <w:lang w:val="en-IN"/>
        </w:rPr>
        <w:t>lndian</w:t>
      </w:r>
      <w:proofErr w:type="spellEnd"/>
      <w:r>
        <w:rPr>
          <w:sz w:val="40"/>
          <w:szCs w:val="40"/>
          <w:lang w:val="en-IN"/>
        </w:rPr>
        <w:t xml:space="preserve"> consumers with better build devices.</w:t>
      </w:r>
    </w:p>
    <w:p w14:paraId="24604CFF" w14:textId="77777777" w:rsidR="00C94380" w:rsidRDefault="00C94380" w:rsidP="00C94380">
      <w:pPr>
        <w:pStyle w:val="ListParagraph"/>
        <w:ind w:left="1890"/>
        <w:rPr>
          <w:sz w:val="40"/>
          <w:szCs w:val="40"/>
          <w:lang w:val="en-IN"/>
        </w:rPr>
      </w:pPr>
    </w:p>
    <w:p w14:paraId="00BA475D" w14:textId="1D76AB5B" w:rsidR="00A82420" w:rsidRDefault="00A82420" w:rsidP="00C94380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 w:rsidRPr="00C94380">
        <w:rPr>
          <w:sz w:val="40"/>
          <w:szCs w:val="40"/>
          <w:lang w:val="en-IN"/>
        </w:rPr>
        <w:t>App ecosystem</w:t>
      </w:r>
    </w:p>
    <w:p w14:paraId="6A2FCB75" w14:textId="77777777" w:rsidR="00C94380" w:rsidRDefault="00C94380" w:rsidP="00C94380">
      <w:pPr>
        <w:pStyle w:val="ListParagraph"/>
        <w:ind w:left="189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The </w:t>
      </w:r>
      <w:proofErr w:type="spellStart"/>
      <w:r>
        <w:rPr>
          <w:sz w:val="40"/>
          <w:szCs w:val="40"/>
          <w:lang w:val="en-IN"/>
        </w:rPr>
        <w:t>iphone’s</w:t>
      </w:r>
      <w:proofErr w:type="spellEnd"/>
      <w:r>
        <w:rPr>
          <w:sz w:val="40"/>
          <w:szCs w:val="40"/>
          <w:lang w:val="en-IN"/>
        </w:rPr>
        <w:t xml:space="preserve"> popularity has fostered a robust app development ecosystem, providing Indian users with a wide range of apps and services for various needs.</w:t>
      </w:r>
    </w:p>
    <w:p w14:paraId="15C176E2" w14:textId="77777777" w:rsidR="00C94380" w:rsidRDefault="00C94380" w:rsidP="00C94380">
      <w:pPr>
        <w:pStyle w:val="ListParagraph"/>
        <w:ind w:left="1890"/>
        <w:rPr>
          <w:sz w:val="40"/>
          <w:szCs w:val="40"/>
          <w:lang w:val="en-IN"/>
        </w:rPr>
      </w:pPr>
    </w:p>
    <w:p w14:paraId="6C9877EE" w14:textId="23B969AF" w:rsidR="00C94380" w:rsidRPr="00C94380" w:rsidRDefault="00C94380" w:rsidP="00C94380">
      <w:pPr>
        <w:pStyle w:val="ListParagraph"/>
        <w:ind w:left="189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</w:t>
      </w:r>
    </w:p>
    <w:p w14:paraId="49049D5E" w14:textId="14290FC6" w:rsidR="00A82420" w:rsidRDefault="00C94380" w:rsidP="00C9438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         DISADVANTAGES</w:t>
      </w:r>
    </w:p>
    <w:p w14:paraId="064EDACD" w14:textId="77777777" w:rsidR="00C94380" w:rsidRDefault="00C94380" w:rsidP="00C94380">
      <w:pPr>
        <w:rPr>
          <w:sz w:val="40"/>
          <w:szCs w:val="40"/>
          <w:lang w:val="en-IN"/>
        </w:rPr>
      </w:pPr>
    </w:p>
    <w:p w14:paraId="4EBC54ED" w14:textId="0F7B918B" w:rsidR="00C94380" w:rsidRDefault="00C94380" w:rsidP="00C94380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High cost</w:t>
      </w:r>
    </w:p>
    <w:p w14:paraId="128B3294" w14:textId="55557E03" w:rsidR="00C94380" w:rsidRDefault="00C94380" w:rsidP="00C94380">
      <w:pPr>
        <w:pStyle w:val="ListParagraph"/>
        <w:ind w:left="189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</w:t>
      </w:r>
      <w:proofErr w:type="spellStart"/>
      <w:r>
        <w:rPr>
          <w:sz w:val="40"/>
          <w:szCs w:val="40"/>
          <w:lang w:val="en-IN"/>
        </w:rPr>
        <w:t>Iphones</w:t>
      </w:r>
      <w:proofErr w:type="spellEnd"/>
      <w:r>
        <w:rPr>
          <w:sz w:val="40"/>
          <w:szCs w:val="40"/>
          <w:lang w:val="en-IN"/>
        </w:rPr>
        <w:t xml:space="preserve"> are relatively expensive, which can limit their accessibility to a significant portion of the Indian population.</w:t>
      </w:r>
    </w:p>
    <w:p w14:paraId="1801B6F8" w14:textId="14D510C7" w:rsidR="00C94380" w:rsidRDefault="00C94380" w:rsidP="00C94380">
      <w:pPr>
        <w:pStyle w:val="ListParagraph"/>
        <w:ind w:left="1890"/>
        <w:rPr>
          <w:sz w:val="40"/>
          <w:szCs w:val="40"/>
          <w:lang w:val="en-IN"/>
        </w:rPr>
      </w:pPr>
    </w:p>
    <w:p w14:paraId="4CF15D1C" w14:textId="73504E63" w:rsidR="00C94380" w:rsidRDefault="00C94380" w:rsidP="00C94380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Economic Disparities</w:t>
      </w:r>
    </w:p>
    <w:p w14:paraId="6ADC1948" w14:textId="05DA2E70" w:rsidR="00C94380" w:rsidRDefault="00C94380" w:rsidP="00C94380">
      <w:pPr>
        <w:ind w:left="153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Owing an </w:t>
      </w:r>
      <w:proofErr w:type="spellStart"/>
      <w:r>
        <w:rPr>
          <w:sz w:val="40"/>
          <w:szCs w:val="40"/>
          <w:lang w:val="en-IN"/>
        </w:rPr>
        <w:t>iphone</w:t>
      </w:r>
      <w:proofErr w:type="spellEnd"/>
      <w:r>
        <w:rPr>
          <w:sz w:val="40"/>
          <w:szCs w:val="40"/>
          <w:lang w:val="en-IN"/>
        </w:rPr>
        <w:t xml:space="preserve"> can exacerbate economic inequalities </w:t>
      </w:r>
      <w:r w:rsidR="00445319">
        <w:rPr>
          <w:sz w:val="40"/>
          <w:szCs w:val="40"/>
          <w:lang w:val="en-IN"/>
        </w:rPr>
        <w:t>as it becomes a symbol of affluence.</w:t>
      </w:r>
    </w:p>
    <w:p w14:paraId="1E3440A0" w14:textId="55A00DF8" w:rsidR="00445319" w:rsidRDefault="00445319" w:rsidP="00C94380">
      <w:pPr>
        <w:ind w:left="1530"/>
        <w:rPr>
          <w:sz w:val="40"/>
          <w:szCs w:val="40"/>
          <w:lang w:val="en-IN"/>
        </w:rPr>
      </w:pPr>
    </w:p>
    <w:p w14:paraId="1FA13D6D" w14:textId="41D81BB7" w:rsidR="00445319" w:rsidRDefault="00445319" w:rsidP="00445319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Limited Customization</w:t>
      </w:r>
    </w:p>
    <w:p w14:paraId="1AAC0E94" w14:textId="3FF6E41C" w:rsidR="00445319" w:rsidRDefault="00445319" w:rsidP="00445319">
      <w:pPr>
        <w:pStyle w:val="ListParagraph"/>
        <w:ind w:left="189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iOS offers limited customization compared to Android, which may not suit the preferences of some users.</w:t>
      </w:r>
    </w:p>
    <w:p w14:paraId="7D99DF8F" w14:textId="1322658A" w:rsidR="00445319" w:rsidRDefault="00445319" w:rsidP="00445319">
      <w:pPr>
        <w:pStyle w:val="ListParagraph"/>
        <w:ind w:left="1890"/>
        <w:rPr>
          <w:sz w:val="40"/>
          <w:szCs w:val="40"/>
          <w:lang w:val="en-IN"/>
        </w:rPr>
      </w:pPr>
    </w:p>
    <w:p w14:paraId="299E2AE3" w14:textId="33E01271" w:rsidR="00445319" w:rsidRDefault="00445319" w:rsidP="00445319">
      <w:pPr>
        <w:pStyle w:val="ListParagraph"/>
        <w:ind w:left="1890"/>
        <w:rPr>
          <w:sz w:val="40"/>
          <w:szCs w:val="40"/>
          <w:lang w:val="en-IN"/>
        </w:rPr>
      </w:pPr>
    </w:p>
    <w:p w14:paraId="363059EF" w14:textId="26FA4531" w:rsidR="00445319" w:rsidRDefault="00445319" w:rsidP="00445319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APPLICATIONS</w:t>
      </w:r>
    </w:p>
    <w:p w14:paraId="6A3D281D" w14:textId="657759AF" w:rsidR="00445319" w:rsidRDefault="00445319" w:rsidP="00445319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Digital transformation</w:t>
      </w:r>
    </w:p>
    <w:p w14:paraId="2EB87E85" w14:textId="19646329" w:rsidR="00445319" w:rsidRDefault="00445319" w:rsidP="00445319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App development</w:t>
      </w:r>
    </w:p>
    <w:p w14:paraId="53245B1E" w14:textId="52D41BCF" w:rsidR="00445319" w:rsidRPr="00B66B95" w:rsidRDefault="00445319" w:rsidP="00B66B95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Start up Ecosystem</w:t>
      </w:r>
    </w:p>
    <w:p w14:paraId="6670991B" w14:textId="6EB52933" w:rsidR="00445319" w:rsidRDefault="00445319" w:rsidP="00445319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Educational Impact</w:t>
      </w:r>
    </w:p>
    <w:p w14:paraId="36FA8BD4" w14:textId="77777777" w:rsidR="00445319" w:rsidRPr="00445319" w:rsidRDefault="00445319" w:rsidP="00445319">
      <w:pPr>
        <w:rPr>
          <w:sz w:val="40"/>
          <w:szCs w:val="40"/>
          <w:lang w:val="en-IN"/>
        </w:rPr>
      </w:pPr>
    </w:p>
    <w:p w14:paraId="469F945C" w14:textId="594B1CA1" w:rsidR="00445319" w:rsidRDefault="00445319" w:rsidP="00445319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CONCLUSION</w:t>
      </w:r>
    </w:p>
    <w:p w14:paraId="319628F3" w14:textId="42D69ECE" w:rsidR="00445319" w:rsidRDefault="00445319" w:rsidP="00445319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In conclusion, the apple </w:t>
      </w:r>
      <w:proofErr w:type="spellStart"/>
      <w:r>
        <w:rPr>
          <w:sz w:val="40"/>
          <w:szCs w:val="40"/>
          <w:lang w:val="en-IN"/>
        </w:rPr>
        <w:t>iphone</w:t>
      </w:r>
      <w:proofErr w:type="spellEnd"/>
      <w:r>
        <w:rPr>
          <w:sz w:val="40"/>
          <w:szCs w:val="40"/>
          <w:lang w:val="en-IN"/>
        </w:rPr>
        <w:t xml:space="preserve"> impact on India is marked by technological development, economic growth, and digital literacy.  It has transformed consumer behaviour and played a pivotal role in the development of India’s digital ecosystem. However, challenges such as affordability and e waste have also risen.  The </w:t>
      </w:r>
      <w:proofErr w:type="spellStart"/>
      <w:r>
        <w:rPr>
          <w:sz w:val="40"/>
          <w:szCs w:val="40"/>
          <w:lang w:val="en-IN"/>
        </w:rPr>
        <w:t>iphone’s</w:t>
      </w:r>
      <w:proofErr w:type="spellEnd"/>
      <w:r>
        <w:rPr>
          <w:sz w:val="40"/>
          <w:szCs w:val="40"/>
          <w:lang w:val="en-IN"/>
        </w:rPr>
        <w:t xml:space="preserve"> influence is a testament to the </w:t>
      </w:r>
      <w:proofErr w:type="spellStart"/>
      <w:r>
        <w:rPr>
          <w:sz w:val="40"/>
          <w:szCs w:val="40"/>
          <w:lang w:val="en-IN"/>
        </w:rPr>
        <w:t>complexiies</w:t>
      </w:r>
      <w:proofErr w:type="spellEnd"/>
      <w:r>
        <w:rPr>
          <w:sz w:val="40"/>
          <w:szCs w:val="40"/>
          <w:lang w:val="en-IN"/>
        </w:rPr>
        <w:t xml:space="preserve"> of globalization and technology adoption in the country.</w:t>
      </w:r>
    </w:p>
    <w:p w14:paraId="3E9722A6" w14:textId="4718FDAA" w:rsidR="00445319" w:rsidRDefault="00445319" w:rsidP="00445319">
      <w:pPr>
        <w:pStyle w:val="ListParagraph"/>
        <w:rPr>
          <w:sz w:val="40"/>
          <w:szCs w:val="40"/>
          <w:lang w:val="en-IN"/>
        </w:rPr>
      </w:pPr>
    </w:p>
    <w:p w14:paraId="24C847EA" w14:textId="3AFB26F9" w:rsidR="00445319" w:rsidRPr="00445319" w:rsidRDefault="00445319" w:rsidP="00445319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FUTURE SCOPE</w:t>
      </w:r>
    </w:p>
    <w:p w14:paraId="01347EB4" w14:textId="14DABE2F" w:rsidR="00A82420" w:rsidRDefault="00445319" w:rsidP="00A8242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</w:t>
      </w:r>
      <w:r w:rsidR="00B66B95">
        <w:rPr>
          <w:sz w:val="40"/>
          <w:szCs w:val="40"/>
          <w:lang w:val="en-IN"/>
        </w:rPr>
        <w:t xml:space="preserve">The future scope of the apple </w:t>
      </w:r>
      <w:proofErr w:type="spellStart"/>
      <w:r w:rsidR="00B66B95">
        <w:rPr>
          <w:sz w:val="40"/>
          <w:szCs w:val="40"/>
          <w:lang w:val="en-IN"/>
        </w:rPr>
        <w:t>iphone’s</w:t>
      </w:r>
      <w:proofErr w:type="spellEnd"/>
      <w:r w:rsidR="00B66B95">
        <w:rPr>
          <w:sz w:val="40"/>
          <w:szCs w:val="40"/>
          <w:lang w:val="en-IN"/>
        </w:rPr>
        <w:t xml:space="preserve"> impact in India includes market expansion, local manufacturing, app development, digital inclusion, sustainability initiatives, and its role in education and healthcare. </w:t>
      </w:r>
    </w:p>
    <w:p w14:paraId="564A4540" w14:textId="267A0DDF" w:rsidR="00A82420" w:rsidRDefault="00B66B95" w:rsidP="00A8242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As 5G technology is adopted, the </w:t>
      </w:r>
      <w:proofErr w:type="spellStart"/>
      <w:r>
        <w:rPr>
          <w:sz w:val="40"/>
          <w:szCs w:val="40"/>
          <w:lang w:val="en-IN"/>
        </w:rPr>
        <w:t>iphone</w:t>
      </w:r>
      <w:proofErr w:type="spellEnd"/>
      <w:r>
        <w:rPr>
          <w:sz w:val="40"/>
          <w:szCs w:val="40"/>
          <w:lang w:val="en-IN"/>
        </w:rPr>
        <w:t xml:space="preserve"> capabilities may further evolve, and increase competition will drive innovation.  Apple is expected to adopt to meet the evolving demands of the Indian market. </w:t>
      </w:r>
    </w:p>
    <w:p w14:paraId="573E7E07" w14:textId="1375AC16" w:rsidR="00A82420" w:rsidRDefault="00A82420" w:rsidP="00A82420">
      <w:pPr>
        <w:rPr>
          <w:sz w:val="40"/>
          <w:szCs w:val="40"/>
          <w:lang w:val="en-IN"/>
        </w:rPr>
      </w:pPr>
    </w:p>
    <w:p w14:paraId="24577DCB" w14:textId="4B819842" w:rsidR="00A82420" w:rsidRDefault="00A82420" w:rsidP="00A82420">
      <w:pPr>
        <w:rPr>
          <w:sz w:val="40"/>
          <w:szCs w:val="40"/>
          <w:lang w:val="en-IN"/>
        </w:rPr>
      </w:pPr>
    </w:p>
    <w:p w14:paraId="45BAE8B4" w14:textId="77777777" w:rsidR="00A82420" w:rsidRPr="00A82420" w:rsidRDefault="00A82420" w:rsidP="00A82420">
      <w:pPr>
        <w:rPr>
          <w:sz w:val="40"/>
          <w:szCs w:val="40"/>
          <w:lang w:val="en-IN"/>
        </w:rPr>
      </w:pPr>
    </w:p>
    <w:sectPr w:rsidR="00A82420" w:rsidRPr="00A82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F8"/>
    <w:multiLevelType w:val="hybridMultilevel"/>
    <w:tmpl w:val="42D8E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63B43"/>
    <w:multiLevelType w:val="hybridMultilevel"/>
    <w:tmpl w:val="B8B458C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 w16cid:durableId="478501167">
    <w:abstractNumId w:val="0"/>
  </w:num>
  <w:num w:numId="2" w16cid:durableId="1857882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6F"/>
    <w:rsid w:val="00376FCB"/>
    <w:rsid w:val="00445319"/>
    <w:rsid w:val="00467E6F"/>
    <w:rsid w:val="00950FCE"/>
    <w:rsid w:val="00A82420"/>
    <w:rsid w:val="00B66B95"/>
    <w:rsid w:val="00C9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2F02"/>
  <w15:chartTrackingRefBased/>
  <w15:docId w15:val="{D6785646-66B0-4597-9742-47039559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N</dc:creator>
  <cp:keywords/>
  <dc:description/>
  <cp:lastModifiedBy>ARAVINTH N</cp:lastModifiedBy>
  <cp:revision>2</cp:revision>
  <dcterms:created xsi:type="dcterms:W3CDTF">2023-10-31T08:31:00Z</dcterms:created>
  <dcterms:modified xsi:type="dcterms:W3CDTF">2023-10-31T09:54:00Z</dcterms:modified>
</cp:coreProperties>
</file>