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A520" w14:textId="77777777" w:rsidR="0025294C" w:rsidRPr="0025294C" w:rsidRDefault="0025294C" w:rsidP="0025294C">
      <w:pPr>
        <w:rPr>
          <w:b/>
          <w:bCs/>
        </w:rPr>
      </w:pPr>
      <w:r w:rsidRPr="0025294C">
        <w:rPr>
          <w:b/>
          <w:bCs/>
        </w:rPr>
        <w:t>Context Document: Aide-memoire Landing Page</w:t>
      </w:r>
    </w:p>
    <w:p w14:paraId="75C6AAB1" w14:textId="77777777" w:rsidR="0025294C" w:rsidRPr="0025294C" w:rsidRDefault="0025294C" w:rsidP="0025294C">
      <w:pPr>
        <w:rPr>
          <w:b/>
          <w:bCs/>
        </w:rPr>
      </w:pPr>
      <w:r w:rsidRPr="0025294C">
        <w:rPr>
          <w:b/>
          <w:bCs/>
        </w:rPr>
        <w:t>1. Executive Summary &amp; Non-Technical Explanation</w:t>
      </w:r>
    </w:p>
    <w:p w14:paraId="618F41FC" w14:textId="77777777" w:rsidR="0025294C" w:rsidRPr="0025294C" w:rsidRDefault="0025294C" w:rsidP="0025294C">
      <w:r w:rsidRPr="0025294C">
        <w:t>What is this page?</w:t>
      </w:r>
    </w:p>
    <w:p w14:paraId="4FE339C9" w14:textId="77777777" w:rsidR="0025294C" w:rsidRPr="0025294C" w:rsidRDefault="0025294C" w:rsidP="0025294C">
      <w:r w:rsidRPr="0025294C">
        <w:t>This file represents the landing page (marketing website) for a software product called "Aide-memoire."</w:t>
      </w:r>
    </w:p>
    <w:p w14:paraId="5B2CBAAC" w14:textId="77777777" w:rsidR="0025294C" w:rsidRPr="0025294C" w:rsidRDefault="0025294C" w:rsidP="0025294C">
      <w:r w:rsidRPr="0025294C">
        <w:t>What is the product?</w:t>
      </w:r>
    </w:p>
    <w:p w14:paraId="5E022C7A" w14:textId="77777777" w:rsidR="0025294C" w:rsidRPr="0025294C" w:rsidRDefault="0025294C" w:rsidP="0025294C">
      <w:r w:rsidRPr="0025294C">
        <w:t>Aide-memoire is an AI-powered collaborative documentation tool. It functions similarly to tools like Notion or Google Docs but focuses heavily on:</w:t>
      </w:r>
    </w:p>
    <w:p w14:paraId="147135EA" w14:textId="77777777" w:rsidR="0025294C" w:rsidRPr="0025294C" w:rsidRDefault="0025294C" w:rsidP="0025294C">
      <w:pPr>
        <w:numPr>
          <w:ilvl w:val="0"/>
          <w:numId w:val="1"/>
        </w:numPr>
      </w:pPr>
      <w:r w:rsidRPr="0025294C">
        <w:rPr>
          <w:b/>
          <w:bCs/>
        </w:rPr>
        <w:t>Real-time collaboration:</w:t>
      </w:r>
      <w:r w:rsidRPr="0025294C">
        <w:t xml:space="preserve"> Multiple people working together instantly.</w:t>
      </w:r>
    </w:p>
    <w:p w14:paraId="562E1392" w14:textId="77777777" w:rsidR="0025294C" w:rsidRPr="0025294C" w:rsidRDefault="0025294C" w:rsidP="0025294C">
      <w:pPr>
        <w:numPr>
          <w:ilvl w:val="0"/>
          <w:numId w:val="1"/>
        </w:numPr>
      </w:pPr>
      <w:r w:rsidRPr="0025294C">
        <w:rPr>
          <w:b/>
          <w:bCs/>
        </w:rPr>
        <w:t>AI Integration:</w:t>
      </w:r>
      <w:r w:rsidRPr="0025294C">
        <w:t xml:space="preserve"> It uses Google's Gemini AI to help write, summarize, and structure documents.</w:t>
      </w:r>
    </w:p>
    <w:p w14:paraId="40B19F68" w14:textId="77777777" w:rsidR="0025294C" w:rsidRPr="0025294C" w:rsidRDefault="0025294C" w:rsidP="0025294C">
      <w:pPr>
        <w:numPr>
          <w:ilvl w:val="0"/>
          <w:numId w:val="1"/>
        </w:numPr>
      </w:pPr>
      <w:r w:rsidRPr="0025294C">
        <w:rPr>
          <w:b/>
          <w:bCs/>
        </w:rPr>
        <w:t>Developer-friendly features:</w:t>
      </w:r>
      <w:r w:rsidRPr="0025294C">
        <w:t xml:space="preserve"> It features a modular editor and structured data storage.</w:t>
      </w:r>
    </w:p>
    <w:p w14:paraId="793D2AAD" w14:textId="77777777" w:rsidR="0025294C" w:rsidRPr="0025294C" w:rsidRDefault="0025294C" w:rsidP="0025294C">
      <w:r w:rsidRPr="0025294C">
        <w:t>Who is it for?</w:t>
      </w:r>
    </w:p>
    <w:p w14:paraId="3A9B1D25" w14:textId="77777777" w:rsidR="0025294C" w:rsidRPr="0025294C" w:rsidRDefault="0025294C" w:rsidP="0025294C">
      <w:r w:rsidRPr="0025294C">
        <w:t>The target audience includes product managers, developers, R&amp;D directors, and content teams who need a "calm workspace" to build knowledge bases rather than just loose documents.</w:t>
      </w:r>
    </w:p>
    <w:p w14:paraId="6BB9D64D" w14:textId="77777777" w:rsidR="0025294C" w:rsidRPr="0025294C" w:rsidRDefault="0025294C" w:rsidP="0025294C">
      <w:r w:rsidRPr="0025294C">
        <w:t>Key Call to Action (CTA):</w:t>
      </w:r>
    </w:p>
    <w:p w14:paraId="535F3B36" w14:textId="77777777" w:rsidR="0025294C" w:rsidRPr="0025294C" w:rsidRDefault="0025294C" w:rsidP="0025294C">
      <w:r w:rsidRPr="0025294C">
        <w:t>The primary goal of the page is to drive users to click "Get Started" or "Sign up," which redirects them to the actual application hosted at https://aide-memoire-nm3806.vercel.app/dashboard.</w:t>
      </w:r>
    </w:p>
    <w:p w14:paraId="076F6E8C" w14:textId="77777777" w:rsidR="0025294C" w:rsidRPr="0025294C" w:rsidRDefault="0025294C" w:rsidP="0025294C">
      <w:r w:rsidRPr="0025294C">
        <w:pict w14:anchorId="74A2D31A">
          <v:rect id="_x0000_i1050" style="width:0;height:1.5pt" o:hralign="center" o:hrstd="t" o:hrnoshade="t" o:hr="t" fillcolor="gray" stroked="f"/>
        </w:pict>
      </w:r>
    </w:p>
    <w:p w14:paraId="58F0A1DC" w14:textId="77777777" w:rsidR="0025294C" w:rsidRPr="0025294C" w:rsidRDefault="0025294C" w:rsidP="0025294C">
      <w:pPr>
        <w:rPr>
          <w:b/>
          <w:bCs/>
        </w:rPr>
      </w:pPr>
      <w:r w:rsidRPr="0025294C">
        <w:rPr>
          <w:b/>
          <w:bCs/>
        </w:rPr>
        <w:t>2. Technical Analysis (The Landing Page)</w:t>
      </w:r>
    </w:p>
    <w:p w14:paraId="227E6D2F" w14:textId="77777777" w:rsidR="0025294C" w:rsidRPr="0025294C" w:rsidRDefault="0025294C" w:rsidP="0025294C">
      <w:r w:rsidRPr="0025294C">
        <w:t xml:space="preserve">This section </w:t>
      </w:r>
      <w:proofErr w:type="spellStart"/>
      <w:r w:rsidRPr="0025294C">
        <w:t>analyzes</w:t>
      </w:r>
      <w:proofErr w:type="spellEnd"/>
      <w:r w:rsidRPr="0025294C">
        <w:t xml:space="preserve"> the technology used to build the </w:t>
      </w:r>
      <w:r w:rsidRPr="0025294C">
        <w:rPr>
          <w:i/>
          <w:iCs/>
        </w:rPr>
        <w:t>marketing site itself</w:t>
      </w:r>
      <w:r w:rsidRPr="0025294C">
        <w:t>, not the application it is selling.</w:t>
      </w:r>
    </w:p>
    <w:p w14:paraId="672F6C01" w14:textId="77777777" w:rsidR="0025294C" w:rsidRPr="0025294C" w:rsidRDefault="0025294C" w:rsidP="0025294C">
      <w:pPr>
        <w:rPr>
          <w:b/>
          <w:bCs/>
        </w:rPr>
      </w:pPr>
      <w:r w:rsidRPr="0025294C">
        <w:rPr>
          <w:b/>
          <w:bCs/>
        </w:rPr>
        <w:t>Framework &amp; Build Tool</w:t>
      </w:r>
    </w:p>
    <w:p w14:paraId="214F4A97" w14:textId="77777777" w:rsidR="0025294C" w:rsidRPr="0025294C" w:rsidRDefault="0025294C" w:rsidP="0025294C">
      <w:pPr>
        <w:numPr>
          <w:ilvl w:val="0"/>
          <w:numId w:val="2"/>
        </w:numPr>
      </w:pPr>
      <w:r w:rsidRPr="0025294C">
        <w:rPr>
          <w:b/>
          <w:bCs/>
        </w:rPr>
        <w:t>Platform:</w:t>
      </w:r>
      <w:r w:rsidRPr="0025294C">
        <w:t xml:space="preserve"> </w:t>
      </w:r>
      <w:r w:rsidRPr="0025294C">
        <w:rPr>
          <w:b/>
          <w:bCs/>
        </w:rPr>
        <w:t>Framer</w:t>
      </w:r>
      <w:r w:rsidRPr="0025294C">
        <w:t>. The HTML structure, class names (e.g., framer-2V9yM), and generator meta tag (content="Framer 504870a") confirm this site was built using the Framer no-code/low-code website builder.</w:t>
      </w:r>
    </w:p>
    <w:p w14:paraId="79ED4FBB" w14:textId="77777777" w:rsidR="0025294C" w:rsidRPr="0025294C" w:rsidRDefault="0025294C" w:rsidP="0025294C">
      <w:pPr>
        <w:numPr>
          <w:ilvl w:val="0"/>
          <w:numId w:val="2"/>
        </w:numPr>
      </w:pPr>
      <w:r w:rsidRPr="0025294C">
        <w:rPr>
          <w:b/>
          <w:bCs/>
        </w:rPr>
        <w:t>Rendering:</w:t>
      </w:r>
      <w:r w:rsidRPr="0025294C">
        <w:t xml:space="preserve"> The page utilizes Server-Side Rendering (SSR) or Static Site Generation (SSG) typical of Framer, with client-side hydration via React (indicated by data-framer-hydrate-v2).</w:t>
      </w:r>
    </w:p>
    <w:p w14:paraId="2018A0B6" w14:textId="77777777" w:rsidR="0025294C" w:rsidRPr="0025294C" w:rsidRDefault="0025294C" w:rsidP="0025294C">
      <w:pPr>
        <w:numPr>
          <w:ilvl w:val="0"/>
          <w:numId w:val="2"/>
        </w:numPr>
      </w:pPr>
      <w:r w:rsidRPr="0025294C">
        <w:rPr>
          <w:b/>
          <w:bCs/>
        </w:rPr>
        <w:t>Hosting:</w:t>
      </w:r>
      <w:r w:rsidRPr="0025294C">
        <w:t xml:space="preserve"> The marketing site is hosted by Framer (assets served from framerusercontent.com), while the actual application is linked to </w:t>
      </w:r>
      <w:proofErr w:type="spellStart"/>
      <w:r w:rsidRPr="0025294C">
        <w:t>Vercel</w:t>
      </w:r>
      <w:proofErr w:type="spellEnd"/>
      <w:r w:rsidRPr="0025294C">
        <w:t>.</w:t>
      </w:r>
    </w:p>
    <w:p w14:paraId="6BDA2F9F" w14:textId="77777777" w:rsidR="0025294C" w:rsidRPr="0025294C" w:rsidRDefault="0025294C" w:rsidP="0025294C">
      <w:pPr>
        <w:rPr>
          <w:b/>
          <w:bCs/>
        </w:rPr>
      </w:pPr>
      <w:r w:rsidRPr="0025294C">
        <w:rPr>
          <w:b/>
          <w:bCs/>
        </w:rPr>
        <w:t>Styling &amp; Design System</w:t>
      </w:r>
    </w:p>
    <w:p w14:paraId="2C61C7DF" w14:textId="77777777" w:rsidR="0025294C" w:rsidRPr="0025294C" w:rsidRDefault="0025294C" w:rsidP="0025294C">
      <w:pPr>
        <w:numPr>
          <w:ilvl w:val="0"/>
          <w:numId w:val="3"/>
        </w:numPr>
      </w:pPr>
      <w:r w:rsidRPr="0025294C">
        <w:rPr>
          <w:b/>
          <w:bCs/>
        </w:rPr>
        <w:t>CSS Architecture:</w:t>
      </w:r>
      <w:r w:rsidRPr="0025294C">
        <w:t xml:space="preserve"> The page uses Atomic CSS concepts mixed with Framer's proprietary class naming conventions.</w:t>
      </w:r>
    </w:p>
    <w:p w14:paraId="3E3D7913" w14:textId="77777777" w:rsidR="0025294C" w:rsidRPr="0025294C" w:rsidRDefault="0025294C" w:rsidP="0025294C">
      <w:pPr>
        <w:numPr>
          <w:ilvl w:val="0"/>
          <w:numId w:val="3"/>
        </w:numPr>
      </w:pPr>
      <w:r w:rsidRPr="0025294C">
        <w:rPr>
          <w:b/>
          <w:bCs/>
        </w:rPr>
        <w:t>Typography:</w:t>
      </w:r>
    </w:p>
    <w:p w14:paraId="575A972E" w14:textId="77777777" w:rsidR="0025294C" w:rsidRPr="0025294C" w:rsidRDefault="0025294C" w:rsidP="0025294C">
      <w:pPr>
        <w:numPr>
          <w:ilvl w:val="1"/>
          <w:numId w:val="3"/>
        </w:numPr>
      </w:pPr>
      <w:r w:rsidRPr="0025294C">
        <w:rPr>
          <w:b/>
          <w:bCs/>
        </w:rPr>
        <w:lastRenderedPageBreak/>
        <w:t>Primary Font:</w:t>
      </w:r>
      <w:r w:rsidRPr="0025294C">
        <w:t xml:space="preserve"> Inter (Variable font weight).</w:t>
      </w:r>
    </w:p>
    <w:p w14:paraId="4966B247" w14:textId="77777777" w:rsidR="0025294C" w:rsidRPr="0025294C" w:rsidRDefault="0025294C" w:rsidP="0025294C">
      <w:pPr>
        <w:numPr>
          <w:ilvl w:val="1"/>
          <w:numId w:val="3"/>
        </w:numPr>
      </w:pPr>
      <w:r w:rsidRPr="0025294C">
        <w:rPr>
          <w:b/>
          <w:bCs/>
        </w:rPr>
        <w:t>Display Font:</w:t>
      </w:r>
      <w:r w:rsidRPr="0025294C">
        <w:t xml:space="preserve"> Inter Display (Used for headings).</w:t>
      </w:r>
    </w:p>
    <w:p w14:paraId="03D21D39" w14:textId="77777777" w:rsidR="0025294C" w:rsidRPr="0025294C" w:rsidRDefault="0025294C" w:rsidP="0025294C">
      <w:pPr>
        <w:numPr>
          <w:ilvl w:val="1"/>
          <w:numId w:val="3"/>
        </w:numPr>
      </w:pPr>
      <w:r w:rsidRPr="0025294C">
        <w:rPr>
          <w:b/>
          <w:bCs/>
        </w:rPr>
        <w:t>Font Hosting:</w:t>
      </w:r>
      <w:r w:rsidRPr="0025294C">
        <w:t xml:space="preserve"> Fonts are served directly from Framer's CDN to ensure fast load times.</w:t>
      </w:r>
    </w:p>
    <w:p w14:paraId="2EB7B580" w14:textId="77777777" w:rsidR="0025294C" w:rsidRPr="0025294C" w:rsidRDefault="0025294C" w:rsidP="0025294C">
      <w:pPr>
        <w:numPr>
          <w:ilvl w:val="0"/>
          <w:numId w:val="3"/>
        </w:numPr>
      </w:pPr>
      <w:r w:rsidRPr="0025294C">
        <w:rPr>
          <w:b/>
          <w:bCs/>
        </w:rPr>
        <w:t>Responsive Design:</w:t>
      </w:r>
      <w:r w:rsidRPr="0025294C">
        <w:t xml:space="preserve"> The CSS includes specific media queries for three distinct breakpoints:</w:t>
      </w:r>
    </w:p>
    <w:p w14:paraId="58BAC644" w14:textId="77777777" w:rsidR="0025294C" w:rsidRPr="0025294C" w:rsidRDefault="0025294C" w:rsidP="0025294C">
      <w:pPr>
        <w:numPr>
          <w:ilvl w:val="1"/>
          <w:numId w:val="3"/>
        </w:numPr>
      </w:pPr>
      <w:r w:rsidRPr="0025294C">
        <w:rPr>
          <w:b/>
          <w:bCs/>
        </w:rPr>
        <w:t>Desktop:</w:t>
      </w:r>
      <w:r w:rsidRPr="0025294C">
        <w:t xml:space="preserve"> Min-width 1200px.</w:t>
      </w:r>
    </w:p>
    <w:p w14:paraId="10550595" w14:textId="77777777" w:rsidR="0025294C" w:rsidRPr="0025294C" w:rsidRDefault="0025294C" w:rsidP="0025294C">
      <w:pPr>
        <w:numPr>
          <w:ilvl w:val="1"/>
          <w:numId w:val="3"/>
        </w:numPr>
      </w:pPr>
      <w:r w:rsidRPr="0025294C">
        <w:rPr>
          <w:b/>
          <w:bCs/>
        </w:rPr>
        <w:t>Tablet:</w:t>
      </w:r>
      <w:r w:rsidRPr="0025294C">
        <w:t xml:space="preserve"> Between 768px and 1199.98px.</w:t>
      </w:r>
    </w:p>
    <w:p w14:paraId="28C3E7AB" w14:textId="77777777" w:rsidR="0025294C" w:rsidRPr="0025294C" w:rsidRDefault="0025294C" w:rsidP="0025294C">
      <w:pPr>
        <w:numPr>
          <w:ilvl w:val="1"/>
          <w:numId w:val="3"/>
        </w:numPr>
      </w:pPr>
      <w:r w:rsidRPr="0025294C">
        <w:rPr>
          <w:b/>
          <w:bCs/>
        </w:rPr>
        <w:t>Phone:</w:t>
      </w:r>
      <w:r w:rsidRPr="0025294C">
        <w:t xml:space="preserve"> Max-width 767.98px.</w:t>
      </w:r>
    </w:p>
    <w:p w14:paraId="7E9B49FC" w14:textId="77777777" w:rsidR="0025294C" w:rsidRPr="0025294C" w:rsidRDefault="0025294C" w:rsidP="0025294C">
      <w:pPr>
        <w:numPr>
          <w:ilvl w:val="1"/>
          <w:numId w:val="3"/>
        </w:numPr>
      </w:pPr>
      <w:r w:rsidRPr="0025294C">
        <w:rPr>
          <w:i/>
          <w:iCs/>
        </w:rPr>
        <w:t>Implementation:</w:t>
      </w:r>
      <w:r w:rsidRPr="0025294C">
        <w:t xml:space="preserve"> Elements have classes like hidden-14guvnm (hidden on mobile) to swap layouts entirely based on screen size.</w:t>
      </w:r>
    </w:p>
    <w:p w14:paraId="26723199" w14:textId="77777777" w:rsidR="0025294C" w:rsidRPr="0025294C" w:rsidRDefault="0025294C" w:rsidP="0025294C">
      <w:pPr>
        <w:rPr>
          <w:b/>
          <w:bCs/>
        </w:rPr>
      </w:pPr>
      <w:r w:rsidRPr="0025294C">
        <w:rPr>
          <w:b/>
          <w:bCs/>
        </w:rPr>
        <w:t xml:space="preserve">Scripts &amp; </w:t>
      </w:r>
      <w:proofErr w:type="spellStart"/>
      <w:r w:rsidRPr="0025294C">
        <w:rPr>
          <w:b/>
          <w:bCs/>
        </w:rPr>
        <w:t>Behavior</w:t>
      </w:r>
      <w:proofErr w:type="spellEnd"/>
    </w:p>
    <w:p w14:paraId="05E5878A" w14:textId="77777777" w:rsidR="0025294C" w:rsidRPr="0025294C" w:rsidRDefault="0025294C" w:rsidP="0025294C">
      <w:pPr>
        <w:numPr>
          <w:ilvl w:val="0"/>
          <w:numId w:val="4"/>
        </w:numPr>
      </w:pPr>
      <w:r w:rsidRPr="0025294C">
        <w:rPr>
          <w:b/>
          <w:bCs/>
        </w:rPr>
        <w:t>Custom Navigation Script:</w:t>
      </w:r>
      <w:r w:rsidRPr="0025294C">
        <w:t xml:space="preserve"> There is a custom </w:t>
      </w:r>
      <w:proofErr w:type="spellStart"/>
      <w:r w:rsidRPr="0025294C">
        <w:t>Javascript</w:t>
      </w:r>
      <w:proofErr w:type="spellEnd"/>
      <w:r w:rsidRPr="0025294C">
        <w:t xml:space="preserve"> block at the bottom of the body. It intercepts clicks on links pointing to https://aide-memoire-nm3806.vercel.app to force a standard </w:t>
      </w:r>
      <w:proofErr w:type="spellStart"/>
      <w:proofErr w:type="gramStart"/>
      <w:r w:rsidRPr="0025294C">
        <w:t>window.location</w:t>
      </w:r>
      <w:proofErr w:type="gramEnd"/>
      <w:r w:rsidRPr="0025294C">
        <w:t>.href</w:t>
      </w:r>
      <w:proofErr w:type="spellEnd"/>
      <w:r w:rsidRPr="0025294C">
        <w:t xml:space="preserve"> navigation. </w:t>
      </w:r>
      <w:proofErr w:type="gramStart"/>
      <w:r w:rsidRPr="0025294C">
        <w:t>This likely overrides</w:t>
      </w:r>
      <w:proofErr w:type="gramEnd"/>
      <w:r w:rsidRPr="0025294C">
        <w:t xml:space="preserve"> default Single Page Application (SPA) routing </w:t>
      </w:r>
      <w:proofErr w:type="spellStart"/>
      <w:r w:rsidRPr="0025294C">
        <w:t>behaviors</w:t>
      </w:r>
      <w:proofErr w:type="spellEnd"/>
      <w:r w:rsidRPr="0025294C">
        <w:t xml:space="preserve"> to ensure a clean transition from the marketing site (Framer) to the web app (</w:t>
      </w:r>
      <w:proofErr w:type="spellStart"/>
      <w:r w:rsidRPr="0025294C">
        <w:t>Vercel</w:t>
      </w:r>
      <w:proofErr w:type="spellEnd"/>
      <w:r w:rsidRPr="0025294C">
        <w:t>/Next.js).</w:t>
      </w:r>
    </w:p>
    <w:p w14:paraId="518D5B26" w14:textId="77777777" w:rsidR="0025294C" w:rsidRPr="0025294C" w:rsidRDefault="0025294C" w:rsidP="0025294C">
      <w:pPr>
        <w:numPr>
          <w:ilvl w:val="0"/>
          <w:numId w:val="4"/>
        </w:numPr>
      </w:pPr>
      <w:r w:rsidRPr="0025294C">
        <w:rPr>
          <w:b/>
          <w:bCs/>
        </w:rPr>
        <w:t>Framer Events:</w:t>
      </w:r>
      <w:r w:rsidRPr="0025294C">
        <w:t xml:space="preserve"> Includes a tracking script (events.framer.com) for analytics.</w:t>
      </w:r>
    </w:p>
    <w:p w14:paraId="36EEAC7A" w14:textId="77777777" w:rsidR="0025294C" w:rsidRPr="0025294C" w:rsidRDefault="0025294C" w:rsidP="0025294C">
      <w:r w:rsidRPr="0025294C">
        <w:pict w14:anchorId="25897A84">
          <v:rect id="_x0000_i1051" style="width:0;height:1.5pt" o:hralign="center" o:hrstd="t" o:hrnoshade="t" o:hr="t" fillcolor="gray" stroked="f"/>
        </w:pict>
      </w:r>
    </w:p>
    <w:p w14:paraId="7D5B9ED5" w14:textId="77777777" w:rsidR="0025294C" w:rsidRPr="0025294C" w:rsidRDefault="0025294C" w:rsidP="0025294C">
      <w:pPr>
        <w:rPr>
          <w:b/>
          <w:bCs/>
        </w:rPr>
      </w:pPr>
      <w:r w:rsidRPr="0025294C">
        <w:rPr>
          <w:b/>
          <w:bCs/>
        </w:rPr>
        <w:t>3. Product Tech Stack (Inferred from Content)</w:t>
      </w:r>
    </w:p>
    <w:p w14:paraId="3EE93B67" w14:textId="77777777" w:rsidR="0025294C" w:rsidRPr="0025294C" w:rsidRDefault="0025294C" w:rsidP="0025294C">
      <w:r w:rsidRPr="0025294C">
        <w:t xml:space="preserve">Based on the text content and screenshots within the HTML, the </w:t>
      </w:r>
      <w:r w:rsidRPr="0025294C">
        <w:rPr>
          <w:b/>
          <w:bCs/>
        </w:rPr>
        <w:t>Aide-memoire application</w:t>
      </w:r>
      <w:r w:rsidRPr="0025294C">
        <w:t xml:space="preserve"> (the product being sold) is built using the following stack:</w:t>
      </w:r>
    </w:p>
    <w:p w14:paraId="1498B929" w14:textId="77777777" w:rsidR="0025294C" w:rsidRPr="0025294C" w:rsidRDefault="0025294C" w:rsidP="0025294C">
      <w:pPr>
        <w:numPr>
          <w:ilvl w:val="0"/>
          <w:numId w:val="5"/>
        </w:numPr>
      </w:pPr>
      <w:r w:rsidRPr="0025294C">
        <w:rPr>
          <w:b/>
          <w:bCs/>
        </w:rPr>
        <w:t>Authentication:</w:t>
      </w:r>
      <w:r w:rsidRPr="0025294C">
        <w:t xml:space="preserve"> </w:t>
      </w:r>
      <w:r w:rsidRPr="0025294C">
        <w:rPr>
          <w:b/>
          <w:bCs/>
        </w:rPr>
        <w:t>Clerk</w:t>
      </w:r>
      <w:r w:rsidRPr="0025294C">
        <w:t xml:space="preserve"> (Explicitly mentioned: "Sign up with Clerk", "Sync user data from Clerk").</w:t>
      </w:r>
    </w:p>
    <w:p w14:paraId="42040C19" w14:textId="77777777" w:rsidR="0025294C" w:rsidRPr="0025294C" w:rsidRDefault="0025294C" w:rsidP="0025294C">
      <w:pPr>
        <w:numPr>
          <w:ilvl w:val="0"/>
          <w:numId w:val="5"/>
        </w:numPr>
      </w:pPr>
      <w:r w:rsidRPr="0025294C">
        <w:rPr>
          <w:b/>
          <w:bCs/>
        </w:rPr>
        <w:t>Database:</w:t>
      </w:r>
      <w:r w:rsidRPr="0025294C">
        <w:t xml:space="preserve"> </w:t>
      </w:r>
      <w:r w:rsidRPr="0025294C">
        <w:rPr>
          <w:b/>
          <w:bCs/>
        </w:rPr>
        <w:t>Firebase/</w:t>
      </w:r>
      <w:proofErr w:type="spellStart"/>
      <w:r w:rsidRPr="0025294C">
        <w:rPr>
          <w:b/>
          <w:bCs/>
        </w:rPr>
        <w:t>Firestore</w:t>
      </w:r>
      <w:proofErr w:type="spellEnd"/>
      <w:r w:rsidRPr="0025294C">
        <w:t xml:space="preserve"> (Mentioned: "save to </w:t>
      </w:r>
      <w:proofErr w:type="spellStart"/>
      <w:r w:rsidRPr="0025294C">
        <w:t>Firestore</w:t>
      </w:r>
      <w:proofErr w:type="spellEnd"/>
      <w:r w:rsidRPr="0025294C">
        <w:t xml:space="preserve"> on first view").</w:t>
      </w:r>
    </w:p>
    <w:p w14:paraId="3050E962" w14:textId="77777777" w:rsidR="0025294C" w:rsidRPr="0025294C" w:rsidRDefault="0025294C" w:rsidP="0025294C">
      <w:pPr>
        <w:numPr>
          <w:ilvl w:val="0"/>
          <w:numId w:val="5"/>
        </w:numPr>
      </w:pPr>
      <w:r w:rsidRPr="0025294C">
        <w:rPr>
          <w:b/>
          <w:bCs/>
        </w:rPr>
        <w:t>Real-time Infrastructure:</w:t>
      </w:r>
      <w:r w:rsidRPr="0025294C">
        <w:t xml:space="preserve"> </w:t>
      </w:r>
      <w:proofErr w:type="spellStart"/>
      <w:r w:rsidRPr="0025294C">
        <w:rPr>
          <w:b/>
          <w:bCs/>
        </w:rPr>
        <w:t>Liveblocks</w:t>
      </w:r>
      <w:proofErr w:type="spellEnd"/>
      <w:r w:rsidRPr="0025294C">
        <w:t xml:space="preserve"> (Mentioned: "powered by </w:t>
      </w:r>
      <w:proofErr w:type="spellStart"/>
      <w:r w:rsidRPr="0025294C">
        <w:t>Liveblocks</w:t>
      </w:r>
      <w:proofErr w:type="spellEnd"/>
      <w:r w:rsidRPr="0025294C">
        <w:t>", "</w:t>
      </w:r>
      <w:proofErr w:type="spellStart"/>
      <w:r w:rsidRPr="0025294C">
        <w:t>Liveblocks</w:t>
      </w:r>
      <w:proofErr w:type="spellEnd"/>
      <w:r w:rsidRPr="0025294C">
        <w:t xml:space="preserve"> Auth route").</w:t>
      </w:r>
    </w:p>
    <w:p w14:paraId="2B162753" w14:textId="77777777" w:rsidR="0025294C" w:rsidRPr="0025294C" w:rsidRDefault="0025294C" w:rsidP="0025294C">
      <w:pPr>
        <w:numPr>
          <w:ilvl w:val="0"/>
          <w:numId w:val="5"/>
        </w:numPr>
      </w:pPr>
      <w:r w:rsidRPr="0025294C">
        <w:rPr>
          <w:b/>
          <w:bCs/>
        </w:rPr>
        <w:t>Rich Text Editor:</w:t>
      </w:r>
      <w:r w:rsidRPr="0025294C">
        <w:t xml:space="preserve"> </w:t>
      </w:r>
      <w:r w:rsidRPr="0025294C">
        <w:rPr>
          <w:b/>
          <w:bCs/>
        </w:rPr>
        <w:t>Editor.js</w:t>
      </w:r>
      <w:r w:rsidRPr="0025294C">
        <w:t xml:space="preserve"> (Mentioned: "Structure information using Editor.js").</w:t>
      </w:r>
    </w:p>
    <w:p w14:paraId="0BEF6303" w14:textId="77777777" w:rsidR="0025294C" w:rsidRPr="0025294C" w:rsidRDefault="0025294C" w:rsidP="0025294C">
      <w:pPr>
        <w:numPr>
          <w:ilvl w:val="0"/>
          <w:numId w:val="5"/>
        </w:numPr>
      </w:pPr>
      <w:r w:rsidRPr="0025294C">
        <w:rPr>
          <w:b/>
          <w:bCs/>
        </w:rPr>
        <w:t>AI Engine:</w:t>
      </w:r>
      <w:r w:rsidRPr="0025294C">
        <w:t xml:space="preserve"> </w:t>
      </w:r>
      <w:r w:rsidRPr="0025294C">
        <w:rPr>
          <w:b/>
          <w:bCs/>
        </w:rPr>
        <w:t>Google Gemini API</w:t>
      </w:r>
      <w:r w:rsidRPr="0025294C">
        <w:t xml:space="preserve"> (Mentioned: "Gemini-powered AI", "Gemini API").</w:t>
      </w:r>
    </w:p>
    <w:p w14:paraId="79B624FB" w14:textId="77777777" w:rsidR="0025294C" w:rsidRPr="0025294C" w:rsidRDefault="0025294C" w:rsidP="0025294C">
      <w:pPr>
        <w:numPr>
          <w:ilvl w:val="0"/>
          <w:numId w:val="5"/>
        </w:numPr>
      </w:pPr>
      <w:r w:rsidRPr="0025294C">
        <w:rPr>
          <w:b/>
          <w:bCs/>
        </w:rPr>
        <w:t>Payment/Billing:</w:t>
      </w:r>
      <w:r w:rsidRPr="0025294C">
        <w:t xml:space="preserve"> Pricing is listed in Indian Rupees (₹), suggesting an Indian payment gateway (likely </w:t>
      </w:r>
      <w:proofErr w:type="spellStart"/>
      <w:r w:rsidRPr="0025294C">
        <w:t>Razorpay</w:t>
      </w:r>
      <w:proofErr w:type="spellEnd"/>
      <w:r w:rsidRPr="0025294C">
        <w:t xml:space="preserve"> or Stripe India, though not explicitly named in the text).</w:t>
      </w:r>
    </w:p>
    <w:p w14:paraId="5BB5A88B" w14:textId="77777777" w:rsidR="0025294C" w:rsidRPr="0025294C" w:rsidRDefault="0025294C" w:rsidP="0025294C">
      <w:r w:rsidRPr="0025294C">
        <w:pict w14:anchorId="262DED5A">
          <v:rect id="_x0000_i1052" style="width:0;height:1.5pt" o:hralign="center" o:hrstd="t" o:hrnoshade="t" o:hr="t" fillcolor="gray" stroked="f"/>
        </w:pict>
      </w:r>
    </w:p>
    <w:p w14:paraId="630FC3F8" w14:textId="77777777" w:rsidR="0025294C" w:rsidRPr="0025294C" w:rsidRDefault="0025294C" w:rsidP="0025294C">
      <w:pPr>
        <w:rPr>
          <w:b/>
          <w:bCs/>
        </w:rPr>
      </w:pPr>
      <w:r w:rsidRPr="0025294C">
        <w:rPr>
          <w:b/>
          <w:bCs/>
        </w:rPr>
        <w:t>4. Content Structure Breakdown</w:t>
      </w:r>
    </w:p>
    <w:p w14:paraId="6EDDFB60" w14:textId="77777777" w:rsidR="0025294C" w:rsidRPr="0025294C" w:rsidRDefault="0025294C" w:rsidP="0025294C">
      <w:r w:rsidRPr="0025294C">
        <w:t>The page follows a classic SaaS (Software as a Service) landing page structure: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9"/>
        <w:gridCol w:w="3954"/>
        <w:gridCol w:w="3237"/>
      </w:tblGrid>
      <w:tr w:rsidR="0025294C" w:rsidRPr="0025294C" w14:paraId="483CE5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17C7F" w14:textId="77777777" w:rsidR="0025294C" w:rsidRPr="0025294C" w:rsidRDefault="0025294C" w:rsidP="0025294C">
            <w:r w:rsidRPr="0025294C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20042" w14:textId="77777777" w:rsidR="0025294C" w:rsidRPr="0025294C" w:rsidRDefault="0025294C" w:rsidP="0025294C">
            <w:r w:rsidRPr="0025294C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0C1F1" w14:textId="77777777" w:rsidR="0025294C" w:rsidRPr="0025294C" w:rsidRDefault="0025294C" w:rsidP="0025294C">
            <w:r w:rsidRPr="0025294C">
              <w:rPr>
                <w:b/>
                <w:bCs/>
              </w:rPr>
              <w:t>Purpose</w:t>
            </w:r>
          </w:p>
        </w:tc>
      </w:tr>
      <w:tr w:rsidR="0025294C" w:rsidRPr="0025294C" w14:paraId="16978B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CA2F5" w14:textId="77777777" w:rsidR="0025294C" w:rsidRPr="0025294C" w:rsidRDefault="0025294C" w:rsidP="0025294C">
            <w:r w:rsidRPr="0025294C">
              <w:rPr>
                <w:b/>
                <w:bCs/>
              </w:rPr>
              <w:t>Navbar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473D6" w14:textId="77777777" w:rsidR="0025294C" w:rsidRPr="0025294C" w:rsidRDefault="0025294C" w:rsidP="0025294C">
            <w:r w:rsidRPr="0025294C">
              <w:t>Logo, Features, Pricing, Reviews links, "Get Started" button.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CA29F" w14:textId="77777777" w:rsidR="0025294C" w:rsidRPr="0025294C" w:rsidRDefault="0025294C" w:rsidP="0025294C">
            <w:r w:rsidRPr="0025294C">
              <w:t>Navigation and primary conversion point.</w:t>
            </w:r>
          </w:p>
        </w:tc>
      </w:tr>
      <w:tr w:rsidR="0025294C" w:rsidRPr="0025294C" w14:paraId="05430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9AA26" w14:textId="77777777" w:rsidR="0025294C" w:rsidRPr="0025294C" w:rsidRDefault="0025294C" w:rsidP="0025294C">
            <w:r w:rsidRPr="0025294C">
              <w:rPr>
                <w:b/>
                <w:bCs/>
              </w:rPr>
              <w:t>Hero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16553" w14:textId="77777777" w:rsidR="0025294C" w:rsidRPr="0025294C" w:rsidRDefault="0025294C" w:rsidP="0025294C">
            <w:r w:rsidRPr="0025294C">
              <w:t xml:space="preserve">Headline: "A calm workspace...", </w:t>
            </w:r>
            <w:proofErr w:type="spellStart"/>
            <w:r w:rsidRPr="0025294C">
              <w:t>Subheadline</w:t>
            </w:r>
            <w:proofErr w:type="spellEnd"/>
            <w:r w:rsidRPr="0025294C">
              <w:t>, Hero Image (Dashboard UI).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8DBBF" w14:textId="77777777" w:rsidR="0025294C" w:rsidRPr="0025294C" w:rsidRDefault="0025294C" w:rsidP="0025294C">
            <w:r w:rsidRPr="0025294C">
              <w:t>Instant value proposition and visual proof.</w:t>
            </w:r>
          </w:p>
        </w:tc>
      </w:tr>
      <w:tr w:rsidR="0025294C" w:rsidRPr="0025294C" w14:paraId="0A72BE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EA7E5" w14:textId="77777777" w:rsidR="0025294C" w:rsidRPr="0025294C" w:rsidRDefault="0025294C" w:rsidP="0025294C">
            <w:r w:rsidRPr="0025294C">
              <w:rPr>
                <w:b/>
                <w:bCs/>
              </w:rPr>
              <w:t>Social Proof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BEE02" w14:textId="77777777" w:rsidR="0025294C" w:rsidRPr="0025294C" w:rsidRDefault="0025294C" w:rsidP="0025294C">
            <w:r w:rsidRPr="0025294C">
              <w:t>Logos of companies (placeholders or real) and text "Loved by creators..."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69946" w14:textId="77777777" w:rsidR="0025294C" w:rsidRPr="0025294C" w:rsidRDefault="0025294C" w:rsidP="0025294C">
            <w:r w:rsidRPr="0025294C">
              <w:t>Establish credibility.</w:t>
            </w:r>
          </w:p>
        </w:tc>
      </w:tr>
      <w:tr w:rsidR="0025294C" w:rsidRPr="0025294C" w14:paraId="3EC2B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15488" w14:textId="77777777" w:rsidR="0025294C" w:rsidRPr="0025294C" w:rsidRDefault="0025294C" w:rsidP="0025294C">
            <w:r w:rsidRPr="0025294C">
              <w:rPr>
                <w:b/>
                <w:bCs/>
              </w:rPr>
              <w:t>Features (Core)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4C983" w14:textId="77777777" w:rsidR="0025294C" w:rsidRPr="0025294C" w:rsidRDefault="0025294C" w:rsidP="0025294C">
            <w:r w:rsidRPr="0025294C">
              <w:t>1. Collaborative Workspaces (</w:t>
            </w:r>
            <w:proofErr w:type="spellStart"/>
            <w:r w:rsidRPr="0025294C">
              <w:t>Liveblocks</w:t>
            </w:r>
            <w:proofErr w:type="spellEnd"/>
            <w:r w:rsidRPr="0025294C">
              <w:t>)</w:t>
            </w:r>
          </w:p>
          <w:p w14:paraId="58F373D7" w14:textId="77777777" w:rsidR="0025294C" w:rsidRPr="0025294C" w:rsidRDefault="0025294C" w:rsidP="0025294C">
            <w:r w:rsidRPr="0025294C">
              <w:br/>
            </w:r>
          </w:p>
          <w:p w14:paraId="0EAFE35D" w14:textId="77777777" w:rsidR="0025294C" w:rsidRPr="0025294C" w:rsidRDefault="0025294C" w:rsidP="0025294C">
            <w:r w:rsidRPr="0025294C">
              <w:t>2. Gemini AI</w:t>
            </w:r>
          </w:p>
          <w:p w14:paraId="0CB21B9D" w14:textId="77777777" w:rsidR="0025294C" w:rsidRPr="0025294C" w:rsidRDefault="0025294C" w:rsidP="0025294C">
            <w:r w:rsidRPr="0025294C">
              <w:br/>
            </w:r>
          </w:p>
          <w:p w14:paraId="27DA0BB0" w14:textId="77777777" w:rsidR="0025294C" w:rsidRPr="0025294C" w:rsidRDefault="0025294C" w:rsidP="0025294C">
            <w:r w:rsidRPr="0025294C">
              <w:t>3. Rich Document Editor (Editor.js)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F1482" w14:textId="77777777" w:rsidR="0025294C" w:rsidRPr="0025294C" w:rsidRDefault="0025294C" w:rsidP="0025294C">
            <w:r w:rsidRPr="0025294C">
              <w:t>Explains the "How" and "What" of the product.</w:t>
            </w:r>
          </w:p>
        </w:tc>
      </w:tr>
      <w:tr w:rsidR="0025294C" w:rsidRPr="0025294C" w14:paraId="04D9C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BD930" w14:textId="77777777" w:rsidR="0025294C" w:rsidRPr="0025294C" w:rsidRDefault="0025294C" w:rsidP="0025294C">
            <w:r w:rsidRPr="0025294C">
              <w:rPr>
                <w:b/>
                <w:bCs/>
              </w:rPr>
              <w:t>Workflow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7ED16" w14:textId="77777777" w:rsidR="0025294C" w:rsidRPr="0025294C" w:rsidRDefault="0025294C" w:rsidP="0025294C">
            <w:r w:rsidRPr="0025294C">
              <w:t xml:space="preserve">Technical diagrams showing Clerk $\to$ </w:t>
            </w:r>
            <w:proofErr w:type="spellStart"/>
            <w:r w:rsidRPr="0025294C">
              <w:t>Firestore</w:t>
            </w:r>
            <w:proofErr w:type="spellEnd"/>
            <w:r w:rsidRPr="0025294C">
              <w:t xml:space="preserve"> integration.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F5F5A" w14:textId="77777777" w:rsidR="0025294C" w:rsidRPr="0025294C" w:rsidRDefault="0025294C" w:rsidP="0025294C">
            <w:r w:rsidRPr="0025294C">
              <w:t>Appeals to the developer/technical audience.</w:t>
            </w:r>
          </w:p>
        </w:tc>
      </w:tr>
      <w:tr w:rsidR="0025294C" w:rsidRPr="0025294C" w14:paraId="7A16F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AA7A9" w14:textId="77777777" w:rsidR="0025294C" w:rsidRPr="0025294C" w:rsidRDefault="0025294C" w:rsidP="0025294C">
            <w:r w:rsidRPr="0025294C">
              <w:rPr>
                <w:b/>
                <w:bCs/>
              </w:rPr>
              <w:t>Pricing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ED5C2" w14:textId="77777777" w:rsidR="0025294C" w:rsidRPr="0025294C" w:rsidRDefault="0025294C" w:rsidP="0025294C">
            <w:r w:rsidRPr="0025294C">
              <w:rPr>
                <w:b/>
                <w:bCs/>
              </w:rPr>
              <w:t>Starter:</w:t>
            </w:r>
            <w:r w:rsidRPr="0025294C">
              <w:t xml:space="preserve"> ₹0/month (Individuals)</w:t>
            </w:r>
          </w:p>
          <w:p w14:paraId="552B6BBC" w14:textId="77777777" w:rsidR="0025294C" w:rsidRPr="0025294C" w:rsidRDefault="0025294C" w:rsidP="0025294C">
            <w:r w:rsidRPr="0025294C">
              <w:br/>
            </w:r>
          </w:p>
          <w:p w14:paraId="7DD0F9AA" w14:textId="77777777" w:rsidR="0025294C" w:rsidRPr="0025294C" w:rsidRDefault="0025294C" w:rsidP="0025294C">
            <w:r w:rsidRPr="0025294C">
              <w:rPr>
                <w:b/>
                <w:bCs/>
              </w:rPr>
              <w:t>Pro:</w:t>
            </w:r>
            <w:r w:rsidRPr="0025294C">
              <w:t xml:space="preserve"> ₹800/month (Teams)</w:t>
            </w:r>
          </w:p>
          <w:p w14:paraId="5506DDF3" w14:textId="77777777" w:rsidR="0025294C" w:rsidRPr="0025294C" w:rsidRDefault="0025294C" w:rsidP="0025294C">
            <w:r w:rsidRPr="0025294C">
              <w:br/>
            </w:r>
          </w:p>
          <w:p w14:paraId="037DA266" w14:textId="77777777" w:rsidR="0025294C" w:rsidRPr="0025294C" w:rsidRDefault="0025294C" w:rsidP="0025294C">
            <w:r w:rsidRPr="0025294C">
              <w:t>Toggle for Monthly/Yearly.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BE4D8" w14:textId="77777777" w:rsidR="0025294C" w:rsidRPr="0025294C" w:rsidRDefault="0025294C" w:rsidP="0025294C">
            <w:r w:rsidRPr="0025294C">
              <w:t>Clear monetization model.</w:t>
            </w:r>
          </w:p>
        </w:tc>
      </w:tr>
      <w:tr w:rsidR="0025294C" w:rsidRPr="0025294C" w14:paraId="49595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366C5" w14:textId="77777777" w:rsidR="0025294C" w:rsidRPr="0025294C" w:rsidRDefault="0025294C" w:rsidP="0025294C">
            <w:r w:rsidRPr="0025294C">
              <w:rPr>
                <w:b/>
                <w:bCs/>
              </w:rPr>
              <w:t>Testimonials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A82FC" w14:textId="77777777" w:rsidR="0025294C" w:rsidRPr="0025294C" w:rsidRDefault="0025294C" w:rsidP="0025294C">
            <w:r w:rsidRPr="0025294C">
              <w:t>Quotes from "Aman Sharma", "Prabal Mathur", "Sonit Gupta".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FDB36" w14:textId="77777777" w:rsidR="0025294C" w:rsidRPr="0025294C" w:rsidRDefault="0025294C" w:rsidP="0025294C">
            <w:r w:rsidRPr="0025294C">
              <w:t>Peer validation.</w:t>
            </w:r>
          </w:p>
        </w:tc>
      </w:tr>
      <w:tr w:rsidR="0025294C" w:rsidRPr="0025294C" w14:paraId="30DC63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CD908" w14:textId="77777777" w:rsidR="0025294C" w:rsidRPr="0025294C" w:rsidRDefault="0025294C" w:rsidP="0025294C">
            <w:r w:rsidRPr="0025294C">
              <w:rPr>
                <w:b/>
                <w:bCs/>
              </w:rPr>
              <w:t>Footer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EC2E0" w14:textId="77777777" w:rsidR="0025294C" w:rsidRPr="0025294C" w:rsidRDefault="0025294C" w:rsidP="0025294C">
            <w:r w:rsidRPr="0025294C">
              <w:t>Links to legal, social media, and resources.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6E357" w14:textId="77777777" w:rsidR="0025294C" w:rsidRPr="0025294C" w:rsidRDefault="0025294C" w:rsidP="0025294C">
            <w:r w:rsidRPr="0025294C">
              <w:t>Standard site map.</w:t>
            </w:r>
          </w:p>
        </w:tc>
      </w:tr>
    </w:tbl>
    <w:p w14:paraId="11F0C8CB" w14:textId="77777777" w:rsidR="0025294C" w:rsidRPr="0025294C" w:rsidRDefault="0025294C" w:rsidP="0025294C">
      <w:pPr>
        <w:rPr>
          <w:b/>
          <w:bCs/>
        </w:rPr>
      </w:pPr>
      <w:r w:rsidRPr="0025294C">
        <w:rPr>
          <w:b/>
          <w:bCs/>
        </w:rPr>
        <w:t>5. Visual Assets &amp; SEO</w:t>
      </w:r>
    </w:p>
    <w:p w14:paraId="5D53D89B" w14:textId="77777777" w:rsidR="0025294C" w:rsidRPr="0025294C" w:rsidRDefault="0025294C" w:rsidP="0025294C">
      <w:pPr>
        <w:numPr>
          <w:ilvl w:val="0"/>
          <w:numId w:val="6"/>
        </w:numPr>
      </w:pPr>
      <w:r w:rsidRPr="0025294C">
        <w:rPr>
          <w:b/>
          <w:bCs/>
        </w:rPr>
        <w:t>SEO:</w:t>
      </w:r>
    </w:p>
    <w:p w14:paraId="74A9895F" w14:textId="77777777" w:rsidR="0025294C" w:rsidRPr="0025294C" w:rsidRDefault="0025294C" w:rsidP="0025294C">
      <w:pPr>
        <w:numPr>
          <w:ilvl w:val="1"/>
          <w:numId w:val="6"/>
        </w:numPr>
      </w:pPr>
      <w:r w:rsidRPr="0025294C">
        <w:rPr>
          <w:b/>
          <w:bCs/>
        </w:rPr>
        <w:t>Title:</w:t>
      </w:r>
      <w:r w:rsidRPr="0025294C">
        <w:t xml:space="preserve"> Aide-memoire</w:t>
      </w:r>
    </w:p>
    <w:p w14:paraId="27080443" w14:textId="77777777" w:rsidR="0025294C" w:rsidRPr="0025294C" w:rsidRDefault="0025294C" w:rsidP="0025294C">
      <w:pPr>
        <w:numPr>
          <w:ilvl w:val="1"/>
          <w:numId w:val="6"/>
        </w:numPr>
      </w:pPr>
      <w:r w:rsidRPr="0025294C">
        <w:rPr>
          <w:b/>
          <w:bCs/>
        </w:rPr>
        <w:t>Description:</w:t>
      </w:r>
      <w:r w:rsidRPr="0025294C">
        <w:t xml:space="preserve"> AI-Powered Collaborative Documentation App</w:t>
      </w:r>
    </w:p>
    <w:p w14:paraId="799856D4" w14:textId="77777777" w:rsidR="0025294C" w:rsidRPr="0025294C" w:rsidRDefault="0025294C" w:rsidP="0025294C">
      <w:pPr>
        <w:numPr>
          <w:ilvl w:val="1"/>
          <w:numId w:val="6"/>
        </w:numPr>
      </w:pPr>
      <w:r w:rsidRPr="0025294C">
        <w:rPr>
          <w:b/>
          <w:bCs/>
        </w:rPr>
        <w:t>Open Graph (OG):</w:t>
      </w:r>
      <w:r w:rsidRPr="0025294C">
        <w:t xml:space="preserve"> Configured for Facebook/Twitter sharing with a specific preview image (AGScv3vuYiYRIFKBz8UrbOM8.png).</w:t>
      </w:r>
    </w:p>
    <w:p w14:paraId="6447F0B5" w14:textId="77777777" w:rsidR="0025294C" w:rsidRPr="0025294C" w:rsidRDefault="0025294C" w:rsidP="0025294C">
      <w:pPr>
        <w:numPr>
          <w:ilvl w:val="0"/>
          <w:numId w:val="6"/>
        </w:numPr>
      </w:pPr>
      <w:r w:rsidRPr="0025294C">
        <w:rPr>
          <w:b/>
          <w:bCs/>
        </w:rPr>
        <w:t>Favicon:</w:t>
      </w:r>
      <w:r w:rsidRPr="0025294C">
        <w:t xml:space="preserve"> A custom PNG icon is linked (iLIRG1A0OJs2P4Dn7QSsNNnfmzQ.png).</w:t>
      </w:r>
    </w:p>
    <w:p w14:paraId="36EA4CF6" w14:textId="77777777" w:rsidR="0025294C" w:rsidRPr="0025294C" w:rsidRDefault="0025294C" w:rsidP="0025294C">
      <w:pPr>
        <w:numPr>
          <w:ilvl w:val="0"/>
          <w:numId w:val="6"/>
        </w:numPr>
      </w:pPr>
      <w:r w:rsidRPr="0025294C">
        <w:rPr>
          <w:b/>
          <w:bCs/>
        </w:rPr>
        <w:t>Images:</w:t>
      </w:r>
      <w:r w:rsidRPr="0025294C">
        <w:t xml:space="preserve"> All images utilize </w:t>
      </w:r>
      <w:proofErr w:type="spellStart"/>
      <w:r w:rsidRPr="0025294C">
        <w:t>srcset</w:t>
      </w:r>
      <w:proofErr w:type="spellEnd"/>
      <w:r w:rsidRPr="0025294C">
        <w:t xml:space="preserve"> for responsive resolution loading, optimizing performance across devices.</w:t>
      </w:r>
    </w:p>
    <w:p w14:paraId="4F57FCEE" w14:textId="77777777" w:rsidR="000822E5" w:rsidRDefault="000822E5"/>
    <w:sectPr w:rsidR="00082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161B"/>
    <w:multiLevelType w:val="multilevel"/>
    <w:tmpl w:val="5CF0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127B"/>
    <w:multiLevelType w:val="multilevel"/>
    <w:tmpl w:val="656C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37102"/>
    <w:multiLevelType w:val="multilevel"/>
    <w:tmpl w:val="5984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25F48"/>
    <w:multiLevelType w:val="multilevel"/>
    <w:tmpl w:val="38D0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A2551"/>
    <w:multiLevelType w:val="multilevel"/>
    <w:tmpl w:val="B060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17EE0"/>
    <w:multiLevelType w:val="multilevel"/>
    <w:tmpl w:val="526C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24143">
    <w:abstractNumId w:val="2"/>
  </w:num>
  <w:num w:numId="2" w16cid:durableId="1397703684">
    <w:abstractNumId w:val="5"/>
  </w:num>
  <w:num w:numId="3" w16cid:durableId="984429142">
    <w:abstractNumId w:val="0"/>
  </w:num>
  <w:num w:numId="4" w16cid:durableId="943653180">
    <w:abstractNumId w:val="4"/>
  </w:num>
  <w:num w:numId="5" w16cid:durableId="652032341">
    <w:abstractNumId w:val="1"/>
  </w:num>
  <w:num w:numId="6" w16cid:durableId="1050038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4C"/>
    <w:rsid w:val="000822E5"/>
    <w:rsid w:val="0025294C"/>
    <w:rsid w:val="00C4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119A"/>
  <w15:chartTrackingRefBased/>
  <w15:docId w15:val="{5BD1ED94-C43F-4A7D-BABE-3774D7E0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763</Words>
  <Characters>4354</Characters>
  <Application>Microsoft Office Word</Application>
  <DocSecurity>0</DocSecurity>
  <Lines>36</Lines>
  <Paragraphs>10</Paragraphs>
  <ScaleCrop>false</ScaleCrop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Naitik Madarwal</dc:creator>
  <cp:keywords/>
  <dc:description/>
  <cp:lastModifiedBy>Naitik Madarwal</cp:lastModifiedBy>
  <cp:revision>1</cp:revision>
  <dcterms:created xsi:type="dcterms:W3CDTF">2025-11-28T01:40:00Z</dcterms:created>
  <dcterms:modified xsi:type="dcterms:W3CDTF">2025-11-28T01:43:00Z</dcterms:modified>
</cp:coreProperties>
</file>