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0D21" w14:textId="77777777" w:rsidR="006A556F" w:rsidRDefault="006A556F">
      <w:pPr>
        <w:spacing w:after="200" w:line="276" w:lineRule="auto"/>
      </w:pPr>
      <w:r>
        <w:br w:type="page"/>
      </w:r>
    </w:p>
    <w:sdt>
      <w:sdtPr>
        <w:rPr>
          <w:lang w:val="vi-VN"/>
        </w:rPr>
        <w:id w:val="1925919017"/>
        <w:docPartObj>
          <w:docPartGallery w:val="Table of Contents"/>
          <w:docPartUnique/>
        </w:docPartObj>
      </w:sdtPr>
      <w:sdtEndPr>
        <w:rPr>
          <w:rFonts w:ascii="Times New Roman" w:eastAsiaTheme="minorEastAsia" w:hAnsi="Times New Roman" w:cstheme="minorBidi"/>
          <w:sz w:val="24"/>
          <w:szCs w:val="22"/>
        </w:rPr>
      </w:sdtEndPr>
      <w:sdtContent>
        <w:p w14:paraId="74753366" w14:textId="28503191" w:rsidR="006A556F" w:rsidRDefault="006A556F">
          <w:pPr>
            <w:pStyle w:val="uMucluc"/>
          </w:pPr>
          <w:r>
            <w:rPr>
              <w:lang w:val="vi-VN"/>
            </w:rPr>
            <w:t>Nội dung</w:t>
          </w:r>
        </w:p>
        <w:p w14:paraId="01C0401C" w14:textId="72A900E8" w:rsidR="006A556F" w:rsidRDefault="006A556F">
          <w:pPr>
            <w:pStyle w:val="Mucluc2"/>
            <w:tabs>
              <w:tab w:val="right" w:leader="dot" w:pos="9061"/>
            </w:tabs>
            <w:rPr>
              <w:noProof/>
            </w:rPr>
          </w:pPr>
          <w:r>
            <w:fldChar w:fldCharType="begin"/>
          </w:r>
          <w:r>
            <w:instrText xml:space="preserve"> TOC \o "1-3" \h \z \u </w:instrText>
          </w:r>
          <w:r>
            <w:fldChar w:fldCharType="separate"/>
          </w:r>
          <w:hyperlink w:anchor="_Toc242906018" w:history="1">
            <w:r w:rsidRPr="00C003FC">
              <w:rPr>
                <w:rStyle w:val="Siuktni"/>
                <w:noProof/>
              </w:rPr>
              <w:t>BẢNG KÝ HIỆU TOÁN HỌC THỐNG NHẤT</w:t>
            </w:r>
            <w:r>
              <w:rPr>
                <w:noProof/>
                <w:webHidden/>
              </w:rPr>
              <w:tab/>
            </w:r>
            <w:r>
              <w:rPr>
                <w:noProof/>
                <w:webHidden/>
              </w:rPr>
              <w:fldChar w:fldCharType="begin"/>
            </w:r>
            <w:r>
              <w:rPr>
                <w:noProof/>
                <w:webHidden/>
              </w:rPr>
              <w:instrText xml:space="preserve"> PAGEREF _Toc242906018 \h </w:instrText>
            </w:r>
            <w:r>
              <w:rPr>
                <w:noProof/>
                <w:webHidden/>
              </w:rPr>
            </w:r>
            <w:r>
              <w:rPr>
                <w:noProof/>
                <w:webHidden/>
              </w:rPr>
              <w:fldChar w:fldCharType="separate"/>
            </w:r>
            <w:r>
              <w:rPr>
                <w:noProof/>
                <w:webHidden/>
              </w:rPr>
              <w:t>3</w:t>
            </w:r>
            <w:r>
              <w:rPr>
                <w:noProof/>
                <w:webHidden/>
              </w:rPr>
              <w:fldChar w:fldCharType="end"/>
            </w:r>
          </w:hyperlink>
        </w:p>
        <w:p w14:paraId="47682B6B" w14:textId="5DC4207C" w:rsidR="006A556F" w:rsidRDefault="006A556F">
          <w:pPr>
            <w:pStyle w:val="Mucluc1"/>
            <w:tabs>
              <w:tab w:val="right" w:leader="dot" w:pos="9061"/>
            </w:tabs>
            <w:rPr>
              <w:noProof/>
            </w:rPr>
          </w:pPr>
          <w:hyperlink w:anchor="_Toc242906019" w:history="1">
            <w:r w:rsidRPr="00C003FC">
              <w:rPr>
                <w:rStyle w:val="Siuktni"/>
                <w:noProof/>
              </w:rPr>
              <w:t>CHƯƠNG 1. XÁC ĐỊNH YÊU CẦU CỦA TRỢ LÝ HỘI THOẠI AI TRONG QUẢN LÝ NHÀ HÀNG</w:t>
            </w:r>
            <w:r>
              <w:rPr>
                <w:noProof/>
                <w:webHidden/>
              </w:rPr>
              <w:tab/>
            </w:r>
            <w:r>
              <w:rPr>
                <w:noProof/>
                <w:webHidden/>
              </w:rPr>
              <w:fldChar w:fldCharType="begin"/>
            </w:r>
            <w:r>
              <w:rPr>
                <w:noProof/>
                <w:webHidden/>
              </w:rPr>
              <w:instrText xml:space="preserve"> PAGEREF _Toc242906019 \h </w:instrText>
            </w:r>
            <w:r>
              <w:rPr>
                <w:noProof/>
                <w:webHidden/>
              </w:rPr>
            </w:r>
            <w:r>
              <w:rPr>
                <w:noProof/>
                <w:webHidden/>
              </w:rPr>
              <w:fldChar w:fldCharType="separate"/>
            </w:r>
            <w:r>
              <w:rPr>
                <w:noProof/>
                <w:webHidden/>
              </w:rPr>
              <w:t>5</w:t>
            </w:r>
            <w:r>
              <w:rPr>
                <w:noProof/>
                <w:webHidden/>
              </w:rPr>
              <w:fldChar w:fldCharType="end"/>
            </w:r>
          </w:hyperlink>
        </w:p>
        <w:p w14:paraId="02567906" w14:textId="69F292FD" w:rsidR="006A556F" w:rsidRDefault="006A556F">
          <w:pPr>
            <w:pStyle w:val="Mucluc2"/>
            <w:tabs>
              <w:tab w:val="right" w:leader="dot" w:pos="9061"/>
            </w:tabs>
            <w:rPr>
              <w:noProof/>
            </w:rPr>
          </w:pPr>
          <w:hyperlink w:anchor="_Toc242906020" w:history="1">
            <w:r w:rsidRPr="00C003FC">
              <w:rPr>
                <w:rStyle w:val="Siuktni"/>
                <w:noProof/>
              </w:rPr>
              <w:t>1.1. Bối cảnh và nhu cầu thực tế của ngành nhà hàng</w:t>
            </w:r>
            <w:r>
              <w:rPr>
                <w:noProof/>
                <w:webHidden/>
              </w:rPr>
              <w:tab/>
            </w:r>
            <w:r>
              <w:rPr>
                <w:noProof/>
                <w:webHidden/>
              </w:rPr>
              <w:fldChar w:fldCharType="begin"/>
            </w:r>
            <w:r>
              <w:rPr>
                <w:noProof/>
                <w:webHidden/>
              </w:rPr>
              <w:instrText xml:space="preserve"> PAGEREF _Toc242906020 \h </w:instrText>
            </w:r>
            <w:r>
              <w:rPr>
                <w:noProof/>
                <w:webHidden/>
              </w:rPr>
            </w:r>
            <w:r>
              <w:rPr>
                <w:noProof/>
                <w:webHidden/>
              </w:rPr>
              <w:fldChar w:fldCharType="separate"/>
            </w:r>
            <w:r>
              <w:rPr>
                <w:noProof/>
                <w:webHidden/>
              </w:rPr>
              <w:t>5</w:t>
            </w:r>
            <w:r>
              <w:rPr>
                <w:noProof/>
                <w:webHidden/>
              </w:rPr>
              <w:fldChar w:fldCharType="end"/>
            </w:r>
          </w:hyperlink>
        </w:p>
        <w:p w14:paraId="4A6D9ACB" w14:textId="3CB6434A" w:rsidR="006A556F" w:rsidRDefault="006A556F">
          <w:pPr>
            <w:pStyle w:val="Mucluc3"/>
            <w:tabs>
              <w:tab w:val="right" w:leader="dot" w:pos="9061"/>
            </w:tabs>
            <w:rPr>
              <w:noProof/>
            </w:rPr>
          </w:pPr>
          <w:hyperlink w:anchor="_Toc242906021" w:history="1">
            <w:r w:rsidRPr="00C003FC">
              <w:rPr>
                <w:rStyle w:val="Siuktni"/>
                <w:noProof/>
              </w:rPr>
              <w:t>1.1.1. Xu hướng ứng dụng AI trong dịch vụ khách hàng ngành F&amp;B</w:t>
            </w:r>
            <w:r>
              <w:rPr>
                <w:noProof/>
                <w:webHidden/>
              </w:rPr>
              <w:tab/>
            </w:r>
            <w:r>
              <w:rPr>
                <w:noProof/>
                <w:webHidden/>
              </w:rPr>
              <w:fldChar w:fldCharType="begin"/>
            </w:r>
            <w:r>
              <w:rPr>
                <w:noProof/>
                <w:webHidden/>
              </w:rPr>
              <w:instrText xml:space="preserve"> PAGEREF _Toc242906021 \h </w:instrText>
            </w:r>
            <w:r>
              <w:rPr>
                <w:noProof/>
                <w:webHidden/>
              </w:rPr>
            </w:r>
            <w:r>
              <w:rPr>
                <w:noProof/>
                <w:webHidden/>
              </w:rPr>
              <w:fldChar w:fldCharType="separate"/>
            </w:r>
            <w:r>
              <w:rPr>
                <w:noProof/>
                <w:webHidden/>
              </w:rPr>
              <w:t>5</w:t>
            </w:r>
            <w:r>
              <w:rPr>
                <w:noProof/>
                <w:webHidden/>
              </w:rPr>
              <w:fldChar w:fldCharType="end"/>
            </w:r>
          </w:hyperlink>
        </w:p>
        <w:p w14:paraId="69D83FC1" w14:textId="3529971E" w:rsidR="006A556F" w:rsidRDefault="006A556F">
          <w:pPr>
            <w:pStyle w:val="Mucluc3"/>
            <w:tabs>
              <w:tab w:val="right" w:leader="dot" w:pos="9061"/>
            </w:tabs>
            <w:rPr>
              <w:noProof/>
            </w:rPr>
          </w:pPr>
          <w:hyperlink w:anchor="_Toc242906022" w:history="1">
            <w:r w:rsidRPr="00C003FC">
              <w:rPr>
                <w:rStyle w:val="Siuktni"/>
                <w:noProof/>
              </w:rPr>
              <w:t>1.1.2. Nhu cầu cá nhân hóa gợi ý món ăn và quản lý đặt bàn</w:t>
            </w:r>
            <w:r>
              <w:rPr>
                <w:noProof/>
                <w:webHidden/>
              </w:rPr>
              <w:tab/>
            </w:r>
            <w:r>
              <w:rPr>
                <w:noProof/>
                <w:webHidden/>
              </w:rPr>
              <w:fldChar w:fldCharType="begin"/>
            </w:r>
            <w:r>
              <w:rPr>
                <w:noProof/>
                <w:webHidden/>
              </w:rPr>
              <w:instrText xml:space="preserve"> PAGEREF _Toc242906022 \h </w:instrText>
            </w:r>
            <w:r>
              <w:rPr>
                <w:noProof/>
                <w:webHidden/>
              </w:rPr>
            </w:r>
            <w:r>
              <w:rPr>
                <w:noProof/>
                <w:webHidden/>
              </w:rPr>
              <w:fldChar w:fldCharType="separate"/>
            </w:r>
            <w:r>
              <w:rPr>
                <w:noProof/>
                <w:webHidden/>
              </w:rPr>
              <w:t>6</w:t>
            </w:r>
            <w:r>
              <w:rPr>
                <w:noProof/>
                <w:webHidden/>
              </w:rPr>
              <w:fldChar w:fldCharType="end"/>
            </w:r>
          </w:hyperlink>
        </w:p>
        <w:p w14:paraId="2812B013" w14:textId="1C55A61B" w:rsidR="006A556F" w:rsidRDefault="006A556F">
          <w:pPr>
            <w:pStyle w:val="Mucluc3"/>
            <w:tabs>
              <w:tab w:val="right" w:leader="dot" w:pos="9061"/>
            </w:tabs>
            <w:rPr>
              <w:noProof/>
            </w:rPr>
          </w:pPr>
          <w:hyperlink w:anchor="_Toc242906023" w:history="1">
            <w:r w:rsidRPr="00C003FC">
              <w:rPr>
                <w:rStyle w:val="Siuktni"/>
                <w:noProof/>
              </w:rPr>
              <w:t>1.1.3. Hỗ trợ hội thoại đa lượt và ghi nhớ ngữ cảnh</w:t>
            </w:r>
            <w:r>
              <w:rPr>
                <w:noProof/>
                <w:webHidden/>
              </w:rPr>
              <w:tab/>
            </w:r>
            <w:r>
              <w:rPr>
                <w:noProof/>
                <w:webHidden/>
              </w:rPr>
              <w:fldChar w:fldCharType="begin"/>
            </w:r>
            <w:r>
              <w:rPr>
                <w:noProof/>
                <w:webHidden/>
              </w:rPr>
              <w:instrText xml:space="preserve"> PAGEREF _Toc242906023 \h </w:instrText>
            </w:r>
            <w:r>
              <w:rPr>
                <w:noProof/>
                <w:webHidden/>
              </w:rPr>
            </w:r>
            <w:r>
              <w:rPr>
                <w:noProof/>
                <w:webHidden/>
              </w:rPr>
              <w:fldChar w:fldCharType="separate"/>
            </w:r>
            <w:r>
              <w:rPr>
                <w:noProof/>
                <w:webHidden/>
              </w:rPr>
              <w:t>6</w:t>
            </w:r>
            <w:r>
              <w:rPr>
                <w:noProof/>
                <w:webHidden/>
              </w:rPr>
              <w:fldChar w:fldCharType="end"/>
            </w:r>
          </w:hyperlink>
        </w:p>
        <w:p w14:paraId="6FF97E06" w14:textId="429F0C52" w:rsidR="006A556F" w:rsidRDefault="006A556F">
          <w:pPr>
            <w:pStyle w:val="Mucluc2"/>
            <w:tabs>
              <w:tab w:val="right" w:leader="dot" w:pos="9061"/>
            </w:tabs>
            <w:rPr>
              <w:noProof/>
            </w:rPr>
          </w:pPr>
          <w:hyperlink w:anchor="_Toc242906024" w:history="1">
            <w:r w:rsidRPr="00C003FC">
              <w:rPr>
                <w:rStyle w:val="Siuktni"/>
                <w:noProof/>
              </w:rPr>
              <w:t>1.2. Mô tả bài toán Trợ lý Hội thoại Cá nhân hóa</w:t>
            </w:r>
            <w:r>
              <w:rPr>
                <w:noProof/>
                <w:webHidden/>
              </w:rPr>
              <w:tab/>
            </w:r>
            <w:r>
              <w:rPr>
                <w:noProof/>
                <w:webHidden/>
              </w:rPr>
              <w:fldChar w:fldCharType="begin"/>
            </w:r>
            <w:r>
              <w:rPr>
                <w:noProof/>
                <w:webHidden/>
              </w:rPr>
              <w:instrText xml:space="preserve"> PAGEREF _Toc242906024 \h </w:instrText>
            </w:r>
            <w:r>
              <w:rPr>
                <w:noProof/>
                <w:webHidden/>
              </w:rPr>
            </w:r>
            <w:r>
              <w:rPr>
                <w:noProof/>
                <w:webHidden/>
              </w:rPr>
              <w:fldChar w:fldCharType="separate"/>
            </w:r>
            <w:r>
              <w:rPr>
                <w:noProof/>
                <w:webHidden/>
              </w:rPr>
              <w:t>7</w:t>
            </w:r>
            <w:r>
              <w:rPr>
                <w:noProof/>
                <w:webHidden/>
              </w:rPr>
              <w:fldChar w:fldCharType="end"/>
            </w:r>
          </w:hyperlink>
        </w:p>
        <w:p w14:paraId="5164A410" w14:textId="5B1B8D58" w:rsidR="006A556F" w:rsidRDefault="006A556F">
          <w:pPr>
            <w:pStyle w:val="Mucluc3"/>
            <w:tabs>
              <w:tab w:val="right" w:leader="dot" w:pos="9061"/>
            </w:tabs>
            <w:rPr>
              <w:noProof/>
            </w:rPr>
          </w:pPr>
          <w:hyperlink w:anchor="_Toc242906025" w:history="1">
            <w:r w:rsidRPr="00C003FC">
              <w:rPr>
                <w:rStyle w:val="Siuktni"/>
                <w:noProof/>
              </w:rPr>
              <w:t>1.2.1. Định nghĩa không gian bài toán</w:t>
            </w:r>
            <w:r>
              <w:rPr>
                <w:noProof/>
                <w:webHidden/>
              </w:rPr>
              <w:tab/>
            </w:r>
            <w:r>
              <w:rPr>
                <w:noProof/>
                <w:webHidden/>
              </w:rPr>
              <w:fldChar w:fldCharType="begin"/>
            </w:r>
            <w:r>
              <w:rPr>
                <w:noProof/>
                <w:webHidden/>
              </w:rPr>
              <w:instrText xml:space="preserve"> PAGEREF _Toc242906025 \h </w:instrText>
            </w:r>
            <w:r>
              <w:rPr>
                <w:noProof/>
                <w:webHidden/>
              </w:rPr>
            </w:r>
            <w:r>
              <w:rPr>
                <w:noProof/>
                <w:webHidden/>
              </w:rPr>
              <w:fldChar w:fldCharType="separate"/>
            </w:r>
            <w:r>
              <w:rPr>
                <w:noProof/>
                <w:webHidden/>
              </w:rPr>
              <w:t>7</w:t>
            </w:r>
            <w:r>
              <w:rPr>
                <w:noProof/>
                <w:webHidden/>
              </w:rPr>
              <w:fldChar w:fldCharType="end"/>
            </w:r>
          </w:hyperlink>
        </w:p>
        <w:p w14:paraId="1CF6EBA2" w14:textId="6421EBD3" w:rsidR="006A556F" w:rsidRDefault="006A556F">
          <w:pPr>
            <w:pStyle w:val="Mucluc3"/>
            <w:tabs>
              <w:tab w:val="right" w:leader="dot" w:pos="9061"/>
            </w:tabs>
            <w:rPr>
              <w:noProof/>
            </w:rPr>
          </w:pPr>
          <w:hyperlink w:anchor="_Toc242906026" w:history="1">
            <w:r w:rsidRPr="00C003FC">
              <w:rPr>
                <w:rStyle w:val="Siuktni"/>
                <w:noProof/>
              </w:rPr>
              <w:t>1.2.2. Mô hình hóa Input – Process – Output</w:t>
            </w:r>
            <w:r>
              <w:rPr>
                <w:noProof/>
                <w:webHidden/>
              </w:rPr>
              <w:tab/>
            </w:r>
            <w:r>
              <w:rPr>
                <w:noProof/>
                <w:webHidden/>
              </w:rPr>
              <w:fldChar w:fldCharType="begin"/>
            </w:r>
            <w:r>
              <w:rPr>
                <w:noProof/>
                <w:webHidden/>
              </w:rPr>
              <w:instrText xml:space="preserve"> PAGEREF _Toc242906026 \h </w:instrText>
            </w:r>
            <w:r>
              <w:rPr>
                <w:noProof/>
                <w:webHidden/>
              </w:rPr>
            </w:r>
            <w:r>
              <w:rPr>
                <w:noProof/>
                <w:webHidden/>
              </w:rPr>
              <w:fldChar w:fldCharType="separate"/>
            </w:r>
            <w:r>
              <w:rPr>
                <w:noProof/>
                <w:webHidden/>
              </w:rPr>
              <w:t>7</w:t>
            </w:r>
            <w:r>
              <w:rPr>
                <w:noProof/>
                <w:webHidden/>
              </w:rPr>
              <w:fldChar w:fldCharType="end"/>
            </w:r>
          </w:hyperlink>
        </w:p>
        <w:p w14:paraId="47BA55F5" w14:textId="16CF798E" w:rsidR="006A556F" w:rsidRDefault="006A556F">
          <w:pPr>
            <w:pStyle w:val="Mucluc3"/>
            <w:tabs>
              <w:tab w:val="right" w:leader="dot" w:pos="9061"/>
            </w:tabs>
            <w:rPr>
              <w:noProof/>
            </w:rPr>
          </w:pPr>
          <w:hyperlink w:anchor="_Toc242906027" w:history="1">
            <w:r w:rsidRPr="00C003FC">
              <w:rPr>
                <w:rStyle w:val="Siuktni"/>
                <w:noProof/>
              </w:rPr>
              <w:t>1.2.3. Độ phức tạp và tính thách thức của bài toán ẩm thực</w:t>
            </w:r>
            <w:r>
              <w:rPr>
                <w:noProof/>
                <w:webHidden/>
              </w:rPr>
              <w:tab/>
            </w:r>
            <w:r>
              <w:rPr>
                <w:noProof/>
                <w:webHidden/>
              </w:rPr>
              <w:fldChar w:fldCharType="begin"/>
            </w:r>
            <w:r>
              <w:rPr>
                <w:noProof/>
                <w:webHidden/>
              </w:rPr>
              <w:instrText xml:space="preserve"> PAGEREF _Toc242906027 \h </w:instrText>
            </w:r>
            <w:r>
              <w:rPr>
                <w:noProof/>
                <w:webHidden/>
              </w:rPr>
            </w:r>
            <w:r>
              <w:rPr>
                <w:noProof/>
                <w:webHidden/>
              </w:rPr>
              <w:fldChar w:fldCharType="separate"/>
            </w:r>
            <w:r>
              <w:rPr>
                <w:noProof/>
                <w:webHidden/>
              </w:rPr>
              <w:t>9</w:t>
            </w:r>
            <w:r>
              <w:rPr>
                <w:noProof/>
                <w:webHidden/>
              </w:rPr>
              <w:fldChar w:fldCharType="end"/>
            </w:r>
          </w:hyperlink>
        </w:p>
        <w:p w14:paraId="52806302" w14:textId="5E3203FE" w:rsidR="006A556F" w:rsidRDefault="006A556F">
          <w:pPr>
            <w:pStyle w:val="Mucluc2"/>
            <w:tabs>
              <w:tab w:val="right" w:leader="dot" w:pos="9061"/>
            </w:tabs>
            <w:rPr>
              <w:noProof/>
            </w:rPr>
          </w:pPr>
          <w:hyperlink w:anchor="_Toc242906028" w:history="1">
            <w:r w:rsidRPr="00C003FC">
              <w:rPr>
                <w:rStyle w:val="Siuktni"/>
                <w:noProof/>
              </w:rPr>
              <w:t>1.3. Các hướng tiếp cận đã có và phân tích hạn chế</w:t>
            </w:r>
            <w:r>
              <w:rPr>
                <w:noProof/>
                <w:webHidden/>
              </w:rPr>
              <w:tab/>
            </w:r>
            <w:r>
              <w:rPr>
                <w:noProof/>
                <w:webHidden/>
              </w:rPr>
              <w:fldChar w:fldCharType="begin"/>
            </w:r>
            <w:r>
              <w:rPr>
                <w:noProof/>
                <w:webHidden/>
              </w:rPr>
              <w:instrText xml:space="preserve"> PAGEREF _Toc242906028 \h </w:instrText>
            </w:r>
            <w:r>
              <w:rPr>
                <w:noProof/>
                <w:webHidden/>
              </w:rPr>
            </w:r>
            <w:r>
              <w:rPr>
                <w:noProof/>
                <w:webHidden/>
              </w:rPr>
              <w:fldChar w:fldCharType="separate"/>
            </w:r>
            <w:r>
              <w:rPr>
                <w:noProof/>
                <w:webHidden/>
              </w:rPr>
              <w:t>9</w:t>
            </w:r>
            <w:r>
              <w:rPr>
                <w:noProof/>
                <w:webHidden/>
              </w:rPr>
              <w:fldChar w:fldCharType="end"/>
            </w:r>
          </w:hyperlink>
        </w:p>
        <w:p w14:paraId="226316C0" w14:textId="2A48E164" w:rsidR="006A556F" w:rsidRDefault="006A556F">
          <w:pPr>
            <w:pStyle w:val="Mucluc3"/>
            <w:tabs>
              <w:tab w:val="right" w:leader="dot" w:pos="9061"/>
            </w:tabs>
            <w:rPr>
              <w:noProof/>
            </w:rPr>
          </w:pPr>
          <w:hyperlink w:anchor="_Toc242906029" w:history="1">
            <w:r w:rsidRPr="00C003FC">
              <w:rPr>
                <w:rStyle w:val="Siuktni"/>
                <w:noProof/>
              </w:rPr>
              <w:t>1.3.1. Khảo sát các thế hệ Hệ thống Gợi ý Hội thoại (CRS)</w:t>
            </w:r>
            <w:r>
              <w:rPr>
                <w:noProof/>
                <w:webHidden/>
              </w:rPr>
              <w:tab/>
            </w:r>
            <w:r>
              <w:rPr>
                <w:noProof/>
                <w:webHidden/>
              </w:rPr>
              <w:fldChar w:fldCharType="begin"/>
            </w:r>
            <w:r>
              <w:rPr>
                <w:noProof/>
                <w:webHidden/>
              </w:rPr>
              <w:instrText xml:space="preserve"> PAGEREF _Toc242906029 \h </w:instrText>
            </w:r>
            <w:r>
              <w:rPr>
                <w:noProof/>
                <w:webHidden/>
              </w:rPr>
            </w:r>
            <w:r>
              <w:rPr>
                <w:noProof/>
                <w:webHidden/>
              </w:rPr>
              <w:fldChar w:fldCharType="separate"/>
            </w:r>
            <w:r>
              <w:rPr>
                <w:noProof/>
                <w:webHidden/>
              </w:rPr>
              <w:t>9</w:t>
            </w:r>
            <w:r>
              <w:rPr>
                <w:noProof/>
                <w:webHidden/>
              </w:rPr>
              <w:fldChar w:fldCharType="end"/>
            </w:r>
          </w:hyperlink>
        </w:p>
        <w:p w14:paraId="4E6C811E" w14:textId="716D024A" w:rsidR="006A556F" w:rsidRDefault="006A556F">
          <w:pPr>
            <w:pStyle w:val="Mucluc3"/>
            <w:tabs>
              <w:tab w:val="right" w:leader="dot" w:pos="9061"/>
            </w:tabs>
            <w:rPr>
              <w:noProof/>
            </w:rPr>
          </w:pPr>
          <w:hyperlink w:anchor="_Toc242906030" w:history="1">
            <w:r w:rsidRPr="00C003FC">
              <w:rPr>
                <w:rStyle w:val="Siuktni"/>
                <w:noProof/>
              </w:rPr>
              <w:t>1.3.2. Thực trạng nghiên cứu và ứng dụng tại Việt Nam</w:t>
            </w:r>
            <w:r>
              <w:rPr>
                <w:noProof/>
                <w:webHidden/>
              </w:rPr>
              <w:tab/>
            </w:r>
            <w:r>
              <w:rPr>
                <w:noProof/>
                <w:webHidden/>
              </w:rPr>
              <w:fldChar w:fldCharType="begin"/>
            </w:r>
            <w:r>
              <w:rPr>
                <w:noProof/>
                <w:webHidden/>
              </w:rPr>
              <w:instrText xml:space="preserve"> PAGEREF _Toc242906030 \h </w:instrText>
            </w:r>
            <w:r>
              <w:rPr>
                <w:noProof/>
                <w:webHidden/>
              </w:rPr>
            </w:r>
            <w:r>
              <w:rPr>
                <w:noProof/>
                <w:webHidden/>
              </w:rPr>
              <w:fldChar w:fldCharType="separate"/>
            </w:r>
            <w:r>
              <w:rPr>
                <w:noProof/>
                <w:webHidden/>
              </w:rPr>
              <w:t>11</w:t>
            </w:r>
            <w:r>
              <w:rPr>
                <w:noProof/>
                <w:webHidden/>
              </w:rPr>
              <w:fldChar w:fldCharType="end"/>
            </w:r>
          </w:hyperlink>
        </w:p>
        <w:p w14:paraId="33A22CAC" w14:textId="0A6E0BA5" w:rsidR="006A556F" w:rsidRDefault="006A556F">
          <w:pPr>
            <w:pStyle w:val="Mucluc3"/>
            <w:tabs>
              <w:tab w:val="right" w:leader="dot" w:pos="9061"/>
            </w:tabs>
            <w:rPr>
              <w:noProof/>
            </w:rPr>
          </w:pPr>
          <w:hyperlink w:anchor="_Toc242906031" w:history="1">
            <w:r w:rsidRPr="00C003FC">
              <w:rPr>
                <w:rStyle w:val="Siuktni"/>
                <w:noProof/>
              </w:rPr>
              <w:t>1.3.3. Bốn hạn chế cốt lõi cần giải quyết</w:t>
            </w:r>
            <w:r>
              <w:rPr>
                <w:noProof/>
                <w:webHidden/>
              </w:rPr>
              <w:tab/>
            </w:r>
            <w:r>
              <w:rPr>
                <w:noProof/>
                <w:webHidden/>
              </w:rPr>
              <w:fldChar w:fldCharType="begin"/>
            </w:r>
            <w:r>
              <w:rPr>
                <w:noProof/>
                <w:webHidden/>
              </w:rPr>
              <w:instrText xml:space="preserve"> PAGEREF _Toc242906031 \h </w:instrText>
            </w:r>
            <w:r>
              <w:rPr>
                <w:noProof/>
                <w:webHidden/>
              </w:rPr>
            </w:r>
            <w:r>
              <w:rPr>
                <w:noProof/>
                <w:webHidden/>
              </w:rPr>
              <w:fldChar w:fldCharType="separate"/>
            </w:r>
            <w:r>
              <w:rPr>
                <w:noProof/>
                <w:webHidden/>
              </w:rPr>
              <w:t>11</w:t>
            </w:r>
            <w:r>
              <w:rPr>
                <w:noProof/>
                <w:webHidden/>
              </w:rPr>
              <w:fldChar w:fldCharType="end"/>
            </w:r>
          </w:hyperlink>
        </w:p>
        <w:p w14:paraId="6F9894FA" w14:textId="2B9C7D32" w:rsidR="006A556F" w:rsidRDefault="006A556F">
          <w:pPr>
            <w:pStyle w:val="Mucluc2"/>
            <w:tabs>
              <w:tab w:val="right" w:leader="dot" w:pos="9061"/>
            </w:tabs>
            <w:rPr>
              <w:noProof/>
            </w:rPr>
          </w:pPr>
          <w:hyperlink w:anchor="_Toc242906032" w:history="1">
            <w:r w:rsidRPr="00C003FC">
              <w:rPr>
                <w:rStyle w:val="Siuktni"/>
                <w:noProof/>
              </w:rPr>
              <w:t>1.4. Mục tiêu, phạm vi và hướng tiếp cận của đề tài</w:t>
            </w:r>
            <w:r>
              <w:rPr>
                <w:noProof/>
                <w:webHidden/>
              </w:rPr>
              <w:tab/>
            </w:r>
            <w:r>
              <w:rPr>
                <w:noProof/>
                <w:webHidden/>
              </w:rPr>
              <w:fldChar w:fldCharType="begin"/>
            </w:r>
            <w:r>
              <w:rPr>
                <w:noProof/>
                <w:webHidden/>
              </w:rPr>
              <w:instrText xml:space="preserve"> PAGEREF _Toc242906032 \h </w:instrText>
            </w:r>
            <w:r>
              <w:rPr>
                <w:noProof/>
                <w:webHidden/>
              </w:rPr>
            </w:r>
            <w:r>
              <w:rPr>
                <w:noProof/>
                <w:webHidden/>
              </w:rPr>
              <w:fldChar w:fldCharType="separate"/>
            </w:r>
            <w:r>
              <w:rPr>
                <w:noProof/>
                <w:webHidden/>
              </w:rPr>
              <w:t>11</w:t>
            </w:r>
            <w:r>
              <w:rPr>
                <w:noProof/>
                <w:webHidden/>
              </w:rPr>
              <w:fldChar w:fldCharType="end"/>
            </w:r>
          </w:hyperlink>
        </w:p>
        <w:p w14:paraId="4B983A7F" w14:textId="7F46596E" w:rsidR="006A556F" w:rsidRDefault="006A556F">
          <w:pPr>
            <w:pStyle w:val="Mucluc3"/>
            <w:tabs>
              <w:tab w:val="right" w:leader="dot" w:pos="9061"/>
            </w:tabs>
            <w:rPr>
              <w:noProof/>
            </w:rPr>
          </w:pPr>
          <w:hyperlink w:anchor="_Toc242906033" w:history="1">
            <w:r w:rsidRPr="00C003FC">
              <w:rPr>
                <w:rStyle w:val="Siuktni"/>
                <w:noProof/>
              </w:rPr>
              <w:t>1.4.1. Mục tiêu nghiên cứu</w:t>
            </w:r>
            <w:r>
              <w:rPr>
                <w:noProof/>
                <w:webHidden/>
              </w:rPr>
              <w:tab/>
            </w:r>
            <w:r>
              <w:rPr>
                <w:noProof/>
                <w:webHidden/>
              </w:rPr>
              <w:fldChar w:fldCharType="begin"/>
            </w:r>
            <w:r>
              <w:rPr>
                <w:noProof/>
                <w:webHidden/>
              </w:rPr>
              <w:instrText xml:space="preserve"> PAGEREF _Toc242906033 \h </w:instrText>
            </w:r>
            <w:r>
              <w:rPr>
                <w:noProof/>
                <w:webHidden/>
              </w:rPr>
            </w:r>
            <w:r>
              <w:rPr>
                <w:noProof/>
                <w:webHidden/>
              </w:rPr>
              <w:fldChar w:fldCharType="separate"/>
            </w:r>
            <w:r>
              <w:rPr>
                <w:noProof/>
                <w:webHidden/>
              </w:rPr>
              <w:t>11</w:t>
            </w:r>
            <w:r>
              <w:rPr>
                <w:noProof/>
                <w:webHidden/>
              </w:rPr>
              <w:fldChar w:fldCharType="end"/>
            </w:r>
          </w:hyperlink>
        </w:p>
        <w:p w14:paraId="2A0907C2" w14:textId="181121CE" w:rsidR="006A556F" w:rsidRDefault="006A556F">
          <w:pPr>
            <w:pStyle w:val="Mucluc3"/>
            <w:tabs>
              <w:tab w:val="right" w:leader="dot" w:pos="9061"/>
            </w:tabs>
            <w:rPr>
              <w:noProof/>
            </w:rPr>
          </w:pPr>
          <w:hyperlink w:anchor="_Toc242906034" w:history="1">
            <w:r w:rsidRPr="00C003FC">
              <w:rPr>
                <w:rStyle w:val="Siuktni"/>
                <w:noProof/>
              </w:rPr>
              <w:t>1.4.2. Phạm vi nghiên cứu</w:t>
            </w:r>
            <w:r>
              <w:rPr>
                <w:noProof/>
                <w:webHidden/>
              </w:rPr>
              <w:tab/>
            </w:r>
            <w:r>
              <w:rPr>
                <w:noProof/>
                <w:webHidden/>
              </w:rPr>
              <w:fldChar w:fldCharType="begin"/>
            </w:r>
            <w:r>
              <w:rPr>
                <w:noProof/>
                <w:webHidden/>
              </w:rPr>
              <w:instrText xml:space="preserve"> PAGEREF _Toc242906034 \h </w:instrText>
            </w:r>
            <w:r>
              <w:rPr>
                <w:noProof/>
                <w:webHidden/>
              </w:rPr>
            </w:r>
            <w:r>
              <w:rPr>
                <w:noProof/>
                <w:webHidden/>
              </w:rPr>
              <w:fldChar w:fldCharType="separate"/>
            </w:r>
            <w:r>
              <w:rPr>
                <w:noProof/>
                <w:webHidden/>
              </w:rPr>
              <w:t>11</w:t>
            </w:r>
            <w:r>
              <w:rPr>
                <w:noProof/>
                <w:webHidden/>
              </w:rPr>
              <w:fldChar w:fldCharType="end"/>
            </w:r>
          </w:hyperlink>
        </w:p>
        <w:p w14:paraId="377B6D5A" w14:textId="1B09E601" w:rsidR="006A556F" w:rsidRDefault="006A556F">
          <w:pPr>
            <w:pStyle w:val="Mucluc3"/>
            <w:tabs>
              <w:tab w:val="right" w:leader="dot" w:pos="9061"/>
            </w:tabs>
            <w:rPr>
              <w:noProof/>
            </w:rPr>
          </w:pPr>
          <w:hyperlink w:anchor="_Toc242906035" w:history="1">
            <w:r w:rsidRPr="00C003FC">
              <w:rPr>
                <w:rStyle w:val="Siuktni"/>
                <w:noProof/>
              </w:rPr>
              <w:t>1.4.3. Hướng tiếp cận chủ đạo</w:t>
            </w:r>
            <w:r>
              <w:rPr>
                <w:noProof/>
                <w:webHidden/>
              </w:rPr>
              <w:tab/>
            </w:r>
            <w:r>
              <w:rPr>
                <w:noProof/>
                <w:webHidden/>
              </w:rPr>
              <w:fldChar w:fldCharType="begin"/>
            </w:r>
            <w:r>
              <w:rPr>
                <w:noProof/>
                <w:webHidden/>
              </w:rPr>
              <w:instrText xml:space="preserve"> PAGEREF _Toc242906035 \h </w:instrText>
            </w:r>
            <w:r>
              <w:rPr>
                <w:noProof/>
                <w:webHidden/>
              </w:rPr>
            </w:r>
            <w:r>
              <w:rPr>
                <w:noProof/>
                <w:webHidden/>
              </w:rPr>
              <w:fldChar w:fldCharType="separate"/>
            </w:r>
            <w:r>
              <w:rPr>
                <w:noProof/>
                <w:webHidden/>
              </w:rPr>
              <w:t>12</w:t>
            </w:r>
            <w:r>
              <w:rPr>
                <w:noProof/>
                <w:webHidden/>
              </w:rPr>
              <w:fldChar w:fldCharType="end"/>
            </w:r>
          </w:hyperlink>
        </w:p>
        <w:p w14:paraId="151EE14D" w14:textId="7DB23178" w:rsidR="006A556F" w:rsidRDefault="006A556F">
          <w:pPr>
            <w:pStyle w:val="Mucluc1"/>
            <w:tabs>
              <w:tab w:val="right" w:leader="dot" w:pos="9061"/>
            </w:tabs>
            <w:rPr>
              <w:noProof/>
            </w:rPr>
          </w:pPr>
          <w:hyperlink w:anchor="_Toc242906036" w:history="1">
            <w:r w:rsidRPr="00C003FC">
              <w:rPr>
                <w:rStyle w:val="Siuktni"/>
                <w:noProof/>
              </w:rPr>
              <w:t>CHƯƠNG 2. ĐỀ XUẤT MÔ HÌNH LAI GNN – GCL – RAG CHO TRỢ LÝ HỘI THOẠI AI NHÀ HÀNG</w:t>
            </w:r>
            <w:r>
              <w:rPr>
                <w:noProof/>
                <w:webHidden/>
              </w:rPr>
              <w:tab/>
            </w:r>
            <w:r>
              <w:rPr>
                <w:noProof/>
                <w:webHidden/>
              </w:rPr>
              <w:fldChar w:fldCharType="begin"/>
            </w:r>
            <w:r>
              <w:rPr>
                <w:noProof/>
                <w:webHidden/>
              </w:rPr>
              <w:instrText xml:space="preserve"> PAGEREF _Toc242906036 \h </w:instrText>
            </w:r>
            <w:r>
              <w:rPr>
                <w:noProof/>
                <w:webHidden/>
              </w:rPr>
            </w:r>
            <w:r>
              <w:rPr>
                <w:noProof/>
                <w:webHidden/>
              </w:rPr>
              <w:fldChar w:fldCharType="separate"/>
            </w:r>
            <w:r>
              <w:rPr>
                <w:noProof/>
                <w:webHidden/>
              </w:rPr>
              <w:t>13</w:t>
            </w:r>
            <w:r>
              <w:rPr>
                <w:noProof/>
                <w:webHidden/>
              </w:rPr>
              <w:fldChar w:fldCharType="end"/>
            </w:r>
          </w:hyperlink>
        </w:p>
        <w:p w14:paraId="5CB60503" w14:textId="5AD2C24E" w:rsidR="006A556F" w:rsidRDefault="006A556F">
          <w:pPr>
            <w:pStyle w:val="Mucluc2"/>
            <w:tabs>
              <w:tab w:val="right" w:leader="dot" w:pos="9061"/>
            </w:tabs>
            <w:rPr>
              <w:noProof/>
            </w:rPr>
          </w:pPr>
          <w:hyperlink w:anchor="_Toc242906037" w:history="1">
            <w:r w:rsidRPr="00C003FC">
              <w:rPr>
                <w:rStyle w:val="Siuktni"/>
                <w:noProof/>
              </w:rPr>
              <w:t>2.1. Mô hình kiến trúc tổng quát</w:t>
            </w:r>
            <w:r>
              <w:rPr>
                <w:noProof/>
                <w:webHidden/>
              </w:rPr>
              <w:tab/>
            </w:r>
            <w:r>
              <w:rPr>
                <w:noProof/>
                <w:webHidden/>
              </w:rPr>
              <w:fldChar w:fldCharType="begin"/>
            </w:r>
            <w:r>
              <w:rPr>
                <w:noProof/>
                <w:webHidden/>
              </w:rPr>
              <w:instrText xml:space="preserve"> PAGEREF _Toc242906037 \h </w:instrText>
            </w:r>
            <w:r>
              <w:rPr>
                <w:noProof/>
                <w:webHidden/>
              </w:rPr>
            </w:r>
            <w:r>
              <w:rPr>
                <w:noProof/>
                <w:webHidden/>
              </w:rPr>
              <w:fldChar w:fldCharType="separate"/>
            </w:r>
            <w:r>
              <w:rPr>
                <w:noProof/>
                <w:webHidden/>
              </w:rPr>
              <w:t>13</w:t>
            </w:r>
            <w:r>
              <w:rPr>
                <w:noProof/>
                <w:webHidden/>
              </w:rPr>
              <w:fldChar w:fldCharType="end"/>
            </w:r>
          </w:hyperlink>
        </w:p>
        <w:p w14:paraId="4DEB2D37" w14:textId="3DCF284A" w:rsidR="006A556F" w:rsidRDefault="006A556F">
          <w:pPr>
            <w:pStyle w:val="Mucluc3"/>
            <w:tabs>
              <w:tab w:val="right" w:leader="dot" w:pos="9061"/>
            </w:tabs>
            <w:rPr>
              <w:noProof/>
            </w:rPr>
          </w:pPr>
          <w:hyperlink w:anchor="_Toc242906038" w:history="1">
            <w:r w:rsidRPr="00C003FC">
              <w:rPr>
                <w:rStyle w:val="Siuktni"/>
                <w:noProof/>
              </w:rPr>
              <w:t>2.1.1. Triết lý thiết kế mô hình lai</w:t>
            </w:r>
            <w:r>
              <w:rPr>
                <w:noProof/>
                <w:webHidden/>
              </w:rPr>
              <w:tab/>
            </w:r>
            <w:r>
              <w:rPr>
                <w:noProof/>
                <w:webHidden/>
              </w:rPr>
              <w:fldChar w:fldCharType="begin"/>
            </w:r>
            <w:r>
              <w:rPr>
                <w:noProof/>
                <w:webHidden/>
              </w:rPr>
              <w:instrText xml:space="preserve"> PAGEREF _Toc242906038 \h </w:instrText>
            </w:r>
            <w:r>
              <w:rPr>
                <w:noProof/>
                <w:webHidden/>
              </w:rPr>
            </w:r>
            <w:r>
              <w:rPr>
                <w:noProof/>
                <w:webHidden/>
              </w:rPr>
              <w:fldChar w:fldCharType="separate"/>
            </w:r>
            <w:r>
              <w:rPr>
                <w:noProof/>
                <w:webHidden/>
              </w:rPr>
              <w:t>13</w:t>
            </w:r>
            <w:r>
              <w:rPr>
                <w:noProof/>
                <w:webHidden/>
              </w:rPr>
              <w:fldChar w:fldCharType="end"/>
            </w:r>
          </w:hyperlink>
        </w:p>
        <w:p w14:paraId="52326AC0" w14:textId="4DFA21CA" w:rsidR="006A556F" w:rsidRDefault="006A556F">
          <w:pPr>
            <w:pStyle w:val="Mucluc3"/>
            <w:tabs>
              <w:tab w:val="right" w:leader="dot" w:pos="9061"/>
            </w:tabs>
            <w:rPr>
              <w:noProof/>
            </w:rPr>
          </w:pPr>
          <w:hyperlink w:anchor="_Toc242906039" w:history="1">
            <w:r w:rsidRPr="00C003FC">
              <w:rPr>
                <w:rStyle w:val="Siuktni"/>
                <w:noProof/>
              </w:rPr>
              <w:t>2.1.2. Quy trình tổng thể end-to-end</w:t>
            </w:r>
            <w:r>
              <w:rPr>
                <w:noProof/>
                <w:webHidden/>
              </w:rPr>
              <w:tab/>
            </w:r>
            <w:r>
              <w:rPr>
                <w:noProof/>
                <w:webHidden/>
              </w:rPr>
              <w:fldChar w:fldCharType="begin"/>
            </w:r>
            <w:r>
              <w:rPr>
                <w:noProof/>
                <w:webHidden/>
              </w:rPr>
              <w:instrText xml:space="preserve"> PAGEREF _Toc242906039 \h </w:instrText>
            </w:r>
            <w:r>
              <w:rPr>
                <w:noProof/>
                <w:webHidden/>
              </w:rPr>
            </w:r>
            <w:r>
              <w:rPr>
                <w:noProof/>
                <w:webHidden/>
              </w:rPr>
              <w:fldChar w:fldCharType="separate"/>
            </w:r>
            <w:r>
              <w:rPr>
                <w:noProof/>
                <w:webHidden/>
              </w:rPr>
              <w:t>13</w:t>
            </w:r>
            <w:r>
              <w:rPr>
                <w:noProof/>
                <w:webHidden/>
              </w:rPr>
              <w:fldChar w:fldCharType="end"/>
            </w:r>
          </w:hyperlink>
        </w:p>
        <w:p w14:paraId="7336246F" w14:textId="61293EC0" w:rsidR="006A556F" w:rsidRDefault="006A556F">
          <w:pPr>
            <w:pStyle w:val="Mucluc2"/>
            <w:tabs>
              <w:tab w:val="right" w:leader="dot" w:pos="9061"/>
            </w:tabs>
            <w:rPr>
              <w:noProof/>
            </w:rPr>
          </w:pPr>
          <w:hyperlink w:anchor="_Toc242906040" w:history="1">
            <w:r w:rsidRPr="00C003FC">
              <w:rPr>
                <w:rStyle w:val="Siuktni"/>
                <w:noProof/>
              </w:rPr>
              <w:t>2.2. Tiền xử lý và trích xuất đặc trưng</w:t>
            </w:r>
            <w:r>
              <w:rPr>
                <w:noProof/>
                <w:webHidden/>
              </w:rPr>
              <w:tab/>
            </w:r>
            <w:r>
              <w:rPr>
                <w:noProof/>
                <w:webHidden/>
              </w:rPr>
              <w:fldChar w:fldCharType="begin"/>
            </w:r>
            <w:r>
              <w:rPr>
                <w:noProof/>
                <w:webHidden/>
              </w:rPr>
              <w:instrText xml:space="preserve"> PAGEREF _Toc242906040 \h </w:instrText>
            </w:r>
            <w:r>
              <w:rPr>
                <w:noProof/>
                <w:webHidden/>
              </w:rPr>
            </w:r>
            <w:r>
              <w:rPr>
                <w:noProof/>
                <w:webHidden/>
              </w:rPr>
              <w:fldChar w:fldCharType="separate"/>
            </w:r>
            <w:r>
              <w:rPr>
                <w:noProof/>
                <w:webHidden/>
              </w:rPr>
              <w:t>14</w:t>
            </w:r>
            <w:r>
              <w:rPr>
                <w:noProof/>
                <w:webHidden/>
              </w:rPr>
              <w:fldChar w:fldCharType="end"/>
            </w:r>
          </w:hyperlink>
        </w:p>
        <w:p w14:paraId="7F20AA9C" w14:textId="284E1DA3" w:rsidR="006A556F" w:rsidRDefault="006A556F">
          <w:pPr>
            <w:pStyle w:val="Mucluc3"/>
            <w:tabs>
              <w:tab w:val="right" w:leader="dot" w:pos="9061"/>
            </w:tabs>
            <w:rPr>
              <w:noProof/>
            </w:rPr>
          </w:pPr>
          <w:hyperlink w:anchor="_Toc242906041" w:history="1">
            <w:r w:rsidRPr="00C003FC">
              <w:rPr>
                <w:rStyle w:val="Siuktni"/>
                <w:noProof/>
              </w:rPr>
              <w:t>2.2.1. Chuẩn hóa dữ liệu ẩm thực và hội thoại</w:t>
            </w:r>
            <w:r>
              <w:rPr>
                <w:noProof/>
                <w:webHidden/>
              </w:rPr>
              <w:tab/>
            </w:r>
            <w:r>
              <w:rPr>
                <w:noProof/>
                <w:webHidden/>
              </w:rPr>
              <w:fldChar w:fldCharType="begin"/>
            </w:r>
            <w:r>
              <w:rPr>
                <w:noProof/>
                <w:webHidden/>
              </w:rPr>
              <w:instrText xml:space="preserve"> PAGEREF _Toc242906041 \h </w:instrText>
            </w:r>
            <w:r>
              <w:rPr>
                <w:noProof/>
                <w:webHidden/>
              </w:rPr>
            </w:r>
            <w:r>
              <w:rPr>
                <w:noProof/>
                <w:webHidden/>
              </w:rPr>
              <w:fldChar w:fldCharType="separate"/>
            </w:r>
            <w:r>
              <w:rPr>
                <w:noProof/>
                <w:webHidden/>
              </w:rPr>
              <w:t>14</w:t>
            </w:r>
            <w:r>
              <w:rPr>
                <w:noProof/>
                <w:webHidden/>
              </w:rPr>
              <w:fldChar w:fldCharType="end"/>
            </w:r>
          </w:hyperlink>
        </w:p>
        <w:p w14:paraId="233E1F48" w14:textId="7115BAF5" w:rsidR="006A556F" w:rsidRDefault="006A556F">
          <w:pPr>
            <w:pStyle w:val="Mucluc3"/>
            <w:tabs>
              <w:tab w:val="right" w:leader="dot" w:pos="9061"/>
            </w:tabs>
            <w:rPr>
              <w:noProof/>
            </w:rPr>
          </w:pPr>
          <w:hyperlink w:anchor="_Toc242906042" w:history="1">
            <w:r w:rsidRPr="00C003FC">
              <w:rPr>
                <w:rStyle w:val="Siuktni"/>
                <w:noProof/>
              </w:rPr>
              <w:t>2.2.2. Trích xuất thực thể ẩm thực có cấu trúc (Culinary NER)</w:t>
            </w:r>
            <w:r>
              <w:rPr>
                <w:noProof/>
                <w:webHidden/>
              </w:rPr>
              <w:tab/>
            </w:r>
            <w:r>
              <w:rPr>
                <w:noProof/>
                <w:webHidden/>
              </w:rPr>
              <w:fldChar w:fldCharType="begin"/>
            </w:r>
            <w:r>
              <w:rPr>
                <w:noProof/>
                <w:webHidden/>
              </w:rPr>
              <w:instrText xml:space="preserve"> PAGEREF _Toc242906042 \h </w:instrText>
            </w:r>
            <w:r>
              <w:rPr>
                <w:noProof/>
                <w:webHidden/>
              </w:rPr>
            </w:r>
            <w:r>
              <w:rPr>
                <w:noProof/>
                <w:webHidden/>
              </w:rPr>
              <w:fldChar w:fldCharType="separate"/>
            </w:r>
            <w:r>
              <w:rPr>
                <w:noProof/>
                <w:webHidden/>
              </w:rPr>
              <w:t>15</w:t>
            </w:r>
            <w:r>
              <w:rPr>
                <w:noProof/>
                <w:webHidden/>
              </w:rPr>
              <w:fldChar w:fldCharType="end"/>
            </w:r>
          </w:hyperlink>
        </w:p>
        <w:p w14:paraId="2142C355" w14:textId="762B3962" w:rsidR="006A556F" w:rsidRDefault="006A556F">
          <w:pPr>
            <w:pStyle w:val="Mucluc3"/>
            <w:tabs>
              <w:tab w:val="right" w:leader="dot" w:pos="9061"/>
            </w:tabs>
            <w:rPr>
              <w:noProof/>
            </w:rPr>
          </w:pPr>
          <w:hyperlink w:anchor="_Toc242906043" w:history="1">
            <w:r w:rsidRPr="00C003FC">
              <w:rPr>
                <w:rStyle w:val="Siuktni"/>
                <w:noProof/>
              </w:rPr>
              <w:t>2.2.3. Sinh vector nhúng ngữ nghĩa</w:t>
            </w:r>
            <w:r>
              <w:rPr>
                <w:noProof/>
                <w:webHidden/>
              </w:rPr>
              <w:tab/>
            </w:r>
            <w:r>
              <w:rPr>
                <w:noProof/>
                <w:webHidden/>
              </w:rPr>
              <w:fldChar w:fldCharType="begin"/>
            </w:r>
            <w:r>
              <w:rPr>
                <w:noProof/>
                <w:webHidden/>
              </w:rPr>
              <w:instrText xml:space="preserve"> PAGEREF _Toc242906043 \h </w:instrText>
            </w:r>
            <w:r>
              <w:rPr>
                <w:noProof/>
                <w:webHidden/>
              </w:rPr>
            </w:r>
            <w:r>
              <w:rPr>
                <w:noProof/>
                <w:webHidden/>
              </w:rPr>
              <w:fldChar w:fldCharType="separate"/>
            </w:r>
            <w:r>
              <w:rPr>
                <w:noProof/>
                <w:webHidden/>
              </w:rPr>
              <w:t>15</w:t>
            </w:r>
            <w:r>
              <w:rPr>
                <w:noProof/>
                <w:webHidden/>
              </w:rPr>
              <w:fldChar w:fldCharType="end"/>
            </w:r>
          </w:hyperlink>
        </w:p>
        <w:p w14:paraId="194C53DF" w14:textId="454AC669" w:rsidR="006A556F" w:rsidRDefault="006A556F">
          <w:pPr>
            <w:pStyle w:val="Mucluc3"/>
            <w:tabs>
              <w:tab w:val="right" w:leader="dot" w:pos="9061"/>
            </w:tabs>
            <w:rPr>
              <w:noProof/>
            </w:rPr>
          </w:pPr>
          <w:hyperlink w:anchor="_Toc242906044" w:history="1">
            <w:r w:rsidRPr="00C003FC">
              <w:rPr>
                <w:rStyle w:val="Siuktni"/>
                <w:noProof/>
              </w:rPr>
              <w:t>2.2.4. Trọng số hóa tương tác lịch sử</w:t>
            </w:r>
            <w:r>
              <w:rPr>
                <w:noProof/>
                <w:webHidden/>
              </w:rPr>
              <w:tab/>
            </w:r>
            <w:r>
              <w:rPr>
                <w:noProof/>
                <w:webHidden/>
              </w:rPr>
              <w:fldChar w:fldCharType="begin"/>
            </w:r>
            <w:r>
              <w:rPr>
                <w:noProof/>
                <w:webHidden/>
              </w:rPr>
              <w:instrText xml:space="preserve"> PAGEREF _Toc242906044 \h </w:instrText>
            </w:r>
            <w:r>
              <w:rPr>
                <w:noProof/>
                <w:webHidden/>
              </w:rPr>
            </w:r>
            <w:r>
              <w:rPr>
                <w:noProof/>
                <w:webHidden/>
              </w:rPr>
              <w:fldChar w:fldCharType="separate"/>
            </w:r>
            <w:r>
              <w:rPr>
                <w:noProof/>
                <w:webHidden/>
              </w:rPr>
              <w:t>16</w:t>
            </w:r>
            <w:r>
              <w:rPr>
                <w:noProof/>
                <w:webHidden/>
              </w:rPr>
              <w:fldChar w:fldCharType="end"/>
            </w:r>
          </w:hyperlink>
        </w:p>
        <w:p w14:paraId="203A4A23" w14:textId="0AD5125B" w:rsidR="006A556F" w:rsidRDefault="006A556F">
          <w:pPr>
            <w:pStyle w:val="Mucluc2"/>
            <w:tabs>
              <w:tab w:val="right" w:leader="dot" w:pos="9061"/>
            </w:tabs>
            <w:rPr>
              <w:noProof/>
            </w:rPr>
          </w:pPr>
          <w:hyperlink w:anchor="_Toc242906045" w:history="1">
            <w:r w:rsidRPr="00C003FC">
              <w:rPr>
                <w:rStyle w:val="Siuktni"/>
                <w:noProof/>
              </w:rPr>
              <w:t>2.3. Xây dựng đồ thị quan hệ ẩm thực</w:t>
            </w:r>
            <w:r>
              <w:rPr>
                <w:noProof/>
                <w:webHidden/>
              </w:rPr>
              <w:tab/>
            </w:r>
            <w:r>
              <w:rPr>
                <w:noProof/>
                <w:webHidden/>
              </w:rPr>
              <w:fldChar w:fldCharType="begin"/>
            </w:r>
            <w:r>
              <w:rPr>
                <w:noProof/>
                <w:webHidden/>
              </w:rPr>
              <w:instrText xml:space="preserve"> PAGEREF _Toc242906045 \h </w:instrText>
            </w:r>
            <w:r>
              <w:rPr>
                <w:noProof/>
                <w:webHidden/>
              </w:rPr>
            </w:r>
            <w:r>
              <w:rPr>
                <w:noProof/>
                <w:webHidden/>
              </w:rPr>
              <w:fldChar w:fldCharType="separate"/>
            </w:r>
            <w:r>
              <w:rPr>
                <w:noProof/>
                <w:webHidden/>
              </w:rPr>
              <w:t>17</w:t>
            </w:r>
            <w:r>
              <w:rPr>
                <w:noProof/>
                <w:webHidden/>
              </w:rPr>
              <w:fldChar w:fldCharType="end"/>
            </w:r>
          </w:hyperlink>
        </w:p>
        <w:p w14:paraId="773AD610" w14:textId="1CF15814" w:rsidR="006A556F" w:rsidRDefault="006A556F">
          <w:pPr>
            <w:pStyle w:val="Mucluc3"/>
            <w:tabs>
              <w:tab w:val="right" w:leader="dot" w:pos="9061"/>
            </w:tabs>
            <w:rPr>
              <w:noProof/>
            </w:rPr>
          </w:pPr>
          <w:hyperlink w:anchor="_Toc242906046" w:history="1">
            <w:r w:rsidRPr="00C003FC">
              <w:rPr>
                <w:rStyle w:val="Siuktni"/>
                <w:noProof/>
              </w:rPr>
              <w:t>2.3.1. Định nghĩa tập Đỉnh, Cạnh và Ma trận kề</w:t>
            </w:r>
            <w:r>
              <w:rPr>
                <w:noProof/>
                <w:webHidden/>
              </w:rPr>
              <w:tab/>
            </w:r>
            <w:r>
              <w:rPr>
                <w:noProof/>
                <w:webHidden/>
              </w:rPr>
              <w:fldChar w:fldCharType="begin"/>
            </w:r>
            <w:r>
              <w:rPr>
                <w:noProof/>
                <w:webHidden/>
              </w:rPr>
              <w:instrText xml:space="preserve"> PAGEREF _Toc242906046 \h </w:instrText>
            </w:r>
            <w:r>
              <w:rPr>
                <w:noProof/>
                <w:webHidden/>
              </w:rPr>
            </w:r>
            <w:r>
              <w:rPr>
                <w:noProof/>
                <w:webHidden/>
              </w:rPr>
              <w:fldChar w:fldCharType="separate"/>
            </w:r>
            <w:r>
              <w:rPr>
                <w:noProof/>
                <w:webHidden/>
              </w:rPr>
              <w:t>17</w:t>
            </w:r>
            <w:r>
              <w:rPr>
                <w:noProof/>
                <w:webHidden/>
              </w:rPr>
              <w:fldChar w:fldCharType="end"/>
            </w:r>
          </w:hyperlink>
        </w:p>
        <w:p w14:paraId="27330A3E" w14:textId="55517A97" w:rsidR="006A556F" w:rsidRDefault="006A556F">
          <w:pPr>
            <w:pStyle w:val="Mucluc3"/>
            <w:tabs>
              <w:tab w:val="right" w:leader="dot" w:pos="9061"/>
            </w:tabs>
            <w:rPr>
              <w:noProof/>
            </w:rPr>
          </w:pPr>
          <w:hyperlink w:anchor="_Toc242906047" w:history="1">
            <w:r w:rsidRPr="00C003FC">
              <w:rPr>
                <w:rStyle w:val="Siuktni"/>
                <w:noProof/>
              </w:rPr>
              <w:t>2.3.2. Khai thác tín hiệu cộng tác đa bước (Multi-hop Collaborative Signal)</w:t>
            </w:r>
            <w:r>
              <w:rPr>
                <w:noProof/>
                <w:webHidden/>
              </w:rPr>
              <w:tab/>
            </w:r>
            <w:r>
              <w:rPr>
                <w:noProof/>
                <w:webHidden/>
              </w:rPr>
              <w:fldChar w:fldCharType="begin"/>
            </w:r>
            <w:r>
              <w:rPr>
                <w:noProof/>
                <w:webHidden/>
              </w:rPr>
              <w:instrText xml:space="preserve"> PAGEREF _Toc242906047 \h </w:instrText>
            </w:r>
            <w:r>
              <w:rPr>
                <w:noProof/>
                <w:webHidden/>
              </w:rPr>
            </w:r>
            <w:r>
              <w:rPr>
                <w:noProof/>
                <w:webHidden/>
              </w:rPr>
              <w:fldChar w:fldCharType="separate"/>
            </w:r>
            <w:r>
              <w:rPr>
                <w:noProof/>
                <w:webHidden/>
              </w:rPr>
              <w:t>18</w:t>
            </w:r>
            <w:r>
              <w:rPr>
                <w:noProof/>
                <w:webHidden/>
              </w:rPr>
              <w:fldChar w:fldCharType="end"/>
            </w:r>
          </w:hyperlink>
        </w:p>
        <w:p w14:paraId="6C1CABB0" w14:textId="64EC9D70" w:rsidR="006A556F" w:rsidRDefault="006A556F">
          <w:pPr>
            <w:pStyle w:val="Mucluc2"/>
            <w:tabs>
              <w:tab w:val="right" w:leader="dot" w:pos="9061"/>
            </w:tabs>
            <w:rPr>
              <w:noProof/>
            </w:rPr>
          </w:pPr>
          <w:hyperlink w:anchor="_Toc242906048" w:history="1">
            <w:r w:rsidRPr="00C003FC">
              <w:rPr>
                <w:rStyle w:val="Siuktni"/>
                <w:noProof/>
              </w:rPr>
              <w:t>2.4. Thiết kế mô hình GNN + GCL (SimGCL)</w:t>
            </w:r>
            <w:r>
              <w:rPr>
                <w:noProof/>
                <w:webHidden/>
              </w:rPr>
              <w:tab/>
            </w:r>
            <w:r>
              <w:rPr>
                <w:noProof/>
                <w:webHidden/>
              </w:rPr>
              <w:fldChar w:fldCharType="begin"/>
            </w:r>
            <w:r>
              <w:rPr>
                <w:noProof/>
                <w:webHidden/>
              </w:rPr>
              <w:instrText xml:space="preserve"> PAGEREF _Toc242906048 \h </w:instrText>
            </w:r>
            <w:r>
              <w:rPr>
                <w:noProof/>
                <w:webHidden/>
              </w:rPr>
            </w:r>
            <w:r>
              <w:rPr>
                <w:noProof/>
                <w:webHidden/>
              </w:rPr>
              <w:fldChar w:fldCharType="separate"/>
            </w:r>
            <w:r>
              <w:rPr>
                <w:noProof/>
                <w:webHidden/>
              </w:rPr>
              <w:t>20</w:t>
            </w:r>
            <w:r>
              <w:rPr>
                <w:noProof/>
                <w:webHidden/>
              </w:rPr>
              <w:fldChar w:fldCharType="end"/>
            </w:r>
          </w:hyperlink>
        </w:p>
        <w:p w14:paraId="22F35D80" w14:textId="6EE2C635" w:rsidR="006A556F" w:rsidRDefault="006A556F">
          <w:pPr>
            <w:pStyle w:val="Mucluc3"/>
            <w:tabs>
              <w:tab w:val="right" w:leader="dot" w:pos="9061"/>
            </w:tabs>
            <w:rPr>
              <w:noProof/>
            </w:rPr>
          </w:pPr>
          <w:hyperlink w:anchor="_Toc242906049" w:history="1">
            <w:r w:rsidRPr="00C003FC">
              <w:rPr>
                <w:rStyle w:val="Siuktni"/>
                <w:noProof/>
              </w:rPr>
              <w:t>2.4.1. Kiến trúc LightGCN tuyến tính hóa</w:t>
            </w:r>
            <w:r>
              <w:rPr>
                <w:noProof/>
                <w:webHidden/>
              </w:rPr>
              <w:tab/>
            </w:r>
            <w:r>
              <w:rPr>
                <w:noProof/>
                <w:webHidden/>
              </w:rPr>
              <w:fldChar w:fldCharType="begin"/>
            </w:r>
            <w:r>
              <w:rPr>
                <w:noProof/>
                <w:webHidden/>
              </w:rPr>
              <w:instrText xml:space="preserve"> PAGEREF _Toc242906049 \h </w:instrText>
            </w:r>
            <w:r>
              <w:rPr>
                <w:noProof/>
                <w:webHidden/>
              </w:rPr>
            </w:r>
            <w:r>
              <w:rPr>
                <w:noProof/>
                <w:webHidden/>
              </w:rPr>
              <w:fldChar w:fldCharType="separate"/>
            </w:r>
            <w:r>
              <w:rPr>
                <w:noProof/>
                <w:webHidden/>
              </w:rPr>
              <w:t>20</w:t>
            </w:r>
            <w:r>
              <w:rPr>
                <w:noProof/>
                <w:webHidden/>
              </w:rPr>
              <w:fldChar w:fldCharType="end"/>
            </w:r>
          </w:hyperlink>
        </w:p>
        <w:p w14:paraId="6D56B3F7" w14:textId="42C9E81D" w:rsidR="006A556F" w:rsidRDefault="006A556F">
          <w:pPr>
            <w:pStyle w:val="Mucluc3"/>
            <w:tabs>
              <w:tab w:val="right" w:leader="dot" w:pos="9061"/>
            </w:tabs>
            <w:rPr>
              <w:noProof/>
            </w:rPr>
          </w:pPr>
          <w:hyperlink w:anchor="_Toc242906050" w:history="1">
            <w:r w:rsidRPr="00C003FC">
              <w:rPr>
                <w:rStyle w:val="Siuktni"/>
                <w:noProof/>
              </w:rPr>
              <w:t>2.4.2. SimGCL  Học tương phản không tăng cường cấu trúc</w:t>
            </w:r>
            <w:r>
              <w:rPr>
                <w:noProof/>
                <w:webHidden/>
              </w:rPr>
              <w:tab/>
            </w:r>
            <w:r>
              <w:rPr>
                <w:noProof/>
                <w:webHidden/>
              </w:rPr>
              <w:fldChar w:fldCharType="begin"/>
            </w:r>
            <w:r>
              <w:rPr>
                <w:noProof/>
                <w:webHidden/>
              </w:rPr>
              <w:instrText xml:space="preserve"> PAGEREF _Toc242906050 \h </w:instrText>
            </w:r>
            <w:r>
              <w:rPr>
                <w:noProof/>
                <w:webHidden/>
              </w:rPr>
            </w:r>
            <w:r>
              <w:rPr>
                <w:noProof/>
                <w:webHidden/>
              </w:rPr>
              <w:fldChar w:fldCharType="separate"/>
            </w:r>
            <w:r>
              <w:rPr>
                <w:noProof/>
                <w:webHidden/>
              </w:rPr>
              <w:t>23</w:t>
            </w:r>
            <w:r>
              <w:rPr>
                <w:noProof/>
                <w:webHidden/>
              </w:rPr>
              <w:fldChar w:fldCharType="end"/>
            </w:r>
          </w:hyperlink>
        </w:p>
        <w:p w14:paraId="3242FAF9" w14:textId="17B219BF" w:rsidR="006A556F" w:rsidRDefault="006A556F">
          <w:pPr>
            <w:pStyle w:val="Mucluc3"/>
            <w:tabs>
              <w:tab w:val="right" w:leader="dot" w:pos="9061"/>
            </w:tabs>
            <w:rPr>
              <w:noProof/>
            </w:rPr>
          </w:pPr>
          <w:hyperlink w:anchor="_Toc242906051" w:history="1">
            <w:r w:rsidRPr="00C003FC">
              <w:rPr>
                <w:rStyle w:val="Siuktni"/>
                <w:noProof/>
              </w:rPr>
              <w:t>2.4.3. Hàm mất mát liên hợp (Joint Multi-task Objective)</w:t>
            </w:r>
            <w:r>
              <w:rPr>
                <w:noProof/>
                <w:webHidden/>
              </w:rPr>
              <w:tab/>
            </w:r>
            <w:r>
              <w:rPr>
                <w:noProof/>
                <w:webHidden/>
              </w:rPr>
              <w:fldChar w:fldCharType="begin"/>
            </w:r>
            <w:r>
              <w:rPr>
                <w:noProof/>
                <w:webHidden/>
              </w:rPr>
              <w:instrText xml:space="preserve"> PAGEREF _Toc242906051 \h </w:instrText>
            </w:r>
            <w:r>
              <w:rPr>
                <w:noProof/>
                <w:webHidden/>
              </w:rPr>
            </w:r>
            <w:r>
              <w:rPr>
                <w:noProof/>
                <w:webHidden/>
              </w:rPr>
              <w:fldChar w:fldCharType="separate"/>
            </w:r>
            <w:r>
              <w:rPr>
                <w:noProof/>
                <w:webHidden/>
              </w:rPr>
              <w:t>25</w:t>
            </w:r>
            <w:r>
              <w:rPr>
                <w:noProof/>
                <w:webHidden/>
              </w:rPr>
              <w:fldChar w:fldCharType="end"/>
            </w:r>
          </w:hyperlink>
        </w:p>
        <w:p w14:paraId="4EA30031" w14:textId="5BAFA38C" w:rsidR="006A556F" w:rsidRDefault="006A556F">
          <w:pPr>
            <w:pStyle w:val="Mucluc3"/>
            <w:tabs>
              <w:tab w:val="right" w:leader="dot" w:pos="9061"/>
            </w:tabs>
            <w:rPr>
              <w:noProof/>
            </w:rPr>
          </w:pPr>
          <w:hyperlink w:anchor="_Toc242906052" w:history="1">
            <w:r w:rsidRPr="00C003FC">
              <w:rPr>
                <w:rStyle w:val="Siuktni"/>
                <w:noProof/>
              </w:rPr>
              <w:t>2.4.4. Bảng tổng hợp siêu tham số tối ưu</w:t>
            </w:r>
            <w:r>
              <w:rPr>
                <w:noProof/>
                <w:webHidden/>
              </w:rPr>
              <w:tab/>
            </w:r>
            <w:r>
              <w:rPr>
                <w:noProof/>
                <w:webHidden/>
              </w:rPr>
              <w:fldChar w:fldCharType="begin"/>
            </w:r>
            <w:r>
              <w:rPr>
                <w:noProof/>
                <w:webHidden/>
              </w:rPr>
              <w:instrText xml:space="preserve"> PAGEREF _Toc242906052 \h </w:instrText>
            </w:r>
            <w:r>
              <w:rPr>
                <w:noProof/>
                <w:webHidden/>
              </w:rPr>
            </w:r>
            <w:r>
              <w:rPr>
                <w:noProof/>
                <w:webHidden/>
              </w:rPr>
              <w:fldChar w:fldCharType="separate"/>
            </w:r>
            <w:r>
              <w:rPr>
                <w:noProof/>
                <w:webHidden/>
              </w:rPr>
              <w:t>26</w:t>
            </w:r>
            <w:r>
              <w:rPr>
                <w:noProof/>
                <w:webHidden/>
              </w:rPr>
              <w:fldChar w:fldCharType="end"/>
            </w:r>
          </w:hyperlink>
        </w:p>
        <w:p w14:paraId="5E4B3A8E" w14:textId="44499F9E" w:rsidR="006A556F" w:rsidRDefault="006A556F">
          <w:pPr>
            <w:pStyle w:val="Mucluc2"/>
            <w:tabs>
              <w:tab w:val="right" w:leader="dot" w:pos="9061"/>
            </w:tabs>
            <w:rPr>
              <w:noProof/>
            </w:rPr>
          </w:pPr>
          <w:hyperlink w:anchor="_Toc242906053" w:history="1">
            <w:r w:rsidRPr="00C003FC">
              <w:rPr>
                <w:rStyle w:val="Siuktni"/>
                <w:noProof/>
              </w:rPr>
              <w:t>2.5. Tích hợp RAG và Cơ chế sinh phản hồi có kiểm soát</w:t>
            </w:r>
            <w:r>
              <w:rPr>
                <w:noProof/>
                <w:webHidden/>
              </w:rPr>
              <w:tab/>
            </w:r>
            <w:r>
              <w:rPr>
                <w:noProof/>
                <w:webHidden/>
              </w:rPr>
              <w:fldChar w:fldCharType="begin"/>
            </w:r>
            <w:r>
              <w:rPr>
                <w:noProof/>
                <w:webHidden/>
              </w:rPr>
              <w:instrText xml:space="preserve"> PAGEREF _Toc242906053 \h </w:instrText>
            </w:r>
            <w:r>
              <w:rPr>
                <w:noProof/>
                <w:webHidden/>
              </w:rPr>
            </w:r>
            <w:r>
              <w:rPr>
                <w:noProof/>
                <w:webHidden/>
              </w:rPr>
              <w:fldChar w:fldCharType="separate"/>
            </w:r>
            <w:r>
              <w:rPr>
                <w:noProof/>
                <w:webHidden/>
              </w:rPr>
              <w:t>27</w:t>
            </w:r>
            <w:r>
              <w:rPr>
                <w:noProof/>
                <w:webHidden/>
              </w:rPr>
              <w:fldChar w:fldCharType="end"/>
            </w:r>
          </w:hyperlink>
        </w:p>
        <w:p w14:paraId="071242DD" w14:textId="7CB29689" w:rsidR="006A556F" w:rsidRDefault="006A556F">
          <w:pPr>
            <w:pStyle w:val="Mucluc3"/>
            <w:tabs>
              <w:tab w:val="right" w:leader="dot" w:pos="9061"/>
            </w:tabs>
            <w:rPr>
              <w:noProof/>
            </w:rPr>
          </w:pPr>
          <w:hyperlink w:anchor="_Toc242906054" w:history="1">
            <w:r w:rsidRPr="00C003FC">
              <w:rPr>
                <w:rStyle w:val="Siuktni"/>
                <w:noProof/>
              </w:rPr>
              <w:t>2.5.1. Cơ sở dữ liệu Vector và Lưu trữ ngữ cảnh</w:t>
            </w:r>
            <w:r>
              <w:rPr>
                <w:noProof/>
                <w:webHidden/>
              </w:rPr>
              <w:tab/>
            </w:r>
            <w:r>
              <w:rPr>
                <w:noProof/>
                <w:webHidden/>
              </w:rPr>
              <w:fldChar w:fldCharType="begin"/>
            </w:r>
            <w:r>
              <w:rPr>
                <w:noProof/>
                <w:webHidden/>
              </w:rPr>
              <w:instrText xml:space="preserve"> PAGEREF _Toc242906054 \h </w:instrText>
            </w:r>
            <w:r>
              <w:rPr>
                <w:noProof/>
                <w:webHidden/>
              </w:rPr>
            </w:r>
            <w:r>
              <w:rPr>
                <w:noProof/>
                <w:webHidden/>
              </w:rPr>
              <w:fldChar w:fldCharType="separate"/>
            </w:r>
            <w:r>
              <w:rPr>
                <w:noProof/>
                <w:webHidden/>
              </w:rPr>
              <w:t>27</w:t>
            </w:r>
            <w:r>
              <w:rPr>
                <w:noProof/>
                <w:webHidden/>
              </w:rPr>
              <w:fldChar w:fldCharType="end"/>
            </w:r>
          </w:hyperlink>
        </w:p>
        <w:p w14:paraId="629BD3A0" w14:textId="1AE178E6" w:rsidR="006A556F" w:rsidRDefault="006A556F">
          <w:pPr>
            <w:pStyle w:val="Mucluc3"/>
            <w:tabs>
              <w:tab w:val="right" w:leader="dot" w:pos="9061"/>
            </w:tabs>
            <w:rPr>
              <w:noProof/>
            </w:rPr>
          </w:pPr>
          <w:hyperlink w:anchor="_Toc242906055" w:history="1">
            <w:r w:rsidRPr="00C003FC">
              <w:rPr>
                <w:rStyle w:val="Siuktni"/>
                <w:noProof/>
              </w:rPr>
              <w:t>2.5.2. Truy xuất ngữ nghĩa và Đa dạng hóa MMR</w:t>
            </w:r>
            <w:r>
              <w:rPr>
                <w:noProof/>
                <w:webHidden/>
              </w:rPr>
              <w:tab/>
            </w:r>
            <w:r>
              <w:rPr>
                <w:noProof/>
                <w:webHidden/>
              </w:rPr>
              <w:fldChar w:fldCharType="begin"/>
            </w:r>
            <w:r>
              <w:rPr>
                <w:noProof/>
                <w:webHidden/>
              </w:rPr>
              <w:instrText xml:space="preserve"> PAGEREF _Toc242906055 \h </w:instrText>
            </w:r>
            <w:r>
              <w:rPr>
                <w:noProof/>
                <w:webHidden/>
              </w:rPr>
            </w:r>
            <w:r>
              <w:rPr>
                <w:noProof/>
                <w:webHidden/>
              </w:rPr>
              <w:fldChar w:fldCharType="separate"/>
            </w:r>
            <w:r>
              <w:rPr>
                <w:noProof/>
                <w:webHidden/>
              </w:rPr>
              <w:t>28</w:t>
            </w:r>
            <w:r>
              <w:rPr>
                <w:noProof/>
                <w:webHidden/>
              </w:rPr>
              <w:fldChar w:fldCharType="end"/>
            </w:r>
          </w:hyperlink>
        </w:p>
        <w:p w14:paraId="0F129BF0" w14:textId="1399826F" w:rsidR="006A556F" w:rsidRDefault="006A556F">
          <w:pPr>
            <w:pStyle w:val="Mucluc3"/>
            <w:tabs>
              <w:tab w:val="right" w:leader="dot" w:pos="9061"/>
            </w:tabs>
            <w:rPr>
              <w:noProof/>
            </w:rPr>
          </w:pPr>
          <w:hyperlink w:anchor="_Toc242906056" w:history="1">
            <w:r w:rsidRPr="00C003FC">
              <w:rPr>
                <w:rStyle w:val="Siuktni"/>
                <w:noProof/>
              </w:rPr>
              <w:t>2.5.2b. Module Phân loại Ý định (Intent Classification) và Định tuyến Cảm xúc (Sentiment Routing)</w:t>
            </w:r>
            <w:r>
              <w:rPr>
                <w:noProof/>
                <w:webHidden/>
              </w:rPr>
              <w:tab/>
            </w:r>
            <w:r>
              <w:rPr>
                <w:noProof/>
                <w:webHidden/>
              </w:rPr>
              <w:fldChar w:fldCharType="begin"/>
            </w:r>
            <w:r>
              <w:rPr>
                <w:noProof/>
                <w:webHidden/>
              </w:rPr>
              <w:instrText xml:space="preserve"> PAGEREF _Toc242906056 \h </w:instrText>
            </w:r>
            <w:r>
              <w:rPr>
                <w:noProof/>
                <w:webHidden/>
              </w:rPr>
            </w:r>
            <w:r>
              <w:rPr>
                <w:noProof/>
                <w:webHidden/>
              </w:rPr>
              <w:fldChar w:fldCharType="separate"/>
            </w:r>
            <w:r>
              <w:rPr>
                <w:noProof/>
                <w:webHidden/>
              </w:rPr>
              <w:t>29</w:t>
            </w:r>
            <w:r>
              <w:rPr>
                <w:noProof/>
                <w:webHidden/>
              </w:rPr>
              <w:fldChar w:fldCharType="end"/>
            </w:r>
          </w:hyperlink>
        </w:p>
        <w:p w14:paraId="57F4EE7F" w14:textId="09DDB003" w:rsidR="006A556F" w:rsidRDefault="006A556F">
          <w:pPr>
            <w:pStyle w:val="Mucluc3"/>
            <w:tabs>
              <w:tab w:val="right" w:leader="dot" w:pos="9061"/>
            </w:tabs>
            <w:rPr>
              <w:noProof/>
            </w:rPr>
          </w:pPr>
          <w:hyperlink w:anchor="_Toc242906057" w:history="1">
            <w:r w:rsidRPr="00C003FC">
              <w:rPr>
                <w:rStyle w:val="Siuktni"/>
                <w:noProof/>
              </w:rPr>
              <w:t>2.5.3. Đóng gói Prompt 5 khối kỹ thuật (Structured Prompt Engineering)</w:t>
            </w:r>
            <w:r>
              <w:rPr>
                <w:noProof/>
                <w:webHidden/>
              </w:rPr>
              <w:tab/>
            </w:r>
            <w:r>
              <w:rPr>
                <w:noProof/>
                <w:webHidden/>
              </w:rPr>
              <w:fldChar w:fldCharType="begin"/>
            </w:r>
            <w:r>
              <w:rPr>
                <w:noProof/>
                <w:webHidden/>
              </w:rPr>
              <w:instrText xml:space="preserve"> PAGEREF _Toc242906057 \h </w:instrText>
            </w:r>
            <w:r>
              <w:rPr>
                <w:noProof/>
                <w:webHidden/>
              </w:rPr>
            </w:r>
            <w:r>
              <w:rPr>
                <w:noProof/>
                <w:webHidden/>
              </w:rPr>
              <w:fldChar w:fldCharType="separate"/>
            </w:r>
            <w:r>
              <w:rPr>
                <w:noProof/>
                <w:webHidden/>
              </w:rPr>
              <w:t>30</w:t>
            </w:r>
            <w:r>
              <w:rPr>
                <w:noProof/>
                <w:webHidden/>
              </w:rPr>
              <w:fldChar w:fldCharType="end"/>
            </w:r>
          </w:hyperlink>
        </w:p>
        <w:p w14:paraId="6A6E73B2" w14:textId="1F69A05E" w:rsidR="006A556F" w:rsidRDefault="006A556F">
          <w:pPr>
            <w:pStyle w:val="Mucluc3"/>
            <w:tabs>
              <w:tab w:val="right" w:leader="dot" w:pos="9061"/>
            </w:tabs>
            <w:rPr>
              <w:noProof/>
            </w:rPr>
          </w:pPr>
          <w:hyperlink w:anchor="_Toc242906058" w:history="1">
            <w:r w:rsidRPr="00C003FC">
              <w:rPr>
                <w:rStyle w:val="Siuktni"/>
                <w:noProof/>
              </w:rPr>
              <w:t>2.5.4. Sinh phản hồi và Cơ chế dự phòng hai cấp</w:t>
            </w:r>
            <w:r>
              <w:rPr>
                <w:noProof/>
                <w:webHidden/>
              </w:rPr>
              <w:tab/>
            </w:r>
            <w:r>
              <w:rPr>
                <w:noProof/>
                <w:webHidden/>
              </w:rPr>
              <w:fldChar w:fldCharType="begin"/>
            </w:r>
            <w:r>
              <w:rPr>
                <w:noProof/>
                <w:webHidden/>
              </w:rPr>
              <w:instrText xml:space="preserve"> PAGEREF _Toc242906058 \h </w:instrText>
            </w:r>
            <w:r>
              <w:rPr>
                <w:noProof/>
                <w:webHidden/>
              </w:rPr>
            </w:r>
            <w:r>
              <w:rPr>
                <w:noProof/>
                <w:webHidden/>
              </w:rPr>
              <w:fldChar w:fldCharType="separate"/>
            </w:r>
            <w:r>
              <w:rPr>
                <w:noProof/>
                <w:webHidden/>
              </w:rPr>
              <w:t>31</w:t>
            </w:r>
            <w:r>
              <w:rPr>
                <w:noProof/>
                <w:webHidden/>
              </w:rPr>
              <w:fldChar w:fldCharType="end"/>
            </w:r>
          </w:hyperlink>
        </w:p>
        <w:p w14:paraId="2A5973A5" w14:textId="728C6351" w:rsidR="006A556F" w:rsidRDefault="006A556F">
          <w:pPr>
            <w:pStyle w:val="Mucluc2"/>
            <w:tabs>
              <w:tab w:val="right" w:leader="dot" w:pos="9061"/>
            </w:tabs>
            <w:rPr>
              <w:noProof/>
            </w:rPr>
          </w:pPr>
          <w:hyperlink w:anchor="_Toc242906059" w:history="1">
            <w:r w:rsidRPr="00C003FC">
              <w:rPr>
                <w:rStyle w:val="Siuktni"/>
                <w:noProof/>
              </w:rPr>
              <w:t>2.6. Kiểm thử phương pháp đề xuất</w:t>
            </w:r>
            <w:r>
              <w:rPr>
                <w:noProof/>
                <w:webHidden/>
              </w:rPr>
              <w:tab/>
            </w:r>
            <w:r>
              <w:rPr>
                <w:noProof/>
                <w:webHidden/>
              </w:rPr>
              <w:fldChar w:fldCharType="begin"/>
            </w:r>
            <w:r>
              <w:rPr>
                <w:noProof/>
                <w:webHidden/>
              </w:rPr>
              <w:instrText xml:space="preserve"> PAGEREF _Toc242906059 \h </w:instrText>
            </w:r>
            <w:r>
              <w:rPr>
                <w:noProof/>
                <w:webHidden/>
              </w:rPr>
            </w:r>
            <w:r>
              <w:rPr>
                <w:noProof/>
                <w:webHidden/>
              </w:rPr>
              <w:fldChar w:fldCharType="separate"/>
            </w:r>
            <w:r>
              <w:rPr>
                <w:noProof/>
                <w:webHidden/>
              </w:rPr>
              <w:t>32</w:t>
            </w:r>
            <w:r>
              <w:rPr>
                <w:noProof/>
                <w:webHidden/>
              </w:rPr>
              <w:fldChar w:fldCharType="end"/>
            </w:r>
          </w:hyperlink>
        </w:p>
        <w:p w14:paraId="44B63DB5" w14:textId="1E63AFD0" w:rsidR="006A556F" w:rsidRDefault="006A556F">
          <w:pPr>
            <w:pStyle w:val="Mucluc3"/>
            <w:tabs>
              <w:tab w:val="right" w:leader="dot" w:pos="9061"/>
            </w:tabs>
            <w:rPr>
              <w:noProof/>
            </w:rPr>
          </w:pPr>
          <w:hyperlink w:anchor="_Toc242906060" w:history="1">
            <w:r w:rsidRPr="00C003FC">
              <w:rPr>
                <w:rStyle w:val="Siuktni"/>
                <w:noProof/>
              </w:rPr>
              <w:t>2.6.1. Dữ liệu thực nghiệm trọng tâm: Food.com và Zomato Dataset</w:t>
            </w:r>
            <w:r>
              <w:rPr>
                <w:noProof/>
                <w:webHidden/>
              </w:rPr>
              <w:tab/>
            </w:r>
            <w:r>
              <w:rPr>
                <w:noProof/>
                <w:webHidden/>
              </w:rPr>
              <w:fldChar w:fldCharType="begin"/>
            </w:r>
            <w:r>
              <w:rPr>
                <w:noProof/>
                <w:webHidden/>
              </w:rPr>
              <w:instrText xml:space="preserve"> PAGEREF _Toc242906060 \h </w:instrText>
            </w:r>
            <w:r>
              <w:rPr>
                <w:noProof/>
                <w:webHidden/>
              </w:rPr>
            </w:r>
            <w:r>
              <w:rPr>
                <w:noProof/>
                <w:webHidden/>
              </w:rPr>
              <w:fldChar w:fldCharType="separate"/>
            </w:r>
            <w:r>
              <w:rPr>
                <w:noProof/>
                <w:webHidden/>
              </w:rPr>
              <w:t>32</w:t>
            </w:r>
            <w:r>
              <w:rPr>
                <w:noProof/>
                <w:webHidden/>
              </w:rPr>
              <w:fldChar w:fldCharType="end"/>
            </w:r>
          </w:hyperlink>
        </w:p>
        <w:p w14:paraId="1E6A2E82" w14:textId="02A3DA67" w:rsidR="006A556F" w:rsidRDefault="006A556F">
          <w:pPr>
            <w:pStyle w:val="Mucluc3"/>
            <w:tabs>
              <w:tab w:val="right" w:leader="dot" w:pos="9061"/>
            </w:tabs>
            <w:rPr>
              <w:noProof/>
            </w:rPr>
          </w:pPr>
          <w:hyperlink w:anchor="_Toc242906061" w:history="1">
            <w:r w:rsidRPr="00C003FC">
              <w:rPr>
                <w:rStyle w:val="Siuktni"/>
                <w:noProof/>
              </w:rPr>
              <w:t>2.6.2. Môi trường và phương pháp thực nghiệm</w:t>
            </w:r>
            <w:r>
              <w:rPr>
                <w:noProof/>
                <w:webHidden/>
              </w:rPr>
              <w:tab/>
            </w:r>
            <w:r>
              <w:rPr>
                <w:noProof/>
                <w:webHidden/>
              </w:rPr>
              <w:fldChar w:fldCharType="begin"/>
            </w:r>
            <w:r>
              <w:rPr>
                <w:noProof/>
                <w:webHidden/>
              </w:rPr>
              <w:instrText xml:space="preserve"> PAGEREF _Toc242906061 \h </w:instrText>
            </w:r>
            <w:r>
              <w:rPr>
                <w:noProof/>
                <w:webHidden/>
              </w:rPr>
            </w:r>
            <w:r>
              <w:rPr>
                <w:noProof/>
                <w:webHidden/>
              </w:rPr>
              <w:fldChar w:fldCharType="separate"/>
            </w:r>
            <w:r>
              <w:rPr>
                <w:noProof/>
                <w:webHidden/>
              </w:rPr>
              <w:t>33</w:t>
            </w:r>
            <w:r>
              <w:rPr>
                <w:noProof/>
                <w:webHidden/>
              </w:rPr>
              <w:fldChar w:fldCharType="end"/>
            </w:r>
          </w:hyperlink>
        </w:p>
        <w:p w14:paraId="6A86FE53" w14:textId="536A5716" w:rsidR="006A556F" w:rsidRDefault="006A556F">
          <w:pPr>
            <w:pStyle w:val="Mucluc3"/>
            <w:tabs>
              <w:tab w:val="right" w:leader="dot" w:pos="9061"/>
            </w:tabs>
            <w:rPr>
              <w:noProof/>
            </w:rPr>
          </w:pPr>
          <w:hyperlink w:anchor="_Toc242906062" w:history="1">
            <w:r w:rsidRPr="00C003FC">
              <w:rPr>
                <w:rStyle w:val="Siuktni"/>
                <w:noProof/>
              </w:rPr>
              <w:t xml:space="preserve">2.6.2.3. </w:t>
            </w:r>
            <w:r w:rsidRPr="00C003FC">
              <w:rPr>
                <w:rStyle w:val="Siuktni"/>
                <w:noProof/>
              </w:rPr>
              <w:t>H</w:t>
            </w:r>
            <w:r w:rsidRPr="00C003FC">
              <w:rPr>
                <w:rStyle w:val="Siuktni"/>
                <w:noProof/>
              </w:rPr>
              <w:t>ệ thống 11 Độ đo Đánh giá Chuẩn mực</w:t>
            </w:r>
            <w:r>
              <w:rPr>
                <w:noProof/>
                <w:webHidden/>
              </w:rPr>
              <w:tab/>
            </w:r>
            <w:r>
              <w:rPr>
                <w:noProof/>
                <w:webHidden/>
              </w:rPr>
              <w:fldChar w:fldCharType="begin"/>
            </w:r>
            <w:r>
              <w:rPr>
                <w:noProof/>
                <w:webHidden/>
              </w:rPr>
              <w:instrText xml:space="preserve"> PAGEREF _Toc242906062 \h </w:instrText>
            </w:r>
            <w:r>
              <w:rPr>
                <w:noProof/>
                <w:webHidden/>
              </w:rPr>
            </w:r>
            <w:r>
              <w:rPr>
                <w:noProof/>
                <w:webHidden/>
              </w:rPr>
              <w:fldChar w:fldCharType="separate"/>
            </w:r>
            <w:r>
              <w:rPr>
                <w:noProof/>
                <w:webHidden/>
              </w:rPr>
              <w:t>33</w:t>
            </w:r>
            <w:r>
              <w:rPr>
                <w:noProof/>
                <w:webHidden/>
              </w:rPr>
              <w:fldChar w:fldCharType="end"/>
            </w:r>
          </w:hyperlink>
        </w:p>
        <w:p w14:paraId="57D7B2D5" w14:textId="42077D1C" w:rsidR="006A556F" w:rsidRDefault="006A556F">
          <w:pPr>
            <w:pStyle w:val="Mucluc3"/>
            <w:tabs>
              <w:tab w:val="right" w:leader="dot" w:pos="9061"/>
            </w:tabs>
            <w:rPr>
              <w:noProof/>
            </w:rPr>
          </w:pPr>
          <w:hyperlink w:anchor="_Toc242906063" w:history="1">
            <w:r w:rsidRPr="00C003FC">
              <w:rPr>
                <w:rStyle w:val="Siuktni"/>
                <w:noProof/>
              </w:rPr>
              <w:t>2.6.2.4. Danh mục các phương pháp cơ sở đối sánh (Baselines)</w:t>
            </w:r>
            <w:r>
              <w:rPr>
                <w:noProof/>
                <w:webHidden/>
              </w:rPr>
              <w:tab/>
            </w:r>
            <w:r>
              <w:rPr>
                <w:noProof/>
                <w:webHidden/>
              </w:rPr>
              <w:fldChar w:fldCharType="begin"/>
            </w:r>
            <w:r>
              <w:rPr>
                <w:noProof/>
                <w:webHidden/>
              </w:rPr>
              <w:instrText xml:space="preserve"> PAGEREF _Toc242906063 \h </w:instrText>
            </w:r>
            <w:r>
              <w:rPr>
                <w:noProof/>
                <w:webHidden/>
              </w:rPr>
            </w:r>
            <w:r>
              <w:rPr>
                <w:noProof/>
                <w:webHidden/>
              </w:rPr>
              <w:fldChar w:fldCharType="separate"/>
            </w:r>
            <w:r>
              <w:rPr>
                <w:noProof/>
                <w:webHidden/>
              </w:rPr>
              <w:t>36</w:t>
            </w:r>
            <w:r>
              <w:rPr>
                <w:noProof/>
                <w:webHidden/>
              </w:rPr>
              <w:fldChar w:fldCharType="end"/>
            </w:r>
          </w:hyperlink>
        </w:p>
        <w:p w14:paraId="08F478D0" w14:textId="170EC9D9" w:rsidR="006A556F" w:rsidRDefault="006A556F">
          <w:pPr>
            <w:pStyle w:val="Mucluc3"/>
            <w:tabs>
              <w:tab w:val="right" w:leader="dot" w:pos="9061"/>
            </w:tabs>
            <w:rPr>
              <w:noProof/>
            </w:rPr>
          </w:pPr>
          <w:hyperlink w:anchor="_Toc242906064" w:history="1">
            <w:r w:rsidRPr="00C003FC">
              <w:rPr>
                <w:rStyle w:val="Siuktni"/>
                <w:noProof/>
              </w:rPr>
              <w:t>2.6.2.5. Phân tích kết quả thực nghiệm chi tiết</w:t>
            </w:r>
            <w:r>
              <w:rPr>
                <w:noProof/>
                <w:webHidden/>
              </w:rPr>
              <w:tab/>
            </w:r>
            <w:r>
              <w:rPr>
                <w:noProof/>
                <w:webHidden/>
              </w:rPr>
              <w:fldChar w:fldCharType="begin"/>
            </w:r>
            <w:r>
              <w:rPr>
                <w:noProof/>
                <w:webHidden/>
              </w:rPr>
              <w:instrText xml:space="preserve"> PAGEREF _Toc242906064 \h </w:instrText>
            </w:r>
            <w:r>
              <w:rPr>
                <w:noProof/>
                <w:webHidden/>
              </w:rPr>
            </w:r>
            <w:r>
              <w:rPr>
                <w:noProof/>
                <w:webHidden/>
              </w:rPr>
              <w:fldChar w:fldCharType="separate"/>
            </w:r>
            <w:r>
              <w:rPr>
                <w:noProof/>
                <w:webHidden/>
              </w:rPr>
              <w:t>37</w:t>
            </w:r>
            <w:r>
              <w:rPr>
                <w:noProof/>
                <w:webHidden/>
              </w:rPr>
              <w:fldChar w:fldCharType="end"/>
            </w:r>
          </w:hyperlink>
        </w:p>
        <w:p w14:paraId="25CB7877" w14:textId="2C9A7417" w:rsidR="006A556F" w:rsidRDefault="006A556F">
          <w:pPr>
            <w:pStyle w:val="Mucluc2"/>
            <w:tabs>
              <w:tab w:val="right" w:leader="dot" w:pos="9061"/>
            </w:tabs>
            <w:rPr>
              <w:noProof/>
            </w:rPr>
          </w:pPr>
          <w:hyperlink w:anchor="_Toc242906065" w:history="1">
            <w:r w:rsidRPr="00C003FC">
              <w:rPr>
                <w:rStyle w:val="Siuktni"/>
                <w:noProof/>
              </w:rPr>
              <w:t>PHỤ LỤC: HƯỚNG DẪN CÀI ĐẶT VÀ VẬN HÀNH THỰC NGHIỆM</w:t>
            </w:r>
            <w:r>
              <w:rPr>
                <w:noProof/>
                <w:webHidden/>
              </w:rPr>
              <w:tab/>
            </w:r>
            <w:r>
              <w:rPr>
                <w:noProof/>
                <w:webHidden/>
              </w:rPr>
              <w:fldChar w:fldCharType="begin"/>
            </w:r>
            <w:r>
              <w:rPr>
                <w:noProof/>
                <w:webHidden/>
              </w:rPr>
              <w:instrText xml:space="preserve"> PAGEREF _Toc242906065 \h </w:instrText>
            </w:r>
            <w:r>
              <w:rPr>
                <w:noProof/>
                <w:webHidden/>
              </w:rPr>
            </w:r>
            <w:r>
              <w:rPr>
                <w:noProof/>
                <w:webHidden/>
              </w:rPr>
              <w:fldChar w:fldCharType="separate"/>
            </w:r>
            <w:r>
              <w:rPr>
                <w:noProof/>
                <w:webHidden/>
              </w:rPr>
              <w:t>43</w:t>
            </w:r>
            <w:r>
              <w:rPr>
                <w:noProof/>
                <w:webHidden/>
              </w:rPr>
              <w:fldChar w:fldCharType="end"/>
            </w:r>
          </w:hyperlink>
        </w:p>
        <w:p w14:paraId="09D929DA" w14:textId="6FD891E2" w:rsidR="006A556F" w:rsidRDefault="006A556F">
          <w:pPr>
            <w:pStyle w:val="Mucluc3"/>
            <w:tabs>
              <w:tab w:val="right" w:leader="dot" w:pos="9061"/>
            </w:tabs>
            <w:rPr>
              <w:noProof/>
            </w:rPr>
          </w:pPr>
          <w:hyperlink w:anchor="_Toc242906066" w:history="1">
            <w:r w:rsidRPr="00C003FC">
              <w:rPr>
                <w:rStyle w:val="Siuktni"/>
                <w:noProof/>
              </w:rPr>
              <w:t>A. Yêu cầu hệ thống và môi trường</w:t>
            </w:r>
            <w:r>
              <w:rPr>
                <w:noProof/>
                <w:webHidden/>
              </w:rPr>
              <w:tab/>
            </w:r>
            <w:r>
              <w:rPr>
                <w:noProof/>
                <w:webHidden/>
              </w:rPr>
              <w:fldChar w:fldCharType="begin"/>
            </w:r>
            <w:r>
              <w:rPr>
                <w:noProof/>
                <w:webHidden/>
              </w:rPr>
              <w:instrText xml:space="preserve"> PAGEREF _Toc242906066 \h </w:instrText>
            </w:r>
            <w:r>
              <w:rPr>
                <w:noProof/>
                <w:webHidden/>
              </w:rPr>
            </w:r>
            <w:r>
              <w:rPr>
                <w:noProof/>
                <w:webHidden/>
              </w:rPr>
              <w:fldChar w:fldCharType="separate"/>
            </w:r>
            <w:r>
              <w:rPr>
                <w:noProof/>
                <w:webHidden/>
              </w:rPr>
              <w:t>43</w:t>
            </w:r>
            <w:r>
              <w:rPr>
                <w:noProof/>
                <w:webHidden/>
              </w:rPr>
              <w:fldChar w:fldCharType="end"/>
            </w:r>
          </w:hyperlink>
        </w:p>
        <w:p w14:paraId="6B2741A5" w14:textId="50A33E41" w:rsidR="006A556F" w:rsidRDefault="006A556F">
          <w:pPr>
            <w:pStyle w:val="Mucluc3"/>
            <w:tabs>
              <w:tab w:val="right" w:leader="dot" w:pos="9061"/>
            </w:tabs>
            <w:rPr>
              <w:noProof/>
            </w:rPr>
          </w:pPr>
          <w:hyperlink w:anchor="_Toc242906067" w:history="1">
            <w:r w:rsidRPr="00C003FC">
              <w:rPr>
                <w:rStyle w:val="Siuktni"/>
                <w:noProof/>
              </w:rPr>
              <w:t>B. Cấu trúc thư mục dữ liệu dự án trọng tâm</w:t>
            </w:r>
            <w:r>
              <w:rPr>
                <w:noProof/>
                <w:webHidden/>
              </w:rPr>
              <w:tab/>
            </w:r>
            <w:r>
              <w:rPr>
                <w:noProof/>
                <w:webHidden/>
              </w:rPr>
              <w:fldChar w:fldCharType="begin"/>
            </w:r>
            <w:r>
              <w:rPr>
                <w:noProof/>
                <w:webHidden/>
              </w:rPr>
              <w:instrText xml:space="preserve"> PAGEREF _Toc242906067 \h </w:instrText>
            </w:r>
            <w:r>
              <w:rPr>
                <w:noProof/>
                <w:webHidden/>
              </w:rPr>
            </w:r>
            <w:r>
              <w:rPr>
                <w:noProof/>
                <w:webHidden/>
              </w:rPr>
              <w:fldChar w:fldCharType="separate"/>
            </w:r>
            <w:r>
              <w:rPr>
                <w:noProof/>
                <w:webHidden/>
              </w:rPr>
              <w:t>44</w:t>
            </w:r>
            <w:r>
              <w:rPr>
                <w:noProof/>
                <w:webHidden/>
              </w:rPr>
              <w:fldChar w:fldCharType="end"/>
            </w:r>
          </w:hyperlink>
        </w:p>
        <w:p w14:paraId="5C0E52A6" w14:textId="66AE3A48" w:rsidR="006A556F" w:rsidRDefault="006A556F">
          <w:pPr>
            <w:pStyle w:val="Mucluc3"/>
            <w:tabs>
              <w:tab w:val="right" w:leader="dot" w:pos="9061"/>
            </w:tabs>
            <w:rPr>
              <w:noProof/>
            </w:rPr>
          </w:pPr>
          <w:hyperlink w:anchor="_Toc242906068" w:history="1">
            <w:r w:rsidRPr="00C003FC">
              <w:rPr>
                <w:rStyle w:val="Siuktni"/>
                <w:noProof/>
              </w:rPr>
              <w:t>C. Lệnh vận hành thực nghiệm</w:t>
            </w:r>
            <w:r>
              <w:rPr>
                <w:noProof/>
                <w:webHidden/>
              </w:rPr>
              <w:tab/>
            </w:r>
            <w:r>
              <w:rPr>
                <w:noProof/>
                <w:webHidden/>
              </w:rPr>
              <w:fldChar w:fldCharType="begin"/>
            </w:r>
            <w:r>
              <w:rPr>
                <w:noProof/>
                <w:webHidden/>
              </w:rPr>
              <w:instrText xml:space="preserve"> PAGEREF _Toc242906068 \h </w:instrText>
            </w:r>
            <w:r>
              <w:rPr>
                <w:noProof/>
                <w:webHidden/>
              </w:rPr>
            </w:r>
            <w:r>
              <w:rPr>
                <w:noProof/>
                <w:webHidden/>
              </w:rPr>
              <w:fldChar w:fldCharType="separate"/>
            </w:r>
            <w:r>
              <w:rPr>
                <w:noProof/>
                <w:webHidden/>
              </w:rPr>
              <w:t>44</w:t>
            </w:r>
            <w:r>
              <w:rPr>
                <w:noProof/>
                <w:webHidden/>
              </w:rPr>
              <w:fldChar w:fldCharType="end"/>
            </w:r>
          </w:hyperlink>
        </w:p>
        <w:p w14:paraId="2C857FF3" w14:textId="7C5C1500" w:rsidR="006A556F" w:rsidRDefault="006A556F">
          <w:pPr>
            <w:pStyle w:val="Mucluc2"/>
            <w:tabs>
              <w:tab w:val="right" w:leader="dot" w:pos="9061"/>
            </w:tabs>
            <w:rPr>
              <w:noProof/>
            </w:rPr>
          </w:pPr>
          <w:hyperlink w:anchor="_Toc242906069" w:history="1">
            <w:r w:rsidRPr="00C003FC">
              <w:rPr>
                <w:rStyle w:val="Siuktni"/>
                <w:noProof/>
              </w:rPr>
              <w:t>TÀI LIỆU THAM KHẢO</w:t>
            </w:r>
            <w:r>
              <w:rPr>
                <w:noProof/>
                <w:webHidden/>
              </w:rPr>
              <w:tab/>
            </w:r>
            <w:r>
              <w:rPr>
                <w:noProof/>
                <w:webHidden/>
              </w:rPr>
              <w:fldChar w:fldCharType="begin"/>
            </w:r>
            <w:r>
              <w:rPr>
                <w:noProof/>
                <w:webHidden/>
              </w:rPr>
              <w:instrText xml:space="preserve"> PAGEREF _Toc242906069 \h </w:instrText>
            </w:r>
            <w:r>
              <w:rPr>
                <w:noProof/>
                <w:webHidden/>
              </w:rPr>
            </w:r>
            <w:r>
              <w:rPr>
                <w:noProof/>
                <w:webHidden/>
              </w:rPr>
              <w:fldChar w:fldCharType="separate"/>
            </w:r>
            <w:r>
              <w:rPr>
                <w:noProof/>
                <w:webHidden/>
              </w:rPr>
              <w:t>45</w:t>
            </w:r>
            <w:r>
              <w:rPr>
                <w:noProof/>
                <w:webHidden/>
              </w:rPr>
              <w:fldChar w:fldCharType="end"/>
            </w:r>
          </w:hyperlink>
        </w:p>
        <w:p w14:paraId="4F41BC40" w14:textId="739EA5EC" w:rsidR="006A556F" w:rsidRDefault="006A556F">
          <w:r>
            <w:rPr>
              <w:b/>
              <w:bCs/>
              <w:lang w:val="vi-VN"/>
            </w:rPr>
            <w:fldChar w:fldCharType="end"/>
          </w:r>
        </w:p>
      </w:sdtContent>
    </w:sdt>
    <w:p w14:paraId="76DAF362" w14:textId="5C6A89CB" w:rsidR="000B0BF0" w:rsidRDefault="00000000">
      <w:r>
        <w:br w:type="page"/>
      </w:r>
    </w:p>
    <w:p w14:paraId="48B7ECD7" w14:textId="77777777" w:rsidR="000B0BF0" w:rsidRDefault="00000000">
      <w:pPr>
        <w:pStyle w:val="u2"/>
      </w:pPr>
      <w:bookmarkStart w:id="0" w:name="_Toc242906018"/>
      <w:r>
        <w:rPr>
          <w:rFonts w:ascii="Times New Roman" w:hAnsi="Times New Roman"/>
        </w:rPr>
        <w:lastRenderedPageBreak/>
        <w:t>BẢNG KÝ HIỆU TOÁN HỌC THỐNG NHẤT</w:t>
      </w:r>
      <w:bookmarkEnd w:id="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1"/>
        <w:gridCol w:w="3118"/>
        <w:gridCol w:w="4252"/>
      </w:tblGrid>
      <w:tr w:rsidR="000B0BF0" w14:paraId="289A6B35" w14:textId="77777777">
        <w:trPr>
          <w:cantSplit/>
          <w:tblHeader/>
          <w:jc w:val="center"/>
        </w:trPr>
        <w:tc>
          <w:tcPr>
            <w:tcW w:w="1701" w:type="dxa"/>
            <w:tcMar>
              <w:top w:w="80" w:type="dxa"/>
              <w:left w:w="100" w:type="dxa"/>
              <w:bottom w:w="80" w:type="dxa"/>
              <w:right w:w="100" w:type="dxa"/>
            </w:tcMar>
            <w:vAlign w:val="center"/>
          </w:tcPr>
          <w:p w14:paraId="5305BFDB" w14:textId="77777777" w:rsidR="000B0BF0" w:rsidRDefault="00000000">
            <w:pPr>
              <w:spacing w:before="20" w:after="40" w:line="276" w:lineRule="auto"/>
              <w:jc w:val="center"/>
            </w:pPr>
            <w:r>
              <w:rPr>
                <w:b/>
                <w:sz w:val="20"/>
              </w:rPr>
              <w:t>Ký hiệu</w:t>
            </w:r>
          </w:p>
        </w:tc>
        <w:tc>
          <w:tcPr>
            <w:tcW w:w="3118" w:type="dxa"/>
            <w:tcMar>
              <w:top w:w="80" w:type="dxa"/>
              <w:left w:w="100" w:type="dxa"/>
              <w:bottom w:w="80" w:type="dxa"/>
              <w:right w:w="100" w:type="dxa"/>
            </w:tcMar>
            <w:vAlign w:val="center"/>
          </w:tcPr>
          <w:p w14:paraId="1E9E26E7" w14:textId="77777777" w:rsidR="000B0BF0" w:rsidRDefault="00000000">
            <w:pPr>
              <w:spacing w:before="20" w:after="40" w:line="276" w:lineRule="auto"/>
              <w:jc w:val="center"/>
            </w:pPr>
            <w:r>
              <w:rPr>
                <w:b/>
                <w:sz w:val="20"/>
              </w:rPr>
              <w:t>Ý nghĩa toán học</w:t>
            </w:r>
          </w:p>
        </w:tc>
        <w:tc>
          <w:tcPr>
            <w:tcW w:w="4252" w:type="dxa"/>
            <w:tcMar>
              <w:top w:w="80" w:type="dxa"/>
              <w:left w:w="100" w:type="dxa"/>
              <w:bottom w:w="80" w:type="dxa"/>
              <w:right w:w="100" w:type="dxa"/>
            </w:tcMar>
            <w:vAlign w:val="center"/>
          </w:tcPr>
          <w:p w14:paraId="34472670" w14:textId="77777777" w:rsidR="000B0BF0" w:rsidRDefault="00000000">
            <w:pPr>
              <w:spacing w:before="20" w:after="40" w:line="276" w:lineRule="auto"/>
              <w:jc w:val="center"/>
            </w:pPr>
            <w:r>
              <w:rPr>
                <w:b/>
                <w:sz w:val="20"/>
              </w:rPr>
              <w:t>Ghi chú trong miền F&amp;B / Nhà hàng</w:t>
            </w:r>
          </w:p>
        </w:tc>
      </w:tr>
      <w:tr w:rsidR="000B0BF0" w14:paraId="0F74C2B8" w14:textId="77777777">
        <w:trPr>
          <w:cantSplit/>
          <w:jc w:val="center"/>
        </w:trPr>
        <w:tc>
          <w:tcPr>
            <w:tcW w:w="1701" w:type="dxa"/>
            <w:tcMar>
              <w:top w:w="80" w:type="dxa"/>
              <w:left w:w="100" w:type="dxa"/>
              <w:bottom w:w="80" w:type="dxa"/>
              <w:right w:w="100" w:type="dxa"/>
            </w:tcMar>
            <w:vAlign w:val="center"/>
          </w:tcPr>
          <w:p w14:paraId="470FA5E6" w14:textId="77777777" w:rsidR="000B0BF0" w:rsidRDefault="00000000">
            <w:pPr>
              <w:spacing w:before="20" w:after="40" w:line="276" w:lineRule="auto"/>
              <w:jc w:val="center"/>
            </w:pPr>
            <m:oMathPara>
              <m:oMath>
                <m:r>
                  <m:rPr>
                    <m:scr m:val="script"/>
                  </m:rPr>
                  <w:rPr>
                    <w:rFonts w:ascii="Cambria Math" w:hAnsi="Cambria Math"/>
                  </w:rPr>
                  <m:t>U</m:t>
                </m:r>
              </m:oMath>
            </m:oMathPara>
          </w:p>
        </w:tc>
        <w:tc>
          <w:tcPr>
            <w:tcW w:w="3118" w:type="dxa"/>
            <w:tcMar>
              <w:top w:w="80" w:type="dxa"/>
              <w:left w:w="100" w:type="dxa"/>
              <w:bottom w:w="80" w:type="dxa"/>
              <w:right w:w="100" w:type="dxa"/>
            </w:tcMar>
            <w:vAlign w:val="center"/>
          </w:tcPr>
          <w:p w14:paraId="3E5C33A2" w14:textId="77777777" w:rsidR="000B0BF0" w:rsidRDefault="00000000">
            <w:pPr>
              <w:spacing w:before="20" w:after="40" w:line="276" w:lineRule="auto"/>
            </w:pPr>
            <w:r>
              <w:rPr>
                <w:sz w:val="19"/>
              </w:rPr>
              <w:t>Tập hợp khách hàng (Users)</w:t>
            </w:r>
          </w:p>
        </w:tc>
        <w:tc>
          <w:tcPr>
            <w:tcW w:w="4252" w:type="dxa"/>
            <w:tcMar>
              <w:top w:w="80" w:type="dxa"/>
              <w:left w:w="100" w:type="dxa"/>
              <w:bottom w:w="80" w:type="dxa"/>
              <w:right w:w="100" w:type="dxa"/>
            </w:tcMar>
            <w:vAlign w:val="center"/>
          </w:tcPr>
          <w:p w14:paraId="7235A7D6" w14:textId="77777777" w:rsidR="000B0BF0" w:rsidRDefault="00000000">
            <w:pPr>
              <w:spacing w:before="20" w:after="40" w:line="276" w:lineRule="auto"/>
            </w:pPr>
            <m:oMath>
              <m:r>
                <m:rPr>
                  <m:scr m:val="script"/>
                </m:rPr>
                <w:rPr>
                  <w:rFonts w:ascii="Cambria Math" w:hAnsi="Cambria Math"/>
                </w:rPr>
                <m:t>|U|=</m:t>
              </m:r>
              <m:r>
                <w:rPr>
                  <w:rFonts w:ascii="Cambria Math" w:hAnsi="Cambria Math"/>
                </w:rPr>
                <m:t>M</m:t>
              </m:r>
            </m:oMath>
            <w:r>
              <w:rPr>
                <w:sz w:val="19"/>
              </w:rPr>
              <w:t xml:space="preserve"> thực khách trong hệ thống</w:t>
            </w:r>
          </w:p>
        </w:tc>
      </w:tr>
      <w:tr w:rsidR="000B0BF0" w14:paraId="7C48B5AD" w14:textId="77777777">
        <w:trPr>
          <w:cantSplit/>
          <w:jc w:val="center"/>
        </w:trPr>
        <w:tc>
          <w:tcPr>
            <w:tcW w:w="1701" w:type="dxa"/>
            <w:tcMar>
              <w:top w:w="80" w:type="dxa"/>
              <w:left w:w="100" w:type="dxa"/>
              <w:bottom w:w="80" w:type="dxa"/>
              <w:right w:w="100" w:type="dxa"/>
            </w:tcMar>
            <w:vAlign w:val="center"/>
          </w:tcPr>
          <w:p w14:paraId="0D5EB7A2" w14:textId="77777777" w:rsidR="000B0BF0" w:rsidRDefault="00000000">
            <w:pPr>
              <w:spacing w:before="20" w:after="40" w:line="276" w:lineRule="auto"/>
              <w:jc w:val="center"/>
            </w:pPr>
            <m:oMathPara>
              <m:oMath>
                <m:r>
                  <m:rPr>
                    <m:scr m:val="script"/>
                  </m:rPr>
                  <w:rPr>
                    <w:rFonts w:ascii="Cambria Math" w:hAnsi="Cambria Math"/>
                  </w:rPr>
                  <m:t>I</m:t>
                </m:r>
              </m:oMath>
            </m:oMathPara>
          </w:p>
        </w:tc>
        <w:tc>
          <w:tcPr>
            <w:tcW w:w="3118" w:type="dxa"/>
            <w:tcMar>
              <w:top w:w="80" w:type="dxa"/>
              <w:left w:w="100" w:type="dxa"/>
              <w:bottom w:w="80" w:type="dxa"/>
              <w:right w:w="100" w:type="dxa"/>
            </w:tcMar>
            <w:vAlign w:val="center"/>
          </w:tcPr>
          <w:p w14:paraId="05B76A77" w14:textId="77777777" w:rsidR="000B0BF0" w:rsidRDefault="00000000">
            <w:pPr>
              <w:spacing w:before="20" w:after="40" w:line="276" w:lineRule="auto"/>
            </w:pPr>
            <w:r>
              <w:rPr>
                <w:sz w:val="19"/>
              </w:rPr>
              <w:t>Tập hợp món ăn / sản phẩm (Items)</w:t>
            </w:r>
          </w:p>
        </w:tc>
        <w:tc>
          <w:tcPr>
            <w:tcW w:w="4252" w:type="dxa"/>
            <w:tcMar>
              <w:top w:w="80" w:type="dxa"/>
              <w:left w:w="100" w:type="dxa"/>
              <w:bottom w:w="80" w:type="dxa"/>
              <w:right w:w="100" w:type="dxa"/>
            </w:tcMar>
            <w:vAlign w:val="center"/>
          </w:tcPr>
          <w:p w14:paraId="687C1BF0" w14:textId="77777777" w:rsidR="000B0BF0" w:rsidRDefault="00000000">
            <w:pPr>
              <w:spacing w:before="20" w:after="40" w:line="276" w:lineRule="auto"/>
            </w:pPr>
            <m:oMath>
              <m:r>
                <m:rPr>
                  <m:scr m:val="script"/>
                </m:rPr>
                <w:rPr>
                  <w:rFonts w:ascii="Cambria Math" w:hAnsi="Cambria Math"/>
                </w:rPr>
                <m:t>|I|=</m:t>
              </m:r>
              <m:r>
                <w:rPr>
                  <w:rFonts w:ascii="Cambria Math" w:hAnsi="Cambria Math"/>
                </w:rPr>
                <m:t>N</m:t>
              </m:r>
            </m:oMath>
            <w:r>
              <w:rPr>
                <w:sz w:val="19"/>
              </w:rPr>
              <w:t xml:space="preserve"> món ăn trong thực đơn nhà hàng (Food.com / Zomato)</w:t>
            </w:r>
          </w:p>
        </w:tc>
      </w:tr>
      <w:tr w:rsidR="000B0BF0" w14:paraId="663B50F1" w14:textId="77777777">
        <w:trPr>
          <w:cantSplit/>
          <w:jc w:val="center"/>
        </w:trPr>
        <w:tc>
          <w:tcPr>
            <w:tcW w:w="1701" w:type="dxa"/>
            <w:tcMar>
              <w:top w:w="80" w:type="dxa"/>
              <w:left w:w="100" w:type="dxa"/>
              <w:bottom w:w="80" w:type="dxa"/>
              <w:right w:w="100" w:type="dxa"/>
            </w:tcMar>
            <w:vAlign w:val="center"/>
          </w:tcPr>
          <w:p w14:paraId="0C6EB8D8" w14:textId="77777777" w:rsidR="000B0BF0" w:rsidRDefault="00000000">
            <w:pPr>
              <w:spacing w:before="20" w:after="40" w:line="276" w:lineRule="auto"/>
              <w:jc w:val="center"/>
            </w:pPr>
            <m:oMathPara>
              <m:oMath>
                <m:r>
                  <m:rPr>
                    <m:scr m:val="script"/>
                  </m:rPr>
                  <w:rPr>
                    <w:rFonts w:ascii="Cambria Math" w:hAnsi="Cambria Math"/>
                  </w:rPr>
                  <m:t>A</m:t>
                </m:r>
              </m:oMath>
            </m:oMathPara>
          </w:p>
        </w:tc>
        <w:tc>
          <w:tcPr>
            <w:tcW w:w="3118" w:type="dxa"/>
            <w:tcMar>
              <w:top w:w="80" w:type="dxa"/>
              <w:left w:w="100" w:type="dxa"/>
              <w:bottom w:w="80" w:type="dxa"/>
              <w:right w:w="100" w:type="dxa"/>
            </w:tcMar>
            <w:vAlign w:val="center"/>
          </w:tcPr>
          <w:p w14:paraId="0EB5E7DA" w14:textId="77777777" w:rsidR="000B0BF0" w:rsidRDefault="00000000">
            <w:pPr>
              <w:spacing w:before="20" w:after="40" w:line="276" w:lineRule="auto"/>
            </w:pPr>
            <w:r>
              <w:rPr>
                <w:sz w:val="19"/>
              </w:rPr>
              <w:t>Tập hợp thuộc tính món ăn (Attributes)</w:t>
            </w:r>
          </w:p>
        </w:tc>
        <w:tc>
          <w:tcPr>
            <w:tcW w:w="4252" w:type="dxa"/>
            <w:tcMar>
              <w:top w:w="80" w:type="dxa"/>
              <w:left w:w="100" w:type="dxa"/>
              <w:bottom w:w="80" w:type="dxa"/>
              <w:right w:w="100" w:type="dxa"/>
            </w:tcMar>
            <w:vAlign w:val="center"/>
          </w:tcPr>
          <w:p w14:paraId="738C3E34" w14:textId="77777777" w:rsidR="000B0BF0" w:rsidRDefault="00000000">
            <w:pPr>
              <w:spacing w:before="20" w:after="40" w:line="276" w:lineRule="auto"/>
            </w:pPr>
            <m:oMath>
              <m:r>
                <m:rPr>
                  <m:scr m:val="script"/>
                </m:rPr>
                <w:rPr>
                  <w:rFonts w:ascii="Cambria Math" w:hAnsi="Cambria Math"/>
                </w:rPr>
                <m:t>|A|=</m:t>
              </m:r>
              <m:r>
                <w:rPr>
                  <w:rFonts w:ascii="Cambria Math" w:hAnsi="Cambria Math"/>
                </w:rPr>
                <m:t>P</m:t>
              </m:r>
            </m:oMath>
            <w:r>
              <w:rPr>
                <w:sz w:val="19"/>
              </w:rPr>
              <w:t xml:space="preserve"> nguyên liệu, mức calo, dinh dưỡng, phong cách chế biến, mức giá</w:t>
            </w:r>
          </w:p>
        </w:tc>
      </w:tr>
      <w:tr w:rsidR="000B0BF0" w14:paraId="596CCCC2" w14:textId="77777777">
        <w:trPr>
          <w:cantSplit/>
          <w:jc w:val="center"/>
        </w:trPr>
        <w:tc>
          <w:tcPr>
            <w:tcW w:w="1701" w:type="dxa"/>
            <w:tcMar>
              <w:top w:w="80" w:type="dxa"/>
              <w:left w:w="100" w:type="dxa"/>
              <w:bottom w:w="80" w:type="dxa"/>
              <w:right w:w="100" w:type="dxa"/>
            </w:tcMar>
            <w:vAlign w:val="center"/>
          </w:tcPr>
          <w:p w14:paraId="0C9D17BA" w14:textId="77777777" w:rsidR="000B0BF0" w:rsidRDefault="00000000">
            <w:pPr>
              <w:spacing w:before="20" w:after="40" w:line="276" w:lineRule="auto"/>
              <w:jc w:val="center"/>
            </w:pPr>
            <m:oMathPara>
              <m:oMath>
                <m:r>
                  <m:rPr>
                    <m:scr m:val="script"/>
                  </m:rPr>
                  <w:rPr>
                    <w:rFonts w:ascii="Cambria Math" w:hAnsi="Cambria Math"/>
                  </w:rPr>
                  <m:t>G=(V,E)</m:t>
                </m:r>
              </m:oMath>
            </m:oMathPara>
          </w:p>
        </w:tc>
        <w:tc>
          <w:tcPr>
            <w:tcW w:w="3118" w:type="dxa"/>
            <w:tcMar>
              <w:top w:w="80" w:type="dxa"/>
              <w:left w:w="100" w:type="dxa"/>
              <w:bottom w:w="80" w:type="dxa"/>
              <w:right w:w="100" w:type="dxa"/>
            </w:tcMar>
            <w:vAlign w:val="center"/>
          </w:tcPr>
          <w:p w14:paraId="01A3FCD0" w14:textId="77777777" w:rsidR="000B0BF0" w:rsidRDefault="00000000">
            <w:pPr>
              <w:spacing w:before="20" w:after="40" w:line="276" w:lineRule="auto"/>
            </w:pPr>
            <w:r>
              <w:rPr>
                <w:sz w:val="19"/>
              </w:rPr>
              <w:t>Đồ thị không đồng nhất biểu diễn tri thức nhà hàng</w:t>
            </w:r>
          </w:p>
        </w:tc>
        <w:tc>
          <w:tcPr>
            <w:tcW w:w="4252" w:type="dxa"/>
            <w:tcMar>
              <w:top w:w="80" w:type="dxa"/>
              <w:left w:w="100" w:type="dxa"/>
              <w:bottom w:w="80" w:type="dxa"/>
              <w:right w:w="100" w:type="dxa"/>
            </w:tcMar>
            <w:vAlign w:val="center"/>
          </w:tcPr>
          <w:p w14:paraId="0B265A8F" w14:textId="77777777" w:rsidR="000B0BF0" w:rsidRDefault="00000000">
            <w:pPr>
              <w:spacing w:before="20" w:after="40" w:line="276" w:lineRule="auto"/>
            </w:pPr>
            <m:oMath>
              <m:r>
                <m:rPr>
                  <m:scr m:val="script"/>
                </m:rPr>
                <w:rPr>
                  <w:rFonts w:ascii="Cambria Math" w:hAnsi="Cambria Math"/>
                </w:rPr>
                <m:t>V=U∪I∪A</m:t>
              </m:r>
            </m:oMath>
            <w:r>
              <w:rPr>
                <w:sz w:val="19"/>
              </w:rPr>
              <w:t xml:space="preserve"> tập đỉnh đa kiểu</w:t>
            </w:r>
          </w:p>
        </w:tc>
      </w:tr>
      <w:tr w:rsidR="000B0BF0" w14:paraId="6AD831FD" w14:textId="77777777">
        <w:trPr>
          <w:cantSplit/>
          <w:jc w:val="center"/>
        </w:trPr>
        <w:tc>
          <w:tcPr>
            <w:tcW w:w="1701" w:type="dxa"/>
            <w:tcMar>
              <w:top w:w="80" w:type="dxa"/>
              <w:left w:w="100" w:type="dxa"/>
              <w:bottom w:w="80" w:type="dxa"/>
              <w:right w:w="100" w:type="dxa"/>
            </w:tcMar>
            <w:vAlign w:val="center"/>
          </w:tcPr>
          <w:p w14:paraId="3DF80548" w14:textId="77777777" w:rsidR="000B0BF0" w:rsidRDefault="00000000">
            <w:pPr>
              <w:spacing w:before="20" w:after="40" w:line="276" w:lineRule="auto"/>
              <w:jc w:val="center"/>
            </w:pPr>
            <m:oMathPara>
              <m:oMath>
                <m:r>
                  <w:rPr>
                    <w:rFonts w:ascii="Cambria Math" w:hAnsi="Cambria Math"/>
                  </w:rPr>
                  <m:t>R∈</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M×N</m:t>
                    </m:r>
                  </m:sup>
                </m:sSup>
              </m:oMath>
            </m:oMathPara>
          </w:p>
        </w:tc>
        <w:tc>
          <w:tcPr>
            <w:tcW w:w="3118" w:type="dxa"/>
            <w:tcMar>
              <w:top w:w="80" w:type="dxa"/>
              <w:left w:w="100" w:type="dxa"/>
              <w:bottom w:w="80" w:type="dxa"/>
              <w:right w:w="100" w:type="dxa"/>
            </w:tcMar>
            <w:vAlign w:val="center"/>
          </w:tcPr>
          <w:p w14:paraId="6EEF725F" w14:textId="77777777" w:rsidR="000B0BF0" w:rsidRDefault="00000000">
            <w:pPr>
              <w:spacing w:before="20" w:after="40" w:line="276" w:lineRule="auto"/>
            </w:pPr>
            <w:r>
              <w:rPr>
                <w:sz w:val="19"/>
              </w:rPr>
              <w:t>Ma trận tương tác nhị phân Khách hàng – Món ăn</w:t>
            </w:r>
          </w:p>
        </w:tc>
        <w:tc>
          <w:tcPr>
            <w:tcW w:w="4252" w:type="dxa"/>
            <w:tcMar>
              <w:top w:w="80" w:type="dxa"/>
              <w:left w:w="100" w:type="dxa"/>
              <w:bottom w:w="80" w:type="dxa"/>
              <w:right w:w="100" w:type="dxa"/>
            </w:tcMar>
            <w:vAlign w:val="center"/>
          </w:tcPr>
          <w:p w14:paraId="730390D5" w14:textId="77777777" w:rsidR="000B0BF0" w:rsidRDefault="00000000">
            <w:pPr>
              <w:spacing w:before="20" w:after="40" w:line="276" w:lineRule="auto"/>
            </w:pPr>
            <m:oMath>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=1</m:t>
              </m:r>
            </m:oMath>
            <w:r>
              <w:rPr>
                <w:sz w:val="19"/>
              </w:rPr>
              <w:t xml:space="preserve"> nếu khách </w:t>
            </w:r>
            <m:oMath>
              <m:r>
                <w:rPr>
                  <w:rFonts w:ascii="Cambria Math" w:hAnsi="Cambria Math"/>
                </w:rPr>
                <m:t>u</m:t>
              </m:r>
            </m:oMath>
            <w:r>
              <w:rPr>
                <w:sz w:val="19"/>
              </w:rPr>
              <w:t xml:space="preserve"> từng tương tác/đặt món </w:t>
            </w:r>
            <m:oMath>
              <m:r>
                <w:rPr>
                  <w:rFonts w:ascii="Cambria Math" w:hAnsi="Cambria Math"/>
                </w:rPr>
                <m:t>i</m:t>
              </m:r>
            </m:oMath>
          </w:p>
        </w:tc>
      </w:tr>
      <w:tr w:rsidR="000B0BF0" w14:paraId="311D0835" w14:textId="77777777">
        <w:trPr>
          <w:cantSplit/>
          <w:jc w:val="center"/>
        </w:trPr>
        <w:tc>
          <w:tcPr>
            <w:tcW w:w="1701" w:type="dxa"/>
            <w:tcMar>
              <w:top w:w="80" w:type="dxa"/>
              <w:left w:w="100" w:type="dxa"/>
              <w:bottom w:w="80" w:type="dxa"/>
              <w:right w:w="100" w:type="dxa"/>
            </w:tcMar>
            <w:vAlign w:val="center"/>
          </w:tcPr>
          <w:p w14:paraId="0302A56F" w14:textId="77777777" w:rsidR="000B0BF0" w:rsidRDefault="00000000">
            <w:pPr>
              <w:spacing w:before="20" w:after="40" w:line="276" w:lineRule="auto"/>
              <w:jc w:val="center"/>
            </w:pPr>
            <m:oMathPara>
              <m:oMath>
                <m:r>
                  <w:rPr>
                    <w:rFonts w:ascii="Cambria Math" w:hAnsi="Cambria Math"/>
                  </w:rPr>
                  <m:t>A</m:t>
                </m:r>
              </m:oMath>
            </m:oMathPara>
          </w:p>
        </w:tc>
        <w:tc>
          <w:tcPr>
            <w:tcW w:w="3118" w:type="dxa"/>
            <w:tcMar>
              <w:top w:w="80" w:type="dxa"/>
              <w:left w:w="100" w:type="dxa"/>
              <w:bottom w:w="80" w:type="dxa"/>
              <w:right w:w="100" w:type="dxa"/>
            </w:tcMar>
            <w:vAlign w:val="center"/>
          </w:tcPr>
          <w:p w14:paraId="179143CE" w14:textId="77777777" w:rsidR="000B0BF0" w:rsidRDefault="00000000">
            <w:pPr>
              <w:spacing w:before="20" w:after="40" w:line="276" w:lineRule="auto"/>
            </w:pPr>
            <w:r>
              <w:rPr>
                <w:sz w:val="19"/>
              </w:rPr>
              <w:t>Ma trận kề khối hai phía của đồ thị</w:t>
            </w:r>
          </w:p>
        </w:tc>
        <w:tc>
          <w:tcPr>
            <w:tcW w:w="4252" w:type="dxa"/>
            <w:tcMar>
              <w:top w:w="80" w:type="dxa"/>
              <w:left w:w="100" w:type="dxa"/>
              <w:bottom w:w="80" w:type="dxa"/>
              <w:right w:w="100" w:type="dxa"/>
            </w:tcMar>
            <w:vAlign w:val="center"/>
          </w:tcPr>
          <w:p w14:paraId="3AE2FD52" w14:textId="77777777" w:rsidR="000B0BF0" w:rsidRDefault="00000000">
            <w:pPr>
              <w:spacing w:before="20" w:after="40" w:line="276" w:lineRule="auto"/>
            </w:pPr>
            <w:r>
              <w:rPr>
                <w:sz w:val="19"/>
              </w:rPr>
              <w:t xml:space="preserve">Kích thước </w:t>
            </w:r>
            <m:oMath>
              <m:d>
                <m:dPr>
                  <m:ctrlPr>
                    <w:rPr>
                      <w:rFonts w:ascii="Cambria Math" w:hAnsi="Cambria Math"/>
                    </w:rPr>
                  </m:ctrlPr>
                </m:dPr>
                <m:e>
                  <m:r>
                    <w:rPr>
                      <w:rFonts w:ascii="Cambria Math" w:hAnsi="Cambria Math"/>
                    </w:rPr>
                    <m:t>M+N)×(M+N</m:t>
                  </m:r>
                </m:e>
              </m:d>
            </m:oMath>
          </w:p>
        </w:tc>
      </w:tr>
      <w:tr w:rsidR="000B0BF0" w14:paraId="5EAEC271" w14:textId="77777777">
        <w:trPr>
          <w:cantSplit/>
          <w:jc w:val="center"/>
        </w:trPr>
        <w:tc>
          <w:tcPr>
            <w:tcW w:w="1701" w:type="dxa"/>
            <w:tcMar>
              <w:top w:w="80" w:type="dxa"/>
              <w:left w:w="100" w:type="dxa"/>
              <w:bottom w:w="80" w:type="dxa"/>
              <w:right w:w="100" w:type="dxa"/>
            </w:tcMar>
            <w:vAlign w:val="center"/>
          </w:tcPr>
          <w:p w14:paraId="41D0B5CA" w14:textId="77777777" w:rsidR="000B0BF0" w:rsidRDefault="00000000">
            <w:pPr>
              <w:spacing w:before="20" w:after="40" w:line="276" w:lineRule="auto"/>
              <w:jc w:val="center"/>
            </w:pPr>
            <m:oMathPara>
              <m:oMath>
                <m:acc>
                  <m:accPr>
                    <m:ctrlPr>
                      <w:rPr>
                        <w:rFonts w:ascii="Cambria Math" w:hAnsi="Cambria Math"/>
                      </w:rPr>
                    </m:ctrlPr>
                  </m:accPr>
                  <m:e>
                    <m:r>
                      <w:rPr>
                        <w:rFonts w:ascii="Cambria Math" w:hAnsi="Cambria Math"/>
                      </w:rPr>
                      <m:t>A</m:t>
                    </m:r>
                  </m:e>
                </m:acc>
              </m:oMath>
            </m:oMathPara>
          </w:p>
        </w:tc>
        <w:tc>
          <w:tcPr>
            <w:tcW w:w="3118" w:type="dxa"/>
            <w:tcMar>
              <w:top w:w="80" w:type="dxa"/>
              <w:left w:w="100" w:type="dxa"/>
              <w:bottom w:w="80" w:type="dxa"/>
              <w:right w:w="100" w:type="dxa"/>
            </w:tcMar>
            <w:vAlign w:val="center"/>
          </w:tcPr>
          <w:p w14:paraId="7EDAECBB" w14:textId="77777777" w:rsidR="000B0BF0" w:rsidRDefault="00000000">
            <w:pPr>
              <w:spacing w:before="20" w:after="40" w:line="276" w:lineRule="auto"/>
            </w:pPr>
            <w:r>
              <w:rPr>
                <w:sz w:val="19"/>
              </w:rPr>
              <w:t>Ma trận kề chuẩn hóa đối xứng Laplacian</w:t>
            </w:r>
          </w:p>
        </w:tc>
        <w:tc>
          <w:tcPr>
            <w:tcW w:w="4252" w:type="dxa"/>
            <w:tcMar>
              <w:top w:w="80" w:type="dxa"/>
              <w:left w:w="100" w:type="dxa"/>
              <w:bottom w:w="80" w:type="dxa"/>
              <w:right w:w="100" w:type="dxa"/>
            </w:tcMar>
            <w:vAlign w:val="center"/>
          </w:tcPr>
          <w:p w14:paraId="2FB8C6C8" w14:textId="77777777" w:rsidR="000B0BF0" w:rsidRDefault="00000000">
            <w:pPr>
              <w:spacing w:before="20" w:after="40" w:line="276" w:lineRule="auto"/>
            </w:pPr>
            <m:oMath>
              <m:acc>
                <m:accPr>
                  <m:ctrlPr>
                    <w:rPr>
                      <w:rFonts w:ascii="Cambria Math" w:hAnsi="Cambria Math"/>
                    </w:rPr>
                  </m:ctrlPr>
                </m:accPr>
                <m:e>
                  <m:r>
                    <w:rPr>
                      <w:rFonts w:ascii="Cambria Math" w:hAnsi="Cambria Math"/>
                    </w:rPr>
                    <m:t>A</m:t>
                  </m:r>
                </m:e>
              </m:acc>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-1/2</m:t>
                  </m:r>
                </m:sup>
              </m:sSup>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-1/2</m:t>
                  </m:r>
                </m:sup>
              </m:sSup>
            </m:oMath>
            <w:r>
              <w:rPr>
                <w:sz w:val="19"/>
              </w:rPr>
              <w:t xml:space="preserve"> triệt tiêu thiên kiến độ phổ biến</w:t>
            </w:r>
          </w:p>
        </w:tc>
      </w:tr>
      <w:tr w:rsidR="000B0BF0" w14:paraId="202B4EEC" w14:textId="77777777">
        <w:trPr>
          <w:cantSplit/>
          <w:jc w:val="center"/>
        </w:trPr>
        <w:tc>
          <w:tcPr>
            <w:tcW w:w="1701" w:type="dxa"/>
            <w:tcMar>
              <w:top w:w="80" w:type="dxa"/>
              <w:left w:w="100" w:type="dxa"/>
              <w:bottom w:w="80" w:type="dxa"/>
              <w:right w:w="100" w:type="dxa"/>
            </w:tcMar>
            <w:vAlign w:val="center"/>
          </w:tcPr>
          <w:p w14:paraId="71665672" w14:textId="77777777" w:rsidR="000B0BF0" w:rsidRDefault="00000000">
            <w:pPr>
              <w:spacing w:before="20" w:after="40" w:line="276" w:lineRule="auto"/>
              <w:jc w:val="center"/>
            </w:pPr>
            <m:oMathPara>
              <m:oMath>
                <m:r>
                  <w:rPr>
                    <w:rFonts w:ascii="Cambria Math" w:hAnsi="Cambria Math"/>
                  </w:rPr>
                  <m:t>D</m:t>
                </m:r>
              </m:oMath>
            </m:oMathPara>
          </w:p>
        </w:tc>
        <w:tc>
          <w:tcPr>
            <w:tcW w:w="3118" w:type="dxa"/>
            <w:tcMar>
              <w:top w:w="80" w:type="dxa"/>
              <w:left w:w="100" w:type="dxa"/>
              <w:bottom w:w="80" w:type="dxa"/>
              <w:right w:w="100" w:type="dxa"/>
            </w:tcMar>
            <w:vAlign w:val="center"/>
          </w:tcPr>
          <w:p w14:paraId="7E0F34BE" w14:textId="77777777" w:rsidR="000B0BF0" w:rsidRDefault="00000000">
            <w:pPr>
              <w:spacing w:before="20" w:after="40" w:line="276" w:lineRule="auto"/>
            </w:pPr>
            <w:r>
              <w:rPr>
                <w:sz w:val="19"/>
              </w:rPr>
              <w:t>Ma trận đường chéo bậc đỉnh</w:t>
            </w:r>
          </w:p>
        </w:tc>
        <w:tc>
          <w:tcPr>
            <w:tcW w:w="4252" w:type="dxa"/>
            <w:tcMar>
              <w:top w:w="80" w:type="dxa"/>
              <w:left w:w="100" w:type="dxa"/>
              <w:bottom w:w="80" w:type="dxa"/>
              <w:right w:w="100" w:type="dxa"/>
            </w:tcMar>
            <w:vAlign w:val="center"/>
          </w:tcPr>
          <w:p w14:paraId="28675B6E" w14:textId="77777777" w:rsidR="000B0BF0" w:rsidRDefault="00000000">
            <w:pPr>
              <w:spacing w:before="20" w:after="40" w:line="276" w:lineRule="auto"/>
            </w:pPr>
            <m:oMathPara>
              <m:oMath>
                <m:sSub>
                  <m:sSubPr>
                    <m:ctrlPr>
                      <w:rPr>
                        <w:rFonts w:ascii="Cambria Math" w:hAnsi="Cambria Math"/>
                      </w:rPr>
                    </m:ctrlPr>
                  </m:sSubPr>
                  <m:e>
                    <m:r>
                      <w:rPr>
                        <w:rFonts w:ascii="Cambria Math" w:hAnsi="Cambria Math"/>
                      </w:rPr>
                      <m:t>D</m:t>
                    </m:r>
                  </m:e>
                  <m:sub>
                    <m:r>
                      <w:rPr>
                        <w:rFonts w:ascii="Cambria Math" w:hAnsi="Cambria Math"/>
                      </w:rPr>
                      <m:t>vv</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vj</m:t>
                        </m:r>
                      </m:sub>
                    </m:sSub>
                  </m:e>
                </m:nary>
              </m:oMath>
            </m:oMathPara>
          </w:p>
        </w:tc>
      </w:tr>
      <w:tr w:rsidR="000B0BF0" w14:paraId="01FA6D52" w14:textId="77777777">
        <w:trPr>
          <w:cantSplit/>
          <w:jc w:val="center"/>
        </w:trPr>
        <w:tc>
          <w:tcPr>
            <w:tcW w:w="1701" w:type="dxa"/>
            <w:tcMar>
              <w:top w:w="80" w:type="dxa"/>
              <w:left w:w="100" w:type="dxa"/>
              <w:bottom w:w="80" w:type="dxa"/>
              <w:right w:w="100" w:type="dxa"/>
            </w:tcMar>
            <w:vAlign w:val="center"/>
          </w:tcPr>
          <w:p w14:paraId="387F83E9" w14:textId="77777777" w:rsidR="000B0BF0" w:rsidRDefault="00000000">
            <w:pPr>
              <w:spacing w:before="20" w:after="40" w:line="276" w:lineRule="auto"/>
              <w:jc w:val="center"/>
            </w:pPr>
            <m:oMathPara>
              <m:oMath>
                <m:r>
                  <m:rPr>
                    <m:scr m:val="script"/>
                  </m:rPr>
                  <w:rPr>
                    <w:rFonts w:ascii="Cambria Math" w:hAnsi="Cambria Math"/>
                  </w:rPr>
                  <m:t>M</m:t>
                </m:r>
              </m:oMath>
            </m:oMathPara>
          </w:p>
        </w:tc>
        <w:tc>
          <w:tcPr>
            <w:tcW w:w="3118" w:type="dxa"/>
            <w:tcMar>
              <w:top w:w="80" w:type="dxa"/>
              <w:left w:w="100" w:type="dxa"/>
              <w:bottom w:w="80" w:type="dxa"/>
              <w:right w:w="100" w:type="dxa"/>
            </w:tcMar>
            <w:vAlign w:val="center"/>
          </w:tcPr>
          <w:p w14:paraId="0EF442C3" w14:textId="77777777" w:rsidR="000B0BF0" w:rsidRDefault="00000000">
            <w:pPr>
              <w:spacing w:before="20" w:after="40" w:line="276" w:lineRule="auto"/>
            </w:pPr>
            <w:r>
              <w:rPr>
                <w:sz w:val="19"/>
              </w:rPr>
              <w:t>Cơ sở dữ liệu thực đơn thời gian thực</w:t>
            </w:r>
          </w:p>
        </w:tc>
        <w:tc>
          <w:tcPr>
            <w:tcW w:w="4252" w:type="dxa"/>
            <w:tcMar>
              <w:top w:w="80" w:type="dxa"/>
              <w:left w:w="100" w:type="dxa"/>
              <w:bottom w:w="80" w:type="dxa"/>
              <w:right w:w="100" w:type="dxa"/>
            </w:tcMar>
            <w:vAlign w:val="center"/>
          </w:tcPr>
          <w:p w14:paraId="4BB1E065" w14:textId="77777777" w:rsidR="000B0BF0" w:rsidRDefault="00000000">
            <w:pPr>
              <w:spacing w:before="20" w:after="40" w:line="276" w:lineRule="auto"/>
            </w:pPr>
            <w:r>
              <w:rPr>
                <w:sz w:val="19"/>
              </w:rPr>
              <w:t>Bộ thuộc tính: tên món, giá niêm yết, calo, thành phần dinh dưỡng, tình trạng phục vụ</w:t>
            </w:r>
          </w:p>
        </w:tc>
      </w:tr>
      <w:tr w:rsidR="000B0BF0" w14:paraId="5E237CAE" w14:textId="77777777">
        <w:trPr>
          <w:cantSplit/>
          <w:jc w:val="center"/>
        </w:trPr>
        <w:tc>
          <w:tcPr>
            <w:tcW w:w="1701" w:type="dxa"/>
            <w:tcMar>
              <w:top w:w="80" w:type="dxa"/>
              <w:left w:w="100" w:type="dxa"/>
              <w:bottom w:w="80" w:type="dxa"/>
              <w:right w:w="100" w:type="dxa"/>
            </w:tcMar>
            <w:vAlign w:val="center"/>
          </w:tcPr>
          <w:p w14:paraId="7F40821B" w14:textId="77777777" w:rsidR="000B0BF0" w:rsidRDefault="00000000">
            <w:pPr>
              <w:spacing w:before="20" w:after="40" w:line="276" w:lineRule="auto"/>
              <w:jc w:val="center"/>
            </w:pPr>
            <m:oMathPara>
              <m:oMath>
                <m:sSub>
                  <m:sSubPr>
                    <m:ctrlPr>
                      <w:rPr>
                        <w:rFonts w:ascii="Cambria Math" w:hAnsi="Cambria Math"/>
                      </w:rPr>
                    </m:ctrlPr>
                  </m:sSubPr>
                  <m:e>
                    <m:r>
                      <w:rPr>
                        <w:rFonts w:ascii="Cambria Math" w:hAnsi="Cambria Math"/>
                      </w:rPr>
                      <m:t>q</m:t>
                    </m:r>
                  </m:e>
                  <m:sub>
                    <m:r>
                      <w:rPr>
                        <w:rFonts w:ascii="Cambria Math" w:hAnsi="Cambria Math"/>
                      </w:rPr>
                      <m:t>t</m:t>
                    </m:r>
                  </m:sub>
                </m:sSub>
              </m:oMath>
            </m:oMathPara>
          </w:p>
        </w:tc>
        <w:tc>
          <w:tcPr>
            <w:tcW w:w="3118" w:type="dxa"/>
            <w:tcMar>
              <w:top w:w="80" w:type="dxa"/>
              <w:left w:w="100" w:type="dxa"/>
              <w:bottom w:w="80" w:type="dxa"/>
              <w:right w:w="100" w:type="dxa"/>
            </w:tcMar>
            <w:vAlign w:val="center"/>
          </w:tcPr>
          <w:p w14:paraId="68CC432A" w14:textId="77777777" w:rsidR="000B0BF0" w:rsidRDefault="00000000">
            <w:pPr>
              <w:spacing w:before="20" w:after="40" w:line="276" w:lineRule="auto"/>
            </w:pPr>
            <w:r>
              <w:rPr>
                <w:sz w:val="19"/>
              </w:rPr>
              <w:t xml:space="preserve">Câu hỏi / yêu cầu của thực khách tại lượt </w:t>
            </w:r>
            <m:oMath>
              <m:r>
                <w:rPr>
                  <w:rFonts w:ascii="Cambria Math" w:hAnsi="Cambria Math"/>
                </w:rPr>
                <m:t>t</m:t>
              </m:r>
            </m:oMath>
          </w:p>
        </w:tc>
        <w:tc>
          <w:tcPr>
            <w:tcW w:w="4252" w:type="dxa"/>
            <w:tcMar>
              <w:top w:w="80" w:type="dxa"/>
              <w:left w:w="100" w:type="dxa"/>
              <w:bottom w:w="80" w:type="dxa"/>
              <w:right w:w="100" w:type="dxa"/>
            </w:tcMar>
            <w:vAlign w:val="center"/>
          </w:tcPr>
          <w:p w14:paraId="7F398EAD" w14:textId="77777777" w:rsidR="000B0BF0" w:rsidRDefault="00000000">
            <w:pPr>
              <w:spacing w:before="20" w:after="40" w:line="276" w:lineRule="auto"/>
            </w:pPr>
            <w:r>
              <w:rPr>
                <w:sz w:val="19"/>
              </w:rPr>
              <w:t xml:space="preserve">Phát ngôn ngôn ngữ tự nhiên tại thời điểm </w:t>
            </w:r>
            <m:oMath>
              <m:r>
                <w:rPr>
                  <w:rFonts w:ascii="Cambria Math" w:hAnsi="Cambria Math"/>
                </w:rPr>
                <m:t>t</m:t>
              </m:r>
            </m:oMath>
          </w:p>
        </w:tc>
      </w:tr>
      <w:tr w:rsidR="000B0BF0" w14:paraId="385DA55A" w14:textId="77777777">
        <w:trPr>
          <w:cantSplit/>
          <w:jc w:val="center"/>
        </w:trPr>
        <w:tc>
          <w:tcPr>
            <w:tcW w:w="1701" w:type="dxa"/>
            <w:tcMar>
              <w:top w:w="80" w:type="dxa"/>
              <w:left w:w="100" w:type="dxa"/>
              <w:bottom w:w="80" w:type="dxa"/>
              <w:right w:w="100" w:type="dxa"/>
            </w:tcMar>
            <w:vAlign w:val="center"/>
          </w:tcPr>
          <w:p w14:paraId="1273068A" w14:textId="77777777" w:rsidR="000B0BF0" w:rsidRDefault="00000000">
            <w:pPr>
              <w:spacing w:before="20" w:after="40" w:line="276"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t</m:t>
                    </m:r>
                  </m:sub>
                </m:sSub>
              </m:oMath>
            </m:oMathPara>
          </w:p>
        </w:tc>
        <w:tc>
          <w:tcPr>
            <w:tcW w:w="3118" w:type="dxa"/>
            <w:tcMar>
              <w:top w:w="80" w:type="dxa"/>
              <w:left w:w="100" w:type="dxa"/>
              <w:bottom w:w="80" w:type="dxa"/>
              <w:right w:w="100" w:type="dxa"/>
            </w:tcMar>
            <w:vAlign w:val="center"/>
          </w:tcPr>
          <w:p w14:paraId="61CEA21D" w14:textId="77777777" w:rsidR="000B0BF0" w:rsidRDefault="00000000">
            <w:pPr>
              <w:spacing w:before="20" w:after="40" w:line="276" w:lineRule="auto"/>
            </w:pPr>
            <w:r>
              <w:rPr>
                <w:sz w:val="19"/>
              </w:rPr>
              <w:t xml:space="preserve">Lịch sử hội thoại đa lượt tích lũy đến lượt </w:t>
            </w:r>
            <m:oMath>
              <m:r>
                <w:rPr>
                  <w:rFonts w:ascii="Cambria Math" w:hAnsi="Cambria Math"/>
                </w:rPr>
                <m:t>t</m:t>
              </m:r>
            </m:oMath>
          </w:p>
        </w:tc>
        <w:tc>
          <w:tcPr>
            <w:tcW w:w="4252" w:type="dxa"/>
            <w:tcMar>
              <w:top w:w="80" w:type="dxa"/>
              <w:left w:w="100" w:type="dxa"/>
              <w:bottom w:w="80" w:type="dxa"/>
              <w:right w:w="100" w:type="dxa"/>
            </w:tcMar>
            <w:vAlign w:val="center"/>
          </w:tcPr>
          <w:p w14:paraId="4F2E2566" w14:textId="77777777" w:rsidR="000B0BF0" w:rsidRDefault="00000000">
            <w:pPr>
              <w:spacing w:before="20" w:after="40" w:line="276" w:lineRule="auto"/>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oMath>
            </m:oMathPara>
          </w:p>
        </w:tc>
      </w:tr>
      <w:tr w:rsidR="000B0BF0" w14:paraId="3AC4F45F" w14:textId="77777777">
        <w:trPr>
          <w:cantSplit/>
          <w:jc w:val="center"/>
        </w:trPr>
        <w:tc>
          <w:tcPr>
            <w:tcW w:w="1701" w:type="dxa"/>
            <w:tcMar>
              <w:top w:w="80" w:type="dxa"/>
              <w:left w:w="100" w:type="dxa"/>
              <w:bottom w:w="80" w:type="dxa"/>
              <w:right w:w="100" w:type="dxa"/>
            </w:tcMar>
            <w:vAlign w:val="center"/>
          </w:tcPr>
          <w:p w14:paraId="7B9D4BBA" w14:textId="77777777" w:rsidR="000B0BF0" w:rsidRDefault="00000000">
            <w:pPr>
              <w:spacing w:before="20" w:after="40" w:line="276" w:lineRule="auto"/>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k</m:t>
                        </m:r>
                      </m:e>
                    </m:d>
                  </m:sup>
                </m:sSubSup>
              </m:oMath>
            </m:oMathPara>
          </w:p>
        </w:tc>
        <w:tc>
          <w:tcPr>
            <w:tcW w:w="3118" w:type="dxa"/>
            <w:tcMar>
              <w:top w:w="80" w:type="dxa"/>
              <w:left w:w="100" w:type="dxa"/>
              <w:bottom w:w="80" w:type="dxa"/>
              <w:right w:w="100" w:type="dxa"/>
            </w:tcMar>
            <w:vAlign w:val="center"/>
          </w:tcPr>
          <w:p w14:paraId="5C6F1D33" w14:textId="77777777" w:rsidR="000B0BF0" w:rsidRDefault="00000000">
            <w:pPr>
              <w:spacing w:before="20" w:after="40" w:line="276" w:lineRule="auto"/>
            </w:pPr>
            <w:r>
              <w:rPr>
                <w:sz w:val="19"/>
              </w:rPr>
              <w:t xml:space="preserve">Vector nhúng tầng thứ </w:t>
            </w:r>
            <m:oMath>
              <m:r>
                <w:rPr>
                  <w:rFonts w:ascii="Cambria Math" w:hAnsi="Cambria Math"/>
                </w:rPr>
                <m:t>k</m:t>
              </m:r>
            </m:oMath>
            <w:r>
              <w:rPr>
                <w:sz w:val="19"/>
              </w:rPr>
              <w:t xml:space="preserve"> trong mạng GNN</w:t>
            </w:r>
          </w:p>
        </w:tc>
        <w:tc>
          <w:tcPr>
            <w:tcW w:w="4252" w:type="dxa"/>
            <w:tcMar>
              <w:top w:w="80" w:type="dxa"/>
              <w:left w:w="100" w:type="dxa"/>
              <w:bottom w:w="80" w:type="dxa"/>
              <w:right w:w="100" w:type="dxa"/>
            </w:tcMar>
            <w:vAlign w:val="center"/>
          </w:tcPr>
          <w:p w14:paraId="2DC00678" w14:textId="77777777" w:rsidR="000B0BF0" w:rsidRDefault="00000000">
            <w:pPr>
              <w:spacing w:before="20" w:after="40" w:line="276" w:lineRule="auto"/>
            </w:pPr>
            <w:r>
              <w:rPr>
                <w:sz w:val="19"/>
              </w:rPr>
              <w:t xml:space="preserve">Biểu diễn ẩn tại tầng </w:t>
            </w:r>
            <m:oMath>
              <m:r>
                <w:rPr>
                  <w:rFonts w:ascii="Cambria Math" w:hAnsi="Cambria Math"/>
                </w:rPr>
                <m:t>k∈{0,1,…,K}</m:t>
              </m:r>
            </m:oMath>
            <w:r>
              <w:rPr>
                <w:sz w:val="19"/>
              </w:rPr>
              <w:t xml:space="preserve">, chiều </w:t>
            </w:r>
            <m:oMath>
              <m:r>
                <w:rPr>
                  <w:rFonts w:ascii="Cambria Math" w:hAnsi="Cambria Math"/>
                </w:rPr>
                <m:t>d=64</m:t>
              </m:r>
            </m:oMath>
          </w:p>
        </w:tc>
      </w:tr>
      <w:tr w:rsidR="000B0BF0" w14:paraId="38A4AC27" w14:textId="77777777">
        <w:trPr>
          <w:cantSplit/>
          <w:jc w:val="center"/>
        </w:trPr>
        <w:tc>
          <w:tcPr>
            <w:tcW w:w="1701" w:type="dxa"/>
            <w:tcMar>
              <w:top w:w="80" w:type="dxa"/>
              <w:left w:w="100" w:type="dxa"/>
              <w:bottom w:w="80" w:type="dxa"/>
              <w:right w:w="100" w:type="dxa"/>
            </w:tcMar>
            <w:vAlign w:val="center"/>
          </w:tcPr>
          <w:p w14:paraId="30DFC4FE" w14:textId="77777777" w:rsidR="000B0BF0" w:rsidRDefault="00000000">
            <w:pPr>
              <w:spacing w:before="20" w:after="40" w:line="276" w:lineRule="auto"/>
              <w:jc w:val="center"/>
            </w:pPr>
            <m:oMath>
              <m:sSubSup>
                <m:sSubSupPr>
                  <m:ctrlPr>
                    <w:rPr>
                      <w:rFonts w:ascii="Cambria Math" w:hAnsi="Cambria Math"/>
                    </w:rPr>
                  </m:ctrlPr>
                </m:sSubSupPr>
                <m:e>
                  <m:r>
                    <w:rPr>
                      <w:rFonts w:ascii="Cambria Math" w:hAnsi="Cambria Math"/>
                    </w:rPr>
                    <m:t>e</m:t>
                  </m:r>
                </m:e>
                <m:sub>
                  <m:r>
                    <w:rPr>
                      <w:rFonts w:ascii="Cambria Math" w:hAnsi="Cambria Math"/>
                    </w:rPr>
                    <m:t>u</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oMath>
            <w:r>
              <w:rPr>
                <w:sz w:val="19"/>
              </w:rPr>
              <w:t xml:space="preserve"> / </w:t>
            </w:r>
            <m:oMath>
              <m:sSub>
                <m:sSubPr>
                  <m:ctrlPr>
                    <w:rPr>
                      <w:rFonts w:ascii="Cambria Math" w:hAnsi="Cambria Math"/>
                    </w:rPr>
                  </m:ctrlPr>
                </m:sSubPr>
                <m:e>
                  <m:r>
                    <w:rPr>
                      <w:rFonts w:ascii="Cambria Math" w:hAnsi="Cambria Math"/>
                    </w:rPr>
                    <m:t>z</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p>
        </w:tc>
        <w:tc>
          <w:tcPr>
            <w:tcW w:w="3118" w:type="dxa"/>
            <w:tcMar>
              <w:top w:w="80" w:type="dxa"/>
              <w:left w:w="100" w:type="dxa"/>
              <w:bottom w:w="80" w:type="dxa"/>
              <w:right w:w="100" w:type="dxa"/>
            </w:tcMar>
            <w:vAlign w:val="center"/>
          </w:tcPr>
          <w:p w14:paraId="13950E02" w14:textId="77777777" w:rsidR="000B0BF0" w:rsidRDefault="00000000">
            <w:pPr>
              <w:spacing w:before="20" w:after="40" w:line="276" w:lineRule="auto"/>
            </w:pPr>
            <w:r>
              <w:rPr>
                <w:sz w:val="19"/>
              </w:rPr>
              <w:t>Vector biểu diễn tổng hợp cuối cùng sau Readout</w:t>
            </w:r>
          </w:p>
        </w:tc>
        <w:tc>
          <w:tcPr>
            <w:tcW w:w="4252" w:type="dxa"/>
            <w:tcMar>
              <w:top w:w="80" w:type="dxa"/>
              <w:left w:w="100" w:type="dxa"/>
              <w:bottom w:w="80" w:type="dxa"/>
              <w:right w:w="100" w:type="dxa"/>
            </w:tcMar>
            <w:vAlign w:val="center"/>
          </w:tcPr>
          <w:p w14:paraId="58470C03" w14:textId="77777777" w:rsidR="000B0BF0" w:rsidRDefault="00000000">
            <w:pPr>
              <w:spacing w:before="20" w:after="40" w:line="276" w:lineRule="auto"/>
            </w:pPr>
            <w:r>
              <w:rPr>
                <w:sz w:val="19"/>
              </w:rPr>
              <w:t xml:space="preserve">Kết hợp tuyến tính trọng số đều từ </w:t>
            </w:r>
            <m:oMath>
              <m:r>
                <w:rPr>
                  <w:rFonts w:ascii="Cambria Math" w:hAnsi="Cambria Math"/>
                </w:rPr>
                <m:t>K</m:t>
              </m:r>
            </m:oMath>
            <w:r>
              <w:rPr>
                <w:sz w:val="19"/>
              </w:rPr>
              <w:t xml:space="preserve"> tầng lan truyền</w:t>
            </w:r>
          </w:p>
        </w:tc>
      </w:tr>
      <w:tr w:rsidR="000B0BF0" w14:paraId="207E27DF" w14:textId="77777777">
        <w:trPr>
          <w:cantSplit/>
          <w:jc w:val="center"/>
        </w:trPr>
        <w:tc>
          <w:tcPr>
            <w:tcW w:w="1701" w:type="dxa"/>
            <w:tcMar>
              <w:top w:w="80" w:type="dxa"/>
              <w:left w:w="100" w:type="dxa"/>
              <w:bottom w:w="80" w:type="dxa"/>
              <w:right w:w="100" w:type="dxa"/>
            </w:tcMar>
            <w:vAlign w:val="center"/>
          </w:tcPr>
          <w:p w14:paraId="206D1E93" w14:textId="77777777" w:rsidR="000B0BF0" w:rsidRDefault="00000000">
            <w:pPr>
              <w:spacing w:before="20" w:after="40" w:line="276"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oMath>
            </m:oMathPara>
          </w:p>
        </w:tc>
        <w:tc>
          <w:tcPr>
            <w:tcW w:w="3118" w:type="dxa"/>
            <w:tcMar>
              <w:top w:w="80" w:type="dxa"/>
              <w:left w:w="100" w:type="dxa"/>
              <w:bottom w:w="80" w:type="dxa"/>
              <w:right w:w="100" w:type="dxa"/>
            </w:tcMar>
            <w:vAlign w:val="center"/>
          </w:tcPr>
          <w:p w14:paraId="153AAF0B" w14:textId="77777777" w:rsidR="000B0BF0" w:rsidRDefault="00000000">
            <w:pPr>
              <w:spacing w:before="20" w:after="40" w:line="276" w:lineRule="auto"/>
            </w:pPr>
            <w:r>
              <w:rPr>
                <w:sz w:val="19"/>
              </w:rPr>
              <w:t xml:space="preserve">Điểm số dự đoán mức độ ưa chuộng của khách </w:t>
            </w:r>
            <m:oMath>
              <m:r>
                <w:rPr>
                  <w:rFonts w:ascii="Cambria Math" w:hAnsi="Cambria Math"/>
                </w:rPr>
                <m:t>u</m:t>
              </m:r>
            </m:oMath>
            <w:r>
              <w:rPr>
                <w:sz w:val="19"/>
              </w:rPr>
              <w:t xml:space="preserve"> với món </w:t>
            </w:r>
            <m:oMath>
              <m:r>
                <w:rPr>
                  <w:rFonts w:ascii="Cambria Math" w:hAnsi="Cambria Math"/>
                </w:rPr>
                <m:t>i</m:t>
              </m:r>
            </m:oMath>
          </w:p>
        </w:tc>
        <w:tc>
          <w:tcPr>
            <w:tcW w:w="4252" w:type="dxa"/>
            <w:tcMar>
              <w:top w:w="80" w:type="dxa"/>
              <w:left w:w="100" w:type="dxa"/>
              <w:bottom w:w="80" w:type="dxa"/>
              <w:right w:w="100" w:type="dxa"/>
            </w:tcMar>
            <w:vAlign w:val="center"/>
          </w:tcPr>
          <w:p w14:paraId="0759F0F9" w14:textId="77777777" w:rsidR="000B0BF0" w:rsidRDefault="00000000">
            <w:pPr>
              <w:spacing w:before="20" w:after="40" w:line="276" w:lineRule="auto"/>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u</m:t>
                  </m:r>
                </m:sub>
                <m:sup>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m:t>
                  </m:r>
                </m:sup>
              </m:sSup>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oMath>
            <w:r>
              <w:rPr>
                <w:sz w:val="19"/>
              </w:rPr>
              <w:t xml:space="preserve"> (tích vô hướng biểu diễn)</w:t>
            </w:r>
          </w:p>
        </w:tc>
      </w:tr>
      <w:tr w:rsidR="000B0BF0" w14:paraId="207A6B6A" w14:textId="77777777">
        <w:trPr>
          <w:cantSplit/>
          <w:jc w:val="center"/>
        </w:trPr>
        <w:tc>
          <w:tcPr>
            <w:tcW w:w="1701" w:type="dxa"/>
            <w:tcMar>
              <w:top w:w="80" w:type="dxa"/>
              <w:left w:w="100" w:type="dxa"/>
              <w:bottom w:w="80" w:type="dxa"/>
              <w:right w:w="100" w:type="dxa"/>
            </w:tcMar>
            <w:vAlign w:val="center"/>
          </w:tcPr>
          <w:p w14:paraId="22CC5E52" w14:textId="77777777" w:rsidR="000B0BF0" w:rsidRDefault="00000000">
            <w:pPr>
              <w:spacing w:before="20" w:after="40" w:line="276" w:lineRule="auto"/>
              <w:jc w:val="center"/>
            </w:pPr>
            <m:oMathPara>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oMath>
            </m:oMathPara>
          </w:p>
        </w:tc>
        <w:tc>
          <w:tcPr>
            <w:tcW w:w="3118" w:type="dxa"/>
            <w:tcMar>
              <w:top w:w="80" w:type="dxa"/>
              <w:left w:w="100" w:type="dxa"/>
              <w:bottom w:w="80" w:type="dxa"/>
              <w:right w:w="100" w:type="dxa"/>
            </w:tcMar>
            <w:vAlign w:val="center"/>
          </w:tcPr>
          <w:p w14:paraId="154B2E22" w14:textId="77777777" w:rsidR="000B0BF0" w:rsidRDefault="00000000">
            <w:pPr>
              <w:spacing w:before="20" w:after="40" w:line="276" w:lineRule="auto"/>
            </w:pPr>
            <w:r>
              <w:rPr>
                <w:sz w:val="19"/>
              </w:rPr>
              <w:t>Danh sách Top-</w:t>
            </w:r>
            <m:oMath>
              <m:r>
                <w:rPr>
                  <w:rFonts w:ascii="Cambria Math" w:hAnsi="Cambria Math"/>
                </w:rPr>
                <m:t>K</m:t>
              </m:r>
            </m:oMath>
            <w:r>
              <w:rPr>
                <w:sz w:val="19"/>
              </w:rPr>
              <w:t xml:space="preserve"> món ăn được khuyến nghị</w:t>
            </w:r>
          </w:p>
        </w:tc>
        <w:tc>
          <w:tcPr>
            <w:tcW w:w="4252" w:type="dxa"/>
            <w:tcMar>
              <w:top w:w="80" w:type="dxa"/>
              <w:left w:w="100" w:type="dxa"/>
              <w:bottom w:w="80" w:type="dxa"/>
              <w:right w:w="100" w:type="dxa"/>
            </w:tcMar>
            <w:vAlign w:val="center"/>
          </w:tcPr>
          <w:p w14:paraId="003586A0" w14:textId="77777777" w:rsidR="000B0BF0" w:rsidRDefault="00000000">
            <w:pPr>
              <w:spacing w:before="20" w:after="40" w:line="276" w:lineRule="auto"/>
            </w:pPr>
            <m:oMath>
              <m:r>
                <w:rPr>
                  <w:rFonts w:ascii="Cambria Math" w:hAnsi="Cambria Math"/>
                </w:rPr>
                <m:t>K</m:t>
              </m:r>
            </m:oMath>
            <w:r>
              <w:rPr>
                <w:sz w:val="19"/>
              </w:rPr>
              <w:t xml:space="preserve"> món ăn có điểm số dự đoán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oMath>
            <w:r>
              <w:rPr>
                <w:sz w:val="19"/>
              </w:rPr>
              <w:t xml:space="preserve"> cao nhất sau khi lọc</w:t>
            </w:r>
          </w:p>
        </w:tc>
      </w:tr>
      <w:tr w:rsidR="000B0BF0" w14:paraId="3AB4FB4A" w14:textId="77777777">
        <w:trPr>
          <w:cantSplit/>
          <w:jc w:val="center"/>
        </w:trPr>
        <w:tc>
          <w:tcPr>
            <w:tcW w:w="1701" w:type="dxa"/>
            <w:tcMar>
              <w:top w:w="80" w:type="dxa"/>
              <w:left w:w="100" w:type="dxa"/>
              <w:bottom w:w="80" w:type="dxa"/>
              <w:right w:w="100" w:type="dxa"/>
            </w:tcMar>
            <w:vAlign w:val="center"/>
          </w:tcPr>
          <w:p w14:paraId="13777955" w14:textId="77777777" w:rsidR="000B0BF0" w:rsidRDefault="00000000">
            <w:pPr>
              <w:spacing w:before="20" w:after="40" w:line="276" w:lineRule="auto"/>
              <w:jc w:val="center"/>
            </w:pPr>
            <m:oMathPara>
              <m:oMath>
                <m:sSub>
                  <m:sSubPr>
                    <m:ctrlPr>
                      <w:rPr>
                        <w:rFonts w:ascii="Cambria Math" w:hAnsi="Cambria Math"/>
                      </w:rPr>
                    </m:ctrlPr>
                  </m:sSubPr>
                  <m:e>
                    <m:r>
                      <m:rPr>
                        <m:scr m:val="script"/>
                      </m:rPr>
                      <w:rPr>
                        <w:rFonts w:ascii="Cambria Math" w:hAnsi="Cambria Math"/>
                      </w:rPr>
                      <m:t>D</m:t>
                    </m:r>
                  </m:e>
                  <m:sub>
                    <m:r>
                      <w:rPr>
                        <w:rFonts w:ascii="Cambria Math" w:hAnsi="Cambria Math"/>
                      </w:rPr>
                      <m:t>ctx</m:t>
                    </m:r>
                  </m:sub>
                </m:sSub>
              </m:oMath>
            </m:oMathPara>
          </w:p>
        </w:tc>
        <w:tc>
          <w:tcPr>
            <w:tcW w:w="3118" w:type="dxa"/>
            <w:tcMar>
              <w:top w:w="80" w:type="dxa"/>
              <w:left w:w="100" w:type="dxa"/>
              <w:bottom w:w="80" w:type="dxa"/>
              <w:right w:w="100" w:type="dxa"/>
            </w:tcMar>
            <w:vAlign w:val="center"/>
          </w:tcPr>
          <w:p w14:paraId="6976801A" w14:textId="77777777" w:rsidR="000B0BF0" w:rsidRDefault="00000000">
            <w:pPr>
              <w:spacing w:before="20" w:after="40" w:line="276" w:lineRule="auto"/>
            </w:pPr>
            <w:r>
              <w:rPr>
                <w:sz w:val="19"/>
              </w:rPr>
              <w:t>Ngữ cảnh hội thoại và tri thức trích xuất từ RAG</w:t>
            </w:r>
          </w:p>
        </w:tc>
        <w:tc>
          <w:tcPr>
            <w:tcW w:w="4252" w:type="dxa"/>
            <w:tcMar>
              <w:top w:w="80" w:type="dxa"/>
              <w:left w:w="100" w:type="dxa"/>
              <w:bottom w:w="80" w:type="dxa"/>
              <w:right w:w="100" w:type="dxa"/>
            </w:tcMar>
            <w:vAlign w:val="center"/>
          </w:tcPr>
          <w:p w14:paraId="021D5791" w14:textId="77777777" w:rsidR="000B0BF0" w:rsidRDefault="00000000">
            <w:pPr>
              <w:spacing w:before="20" w:after="40" w:line="276" w:lineRule="auto"/>
            </w:pPr>
            <w:r>
              <w:rPr>
                <w:sz w:val="19"/>
              </w:rPr>
              <w:t>Tài liệu ngữ nghĩa trích xuất từ ChromaDB qua thuật toán MMR</w:t>
            </w:r>
          </w:p>
        </w:tc>
      </w:tr>
      <w:tr w:rsidR="000B0BF0" w14:paraId="3964D1DC" w14:textId="77777777">
        <w:trPr>
          <w:cantSplit/>
          <w:jc w:val="center"/>
        </w:trPr>
        <w:tc>
          <w:tcPr>
            <w:tcW w:w="1701" w:type="dxa"/>
            <w:tcMar>
              <w:top w:w="80" w:type="dxa"/>
              <w:left w:w="100" w:type="dxa"/>
              <w:bottom w:w="80" w:type="dxa"/>
              <w:right w:w="100" w:type="dxa"/>
            </w:tcMar>
            <w:vAlign w:val="center"/>
          </w:tcPr>
          <w:p w14:paraId="4C1926C4" w14:textId="77777777" w:rsidR="000B0BF0" w:rsidRDefault="00000000">
            <w:pPr>
              <w:spacing w:before="20" w:after="40" w:line="276"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oMath>
            </m:oMathPara>
          </w:p>
        </w:tc>
        <w:tc>
          <w:tcPr>
            <w:tcW w:w="3118" w:type="dxa"/>
            <w:tcMar>
              <w:top w:w="80" w:type="dxa"/>
              <w:left w:w="100" w:type="dxa"/>
              <w:bottom w:w="80" w:type="dxa"/>
              <w:right w:w="100" w:type="dxa"/>
            </w:tcMar>
            <w:vAlign w:val="center"/>
          </w:tcPr>
          <w:p w14:paraId="7BF118B9" w14:textId="77777777" w:rsidR="000B0BF0" w:rsidRDefault="00000000">
            <w:pPr>
              <w:spacing w:before="20" w:after="40" w:line="276" w:lineRule="auto"/>
            </w:pPr>
            <w:r>
              <w:rPr>
                <w:sz w:val="19"/>
              </w:rPr>
              <w:t>Phản hồi ngôn ngữ tự nhiên của Trợ lý AI</w:t>
            </w:r>
          </w:p>
        </w:tc>
        <w:tc>
          <w:tcPr>
            <w:tcW w:w="4252" w:type="dxa"/>
            <w:tcMar>
              <w:top w:w="80" w:type="dxa"/>
              <w:left w:w="100" w:type="dxa"/>
              <w:bottom w:w="80" w:type="dxa"/>
              <w:right w:w="100" w:type="dxa"/>
            </w:tcMar>
            <w:vAlign w:val="center"/>
          </w:tcPr>
          <w:p w14:paraId="6B4E6425" w14:textId="77777777" w:rsidR="000B0BF0" w:rsidRDefault="00000000">
            <w:pPr>
              <w:spacing w:before="20" w:after="40" w:line="276" w:lineRule="auto"/>
            </w:pPr>
            <w:r>
              <w:rPr>
                <w:sz w:val="19"/>
              </w:rPr>
              <w:t>Do LLM sinh ra có kiểm soát trong khuôn khổ tri thức thực đơn</w:t>
            </w:r>
          </w:p>
        </w:tc>
      </w:tr>
      <w:tr w:rsidR="000B0BF0" w14:paraId="10818B75" w14:textId="77777777">
        <w:trPr>
          <w:cantSplit/>
          <w:jc w:val="center"/>
        </w:trPr>
        <w:tc>
          <w:tcPr>
            <w:tcW w:w="1701" w:type="dxa"/>
            <w:tcMar>
              <w:top w:w="80" w:type="dxa"/>
              <w:left w:w="100" w:type="dxa"/>
              <w:bottom w:w="80" w:type="dxa"/>
              <w:right w:w="100" w:type="dxa"/>
            </w:tcMar>
            <w:vAlign w:val="center"/>
          </w:tcPr>
          <w:p w14:paraId="6BD3A67B" w14:textId="77777777" w:rsidR="000B0BF0" w:rsidRDefault="00000000">
            <w:pPr>
              <w:spacing w:before="20" w:after="40" w:line="276" w:lineRule="auto"/>
              <w:jc w:val="center"/>
            </w:pPr>
            <m:oMathPara>
              <m:oMath>
                <m:sSub>
                  <m:sSubPr>
                    <m:ctrlPr>
                      <w:rPr>
                        <w:rFonts w:ascii="Cambria Math" w:hAnsi="Cambria Math"/>
                      </w:rPr>
                    </m:ctrlPr>
                  </m:sSubPr>
                  <m:e>
                    <m:r>
                      <m:rPr>
                        <m:scr m:val="script"/>
                      </m:rPr>
                      <w:rPr>
                        <w:rFonts w:ascii="Cambria Math" w:hAnsi="Cambria Math"/>
                      </w:rPr>
                      <m:t>S</m:t>
                    </m:r>
                  </m:e>
                  <m:sub>
                    <m:r>
                      <w:rPr>
                        <w:rFonts w:ascii="Cambria Math" w:hAnsi="Cambria Math"/>
                      </w:rPr>
                      <m:t>action</m:t>
                    </m:r>
                  </m:sub>
                </m:sSub>
              </m:oMath>
            </m:oMathPara>
          </w:p>
        </w:tc>
        <w:tc>
          <w:tcPr>
            <w:tcW w:w="3118" w:type="dxa"/>
            <w:tcMar>
              <w:top w:w="80" w:type="dxa"/>
              <w:left w:w="100" w:type="dxa"/>
              <w:bottom w:w="80" w:type="dxa"/>
              <w:right w:w="100" w:type="dxa"/>
            </w:tcMar>
            <w:vAlign w:val="center"/>
          </w:tcPr>
          <w:p w14:paraId="31A6BA6A" w14:textId="77777777" w:rsidR="000B0BF0" w:rsidRDefault="00000000">
            <w:pPr>
              <w:spacing w:before="20" w:after="40" w:line="276" w:lineRule="auto"/>
            </w:pPr>
            <w:r>
              <w:rPr>
                <w:sz w:val="19"/>
              </w:rPr>
              <w:t>Tác vụ hành động hệ thống (System Action)</w:t>
            </w:r>
          </w:p>
        </w:tc>
        <w:tc>
          <w:tcPr>
            <w:tcW w:w="4252" w:type="dxa"/>
            <w:tcMar>
              <w:top w:w="80" w:type="dxa"/>
              <w:left w:w="100" w:type="dxa"/>
              <w:bottom w:w="80" w:type="dxa"/>
              <w:right w:w="100" w:type="dxa"/>
            </w:tcMar>
            <w:vAlign w:val="center"/>
          </w:tcPr>
          <w:p w14:paraId="644A468D" w14:textId="77777777" w:rsidR="000B0BF0" w:rsidRDefault="00000000">
            <w:pPr>
              <w:spacing w:before="20" w:after="40" w:line="276" w:lineRule="auto"/>
            </w:pPr>
            <w:r>
              <w:rPr>
                <w:sz w:val="19"/>
              </w:rPr>
              <w:t>Xác nhận đặt bàn, chốt gọi món, xin thông tin làm rõ, xử lý khiếu nại</w:t>
            </w:r>
          </w:p>
        </w:tc>
      </w:tr>
      <w:tr w:rsidR="000B0BF0" w14:paraId="37A2AB21" w14:textId="77777777">
        <w:trPr>
          <w:cantSplit/>
          <w:jc w:val="center"/>
        </w:trPr>
        <w:tc>
          <w:tcPr>
            <w:tcW w:w="1701" w:type="dxa"/>
            <w:tcMar>
              <w:top w:w="80" w:type="dxa"/>
              <w:left w:w="100" w:type="dxa"/>
              <w:bottom w:w="80" w:type="dxa"/>
              <w:right w:w="100" w:type="dxa"/>
            </w:tcMar>
            <w:vAlign w:val="center"/>
          </w:tcPr>
          <w:p w14:paraId="54CFC11F" w14:textId="77777777" w:rsidR="000B0BF0" w:rsidRDefault="00000000">
            <w:pPr>
              <w:spacing w:before="20" w:after="40" w:line="276"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BPR</m:t>
                    </m:r>
                  </m:sub>
                </m:sSub>
              </m:oMath>
            </m:oMathPara>
          </w:p>
        </w:tc>
        <w:tc>
          <w:tcPr>
            <w:tcW w:w="3118" w:type="dxa"/>
            <w:tcMar>
              <w:top w:w="80" w:type="dxa"/>
              <w:left w:w="100" w:type="dxa"/>
              <w:bottom w:w="80" w:type="dxa"/>
              <w:right w:w="100" w:type="dxa"/>
            </w:tcMar>
            <w:vAlign w:val="center"/>
          </w:tcPr>
          <w:p w14:paraId="4130B640" w14:textId="77777777" w:rsidR="000B0BF0" w:rsidRDefault="00000000">
            <w:pPr>
              <w:spacing w:before="20" w:after="40" w:line="276" w:lineRule="auto"/>
            </w:pPr>
            <w:r>
              <w:rPr>
                <w:sz w:val="19"/>
              </w:rPr>
              <w:t>Hàm mất mát Bayesian Personalized Ranking</w:t>
            </w:r>
          </w:p>
        </w:tc>
        <w:tc>
          <w:tcPr>
            <w:tcW w:w="4252" w:type="dxa"/>
            <w:tcMar>
              <w:top w:w="80" w:type="dxa"/>
              <w:left w:w="100" w:type="dxa"/>
              <w:bottom w:w="80" w:type="dxa"/>
              <w:right w:w="100" w:type="dxa"/>
            </w:tcMar>
            <w:vAlign w:val="center"/>
          </w:tcPr>
          <w:p w14:paraId="04CC95FD" w14:textId="77777777" w:rsidR="000B0BF0" w:rsidRDefault="00000000">
            <w:pPr>
              <w:spacing w:before="20" w:after="40" w:line="276" w:lineRule="auto"/>
            </w:pPr>
            <w:r>
              <w:rPr>
                <w:sz w:val="19"/>
              </w:rPr>
              <w:t>Tối ưu hóa thứ tự xếp hạng cặp món ưa thích vs chưa tương tác</w:t>
            </w:r>
          </w:p>
        </w:tc>
      </w:tr>
      <w:tr w:rsidR="000B0BF0" w14:paraId="25335CC4" w14:textId="77777777">
        <w:trPr>
          <w:cantSplit/>
          <w:jc w:val="center"/>
        </w:trPr>
        <w:tc>
          <w:tcPr>
            <w:tcW w:w="1701" w:type="dxa"/>
            <w:tcMar>
              <w:top w:w="80" w:type="dxa"/>
              <w:left w:w="100" w:type="dxa"/>
              <w:bottom w:w="80" w:type="dxa"/>
              <w:right w:w="100" w:type="dxa"/>
            </w:tcMar>
            <w:vAlign w:val="center"/>
          </w:tcPr>
          <w:p w14:paraId="768BEEDF" w14:textId="77777777" w:rsidR="000B0BF0" w:rsidRDefault="00000000">
            <w:pPr>
              <w:spacing w:before="20" w:after="40" w:line="276"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cl</m:t>
                    </m:r>
                  </m:sub>
                </m:sSub>
              </m:oMath>
            </m:oMathPara>
          </w:p>
        </w:tc>
        <w:tc>
          <w:tcPr>
            <w:tcW w:w="3118" w:type="dxa"/>
            <w:tcMar>
              <w:top w:w="80" w:type="dxa"/>
              <w:left w:w="100" w:type="dxa"/>
              <w:bottom w:w="80" w:type="dxa"/>
              <w:right w:w="100" w:type="dxa"/>
            </w:tcMar>
            <w:vAlign w:val="center"/>
          </w:tcPr>
          <w:p w14:paraId="7157D1B4" w14:textId="77777777" w:rsidR="000B0BF0" w:rsidRDefault="00000000">
            <w:pPr>
              <w:spacing w:before="20" w:after="40" w:line="276" w:lineRule="auto"/>
            </w:pPr>
            <w:r>
              <w:rPr>
                <w:sz w:val="19"/>
              </w:rPr>
              <w:t>Hàm mất mát học tương phản đồ thị (InfoNCE Loss)</w:t>
            </w:r>
          </w:p>
        </w:tc>
        <w:tc>
          <w:tcPr>
            <w:tcW w:w="4252" w:type="dxa"/>
            <w:tcMar>
              <w:top w:w="80" w:type="dxa"/>
              <w:left w:w="100" w:type="dxa"/>
              <w:bottom w:w="80" w:type="dxa"/>
              <w:right w:w="100" w:type="dxa"/>
            </w:tcMar>
            <w:vAlign w:val="center"/>
          </w:tcPr>
          <w:p w14:paraId="5114C76C" w14:textId="77777777" w:rsidR="000B0BF0" w:rsidRDefault="00000000">
            <w:pPr>
              <w:spacing w:before="20" w:after="40" w:line="276" w:lineRule="auto"/>
            </w:pPr>
            <w:r>
              <w:rPr>
                <w:sz w:val="19"/>
              </w:rPr>
              <w:t>Tối đa hóa tính tương đồng góc nhìn và tính phân tán không gian (Uniformity)</w:t>
            </w:r>
          </w:p>
        </w:tc>
      </w:tr>
      <w:tr w:rsidR="000B0BF0" w14:paraId="7AD12E03" w14:textId="77777777">
        <w:trPr>
          <w:cantSplit/>
          <w:jc w:val="center"/>
        </w:trPr>
        <w:tc>
          <w:tcPr>
            <w:tcW w:w="1701" w:type="dxa"/>
            <w:tcMar>
              <w:top w:w="80" w:type="dxa"/>
              <w:left w:w="100" w:type="dxa"/>
              <w:bottom w:w="80" w:type="dxa"/>
              <w:right w:w="100" w:type="dxa"/>
            </w:tcMar>
            <w:vAlign w:val="center"/>
          </w:tcPr>
          <w:p w14:paraId="3E7A9F93" w14:textId="77777777" w:rsidR="000B0BF0" w:rsidRDefault="00000000">
            <w:pPr>
              <w:spacing w:before="20" w:after="40" w:line="276" w:lineRule="auto"/>
              <w:jc w:val="center"/>
            </w:pPr>
            <m:oMathPara>
              <m:oMath>
                <m:sSub>
                  <m:sSubPr>
                    <m:ctrlPr>
                      <w:rPr>
                        <w:rFonts w:ascii="Cambria Math" w:hAnsi="Cambria Math"/>
                      </w:rPr>
                    </m:ctrlPr>
                  </m:sSubPr>
                  <m:e>
                    <m:r>
                      <m:rPr>
                        <m:scr m:val="script"/>
                      </m:rPr>
                      <w:rPr>
                        <w:rFonts w:ascii="Cambria Math" w:hAnsi="Cambria Math"/>
                      </w:rPr>
                      <m:t>L</m:t>
                    </m:r>
                  </m:e>
                  <m:sub>
                    <m:r>
                      <m:rPr>
                        <m:nor/>
                      </m:rPr>
                      <m:t>total</m:t>
                    </m:r>
                  </m:sub>
                </m:sSub>
              </m:oMath>
            </m:oMathPara>
          </w:p>
        </w:tc>
        <w:tc>
          <w:tcPr>
            <w:tcW w:w="3118" w:type="dxa"/>
            <w:tcMar>
              <w:top w:w="80" w:type="dxa"/>
              <w:left w:w="100" w:type="dxa"/>
              <w:bottom w:w="80" w:type="dxa"/>
              <w:right w:w="100" w:type="dxa"/>
            </w:tcMar>
            <w:vAlign w:val="center"/>
          </w:tcPr>
          <w:p w14:paraId="0148921D" w14:textId="77777777" w:rsidR="000B0BF0" w:rsidRDefault="00000000">
            <w:pPr>
              <w:spacing w:before="20" w:after="40" w:line="276" w:lineRule="auto"/>
            </w:pPr>
            <w:r>
              <w:rPr>
                <w:sz w:val="19"/>
              </w:rPr>
              <w:t>Hàm mất mát liên hợp đa nhiệm (Joint Multi-task Loss)</w:t>
            </w:r>
          </w:p>
        </w:tc>
        <w:tc>
          <w:tcPr>
            <w:tcW w:w="4252" w:type="dxa"/>
            <w:tcMar>
              <w:top w:w="80" w:type="dxa"/>
              <w:left w:w="100" w:type="dxa"/>
              <w:bottom w:w="80" w:type="dxa"/>
              <w:right w:w="100" w:type="dxa"/>
            </w:tcMar>
            <w:vAlign w:val="center"/>
          </w:tcPr>
          <w:p w14:paraId="581A0F7E" w14:textId="77777777" w:rsidR="000B0BF0" w:rsidRDefault="00000000">
            <w:pPr>
              <w:spacing w:before="20" w:after="40" w:line="276" w:lineRule="auto"/>
            </w:pPr>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BPR</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cl</m:t>
                    </m:r>
                  </m:sub>
                </m:sSub>
                <m:r>
                  <w:rPr>
                    <w:rFonts w:ascii="Cambria Math" w:hAnsi="Cambria Math"/>
                  </w:rPr>
                  <m:t>+β‖Θ</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tc>
      </w:tr>
      <w:tr w:rsidR="000B0BF0" w14:paraId="1AD825D7" w14:textId="77777777">
        <w:trPr>
          <w:cantSplit/>
          <w:jc w:val="center"/>
        </w:trPr>
        <w:tc>
          <w:tcPr>
            <w:tcW w:w="1701" w:type="dxa"/>
            <w:tcMar>
              <w:top w:w="80" w:type="dxa"/>
              <w:left w:w="100" w:type="dxa"/>
              <w:bottom w:w="80" w:type="dxa"/>
              <w:right w:w="100" w:type="dxa"/>
            </w:tcMar>
            <w:vAlign w:val="center"/>
          </w:tcPr>
          <w:p w14:paraId="45DF1B35" w14:textId="77777777" w:rsidR="000B0BF0" w:rsidRDefault="00000000">
            <w:pPr>
              <w:spacing w:before="20" w:after="40" w:line="276" w:lineRule="auto"/>
              <w:jc w:val="center"/>
            </w:pPr>
            <m:oMathPara>
              <m:oMath>
                <m:r>
                  <w:rPr>
                    <w:rFonts w:ascii="Cambria Math" w:hAnsi="Cambria Math"/>
                  </w:rPr>
                  <m:t>λ,τ,ϵ</m:t>
                </m:r>
              </m:oMath>
            </m:oMathPara>
          </w:p>
        </w:tc>
        <w:tc>
          <w:tcPr>
            <w:tcW w:w="3118" w:type="dxa"/>
            <w:tcMar>
              <w:top w:w="80" w:type="dxa"/>
              <w:left w:w="100" w:type="dxa"/>
              <w:bottom w:w="80" w:type="dxa"/>
              <w:right w:w="100" w:type="dxa"/>
            </w:tcMar>
            <w:vAlign w:val="center"/>
          </w:tcPr>
          <w:p w14:paraId="1B238C4F" w14:textId="77777777" w:rsidR="000B0BF0" w:rsidRDefault="00000000">
            <w:pPr>
              <w:spacing w:before="20" w:after="40" w:line="276" w:lineRule="auto"/>
            </w:pPr>
            <w:r>
              <w:rPr>
                <w:sz w:val="19"/>
              </w:rPr>
              <w:t>Bộ siêu tham số điều khiển học tương phản SimGCL</w:t>
            </w:r>
          </w:p>
        </w:tc>
        <w:tc>
          <w:tcPr>
            <w:tcW w:w="4252" w:type="dxa"/>
            <w:tcMar>
              <w:top w:w="80" w:type="dxa"/>
              <w:left w:w="100" w:type="dxa"/>
              <w:bottom w:w="80" w:type="dxa"/>
              <w:right w:w="100" w:type="dxa"/>
            </w:tcMar>
            <w:vAlign w:val="center"/>
          </w:tcPr>
          <w:p w14:paraId="3DCA7430" w14:textId="77777777" w:rsidR="000B0BF0" w:rsidRDefault="00000000">
            <w:pPr>
              <w:spacing w:before="20" w:after="40" w:line="276" w:lineRule="auto"/>
            </w:pPr>
            <w:r>
              <w:rPr>
                <w:sz w:val="19"/>
              </w:rPr>
              <w:t xml:space="preserve">Trọng số tương phản </w:t>
            </w:r>
            <m:oMath>
              <m:r>
                <w:rPr>
                  <w:rFonts w:ascii="Cambria Math" w:hAnsi="Cambria Math"/>
                </w:rPr>
                <m:t>λ=0.5</m:t>
              </m:r>
            </m:oMath>
            <w:r>
              <w:rPr>
                <w:sz w:val="19"/>
              </w:rPr>
              <w:t xml:space="preserve">, nhiệt độ </w:t>
            </w:r>
            <m:oMath>
              <m:r>
                <w:rPr>
                  <w:rFonts w:ascii="Cambria Math" w:hAnsi="Cambria Math"/>
                </w:rPr>
                <m:t>τ=0.2</m:t>
              </m:r>
            </m:oMath>
            <w:r>
              <w:rPr>
                <w:sz w:val="19"/>
              </w:rPr>
              <w:t xml:space="preserve">, biên độ nhiễu </w:t>
            </w:r>
            <m:oMath>
              <m:r>
                <w:rPr>
                  <w:rFonts w:ascii="Cambria Math" w:hAnsi="Cambria Math"/>
                </w:rPr>
                <m:t>ϵ=0.1</m:t>
              </m:r>
            </m:oMath>
          </w:p>
        </w:tc>
      </w:tr>
      <w:tr w:rsidR="000B0BF0" w14:paraId="77115809" w14:textId="77777777">
        <w:trPr>
          <w:cantSplit/>
          <w:jc w:val="center"/>
        </w:trPr>
        <w:tc>
          <w:tcPr>
            <w:tcW w:w="1701" w:type="dxa"/>
            <w:tcMar>
              <w:top w:w="80" w:type="dxa"/>
              <w:left w:w="100" w:type="dxa"/>
              <w:bottom w:w="80" w:type="dxa"/>
              <w:right w:w="100" w:type="dxa"/>
            </w:tcMar>
            <w:vAlign w:val="center"/>
          </w:tcPr>
          <w:p w14:paraId="713058C2" w14:textId="77777777" w:rsidR="000B0BF0" w:rsidRDefault="00000000">
            <w:pPr>
              <w:spacing w:before="20" w:after="40" w:line="276" w:lineRule="auto"/>
              <w:jc w:val="center"/>
            </w:pPr>
            <m:oMathPara>
              <m:oMath>
                <m:r>
                  <w:rPr>
                    <w:rFonts w:ascii="Cambria Math" w:hAnsi="Cambria Math"/>
                  </w:rPr>
                  <m:t>d</m:t>
                </m:r>
              </m:oMath>
            </m:oMathPara>
          </w:p>
        </w:tc>
        <w:tc>
          <w:tcPr>
            <w:tcW w:w="3118" w:type="dxa"/>
            <w:tcMar>
              <w:top w:w="80" w:type="dxa"/>
              <w:left w:w="100" w:type="dxa"/>
              <w:bottom w:w="80" w:type="dxa"/>
              <w:right w:w="100" w:type="dxa"/>
            </w:tcMar>
            <w:vAlign w:val="center"/>
          </w:tcPr>
          <w:p w14:paraId="66C9F865" w14:textId="77777777" w:rsidR="000B0BF0" w:rsidRDefault="00000000">
            <w:pPr>
              <w:spacing w:before="20" w:after="40" w:line="276" w:lineRule="auto"/>
            </w:pPr>
            <w:r>
              <w:rPr>
                <w:sz w:val="19"/>
              </w:rPr>
              <w:t>Số chiều không gian vector nhúng tiềm ẩn</w:t>
            </w:r>
          </w:p>
        </w:tc>
        <w:tc>
          <w:tcPr>
            <w:tcW w:w="4252" w:type="dxa"/>
            <w:tcMar>
              <w:top w:w="80" w:type="dxa"/>
              <w:left w:w="100" w:type="dxa"/>
              <w:bottom w:w="80" w:type="dxa"/>
              <w:right w:w="100" w:type="dxa"/>
            </w:tcMar>
            <w:vAlign w:val="center"/>
          </w:tcPr>
          <w:p w14:paraId="6D4B2683" w14:textId="77777777" w:rsidR="000B0BF0" w:rsidRDefault="00000000">
            <w:pPr>
              <w:spacing w:before="20" w:after="40" w:line="276" w:lineRule="auto"/>
            </w:pPr>
            <m:oMath>
              <m:r>
                <w:rPr>
                  <w:rFonts w:ascii="Cambria Math" w:hAnsi="Cambria Math"/>
                </w:rPr>
                <m:t>d=64</m:t>
              </m:r>
            </m:oMath>
            <w:r>
              <w:rPr>
                <w:sz w:val="19"/>
              </w:rPr>
              <w:t xml:space="preserve"> chiều</w:t>
            </w:r>
          </w:p>
        </w:tc>
      </w:tr>
      <w:tr w:rsidR="000B0BF0" w14:paraId="00227AA1" w14:textId="77777777">
        <w:trPr>
          <w:cantSplit/>
          <w:jc w:val="center"/>
        </w:trPr>
        <w:tc>
          <w:tcPr>
            <w:tcW w:w="1701" w:type="dxa"/>
            <w:tcMar>
              <w:top w:w="80" w:type="dxa"/>
              <w:left w:w="100" w:type="dxa"/>
              <w:bottom w:w="80" w:type="dxa"/>
              <w:right w:w="100" w:type="dxa"/>
            </w:tcMar>
            <w:vAlign w:val="center"/>
          </w:tcPr>
          <w:p w14:paraId="6F6B5990" w14:textId="77777777" w:rsidR="000B0BF0" w:rsidRDefault="00000000">
            <w:pPr>
              <w:spacing w:before="20" w:after="40" w:line="276" w:lineRule="auto"/>
              <w:jc w:val="center"/>
            </w:pPr>
            <m:oMathPara>
              <m:oMath>
                <m:r>
                  <w:rPr>
                    <w:rFonts w:ascii="Cambria Math" w:hAnsi="Cambria Math"/>
                  </w:rPr>
                  <m:t>K</m:t>
                </m:r>
              </m:oMath>
            </m:oMathPara>
          </w:p>
        </w:tc>
        <w:tc>
          <w:tcPr>
            <w:tcW w:w="3118" w:type="dxa"/>
            <w:tcMar>
              <w:top w:w="80" w:type="dxa"/>
              <w:left w:w="100" w:type="dxa"/>
              <w:bottom w:w="80" w:type="dxa"/>
              <w:right w:w="100" w:type="dxa"/>
            </w:tcMar>
            <w:vAlign w:val="center"/>
          </w:tcPr>
          <w:p w14:paraId="0457D2BE" w14:textId="77777777" w:rsidR="000B0BF0" w:rsidRDefault="00000000">
            <w:pPr>
              <w:spacing w:before="20" w:after="40" w:line="276" w:lineRule="auto"/>
            </w:pPr>
            <w:r>
              <w:rPr>
                <w:sz w:val="19"/>
              </w:rPr>
              <w:t>Số tầng lan truyền thông điệp của mạng nơ-ron đồ thị</w:t>
            </w:r>
          </w:p>
        </w:tc>
        <w:tc>
          <w:tcPr>
            <w:tcW w:w="4252" w:type="dxa"/>
            <w:tcMar>
              <w:top w:w="80" w:type="dxa"/>
              <w:left w:w="100" w:type="dxa"/>
              <w:bottom w:w="80" w:type="dxa"/>
              <w:right w:w="100" w:type="dxa"/>
            </w:tcMar>
            <w:vAlign w:val="center"/>
          </w:tcPr>
          <w:p w14:paraId="383C6604" w14:textId="77777777" w:rsidR="000B0BF0" w:rsidRDefault="00000000">
            <w:pPr>
              <w:spacing w:before="20" w:after="40" w:line="276" w:lineRule="auto"/>
            </w:pPr>
            <m:oMath>
              <m:r>
                <w:rPr>
                  <w:rFonts w:ascii="Cambria Math" w:hAnsi="Cambria Math"/>
                </w:rPr>
                <m:t>K=2</m:t>
              </m:r>
            </m:oMath>
            <w:r>
              <w:rPr>
                <w:sz w:val="19"/>
              </w:rPr>
              <w:t xml:space="preserve"> tầng gom tụ láng giềng (hoặc mở rộng </w:t>
            </w:r>
            <m:oMath>
              <m:r>
                <w:rPr>
                  <w:rFonts w:ascii="Cambria Math" w:hAnsi="Cambria Math"/>
                </w:rPr>
                <m:t>K=3</m:t>
              </m:r>
            </m:oMath>
            <w:r>
              <w:rPr>
                <w:sz w:val="19"/>
              </w:rPr>
              <w:t>)</w:t>
            </w:r>
          </w:p>
        </w:tc>
      </w:tr>
    </w:tbl>
    <w:p w14:paraId="45C7176E" w14:textId="77777777" w:rsidR="000B0BF0" w:rsidRDefault="000B0BF0">
      <w:pPr>
        <w:spacing w:after="80"/>
      </w:pPr>
    </w:p>
    <w:p w14:paraId="01DA9F7F" w14:textId="45B2397B" w:rsidR="000B0BF0" w:rsidRDefault="00212707">
      <w:pPr>
        <w:spacing w:before="80" w:after="120"/>
        <w:jc w:val="center"/>
      </w:pPr>
      <w:r>
        <w:rPr>
          <w:color w:val="888888"/>
        </w:rPr>
        <w:t xml:space="preserve">   </w:t>
      </w:r>
      <w:r w:rsidR="00DB2C39">
        <w:rPr>
          <w:color w:val="888888"/>
        </w:rPr>
        <w:t xml:space="preserve"> </w:t>
      </w:r>
    </w:p>
    <w:p w14:paraId="3B258668" w14:textId="77777777" w:rsidR="000B0BF0" w:rsidRDefault="00000000">
      <w:r>
        <w:br w:type="page"/>
      </w:r>
    </w:p>
    <w:p w14:paraId="29A21143" w14:textId="77777777" w:rsidR="000B0BF0" w:rsidRDefault="00000000">
      <w:pPr>
        <w:pStyle w:val="u1"/>
        <w:spacing w:after="200"/>
      </w:pPr>
      <w:bookmarkStart w:id="1" w:name="_Toc242906019"/>
      <w:r>
        <w:rPr>
          <w:rFonts w:ascii="Times New Roman" w:hAnsi="Times New Roman"/>
        </w:rPr>
        <w:lastRenderedPageBreak/>
        <w:t>CHƯƠNG 1. XÁC ĐỊNH YÊU CẦU CỦA TRỢ LÝ HỘI THOẠI AI TRONG QUẢN LÝ NHÀ HÀNG</w:t>
      </w:r>
      <w:bookmarkEnd w:id="1"/>
    </w:p>
    <w:p w14:paraId="497CFAC6" w14:textId="77777777" w:rsidR="000B0BF0" w:rsidRDefault="00000000">
      <w:pPr>
        <w:pStyle w:val="u2"/>
      </w:pPr>
      <w:bookmarkStart w:id="2" w:name="_Toc242906020"/>
      <w:r>
        <w:rPr>
          <w:rFonts w:ascii="Times New Roman" w:hAnsi="Times New Roman"/>
        </w:rPr>
        <w:t>1.1. Bối cảnh và nhu cầu thực tế của ngành nhà hàng</w:t>
      </w:r>
      <w:bookmarkEnd w:id="2"/>
    </w:p>
    <w:p w14:paraId="5AAD6A0D" w14:textId="77777777" w:rsidR="000B0BF0" w:rsidRDefault="00000000">
      <w:pPr>
        <w:pStyle w:val="u3"/>
      </w:pPr>
      <w:bookmarkStart w:id="3" w:name="_Toc242906021"/>
      <w:r>
        <w:rPr>
          <w:rFonts w:ascii="Times New Roman" w:hAnsi="Times New Roman"/>
        </w:rPr>
        <w:t>1.1.1. Xu hướng ứng dụng AI trong dịch vụ khách hàng ngành F&amp;B</w:t>
      </w:r>
      <w:bookmarkEnd w:id="3"/>
    </w:p>
    <w:p w14:paraId="49CA52AF" w14:textId="3EE33BD1" w:rsidR="000B0BF0" w:rsidRDefault="00000000">
      <w:pPr>
        <w:jc w:val="both"/>
      </w:pPr>
      <w:r>
        <w:t xml:space="preserve">Ngành dịch vụ ăn uống (Food &amp; </w:t>
      </w:r>
      <w:proofErr w:type="gramStart"/>
      <w:r>
        <w:t xml:space="preserve">Beverage </w:t>
      </w:r>
      <w:r w:rsidR="00212707">
        <w:t xml:space="preserve"> </w:t>
      </w:r>
      <w:r>
        <w:t>F</w:t>
      </w:r>
      <w:proofErr w:type="gramEnd"/>
      <w:r>
        <w:t xml:space="preserve">&amp;B) </w:t>
      </w:r>
      <w:proofErr w:type="spellStart"/>
      <w:r>
        <w:t>toàn</w:t>
      </w:r>
      <w:proofErr w:type="spellEnd"/>
      <w:r>
        <w:t xml:space="preserve"> </w:t>
      </w:r>
      <w:proofErr w:type="spellStart"/>
      <w:r>
        <w:t>cầu</w:t>
      </w:r>
      <w:proofErr w:type="spellEnd"/>
      <w:r>
        <w:t xml:space="preserve"> </w:t>
      </w:r>
      <w:proofErr w:type="spellStart"/>
      <w:r>
        <w:t>đang</w:t>
      </w:r>
      <w:proofErr w:type="spellEnd"/>
      <w:r>
        <w:t xml:space="preserve"> </w:t>
      </w:r>
      <w:proofErr w:type="spellStart"/>
      <w:r>
        <w:t>chứng</w:t>
      </w:r>
      <w:proofErr w:type="spellEnd"/>
      <w:r>
        <w:t xml:space="preserve"> kiến bước chuyển mình lịch sử từ vận hành thủ công sang tự động hóa thông minh. Theo báo cáo nghiên cứu thị trường của Grand View Research (2024), quy mô ứng dụng trí tuệ nhân tạo (AI) trong lĩnh vực ẩm thực và nhà hàng đạt 7,9 tỷ USD vào năm 2023, với tốc độ tăng trưởng kép hàng năm (CAGR) dự kiến đạt 33,5% giai đoạn 2024–2030. Tại Việt Nam, sự bùng nổ của các chuỗi F&amp;B hiện đại (Golden Gate, Redsun ITI, Pizza 4P's) và các nền tảng số hóa đã định hình lại thói quen tiếp cận dịch vụ ẩm thực của người tiêu dùng.</w:t>
      </w:r>
    </w:p>
    <w:p w14:paraId="71D2D4DE" w14:textId="77777777" w:rsidR="000B0BF0" w:rsidRDefault="00000000">
      <w:pPr>
        <w:jc w:val="both"/>
      </w:pPr>
      <w:r>
        <w:t>Tuy nhiên, hầu hết các hệ thống trợ lý ảo và chatbot nhà hàng hiện hành tại Việt Nam đang bộc lộ những rào cản công nghệ nghiêm trọng:</w:t>
      </w:r>
    </w:p>
    <w:p w14:paraId="403D4BEC" w14:textId="77777777" w:rsidR="000B0BF0" w:rsidRDefault="00000000">
      <w:pPr>
        <w:pStyle w:val="Sudong"/>
        <w:spacing w:after="60"/>
      </w:pPr>
      <w:r>
        <w:rPr>
          <w:b/>
        </w:rPr>
        <w:t>Chatbot dựa trên luật cứng (Rule-based Chatbot):</w:t>
      </w:r>
      <w:r>
        <w:t xml:space="preserve"> Vận hành hoàn toàn theo cây quyết định cố định. Khi thực khách đưa ra những phát ngôn mang tính tự nhiên, kết hợp nhiều điều kiện ràng buộc như: *"Tôi muốn tìm món ăn thanh đạm, ít calo để ăn tối cùng bạn gái, không ăn được hải sản và không thích đồ cay"*, chatbot lập tức rơi vào trạng thái bế tắc hoặc phản hồi sai lệch do không thể phân rã đồng thời nhiều ràng buộc khẩu vị và bối cảnh.</w:t>
      </w:r>
    </w:p>
    <w:p w14:paraId="0A967F92" w14:textId="77777777" w:rsidR="000B0BF0" w:rsidRDefault="00000000">
      <w:pPr>
        <w:pStyle w:val="Sudong"/>
        <w:spacing w:after="60"/>
      </w:pPr>
      <w:r>
        <w:rPr>
          <w:b/>
        </w:rPr>
        <w:t>Hệ thống gợi ý tĩnh (Static Recommender):</w:t>
      </w:r>
      <w:r>
        <w:t xml:space="preserve"> Chỉ xếp hạng dựa trên độ phổ biến tổng thể (Top-Trending hoặc Most Popular) hoặc lọc theo danh mục cứng, hoàn toàn bỏ qua lịch sử tiêu dùng cá nhân, sở thích tiềm ẩn và sự biến thiên nhu cầu theo thời gian.</w:t>
      </w:r>
    </w:p>
    <w:p w14:paraId="4AA8A78E" w14:textId="77777777" w:rsidR="000B0BF0" w:rsidRDefault="00000000">
      <w:pPr>
        <w:pStyle w:val="Sudong"/>
        <w:spacing w:after="60"/>
      </w:pPr>
      <w:r>
        <w:rPr>
          <w:b/>
        </w:rPr>
        <w:t>Ứng dụng LLM trực tiếp thiếu kiểm soát (Unconstrained Raw LLM):</w:t>
      </w:r>
      <w:r>
        <w:t xml:space="preserve"> Một số đơn vị thử nghiệm tích hợp các mô hình ngôn ngữ lớn như OpenAI GPT-4 hay Google Gemini vào kênh chăm sóc khách hàng mà không có cơ chế ràng buộc tri thức đóng (Closed-world Grounding). Hệ quả trực tiếp là hiện tượng </w:t>
      </w:r>
      <w:r>
        <w:rPr>
          <w:b/>
        </w:rPr>
        <w:t>ảo giác thực thể (Entity Hallucination)</w:t>
      </w:r>
      <w:r>
        <w:t xml:space="preserve"> nghiêm trọng: trợ lý AI tự ý bịa đặt ra các món ăn không có trong thực đơn của nhà hàng, báo sai giá niêm yết, cam kết các ưu đãi không có thực, hoặc thậm chí gợi ý sản phẩm của thương hiệu đối thủ.</w:t>
      </w:r>
    </w:p>
    <w:p w14:paraId="4330D02C" w14:textId="2F6DCFF0" w:rsidR="000B0BF0" w:rsidRDefault="00000000">
      <w:pPr>
        <w:jc w:val="both"/>
      </w:pPr>
      <w:r>
        <w:t xml:space="preserve">Xu hướng tất yếu và mang tính đột phá là phát triển </w:t>
      </w:r>
      <w:r>
        <w:rPr>
          <w:b/>
        </w:rPr>
        <w:t xml:space="preserve">Hệ thống Gợi ý Hội thoại Cá nhân hóa (Personalized Conversational Recommender </w:t>
      </w:r>
      <w:proofErr w:type="gramStart"/>
      <w:r>
        <w:rPr>
          <w:b/>
        </w:rPr>
        <w:t xml:space="preserve">System </w:t>
      </w:r>
      <w:r w:rsidR="00212707">
        <w:rPr>
          <w:b/>
        </w:rPr>
        <w:t xml:space="preserve"> </w:t>
      </w:r>
      <w:r>
        <w:rPr>
          <w:b/>
        </w:rPr>
        <w:t>PCRS</w:t>
      </w:r>
      <w:proofErr w:type="gramEnd"/>
      <w:r>
        <w:rPr>
          <w:b/>
        </w:rPr>
        <w:t>)</w:t>
      </w:r>
      <w:r>
        <w:t>. Hệ thống này kết hợp ba năng lực cốt lõi:</w:t>
      </w:r>
    </w:p>
    <w:p w14:paraId="42AEFCCE" w14:textId="77777777" w:rsidR="000B0BF0" w:rsidRDefault="00000000">
      <w:pPr>
        <w:pStyle w:val="Duudong"/>
        <w:spacing w:after="60"/>
      </w:pPr>
      <w:r>
        <w:t>Năng lực hiểu ngôn ngữ tự nhiên và duy trì hội thoại đa lượt xuyên suốt phiên tương tác.</w:t>
      </w:r>
    </w:p>
    <w:p w14:paraId="4E2535FD" w14:textId="77777777" w:rsidR="000B0BF0" w:rsidRDefault="00000000">
      <w:pPr>
        <w:pStyle w:val="Duudong"/>
        <w:spacing w:after="60"/>
      </w:pPr>
      <w:r>
        <w:t>Năng lực khai phá cấu trúc sở thích dài hạn thông qua học biểu diễn trên đồ thị tương tác lịch sử.</w:t>
      </w:r>
    </w:p>
    <w:p w14:paraId="04950BDF" w14:textId="77777777" w:rsidR="000B0BF0" w:rsidRDefault="00000000">
      <w:pPr>
        <w:pStyle w:val="Duudong"/>
        <w:spacing w:after="60"/>
      </w:pPr>
      <w:r>
        <w:t>Cơ chế khóa tri thức đóng nghiêm ngặt, đảm bảo 100% câu trả lời tuân thủ thực đơn và trạng thái thời gian thực của nhà hàng.</w:t>
      </w:r>
    </w:p>
    <w:p w14:paraId="64F51F22" w14:textId="77777777" w:rsidR="000B0BF0" w:rsidRDefault="00000000">
      <w:pPr>
        <w:pStyle w:val="u3"/>
      </w:pPr>
      <w:bookmarkStart w:id="4" w:name="_Toc242906022"/>
      <w:r>
        <w:rPr>
          <w:rFonts w:ascii="Times New Roman" w:hAnsi="Times New Roman"/>
        </w:rPr>
        <w:lastRenderedPageBreak/>
        <w:t>1.1.2. Nhu cầu cá nhân hóa gợi ý món ăn và quản lý đặt bàn</w:t>
      </w:r>
      <w:bookmarkEnd w:id="4"/>
    </w:p>
    <w:p w14:paraId="2AB8533D" w14:textId="77777777" w:rsidR="000B0BF0" w:rsidRDefault="00000000">
      <w:pPr>
        <w:jc w:val="both"/>
      </w:pPr>
      <w:r>
        <w:t>Khảo sát người tiêu dùng của McKinsey (2023) chỉ ra rằng 71% khách hàng kỳ vọng doanh nghiệp cung cấp trải nghiệm được cá nhân hóa, và 76% cảm thấy thất vọng khi trải nghiệm chỉ mang tính đại trà. Trong lĩnh vực nhà hàng và dịch vụ ăn uống, yêu cầu cá nhân hóa được cấu thành từ ba trục nghiệp vụ trọng tâm:</w:t>
      </w:r>
    </w:p>
    <w:p w14:paraId="7C5E169C" w14:textId="77777777" w:rsidR="000B0BF0" w:rsidRDefault="00000000">
      <w:pPr>
        <w:pStyle w:val="Duudong"/>
        <w:spacing w:after="60"/>
      </w:pPr>
      <w:r>
        <w:rPr>
          <w:b/>
        </w:rPr>
        <w:t>a) Cá nhân hóa theo hồ sơ khẩu vị và chế độ ăn kiêng:</w:t>
      </w:r>
    </w:p>
    <w:p w14:paraId="40965B81" w14:textId="77777777" w:rsidR="000B0BF0" w:rsidRDefault="00000000">
      <w:pPr>
        <w:jc w:val="both"/>
      </w:pPr>
      <w:r>
        <w:t>Mỗi khách hàng sở hữu một "bản đồ vị giác" độc nhất: mức độ ăn cay, thói quen ăn ngọt, chế độ ăn thuần chay (Vegan), ăn kiêng ít carbohydrate (Keto), hàm lượng dinh dưỡng/calo mục tiêu, hoặc các dị ứng thực phẩm nguy hiểm (dị ứng đậu phộng, hải sản, gluten, lactose). Trợ lý AI cần học được những sở thích tiềm ẩn này thông qua đồ thị tương tác lịch sử để đưa ra các gợi ý an toàn, phù hợp và kích thích vị giác.</w:t>
      </w:r>
    </w:p>
    <w:p w14:paraId="63412F04" w14:textId="77777777" w:rsidR="000B0BF0" w:rsidRDefault="00000000">
      <w:pPr>
        <w:pStyle w:val="Duudong"/>
        <w:spacing w:after="60"/>
      </w:pPr>
      <w:r>
        <w:rPr>
          <w:b/>
        </w:rPr>
        <w:t>b) Cá nhân hóa theo ngữ cảnh và mục đích bữa ăn:</w:t>
      </w:r>
    </w:p>
    <w:p w14:paraId="56B58D69" w14:textId="77777777" w:rsidR="000B0BF0" w:rsidRDefault="00000000">
      <w:pPr>
        <w:jc w:val="both"/>
      </w:pPr>
      <w:r>
        <w:t>Hành vi lựa chọn món ăn biến đổi mạnh mẽ theo bối cảnh:</w:t>
      </w:r>
    </w:p>
    <w:p w14:paraId="0DFED0A3" w14:textId="77777777" w:rsidR="000B0BF0" w:rsidRDefault="00000000">
      <w:pPr>
        <w:pStyle w:val="Duudong"/>
        <w:spacing w:after="60"/>
      </w:pPr>
      <w:r>
        <w:t>Bữa trưa văn phòng trong tuần: Ưu tiên tốc độ phục vụ nhanh, phần ăn gọn gàng, chi phí vừa túi tiền.</w:t>
      </w:r>
    </w:p>
    <w:p w14:paraId="0396A861" w14:textId="77777777" w:rsidR="000B0BF0" w:rsidRDefault="00000000">
      <w:pPr>
        <w:pStyle w:val="Duudong"/>
        <w:spacing w:after="60"/>
      </w:pPr>
      <w:r>
        <w:t>Buổi hẹn hò lãng mạn cuối tuần: Đòi hỏi món ăn trình bày tinh tế, đồ uống kèm phù hợp, không gian yên tĩnh, bàn đôi riêng tư.</w:t>
      </w:r>
    </w:p>
    <w:p w14:paraId="45C63654" w14:textId="77777777" w:rsidR="000B0BF0" w:rsidRDefault="00000000">
      <w:pPr>
        <w:pStyle w:val="Duudong"/>
        <w:spacing w:after="60"/>
      </w:pPr>
      <w:r>
        <w:t>Tiệc gia đình có trẻ nhỏ và người cao tuổi: Ưu tiên món ăn mềm, vị thanh, ít gia vị kích thích, bàn tròn rộng rãi.</w:t>
      </w:r>
    </w:p>
    <w:p w14:paraId="601F0AFB" w14:textId="77777777" w:rsidR="000B0BF0" w:rsidRDefault="00000000">
      <w:pPr>
        <w:pStyle w:val="Duudong"/>
        <w:spacing w:after="60"/>
      </w:pPr>
      <w:r>
        <w:rPr>
          <w:b/>
        </w:rPr>
        <w:t>c) Nghiệp vụ đặt bàn và điều phối thông minh qua đối thoại:</w:t>
      </w:r>
    </w:p>
    <w:p w14:paraId="21F5308D" w14:textId="77777777" w:rsidR="000B0BF0" w:rsidRDefault="00000000">
      <w:pPr>
        <w:jc w:val="both"/>
      </w:pPr>
      <w:r>
        <w:t>Khách hàng không muốn mất thời gian điền các biểu mẫu đặt bàn khô cứng. Họ có xu hướng nhắn tin trao đổi tự nhiên: *"Cho anh đặt bàn 6 người tối thứ Sáu tuần này lúc 19h30, chọn bàn gần cửa sổ view đẹp nhé, chuẩn bị sẵn trước một nồi lẩu thanh đạm."* Trợ lý ảo phải tự động nhận diện ý định, bóc tách các tham số cấu trúc (thời gian, số lượng khách, vị trí, món đặt trước), đối chiếu với trạng thái sơ đồ bàn thời gian thực và trả lời xác nhận tức thì.</w:t>
      </w:r>
    </w:p>
    <w:p w14:paraId="5654643E" w14:textId="77777777" w:rsidR="000B0BF0" w:rsidRDefault="00000000">
      <w:pPr>
        <w:pStyle w:val="u3"/>
      </w:pPr>
      <w:bookmarkStart w:id="5" w:name="_Toc242906023"/>
      <w:r>
        <w:rPr>
          <w:rFonts w:ascii="Times New Roman" w:hAnsi="Times New Roman"/>
        </w:rPr>
        <w:t>1.1.3. Hỗ trợ hội thoại đa lượt và ghi nhớ ngữ cảnh</w:t>
      </w:r>
      <w:bookmarkEnd w:id="5"/>
    </w:p>
    <w:p w14:paraId="7E968240" w14:textId="77777777" w:rsidR="000B0BF0" w:rsidRDefault="00000000">
      <w:pPr>
        <w:jc w:val="both"/>
      </w:pPr>
      <w:r>
        <w:t>Thách thức cốt tử của giao tiếp tự nhiên là duy trì tính liền mạch qua nhiều lượt trao đổi (</w:t>
      </w:r>
      <w:r>
        <w:rPr>
          <w:b/>
        </w:rPr>
        <w:t>Multi-turn Context Persistence</w:t>
      </w:r>
      <w:r>
        <w:t>). Trong thực tế, khách hàng liên tục bổ sung điều kiện, thay đổi ý định hoặc sử dụng đại từ chỉ định: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1"/>
      </w:tblGrid>
      <w:tr w:rsidR="000B0BF0" w14:paraId="4B87509C" w14:textId="77777777">
        <w:trPr>
          <w:jc w:val="center"/>
        </w:trPr>
        <w:tc>
          <w:tcPr>
            <w:tcW w:w="9071" w:type="dxa"/>
            <w:shd w:val="clear" w:color="auto" w:fill="FFFFFF"/>
            <w:tcMar>
              <w:top w:w="100" w:type="dxa"/>
              <w:left w:w="150" w:type="dxa"/>
              <w:bottom w:w="100" w:type="dxa"/>
              <w:right w:w="150" w:type="dxa"/>
            </w:tcMar>
          </w:tcPr>
          <w:p w14:paraId="6F0FC862" w14:textId="77777777" w:rsidR="000B0BF0" w:rsidRDefault="00000000">
            <w:pPr>
              <w:spacing w:after="0" w:line="276" w:lineRule="auto"/>
            </w:pPr>
            <w:r>
              <w:rPr>
                <w:rFonts w:ascii="Consolas" w:hAnsi="Consolas"/>
                <w:sz w:val="19"/>
              </w:rPr>
              <w:t>Khách: "Nhà hàng có món bò nào ngon không em?"</w:t>
            </w:r>
            <w:r>
              <w:rPr>
                <w:rFonts w:ascii="Consolas" w:hAnsi="Consolas"/>
                <w:sz w:val="19"/>
              </w:rPr>
              <w:br/>
              <w:t>Bot:   "Dạ nhà hàng có Thăn bò nướng sốt tiêu đen và Bò lúc lắc khoai tây ạ."</w:t>
            </w:r>
            <w:r>
              <w:rPr>
                <w:rFonts w:ascii="Consolas" w:hAnsi="Consolas"/>
                <w:sz w:val="19"/>
              </w:rPr>
              <w:br/>
              <w:t>Khách: "Món đầu tiên có cay lắm không? Đổi cho anh sốt nào không cay nhé."</w:t>
            </w:r>
            <w:r>
              <w:rPr>
                <w:rFonts w:ascii="Consolas" w:hAnsi="Consolas"/>
                <w:sz w:val="19"/>
              </w:rPr>
              <w:br/>
              <w:t>Bot:   ← Cần nhận thức "món đầu tiên" là "Thăn bò nướng" và xử lý chuyển đổi sốt.</w:t>
            </w:r>
          </w:p>
        </w:tc>
      </w:tr>
    </w:tbl>
    <w:p w14:paraId="212C5800" w14:textId="77777777" w:rsidR="000B0BF0" w:rsidRDefault="000B0BF0">
      <w:pPr>
        <w:spacing w:after="80"/>
      </w:pPr>
    </w:p>
    <w:p w14:paraId="3D38BDFC" w14:textId="77777777" w:rsidR="000B0BF0" w:rsidRDefault="00000000">
      <w:pPr>
        <w:jc w:val="both"/>
      </w:pPr>
      <w:r>
        <w:t>Trợ lý hội thoại AI thế hệ mới cần duy trì cửa sổ ngữ cảnh xuyên suốt phiên làm việc, lưu trữ lịch sử đối thoại vào cơ sở dữ liệu vector để nhận biết chính xác đại từ thay thế và nắm bắt trọn vẹn tiến trình hội thoại của khách hàng.</w:t>
      </w:r>
    </w:p>
    <w:p w14:paraId="44DD390C" w14:textId="6DF851F0" w:rsidR="000B0BF0" w:rsidRDefault="00212707">
      <w:pPr>
        <w:spacing w:before="80" w:after="120"/>
        <w:jc w:val="center"/>
      </w:pPr>
      <w:r>
        <w:rPr>
          <w:color w:val="888888"/>
        </w:rPr>
        <w:t xml:space="preserve">   </w:t>
      </w:r>
      <w:r w:rsidR="00DB2C39">
        <w:rPr>
          <w:color w:val="888888"/>
        </w:rPr>
        <w:t xml:space="preserve"> </w:t>
      </w:r>
    </w:p>
    <w:p w14:paraId="75E26CA7" w14:textId="77777777" w:rsidR="000B0BF0" w:rsidRDefault="00000000">
      <w:pPr>
        <w:pStyle w:val="u2"/>
      </w:pPr>
      <w:bookmarkStart w:id="6" w:name="_Toc242906024"/>
      <w:r>
        <w:rPr>
          <w:rFonts w:ascii="Times New Roman" w:hAnsi="Times New Roman"/>
        </w:rPr>
        <w:lastRenderedPageBreak/>
        <w:t>1.2. Mô tả bài toán Trợ lý Hội thoại Cá nhân hóa</w:t>
      </w:r>
      <w:bookmarkEnd w:id="6"/>
    </w:p>
    <w:p w14:paraId="0A6F4712" w14:textId="77777777" w:rsidR="000B0BF0" w:rsidRDefault="00000000">
      <w:pPr>
        <w:pStyle w:val="u3"/>
      </w:pPr>
      <w:bookmarkStart w:id="7" w:name="_Toc242906025"/>
      <w:r>
        <w:rPr>
          <w:rFonts w:ascii="Times New Roman" w:hAnsi="Times New Roman"/>
        </w:rPr>
        <w:t>1.2.1. Định nghĩa không gian bài toán</w:t>
      </w:r>
      <w:bookmarkEnd w:id="7"/>
    </w:p>
    <w:p w14:paraId="6A062F84" w14:textId="77777777" w:rsidR="000B0BF0" w:rsidRDefault="00000000">
      <w:pPr>
        <w:jc w:val="both"/>
      </w:pPr>
      <w:r>
        <w:t>Bài toán Trợ lý Hội thoại Cá nhân hóa trong Quản lý Nhà hàng được hình thức hóa toán học trên không gian sau:</w:t>
      </w:r>
    </w:p>
    <w:p w14:paraId="0A59BAB7" w14:textId="77777777" w:rsidR="000B0BF0" w:rsidRDefault="00000000">
      <w:pPr>
        <w:pStyle w:val="Duudong"/>
        <w:spacing w:after="60"/>
      </w:pPr>
      <w:r>
        <w:rPr>
          <w:b/>
        </w:rPr>
        <w:t>1. Tập các thực thể nền tảng:</w:t>
      </w:r>
    </w:p>
    <w:p w14:paraId="2F5CB734" w14:textId="77777777" w:rsidR="000B0BF0" w:rsidRDefault="00000000">
      <w:pPr>
        <w:pStyle w:val="Duudong"/>
        <w:spacing w:after="60"/>
      </w:pPr>
      <w:r>
        <w:t xml:space="preserve">Tập khách hàng: </w:t>
      </w:r>
      <m:oMath>
        <m:r>
          <m:rPr>
            <m:scr m:val="script"/>
          </m:rP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oMath>
      <w:r>
        <w:t xml:space="preserve"> gồm </w:t>
      </w:r>
      <m:oMath>
        <m:r>
          <w:rPr>
            <w:rFonts w:ascii="Cambria Math" w:hAnsi="Cambria Math"/>
          </w:rPr>
          <m:t>M</m:t>
        </m:r>
      </m:oMath>
      <w:r>
        <w:t xml:space="preserve"> thực khách đã đăng ký hoặc khách vãng lai được định danh phiên.</w:t>
      </w:r>
    </w:p>
    <w:p w14:paraId="12ED0CA0" w14:textId="77777777" w:rsidR="000B0BF0" w:rsidRDefault="00000000">
      <w:pPr>
        <w:pStyle w:val="Duudong"/>
        <w:spacing w:after="60"/>
      </w:pPr>
      <w:r>
        <w:t xml:space="preserve">Tập món ăn: </w:t>
      </w:r>
      <m:oMath>
        <m:r>
          <m:rPr>
            <m:scr m:val="script"/>
          </m:rP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oMath>
      <w:r>
        <w:t xml:space="preserve"> gồm </w:t>
      </w:r>
      <m:oMath>
        <m:r>
          <w:rPr>
            <w:rFonts w:ascii="Cambria Math" w:hAnsi="Cambria Math"/>
          </w:rPr>
          <m:t>N</m:t>
        </m:r>
      </m:oMath>
      <w:r>
        <w:t xml:space="preserve"> món ăn, đồ uống hoặc set combo trong thực đơn nhà hàng.</w:t>
      </w:r>
    </w:p>
    <w:p w14:paraId="2B0A1B96" w14:textId="77777777" w:rsidR="000B0BF0" w:rsidRDefault="00000000">
      <w:pPr>
        <w:pStyle w:val="Duudong"/>
        <w:spacing w:after="60"/>
      </w:pPr>
      <w:r>
        <w:t xml:space="preserve">Tập thuộc tính ẩm thực: </w:t>
      </w:r>
      <m:oMath>
        <m:r>
          <m:rPr>
            <m:scr m:val="script"/>
          </m:rP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oMath>
      <w:r>
        <w:t xml:space="preserve"> gồm </w:t>
      </w:r>
      <m:oMath>
        <m:r>
          <w:rPr>
            <w:rFonts w:ascii="Cambria Math" w:hAnsi="Cambria Math"/>
          </w:rPr>
          <m:t>P</m:t>
        </m:r>
      </m:oMath>
      <w:r>
        <w:t xml:space="preserve"> thuộc tính: nguyên liệu chính (bò, gà, hải sản), khẩu vị (cay, chua, ngọt, thanh đạm), phân loại món (khai vị, món chính, tráng miệng), hàm lượng calo, thành phần dinh dưỡng và mức giá.</w:t>
      </w:r>
    </w:p>
    <w:p w14:paraId="3DD10B94" w14:textId="77777777" w:rsidR="000B0BF0" w:rsidRDefault="00000000">
      <w:pPr>
        <w:pStyle w:val="Duudong"/>
        <w:spacing w:after="60"/>
      </w:pPr>
      <w:r>
        <w:rPr>
          <w:b/>
        </w:rPr>
        <w:t>2. Đồ thị không đồng nhất biểu diễn tri thức nhà hàng:</w:t>
      </w:r>
    </w:p>
    <w:tbl>
      <w:tblPr>
        <w:tblW w:w="0" w:type="auto"/>
        <w:jc w:val="center"/>
        <w:tblLayout w:type="fixed"/>
        <w:tblLook w:val="04A0" w:firstRow="1" w:lastRow="0" w:firstColumn="1" w:lastColumn="0" w:noHBand="0" w:noVBand="1"/>
      </w:tblPr>
      <w:tblGrid>
        <w:gridCol w:w="4535"/>
        <w:gridCol w:w="4535"/>
      </w:tblGrid>
      <w:tr w:rsidR="000B0BF0" w14:paraId="746D03FB" w14:textId="77777777">
        <w:trPr>
          <w:jc w:val="center"/>
        </w:trPr>
        <w:tc>
          <w:tcPr>
            <w:tcW w:w="4535" w:type="dxa"/>
          </w:tcPr>
          <w:p w14:paraId="17B60E8D" w14:textId="77777777" w:rsidR="000B0BF0" w:rsidRDefault="00000000">
            <w:pPr>
              <w:spacing w:before="60" w:after="60"/>
              <w:jc w:val="center"/>
            </w:pPr>
            <m:oMathPara>
              <m:oMath>
                <m:r>
                  <m:rPr>
                    <m:scr m:val="script"/>
                  </m:rPr>
                  <w:rPr>
                    <w:rFonts w:ascii="Cambria Math" w:hAnsi="Cambria Math"/>
                  </w:rPr>
                  <m:t>G=(V,E),V=U∪I∪A</m:t>
                </m:r>
              </m:oMath>
            </m:oMathPara>
          </w:p>
        </w:tc>
        <w:tc>
          <w:tcPr>
            <w:tcW w:w="4535" w:type="dxa"/>
          </w:tcPr>
          <w:p w14:paraId="3E58EC46" w14:textId="77777777" w:rsidR="000B0BF0" w:rsidRDefault="00000000">
            <w:pPr>
              <w:spacing w:before="60" w:after="60"/>
              <w:jc w:val="right"/>
            </w:pPr>
            <w:r>
              <w:rPr>
                <w:sz w:val="22"/>
              </w:rPr>
              <w:t>(1.1)</w:t>
            </w:r>
          </w:p>
        </w:tc>
      </w:tr>
    </w:tbl>
    <w:p w14:paraId="153EAA20" w14:textId="77777777" w:rsidR="000B0BF0" w:rsidRDefault="00000000">
      <w:pPr>
        <w:jc w:val="both"/>
      </w:pPr>
      <w:r>
        <w:t xml:space="preserve">Tập cạnh </w:t>
      </w:r>
      <m:oMath>
        <m:r>
          <m:rPr>
            <m:scr m:val="script"/>
          </m:rPr>
          <w:rPr>
            <w:rFonts w:ascii="Cambria Math" w:hAnsi="Cambria Math"/>
          </w:rPr>
          <m:t>E</m:t>
        </m:r>
      </m:oMath>
      <w:r>
        <w:t xml:space="preserve"> đại diện cho các quan hệ đa phương thức:</w:t>
      </w:r>
    </w:p>
    <w:p w14:paraId="20113D82" w14:textId="77777777" w:rsidR="000B0BF0" w:rsidRDefault="00000000">
      <w:pPr>
        <w:pStyle w:val="Duudong"/>
        <w:spacing w:after="60"/>
      </w:pPr>
      <w:r>
        <w:t xml:space="preserve">Cạnh tương tác đặt món: </w:t>
      </w:r>
      <m:oMath>
        <m:r>
          <w:rPr>
            <w:rFonts w:ascii="Cambria Math" w:hAnsi="Cambria Math"/>
          </w:rPr>
          <m:t>(u,</m:t>
        </m:r>
        <m:r>
          <m:rPr>
            <m:nor/>
          </m:rPr>
          <m:t>ordered</m:t>
        </m:r>
        <m:r>
          <w:rPr>
            <w:rFonts w:ascii="Cambria Math" w:hAnsi="Cambria Math"/>
          </w:rPr>
          <m:t>,i)∈</m:t>
        </m:r>
        <m:sSub>
          <m:sSubPr>
            <m:ctrlPr>
              <w:rPr>
                <w:rFonts w:ascii="Cambria Math" w:hAnsi="Cambria Math"/>
              </w:rPr>
            </m:ctrlPr>
          </m:sSubPr>
          <m:e>
            <m:r>
              <m:rPr>
                <m:scr m:val="script"/>
              </m:rPr>
              <w:rPr>
                <w:rFonts w:ascii="Cambria Math" w:hAnsi="Cambria Math"/>
              </w:rPr>
              <m:t>E</m:t>
            </m:r>
          </m:e>
          <m:sub>
            <m:r>
              <w:rPr>
                <w:rFonts w:ascii="Cambria Math" w:hAnsi="Cambria Math"/>
              </w:rPr>
              <m:t>UI</m:t>
            </m:r>
          </m:sub>
        </m:sSub>
      </m:oMath>
      <w:r>
        <w:t>.</w:t>
      </w:r>
    </w:p>
    <w:p w14:paraId="50715A53" w14:textId="77777777" w:rsidR="000B0BF0" w:rsidRDefault="00000000">
      <w:pPr>
        <w:pStyle w:val="Duudong"/>
        <w:spacing w:after="60"/>
      </w:pPr>
      <w:r>
        <w:t xml:space="preserve">Cạnh thuộc tính món ăn: </w:t>
      </w:r>
      <m:oMath>
        <m:r>
          <w:rPr>
            <w:rFonts w:ascii="Cambria Math" w:hAnsi="Cambria Math"/>
          </w:rPr>
          <m:t>(i,</m:t>
        </m:r>
        <m:r>
          <m:rPr>
            <m:nor/>
          </m:rPr>
          <m:t>has\_attr</m:t>
        </m:r>
        <m:r>
          <w:rPr>
            <w:rFonts w:ascii="Cambria Math" w:hAnsi="Cambria Math"/>
          </w:rPr>
          <m:t>,a)∈</m:t>
        </m:r>
        <m:sSub>
          <m:sSubPr>
            <m:ctrlPr>
              <w:rPr>
                <w:rFonts w:ascii="Cambria Math" w:hAnsi="Cambria Math"/>
              </w:rPr>
            </m:ctrlPr>
          </m:sSubPr>
          <m:e>
            <m:r>
              <m:rPr>
                <m:scr m:val="script"/>
              </m:rPr>
              <w:rPr>
                <w:rFonts w:ascii="Cambria Math" w:hAnsi="Cambria Math"/>
              </w:rPr>
              <m:t>E</m:t>
            </m:r>
          </m:e>
          <m:sub>
            <m:r>
              <w:rPr>
                <w:rFonts w:ascii="Cambria Math" w:hAnsi="Cambria Math"/>
              </w:rPr>
              <m:t>IA</m:t>
            </m:r>
          </m:sub>
        </m:sSub>
      </m:oMath>
      <w:r>
        <w:t>.</w:t>
      </w:r>
    </w:p>
    <w:p w14:paraId="27A3018A" w14:textId="77777777" w:rsidR="000B0BF0" w:rsidRDefault="00000000">
      <w:pPr>
        <w:pStyle w:val="Duudong"/>
        <w:spacing w:after="60"/>
      </w:pPr>
      <w:r>
        <w:t xml:space="preserve">Cạnh khẩu vị khách hàng: </w:t>
      </w:r>
      <m:oMath>
        <m:r>
          <w:rPr>
            <w:rFonts w:ascii="Cambria Math" w:hAnsi="Cambria Math"/>
          </w:rPr>
          <m:t>(u,</m:t>
        </m:r>
        <m:r>
          <m:rPr>
            <m:nor/>
          </m:rPr>
          <m:t>prefers</m:t>
        </m:r>
        <m:r>
          <w:rPr>
            <w:rFonts w:ascii="Cambria Math" w:hAnsi="Cambria Math"/>
          </w:rPr>
          <m:t>,a)∈</m:t>
        </m:r>
        <m:sSub>
          <m:sSubPr>
            <m:ctrlPr>
              <w:rPr>
                <w:rFonts w:ascii="Cambria Math" w:hAnsi="Cambria Math"/>
              </w:rPr>
            </m:ctrlPr>
          </m:sSubPr>
          <m:e>
            <m:r>
              <m:rPr>
                <m:scr m:val="script"/>
              </m:rPr>
              <w:rPr>
                <w:rFonts w:ascii="Cambria Math" w:hAnsi="Cambria Math"/>
              </w:rPr>
              <m:t>E</m:t>
            </m:r>
          </m:e>
          <m:sub>
            <m:r>
              <w:rPr>
                <w:rFonts w:ascii="Cambria Math" w:hAnsi="Cambria Math"/>
              </w:rPr>
              <m:t>UA</m:t>
            </m:r>
          </m:sub>
        </m:sSub>
      </m:oMath>
      <w:r>
        <w:t>.</w:t>
      </w:r>
    </w:p>
    <w:p w14:paraId="337EC760" w14:textId="77777777" w:rsidR="000B0BF0" w:rsidRDefault="00000000">
      <w:pPr>
        <w:pStyle w:val="Duudong"/>
        <w:spacing w:after="60"/>
      </w:pPr>
      <w:r>
        <w:rPr>
          <w:b/>
        </w:rPr>
        <w:t>3. Ngữ cảnh hội thoại đa lượt:</w:t>
      </w:r>
    </w:p>
    <w:p w14:paraId="21B38937" w14:textId="77777777" w:rsidR="000B0BF0" w:rsidRDefault="00000000">
      <w:pPr>
        <w:jc w:val="both"/>
      </w:pPr>
      <w:r>
        <w:t xml:space="preserve">Tại lượt đối thoại thứ </w:t>
      </w:r>
      <m:oMath>
        <m:r>
          <w:rPr>
            <w:rFonts w:ascii="Cambria Math" w:hAnsi="Cambria Math"/>
          </w:rPr>
          <m:t>t</m:t>
        </m:r>
      </m:oMath>
      <w:r>
        <w:t>, toàn bộ lịch sử tương tác được mô hình hóa dưới dạng chuỗi các cặp phát ngôn:</w:t>
      </w:r>
    </w:p>
    <w:tbl>
      <w:tblPr>
        <w:tblW w:w="0" w:type="auto"/>
        <w:jc w:val="center"/>
        <w:tblLayout w:type="fixed"/>
        <w:tblLook w:val="04A0" w:firstRow="1" w:lastRow="0" w:firstColumn="1" w:lastColumn="0" w:noHBand="0" w:noVBand="1"/>
      </w:tblPr>
      <w:tblGrid>
        <w:gridCol w:w="4535"/>
        <w:gridCol w:w="4535"/>
      </w:tblGrid>
      <w:tr w:rsidR="000B0BF0" w14:paraId="72811E4D" w14:textId="77777777">
        <w:trPr>
          <w:jc w:val="center"/>
        </w:trPr>
        <w:tc>
          <w:tcPr>
            <w:tcW w:w="4535" w:type="dxa"/>
          </w:tcPr>
          <w:p w14:paraId="7FA3C690" w14:textId="77777777" w:rsidR="000B0BF0"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oMath>
            </m:oMathPara>
          </w:p>
        </w:tc>
        <w:tc>
          <w:tcPr>
            <w:tcW w:w="4535" w:type="dxa"/>
          </w:tcPr>
          <w:p w14:paraId="49057C5F" w14:textId="77777777" w:rsidR="000B0BF0" w:rsidRDefault="00000000">
            <w:pPr>
              <w:spacing w:before="60" w:after="60"/>
              <w:jc w:val="right"/>
            </w:pPr>
            <w:r>
              <w:rPr>
                <w:sz w:val="22"/>
              </w:rPr>
              <w:t>(1.2)</w:t>
            </w:r>
          </w:p>
        </w:tc>
      </w:tr>
    </w:tbl>
    <w:p w14:paraId="5E746F59" w14:textId="77777777" w:rsidR="000B0BF0" w:rsidRDefault="00000000">
      <w:pPr>
        <w:jc w:val="both"/>
      </w:pPr>
      <w:r>
        <w:t xml:space="preserve">trong đó </w:t>
      </w:r>
      <m:oMath>
        <m:sSub>
          <m:sSubPr>
            <m:ctrlPr>
              <w:rPr>
                <w:rFonts w:ascii="Cambria Math" w:hAnsi="Cambria Math"/>
              </w:rPr>
            </m:ctrlPr>
          </m:sSubPr>
          <m:e>
            <m:r>
              <w:rPr>
                <w:rFonts w:ascii="Cambria Math" w:hAnsi="Cambria Math"/>
              </w:rPr>
              <m:t>q</m:t>
            </m:r>
          </m:e>
          <m:sub>
            <m:r>
              <w:rPr>
                <w:rFonts w:ascii="Cambria Math" w:hAnsi="Cambria Math"/>
              </w:rPr>
              <m:t>k</m:t>
            </m:r>
          </m:sub>
        </m:sSub>
        <m:r>
          <m:rPr>
            <m:scr m:val="script"/>
          </m:rPr>
          <w:rPr>
            <w:rFonts w:ascii="Cambria Math" w:hAnsi="Cambria Math"/>
          </w:rPr>
          <m:t>∈L</m:t>
        </m:r>
      </m:oMath>
      <w:r>
        <w:t xml:space="preserve"> là phát ngôn của thực khách và </w:t>
      </w:r>
      <m:oMath>
        <m:sSub>
          <m:sSubPr>
            <m:ctrlPr>
              <w:rPr>
                <w:rFonts w:ascii="Cambria Math" w:hAnsi="Cambria Math"/>
              </w:rPr>
            </m:ctrlPr>
          </m:sSubPr>
          <m:e>
            <m:r>
              <w:rPr>
                <w:rFonts w:ascii="Cambria Math" w:hAnsi="Cambria Math"/>
              </w:rPr>
              <m:t>r</m:t>
            </m:r>
          </m:e>
          <m:sub>
            <m:r>
              <w:rPr>
                <w:rFonts w:ascii="Cambria Math" w:hAnsi="Cambria Math"/>
              </w:rPr>
              <m:t>k</m:t>
            </m:r>
          </m:sub>
        </m:sSub>
        <m:r>
          <m:rPr>
            <m:scr m:val="script"/>
          </m:rPr>
          <w:rPr>
            <w:rFonts w:ascii="Cambria Math" w:hAnsi="Cambria Math"/>
          </w:rPr>
          <m:t>∈L</m:t>
        </m:r>
      </m:oMath>
      <w:r>
        <w:t xml:space="preserve"> là câu phản hồi của Trợ lý AI tại lượt </w:t>
      </w:r>
      <m:oMath>
        <m:r>
          <w:rPr>
            <w:rFonts w:ascii="Cambria Math" w:hAnsi="Cambria Math"/>
          </w:rPr>
          <m:t>k</m:t>
        </m:r>
      </m:oMath>
      <w:r>
        <w:t>.</w:t>
      </w:r>
    </w:p>
    <w:p w14:paraId="33E0A171" w14:textId="77777777" w:rsidR="000B0BF0" w:rsidRDefault="00000000">
      <w:pPr>
        <w:pStyle w:val="Duudong"/>
        <w:spacing w:after="60"/>
      </w:pPr>
      <w:r>
        <w:rPr>
          <w:b/>
        </w:rPr>
        <w:t>4. Cơ sở dữ liệu thực đơn động:</w:t>
      </w:r>
    </w:p>
    <w:tbl>
      <w:tblPr>
        <w:tblW w:w="0" w:type="auto"/>
        <w:jc w:val="center"/>
        <w:tblLayout w:type="fixed"/>
        <w:tblLook w:val="04A0" w:firstRow="1" w:lastRow="0" w:firstColumn="1" w:lastColumn="0" w:noHBand="0" w:noVBand="1"/>
      </w:tblPr>
      <w:tblGrid>
        <w:gridCol w:w="4535"/>
        <w:gridCol w:w="4535"/>
      </w:tblGrid>
      <w:tr w:rsidR="000B0BF0" w14:paraId="21BCBD61" w14:textId="77777777">
        <w:trPr>
          <w:jc w:val="center"/>
        </w:trPr>
        <w:tc>
          <w:tcPr>
            <w:tcW w:w="4535" w:type="dxa"/>
          </w:tcPr>
          <w:p w14:paraId="4B9E4C68" w14:textId="77777777" w:rsidR="000B0BF0" w:rsidRDefault="00000000">
            <w:pPr>
              <w:spacing w:before="60" w:after="60"/>
              <w:jc w:val="center"/>
            </w:pPr>
            <m:oMathPara>
              <m:oMath>
                <m:r>
                  <m:rPr>
                    <m:scr m:val="script"/>
                  </m:rPr>
                  <w:rPr>
                    <w:rFonts w:ascii="Cambria Math" w:hAnsi="Cambria Math"/>
                  </w:rPr>
                  <m:t>M={(</m:t>
                </m:r>
                <m:r>
                  <w:rPr>
                    <w:rFonts w:ascii="Cambria Math" w:hAnsi="Cambria Math"/>
                  </w:rPr>
                  <m:t>i,</m:t>
                </m:r>
                <m:sSub>
                  <m:sSubPr>
                    <m:ctrlPr>
                      <w:rPr>
                        <w:rFonts w:ascii="Cambria Math" w:hAnsi="Cambria Math"/>
                      </w:rPr>
                    </m:ctrlPr>
                  </m:sSubPr>
                  <m:e>
                    <m:r>
                      <m:rPr>
                        <m:nor/>
                      </m:rPr>
                      <m:t>name</m:t>
                    </m:r>
                  </m:e>
                  <m:sub>
                    <m:r>
                      <w:rPr>
                        <w:rFonts w:ascii="Cambria Math" w:hAnsi="Cambria Math"/>
                      </w:rPr>
                      <m:t>i</m:t>
                    </m:r>
                  </m:sub>
                </m:sSub>
                <m:r>
                  <w:rPr>
                    <w:rFonts w:ascii="Cambria Math" w:hAnsi="Cambria Math"/>
                  </w:rPr>
                  <m:t>,</m:t>
                </m:r>
                <m:sSub>
                  <m:sSubPr>
                    <m:ctrlPr>
                      <w:rPr>
                        <w:rFonts w:ascii="Cambria Math" w:hAnsi="Cambria Math"/>
                      </w:rPr>
                    </m:ctrlPr>
                  </m:sSubPr>
                  <m:e>
                    <m:r>
                      <m:rPr>
                        <m:nor/>
                      </m:rPr>
                      <m:t>price</m:t>
                    </m:r>
                  </m:e>
                  <m:sub>
                    <m:r>
                      <w:rPr>
                        <w:rFonts w:ascii="Cambria Math" w:hAnsi="Cambria Math"/>
                      </w:rPr>
                      <m:t>i</m:t>
                    </m:r>
                  </m:sub>
                </m:sSub>
                <m:r>
                  <w:rPr>
                    <w:rFonts w:ascii="Cambria Math" w:hAnsi="Cambria Math"/>
                  </w:rPr>
                  <m:t>,</m:t>
                </m:r>
                <m:sSub>
                  <m:sSubPr>
                    <m:ctrlPr>
                      <w:rPr>
                        <w:rFonts w:ascii="Cambria Math" w:hAnsi="Cambria Math"/>
                      </w:rPr>
                    </m:ctrlPr>
                  </m:sSubPr>
                  <m:e>
                    <m:r>
                      <m:rPr>
                        <m:nor/>
                      </m:rPr>
                      <m:t>ingredients</m:t>
                    </m:r>
                  </m:e>
                  <m:sub>
                    <m:r>
                      <w:rPr>
                        <w:rFonts w:ascii="Cambria Math" w:hAnsi="Cambria Math"/>
                      </w:rPr>
                      <m:t>i</m:t>
                    </m:r>
                  </m:sub>
                </m:sSub>
                <m:r>
                  <w:rPr>
                    <w:rFonts w:ascii="Cambria Math" w:hAnsi="Cambria Math"/>
                  </w:rPr>
                  <m:t>,</m:t>
                </m:r>
                <m:sSub>
                  <m:sSubPr>
                    <m:ctrlPr>
                      <w:rPr>
                        <w:rFonts w:ascii="Cambria Math" w:hAnsi="Cambria Math"/>
                      </w:rPr>
                    </m:ctrlPr>
                  </m:sSubPr>
                  <m:e>
                    <m:r>
                      <m:rPr>
                        <m:nor/>
                      </m:rPr>
                      <m:t>calories</m:t>
                    </m:r>
                  </m:e>
                  <m:sub>
                    <m:r>
                      <w:rPr>
                        <w:rFonts w:ascii="Cambria Math" w:hAnsi="Cambria Math"/>
                      </w:rPr>
                      <m:t>i</m:t>
                    </m:r>
                  </m:sub>
                </m:sSub>
                <m:r>
                  <w:rPr>
                    <w:rFonts w:ascii="Cambria Math" w:hAnsi="Cambria Math"/>
                  </w:rPr>
                  <m:t>,</m:t>
                </m:r>
                <m:sSub>
                  <m:sSubPr>
                    <m:ctrlPr>
                      <w:rPr>
                        <w:rFonts w:ascii="Cambria Math" w:hAnsi="Cambria Math"/>
                      </w:rPr>
                    </m:ctrlPr>
                  </m:sSubPr>
                  <m:e>
                    <m:r>
                      <m:rPr>
                        <m:nor/>
                      </m:rPr>
                      <m:t>status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sub>
                </m:sSub>
              </m:oMath>
            </m:oMathPara>
          </w:p>
        </w:tc>
        <w:tc>
          <w:tcPr>
            <w:tcW w:w="4535" w:type="dxa"/>
          </w:tcPr>
          <w:p w14:paraId="12E62240" w14:textId="77777777" w:rsidR="000B0BF0" w:rsidRDefault="00000000">
            <w:pPr>
              <w:spacing w:before="60" w:after="60"/>
              <w:jc w:val="right"/>
            </w:pPr>
            <w:r>
              <w:rPr>
                <w:sz w:val="22"/>
              </w:rPr>
              <w:t>(1.3)</w:t>
            </w:r>
          </w:p>
        </w:tc>
      </w:tr>
    </w:tbl>
    <w:p w14:paraId="60B9FAB1" w14:textId="77777777" w:rsidR="000B0BF0" w:rsidRDefault="00000000">
      <w:pPr>
        <w:jc w:val="both"/>
      </w:pPr>
      <w:r>
        <w:t>đảm bảo mọi thông tin gợi ý đều đồng bộ với tình trạng phục vụ thời gian thực tại bếp và kho nguyên liệu.</w:t>
      </w:r>
    </w:p>
    <w:p w14:paraId="59D34AF1" w14:textId="565D9B3C" w:rsidR="000B0BF0" w:rsidRDefault="00212707">
      <w:pPr>
        <w:spacing w:before="80" w:after="120"/>
        <w:jc w:val="center"/>
      </w:pPr>
      <w:r>
        <w:rPr>
          <w:color w:val="888888"/>
        </w:rPr>
        <w:t xml:space="preserve">   </w:t>
      </w:r>
      <w:r w:rsidR="00DB2C39">
        <w:rPr>
          <w:color w:val="888888"/>
        </w:rPr>
        <w:t xml:space="preserve"> </w:t>
      </w:r>
    </w:p>
    <w:p w14:paraId="19EED5F2" w14:textId="77777777" w:rsidR="000B0BF0" w:rsidRDefault="00000000">
      <w:pPr>
        <w:pStyle w:val="u3"/>
      </w:pPr>
      <w:bookmarkStart w:id="8" w:name="_Toc242906026"/>
      <w:r>
        <w:rPr>
          <w:rFonts w:ascii="Times New Roman" w:hAnsi="Times New Roman"/>
        </w:rPr>
        <w:t>1.2.2. Mô hình hóa Input – Process – Output</w:t>
      </w:r>
      <w:bookmarkEnd w:id="8"/>
    </w:p>
    <w:p w14:paraId="7A9268F2" w14:textId="77777777" w:rsidR="000B0BF0" w:rsidRDefault="00000000">
      <w:pPr>
        <w:jc w:val="both"/>
      </w:pPr>
      <w:r>
        <w:t>Toàn bộ hệ thống hoạt động như một hàm ánh xạ phức hợp từ dữ liệu đa phương thức sang câu trả lời đối thoại có cấu trúc:</w:t>
      </w:r>
    </w:p>
    <w:tbl>
      <w:tblPr>
        <w:tblW w:w="0" w:type="auto"/>
        <w:jc w:val="center"/>
        <w:tblLayout w:type="fixed"/>
        <w:tblLook w:val="04A0" w:firstRow="1" w:lastRow="0" w:firstColumn="1" w:lastColumn="0" w:noHBand="0" w:noVBand="1"/>
      </w:tblPr>
      <w:tblGrid>
        <w:gridCol w:w="4535"/>
        <w:gridCol w:w="4535"/>
      </w:tblGrid>
      <w:tr w:rsidR="000B0BF0" w14:paraId="7367323C" w14:textId="77777777">
        <w:trPr>
          <w:jc w:val="center"/>
        </w:trPr>
        <w:tc>
          <w:tcPr>
            <w:tcW w:w="4535" w:type="dxa"/>
          </w:tcPr>
          <w:p w14:paraId="5DD1096B" w14:textId="77777777" w:rsidR="000B0BF0" w:rsidRDefault="00000000">
            <w:pPr>
              <w:spacing w:before="60" w:after="60"/>
              <w:jc w:val="center"/>
            </w:pPr>
            <m:oMathPara>
              <m:oMath>
                <m:r>
                  <m:rPr>
                    <m:scr m:val="script"/>
                  </m:rPr>
                  <w:rPr>
                    <w:rFonts w:ascii="Cambria Math" w:hAnsi="Cambria Math"/>
                  </w:rPr>
                  <m:t>F:X⟶Y</m:t>
                </m:r>
              </m:oMath>
            </m:oMathPara>
          </w:p>
        </w:tc>
        <w:tc>
          <w:tcPr>
            <w:tcW w:w="4535" w:type="dxa"/>
          </w:tcPr>
          <w:p w14:paraId="3763314D" w14:textId="77777777" w:rsidR="000B0BF0" w:rsidRDefault="00000000">
            <w:pPr>
              <w:spacing w:before="60" w:after="60"/>
              <w:jc w:val="right"/>
            </w:pPr>
            <w:r>
              <w:rPr>
                <w:sz w:val="22"/>
              </w:rPr>
              <w:t>(1.4)</w:t>
            </w:r>
          </w:p>
        </w:tc>
      </w:tr>
    </w:tbl>
    <w:p w14:paraId="58FF0AC7" w14:textId="77777777" w:rsidR="000B0BF0" w:rsidRDefault="00000000">
      <w:pPr>
        <w:pStyle w:val="u4"/>
      </w:pPr>
      <w:r>
        <w:rPr>
          <w:rFonts w:ascii="Times New Roman" w:hAnsi="Times New Roman"/>
        </w:rPr>
        <w:lastRenderedPageBreak/>
        <w:t>1. Đầu vào (Input):</w:t>
      </w:r>
    </w:p>
    <w:tbl>
      <w:tblPr>
        <w:tblW w:w="0" w:type="auto"/>
        <w:jc w:val="center"/>
        <w:tblLayout w:type="fixed"/>
        <w:tblLook w:val="04A0" w:firstRow="1" w:lastRow="0" w:firstColumn="1" w:lastColumn="0" w:noHBand="0" w:noVBand="1"/>
      </w:tblPr>
      <w:tblGrid>
        <w:gridCol w:w="4535"/>
        <w:gridCol w:w="4535"/>
      </w:tblGrid>
      <w:tr w:rsidR="000B0BF0" w14:paraId="4A6D3E69" w14:textId="77777777">
        <w:trPr>
          <w:jc w:val="center"/>
        </w:trPr>
        <w:tc>
          <w:tcPr>
            <w:tcW w:w="4535" w:type="dxa"/>
          </w:tcPr>
          <w:p w14:paraId="4B4D4C2F" w14:textId="77777777" w:rsidR="000B0BF0" w:rsidRDefault="00000000">
            <w:pPr>
              <w:spacing w:before="60" w:after="60"/>
              <w:jc w:val="center"/>
            </w:pPr>
            <m:oMathPara>
              <m:oMath>
                <m:r>
                  <m:rPr>
                    <m:scr m:val="script"/>
                  </m:rPr>
                  <w:rPr>
                    <w:rFonts w:ascii="Cambria Math" w:hAnsi="Cambria Math"/>
                  </w:rPr>
                  <m:t>X=⟨</m:t>
                </m:r>
                <m:r>
                  <w:rPr>
                    <w:rFonts w:ascii="Cambria Math" w:hAnsi="Cambria Math"/>
                  </w:rPr>
                  <m:t>u,</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m:rPr>
                    <m:scr m:val="script"/>
                  </m:rPr>
                  <w:rPr>
                    <w:rFonts w:ascii="Cambria Math" w:hAnsi="Cambria Math"/>
                  </w:rPr>
                  <m:t>,G,M⟩</m:t>
                </m:r>
              </m:oMath>
            </m:oMathPara>
          </w:p>
        </w:tc>
        <w:tc>
          <w:tcPr>
            <w:tcW w:w="4535" w:type="dxa"/>
          </w:tcPr>
          <w:p w14:paraId="6F708362" w14:textId="77777777" w:rsidR="000B0BF0" w:rsidRDefault="00000000">
            <w:pPr>
              <w:spacing w:before="60" w:after="60"/>
              <w:jc w:val="right"/>
            </w:pPr>
            <w:r>
              <w:rPr>
                <w:sz w:val="22"/>
              </w:rPr>
              <w:t>(1.5)</w:t>
            </w:r>
          </w:p>
        </w:tc>
      </w:tr>
    </w:tbl>
    <w:p w14:paraId="5C002D11" w14:textId="77777777" w:rsidR="000B0BF0" w:rsidRDefault="00000000">
      <w:pPr>
        <w:jc w:val="both"/>
      </w:pPr>
      <w:r>
        <w:t xml:space="preserve">bao gồm: mã định danh khách hàng </w:t>
      </w:r>
      <m:oMath>
        <m:r>
          <w:rPr>
            <w:rFonts w:ascii="Cambria Math" w:hAnsi="Cambria Math"/>
          </w:rPr>
          <m:t>u</m:t>
        </m:r>
      </m:oMath>
      <w:r>
        <w:t xml:space="preserve"> (hoặc nhãn khách mới); câu hỏi/yêu cầu bằng ngôn ngữ tự nhiên tại lượt hiện tại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lịch sử hội thoại tích lũy </w:t>
      </w:r>
      <m:oMath>
        <m:sSub>
          <m:sSubPr>
            <m:ctrlPr>
              <w:rPr>
                <w:rFonts w:ascii="Cambria Math" w:hAnsi="Cambria Math"/>
              </w:rPr>
            </m:ctrlPr>
          </m:sSubPr>
          <m:e>
            <m:r>
              <w:rPr>
                <w:rFonts w:ascii="Cambria Math" w:hAnsi="Cambria Math"/>
              </w:rPr>
              <m:t>C</m:t>
            </m:r>
          </m:e>
          <m:sub>
            <m:r>
              <w:rPr>
                <w:rFonts w:ascii="Cambria Math" w:hAnsi="Cambria Math"/>
              </w:rPr>
              <m:t>t-1</m:t>
            </m:r>
          </m:sub>
        </m:sSub>
      </m:oMath>
      <w:r>
        <w:t xml:space="preserve">; đồ thị quan hệ ẩm thực </w:t>
      </w:r>
      <m:oMath>
        <m:r>
          <m:rPr>
            <m:scr m:val="script"/>
          </m:rPr>
          <w:rPr>
            <w:rFonts w:ascii="Cambria Math" w:hAnsi="Cambria Math"/>
          </w:rPr>
          <m:t>G</m:t>
        </m:r>
      </m:oMath>
      <w:r>
        <w:t xml:space="preserve">; và cơ sở dữ liệu thực đơn </w:t>
      </w:r>
      <m:oMath>
        <m:r>
          <m:rPr>
            <m:scr m:val="script"/>
          </m:rPr>
          <w:rPr>
            <w:rFonts w:ascii="Cambria Math" w:hAnsi="Cambria Math"/>
          </w:rPr>
          <m:t>M</m:t>
        </m:r>
      </m:oMath>
      <w:r>
        <w:t>.</w:t>
      </w:r>
    </w:p>
    <w:p w14:paraId="0DCDC6BC" w14:textId="77777777" w:rsidR="000B0BF0" w:rsidRDefault="00000000">
      <w:pPr>
        <w:pStyle w:val="u4"/>
      </w:pPr>
      <w:r>
        <w:rPr>
          <w:rFonts w:ascii="Times New Roman" w:hAnsi="Times New Roman"/>
        </w:rPr>
        <w:t>2. Quá trình xử lý song song hai nhánh (Process):</w:t>
      </w:r>
    </w:p>
    <w:p w14:paraId="2A4DE0CE" w14:textId="79EBBCF2" w:rsidR="000B0BF0" w:rsidRDefault="00000000">
      <w:pPr>
        <w:pStyle w:val="Duudong"/>
        <w:spacing w:after="60"/>
      </w:pPr>
      <w:proofErr w:type="spellStart"/>
      <w:r>
        <w:rPr>
          <w:b/>
        </w:rPr>
        <w:t>Nhánh</w:t>
      </w:r>
      <w:proofErr w:type="spellEnd"/>
      <w:r>
        <w:rPr>
          <w:b/>
        </w:rPr>
        <w:t xml:space="preserve"> 1</w:t>
      </w:r>
      <w:proofErr w:type="gramStart"/>
      <w:r>
        <w:rPr>
          <w:b/>
        </w:rPr>
        <w:t xml:space="preserve">A </w:t>
      </w:r>
      <w:r w:rsidR="00212707">
        <w:rPr>
          <w:b/>
        </w:rPr>
        <w:t xml:space="preserve"> </w:t>
      </w:r>
      <w:proofErr w:type="spellStart"/>
      <w:r>
        <w:rPr>
          <w:b/>
        </w:rPr>
        <w:t>Truy</w:t>
      </w:r>
      <w:proofErr w:type="spellEnd"/>
      <w:proofErr w:type="gramEnd"/>
      <w:r>
        <w:rPr>
          <w:b/>
        </w:rPr>
        <w:t xml:space="preserve"> </w:t>
      </w:r>
      <w:proofErr w:type="spellStart"/>
      <w:r>
        <w:rPr>
          <w:b/>
        </w:rPr>
        <w:t>xuất</w:t>
      </w:r>
      <w:proofErr w:type="spellEnd"/>
      <w:r>
        <w:rPr>
          <w:b/>
        </w:rPr>
        <w:t xml:space="preserve"> </w:t>
      </w:r>
      <w:proofErr w:type="spellStart"/>
      <w:r>
        <w:rPr>
          <w:b/>
        </w:rPr>
        <w:t>ngữ</w:t>
      </w:r>
      <w:proofErr w:type="spellEnd"/>
      <w:r>
        <w:rPr>
          <w:b/>
        </w:rPr>
        <w:t xml:space="preserve"> </w:t>
      </w:r>
      <w:proofErr w:type="spellStart"/>
      <w:r>
        <w:rPr>
          <w:b/>
        </w:rPr>
        <w:t>nghĩa</w:t>
      </w:r>
      <w:proofErr w:type="spellEnd"/>
      <w:r>
        <w:rPr>
          <w:b/>
        </w:rPr>
        <w:t xml:space="preserve"> RAG (Semantic Stream):</w:t>
      </w:r>
    </w:p>
    <w:p w14:paraId="08B615C2" w14:textId="77777777" w:rsidR="000B0BF0" w:rsidRDefault="00000000">
      <w:pPr>
        <w:jc w:val="both"/>
      </w:pPr>
      <w:r>
        <w:t xml:space="preserve">Mã hóa truy vấn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thành vector nhúng ngữ nghĩa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t</m:t>
                </m:r>
              </m:sub>
            </m:sSub>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text</m:t>
                </m:r>
              </m:sub>
            </m:sSub>
          </m:sup>
        </m:sSup>
      </m:oMath>
      <w:r>
        <w:t xml:space="preserve"> (với </w:t>
      </w:r>
      <m:oMath>
        <m:sSub>
          <m:sSubPr>
            <m:ctrlPr>
              <w:rPr>
                <w:rFonts w:ascii="Cambria Math" w:hAnsi="Cambria Math"/>
              </w:rPr>
            </m:ctrlPr>
          </m:sSubPr>
          <m:e>
            <m:r>
              <w:rPr>
                <w:rFonts w:ascii="Cambria Math" w:hAnsi="Cambria Math"/>
              </w:rPr>
              <m:t>d</m:t>
            </m:r>
          </m:e>
          <m:sub>
            <m:r>
              <m:rPr>
                <m:nor/>
              </m:rPr>
              <m:t>text</m:t>
            </m:r>
          </m:sub>
        </m:sSub>
        <m:r>
          <w:rPr>
            <w:rFonts w:ascii="Cambria Math" w:hAnsi="Cambria Math"/>
          </w:rPr>
          <m:t>=384</m:t>
        </m:r>
      </m:oMath>
      <w:r>
        <w:t>) và truy xuất tập tài liệu ngữ cảnh tương đồng nhất từ ChromaDB:</w:t>
      </w:r>
    </w:p>
    <w:tbl>
      <w:tblPr>
        <w:tblW w:w="0" w:type="auto"/>
        <w:jc w:val="center"/>
        <w:tblLayout w:type="fixed"/>
        <w:tblLook w:val="04A0" w:firstRow="1" w:lastRow="0" w:firstColumn="1" w:lastColumn="0" w:noHBand="0" w:noVBand="1"/>
      </w:tblPr>
      <w:tblGrid>
        <w:gridCol w:w="4535"/>
        <w:gridCol w:w="4535"/>
      </w:tblGrid>
      <w:tr w:rsidR="000B0BF0" w14:paraId="36F9A712" w14:textId="77777777">
        <w:trPr>
          <w:jc w:val="center"/>
        </w:trPr>
        <w:tc>
          <w:tcPr>
            <w:tcW w:w="4535" w:type="dxa"/>
          </w:tcPr>
          <w:p w14:paraId="4C6D5B90" w14:textId="77777777" w:rsidR="000B0BF0" w:rsidRDefault="00000000">
            <w:pPr>
              <w:spacing w:before="60" w:after="60"/>
              <w:jc w:val="center"/>
            </w:pPr>
            <m:oMathPara>
              <m:oMath>
                <m:sSub>
                  <m:sSubPr>
                    <m:ctrlPr>
                      <w:rPr>
                        <w:rFonts w:ascii="Cambria Math" w:hAnsi="Cambria Math"/>
                      </w:rPr>
                    </m:ctrlPr>
                  </m:sSubPr>
                  <m:e>
                    <m:r>
                      <m:rPr>
                        <m:scr m:val="script"/>
                      </m:rPr>
                      <w:rPr>
                        <w:rFonts w:ascii="Cambria Math" w:hAnsi="Cambria Math"/>
                      </w:rPr>
                      <m:t>D</m:t>
                    </m:r>
                  </m:e>
                  <m:sub>
                    <m:r>
                      <w:rPr>
                        <w:rFonts w:ascii="Cambria Math" w:hAnsi="Cambria Math"/>
                      </w:rPr>
                      <m:t>ctx</m:t>
                    </m:r>
                  </m:sub>
                </m:sSub>
                <m:r>
                  <w:rPr>
                    <w:rFonts w:ascii="Cambria Math" w:hAnsi="Cambria Math"/>
                  </w:rPr>
                  <m:t>=</m:t>
                </m:r>
                <m:r>
                  <m:rPr>
                    <m:nor/>
                  </m:rPr>
                  <m:t>Top-</m:t>
                </m:r>
                <m:sSub>
                  <m:sSubPr>
                    <m:ctrlPr>
                      <w:rPr>
                        <w:rFonts w:ascii="Cambria Math" w:hAnsi="Cambria Math"/>
                      </w:rPr>
                    </m:ctrlPr>
                  </m:sSubPr>
                  <m:e>
                    <m:r>
                      <w:rPr>
                        <w:rFonts w:ascii="Cambria Math" w:hAnsi="Cambria Math"/>
                      </w:rPr>
                      <m:t>M</m:t>
                    </m:r>
                  </m:e>
                  <m:sub>
                    <m:r>
                      <m:rPr>
                        <m:nor/>
                      </m:rPr>
                      <m:t>RAG</m:t>
                    </m:r>
                  </m:sub>
                </m:sSub>
                <m:d>
                  <m:dPr>
                    <m:ctrlPr>
                      <w:rPr>
                        <w:rFonts w:ascii="Cambria Math" w:hAnsi="Cambria Math"/>
                      </w:rPr>
                    </m:ctrlPr>
                  </m:dPr>
                  <m:e>
                    <m:r>
                      <w:rPr>
                        <w:rFonts w:ascii="Cambria Math" w:hAnsi="Cambria Math"/>
                      </w:rPr>
                      <m:t>{d∈</m:t>
                    </m:r>
                    <m:r>
                      <m:rPr>
                        <m:scr m:val="script"/>
                      </m:rPr>
                      <w:rPr>
                        <w:rFonts w:ascii="Cambria Math" w:hAnsi="Cambria Math"/>
                      </w:rPr>
                      <m:t>D:</m:t>
                    </m:r>
                    <m:r>
                      <m:rPr>
                        <m:nor/>
                      </m:rPr>
                      <m:t>CosSim</m:t>
                    </m:r>
                    <m: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e>
                </m:d>
              </m:oMath>
            </m:oMathPara>
          </w:p>
        </w:tc>
        <w:tc>
          <w:tcPr>
            <w:tcW w:w="4535" w:type="dxa"/>
          </w:tcPr>
          <w:p w14:paraId="1A5E83F9" w14:textId="77777777" w:rsidR="000B0BF0" w:rsidRDefault="00000000">
            <w:pPr>
              <w:spacing w:before="60" w:after="60"/>
              <w:jc w:val="right"/>
            </w:pPr>
            <w:r>
              <w:rPr>
                <w:sz w:val="22"/>
              </w:rPr>
              <w:t>(1.6)</w:t>
            </w:r>
          </w:p>
        </w:tc>
      </w:tr>
    </w:tbl>
    <w:p w14:paraId="228B3F8C" w14:textId="5364C70E" w:rsidR="000B0BF0" w:rsidRDefault="00000000">
      <w:pPr>
        <w:pStyle w:val="Duudong"/>
        <w:spacing w:after="60"/>
      </w:pPr>
      <w:proofErr w:type="spellStart"/>
      <w:r>
        <w:rPr>
          <w:b/>
        </w:rPr>
        <w:t>Nhánh</w:t>
      </w:r>
      <w:proofErr w:type="spellEnd"/>
      <w:r>
        <w:rPr>
          <w:b/>
        </w:rPr>
        <w:t xml:space="preserve"> 1</w:t>
      </w:r>
      <w:proofErr w:type="gramStart"/>
      <w:r>
        <w:rPr>
          <w:b/>
        </w:rPr>
        <w:t xml:space="preserve">B </w:t>
      </w:r>
      <w:r w:rsidR="00212707">
        <w:rPr>
          <w:b/>
        </w:rPr>
        <w:t xml:space="preserve"> </w:t>
      </w:r>
      <w:r>
        <w:rPr>
          <w:b/>
        </w:rPr>
        <w:t>Học</w:t>
      </w:r>
      <w:proofErr w:type="gramEnd"/>
      <w:r>
        <w:rPr>
          <w:b/>
        </w:rPr>
        <w:t xml:space="preserve"> </w:t>
      </w:r>
      <w:proofErr w:type="spellStart"/>
      <w:r>
        <w:rPr>
          <w:b/>
        </w:rPr>
        <w:t>biểu</w:t>
      </w:r>
      <w:proofErr w:type="spellEnd"/>
      <w:r>
        <w:rPr>
          <w:b/>
        </w:rPr>
        <w:t xml:space="preserve"> </w:t>
      </w:r>
      <w:proofErr w:type="spellStart"/>
      <w:r>
        <w:rPr>
          <w:b/>
        </w:rPr>
        <w:t>diễn</w:t>
      </w:r>
      <w:proofErr w:type="spellEnd"/>
      <w:r>
        <w:rPr>
          <w:b/>
        </w:rPr>
        <w:t xml:space="preserve"> </w:t>
      </w:r>
      <w:proofErr w:type="spellStart"/>
      <w:r>
        <w:rPr>
          <w:b/>
        </w:rPr>
        <w:t>đồ</w:t>
      </w:r>
      <w:proofErr w:type="spellEnd"/>
      <w:r>
        <w:rPr>
          <w:b/>
        </w:rPr>
        <w:t xml:space="preserve"> </w:t>
      </w:r>
      <w:proofErr w:type="spellStart"/>
      <w:r>
        <w:rPr>
          <w:b/>
        </w:rPr>
        <w:t>thị</w:t>
      </w:r>
      <w:proofErr w:type="spellEnd"/>
      <w:r>
        <w:rPr>
          <w:b/>
        </w:rPr>
        <w:t xml:space="preserve"> </w:t>
      </w:r>
      <w:proofErr w:type="spellStart"/>
      <w:r>
        <w:rPr>
          <w:b/>
        </w:rPr>
        <w:t>tương</w:t>
      </w:r>
      <w:proofErr w:type="spellEnd"/>
      <w:r>
        <w:rPr>
          <w:b/>
        </w:rPr>
        <w:t xml:space="preserve"> tác GNN + GCL (Structural Stream):</w:t>
      </w:r>
    </w:p>
    <w:p w14:paraId="5311A7D0" w14:textId="77777777" w:rsidR="000B0BF0" w:rsidRDefault="00000000">
      <w:pPr>
        <w:jc w:val="both"/>
      </w:pPr>
      <w:r>
        <w:t xml:space="preserve">Mạng nơ-ron đồ thị lan truyền thông tin qua cấu trúc </w:t>
      </w:r>
      <m:oMath>
        <m:r>
          <m:rPr>
            <m:scr m:val="script"/>
          </m:rPr>
          <w:rPr>
            <w:rFonts w:ascii="Cambria Math" w:hAnsi="Cambria Math"/>
          </w:rPr>
          <m:t>G</m:t>
        </m:r>
      </m:oMath>
      <w:r>
        <w:t xml:space="preserve"> để thu được vector biểu diễn khách hàng </w:t>
      </w:r>
      <m:oMath>
        <m:sSub>
          <m:sSubPr>
            <m:ctrlPr>
              <w:rPr>
                <w:rFonts w:ascii="Cambria Math" w:hAnsi="Cambria Math"/>
              </w:rPr>
            </m:ctrlPr>
          </m:sSubPr>
          <m:e>
            <m:r>
              <w:rPr>
                <w:rFonts w:ascii="Cambria Math" w:hAnsi="Cambria Math"/>
              </w:rPr>
              <m:t>z</m:t>
            </m:r>
          </m:e>
          <m:sub>
            <m:r>
              <w:rPr>
                <w:rFonts w:ascii="Cambria Math" w:hAnsi="Cambria Math"/>
              </w:rPr>
              <m:t>u</m:t>
            </m:r>
          </m:sub>
        </m:sSub>
      </m:oMath>
      <w:r>
        <w:t xml:space="preserve"> và món ăn </w:t>
      </w:r>
      <m:oMath>
        <m:sSub>
          <m:sSubPr>
            <m:ctrlPr>
              <w:rPr>
                <w:rFonts w:ascii="Cambria Math" w:hAnsi="Cambria Math"/>
              </w:rPr>
            </m:ctrlPr>
          </m:sSubPr>
          <m:e>
            <m:r>
              <w:rPr>
                <w:rFonts w:ascii="Cambria Math" w:hAnsi="Cambria Math"/>
              </w:rPr>
              <m:t>z</m:t>
            </m:r>
          </m:e>
          <m:sub>
            <m:r>
              <w:rPr>
                <w:rFonts w:ascii="Cambria Math" w:hAnsi="Cambria Math"/>
              </w:rPr>
              <m:t>i</m:t>
            </m:r>
          </m:sub>
        </m:sSub>
      </m:oMath>
      <w:r>
        <w:t>. Điểm ưa thích dự đoán được tính toán và xếp hạng:</w:t>
      </w:r>
    </w:p>
    <w:tbl>
      <w:tblPr>
        <w:tblW w:w="0" w:type="auto"/>
        <w:jc w:val="center"/>
        <w:tblLayout w:type="fixed"/>
        <w:tblLook w:val="04A0" w:firstRow="1" w:lastRow="0" w:firstColumn="1" w:lastColumn="0" w:noHBand="0" w:noVBand="1"/>
      </w:tblPr>
      <w:tblGrid>
        <w:gridCol w:w="4535"/>
        <w:gridCol w:w="4535"/>
      </w:tblGrid>
      <w:tr w:rsidR="000B0BF0" w14:paraId="5E603F1C" w14:textId="77777777">
        <w:trPr>
          <w:jc w:val="center"/>
        </w:trPr>
        <w:tc>
          <w:tcPr>
            <w:tcW w:w="4535" w:type="dxa"/>
          </w:tcPr>
          <w:p w14:paraId="675FBB1D" w14:textId="77777777" w:rsidR="000B0BF0" w:rsidRDefault="00000000">
            <w:pPr>
              <w:spacing w:before="60" w:after="60"/>
              <w:jc w:val="center"/>
            </w:pPr>
            <m:oMathPara>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m:t>
                </m:r>
                <m:limLow>
                  <m:limLowPr>
                    <m:ctrlPr>
                      <w:rPr>
                        <w:rFonts w:ascii="Cambria Math" w:hAnsi="Cambria Math"/>
                      </w:rPr>
                    </m:ctrlPr>
                  </m:limLowPr>
                  <m:e>
                    <m:r>
                      <m:rPr>
                        <m:nor/>
                      </m:rPr>
                      <m:t>argTop-</m:t>
                    </m:r>
                    <m:r>
                      <w:rPr>
                        <w:rFonts w:ascii="Cambria Math" w:hAnsi="Cambria Math"/>
                      </w:rPr>
                      <m:t>K</m:t>
                    </m:r>
                  </m:e>
                  <m:lim>
                    <m:r>
                      <w:rPr>
                        <w:rFonts w:ascii="Cambria Math" w:hAnsi="Cambria Math"/>
                      </w:rPr>
                      <m:t>i</m:t>
                    </m:r>
                    <m:r>
                      <m:rPr>
                        <m:scr m:val="script"/>
                      </m:rPr>
                      <w:rPr>
                        <w:rFonts w:ascii="Cambria Math" w:hAnsi="Cambria Math"/>
                      </w:rPr>
                      <m:t>∈I⧵</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w:rPr>
                            <w:rFonts w:ascii="Cambria Math" w:hAnsi="Cambria Math"/>
                          </w:rPr>
                          <m:t>+</m:t>
                        </m:r>
                      </m:sup>
                    </m:sSubSup>
                  </m:lim>
                </m:limLow>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m:oMathPara>
          </w:p>
        </w:tc>
        <w:tc>
          <w:tcPr>
            <w:tcW w:w="4535" w:type="dxa"/>
          </w:tcPr>
          <w:p w14:paraId="5E9A3E98" w14:textId="77777777" w:rsidR="000B0BF0" w:rsidRDefault="00000000">
            <w:pPr>
              <w:spacing w:before="60" w:after="60"/>
              <w:jc w:val="right"/>
            </w:pPr>
            <w:r>
              <w:rPr>
                <w:sz w:val="22"/>
              </w:rPr>
              <w:t>(1.7)</w:t>
            </w:r>
          </w:p>
        </w:tc>
      </w:tr>
    </w:tbl>
    <w:p w14:paraId="2D61F29C" w14:textId="77777777" w:rsidR="000B0BF0" w:rsidRDefault="00000000">
      <w:pPr>
        <w:jc w:val="both"/>
      </w:pPr>
      <w:r>
        <w:t xml:space="preserve">với </w:t>
      </w:r>
      <m:oMath>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w:rPr>
                <w:rFonts w:ascii="Cambria Math" w:hAnsi="Cambria Math"/>
              </w:rPr>
              <m:t>+</m:t>
            </m:r>
          </m:sup>
        </m:sSubSup>
      </m:oMath>
      <w:r>
        <w:t xml:space="preserve"> là tập món ăn khách hàng </w:t>
      </w:r>
      <m:oMath>
        <m:r>
          <w:rPr>
            <w:rFonts w:ascii="Cambria Math" w:hAnsi="Cambria Math"/>
          </w:rPr>
          <m:t>u</m:t>
        </m:r>
      </m:oMath>
      <w:r>
        <w:t xml:space="preserve"> đã từng tiêu dùng trong quá khứ (được loại bỏ bằng Train Masking để kích thích khám phá món mới).</w:t>
      </w:r>
    </w:p>
    <w:p w14:paraId="21A5118E" w14:textId="77777777" w:rsidR="000B0BF0" w:rsidRDefault="00000000">
      <w:pPr>
        <w:pStyle w:val="Duudong"/>
        <w:spacing w:after="60"/>
      </w:pPr>
      <w:r>
        <w:rPr>
          <w:b/>
        </w:rPr>
        <w:t>Pha hợp nhất Prompt và sinh phản hồi (Fusion &amp; Controlled Generation):</w:t>
      </w:r>
    </w:p>
    <w:p w14:paraId="549F47FB" w14:textId="77777777" w:rsidR="000B0BF0" w:rsidRDefault="00000000">
      <w:pPr>
        <w:jc w:val="both"/>
      </w:pPr>
      <w:r>
        <w:t xml:space="preserve">Tích hợp ngữ cảnh </w:t>
      </w:r>
      <m:oMath>
        <m:sSub>
          <m:sSubPr>
            <m:ctrlPr>
              <w:rPr>
                <w:rFonts w:ascii="Cambria Math" w:hAnsi="Cambria Math"/>
              </w:rPr>
            </m:ctrlPr>
          </m:sSubPr>
          <m:e>
            <m:r>
              <m:rPr>
                <m:scr m:val="script"/>
              </m:rPr>
              <w:rPr>
                <w:rFonts w:ascii="Cambria Math" w:hAnsi="Cambria Math"/>
              </w:rPr>
              <m:t>D</m:t>
            </m:r>
          </m:e>
          <m:sub>
            <m:r>
              <w:rPr>
                <w:rFonts w:ascii="Cambria Math" w:hAnsi="Cambria Math"/>
              </w:rPr>
              <m:t>ctx</m:t>
            </m:r>
          </m:sub>
        </m:sSub>
      </m:oMath>
      <w:r>
        <w:t xml:space="preserve"> và danh sách gợi ý </w:t>
      </w:r>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oMath>
      <w:r>
        <w:t xml:space="preserve"> vào cấu trúc prompt 5 khối:</w:t>
      </w:r>
    </w:p>
    <w:tbl>
      <w:tblPr>
        <w:tblW w:w="0" w:type="auto"/>
        <w:jc w:val="center"/>
        <w:tblLayout w:type="fixed"/>
        <w:tblLook w:val="04A0" w:firstRow="1" w:lastRow="0" w:firstColumn="1" w:lastColumn="0" w:noHBand="0" w:noVBand="1"/>
      </w:tblPr>
      <w:tblGrid>
        <w:gridCol w:w="4535"/>
        <w:gridCol w:w="4535"/>
      </w:tblGrid>
      <w:tr w:rsidR="000B0BF0" w14:paraId="16C2FA5E" w14:textId="77777777">
        <w:trPr>
          <w:jc w:val="center"/>
        </w:trPr>
        <w:tc>
          <w:tcPr>
            <w:tcW w:w="4535" w:type="dxa"/>
          </w:tcPr>
          <w:p w14:paraId="7D994863" w14:textId="77777777" w:rsidR="000B0BF0" w:rsidRDefault="00000000">
            <w:pPr>
              <w:spacing w:before="60" w:after="60"/>
              <w:jc w:val="center"/>
            </w:pPr>
            <m:oMathPara>
              <m:oMath>
                <m:sSub>
                  <m:sSubPr>
                    <m:ctrlPr>
                      <w:rPr>
                        <w:rFonts w:ascii="Cambria Math" w:hAnsi="Cambria Math"/>
                      </w:rPr>
                    </m:ctrlPr>
                  </m:sSubPr>
                  <m:e>
                    <m:r>
                      <m:rPr>
                        <m:scr m:val="script"/>
                      </m:rPr>
                      <w:rPr>
                        <w:rFonts w:ascii="Cambria Math" w:hAnsi="Cambria Math"/>
                      </w:rPr>
                      <m:t>P</m:t>
                    </m:r>
                  </m:e>
                  <m:sub>
                    <m:r>
                      <w:rPr>
                        <w:rFonts w:ascii="Cambria Math" w:hAnsi="Cambria Math"/>
                      </w:rPr>
                      <m:t>prompt</m:t>
                    </m:r>
                  </m:sub>
                </m:sSub>
                <m:r>
                  <w:rPr>
                    <w:rFonts w:ascii="Cambria Math" w:hAnsi="Cambria Math"/>
                  </w:rPr>
                  <m:t>=</m:t>
                </m:r>
                <m:r>
                  <m:rPr>
                    <m:nor/>
                  </m:rPr>
                  <m:t>Template</m:t>
                </m:r>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ctx</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oMath>
            </m:oMathPara>
          </w:p>
        </w:tc>
        <w:tc>
          <w:tcPr>
            <w:tcW w:w="4535" w:type="dxa"/>
          </w:tcPr>
          <w:p w14:paraId="7C7B06DB" w14:textId="77777777" w:rsidR="000B0BF0" w:rsidRDefault="00000000">
            <w:pPr>
              <w:spacing w:before="60" w:after="60"/>
              <w:jc w:val="right"/>
            </w:pPr>
            <w:r>
              <w:rPr>
                <w:sz w:val="22"/>
              </w:rPr>
              <w:t>(1.8)</w:t>
            </w:r>
          </w:p>
        </w:tc>
      </w:tr>
    </w:tbl>
    <w:p w14:paraId="510BB6E6" w14:textId="77777777" w:rsidR="000B0BF0" w:rsidRDefault="00000000">
      <w:pPr>
        <w:jc w:val="both"/>
      </w:pPr>
      <w:r>
        <w:t>Mô hình ngôn ngữ sinh câu trả lời trong khuôn khổ tri thức thực đơn đã cung cấp:</w:t>
      </w:r>
    </w:p>
    <w:tbl>
      <w:tblPr>
        <w:tblW w:w="0" w:type="auto"/>
        <w:jc w:val="center"/>
        <w:tblLayout w:type="fixed"/>
        <w:tblLook w:val="04A0" w:firstRow="1" w:lastRow="0" w:firstColumn="1" w:lastColumn="0" w:noHBand="0" w:noVBand="1"/>
      </w:tblPr>
      <w:tblGrid>
        <w:gridCol w:w="4535"/>
        <w:gridCol w:w="4535"/>
      </w:tblGrid>
      <w:tr w:rsidR="000B0BF0" w14:paraId="725E4F88" w14:textId="77777777">
        <w:trPr>
          <w:jc w:val="center"/>
        </w:trPr>
        <w:tc>
          <w:tcPr>
            <w:tcW w:w="4535" w:type="dxa"/>
          </w:tcPr>
          <w:p w14:paraId="49746BB9" w14:textId="77777777" w:rsidR="000B0BF0" w:rsidRDefault="00000000">
            <w:pPr>
              <w:spacing w:before="60" w:after="60"/>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m:rPr>
                        <m:nor/>
                      </m:rPr>
                      <m:t>LLM</m:t>
                    </m:r>
                  </m:sub>
                </m:sSub>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e>
                    <m:sSub>
                      <m:sSubPr>
                        <m:ctrlPr>
                          <w:rPr>
                            <w:rFonts w:ascii="Cambria Math" w:hAnsi="Cambria Math"/>
                          </w:rPr>
                        </m:ctrlPr>
                      </m:sSubPr>
                      <m:e>
                        <m:r>
                          <m:rPr>
                            <m:scr m:val="script"/>
                          </m:rPr>
                          <w:rPr>
                            <w:rFonts w:ascii="Cambria Math" w:hAnsi="Cambria Math"/>
                          </w:rPr>
                          <m:t>P</m:t>
                        </m:r>
                      </m:e>
                      <m:sub>
                        <m:r>
                          <w:rPr>
                            <w:rFonts w:ascii="Cambria Math" w:hAnsi="Cambria Math"/>
                          </w:rPr>
                          <m:t>prompt</m:t>
                        </m:r>
                      </m:sub>
                    </m:sSub>
                  </m:e>
                </m:d>
              </m:oMath>
            </m:oMathPara>
          </w:p>
        </w:tc>
        <w:tc>
          <w:tcPr>
            <w:tcW w:w="4535" w:type="dxa"/>
          </w:tcPr>
          <w:p w14:paraId="12556DB4" w14:textId="77777777" w:rsidR="000B0BF0" w:rsidRDefault="00000000">
            <w:pPr>
              <w:spacing w:before="60" w:after="60"/>
              <w:jc w:val="right"/>
            </w:pPr>
            <w:r>
              <w:rPr>
                <w:sz w:val="22"/>
              </w:rPr>
              <w:t>(1.9)</w:t>
            </w:r>
          </w:p>
        </w:tc>
      </w:tr>
    </w:tbl>
    <w:p w14:paraId="271DF6A4" w14:textId="77777777" w:rsidR="000B0BF0" w:rsidRDefault="00000000">
      <w:pPr>
        <w:pStyle w:val="u4"/>
      </w:pPr>
      <w:r>
        <w:rPr>
          <w:rFonts w:ascii="Times New Roman" w:hAnsi="Times New Roman"/>
        </w:rPr>
        <w:t>3. Đầu ra (Output):</w:t>
      </w:r>
    </w:p>
    <w:tbl>
      <w:tblPr>
        <w:tblW w:w="0" w:type="auto"/>
        <w:jc w:val="center"/>
        <w:tblLayout w:type="fixed"/>
        <w:tblLook w:val="04A0" w:firstRow="1" w:lastRow="0" w:firstColumn="1" w:lastColumn="0" w:noHBand="0" w:noVBand="1"/>
      </w:tblPr>
      <w:tblGrid>
        <w:gridCol w:w="4535"/>
        <w:gridCol w:w="4535"/>
      </w:tblGrid>
      <w:tr w:rsidR="000B0BF0" w14:paraId="2D7A9B6F" w14:textId="77777777">
        <w:trPr>
          <w:jc w:val="center"/>
        </w:trPr>
        <w:tc>
          <w:tcPr>
            <w:tcW w:w="4535" w:type="dxa"/>
          </w:tcPr>
          <w:p w14:paraId="438BAA26" w14:textId="77777777" w:rsidR="000B0BF0" w:rsidRDefault="00000000">
            <w:pPr>
              <w:spacing w:before="60" w:after="60"/>
              <w:jc w:val="center"/>
            </w:pPr>
            <m:oMathPara>
              <m:oMath>
                <m:r>
                  <m:rPr>
                    <m:scr m:val="script"/>
                  </m:rPr>
                  <w:rPr>
                    <w:rFonts w:ascii="Cambria Math" w:hAnsi="Cambria Math"/>
                  </w:rPr>
                  <m:t>Y=⟨</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action</m:t>
                    </m:r>
                  </m:sub>
                </m:sSub>
                <m:r>
                  <w:rPr>
                    <w:rFonts w:ascii="Cambria Math" w:hAnsi="Cambria Math"/>
                  </w:rPr>
                  <m:t>⟩</m:t>
                </m:r>
              </m:oMath>
            </m:oMathPara>
          </w:p>
        </w:tc>
        <w:tc>
          <w:tcPr>
            <w:tcW w:w="4535" w:type="dxa"/>
          </w:tcPr>
          <w:p w14:paraId="600B52F6" w14:textId="77777777" w:rsidR="000B0BF0" w:rsidRDefault="00000000">
            <w:pPr>
              <w:spacing w:before="60" w:after="60"/>
              <w:jc w:val="right"/>
            </w:pPr>
            <w:r>
              <w:rPr>
                <w:sz w:val="22"/>
              </w:rPr>
              <w:t>(1.10)</w:t>
            </w:r>
          </w:p>
        </w:tc>
      </w:tr>
    </w:tbl>
    <w:p w14:paraId="53A9B2A9" w14:textId="77777777" w:rsidR="000B0BF0" w:rsidRDefault="00000000">
      <w:pPr>
        <w:jc w:val="both"/>
      </w:pPr>
      <w:r>
        <w:t xml:space="preserve">gồm câu phản hồi tự nhiên </w:t>
      </w:r>
      <m:oMath>
        <m:sSub>
          <m:sSubPr>
            <m:ctrlPr>
              <w:rPr>
                <w:rFonts w:ascii="Cambria Math" w:hAnsi="Cambria Math"/>
              </w:rPr>
            </m:ctrlPr>
          </m:sSubPr>
          <m:e>
            <m:r>
              <w:rPr>
                <w:rFonts w:ascii="Cambria Math" w:hAnsi="Cambria Math"/>
              </w:rPr>
              <m:t>r</m:t>
            </m:r>
          </m:e>
          <m:sub>
            <m:r>
              <w:rPr>
                <w:rFonts w:ascii="Cambria Math" w:hAnsi="Cambria Math"/>
              </w:rPr>
              <m:t>t</m:t>
            </m:r>
          </m:sub>
        </m:sSub>
      </m:oMath>
      <w:r>
        <w:t>, danh sách Top-</w:t>
      </w:r>
      <m:oMath>
        <m:r>
          <w:rPr>
            <w:rFonts w:ascii="Cambria Math" w:hAnsi="Cambria Math"/>
          </w:rPr>
          <m:t>K</m:t>
        </m:r>
      </m:oMath>
      <w:r>
        <w:t xml:space="preserve"> món ăn </w:t>
      </w:r>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oMath>
      <w:r>
        <w:t xml:space="preserve"> kèm điểm số tin cậy, và hành động hệ thống </w:t>
      </w:r>
      <m:oMath>
        <m:sSub>
          <m:sSubPr>
            <m:ctrlPr>
              <w:rPr>
                <w:rFonts w:ascii="Cambria Math" w:hAnsi="Cambria Math"/>
              </w:rPr>
            </m:ctrlPr>
          </m:sSubPr>
          <m:e>
            <m:r>
              <m:rPr>
                <m:scr m:val="script"/>
              </m:rPr>
              <w:rPr>
                <w:rFonts w:ascii="Cambria Math" w:hAnsi="Cambria Math"/>
              </w:rPr>
              <m:t>S</m:t>
            </m:r>
          </m:e>
          <m:sub>
            <m:r>
              <w:rPr>
                <w:rFonts w:ascii="Cambria Math" w:hAnsi="Cambria Math"/>
              </w:rPr>
              <m:t>action</m:t>
            </m:r>
          </m:sub>
        </m:sSub>
        <m:r>
          <w:rPr>
            <w:rFonts w:ascii="Cambria Math" w:hAnsi="Cambria Math"/>
          </w:rPr>
          <m:t>∈{</m:t>
        </m:r>
        <m:r>
          <m:rPr>
            <m:nor/>
          </m:rPr>
          <m:t>CONFIRM\_BOOKING</m:t>
        </m:r>
        <m:r>
          <w:rPr>
            <w:rFonts w:ascii="Cambria Math" w:hAnsi="Cambria Math"/>
          </w:rPr>
          <m:t>,</m:t>
        </m:r>
        <m:r>
          <m:rPr>
            <m:nor/>
          </m:rPr>
          <m:t>ORDER\_ITEM</m:t>
        </m:r>
        <m:r>
          <w:rPr>
            <w:rFonts w:ascii="Cambria Math" w:hAnsi="Cambria Math"/>
          </w:rPr>
          <m:t>,</m:t>
        </m:r>
        <m:r>
          <m:rPr>
            <m:nor/>
          </m:rPr>
          <m:t>ASK\_CLARIFICATION</m:t>
        </m:r>
        <m:r>
          <w:rPr>
            <w:rFonts w:ascii="Cambria Math" w:hAnsi="Cambria Math"/>
          </w:rPr>
          <m:t>,</m:t>
        </m:r>
        <m:r>
          <m:rPr>
            <m:nor/>
          </m:rPr>
          <m:t>CHATTING</m:t>
        </m:r>
        <m:r>
          <w:rPr>
            <w:rFonts w:ascii="Cambria Math" w:hAnsi="Cambria Math"/>
          </w:rPr>
          <m:t>,</m:t>
        </m:r>
        <m:r>
          <m:rPr>
            <m:nor/>
          </m:rPr>
          <m:t>HANDLE\_COMPLAINT</m:t>
        </m:r>
        <m:r>
          <w:rPr>
            <w:rFonts w:ascii="Cambria Math" w:hAnsi="Cambria Math"/>
          </w:rPr>
          <m:t>}</m:t>
        </m:r>
      </m:oMath>
      <w:r>
        <w:t>.</w:t>
      </w:r>
    </w:p>
    <w:p w14:paraId="545A911D" w14:textId="77777777" w:rsidR="000B0BF0" w:rsidRDefault="000B0BF0">
      <w:pPr>
        <w:spacing w:after="80"/>
      </w:pPr>
    </w:p>
    <w:p w14:paraId="6ED04951" w14:textId="5152B6EE" w:rsidR="000B0BF0" w:rsidRDefault="00212707">
      <w:pPr>
        <w:spacing w:after="60"/>
      </w:pPr>
      <w:r w:rsidRPr="00212707">
        <w:rPr>
          <w:noProof/>
        </w:rPr>
        <w:lastRenderedPageBreak/>
        <w:drawing>
          <wp:inline distT="0" distB="0" distL="0" distR="0" wp14:anchorId="6D40A8E4" wp14:editId="4078628A">
            <wp:extent cx="5760085" cy="1990090"/>
            <wp:effectExtent l="0" t="0" r="0" b="0"/>
            <wp:docPr id="15897788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78899" name=""/>
                    <pic:cNvPicPr/>
                  </pic:nvPicPr>
                  <pic:blipFill>
                    <a:blip r:embed="rId8"/>
                    <a:stretch>
                      <a:fillRect/>
                    </a:stretch>
                  </pic:blipFill>
                  <pic:spPr>
                    <a:xfrm>
                      <a:off x="0" y="0"/>
                      <a:ext cx="5760085" cy="1990090"/>
                    </a:xfrm>
                    <a:prstGeom prst="rect">
                      <a:avLst/>
                    </a:prstGeom>
                  </pic:spPr>
                </pic:pic>
              </a:graphicData>
            </a:graphic>
          </wp:inline>
        </w:drawing>
      </w:r>
    </w:p>
    <w:p w14:paraId="688E8C35" w14:textId="77777777" w:rsidR="000B0BF0" w:rsidRDefault="00000000">
      <w:pPr>
        <w:pStyle w:val="u3"/>
      </w:pPr>
      <w:bookmarkStart w:id="9" w:name="_Toc242906027"/>
      <w:r>
        <w:rPr>
          <w:rFonts w:ascii="Times New Roman" w:hAnsi="Times New Roman"/>
        </w:rPr>
        <w:t>1.2.3. Độ phức tạp và tính thách thức của bài toán ẩm thực</w:t>
      </w:r>
      <w:bookmarkEnd w:id="9"/>
    </w:p>
    <w:p w14:paraId="3FA5BC99" w14:textId="77777777" w:rsidR="000B0BF0" w:rsidRDefault="00000000">
      <w:pPr>
        <w:jc w:val="both"/>
      </w:pPr>
      <w:r>
        <w:t>Khác với các bài toán gợi ý phim ảnh hay thương mại điện tử thông thường, gợi ý món ăn trong nhà hàng mang tính thách thức vượt trội do:</w:t>
      </w:r>
    </w:p>
    <w:p w14:paraId="54411046" w14:textId="77777777" w:rsidR="000B0BF0" w:rsidRDefault="00000000" w:rsidP="00212707">
      <w:pPr>
        <w:pStyle w:val="Sudong"/>
        <w:numPr>
          <w:ilvl w:val="0"/>
          <w:numId w:val="10"/>
        </w:numPr>
        <w:spacing w:after="60"/>
      </w:pPr>
      <w:r w:rsidRPr="00212707">
        <w:rPr>
          <w:b/>
        </w:rPr>
        <w:t>Độ thưa dữ liệu cực đoan (Extreme Sparsity &amp; Long-tail Distribution):</w:t>
      </w:r>
      <w:r>
        <w:t xml:space="preserve"> Số lượng món ăn và công thức chế biến rất lớn nhưng mỗi khách hàng chỉ trải nghiệm một số lượng món rất nhỏ. Điển hình trên bộ dữ liệu Food.com, độ thưa đạt tới 99.9827%, đòi hỏi các kỹ thuật tự giám sát tương phản (GCL) để khai phá thông tin.</w:t>
      </w:r>
    </w:p>
    <w:p w14:paraId="5F1A2D56" w14:textId="77777777" w:rsidR="000B0BF0" w:rsidRDefault="00000000">
      <w:pPr>
        <w:pStyle w:val="Sudong"/>
        <w:spacing w:after="60"/>
      </w:pPr>
      <w:r>
        <w:rPr>
          <w:b/>
        </w:rPr>
        <w:t>Tính ràng buộc vật lý và thời gian thực:</w:t>
      </w:r>
      <w:r>
        <w:t xml:space="preserve"> Nhà hàng không thể gợi ý món đã hết nguyên liệu, hoặc bàn đã được đặt kín. Gợi ý phải tuân thủ nghiêm ngặt trạng thái thời gian thực của thực đơn </w:t>
      </w:r>
      <m:oMath>
        <m:r>
          <m:rPr>
            <m:scr m:val="script"/>
          </m:rPr>
          <w:rPr>
            <w:rFonts w:ascii="Cambria Math" w:hAnsi="Cambria Math"/>
          </w:rPr>
          <m:t>M</m:t>
        </m:r>
      </m:oMath>
      <w:r>
        <w:t>.</w:t>
      </w:r>
    </w:p>
    <w:p w14:paraId="0A4A2944" w14:textId="77777777" w:rsidR="000B0BF0" w:rsidRDefault="00000000">
      <w:pPr>
        <w:pStyle w:val="Sudong"/>
        <w:spacing w:after="60"/>
      </w:pPr>
      <w:r>
        <w:rPr>
          <w:b/>
        </w:rPr>
        <w:t>Mối quan hệ kết hợp phức tạp (Item Combinations / Complementarity):</w:t>
      </w:r>
      <w:r>
        <w:t xml:space="preserve"> Người dùng không ăn các món độc lập mà dùng theo bữa ăn (Khai vị </w:t>
      </w:r>
      <m:oMath>
        <m:r>
          <w:rPr>
            <w:rFonts w:ascii="Cambria Math" w:hAnsi="Cambria Math"/>
          </w:rPr>
          <m:t>→</m:t>
        </m:r>
      </m:oMath>
      <w:r>
        <w:t xml:space="preserve"> Món chính </w:t>
      </w:r>
      <m:oMath>
        <m:r>
          <w:rPr>
            <w:rFonts w:ascii="Cambria Math" w:hAnsi="Cambria Math"/>
          </w:rPr>
          <m:t>→</m:t>
        </m:r>
      </m:oMath>
      <w:r>
        <w:t xml:space="preserve"> Tráng miệng </w:t>
      </w:r>
      <m:oMath>
        <m:r>
          <w:rPr>
            <w:rFonts w:ascii="Cambria Math" w:hAnsi="Cambria Math"/>
          </w:rPr>
          <m:t>→</m:t>
        </m:r>
      </m:oMath>
      <w:r>
        <w:t xml:space="preserve"> Đồ uống). Hệ thống cần học được mối liên kết đồng tiêu dùng (Co-consumption) trên đồ thị.</w:t>
      </w:r>
    </w:p>
    <w:p w14:paraId="5A1DD431" w14:textId="42397C81" w:rsidR="000B0BF0" w:rsidRDefault="00000000">
      <w:pPr>
        <w:pStyle w:val="Sudong"/>
        <w:spacing w:after="60"/>
      </w:pPr>
      <w:r>
        <w:rPr>
          <w:b/>
        </w:rPr>
        <w:t>Hiểu ngữ cảnh đa lượt không rõ ràng:</w:t>
      </w:r>
      <w:r>
        <w:t xml:space="preserve"> Thực khách thường xuyên dùng đại </w:t>
      </w:r>
      <w:proofErr w:type="spellStart"/>
      <w:r>
        <w:t>từ</w:t>
      </w:r>
      <w:proofErr w:type="spellEnd"/>
      <w:r>
        <w:t xml:space="preserve"> </w:t>
      </w:r>
      <w:proofErr w:type="spellStart"/>
      <w:r>
        <w:t>thay</w:t>
      </w:r>
      <w:proofErr w:type="spellEnd"/>
      <w:r>
        <w:t xml:space="preserve"> </w:t>
      </w:r>
      <w:proofErr w:type="spellStart"/>
      <w:r>
        <w:t>thế</w:t>
      </w:r>
      <w:proofErr w:type="spellEnd"/>
      <w:r>
        <w:t xml:space="preserve"> ("</w:t>
      </w:r>
      <w:proofErr w:type="spellStart"/>
      <w:r>
        <w:t>món</w:t>
      </w:r>
      <w:proofErr w:type="spellEnd"/>
      <w:r>
        <w:t xml:space="preserve"> </w:t>
      </w:r>
      <w:proofErr w:type="spellStart"/>
      <w:r>
        <w:t>đó</w:t>
      </w:r>
      <w:proofErr w:type="spellEnd"/>
      <w:r>
        <w:t>", "</w:t>
      </w:r>
      <w:proofErr w:type="spellStart"/>
      <w:r>
        <w:t>món</w:t>
      </w:r>
      <w:proofErr w:type="spellEnd"/>
      <w:r>
        <w:t xml:space="preserve"> </w:t>
      </w:r>
      <w:proofErr w:type="spellStart"/>
      <w:r>
        <w:t>đầu</w:t>
      </w:r>
      <w:proofErr w:type="spellEnd"/>
      <w:r>
        <w:t xml:space="preserve"> </w:t>
      </w:r>
      <w:proofErr w:type="spellStart"/>
      <w:r>
        <w:t>tiên</w:t>
      </w:r>
      <w:proofErr w:type="spellEnd"/>
      <w:r>
        <w:t>", "</w:t>
      </w:r>
      <w:proofErr w:type="spellStart"/>
      <w:r>
        <w:t>bàn</w:t>
      </w:r>
      <w:proofErr w:type="spellEnd"/>
      <w:r>
        <w:t xml:space="preserve"> kia"), </w:t>
      </w:r>
      <w:proofErr w:type="spellStart"/>
      <w:r>
        <w:t>nói</w:t>
      </w:r>
      <w:proofErr w:type="spellEnd"/>
      <w:r>
        <w:t xml:space="preserve"> </w:t>
      </w:r>
      <w:proofErr w:type="spellStart"/>
      <w:r>
        <w:t>ngầm</w:t>
      </w:r>
      <w:proofErr w:type="spellEnd"/>
      <w:r>
        <w:t xml:space="preserve"> </w:t>
      </w:r>
      <w:proofErr w:type="spellStart"/>
      <w:r>
        <w:t>định</w:t>
      </w:r>
      <w:proofErr w:type="spellEnd"/>
      <w:r>
        <w:t xml:space="preserve">, </w:t>
      </w:r>
      <w:proofErr w:type="spellStart"/>
      <w:r>
        <w:t>hoặc</w:t>
      </w:r>
      <w:proofErr w:type="spellEnd"/>
      <w:r>
        <w:t xml:space="preserve"> </w:t>
      </w:r>
      <w:proofErr w:type="spellStart"/>
      <w:r>
        <w:t>thay</w:t>
      </w:r>
      <w:proofErr w:type="spellEnd"/>
      <w:r>
        <w:t xml:space="preserve"> đổi ý định giữa chừng.</w:t>
      </w:r>
    </w:p>
    <w:p w14:paraId="667F45EB" w14:textId="77777777" w:rsidR="000B0BF0" w:rsidRDefault="00000000">
      <w:pPr>
        <w:pStyle w:val="u2"/>
      </w:pPr>
      <w:bookmarkStart w:id="10" w:name="_Toc242906028"/>
      <w:r>
        <w:rPr>
          <w:rFonts w:ascii="Times New Roman" w:hAnsi="Times New Roman"/>
        </w:rPr>
        <w:t>1.3. Các hướng tiếp cận đã có và phân tích hạn chế</w:t>
      </w:r>
      <w:bookmarkEnd w:id="10"/>
    </w:p>
    <w:p w14:paraId="3BAA274E" w14:textId="77777777" w:rsidR="000B0BF0" w:rsidRDefault="00000000">
      <w:pPr>
        <w:pStyle w:val="u3"/>
      </w:pPr>
      <w:bookmarkStart w:id="11" w:name="_Toc242906029"/>
      <w:r>
        <w:rPr>
          <w:rFonts w:ascii="Times New Roman" w:hAnsi="Times New Roman"/>
        </w:rPr>
        <w:t>1.3.1. Khảo sát các thế hệ Hệ thống Gợi ý Hội thoại (CRS)</w:t>
      </w:r>
      <w:bookmarkEnd w:id="11"/>
    </w:p>
    <w:p w14:paraId="09B2BA80" w14:textId="77777777" w:rsidR="000B0BF0" w:rsidRDefault="00000000">
      <w:pPr>
        <w:jc w:val="both"/>
      </w:pPr>
      <w:r>
        <w:t>Lịch sử phát triển của các hệ thống CRS trên thế giới trải qua 4 giai đoạn tiến hóa rõ rệt:</w:t>
      </w:r>
    </w:p>
    <w:p w14:paraId="28A967D7" w14:textId="77777777" w:rsidR="000B0BF0" w:rsidRDefault="00000000">
      <w:pPr>
        <w:pStyle w:val="u4"/>
      </w:pPr>
      <w:r>
        <w:rPr>
          <w:rFonts w:ascii="Times New Roman" w:hAnsi="Times New Roman"/>
        </w:rPr>
        <w:t>a) Thế hệ 1: Hệ thống dựa trên luật và khe thông tin (trước 2018)</w:t>
      </w:r>
    </w:p>
    <w:p w14:paraId="06016472" w14:textId="77777777" w:rsidR="000B0BF0" w:rsidRDefault="00000000">
      <w:pPr>
        <w:jc w:val="both"/>
      </w:pPr>
      <w:r>
        <w:t>Các hệ thống như ELIZA (1966), AIML (2001) hay chatbot quy tắc thương mại sử dụng mẫu câu định sẵn (Pattern Matching) và cơ chế Slot-filling (hỏi tuần tự các khe: món chính gì? có cay không? ngân sách bao nhiêu?). Nhược điểm chí mạng là cứng nhắc, mất tự nhiên và hoàn toàn gãy đổ khi người dùng nói ngoài kịch bản.</w:t>
      </w:r>
    </w:p>
    <w:p w14:paraId="7E772BDF" w14:textId="77777777" w:rsidR="000B0BF0" w:rsidRDefault="00000000">
      <w:pPr>
        <w:pStyle w:val="u4"/>
      </w:pPr>
      <w:r>
        <w:rPr>
          <w:rFonts w:ascii="Times New Roman" w:hAnsi="Times New Roman"/>
        </w:rPr>
        <w:t>b) Thế hệ 2: Neural CRS học biểu diễn liên kết (2018–2020)</w:t>
      </w:r>
    </w:p>
    <w:p w14:paraId="3CDB0EA3" w14:textId="77777777" w:rsidR="000B0BF0" w:rsidRDefault="00000000">
      <w:pPr>
        <w:pStyle w:val="Duudong"/>
        <w:spacing w:after="60"/>
      </w:pPr>
      <w:r>
        <w:rPr>
          <w:b/>
        </w:rPr>
        <w:t>ReDial (NeurIPS 2018):</w:t>
      </w:r>
      <w:r>
        <w:t xml:space="preserve"> Thu thập hơn 10.000 cuộc đối thoại thực tế, tích hợp mạng hồi quy RNN để sinh ngôn ngữ và mô hình Autoencoder để gợi ý. Hạn chế là hai module ngôn ngữ và gợi ý được tối ưu riêng rẽ, dẫn đến sự đứt gãy ngữ nghĩa.</w:t>
      </w:r>
    </w:p>
    <w:p w14:paraId="3ACD4A2C" w14:textId="77777777" w:rsidR="000B0BF0" w:rsidRDefault="00000000">
      <w:pPr>
        <w:pStyle w:val="Duudong"/>
        <w:spacing w:after="60"/>
      </w:pPr>
      <w:r>
        <w:rPr>
          <w:b/>
        </w:rPr>
        <w:lastRenderedPageBreak/>
        <w:t>OpenDialKG (ACL 2019):</w:t>
      </w:r>
      <w:r>
        <w:t xml:space="preserve"> Kết hợp đồ thị tri thức với 15.673 cuộc đối thoại. Hệ thống bước đầu có khả năng giải thích lý do gợi ý thông qua đường đi trên đồ thị tri thức, mở đường cho việc ứng dụng biểu diễn đồ thị vào đối thoại.</w:t>
      </w:r>
    </w:p>
    <w:p w14:paraId="70A35458" w14:textId="77777777" w:rsidR="000B0BF0" w:rsidRDefault="00000000">
      <w:pPr>
        <w:pStyle w:val="u4"/>
      </w:pPr>
      <w:r>
        <w:rPr>
          <w:rFonts w:ascii="Times New Roman" w:hAnsi="Times New Roman"/>
        </w:rPr>
        <w:t>c) Thế hệ 3: CRS tích hợp Đồ thị Tri thức và Truy xuất cục bộ (2020–2025)</w:t>
      </w:r>
    </w:p>
    <w:p w14:paraId="44E7B66B" w14:textId="77777777" w:rsidR="000B0BF0" w:rsidRDefault="00000000">
      <w:pPr>
        <w:pStyle w:val="Duudong"/>
        <w:spacing w:after="60"/>
      </w:pPr>
      <w:r>
        <w:rPr>
          <w:b/>
        </w:rPr>
        <w:t>KGSF (KDD 2020):</w:t>
      </w:r>
      <w:r>
        <w:t xml:space="preserve"> Ứng dụng đồ thị tri thức ConceptNet nhằm kết nối từ vựng hội thoại với các thực thể sản phẩm, giúp làm giàu biểu diễn khi dữ liệu văn bản bị ngắn.</w:t>
      </w:r>
    </w:p>
    <w:p w14:paraId="084E09DB" w14:textId="77777777" w:rsidR="000B0BF0" w:rsidRDefault="00000000">
      <w:pPr>
        <w:pStyle w:val="Duudong"/>
        <w:spacing w:after="60"/>
      </w:pPr>
      <w:r>
        <w:rPr>
          <w:b/>
        </w:rPr>
        <w:t>G-CRS (PAKDD 2025) [1]:</w:t>
      </w:r>
      <w:r>
        <w:t xml:space="preserve"> Đề xuất trích xuất đồ thị con (Subgraph Retrieval) để bổ sung ngữ cảnh cho LLM, chứng minh cấu trúc liên kết đồ thị giúp giải quyết hiệu quả vấn đề thưa dữ liệu trong hội thoại. Tuy nhiên, G-CRS chưa áp dụng học tương phản (GCL) nên vẫn chịu ảnh hưởng lớn từ thiên kiến độ phổ biến (Popularity Bias).</w:t>
      </w:r>
    </w:p>
    <w:p w14:paraId="34DCC803" w14:textId="77777777" w:rsidR="000B0BF0" w:rsidRDefault="00000000">
      <w:pPr>
        <w:pStyle w:val="u4"/>
      </w:pPr>
      <w:r>
        <w:rPr>
          <w:rFonts w:ascii="Times New Roman" w:hAnsi="Times New Roman"/>
        </w:rPr>
        <w:t>d) Thế hệ 4: LLM kết hợp Graph RAG và Xếp hạng hai giai đoạn (2025–2026)</w:t>
      </w:r>
    </w:p>
    <w:p w14:paraId="14F1F070" w14:textId="77777777" w:rsidR="000B0BF0" w:rsidRDefault="00000000">
      <w:pPr>
        <w:pStyle w:val="Duudong"/>
        <w:spacing w:after="60"/>
      </w:pPr>
      <w:r>
        <w:rPr>
          <w:b/>
        </w:rPr>
        <w:t>GraphRAG-IRL (arXiv:2604.19128, 2026) [2]:</w:t>
      </w:r>
      <w:r>
        <w:t xml:space="preserve"> Đề xuất khung kiến trúc hai pha: Pha 1 sử dụng Inverse Reinforcement Learning trên đồ thị không đồng nhất để sinh danh sách ứng viên có phân phối chuẩn xác; Pha 2 sử dụng LLM với persona để tinh chỉnh xếp hạng. Công trình khẳng định nguyên lý </w:t>
      </w:r>
      <w:r>
        <w:rPr>
          <w:b/>
        </w:rPr>
        <w:t>"Superadditive"</w:t>
      </w:r>
      <w:r>
        <w:t xml:space="preserve">: </w:t>
      </w:r>
      <m:oMath>
        <m:r>
          <m:rPr>
            <m:nor/>
          </m:rPr>
          <m:t>Gain</m:t>
        </m:r>
        <m:r>
          <w:rPr>
            <w:rFonts w:ascii="Cambria Math" w:hAnsi="Cambria Math"/>
          </w:rPr>
          <m:t>(</m:t>
        </m:r>
        <m:r>
          <m:rPr>
            <m:nor/>
          </m:rPr>
          <m:t>Graph</m:t>
        </m:r>
        <m:r>
          <w:rPr>
            <w:rFonts w:ascii="Cambria Math" w:hAnsi="Cambria Math"/>
          </w:rPr>
          <m:t>+</m:t>
        </m:r>
        <m:r>
          <m:rPr>
            <m:nor/>
          </m:rPr>
          <m:t>LLM</m:t>
        </m:r>
        <m:r>
          <w:rPr>
            <w:rFonts w:ascii="Cambria Math" w:hAnsi="Cambria Math"/>
          </w:rPr>
          <m:t>)&gt;</m:t>
        </m:r>
        <m:r>
          <m:rPr>
            <m:nor/>
          </m:rPr>
          <m:t>Gain</m:t>
        </m:r>
        <m:r>
          <w:rPr>
            <w:rFonts w:ascii="Cambria Math" w:hAnsi="Cambria Math"/>
          </w:rPr>
          <m:t>(</m:t>
        </m:r>
        <m:r>
          <m:rPr>
            <m:nor/>
          </m:rPr>
          <m:t>Graph</m:t>
        </m:r>
        <m:r>
          <w:rPr>
            <w:rFonts w:ascii="Cambria Math" w:hAnsi="Cambria Math"/>
          </w:rPr>
          <m:t>)+</m:t>
        </m:r>
        <m:r>
          <m:rPr>
            <m:nor/>
          </m:rPr>
          <m:t>Gain</m:t>
        </m:r>
        <m:r>
          <w:rPr>
            <w:rFonts w:ascii="Cambria Math" w:hAnsi="Cambria Math"/>
          </w:rPr>
          <m:t>(</m:t>
        </m:r>
        <m:r>
          <m:rPr>
            <m:nor/>
          </m:rPr>
          <m:t>LLM</m:t>
        </m:r>
        <m:r>
          <w:rPr>
            <w:rFonts w:ascii="Cambria Math" w:hAnsi="Cambria Math"/>
          </w:rPr>
          <m:t>)</m:t>
        </m:r>
      </m:oMath>
      <w:r>
        <w:t>, chứng minh đồ thị và LLM là hai thành phần tương hỗ chứ không thể thay thế lẫn nhau.</w:t>
      </w:r>
    </w:p>
    <w:p w14:paraId="20A1A7E5" w14:textId="77777777" w:rsidR="000B0BF0" w:rsidRDefault="00000000">
      <w:pPr>
        <w:pStyle w:val="Duudong"/>
        <w:spacing w:after="60"/>
      </w:pPr>
      <w:r>
        <w:rPr>
          <w:b/>
        </w:rPr>
        <w:t>Bảng so sánh tổng hợp các thế hệ CRS: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12"/>
        <w:gridCol w:w="1512"/>
        <w:gridCol w:w="1512"/>
        <w:gridCol w:w="1512"/>
        <w:gridCol w:w="1512"/>
        <w:gridCol w:w="1512"/>
      </w:tblGrid>
      <w:tr w:rsidR="000B0BF0" w14:paraId="03D6C23D" w14:textId="77777777">
        <w:trPr>
          <w:cantSplit/>
          <w:tblHeader/>
          <w:jc w:val="center"/>
        </w:trPr>
        <w:tc>
          <w:tcPr>
            <w:tcW w:w="1512" w:type="dxa"/>
            <w:tcMar>
              <w:top w:w="80" w:type="dxa"/>
              <w:left w:w="100" w:type="dxa"/>
              <w:bottom w:w="80" w:type="dxa"/>
              <w:right w:w="100" w:type="dxa"/>
            </w:tcMar>
            <w:vAlign w:val="center"/>
          </w:tcPr>
          <w:p w14:paraId="74B2C04C" w14:textId="77777777" w:rsidR="000B0BF0" w:rsidRDefault="00000000">
            <w:pPr>
              <w:spacing w:before="20" w:after="40" w:line="276" w:lineRule="auto"/>
              <w:jc w:val="center"/>
            </w:pPr>
            <w:r>
              <w:rPr>
                <w:b/>
                <w:sz w:val="20"/>
              </w:rPr>
              <w:t>Phương pháp</w:t>
            </w:r>
          </w:p>
        </w:tc>
        <w:tc>
          <w:tcPr>
            <w:tcW w:w="1512" w:type="dxa"/>
            <w:tcMar>
              <w:top w:w="80" w:type="dxa"/>
              <w:left w:w="100" w:type="dxa"/>
              <w:bottom w:w="80" w:type="dxa"/>
              <w:right w:w="100" w:type="dxa"/>
            </w:tcMar>
            <w:vAlign w:val="center"/>
          </w:tcPr>
          <w:p w14:paraId="08882816" w14:textId="77777777" w:rsidR="000B0BF0" w:rsidRDefault="00000000">
            <w:pPr>
              <w:spacing w:before="20" w:after="40" w:line="276" w:lineRule="auto"/>
              <w:jc w:val="center"/>
            </w:pPr>
            <w:r>
              <w:rPr>
                <w:b/>
                <w:sz w:val="20"/>
              </w:rPr>
              <w:t>Năm</w:t>
            </w:r>
          </w:p>
        </w:tc>
        <w:tc>
          <w:tcPr>
            <w:tcW w:w="1512" w:type="dxa"/>
            <w:tcMar>
              <w:top w:w="80" w:type="dxa"/>
              <w:left w:w="100" w:type="dxa"/>
              <w:bottom w:w="80" w:type="dxa"/>
              <w:right w:w="100" w:type="dxa"/>
            </w:tcMar>
            <w:vAlign w:val="center"/>
          </w:tcPr>
          <w:p w14:paraId="6A768CDC" w14:textId="77777777" w:rsidR="000B0BF0" w:rsidRDefault="00000000">
            <w:pPr>
              <w:spacing w:before="20" w:after="40" w:line="276" w:lineRule="auto"/>
              <w:jc w:val="center"/>
            </w:pPr>
            <w:r>
              <w:rPr>
                <w:b/>
                <w:sz w:val="20"/>
              </w:rPr>
              <w:t>Dữ liệu đầu vào</w:t>
            </w:r>
          </w:p>
        </w:tc>
        <w:tc>
          <w:tcPr>
            <w:tcW w:w="1512" w:type="dxa"/>
            <w:tcMar>
              <w:top w:w="80" w:type="dxa"/>
              <w:left w:w="100" w:type="dxa"/>
              <w:bottom w:w="80" w:type="dxa"/>
              <w:right w:w="100" w:type="dxa"/>
            </w:tcMar>
            <w:vAlign w:val="center"/>
          </w:tcPr>
          <w:p w14:paraId="6106CEF4" w14:textId="77777777" w:rsidR="000B0BF0" w:rsidRDefault="00000000">
            <w:pPr>
              <w:spacing w:before="20" w:after="40" w:line="276" w:lineRule="auto"/>
              <w:jc w:val="center"/>
            </w:pPr>
            <w:r>
              <w:rPr>
                <w:b/>
                <w:sz w:val="20"/>
              </w:rPr>
              <w:t>Biểu diễn đồ thị</w:t>
            </w:r>
          </w:p>
        </w:tc>
        <w:tc>
          <w:tcPr>
            <w:tcW w:w="1512" w:type="dxa"/>
            <w:tcMar>
              <w:top w:w="80" w:type="dxa"/>
              <w:left w:w="100" w:type="dxa"/>
              <w:bottom w:w="80" w:type="dxa"/>
              <w:right w:w="100" w:type="dxa"/>
            </w:tcMar>
            <w:vAlign w:val="center"/>
          </w:tcPr>
          <w:p w14:paraId="5D3E4A38" w14:textId="77777777" w:rsidR="000B0BF0" w:rsidRDefault="00000000">
            <w:pPr>
              <w:spacing w:before="20" w:after="40" w:line="276" w:lineRule="auto"/>
              <w:jc w:val="center"/>
            </w:pPr>
            <w:r>
              <w:rPr>
                <w:b/>
                <w:sz w:val="20"/>
              </w:rPr>
              <w:t>Cơ chế chống ảo giác</w:t>
            </w:r>
          </w:p>
        </w:tc>
        <w:tc>
          <w:tcPr>
            <w:tcW w:w="1512" w:type="dxa"/>
            <w:tcMar>
              <w:top w:w="80" w:type="dxa"/>
              <w:left w:w="100" w:type="dxa"/>
              <w:bottom w:w="80" w:type="dxa"/>
              <w:right w:w="100" w:type="dxa"/>
            </w:tcMar>
            <w:vAlign w:val="center"/>
          </w:tcPr>
          <w:p w14:paraId="39B22F8B" w14:textId="77777777" w:rsidR="000B0BF0" w:rsidRDefault="00000000">
            <w:pPr>
              <w:spacing w:before="20" w:after="40" w:line="276" w:lineRule="auto"/>
              <w:jc w:val="center"/>
            </w:pPr>
            <w:r>
              <w:rPr>
                <w:b/>
                <w:sz w:val="20"/>
              </w:rPr>
              <w:t>Khả năng cá nhân hóa</w:t>
            </w:r>
          </w:p>
        </w:tc>
      </w:tr>
      <w:tr w:rsidR="000B0BF0" w14:paraId="65F3AE89" w14:textId="77777777">
        <w:trPr>
          <w:cantSplit/>
          <w:jc w:val="center"/>
        </w:trPr>
        <w:tc>
          <w:tcPr>
            <w:tcW w:w="1512" w:type="dxa"/>
            <w:tcMar>
              <w:top w:w="80" w:type="dxa"/>
              <w:left w:w="100" w:type="dxa"/>
              <w:bottom w:w="80" w:type="dxa"/>
              <w:right w:w="100" w:type="dxa"/>
            </w:tcMar>
            <w:vAlign w:val="center"/>
          </w:tcPr>
          <w:p w14:paraId="60E6505C" w14:textId="77777777" w:rsidR="000B0BF0" w:rsidRDefault="00000000">
            <w:pPr>
              <w:spacing w:before="20" w:after="40" w:line="276" w:lineRule="auto"/>
              <w:jc w:val="center"/>
            </w:pPr>
            <w:r>
              <w:rPr>
                <w:b/>
                <w:sz w:val="19"/>
              </w:rPr>
              <w:t>Rule-based (Slot-filling)</w:t>
            </w:r>
          </w:p>
        </w:tc>
        <w:tc>
          <w:tcPr>
            <w:tcW w:w="1512" w:type="dxa"/>
            <w:tcMar>
              <w:top w:w="80" w:type="dxa"/>
              <w:left w:w="100" w:type="dxa"/>
              <w:bottom w:w="80" w:type="dxa"/>
              <w:right w:w="100" w:type="dxa"/>
            </w:tcMar>
            <w:vAlign w:val="center"/>
          </w:tcPr>
          <w:p w14:paraId="7EA5CE15" w14:textId="77777777" w:rsidR="000B0BF0" w:rsidRDefault="00000000">
            <w:pPr>
              <w:spacing w:before="20" w:after="40" w:line="276" w:lineRule="auto"/>
            </w:pPr>
            <w:r>
              <w:rPr>
                <w:sz w:val="19"/>
              </w:rPr>
              <w:t>&lt;2018</w:t>
            </w:r>
          </w:p>
        </w:tc>
        <w:tc>
          <w:tcPr>
            <w:tcW w:w="1512" w:type="dxa"/>
            <w:tcMar>
              <w:top w:w="80" w:type="dxa"/>
              <w:left w:w="100" w:type="dxa"/>
              <w:bottom w:w="80" w:type="dxa"/>
              <w:right w:w="100" w:type="dxa"/>
            </w:tcMar>
            <w:vAlign w:val="center"/>
          </w:tcPr>
          <w:p w14:paraId="39DFF4B7" w14:textId="77777777" w:rsidR="000B0BF0" w:rsidRDefault="00000000">
            <w:pPr>
              <w:spacing w:before="20" w:after="40" w:line="276" w:lineRule="auto"/>
            </w:pPr>
            <w:r>
              <w:rPr>
                <w:sz w:val="19"/>
              </w:rPr>
              <w:t>Từ khóa, khe định sẵn</w:t>
            </w:r>
          </w:p>
        </w:tc>
        <w:tc>
          <w:tcPr>
            <w:tcW w:w="1512" w:type="dxa"/>
            <w:tcMar>
              <w:top w:w="80" w:type="dxa"/>
              <w:left w:w="100" w:type="dxa"/>
              <w:bottom w:w="80" w:type="dxa"/>
              <w:right w:w="100" w:type="dxa"/>
            </w:tcMar>
            <w:vAlign w:val="center"/>
          </w:tcPr>
          <w:p w14:paraId="5FBBD856" w14:textId="77777777" w:rsidR="000B0BF0" w:rsidRDefault="00000000">
            <w:pPr>
              <w:spacing w:before="20" w:after="40" w:line="276" w:lineRule="auto"/>
            </w:pPr>
            <w:r>
              <w:rPr>
                <w:sz w:val="19"/>
              </w:rPr>
              <w:t>Không</w:t>
            </w:r>
          </w:p>
        </w:tc>
        <w:tc>
          <w:tcPr>
            <w:tcW w:w="1512" w:type="dxa"/>
            <w:tcMar>
              <w:top w:w="80" w:type="dxa"/>
              <w:left w:w="100" w:type="dxa"/>
              <w:bottom w:w="80" w:type="dxa"/>
              <w:right w:w="100" w:type="dxa"/>
            </w:tcMar>
            <w:vAlign w:val="center"/>
          </w:tcPr>
          <w:p w14:paraId="44673C80" w14:textId="77777777" w:rsidR="000B0BF0" w:rsidRDefault="00000000">
            <w:pPr>
              <w:spacing w:before="20" w:after="40" w:line="276" w:lineRule="auto"/>
            </w:pPr>
            <w:r>
              <w:rPr>
                <w:sz w:val="19"/>
              </w:rPr>
              <w:t>Thủ công</w:t>
            </w:r>
          </w:p>
        </w:tc>
        <w:tc>
          <w:tcPr>
            <w:tcW w:w="1512" w:type="dxa"/>
            <w:tcMar>
              <w:top w:w="80" w:type="dxa"/>
              <w:left w:w="100" w:type="dxa"/>
              <w:bottom w:w="80" w:type="dxa"/>
              <w:right w:w="100" w:type="dxa"/>
            </w:tcMar>
            <w:vAlign w:val="center"/>
          </w:tcPr>
          <w:p w14:paraId="4788CB7F" w14:textId="77777777" w:rsidR="000B0BF0" w:rsidRDefault="00000000">
            <w:pPr>
              <w:spacing w:before="20" w:after="40" w:line="276" w:lineRule="auto"/>
            </w:pPr>
            <w:r>
              <w:rPr>
                <w:sz w:val="19"/>
              </w:rPr>
              <w:t>Rất thấp</w:t>
            </w:r>
          </w:p>
        </w:tc>
      </w:tr>
      <w:tr w:rsidR="000B0BF0" w14:paraId="7EAECAFE" w14:textId="77777777">
        <w:trPr>
          <w:cantSplit/>
          <w:jc w:val="center"/>
        </w:trPr>
        <w:tc>
          <w:tcPr>
            <w:tcW w:w="1512" w:type="dxa"/>
            <w:tcMar>
              <w:top w:w="80" w:type="dxa"/>
              <w:left w:w="100" w:type="dxa"/>
              <w:bottom w:w="80" w:type="dxa"/>
              <w:right w:w="100" w:type="dxa"/>
            </w:tcMar>
            <w:vAlign w:val="center"/>
          </w:tcPr>
          <w:p w14:paraId="507BB115" w14:textId="77777777" w:rsidR="000B0BF0" w:rsidRDefault="00000000">
            <w:pPr>
              <w:spacing w:before="20" w:after="40" w:line="276" w:lineRule="auto"/>
              <w:jc w:val="center"/>
            </w:pPr>
            <w:r>
              <w:rPr>
                <w:b/>
                <w:sz w:val="19"/>
              </w:rPr>
              <w:t>ReDial (NeurIPS 2018)</w:t>
            </w:r>
          </w:p>
        </w:tc>
        <w:tc>
          <w:tcPr>
            <w:tcW w:w="1512" w:type="dxa"/>
            <w:tcMar>
              <w:top w:w="80" w:type="dxa"/>
              <w:left w:w="100" w:type="dxa"/>
              <w:bottom w:w="80" w:type="dxa"/>
              <w:right w:w="100" w:type="dxa"/>
            </w:tcMar>
            <w:vAlign w:val="center"/>
          </w:tcPr>
          <w:p w14:paraId="34456160" w14:textId="77777777" w:rsidR="000B0BF0" w:rsidRDefault="00000000">
            <w:pPr>
              <w:spacing w:before="20" w:after="40" w:line="276" w:lineRule="auto"/>
            </w:pPr>
            <w:r>
              <w:rPr>
                <w:sz w:val="19"/>
              </w:rPr>
              <w:t>2018</w:t>
            </w:r>
          </w:p>
        </w:tc>
        <w:tc>
          <w:tcPr>
            <w:tcW w:w="1512" w:type="dxa"/>
            <w:tcMar>
              <w:top w:w="80" w:type="dxa"/>
              <w:left w:w="100" w:type="dxa"/>
              <w:bottom w:w="80" w:type="dxa"/>
              <w:right w:w="100" w:type="dxa"/>
            </w:tcMar>
            <w:vAlign w:val="center"/>
          </w:tcPr>
          <w:p w14:paraId="64B5652F" w14:textId="77777777" w:rsidR="000B0BF0" w:rsidRDefault="00000000">
            <w:pPr>
              <w:spacing w:before="20" w:after="40" w:line="276" w:lineRule="auto"/>
            </w:pPr>
            <w:r>
              <w:rPr>
                <w:sz w:val="19"/>
              </w:rPr>
              <w:t>Hội thoại đối thoại</w:t>
            </w:r>
          </w:p>
        </w:tc>
        <w:tc>
          <w:tcPr>
            <w:tcW w:w="1512" w:type="dxa"/>
            <w:tcMar>
              <w:top w:w="80" w:type="dxa"/>
              <w:left w:w="100" w:type="dxa"/>
              <w:bottom w:w="80" w:type="dxa"/>
              <w:right w:w="100" w:type="dxa"/>
            </w:tcMar>
            <w:vAlign w:val="center"/>
          </w:tcPr>
          <w:p w14:paraId="1DF79697" w14:textId="77777777" w:rsidR="000B0BF0" w:rsidRDefault="00000000">
            <w:pPr>
              <w:spacing w:before="20" w:after="40" w:line="276" w:lineRule="auto"/>
            </w:pPr>
            <w:r>
              <w:rPr>
                <w:sz w:val="19"/>
              </w:rPr>
              <w:t>Không</w:t>
            </w:r>
          </w:p>
        </w:tc>
        <w:tc>
          <w:tcPr>
            <w:tcW w:w="1512" w:type="dxa"/>
            <w:tcMar>
              <w:top w:w="80" w:type="dxa"/>
              <w:left w:w="100" w:type="dxa"/>
              <w:bottom w:w="80" w:type="dxa"/>
              <w:right w:w="100" w:type="dxa"/>
            </w:tcMar>
            <w:vAlign w:val="center"/>
          </w:tcPr>
          <w:p w14:paraId="3E58E284" w14:textId="77777777" w:rsidR="000B0BF0" w:rsidRDefault="00000000">
            <w:pPr>
              <w:spacing w:before="20" w:after="40" w:line="276" w:lineRule="auto"/>
            </w:pPr>
            <w:r>
              <w:rPr>
                <w:sz w:val="19"/>
              </w:rPr>
              <w:t>Không</w:t>
            </w:r>
          </w:p>
        </w:tc>
        <w:tc>
          <w:tcPr>
            <w:tcW w:w="1512" w:type="dxa"/>
            <w:tcMar>
              <w:top w:w="80" w:type="dxa"/>
              <w:left w:w="100" w:type="dxa"/>
              <w:bottom w:w="80" w:type="dxa"/>
              <w:right w:w="100" w:type="dxa"/>
            </w:tcMar>
            <w:vAlign w:val="center"/>
          </w:tcPr>
          <w:p w14:paraId="72F6BC9D" w14:textId="77777777" w:rsidR="000B0BF0" w:rsidRDefault="00000000">
            <w:pPr>
              <w:spacing w:before="20" w:after="40" w:line="276" w:lineRule="auto"/>
            </w:pPr>
            <w:r>
              <w:rPr>
                <w:sz w:val="19"/>
              </w:rPr>
              <w:t>Trung bình</w:t>
            </w:r>
          </w:p>
        </w:tc>
      </w:tr>
      <w:tr w:rsidR="000B0BF0" w14:paraId="17B609EF" w14:textId="77777777">
        <w:trPr>
          <w:cantSplit/>
          <w:jc w:val="center"/>
        </w:trPr>
        <w:tc>
          <w:tcPr>
            <w:tcW w:w="1512" w:type="dxa"/>
            <w:tcMar>
              <w:top w:w="80" w:type="dxa"/>
              <w:left w:w="100" w:type="dxa"/>
              <w:bottom w:w="80" w:type="dxa"/>
              <w:right w:w="100" w:type="dxa"/>
            </w:tcMar>
            <w:vAlign w:val="center"/>
          </w:tcPr>
          <w:p w14:paraId="12AE6B23" w14:textId="77777777" w:rsidR="000B0BF0" w:rsidRDefault="00000000">
            <w:pPr>
              <w:spacing w:before="20" w:after="40" w:line="276" w:lineRule="auto"/>
              <w:jc w:val="center"/>
            </w:pPr>
            <w:r>
              <w:rPr>
                <w:b/>
                <w:sz w:val="19"/>
              </w:rPr>
              <w:t>OpenDialKG (ACL 2019)</w:t>
            </w:r>
          </w:p>
        </w:tc>
        <w:tc>
          <w:tcPr>
            <w:tcW w:w="1512" w:type="dxa"/>
            <w:tcMar>
              <w:top w:w="80" w:type="dxa"/>
              <w:left w:w="100" w:type="dxa"/>
              <w:bottom w:w="80" w:type="dxa"/>
              <w:right w:w="100" w:type="dxa"/>
            </w:tcMar>
            <w:vAlign w:val="center"/>
          </w:tcPr>
          <w:p w14:paraId="4850D0BE" w14:textId="77777777" w:rsidR="000B0BF0" w:rsidRDefault="00000000">
            <w:pPr>
              <w:spacing w:before="20" w:after="40" w:line="276" w:lineRule="auto"/>
            </w:pPr>
            <w:r>
              <w:rPr>
                <w:sz w:val="19"/>
              </w:rPr>
              <w:t>2019</w:t>
            </w:r>
          </w:p>
        </w:tc>
        <w:tc>
          <w:tcPr>
            <w:tcW w:w="1512" w:type="dxa"/>
            <w:tcMar>
              <w:top w:w="80" w:type="dxa"/>
              <w:left w:w="100" w:type="dxa"/>
              <w:bottom w:w="80" w:type="dxa"/>
              <w:right w:w="100" w:type="dxa"/>
            </w:tcMar>
            <w:vAlign w:val="center"/>
          </w:tcPr>
          <w:p w14:paraId="5F64D73F" w14:textId="77777777" w:rsidR="000B0BF0" w:rsidRDefault="00000000">
            <w:pPr>
              <w:spacing w:before="20" w:after="40" w:line="276" w:lineRule="auto"/>
            </w:pPr>
            <w:r>
              <w:rPr>
                <w:sz w:val="19"/>
              </w:rPr>
              <w:t>Đối thoại + KG</w:t>
            </w:r>
          </w:p>
        </w:tc>
        <w:tc>
          <w:tcPr>
            <w:tcW w:w="1512" w:type="dxa"/>
            <w:tcMar>
              <w:top w:w="80" w:type="dxa"/>
              <w:left w:w="100" w:type="dxa"/>
              <w:bottom w:w="80" w:type="dxa"/>
              <w:right w:w="100" w:type="dxa"/>
            </w:tcMar>
            <w:vAlign w:val="center"/>
          </w:tcPr>
          <w:p w14:paraId="3AA27E01" w14:textId="77777777" w:rsidR="000B0BF0" w:rsidRDefault="00000000">
            <w:pPr>
              <w:spacing w:before="20" w:after="40" w:line="276" w:lineRule="auto"/>
            </w:pPr>
            <w:r>
              <w:rPr>
                <w:sz w:val="19"/>
              </w:rPr>
              <w:t>Có (KG Walks)</w:t>
            </w:r>
          </w:p>
        </w:tc>
        <w:tc>
          <w:tcPr>
            <w:tcW w:w="1512" w:type="dxa"/>
            <w:tcMar>
              <w:top w:w="80" w:type="dxa"/>
              <w:left w:w="100" w:type="dxa"/>
              <w:bottom w:w="80" w:type="dxa"/>
              <w:right w:w="100" w:type="dxa"/>
            </w:tcMar>
            <w:vAlign w:val="center"/>
          </w:tcPr>
          <w:p w14:paraId="06C8B858" w14:textId="77777777" w:rsidR="000B0BF0" w:rsidRDefault="00000000">
            <w:pPr>
              <w:spacing w:before="20" w:after="40" w:line="276" w:lineRule="auto"/>
            </w:pPr>
            <w:r>
              <w:rPr>
                <w:sz w:val="19"/>
              </w:rPr>
              <w:t>Hạn chế</w:t>
            </w:r>
          </w:p>
        </w:tc>
        <w:tc>
          <w:tcPr>
            <w:tcW w:w="1512" w:type="dxa"/>
            <w:tcMar>
              <w:top w:w="80" w:type="dxa"/>
              <w:left w:w="100" w:type="dxa"/>
              <w:bottom w:w="80" w:type="dxa"/>
              <w:right w:w="100" w:type="dxa"/>
            </w:tcMar>
            <w:vAlign w:val="center"/>
          </w:tcPr>
          <w:p w14:paraId="5D54C27C" w14:textId="77777777" w:rsidR="000B0BF0" w:rsidRDefault="00000000">
            <w:pPr>
              <w:spacing w:before="20" w:after="40" w:line="276" w:lineRule="auto"/>
            </w:pPr>
            <w:r>
              <w:rPr>
                <w:sz w:val="19"/>
              </w:rPr>
              <w:t>Khá</w:t>
            </w:r>
          </w:p>
        </w:tc>
      </w:tr>
      <w:tr w:rsidR="000B0BF0" w14:paraId="093E17FD" w14:textId="77777777">
        <w:trPr>
          <w:cantSplit/>
          <w:jc w:val="center"/>
        </w:trPr>
        <w:tc>
          <w:tcPr>
            <w:tcW w:w="1512" w:type="dxa"/>
            <w:tcMar>
              <w:top w:w="80" w:type="dxa"/>
              <w:left w:w="100" w:type="dxa"/>
              <w:bottom w:w="80" w:type="dxa"/>
              <w:right w:w="100" w:type="dxa"/>
            </w:tcMar>
            <w:vAlign w:val="center"/>
          </w:tcPr>
          <w:p w14:paraId="3DA7C51B" w14:textId="77777777" w:rsidR="000B0BF0" w:rsidRDefault="00000000">
            <w:pPr>
              <w:spacing w:before="20" w:after="40" w:line="276" w:lineRule="auto"/>
              <w:jc w:val="center"/>
            </w:pPr>
            <w:r>
              <w:rPr>
                <w:b/>
                <w:sz w:val="19"/>
              </w:rPr>
              <w:t>KGSF (KDD 2020)</w:t>
            </w:r>
          </w:p>
        </w:tc>
        <w:tc>
          <w:tcPr>
            <w:tcW w:w="1512" w:type="dxa"/>
            <w:tcMar>
              <w:top w:w="80" w:type="dxa"/>
              <w:left w:w="100" w:type="dxa"/>
              <w:bottom w:w="80" w:type="dxa"/>
              <w:right w:w="100" w:type="dxa"/>
            </w:tcMar>
            <w:vAlign w:val="center"/>
          </w:tcPr>
          <w:p w14:paraId="684167E2" w14:textId="77777777" w:rsidR="000B0BF0" w:rsidRDefault="00000000">
            <w:pPr>
              <w:spacing w:before="20" w:after="40" w:line="276" w:lineRule="auto"/>
            </w:pPr>
            <w:r>
              <w:rPr>
                <w:sz w:val="19"/>
              </w:rPr>
              <w:t>2020</w:t>
            </w:r>
          </w:p>
        </w:tc>
        <w:tc>
          <w:tcPr>
            <w:tcW w:w="1512" w:type="dxa"/>
            <w:tcMar>
              <w:top w:w="80" w:type="dxa"/>
              <w:left w:w="100" w:type="dxa"/>
              <w:bottom w:w="80" w:type="dxa"/>
              <w:right w:w="100" w:type="dxa"/>
            </w:tcMar>
            <w:vAlign w:val="center"/>
          </w:tcPr>
          <w:p w14:paraId="303B4974" w14:textId="77777777" w:rsidR="000B0BF0" w:rsidRDefault="00000000">
            <w:pPr>
              <w:spacing w:before="20" w:after="40" w:line="276" w:lineRule="auto"/>
            </w:pPr>
            <w:r>
              <w:rPr>
                <w:sz w:val="19"/>
              </w:rPr>
              <w:t>Đối thoại + ConceptNet</w:t>
            </w:r>
          </w:p>
        </w:tc>
        <w:tc>
          <w:tcPr>
            <w:tcW w:w="1512" w:type="dxa"/>
            <w:tcMar>
              <w:top w:w="80" w:type="dxa"/>
              <w:left w:w="100" w:type="dxa"/>
              <w:bottom w:w="80" w:type="dxa"/>
              <w:right w:w="100" w:type="dxa"/>
            </w:tcMar>
            <w:vAlign w:val="center"/>
          </w:tcPr>
          <w:p w14:paraId="6D7DC6BF" w14:textId="77777777" w:rsidR="000B0BF0" w:rsidRDefault="00000000">
            <w:pPr>
              <w:spacing w:before="20" w:after="40" w:line="276" w:lineRule="auto"/>
            </w:pPr>
            <w:r>
              <w:rPr>
                <w:sz w:val="19"/>
              </w:rPr>
              <w:t>Có (R-GCN)</w:t>
            </w:r>
          </w:p>
        </w:tc>
        <w:tc>
          <w:tcPr>
            <w:tcW w:w="1512" w:type="dxa"/>
            <w:tcMar>
              <w:top w:w="80" w:type="dxa"/>
              <w:left w:w="100" w:type="dxa"/>
              <w:bottom w:w="80" w:type="dxa"/>
              <w:right w:w="100" w:type="dxa"/>
            </w:tcMar>
            <w:vAlign w:val="center"/>
          </w:tcPr>
          <w:p w14:paraId="0D3E84E7" w14:textId="77777777" w:rsidR="000B0BF0" w:rsidRDefault="00000000">
            <w:pPr>
              <w:spacing w:before="20" w:after="40" w:line="276" w:lineRule="auto"/>
            </w:pPr>
            <w:r>
              <w:rPr>
                <w:sz w:val="19"/>
              </w:rPr>
              <w:t>Hạn chế</w:t>
            </w:r>
          </w:p>
        </w:tc>
        <w:tc>
          <w:tcPr>
            <w:tcW w:w="1512" w:type="dxa"/>
            <w:tcMar>
              <w:top w:w="80" w:type="dxa"/>
              <w:left w:w="100" w:type="dxa"/>
              <w:bottom w:w="80" w:type="dxa"/>
              <w:right w:w="100" w:type="dxa"/>
            </w:tcMar>
            <w:vAlign w:val="center"/>
          </w:tcPr>
          <w:p w14:paraId="327D3A9B" w14:textId="77777777" w:rsidR="000B0BF0" w:rsidRDefault="00000000">
            <w:pPr>
              <w:spacing w:before="20" w:after="40" w:line="276" w:lineRule="auto"/>
            </w:pPr>
            <w:r>
              <w:rPr>
                <w:sz w:val="19"/>
              </w:rPr>
              <w:t>Tốt</w:t>
            </w:r>
          </w:p>
        </w:tc>
      </w:tr>
      <w:tr w:rsidR="000B0BF0" w14:paraId="083C5E0F" w14:textId="77777777">
        <w:trPr>
          <w:cantSplit/>
          <w:jc w:val="center"/>
        </w:trPr>
        <w:tc>
          <w:tcPr>
            <w:tcW w:w="1512" w:type="dxa"/>
            <w:tcMar>
              <w:top w:w="80" w:type="dxa"/>
              <w:left w:w="100" w:type="dxa"/>
              <w:bottom w:w="80" w:type="dxa"/>
              <w:right w:w="100" w:type="dxa"/>
            </w:tcMar>
            <w:vAlign w:val="center"/>
          </w:tcPr>
          <w:p w14:paraId="2E2B09EC" w14:textId="77777777" w:rsidR="000B0BF0" w:rsidRDefault="00000000">
            <w:pPr>
              <w:spacing w:before="20" w:after="40" w:line="276" w:lineRule="auto"/>
              <w:jc w:val="center"/>
            </w:pPr>
            <w:r>
              <w:rPr>
                <w:b/>
                <w:sz w:val="19"/>
              </w:rPr>
              <w:t>G-CRS (PAKDD 2025) [1]</w:t>
            </w:r>
          </w:p>
        </w:tc>
        <w:tc>
          <w:tcPr>
            <w:tcW w:w="1512" w:type="dxa"/>
            <w:tcMar>
              <w:top w:w="80" w:type="dxa"/>
              <w:left w:w="100" w:type="dxa"/>
              <w:bottom w:w="80" w:type="dxa"/>
              <w:right w:w="100" w:type="dxa"/>
            </w:tcMar>
            <w:vAlign w:val="center"/>
          </w:tcPr>
          <w:p w14:paraId="44286160" w14:textId="77777777" w:rsidR="000B0BF0" w:rsidRDefault="00000000">
            <w:pPr>
              <w:spacing w:before="20" w:after="40" w:line="276" w:lineRule="auto"/>
            </w:pPr>
            <w:r>
              <w:rPr>
                <w:sz w:val="19"/>
              </w:rPr>
              <w:t>2025</w:t>
            </w:r>
          </w:p>
        </w:tc>
        <w:tc>
          <w:tcPr>
            <w:tcW w:w="1512" w:type="dxa"/>
            <w:tcMar>
              <w:top w:w="80" w:type="dxa"/>
              <w:left w:w="100" w:type="dxa"/>
              <w:bottom w:w="80" w:type="dxa"/>
              <w:right w:w="100" w:type="dxa"/>
            </w:tcMar>
            <w:vAlign w:val="center"/>
          </w:tcPr>
          <w:p w14:paraId="5C2C7405" w14:textId="77777777" w:rsidR="000B0BF0" w:rsidRDefault="00000000">
            <w:pPr>
              <w:spacing w:before="20" w:after="40" w:line="276" w:lineRule="auto"/>
            </w:pPr>
            <w:r>
              <w:rPr>
                <w:sz w:val="19"/>
              </w:rPr>
              <w:t>Đối thoại + Subgraph</w:t>
            </w:r>
          </w:p>
        </w:tc>
        <w:tc>
          <w:tcPr>
            <w:tcW w:w="1512" w:type="dxa"/>
            <w:tcMar>
              <w:top w:w="80" w:type="dxa"/>
              <w:left w:w="100" w:type="dxa"/>
              <w:bottom w:w="80" w:type="dxa"/>
              <w:right w:w="100" w:type="dxa"/>
            </w:tcMar>
            <w:vAlign w:val="center"/>
          </w:tcPr>
          <w:p w14:paraId="306BBCFB" w14:textId="77777777" w:rsidR="000B0BF0" w:rsidRDefault="00000000">
            <w:pPr>
              <w:spacing w:before="20" w:after="40" w:line="276" w:lineRule="auto"/>
            </w:pPr>
            <w:r>
              <w:rPr>
                <w:sz w:val="19"/>
              </w:rPr>
              <w:t>Có (Graph Retrieval)</w:t>
            </w:r>
          </w:p>
        </w:tc>
        <w:tc>
          <w:tcPr>
            <w:tcW w:w="1512" w:type="dxa"/>
            <w:tcMar>
              <w:top w:w="80" w:type="dxa"/>
              <w:left w:w="100" w:type="dxa"/>
              <w:bottom w:w="80" w:type="dxa"/>
              <w:right w:w="100" w:type="dxa"/>
            </w:tcMar>
            <w:vAlign w:val="center"/>
          </w:tcPr>
          <w:p w14:paraId="303DC8DE" w14:textId="77777777" w:rsidR="000B0BF0" w:rsidRDefault="00000000">
            <w:pPr>
              <w:spacing w:before="20" w:after="40" w:line="276" w:lineRule="auto"/>
            </w:pPr>
            <w:r>
              <w:rPr>
                <w:sz w:val="19"/>
              </w:rPr>
              <w:t>Trung bình</w:t>
            </w:r>
          </w:p>
        </w:tc>
        <w:tc>
          <w:tcPr>
            <w:tcW w:w="1512" w:type="dxa"/>
            <w:tcMar>
              <w:top w:w="80" w:type="dxa"/>
              <w:left w:w="100" w:type="dxa"/>
              <w:bottom w:w="80" w:type="dxa"/>
              <w:right w:w="100" w:type="dxa"/>
            </w:tcMar>
            <w:vAlign w:val="center"/>
          </w:tcPr>
          <w:p w14:paraId="4D4FC4C3" w14:textId="77777777" w:rsidR="000B0BF0" w:rsidRDefault="00000000">
            <w:pPr>
              <w:spacing w:before="20" w:after="40" w:line="276" w:lineRule="auto"/>
            </w:pPr>
            <w:r>
              <w:rPr>
                <w:sz w:val="19"/>
              </w:rPr>
              <w:t>Tốt</w:t>
            </w:r>
          </w:p>
        </w:tc>
      </w:tr>
      <w:tr w:rsidR="000B0BF0" w14:paraId="50CC6BB0" w14:textId="77777777">
        <w:trPr>
          <w:cantSplit/>
          <w:jc w:val="center"/>
        </w:trPr>
        <w:tc>
          <w:tcPr>
            <w:tcW w:w="1512" w:type="dxa"/>
            <w:tcMar>
              <w:top w:w="80" w:type="dxa"/>
              <w:left w:w="100" w:type="dxa"/>
              <w:bottom w:w="80" w:type="dxa"/>
              <w:right w:w="100" w:type="dxa"/>
            </w:tcMar>
            <w:vAlign w:val="center"/>
          </w:tcPr>
          <w:p w14:paraId="0EF12A89" w14:textId="77777777" w:rsidR="000B0BF0" w:rsidRDefault="00000000">
            <w:pPr>
              <w:spacing w:before="20" w:after="40" w:line="276" w:lineRule="auto"/>
              <w:jc w:val="center"/>
            </w:pPr>
            <w:r>
              <w:rPr>
                <w:b/>
                <w:sz w:val="19"/>
              </w:rPr>
              <w:t>GraphRAG-IRL (2026) [2]</w:t>
            </w:r>
          </w:p>
        </w:tc>
        <w:tc>
          <w:tcPr>
            <w:tcW w:w="1512" w:type="dxa"/>
            <w:tcMar>
              <w:top w:w="80" w:type="dxa"/>
              <w:left w:w="100" w:type="dxa"/>
              <w:bottom w:w="80" w:type="dxa"/>
              <w:right w:w="100" w:type="dxa"/>
            </w:tcMar>
            <w:vAlign w:val="center"/>
          </w:tcPr>
          <w:p w14:paraId="54F98F61" w14:textId="77777777" w:rsidR="000B0BF0" w:rsidRDefault="00000000">
            <w:pPr>
              <w:spacing w:before="20" w:after="40" w:line="276" w:lineRule="auto"/>
            </w:pPr>
            <w:r>
              <w:rPr>
                <w:sz w:val="19"/>
              </w:rPr>
              <w:t>2026</w:t>
            </w:r>
          </w:p>
        </w:tc>
        <w:tc>
          <w:tcPr>
            <w:tcW w:w="1512" w:type="dxa"/>
            <w:tcMar>
              <w:top w:w="80" w:type="dxa"/>
              <w:left w:w="100" w:type="dxa"/>
              <w:bottom w:w="80" w:type="dxa"/>
              <w:right w:w="100" w:type="dxa"/>
            </w:tcMar>
            <w:vAlign w:val="center"/>
          </w:tcPr>
          <w:p w14:paraId="04FE4C44" w14:textId="77777777" w:rsidR="000B0BF0" w:rsidRDefault="00000000">
            <w:pPr>
              <w:spacing w:before="20" w:after="40" w:line="276" w:lineRule="auto"/>
            </w:pPr>
            <w:r>
              <w:rPr>
                <w:sz w:val="19"/>
              </w:rPr>
              <w:t>Đối thoại + KG + LLM</w:t>
            </w:r>
          </w:p>
        </w:tc>
        <w:tc>
          <w:tcPr>
            <w:tcW w:w="1512" w:type="dxa"/>
            <w:tcMar>
              <w:top w:w="80" w:type="dxa"/>
              <w:left w:w="100" w:type="dxa"/>
              <w:bottom w:w="80" w:type="dxa"/>
              <w:right w:w="100" w:type="dxa"/>
            </w:tcMar>
            <w:vAlign w:val="center"/>
          </w:tcPr>
          <w:p w14:paraId="2AC07FE1" w14:textId="77777777" w:rsidR="000B0BF0" w:rsidRDefault="00000000">
            <w:pPr>
              <w:spacing w:before="20" w:after="40" w:line="276" w:lineRule="auto"/>
            </w:pPr>
            <w:r>
              <w:rPr>
                <w:sz w:val="19"/>
              </w:rPr>
              <w:t>Có (MaxEnt-IRL)</w:t>
            </w:r>
          </w:p>
        </w:tc>
        <w:tc>
          <w:tcPr>
            <w:tcW w:w="1512" w:type="dxa"/>
            <w:tcMar>
              <w:top w:w="80" w:type="dxa"/>
              <w:left w:w="100" w:type="dxa"/>
              <w:bottom w:w="80" w:type="dxa"/>
              <w:right w:w="100" w:type="dxa"/>
            </w:tcMar>
            <w:vAlign w:val="center"/>
          </w:tcPr>
          <w:p w14:paraId="35F6B6E7" w14:textId="77777777" w:rsidR="000B0BF0" w:rsidRDefault="00000000">
            <w:pPr>
              <w:spacing w:before="20" w:after="40" w:line="276" w:lineRule="auto"/>
            </w:pPr>
            <w:r>
              <w:rPr>
                <w:sz w:val="19"/>
              </w:rPr>
              <w:t>Khá</w:t>
            </w:r>
          </w:p>
        </w:tc>
        <w:tc>
          <w:tcPr>
            <w:tcW w:w="1512" w:type="dxa"/>
            <w:tcMar>
              <w:top w:w="80" w:type="dxa"/>
              <w:left w:w="100" w:type="dxa"/>
              <w:bottom w:w="80" w:type="dxa"/>
              <w:right w:w="100" w:type="dxa"/>
            </w:tcMar>
            <w:vAlign w:val="center"/>
          </w:tcPr>
          <w:p w14:paraId="54D37F6D" w14:textId="77777777" w:rsidR="000B0BF0" w:rsidRDefault="00000000">
            <w:pPr>
              <w:spacing w:before="20" w:after="40" w:line="276" w:lineRule="auto"/>
            </w:pPr>
            <w:r>
              <w:rPr>
                <w:sz w:val="19"/>
              </w:rPr>
              <w:t>Rất tốt</w:t>
            </w:r>
          </w:p>
        </w:tc>
      </w:tr>
      <w:tr w:rsidR="000B0BF0" w14:paraId="031273F6" w14:textId="77777777">
        <w:trPr>
          <w:cantSplit/>
          <w:jc w:val="center"/>
        </w:trPr>
        <w:tc>
          <w:tcPr>
            <w:tcW w:w="1512" w:type="dxa"/>
            <w:tcMar>
              <w:top w:w="80" w:type="dxa"/>
              <w:left w:w="100" w:type="dxa"/>
              <w:bottom w:w="80" w:type="dxa"/>
              <w:right w:w="100" w:type="dxa"/>
            </w:tcMar>
            <w:vAlign w:val="center"/>
          </w:tcPr>
          <w:p w14:paraId="4D4C18C7" w14:textId="77777777" w:rsidR="000B0BF0" w:rsidRDefault="00000000">
            <w:pPr>
              <w:spacing w:before="20" w:after="40" w:line="276" w:lineRule="auto"/>
              <w:jc w:val="center"/>
            </w:pPr>
            <w:r>
              <w:rPr>
                <w:b/>
                <w:sz w:val="19"/>
              </w:rPr>
              <w:t>PCRS (Mô hình đề xuất)</w:t>
            </w:r>
          </w:p>
        </w:tc>
        <w:tc>
          <w:tcPr>
            <w:tcW w:w="1512" w:type="dxa"/>
            <w:tcMar>
              <w:top w:w="80" w:type="dxa"/>
              <w:left w:w="100" w:type="dxa"/>
              <w:bottom w:w="80" w:type="dxa"/>
              <w:right w:w="100" w:type="dxa"/>
            </w:tcMar>
            <w:vAlign w:val="center"/>
          </w:tcPr>
          <w:p w14:paraId="7B5F5BF6" w14:textId="77777777" w:rsidR="000B0BF0" w:rsidRDefault="00000000">
            <w:pPr>
              <w:spacing w:before="20" w:after="40" w:line="276" w:lineRule="auto"/>
            </w:pPr>
            <w:r>
              <w:rPr>
                <w:b/>
                <w:sz w:val="19"/>
              </w:rPr>
              <w:t>2026</w:t>
            </w:r>
          </w:p>
        </w:tc>
        <w:tc>
          <w:tcPr>
            <w:tcW w:w="1512" w:type="dxa"/>
            <w:tcMar>
              <w:top w:w="80" w:type="dxa"/>
              <w:left w:w="100" w:type="dxa"/>
              <w:bottom w:w="80" w:type="dxa"/>
              <w:right w:w="100" w:type="dxa"/>
            </w:tcMar>
            <w:vAlign w:val="center"/>
          </w:tcPr>
          <w:p w14:paraId="1457EC1F" w14:textId="77777777" w:rsidR="000B0BF0" w:rsidRDefault="00000000">
            <w:pPr>
              <w:spacing w:before="20" w:after="40" w:line="276" w:lineRule="auto"/>
            </w:pPr>
            <w:r>
              <w:rPr>
                <w:b/>
                <w:sz w:val="19"/>
              </w:rPr>
              <w:t>Đối thoại + Food.com &amp; Zomato + RAG</w:t>
            </w:r>
          </w:p>
        </w:tc>
        <w:tc>
          <w:tcPr>
            <w:tcW w:w="1512" w:type="dxa"/>
            <w:tcMar>
              <w:top w:w="80" w:type="dxa"/>
              <w:left w:w="100" w:type="dxa"/>
              <w:bottom w:w="80" w:type="dxa"/>
              <w:right w:w="100" w:type="dxa"/>
            </w:tcMar>
            <w:vAlign w:val="center"/>
          </w:tcPr>
          <w:p w14:paraId="0C0A2F91" w14:textId="77777777" w:rsidR="000B0BF0" w:rsidRDefault="00000000">
            <w:pPr>
              <w:spacing w:before="20" w:after="40" w:line="276" w:lineRule="auto"/>
            </w:pPr>
            <w:r>
              <w:rPr>
                <w:b/>
                <w:sz w:val="19"/>
              </w:rPr>
              <w:t>Có (SimGCL)</w:t>
            </w:r>
          </w:p>
        </w:tc>
        <w:tc>
          <w:tcPr>
            <w:tcW w:w="1512" w:type="dxa"/>
            <w:tcMar>
              <w:top w:w="80" w:type="dxa"/>
              <w:left w:w="100" w:type="dxa"/>
              <w:bottom w:w="80" w:type="dxa"/>
              <w:right w:w="100" w:type="dxa"/>
            </w:tcMar>
            <w:vAlign w:val="center"/>
          </w:tcPr>
          <w:p w14:paraId="7DCF7A08" w14:textId="77777777" w:rsidR="000B0BF0" w:rsidRDefault="00000000">
            <w:pPr>
              <w:spacing w:before="20" w:after="40" w:line="276" w:lineRule="auto"/>
            </w:pPr>
            <w:r>
              <w:rPr>
                <w:b/>
                <w:sz w:val="19"/>
              </w:rPr>
              <w:t>Nghiêm ngặt (Closed-world)</w:t>
            </w:r>
          </w:p>
        </w:tc>
        <w:tc>
          <w:tcPr>
            <w:tcW w:w="1512" w:type="dxa"/>
            <w:tcMar>
              <w:top w:w="80" w:type="dxa"/>
              <w:left w:w="100" w:type="dxa"/>
              <w:bottom w:w="80" w:type="dxa"/>
              <w:right w:w="100" w:type="dxa"/>
            </w:tcMar>
            <w:vAlign w:val="center"/>
          </w:tcPr>
          <w:p w14:paraId="1B897321" w14:textId="77777777" w:rsidR="000B0BF0" w:rsidRDefault="00000000">
            <w:pPr>
              <w:spacing w:before="20" w:after="40" w:line="276" w:lineRule="auto"/>
            </w:pPr>
            <w:r>
              <w:rPr>
                <w:b/>
                <w:sz w:val="19"/>
              </w:rPr>
              <w:t>Vượt trội</w:t>
            </w:r>
          </w:p>
        </w:tc>
      </w:tr>
    </w:tbl>
    <w:p w14:paraId="75F755F7" w14:textId="77777777" w:rsidR="000B0BF0" w:rsidRDefault="000B0BF0">
      <w:pPr>
        <w:spacing w:after="80"/>
      </w:pPr>
    </w:p>
    <w:p w14:paraId="2CA9EE61" w14:textId="43A941D2" w:rsidR="000B0BF0" w:rsidRDefault="00212707">
      <w:pPr>
        <w:spacing w:before="80" w:after="120"/>
        <w:jc w:val="center"/>
      </w:pPr>
      <w:r>
        <w:rPr>
          <w:color w:val="888888"/>
        </w:rPr>
        <w:t xml:space="preserve">   </w:t>
      </w:r>
      <w:r w:rsidR="00DB2C39">
        <w:rPr>
          <w:color w:val="888888"/>
        </w:rPr>
        <w:t xml:space="preserve"> </w:t>
      </w:r>
    </w:p>
    <w:p w14:paraId="0E2ABD35" w14:textId="77777777" w:rsidR="000B0BF0" w:rsidRDefault="00000000">
      <w:pPr>
        <w:pStyle w:val="u3"/>
      </w:pPr>
      <w:bookmarkStart w:id="12" w:name="_Toc242906030"/>
      <w:r>
        <w:rPr>
          <w:rFonts w:ascii="Times New Roman" w:hAnsi="Times New Roman"/>
        </w:rPr>
        <w:lastRenderedPageBreak/>
        <w:t>1.3.2. Thực trạng nghiên cứu và ứng dụng tại Việt Nam</w:t>
      </w:r>
      <w:bookmarkEnd w:id="12"/>
    </w:p>
    <w:p w14:paraId="18A9560D" w14:textId="77777777" w:rsidR="000B0BF0" w:rsidRDefault="00000000">
      <w:pPr>
        <w:jc w:val="both"/>
      </w:pPr>
      <w:r>
        <w:t xml:space="preserve">Tại Việt Nam, các giải pháp chatbot phục vụ nhà hàng (FPT.AI, Hana Chatbot, Haravan) chủ yếu dừng lại ở mức trả lời FAQ hoặc đặt hàng theo danh mục có sẵn. Các nghiên cứu học thuật trong nước về hệ khuyến nghị đa phần tập trung vào lọc cộng tác truyền thống (Matrix Factorization) hoặc mạng nơ-ron tích chập đồ thị cơ bản trên các tập dữ liệu ngoại lai (phim ảnh, âm nhạc). Đến nay, </w:t>
      </w:r>
      <w:r>
        <w:rPr>
          <w:b/>
        </w:rPr>
        <w:t>chưa có công trình nào nghiên cứu toàn diện việc kết hợp mạng nơ-ron đồ thị có học tương phản (GNN + GCL) với RAG và LLM chuyên biệt cho lĩnh vực ẩm thực và quản lý nhà hàng tại Việt Nam.</w:t>
      </w:r>
    </w:p>
    <w:p w14:paraId="3356E240" w14:textId="77777777" w:rsidR="000B0BF0" w:rsidRDefault="00000000">
      <w:pPr>
        <w:pStyle w:val="u3"/>
      </w:pPr>
      <w:bookmarkStart w:id="13" w:name="_Toc242906031"/>
      <w:r>
        <w:rPr>
          <w:rFonts w:ascii="Times New Roman" w:hAnsi="Times New Roman"/>
        </w:rPr>
        <w:t>1.3.3. Bốn hạn chế cốt lõi cần giải quyết</w:t>
      </w:r>
      <w:bookmarkEnd w:id="13"/>
    </w:p>
    <w:p w14:paraId="27328D90" w14:textId="77777777" w:rsidR="000B0BF0" w:rsidRDefault="00000000" w:rsidP="00212707">
      <w:pPr>
        <w:pStyle w:val="Sudong"/>
        <w:numPr>
          <w:ilvl w:val="0"/>
          <w:numId w:val="11"/>
        </w:numPr>
        <w:spacing w:after="60"/>
      </w:pPr>
      <w:r w:rsidRPr="00212707">
        <w:rPr>
          <w:b/>
        </w:rPr>
        <w:t>Thiên kiến độ phổ biến (Popularity Bias):</w:t>
      </w:r>
      <w:r>
        <w:t xml:space="preserve"> Các hệ gợi ý thông thường và bản thân LLM luôn có xu hướng đề xuất các món ăn đại trà (thịt bò, gà rán, pizza), bỏ rơi các món đặc sản ngách (Long-tail items) vốn tạo nên bản sắc ẩm thực của từng nhà hàng.</w:t>
      </w:r>
    </w:p>
    <w:p w14:paraId="596D9EC2" w14:textId="77777777" w:rsidR="000B0BF0" w:rsidRDefault="00000000">
      <w:pPr>
        <w:pStyle w:val="Sudong"/>
        <w:spacing w:after="60"/>
      </w:pPr>
      <w:r>
        <w:rPr>
          <w:b/>
        </w:rPr>
        <w:t>Hiện tượng ảo giác thực thể (Hallucination):</w:t>
      </w:r>
      <w:r>
        <w:t xml:space="preserve"> LLM độc lập dễ bịa đặt món ăn và mức giá không có trong menu thực tế.</w:t>
      </w:r>
    </w:p>
    <w:p w14:paraId="5D706353" w14:textId="77777777" w:rsidR="000B0BF0" w:rsidRDefault="00000000">
      <w:pPr>
        <w:pStyle w:val="Sudong"/>
        <w:spacing w:after="60"/>
      </w:pPr>
      <w:r>
        <w:rPr>
          <w:b/>
        </w:rPr>
        <w:t>Mất liên kết ngữ cảnh dài hạn:</w:t>
      </w:r>
      <w:r>
        <w:t xml:space="preserve"> Khó khăn trong việc duy trì sở thích xuyên suốt nhiều phiên trò chuyện khác nhau của cùng một khách hàng.</w:t>
      </w:r>
    </w:p>
    <w:p w14:paraId="3B9F41BE" w14:textId="77777777" w:rsidR="000B0BF0" w:rsidRDefault="00000000">
      <w:pPr>
        <w:pStyle w:val="Sudong"/>
        <w:spacing w:after="60"/>
      </w:pPr>
      <w:r>
        <w:rPr>
          <w:b/>
        </w:rPr>
        <w:t>Độ trễ phản hồi (Response Latency):</w:t>
      </w:r>
      <w:r>
        <w:t xml:space="preserve"> Việc gọi API LLM liên tục gây độ trễ cao (</w:t>
      </w:r>
      <m:oMath>
        <m:r>
          <w:rPr>
            <w:rFonts w:ascii="Cambria Math" w:hAnsi="Cambria Math"/>
          </w:rPr>
          <m:t>&gt;1</m:t>
        </m:r>
        <m:r>
          <m:rPr>
            <m:nor/>
          </m:rPr>
          <m:t> s</m:t>
        </m:r>
      </m:oMath>
      <w:r>
        <w:t>), không đáp ứng được yêu cầu phản hồi tức thì trong các môi trường vận hành dịch vụ thực tế.</w:t>
      </w:r>
    </w:p>
    <w:p w14:paraId="67A9E0A6" w14:textId="17F9E2D8" w:rsidR="000B0BF0" w:rsidRDefault="00212707">
      <w:pPr>
        <w:spacing w:before="80" w:after="120"/>
        <w:jc w:val="center"/>
      </w:pPr>
      <w:r>
        <w:rPr>
          <w:color w:val="888888"/>
        </w:rPr>
        <w:t xml:space="preserve">   </w:t>
      </w:r>
    </w:p>
    <w:p w14:paraId="7B1C3D35" w14:textId="77777777" w:rsidR="000B0BF0" w:rsidRDefault="00000000">
      <w:pPr>
        <w:pStyle w:val="u2"/>
      </w:pPr>
      <w:bookmarkStart w:id="14" w:name="_Toc242906032"/>
      <w:r>
        <w:rPr>
          <w:rFonts w:ascii="Times New Roman" w:hAnsi="Times New Roman"/>
        </w:rPr>
        <w:t>1.4. Mục tiêu, phạm vi và hướng tiếp cận của đề tài</w:t>
      </w:r>
      <w:bookmarkEnd w:id="14"/>
    </w:p>
    <w:p w14:paraId="05651298" w14:textId="77777777" w:rsidR="000B0BF0" w:rsidRDefault="00000000">
      <w:pPr>
        <w:pStyle w:val="u3"/>
      </w:pPr>
      <w:bookmarkStart w:id="15" w:name="_Toc242906033"/>
      <w:r>
        <w:rPr>
          <w:rFonts w:ascii="Times New Roman" w:hAnsi="Times New Roman"/>
        </w:rPr>
        <w:t>1.4.1. Mục tiêu nghiên cứu</w:t>
      </w:r>
      <w:bookmarkEnd w:id="15"/>
    </w:p>
    <w:p w14:paraId="1186F9E8" w14:textId="77777777" w:rsidR="000B0BF0" w:rsidRDefault="00000000">
      <w:pPr>
        <w:pStyle w:val="Duudong"/>
        <w:spacing w:after="60"/>
      </w:pPr>
      <w:r>
        <w:rPr>
          <w:b/>
        </w:rPr>
        <w:t>Mục tiêu lý thuyết:</w:t>
      </w:r>
      <w:r>
        <w:t xml:space="preserve"> Thiết lập khung toán học chuẩn xác cho bài toán PCRS trong miền nhà hàng; mô hình hóa bài toán dưới dạng đồ thị ẩm thực hai phía và lan truyền thông điệp nơ-ron.</w:t>
      </w:r>
    </w:p>
    <w:p w14:paraId="022E04F7" w14:textId="77777777" w:rsidR="000B0BF0" w:rsidRDefault="00000000">
      <w:pPr>
        <w:pStyle w:val="Duudong"/>
        <w:spacing w:after="60"/>
      </w:pPr>
      <w:r>
        <w:rPr>
          <w:b/>
        </w:rPr>
        <w:t>Mục tiêu kỹ thuật:</w:t>
      </w:r>
      <w:r>
        <w:t xml:space="preserve"> Thiết kế và hiện thực hóa kiến trúc lai </w:t>
      </w:r>
      <w:r>
        <w:rPr>
          <w:b/>
        </w:rPr>
        <w:t>PCRS (GNN + GCL + RAG)</w:t>
      </w:r>
      <w:r>
        <w:t xml:space="preserve"> tích hợp Module Phân loại Ý định (Intent Classification) và Cảm xúc (Sentiment Routing) với độ trễ xử lý nội bộ </w:t>
      </w:r>
      <m:oMath>
        <m:d>
          <m:dPr>
            <m:begChr m:val="&lt;"/>
            <m:endChr m:val=""/>
            <m:ctrlPr>
              <w:rPr>
                <w:rFonts w:ascii="Cambria Math" w:hAnsi="Cambria Math"/>
              </w:rPr>
            </m:ctrlPr>
          </m:dPr>
          <m:e>
            <m:r>
              <w:rPr>
                <w:rFonts w:ascii="Cambria Math" w:hAnsi="Cambria Math"/>
              </w:rPr>
              <m:t>25</m:t>
            </m:r>
            <m:r>
              <m:rPr>
                <m:nor/>
              </m:rPr>
              <m:t> ms</m:t>
            </m:r>
          </m:e>
        </m:d>
      </m:oMath>
      <w:r>
        <w:t>, triệt tiêu 100% ảo giác thực đơn nhờ cơ chế Closed-world Grounding.</w:t>
      </w:r>
    </w:p>
    <w:p w14:paraId="3A811660" w14:textId="77777777" w:rsidR="000B0BF0" w:rsidRDefault="00000000">
      <w:pPr>
        <w:pStyle w:val="Duudong"/>
        <w:spacing w:after="60"/>
      </w:pPr>
      <w:r>
        <w:rPr>
          <w:b/>
        </w:rPr>
        <w:t>Mục tiêu thực nghiệm:</w:t>
      </w:r>
      <w:r>
        <w:t xml:space="preserve"> Đánh giá chuyên sâu trên </w:t>
      </w:r>
      <w:r>
        <w:rPr>
          <w:b/>
        </w:rPr>
        <w:t>bộ đôi dữ liệu ẩm thực trọng tâm: Food.com (Công thức món ăn, dinh dưỡng &amp; đồ thị tương tác quy mô lớn) và Zomato Dataset (Nhà hàng, Ý định, Cảm xúc thực tế &amp; Bằng chứng xã hội)</w:t>
      </w:r>
      <w:r>
        <w:t>, chứng minh sự vượt trội của mô hình so với các phương pháp cơ sở.</w:t>
      </w:r>
    </w:p>
    <w:p w14:paraId="054445E2" w14:textId="77777777" w:rsidR="000B0BF0" w:rsidRDefault="00000000">
      <w:pPr>
        <w:pStyle w:val="u3"/>
      </w:pPr>
      <w:bookmarkStart w:id="16" w:name="_Toc242906034"/>
      <w:r>
        <w:rPr>
          <w:rFonts w:ascii="Times New Roman" w:hAnsi="Times New Roman"/>
        </w:rPr>
        <w:t>1.4.2. Phạm vi nghiên cứu</w:t>
      </w:r>
      <w:bookmarkEnd w:id="16"/>
    </w:p>
    <w:p w14:paraId="2739B3E3" w14:textId="77777777" w:rsidR="000B0BF0" w:rsidRDefault="00000000">
      <w:pPr>
        <w:jc w:val="both"/>
      </w:pPr>
      <w:r>
        <w:t>Đề tài tập trung chuyên biệt vào miền ẩm thực và dịch vụ ăn uống (F&amp;B) thông qua hai bộ dữ liệu thực tế chất lượng cao:</w:t>
      </w:r>
    </w:p>
    <w:p w14:paraId="6BB6DB90" w14:textId="1AD1B5AE" w:rsidR="000B0BF0" w:rsidRDefault="00000000" w:rsidP="00212707">
      <w:pPr>
        <w:pStyle w:val="Sudong"/>
        <w:numPr>
          <w:ilvl w:val="0"/>
          <w:numId w:val="12"/>
        </w:numPr>
        <w:spacing w:after="60"/>
      </w:pPr>
      <w:proofErr w:type="spellStart"/>
      <w:r w:rsidRPr="00212707">
        <w:rPr>
          <w:b/>
        </w:rPr>
        <w:t>Bộ</w:t>
      </w:r>
      <w:proofErr w:type="spellEnd"/>
      <w:r w:rsidRPr="00212707">
        <w:rPr>
          <w:b/>
        </w:rPr>
        <w:t xml:space="preserve"> </w:t>
      </w:r>
      <w:proofErr w:type="spellStart"/>
      <w:r w:rsidRPr="00212707">
        <w:rPr>
          <w:b/>
        </w:rPr>
        <w:t>dữ</w:t>
      </w:r>
      <w:proofErr w:type="spellEnd"/>
      <w:r w:rsidRPr="00212707">
        <w:rPr>
          <w:b/>
        </w:rPr>
        <w:t xml:space="preserve"> </w:t>
      </w:r>
      <w:proofErr w:type="spellStart"/>
      <w:r w:rsidRPr="00212707">
        <w:rPr>
          <w:b/>
        </w:rPr>
        <w:t>liệu</w:t>
      </w:r>
      <w:proofErr w:type="spellEnd"/>
      <w:r w:rsidRPr="00212707">
        <w:rPr>
          <w:b/>
        </w:rPr>
        <w:t xml:space="preserve"> </w:t>
      </w:r>
      <w:proofErr w:type="gramStart"/>
      <w:r w:rsidRPr="00212707">
        <w:rPr>
          <w:b/>
        </w:rPr>
        <w:t xml:space="preserve">1 </w:t>
      </w:r>
      <w:r w:rsidR="00212707" w:rsidRPr="00212707">
        <w:rPr>
          <w:b/>
        </w:rPr>
        <w:t xml:space="preserve"> </w:t>
      </w:r>
      <w:r w:rsidRPr="00212707">
        <w:rPr>
          <w:b/>
        </w:rPr>
        <w:t>Food.com</w:t>
      </w:r>
      <w:proofErr w:type="gramEnd"/>
      <w:r w:rsidRPr="00212707">
        <w:rPr>
          <w:b/>
        </w:rPr>
        <w:t xml:space="preserve"> Dataset (</w:t>
      </w:r>
      <w:proofErr w:type="spellStart"/>
      <w:r w:rsidRPr="00212707">
        <w:rPr>
          <w:b/>
        </w:rPr>
        <w:t>Bản</w:t>
      </w:r>
      <w:proofErr w:type="spellEnd"/>
      <w:r w:rsidRPr="00212707">
        <w:rPr>
          <w:b/>
        </w:rPr>
        <w:t xml:space="preserve"> </w:t>
      </w:r>
      <w:proofErr w:type="spellStart"/>
      <w:r w:rsidRPr="00212707">
        <w:rPr>
          <w:b/>
        </w:rPr>
        <w:t>đồ</w:t>
      </w:r>
      <w:proofErr w:type="spellEnd"/>
      <w:r w:rsidRPr="00212707">
        <w:rPr>
          <w:b/>
        </w:rPr>
        <w:t xml:space="preserve"> </w:t>
      </w:r>
      <w:proofErr w:type="spellStart"/>
      <w:r w:rsidRPr="00212707">
        <w:rPr>
          <w:b/>
        </w:rPr>
        <w:t>công</w:t>
      </w:r>
      <w:proofErr w:type="spellEnd"/>
      <w:r w:rsidRPr="00212707">
        <w:rPr>
          <w:b/>
        </w:rPr>
        <w:t xml:space="preserve"> </w:t>
      </w:r>
      <w:proofErr w:type="spellStart"/>
      <w:r w:rsidRPr="00212707">
        <w:rPr>
          <w:b/>
        </w:rPr>
        <w:t>thức</w:t>
      </w:r>
      <w:proofErr w:type="spellEnd"/>
      <w:r w:rsidRPr="00212707">
        <w:rPr>
          <w:b/>
        </w:rPr>
        <w:t>, khẩu vị &amp; dinh dưỡng):</w:t>
      </w:r>
    </w:p>
    <w:p w14:paraId="611203D2" w14:textId="77777777" w:rsidR="000B0BF0" w:rsidRDefault="00000000">
      <w:pPr>
        <w:pStyle w:val="Duudong"/>
        <w:spacing w:after="60"/>
      </w:pPr>
      <w:r>
        <w:rPr>
          <w:b/>
        </w:rPr>
        <w:lastRenderedPageBreak/>
        <w:t>Quy mô:</w:t>
      </w:r>
      <w:r>
        <w:t xml:space="preserve"> </w:t>
      </w:r>
      <m:oMath>
        <m:r>
          <w:rPr>
            <w:rFonts w:ascii="Cambria Math" w:hAnsi="Cambria Math"/>
          </w:rPr>
          <m:t>25.076</m:t>
        </m:r>
      </m:oMath>
      <w:r>
        <w:t xml:space="preserve"> người dùng, </w:t>
      </w:r>
      <m:oMath>
        <m:r>
          <w:rPr>
            <w:rFonts w:ascii="Cambria Math" w:hAnsi="Cambria Math"/>
          </w:rPr>
          <m:t>160.901</m:t>
        </m:r>
      </m:oMath>
      <w:r>
        <w:t xml:space="preserve"> món ăn và công thức nấu nướng, </w:t>
      </w:r>
      <m:oMath>
        <m:r>
          <w:rPr>
            <w:rFonts w:ascii="Cambria Math" w:hAnsi="Cambria Math"/>
          </w:rPr>
          <m:t>698.901</m:t>
        </m:r>
      </m:oMath>
      <w:r>
        <w:t xml:space="preserve"> lượt tương tác thực tế (</w:t>
      </w:r>
      <m:oMath>
        <m:r>
          <w:rPr>
            <w:rFonts w:ascii="Cambria Math" w:hAnsi="Cambria Math"/>
          </w:rPr>
          <m:t>559.120</m:t>
        </m:r>
      </m:oMath>
      <w:r>
        <w:t xml:space="preserve"> tương tác huấn luyện và </w:t>
      </w:r>
      <m:oMath>
        <m:r>
          <w:rPr>
            <w:rFonts w:ascii="Cambria Math" w:hAnsi="Cambria Math"/>
          </w:rPr>
          <m:t>139.781</m:t>
        </m:r>
      </m:oMath>
      <w:r>
        <w:t xml:space="preserve"> tương tác kiểm thử).</w:t>
      </w:r>
    </w:p>
    <w:p w14:paraId="0B296755" w14:textId="77777777" w:rsidR="000B0BF0" w:rsidRDefault="00000000">
      <w:pPr>
        <w:pStyle w:val="Duudong"/>
        <w:spacing w:after="60"/>
      </w:pPr>
      <w:r>
        <w:rPr>
          <w:b/>
        </w:rPr>
        <w:t>Đặc trưng ẩm thực:</w:t>
      </w:r>
      <w:r>
        <w:t xml:space="preserve"> Độ thưa dữ liệu </w:t>
      </w:r>
      <m:oMath>
        <m:r>
          <w:rPr>
            <w:rFonts w:ascii="Cambria Math" w:hAnsi="Cambria Math"/>
          </w:rPr>
          <m:t>99.9827%</m:t>
        </m:r>
      </m:oMath>
      <w:r>
        <w:t xml:space="preserve">, điểm đánh giá trung bình </w:t>
      </w:r>
      <m:oMath>
        <m:r>
          <w:rPr>
            <w:rFonts w:ascii="Cambria Math" w:hAnsi="Cambria Math"/>
          </w:rPr>
          <m:t>4.57±0.96</m:t>
        </m:r>
      </m:oMath>
      <w:r>
        <w:t xml:space="preserve"> sao. Cung cấp thông tin chi tiết về thành phần dinh dưỡng (calo, chất béo, carbohydrate, protein, đường, natri), danh sách nguyên liệu và các bước chế biến.</w:t>
      </w:r>
    </w:p>
    <w:p w14:paraId="4E6DEBC3" w14:textId="77777777" w:rsidR="000B0BF0" w:rsidRDefault="00000000">
      <w:pPr>
        <w:pStyle w:val="Duudong"/>
        <w:spacing w:after="60"/>
      </w:pPr>
      <w:r>
        <w:rPr>
          <w:b/>
        </w:rPr>
        <w:t>Vai trò trong đề tài:</w:t>
      </w:r>
      <w:r>
        <w:t xml:space="preserve"> Đóng vai trò là đồ thị tương tác quy mô lớn để huấn luyện mạng nơ-ron đồ thị (GNN/GCL) học sở thích khẩu vị dài hạn, đồng thời cung cấp tri thức thực đơn cho nhánh Semantic RAG.</w:t>
      </w:r>
    </w:p>
    <w:p w14:paraId="69FA8768" w14:textId="27B807CA" w:rsidR="000B0BF0" w:rsidRDefault="00000000">
      <w:pPr>
        <w:pStyle w:val="Sudong"/>
        <w:spacing w:after="60"/>
      </w:pPr>
      <w:proofErr w:type="spellStart"/>
      <w:r>
        <w:rPr>
          <w:b/>
        </w:rPr>
        <w:t>Bộ</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proofErr w:type="gramStart"/>
      <w:r>
        <w:rPr>
          <w:b/>
        </w:rPr>
        <w:t xml:space="preserve">2 </w:t>
      </w:r>
      <w:r w:rsidR="00212707">
        <w:rPr>
          <w:b/>
        </w:rPr>
        <w:t xml:space="preserve"> </w:t>
      </w:r>
      <w:r>
        <w:rPr>
          <w:b/>
        </w:rPr>
        <w:t>Zomato</w:t>
      </w:r>
      <w:proofErr w:type="gramEnd"/>
      <w:r>
        <w:rPr>
          <w:b/>
        </w:rPr>
        <w:t xml:space="preserve"> Dataset (</w:t>
      </w:r>
      <w:proofErr w:type="spellStart"/>
      <w:r>
        <w:rPr>
          <w:b/>
        </w:rPr>
        <w:t>Bản</w:t>
      </w:r>
      <w:proofErr w:type="spellEnd"/>
      <w:r>
        <w:rPr>
          <w:b/>
        </w:rPr>
        <w:t xml:space="preserve"> </w:t>
      </w:r>
      <w:proofErr w:type="spellStart"/>
      <w:r>
        <w:rPr>
          <w:b/>
        </w:rPr>
        <w:t>đồ</w:t>
      </w:r>
      <w:proofErr w:type="spellEnd"/>
      <w:r>
        <w:rPr>
          <w:b/>
        </w:rPr>
        <w:t xml:space="preserve"> </w:t>
      </w:r>
      <w:proofErr w:type="spellStart"/>
      <w:r>
        <w:rPr>
          <w:b/>
        </w:rPr>
        <w:t>dịch</w:t>
      </w:r>
      <w:proofErr w:type="spellEnd"/>
      <w:r>
        <w:rPr>
          <w:b/>
        </w:rPr>
        <w:t xml:space="preserve"> </w:t>
      </w:r>
      <w:proofErr w:type="spellStart"/>
      <w:r>
        <w:rPr>
          <w:b/>
        </w:rPr>
        <w:t>vụ</w:t>
      </w:r>
      <w:proofErr w:type="spellEnd"/>
      <w:r>
        <w:rPr>
          <w:b/>
        </w:rPr>
        <w:t xml:space="preserve"> nhà hàng, Ý định &amp; Cảm xúc thực tế):</w:t>
      </w:r>
    </w:p>
    <w:p w14:paraId="4B298C61" w14:textId="77777777" w:rsidR="000B0BF0" w:rsidRDefault="00000000">
      <w:pPr>
        <w:pStyle w:val="Duudong"/>
        <w:spacing w:after="60"/>
      </w:pPr>
      <w:r>
        <w:rPr>
          <w:b/>
        </w:rPr>
        <w:t>Quy mô:</w:t>
      </w:r>
      <w:r>
        <w:t xml:space="preserve"> </w:t>
      </w:r>
      <m:oMath>
        <m:r>
          <w:rPr>
            <w:rFonts w:ascii="Cambria Math" w:hAnsi="Cambria Math"/>
          </w:rPr>
          <m:t>7.446</m:t>
        </m:r>
      </m:oMath>
      <w:r>
        <w:t xml:space="preserve"> người dùng, </w:t>
      </w:r>
      <m:oMath>
        <m:r>
          <w:rPr>
            <w:rFonts w:ascii="Cambria Math" w:hAnsi="Cambria Math"/>
          </w:rPr>
          <m:t>100</m:t>
        </m:r>
      </m:oMath>
      <w:r>
        <w:t xml:space="preserve"> nhà hàng có metadata chuyên sâu &amp; </w:t>
      </w:r>
      <m:oMath>
        <m:r>
          <w:rPr>
            <w:rFonts w:ascii="Cambria Math" w:hAnsi="Cambria Math"/>
          </w:rPr>
          <m:t>41.665</m:t>
        </m:r>
      </m:oMath>
      <w:r>
        <w:t xml:space="preserve"> nhà hàng Zomato Bangalore, </w:t>
      </w:r>
      <m:oMath>
        <m:r>
          <w:rPr>
            <w:rFonts w:ascii="Cambria Math" w:hAnsi="Cambria Math"/>
          </w:rPr>
          <m:t>9.842</m:t>
        </m:r>
      </m:oMath>
      <w:r>
        <w:t xml:space="preserve"> tương tác đồ thị (</w:t>
      </w:r>
      <m:oMath>
        <m:r>
          <w:rPr>
            <w:rFonts w:ascii="Cambria Math" w:hAnsi="Cambria Math"/>
          </w:rPr>
          <m:t>7.277</m:t>
        </m:r>
      </m:oMath>
      <w:r>
        <w:t xml:space="preserve"> train / </w:t>
      </w:r>
      <m:oMath>
        <m:r>
          <w:rPr>
            <w:rFonts w:ascii="Cambria Math" w:hAnsi="Cambria Math"/>
          </w:rPr>
          <m:t>2.565</m:t>
        </m:r>
      </m:oMath>
      <w:r>
        <w:t xml:space="preserve"> test).</w:t>
      </w:r>
    </w:p>
    <w:p w14:paraId="13FB38C9" w14:textId="77777777" w:rsidR="000B0BF0" w:rsidRDefault="00000000">
      <w:pPr>
        <w:pStyle w:val="Duudong"/>
        <w:spacing w:after="60"/>
      </w:pPr>
      <w:r>
        <w:rPr>
          <w:b/>
        </w:rPr>
        <w:t>Đặc trưng dịch vụ &amp; đánh giá:</w:t>
      </w:r>
      <w:r>
        <w:t xml:space="preserve"> Hơn </w:t>
      </w:r>
      <m:oMath>
        <m:r>
          <w:rPr>
            <w:rFonts w:ascii="Cambria Math" w:hAnsi="Cambria Math"/>
          </w:rPr>
          <m:t>41.300</m:t>
        </m:r>
      </m:oMath>
      <w:r>
        <w:t xml:space="preserve"> nhận xét chân thực của thực khách, tập </w:t>
      </w:r>
      <m:oMath>
        <m:r>
          <w:rPr>
            <w:rFonts w:ascii="Cambria Math" w:hAnsi="Cambria Math"/>
          </w:rPr>
          <m:t>5.000</m:t>
        </m:r>
      </m:oMath>
      <w:r>
        <w:t xml:space="preserve"> câu ngắn trích xuất gán nhãn </w:t>
      </w:r>
      <m:oMath>
        <m:r>
          <w:rPr>
            <w:rFonts w:ascii="Cambria Math" w:hAnsi="Cambria Math"/>
          </w:rPr>
          <m:t>7</m:t>
        </m:r>
      </m:oMath>
      <w:r>
        <w:t xml:space="preserve"> ý định khách hàng (Intent) và </w:t>
      </w:r>
      <m:oMath>
        <m:r>
          <w:rPr>
            <w:rFonts w:ascii="Cambria Math" w:hAnsi="Cambria Math"/>
          </w:rPr>
          <m:t>3</m:t>
        </m:r>
      </m:oMath>
      <w:r>
        <w:t xml:space="preserve"> mức độ cảm xúc (Sentiment). Chứa các trường metadata dịch vụ: mức giá trung bình 2 người (cost for two), đặt bàn trước (book_table), gọi món trực tuyến (online_order), loại hình nhà hàng và danh sách món được yêu thích (dish_liked).</w:t>
      </w:r>
    </w:p>
    <w:p w14:paraId="27BE3ECD" w14:textId="77777777" w:rsidR="000B0BF0" w:rsidRDefault="00000000">
      <w:pPr>
        <w:pStyle w:val="Duudong"/>
        <w:spacing w:after="60"/>
      </w:pPr>
      <w:r>
        <w:rPr>
          <w:b/>
        </w:rPr>
        <w:t>Vai trò trong đề tài:</w:t>
      </w:r>
      <w:r>
        <w:t xml:space="preserve"> Đóng vai trò huấn luyện và vận hành module </w:t>
      </w:r>
      <w:r>
        <w:rPr>
          <w:b/>
        </w:rPr>
        <w:t>Phân loại Ý định (Intent Classification)</w:t>
      </w:r>
      <w:r>
        <w:t xml:space="preserve"> và </w:t>
      </w:r>
      <w:r>
        <w:rPr>
          <w:b/>
        </w:rPr>
        <w:t>Định tuyến Cảm xúc (Sentiment Routing)</w:t>
      </w:r>
      <w:r>
        <w:t>; cung cấp bằng chứng xã hội (Social Proof) xác thực cho trợ lý AI; quản lý đặt bàn và xử lý khiếu nại dịch vụ (Service Recovery).</w:t>
      </w:r>
    </w:p>
    <w:p w14:paraId="487C18C3" w14:textId="77777777" w:rsidR="000B0BF0" w:rsidRDefault="00000000">
      <w:pPr>
        <w:pStyle w:val="u3"/>
      </w:pPr>
      <w:bookmarkStart w:id="17" w:name="_Toc242906035"/>
      <w:r>
        <w:rPr>
          <w:rFonts w:ascii="Times New Roman" w:hAnsi="Times New Roman"/>
        </w:rPr>
        <w:t>1.4.3. Hướng tiếp cận chủ đạo</w:t>
      </w:r>
      <w:bookmarkEnd w:id="17"/>
    </w:p>
    <w:p w14:paraId="5BCEC5F5" w14:textId="77777777" w:rsidR="000B0BF0" w:rsidRDefault="00000000">
      <w:pPr>
        <w:jc w:val="both"/>
      </w:pPr>
      <w:r>
        <w:t xml:space="preserve">Đề tài tiếp cận bài toán theo kiến trúc </w:t>
      </w:r>
      <w:r>
        <w:rPr>
          <w:b/>
        </w:rPr>
        <w:t>Mô hình lai hai nhánh song song (Dual-Stream Parallel Hybrid Model)</w:t>
      </w:r>
      <w:r>
        <w:t>:</w:t>
      </w:r>
    </w:p>
    <w:p w14:paraId="268D2F08" w14:textId="2441B28E" w:rsidR="000B0BF0" w:rsidRDefault="00000000">
      <w:pPr>
        <w:pStyle w:val="Duudong"/>
        <w:spacing w:after="60"/>
      </w:pPr>
      <w:proofErr w:type="spellStart"/>
      <w:r>
        <w:rPr>
          <w:b/>
        </w:rPr>
        <w:t>Nhánh</w:t>
      </w:r>
      <w:proofErr w:type="spellEnd"/>
      <w:r>
        <w:rPr>
          <w:b/>
        </w:rPr>
        <w:t xml:space="preserve"> </w:t>
      </w:r>
      <w:proofErr w:type="spellStart"/>
      <w:r>
        <w:rPr>
          <w:b/>
        </w:rPr>
        <w:t>cấu</w:t>
      </w:r>
      <w:proofErr w:type="spellEnd"/>
      <w:r>
        <w:rPr>
          <w:b/>
        </w:rPr>
        <w:t xml:space="preserve"> </w:t>
      </w:r>
      <w:proofErr w:type="spellStart"/>
      <w:r>
        <w:rPr>
          <w:b/>
        </w:rPr>
        <w:t>trúc</w:t>
      </w:r>
      <w:proofErr w:type="spellEnd"/>
      <w:r>
        <w:rPr>
          <w:b/>
        </w:rPr>
        <w:t xml:space="preserve"> (Structural </w:t>
      </w:r>
      <w:proofErr w:type="gramStart"/>
      <w:r>
        <w:rPr>
          <w:b/>
        </w:rPr>
        <w:t xml:space="preserve">Stream) </w:t>
      </w:r>
      <w:r w:rsidR="00212707">
        <w:rPr>
          <w:b/>
        </w:rPr>
        <w:t xml:space="preserve"> </w:t>
      </w:r>
      <w:r>
        <w:rPr>
          <w:b/>
        </w:rPr>
        <w:t>GNN</w:t>
      </w:r>
      <w:proofErr w:type="gramEnd"/>
      <w:r>
        <w:rPr>
          <w:b/>
        </w:rPr>
        <w:t xml:space="preserve"> + GCL:</w:t>
      </w:r>
      <w:r>
        <w:t xml:space="preserve"> </w:t>
      </w:r>
      <w:proofErr w:type="spellStart"/>
      <w:r>
        <w:t>Mạng</w:t>
      </w:r>
      <w:proofErr w:type="spellEnd"/>
      <w:r>
        <w:t xml:space="preserve"> </w:t>
      </w:r>
      <w:proofErr w:type="spellStart"/>
      <w:r>
        <w:t>LightGCN</w:t>
      </w:r>
      <w:proofErr w:type="spellEnd"/>
      <w:r>
        <w:t xml:space="preserve"> </w:t>
      </w:r>
      <w:proofErr w:type="spellStart"/>
      <w:r>
        <w:t>đảm</w:t>
      </w:r>
      <w:proofErr w:type="spellEnd"/>
      <w:r>
        <w:t xml:space="preserve"> </w:t>
      </w:r>
      <w:proofErr w:type="spellStart"/>
      <w:r>
        <w:t>nhiệm</w:t>
      </w:r>
      <w:proofErr w:type="spellEnd"/>
      <w:r>
        <w:t xml:space="preserve"> việc khai thác tín hiệu cộng tác tiềm ẩn đa bước; SimGCL học tương phản đảm bảo phân phối đồng đều trong không gian biểu diễn (Uniformity), khắc phục triệt để độ thưa dữ liệu và Popularity Bias.</w:t>
      </w:r>
    </w:p>
    <w:p w14:paraId="11521662" w14:textId="4BF23715" w:rsidR="000B0BF0" w:rsidRDefault="00000000">
      <w:pPr>
        <w:pStyle w:val="Duudong"/>
        <w:spacing w:after="60"/>
      </w:pPr>
      <w:proofErr w:type="spellStart"/>
      <w:r>
        <w:rPr>
          <w:b/>
        </w:rPr>
        <w:t>Nhánh</w:t>
      </w:r>
      <w:proofErr w:type="spellEnd"/>
      <w:r>
        <w:rPr>
          <w:b/>
        </w:rPr>
        <w:t xml:space="preserve"> </w:t>
      </w:r>
      <w:proofErr w:type="spellStart"/>
      <w:r>
        <w:rPr>
          <w:b/>
        </w:rPr>
        <w:t>ngữ</w:t>
      </w:r>
      <w:proofErr w:type="spellEnd"/>
      <w:r>
        <w:rPr>
          <w:b/>
        </w:rPr>
        <w:t xml:space="preserve"> </w:t>
      </w:r>
      <w:proofErr w:type="spellStart"/>
      <w:r>
        <w:rPr>
          <w:b/>
        </w:rPr>
        <w:t>nghĩa</w:t>
      </w:r>
      <w:proofErr w:type="spellEnd"/>
      <w:r>
        <w:rPr>
          <w:b/>
        </w:rPr>
        <w:t xml:space="preserve"> (Semantic </w:t>
      </w:r>
      <w:proofErr w:type="gramStart"/>
      <w:r>
        <w:rPr>
          <w:b/>
        </w:rPr>
        <w:t xml:space="preserve">Stream) </w:t>
      </w:r>
      <w:r w:rsidR="00212707">
        <w:rPr>
          <w:b/>
        </w:rPr>
        <w:t xml:space="preserve"> </w:t>
      </w:r>
      <w:r>
        <w:rPr>
          <w:b/>
        </w:rPr>
        <w:t>RAG</w:t>
      </w:r>
      <w:proofErr w:type="gramEnd"/>
      <w:r>
        <w:rPr>
          <w:b/>
        </w:rPr>
        <w:t>:</w:t>
      </w:r>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ChromaDB lưu trữ tri thức thực đơn Food.com và metadata Zomato; thuật toán MMR đa dạng hóa kết quả truy xuất; Bi-Encoder MiniLM mã hóa ngữ nghĩa câu hỏi.</w:t>
      </w:r>
    </w:p>
    <w:p w14:paraId="1531643A" w14:textId="77777777" w:rsidR="000B0BF0" w:rsidRDefault="00000000">
      <w:pPr>
        <w:pStyle w:val="Duudong"/>
        <w:spacing w:after="60"/>
      </w:pPr>
      <w:r>
        <w:rPr>
          <w:b/>
        </w:rPr>
        <w:t>Khối Prompt cấu trúc 5 thành phần kết hợp LLM:</w:t>
      </w:r>
      <w:r>
        <w:t xml:space="preserve"> Đóng vai trò màng lọc kiểm soát nghiêm ngặt, buộc LLM phải sinh văn bản chuẩn xác trong không gian thực đơn đóng (Closed-world Grounding), triệt tiêu hoàn toàn ảo giác.</w:t>
      </w:r>
    </w:p>
    <w:p w14:paraId="22DEC882" w14:textId="2377A84F" w:rsidR="000B0BF0" w:rsidRDefault="00212707">
      <w:pPr>
        <w:spacing w:before="80" w:after="120"/>
        <w:jc w:val="center"/>
      </w:pPr>
      <w:r>
        <w:rPr>
          <w:color w:val="888888"/>
        </w:rPr>
        <w:t xml:space="preserve">   </w:t>
      </w:r>
      <w:r w:rsidR="00DB2C39">
        <w:rPr>
          <w:color w:val="888888"/>
        </w:rPr>
        <w:t xml:space="preserve"> </w:t>
      </w:r>
    </w:p>
    <w:p w14:paraId="57BEE8FC" w14:textId="77777777" w:rsidR="000B0BF0" w:rsidRDefault="00000000">
      <w:r>
        <w:br w:type="page"/>
      </w:r>
    </w:p>
    <w:p w14:paraId="51FCE982" w14:textId="77777777" w:rsidR="000B0BF0" w:rsidRDefault="00000000">
      <w:pPr>
        <w:pStyle w:val="u1"/>
        <w:spacing w:after="200"/>
      </w:pPr>
      <w:bookmarkStart w:id="18" w:name="_Toc242906036"/>
      <w:r>
        <w:rPr>
          <w:rFonts w:ascii="Times New Roman" w:hAnsi="Times New Roman"/>
        </w:rPr>
        <w:lastRenderedPageBreak/>
        <w:t>CHƯƠNG 2. ĐỀ XUẤT MÔ HÌNH LAI GNN – GCL – RAG CHO TRỢ LÝ HỘI THOẠI AI NHÀ HÀNG</w:t>
      </w:r>
      <w:bookmarkEnd w:id="18"/>
    </w:p>
    <w:p w14:paraId="6E96F185" w14:textId="77777777" w:rsidR="000B0BF0" w:rsidRDefault="00000000">
      <w:pPr>
        <w:pStyle w:val="u2"/>
      </w:pPr>
      <w:bookmarkStart w:id="19" w:name="_Toc242906037"/>
      <w:r>
        <w:rPr>
          <w:rFonts w:ascii="Times New Roman" w:hAnsi="Times New Roman"/>
        </w:rPr>
        <w:t>2.1. Mô hình kiến trúc tổng quát</w:t>
      </w:r>
      <w:bookmarkEnd w:id="19"/>
    </w:p>
    <w:p w14:paraId="2FBC7E98" w14:textId="77777777" w:rsidR="000B0BF0" w:rsidRDefault="00000000">
      <w:pPr>
        <w:pStyle w:val="u3"/>
      </w:pPr>
      <w:bookmarkStart w:id="20" w:name="_Toc242906038"/>
      <w:r>
        <w:rPr>
          <w:rFonts w:ascii="Times New Roman" w:hAnsi="Times New Roman"/>
        </w:rPr>
        <w:t>2.1.1. Triết lý thiết kế mô hình lai</w:t>
      </w:r>
      <w:bookmarkEnd w:id="20"/>
    </w:p>
    <w:p w14:paraId="6D5149AF" w14:textId="77777777" w:rsidR="000B0BF0" w:rsidRDefault="00000000">
      <w:pPr>
        <w:jc w:val="both"/>
      </w:pPr>
      <w:r>
        <w:t>Mô hình PCRS được xây dựng dựa trên ba trụ cột tương hỗ:</w:t>
      </w:r>
    </w:p>
    <w:p w14:paraId="6284AED1" w14:textId="4C4BA25E" w:rsidR="000B0BF0" w:rsidRDefault="00000000" w:rsidP="0054576B">
      <w:pPr>
        <w:pStyle w:val="Sudong"/>
        <w:numPr>
          <w:ilvl w:val="0"/>
          <w:numId w:val="15"/>
        </w:numPr>
        <w:spacing w:after="60"/>
      </w:pPr>
      <w:proofErr w:type="spellStart"/>
      <w:r w:rsidRPr="0054576B">
        <w:rPr>
          <w:b/>
        </w:rPr>
        <w:t>Trụ</w:t>
      </w:r>
      <w:proofErr w:type="spellEnd"/>
      <w:r w:rsidRPr="0054576B">
        <w:rPr>
          <w:b/>
        </w:rPr>
        <w:t xml:space="preserve"> </w:t>
      </w:r>
      <w:proofErr w:type="spellStart"/>
      <w:r w:rsidRPr="0054576B">
        <w:rPr>
          <w:b/>
        </w:rPr>
        <w:t>cột</w:t>
      </w:r>
      <w:proofErr w:type="spellEnd"/>
      <w:r w:rsidRPr="0054576B">
        <w:rPr>
          <w:b/>
        </w:rPr>
        <w:t xml:space="preserve"> 1 </w:t>
      </w:r>
      <w:r w:rsidR="00212707" w:rsidRPr="0054576B">
        <w:rPr>
          <w:b/>
        </w:rPr>
        <w:t xml:space="preserve"> </w:t>
      </w:r>
      <w:proofErr w:type="spellStart"/>
      <w:r w:rsidRPr="0054576B">
        <w:rPr>
          <w:b/>
        </w:rPr>
        <w:t>Biểu</w:t>
      </w:r>
      <w:proofErr w:type="spellEnd"/>
      <w:r w:rsidRPr="0054576B">
        <w:rPr>
          <w:b/>
        </w:rPr>
        <w:t xml:space="preserve"> </w:t>
      </w:r>
      <w:proofErr w:type="spellStart"/>
      <w:r w:rsidRPr="0054576B">
        <w:rPr>
          <w:b/>
        </w:rPr>
        <w:t>diễn</w:t>
      </w:r>
      <w:proofErr w:type="spellEnd"/>
      <w:r w:rsidRPr="0054576B">
        <w:rPr>
          <w:b/>
        </w:rPr>
        <w:t xml:space="preserve"> </w:t>
      </w:r>
      <w:proofErr w:type="spellStart"/>
      <w:r w:rsidRPr="0054576B">
        <w:rPr>
          <w:b/>
        </w:rPr>
        <w:t>cấu</w:t>
      </w:r>
      <w:proofErr w:type="spellEnd"/>
      <w:r w:rsidRPr="0054576B">
        <w:rPr>
          <w:b/>
        </w:rPr>
        <w:t xml:space="preserve"> </w:t>
      </w:r>
      <w:proofErr w:type="spellStart"/>
      <w:r w:rsidRPr="0054576B">
        <w:rPr>
          <w:b/>
        </w:rPr>
        <w:t>trúc</w:t>
      </w:r>
      <w:proofErr w:type="spellEnd"/>
      <w:r w:rsidRPr="0054576B">
        <w:rPr>
          <w:b/>
        </w:rPr>
        <w:t xml:space="preserve"> (Structural Representation via GNN [3]):</w:t>
      </w:r>
      <w:r>
        <w:t xml:space="preserve"> Đóng vai trò là "bộ nhớ dài hạn", kế thừa cơ chế lan truyền đồ thị tuyến tính hóa LightGCN [3] nhằm nắm giữ sở thích ẩm thực cốt lõi của khách hàng thông qua cấu trúc liên kết đồ thị.</w:t>
      </w:r>
    </w:p>
    <w:p w14:paraId="173365AA" w14:textId="12B35B15" w:rsidR="000B0BF0" w:rsidRDefault="00000000">
      <w:pPr>
        <w:pStyle w:val="Sudong"/>
        <w:spacing w:after="60"/>
      </w:pPr>
      <w:proofErr w:type="spellStart"/>
      <w:r>
        <w:rPr>
          <w:b/>
        </w:rPr>
        <w:t>Trụ</w:t>
      </w:r>
      <w:proofErr w:type="spellEnd"/>
      <w:r>
        <w:rPr>
          <w:b/>
        </w:rPr>
        <w:t xml:space="preserve"> </w:t>
      </w:r>
      <w:proofErr w:type="spellStart"/>
      <w:r>
        <w:rPr>
          <w:b/>
        </w:rPr>
        <w:t>cột</w:t>
      </w:r>
      <w:proofErr w:type="spellEnd"/>
      <w:r>
        <w:rPr>
          <w:b/>
        </w:rPr>
        <w:t xml:space="preserve"> </w:t>
      </w:r>
      <w:proofErr w:type="gramStart"/>
      <w:r>
        <w:rPr>
          <w:b/>
        </w:rPr>
        <w:t xml:space="preserve">2 </w:t>
      </w:r>
      <w:r w:rsidR="00212707">
        <w:rPr>
          <w:b/>
        </w:rPr>
        <w:t xml:space="preserve"> </w:t>
      </w:r>
      <w:proofErr w:type="spellStart"/>
      <w:r>
        <w:rPr>
          <w:b/>
        </w:rPr>
        <w:t>Truy</w:t>
      </w:r>
      <w:proofErr w:type="spellEnd"/>
      <w:proofErr w:type="gramEnd"/>
      <w:r>
        <w:rPr>
          <w:b/>
        </w:rPr>
        <w:t xml:space="preserve"> </w:t>
      </w:r>
      <w:proofErr w:type="spellStart"/>
      <w:r>
        <w:rPr>
          <w:b/>
        </w:rPr>
        <w:t>xuất</w:t>
      </w:r>
      <w:proofErr w:type="spellEnd"/>
      <w:r>
        <w:rPr>
          <w:b/>
        </w:rPr>
        <w:t xml:space="preserve"> </w:t>
      </w:r>
      <w:proofErr w:type="spellStart"/>
      <w:r>
        <w:rPr>
          <w:b/>
        </w:rPr>
        <w:t>ngữ</w:t>
      </w:r>
      <w:proofErr w:type="spellEnd"/>
      <w:r>
        <w:rPr>
          <w:b/>
        </w:rPr>
        <w:t xml:space="preserve"> </w:t>
      </w:r>
      <w:proofErr w:type="spellStart"/>
      <w:r>
        <w:rPr>
          <w:b/>
        </w:rPr>
        <w:t>nghĩa</w:t>
      </w:r>
      <w:proofErr w:type="spellEnd"/>
      <w:r>
        <w:rPr>
          <w:b/>
        </w:rPr>
        <w:t xml:space="preserve"> (Semantic Retrieval via RAG):</w:t>
      </w:r>
      <w:r>
        <w:t xml:space="preserve"> Đóng vai trò là "bộ nhớ ngắn hạn", linh hoạt nắm bắt các nhu cầu bột phát, cảm xúc và ngữ cảnh tức thời trong phiên trò chuyện.</w:t>
      </w:r>
    </w:p>
    <w:p w14:paraId="29CFE727" w14:textId="4718B058" w:rsidR="000B0BF0" w:rsidRDefault="00000000">
      <w:pPr>
        <w:pStyle w:val="Sudong"/>
        <w:spacing w:after="60"/>
      </w:pPr>
      <w:proofErr w:type="spellStart"/>
      <w:r>
        <w:rPr>
          <w:b/>
        </w:rPr>
        <w:t>Trụ</w:t>
      </w:r>
      <w:proofErr w:type="spellEnd"/>
      <w:r>
        <w:rPr>
          <w:b/>
        </w:rPr>
        <w:t xml:space="preserve"> </w:t>
      </w:r>
      <w:proofErr w:type="spellStart"/>
      <w:r>
        <w:rPr>
          <w:b/>
        </w:rPr>
        <w:t>cột</w:t>
      </w:r>
      <w:proofErr w:type="spellEnd"/>
      <w:r>
        <w:rPr>
          <w:b/>
        </w:rPr>
        <w:t xml:space="preserve"> </w:t>
      </w:r>
      <w:proofErr w:type="gramStart"/>
      <w:r>
        <w:rPr>
          <w:b/>
        </w:rPr>
        <w:t xml:space="preserve">3 </w:t>
      </w:r>
      <w:r w:rsidR="00212707">
        <w:rPr>
          <w:b/>
        </w:rPr>
        <w:t xml:space="preserve"> </w:t>
      </w:r>
      <w:r>
        <w:rPr>
          <w:b/>
        </w:rPr>
        <w:t>Sinh</w:t>
      </w:r>
      <w:proofErr w:type="gramEnd"/>
      <w:r>
        <w:rPr>
          <w:b/>
        </w:rPr>
        <w:t xml:space="preserve"> </w:t>
      </w:r>
      <w:proofErr w:type="spellStart"/>
      <w:r>
        <w:rPr>
          <w:b/>
        </w:rPr>
        <w:t>ngôn</w:t>
      </w:r>
      <w:proofErr w:type="spellEnd"/>
      <w:r>
        <w:rPr>
          <w:b/>
        </w:rPr>
        <w:t xml:space="preserve"> </w:t>
      </w:r>
      <w:proofErr w:type="spellStart"/>
      <w:r>
        <w:rPr>
          <w:b/>
        </w:rPr>
        <w:t>ngữ</w:t>
      </w:r>
      <w:proofErr w:type="spellEnd"/>
      <w:r>
        <w:rPr>
          <w:b/>
        </w:rPr>
        <w:t xml:space="preserve"> </w:t>
      </w:r>
      <w:proofErr w:type="spellStart"/>
      <w:r>
        <w:rPr>
          <w:b/>
        </w:rPr>
        <w:t>có</w:t>
      </w:r>
      <w:proofErr w:type="spellEnd"/>
      <w:r>
        <w:rPr>
          <w:b/>
        </w:rPr>
        <w:t xml:space="preserve"> </w:t>
      </w:r>
      <w:proofErr w:type="spellStart"/>
      <w:r>
        <w:rPr>
          <w:b/>
        </w:rPr>
        <w:t>kiểm</w:t>
      </w:r>
      <w:proofErr w:type="spellEnd"/>
      <w:r>
        <w:rPr>
          <w:b/>
        </w:rPr>
        <w:t xml:space="preserve"> soát (Controlled Generation via LLM):</w:t>
      </w:r>
      <w:r>
        <w:t xml:space="preserve"> Kế thừa triết lý phối hợp hai giai đoạn giữa cấu trúc đồ thị và mô hình ngôn ngữ lớn từ G-CRS [1] và GraphRAG-IRL [2], chuyển đổi các kết quả phân tích số học thành văn bản đối thoại tự nhiên, lịch thiệp, đồng thời tuân thủ kỷ luật thực đơn nghiêm ngặt.</w:t>
      </w:r>
    </w:p>
    <w:p w14:paraId="27E38615" w14:textId="77777777" w:rsidR="000B0BF0" w:rsidRDefault="00000000">
      <w:pPr>
        <w:pStyle w:val="u3"/>
      </w:pPr>
      <w:bookmarkStart w:id="21" w:name="_Toc242906039"/>
      <w:r>
        <w:rPr>
          <w:rFonts w:ascii="Times New Roman" w:hAnsi="Times New Roman"/>
        </w:rPr>
        <w:t>2.1.2. Quy trình tổng thể end-to-end</w:t>
      </w:r>
      <w:bookmarkEnd w:id="21"/>
    </w:p>
    <w:p w14:paraId="5E9B8EF8" w14:textId="77777777" w:rsidR="000B0BF0" w:rsidRDefault="00000000">
      <w:pPr>
        <w:jc w:val="both"/>
      </w:pPr>
      <w:r>
        <w:t>Quy trình xử lý một lượt đối thoại diễn ra tuần tự qua 5 bước chính:</w:t>
      </w:r>
    </w:p>
    <w:p w14:paraId="28F5E027" w14:textId="2153704F" w:rsidR="008D7F36" w:rsidRPr="008D7F36" w:rsidRDefault="008D7F36" w:rsidP="008D7F36">
      <w:pPr>
        <w:spacing w:after="60"/>
        <w:ind w:left="-1260"/>
      </w:pPr>
      <w:r w:rsidRPr="008D7F36">
        <w:drawing>
          <wp:inline distT="0" distB="0" distL="0" distR="0" wp14:anchorId="3ED2683E" wp14:editId="22221453">
            <wp:extent cx="7172951" cy="4453467"/>
            <wp:effectExtent l="0" t="0" r="9525" b="4445"/>
            <wp:docPr id="169011666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86910" cy="4462134"/>
                    </a:xfrm>
                    <a:prstGeom prst="rect">
                      <a:avLst/>
                    </a:prstGeom>
                    <a:noFill/>
                    <a:ln>
                      <a:noFill/>
                    </a:ln>
                  </pic:spPr>
                </pic:pic>
              </a:graphicData>
            </a:graphic>
          </wp:inline>
        </w:drawing>
      </w:r>
    </w:p>
    <w:p w14:paraId="2DDACF59" w14:textId="4119EBC0" w:rsidR="008D7F36" w:rsidRPr="008D7F36" w:rsidRDefault="008D7F36" w:rsidP="008D7F36">
      <w:pPr>
        <w:spacing w:after="60"/>
        <w:ind w:left="-1260"/>
      </w:pPr>
    </w:p>
    <w:p w14:paraId="6C0DA6F6" w14:textId="7D4060D0" w:rsidR="008D7F36" w:rsidRPr="008D7F36" w:rsidRDefault="008D7F36" w:rsidP="008D7F36">
      <w:pPr>
        <w:pStyle w:val="Duudong"/>
        <w:rPr>
          <w:b/>
          <w:bCs/>
        </w:rPr>
      </w:pPr>
      <w:proofErr w:type="spellStart"/>
      <w:r w:rsidRPr="008D7F36">
        <w:rPr>
          <w:b/>
          <w:bCs/>
        </w:rPr>
        <w:lastRenderedPageBreak/>
        <w:t>Bước</w:t>
      </w:r>
      <w:proofErr w:type="spellEnd"/>
      <w:r w:rsidRPr="008D7F36">
        <w:rPr>
          <w:b/>
          <w:bCs/>
        </w:rPr>
        <w:t xml:space="preserve"> 0: </w:t>
      </w:r>
      <w:proofErr w:type="spellStart"/>
      <w:r w:rsidRPr="008D7F36">
        <w:rPr>
          <w:b/>
          <w:bCs/>
        </w:rPr>
        <w:t>Tiếp</w:t>
      </w:r>
      <w:proofErr w:type="spellEnd"/>
      <w:r w:rsidRPr="008D7F36">
        <w:rPr>
          <w:b/>
          <w:bCs/>
        </w:rPr>
        <w:t xml:space="preserve"> </w:t>
      </w:r>
      <w:proofErr w:type="spellStart"/>
      <w:r w:rsidRPr="008D7F36">
        <w:rPr>
          <w:b/>
          <w:bCs/>
        </w:rPr>
        <w:t>nhận</w:t>
      </w:r>
      <w:proofErr w:type="spellEnd"/>
      <w:r w:rsidRPr="008D7F36">
        <w:rPr>
          <w:b/>
          <w:bCs/>
        </w:rPr>
        <w:t xml:space="preserve"> </w:t>
      </w:r>
      <w:proofErr w:type="spellStart"/>
      <w:r w:rsidRPr="008D7F36">
        <w:rPr>
          <w:b/>
          <w:bCs/>
        </w:rPr>
        <w:t>yêu</w:t>
      </w:r>
      <w:proofErr w:type="spellEnd"/>
      <w:r w:rsidRPr="008D7F36">
        <w:rPr>
          <w:b/>
          <w:bCs/>
        </w:rPr>
        <w:t xml:space="preserve"> </w:t>
      </w:r>
      <w:proofErr w:type="spellStart"/>
      <w:r w:rsidRPr="008D7F36">
        <w:rPr>
          <w:b/>
          <w:bCs/>
        </w:rPr>
        <w:t>cầu</w:t>
      </w:r>
      <w:proofErr w:type="spellEnd"/>
    </w:p>
    <w:p w14:paraId="62CB1637" w14:textId="15E05DE4" w:rsidR="008D7F36" w:rsidRPr="008D7F36" w:rsidRDefault="008D7F36" w:rsidP="008D7F36">
      <w:pPr>
        <w:spacing w:after="80"/>
      </w:pPr>
      <w:proofErr w:type="spellStart"/>
      <w:r w:rsidRPr="008D7F36">
        <w:t>Hệ</w:t>
      </w:r>
      <w:proofErr w:type="spellEnd"/>
      <w:r w:rsidRPr="008D7F36">
        <w:t xml:space="preserve"> </w:t>
      </w:r>
      <w:proofErr w:type="spellStart"/>
      <w:r w:rsidRPr="008D7F36">
        <w:t>thống</w:t>
      </w:r>
      <w:proofErr w:type="spellEnd"/>
      <w:r w:rsidRPr="008D7F36">
        <w:t xml:space="preserve"> </w:t>
      </w:r>
      <w:proofErr w:type="spellStart"/>
      <w:r w:rsidRPr="008D7F36">
        <w:t>nhận</w:t>
      </w:r>
      <w:proofErr w:type="spellEnd"/>
      <w:r w:rsidRPr="008D7F36">
        <w:t xml:space="preserve"> </w:t>
      </w:r>
      <w:proofErr w:type="spellStart"/>
      <w:r w:rsidRPr="008D7F36">
        <w:t>câu</w:t>
      </w:r>
      <w:proofErr w:type="spellEnd"/>
      <w:r w:rsidRPr="008D7F36">
        <w:t xml:space="preserve"> </w:t>
      </w:r>
      <w:proofErr w:type="spellStart"/>
      <w:r w:rsidRPr="008D7F36">
        <w:t>hỏi</w:t>
      </w:r>
      <w:proofErr w:type="spellEnd"/>
      <w:r w:rsidRPr="008D7F36">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8D7F36">
        <w:t xml:space="preserve"> từ </w:t>
      </w:r>
      <w:proofErr w:type="spellStart"/>
      <w:r w:rsidRPr="008D7F36">
        <w:t>khách</w:t>
      </w:r>
      <w:proofErr w:type="spellEnd"/>
      <w:r w:rsidRPr="008D7F36">
        <w:t xml:space="preserve"> </w:t>
      </w:r>
      <w:proofErr w:type="spellStart"/>
      <w:r w:rsidRPr="008D7F36">
        <w:t>hàng</w:t>
      </w:r>
      <w:proofErr w:type="spellEnd"/>
      <w:r w:rsidRPr="008D7F36">
        <w:t xml:space="preserve"> </w:t>
      </w:r>
      <m:oMath>
        <m:r>
          <w:rPr>
            <w:rFonts w:ascii="Cambria Math" w:hAnsi="Cambria Math"/>
          </w:rPr>
          <m:t>u</m:t>
        </m:r>
      </m:oMath>
      <w:r w:rsidRPr="008D7F36">
        <w:t>.</w:t>
      </w:r>
    </w:p>
    <w:p w14:paraId="242016B8" w14:textId="469CEDFD" w:rsidR="008D7F36" w:rsidRPr="008D7F36" w:rsidRDefault="008D7F36" w:rsidP="008D7F36">
      <w:pPr>
        <w:pStyle w:val="oancuaDanhsach"/>
        <w:numPr>
          <w:ilvl w:val="0"/>
          <w:numId w:val="21"/>
        </w:numPr>
        <w:tabs>
          <w:tab w:val="clear" w:pos="720"/>
        </w:tabs>
        <w:spacing w:after="80"/>
        <w:ind w:left="360"/>
      </w:pPr>
      <w:proofErr w:type="spellStart"/>
      <w:r w:rsidRPr="008D7F36">
        <w:rPr>
          <w:b/>
          <w:bCs/>
        </w:rPr>
        <w:t>Bước</w:t>
      </w:r>
      <w:proofErr w:type="spellEnd"/>
      <w:r w:rsidRPr="008D7F36">
        <w:rPr>
          <w:b/>
          <w:bCs/>
        </w:rPr>
        <w:t xml:space="preserve"> 1: </w:t>
      </w:r>
      <w:proofErr w:type="spellStart"/>
      <w:r w:rsidRPr="008D7F36">
        <w:rPr>
          <w:b/>
          <w:bCs/>
        </w:rPr>
        <w:t>Xử</w:t>
      </w:r>
      <w:proofErr w:type="spellEnd"/>
      <w:r w:rsidRPr="008D7F36">
        <w:rPr>
          <w:b/>
          <w:bCs/>
        </w:rPr>
        <w:t xml:space="preserve"> </w:t>
      </w:r>
      <w:proofErr w:type="spellStart"/>
      <w:r w:rsidRPr="008D7F36">
        <w:rPr>
          <w:b/>
          <w:bCs/>
        </w:rPr>
        <w:t>lý</w:t>
      </w:r>
      <w:proofErr w:type="spellEnd"/>
      <w:r w:rsidRPr="008D7F36">
        <w:rPr>
          <w:b/>
          <w:bCs/>
        </w:rPr>
        <w:t xml:space="preserve"> </w:t>
      </w:r>
      <w:proofErr w:type="spellStart"/>
      <w:r w:rsidRPr="008D7F36">
        <w:rPr>
          <w:b/>
          <w:bCs/>
        </w:rPr>
        <w:t>luồng</w:t>
      </w:r>
      <w:proofErr w:type="spellEnd"/>
      <w:r w:rsidRPr="008D7F36">
        <w:rPr>
          <w:b/>
          <w:bCs/>
        </w:rPr>
        <w:t xml:space="preserve"> </w:t>
      </w:r>
      <w:proofErr w:type="spellStart"/>
      <w:r w:rsidRPr="008D7F36">
        <w:rPr>
          <w:b/>
          <w:bCs/>
        </w:rPr>
        <w:t>dữ</w:t>
      </w:r>
      <w:proofErr w:type="spellEnd"/>
      <w:r w:rsidRPr="008D7F36">
        <w:rPr>
          <w:b/>
          <w:bCs/>
        </w:rPr>
        <w:t xml:space="preserve"> </w:t>
      </w:r>
      <w:proofErr w:type="spellStart"/>
      <w:r w:rsidRPr="008D7F36">
        <w:rPr>
          <w:b/>
          <w:bCs/>
        </w:rPr>
        <w:t>liệu</w:t>
      </w:r>
      <w:proofErr w:type="spellEnd"/>
      <w:r w:rsidRPr="008D7F36">
        <w:rPr>
          <w:b/>
          <w:bCs/>
        </w:rPr>
        <w:t xml:space="preserve"> song </w:t>
      </w:r>
      <w:proofErr w:type="spellStart"/>
      <w:r w:rsidRPr="008D7F36">
        <w:rPr>
          <w:b/>
          <w:bCs/>
        </w:rPr>
        <w:t>song</w:t>
      </w:r>
      <w:proofErr w:type="spellEnd"/>
    </w:p>
    <w:p w14:paraId="7E146968" w14:textId="23398E5B" w:rsidR="008D7F36" w:rsidRPr="008D7F36" w:rsidRDefault="008D7F36" w:rsidP="008D7F36">
      <w:pPr>
        <w:numPr>
          <w:ilvl w:val="0"/>
          <w:numId w:val="16"/>
        </w:numPr>
        <w:spacing w:after="80"/>
      </w:pPr>
      <w:proofErr w:type="spellStart"/>
      <w:r w:rsidRPr="008D7F36">
        <w:rPr>
          <w:b/>
          <w:bCs/>
        </w:rPr>
        <w:t>Nhánh</w:t>
      </w:r>
      <w:proofErr w:type="spellEnd"/>
      <w:r w:rsidRPr="008D7F36">
        <w:rPr>
          <w:b/>
          <w:bCs/>
        </w:rPr>
        <w:t xml:space="preserve"> </w:t>
      </w:r>
      <w:proofErr w:type="spellStart"/>
      <w:r w:rsidRPr="008D7F36">
        <w:rPr>
          <w:b/>
          <w:bCs/>
        </w:rPr>
        <w:t>ngữ</w:t>
      </w:r>
      <w:proofErr w:type="spellEnd"/>
      <w:r w:rsidRPr="008D7F36">
        <w:rPr>
          <w:b/>
          <w:bCs/>
        </w:rPr>
        <w:t xml:space="preserve"> </w:t>
      </w:r>
      <w:proofErr w:type="spellStart"/>
      <w:r w:rsidRPr="008D7F36">
        <w:rPr>
          <w:b/>
          <w:bCs/>
        </w:rPr>
        <w:t>nghĩa</w:t>
      </w:r>
      <w:proofErr w:type="spellEnd"/>
      <w:r w:rsidRPr="008D7F36">
        <w:rPr>
          <w:b/>
          <w:bCs/>
        </w:rPr>
        <w:t xml:space="preserve"> (RAG):</w:t>
      </w:r>
      <w:r w:rsidRPr="008D7F36">
        <w:t xml:space="preserve"> </w:t>
      </w:r>
      <w:proofErr w:type="spellStart"/>
      <w:r w:rsidRPr="008D7F36">
        <w:t>Phân</w:t>
      </w:r>
      <w:proofErr w:type="spellEnd"/>
      <w:r w:rsidRPr="008D7F36">
        <w:t xml:space="preserve"> </w:t>
      </w:r>
      <w:proofErr w:type="spellStart"/>
      <w:r w:rsidRPr="008D7F36">
        <w:t>tích</w:t>
      </w:r>
      <w:proofErr w:type="spellEnd"/>
      <w:r w:rsidRPr="008D7F36">
        <w:t xml:space="preserve"> ý </w:t>
      </w:r>
      <w:proofErr w:type="spellStart"/>
      <w:r w:rsidRPr="008D7F36">
        <w:t>định</w:t>
      </w:r>
      <w:proofErr w:type="spellEnd"/>
      <w:r w:rsidRPr="008D7F36">
        <w:t xml:space="preserve"> </w:t>
      </w:r>
      <w:proofErr w:type="spellStart"/>
      <w:r w:rsidRPr="008D7F36">
        <w:t>và</w:t>
      </w:r>
      <w:proofErr w:type="spellEnd"/>
      <w:r w:rsidRPr="008D7F36">
        <w:t xml:space="preserve"> </w:t>
      </w:r>
      <w:proofErr w:type="spellStart"/>
      <w:r w:rsidRPr="008D7F36">
        <w:t>cảm</w:t>
      </w:r>
      <w:proofErr w:type="spellEnd"/>
      <w:r w:rsidRPr="008D7F36">
        <w:t xml:space="preserve"> </w:t>
      </w:r>
      <w:proofErr w:type="spellStart"/>
      <w:r w:rsidRPr="008D7F36">
        <w:t>xúc</w:t>
      </w:r>
      <w:proofErr w:type="spellEnd"/>
      <w:r w:rsidRPr="008D7F36">
        <w:t xml:space="preserve"> (</w:t>
      </w:r>
      <w:proofErr w:type="spellStart"/>
      <w:r w:rsidRPr="008D7F36">
        <w:t>dựa</w:t>
      </w:r>
      <w:proofErr w:type="spellEnd"/>
      <w:r w:rsidRPr="008D7F36">
        <w:t xml:space="preserve"> </w:t>
      </w:r>
      <w:proofErr w:type="spellStart"/>
      <w:r w:rsidRPr="008D7F36">
        <w:t>trên</w:t>
      </w:r>
      <w:proofErr w:type="spellEnd"/>
      <w:r w:rsidRPr="008D7F36">
        <w:t xml:space="preserve"> </w:t>
      </w:r>
      <w:proofErr w:type="spellStart"/>
      <w:r w:rsidRPr="008D7F36">
        <w:t>dữ</w:t>
      </w:r>
      <w:proofErr w:type="spellEnd"/>
      <w:r w:rsidRPr="008D7F36">
        <w:t xml:space="preserve"> </w:t>
      </w:r>
      <w:proofErr w:type="spellStart"/>
      <w:r w:rsidRPr="008D7F36">
        <w:t>liệu</w:t>
      </w:r>
      <w:proofErr w:type="spellEnd"/>
      <w:r w:rsidRPr="008D7F36">
        <w:t xml:space="preserve"> Zomato), </w:t>
      </w:r>
      <w:proofErr w:type="spellStart"/>
      <w:r w:rsidRPr="008D7F36">
        <w:t>mã</w:t>
      </w:r>
      <w:proofErr w:type="spellEnd"/>
      <w:r w:rsidRPr="008D7F36">
        <w:t xml:space="preserve"> </w:t>
      </w:r>
      <w:proofErr w:type="spellStart"/>
      <w:r w:rsidRPr="008D7F36">
        <w:t>hóa</w:t>
      </w:r>
      <w:proofErr w:type="spellEnd"/>
      <w:r w:rsidRPr="008D7F36">
        <w:t xml:space="preserve"> </w:t>
      </w:r>
      <w:proofErr w:type="spellStart"/>
      <w:r w:rsidRPr="008D7F36">
        <w:t>câu</w:t>
      </w:r>
      <w:proofErr w:type="spellEnd"/>
      <w:r w:rsidRPr="008D7F36">
        <w:t xml:space="preserve"> </w:t>
      </w:r>
      <w:proofErr w:type="spellStart"/>
      <w:r w:rsidRPr="008D7F36">
        <w:t>hỏi</w:t>
      </w:r>
      <w:proofErr w:type="spellEnd"/>
      <w:r w:rsidRPr="008D7F36">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8D7F36">
        <w:t xml:space="preserve"> qua mô hình MiniLM (384-d). Ti</w:t>
      </w:r>
      <w:proofErr w:type="spellStart"/>
      <w:r w:rsidRPr="008D7F36">
        <w:t>ếp</w:t>
      </w:r>
      <w:proofErr w:type="spellEnd"/>
      <w:r w:rsidRPr="008D7F36">
        <w:t xml:space="preserve"> </w:t>
      </w:r>
      <w:proofErr w:type="spellStart"/>
      <w:r w:rsidRPr="008D7F36">
        <w:t>đó</w:t>
      </w:r>
      <w:proofErr w:type="spellEnd"/>
      <w:r w:rsidRPr="008D7F36">
        <w:t xml:space="preserve">, </w:t>
      </w:r>
      <w:proofErr w:type="spellStart"/>
      <w:r w:rsidRPr="008D7F36">
        <w:t>thực</w:t>
      </w:r>
      <w:proofErr w:type="spellEnd"/>
      <w:r w:rsidRPr="008D7F36">
        <w:t xml:space="preserve"> </w:t>
      </w:r>
      <w:proofErr w:type="spellStart"/>
      <w:r w:rsidRPr="008D7F36">
        <w:t>hiện</w:t>
      </w:r>
      <w:proofErr w:type="spellEnd"/>
      <w:r w:rsidRPr="008D7F36">
        <w:t xml:space="preserve"> </w:t>
      </w:r>
      <w:proofErr w:type="spellStart"/>
      <w:r w:rsidRPr="008D7F36">
        <w:t>tìm</w:t>
      </w:r>
      <w:proofErr w:type="spellEnd"/>
      <w:r w:rsidRPr="008D7F36">
        <w:t xml:space="preserve"> </w:t>
      </w:r>
      <w:proofErr w:type="spellStart"/>
      <w:r w:rsidRPr="008D7F36">
        <w:t>kiếm</w:t>
      </w:r>
      <w:proofErr w:type="spellEnd"/>
      <w:r w:rsidRPr="008D7F36">
        <w:t xml:space="preserve"> HNSW </w:t>
      </w:r>
      <w:proofErr w:type="spellStart"/>
      <w:r w:rsidRPr="008D7F36">
        <w:t>trên</w:t>
      </w:r>
      <w:proofErr w:type="spellEnd"/>
      <w:r w:rsidRPr="008D7F36">
        <w:t xml:space="preserve"> </w:t>
      </w:r>
      <w:proofErr w:type="spellStart"/>
      <w:r w:rsidRPr="008D7F36">
        <w:t>ChromaDB</w:t>
      </w:r>
      <w:proofErr w:type="spellEnd"/>
      <w:r w:rsidRPr="008D7F36">
        <w:t xml:space="preserve"> </w:t>
      </w:r>
      <w:proofErr w:type="spellStart"/>
      <w:r w:rsidRPr="008D7F36">
        <w:t>và</w:t>
      </w:r>
      <w:proofErr w:type="spellEnd"/>
      <w:r w:rsidRPr="008D7F36">
        <w:t xml:space="preserve"> </w:t>
      </w:r>
      <w:proofErr w:type="spellStart"/>
      <w:r w:rsidRPr="008D7F36">
        <w:t>tái</w:t>
      </w:r>
      <w:proofErr w:type="spellEnd"/>
      <w:r w:rsidRPr="008D7F36">
        <w:t xml:space="preserve"> </w:t>
      </w:r>
      <w:proofErr w:type="spellStart"/>
      <w:r w:rsidRPr="008D7F36">
        <w:t>xếp</w:t>
      </w:r>
      <w:proofErr w:type="spellEnd"/>
      <w:r w:rsidRPr="008D7F36">
        <w:t xml:space="preserve"> </w:t>
      </w:r>
      <w:proofErr w:type="spellStart"/>
      <w:r w:rsidRPr="008D7F36">
        <w:t>hạng</w:t>
      </w:r>
      <w:proofErr w:type="spellEnd"/>
      <w:r w:rsidRPr="008D7F36">
        <w:t xml:space="preserve"> MMR </w:t>
      </w:r>
      <w:proofErr w:type="spellStart"/>
      <w:r w:rsidRPr="008D7F36">
        <w:t>để</w:t>
      </w:r>
      <w:proofErr w:type="spellEnd"/>
      <w:r w:rsidRPr="008D7F36">
        <w:t xml:space="preserve"> </w:t>
      </w:r>
      <w:proofErr w:type="spellStart"/>
      <w:r w:rsidRPr="008D7F36">
        <w:t>khử</w:t>
      </w:r>
      <w:proofErr w:type="spellEnd"/>
      <w:r w:rsidRPr="008D7F36">
        <w:t xml:space="preserve"> </w:t>
      </w:r>
      <w:proofErr w:type="spellStart"/>
      <w:r w:rsidRPr="008D7F36">
        <w:t>trùng</w:t>
      </w:r>
      <w:proofErr w:type="spellEnd"/>
      <w:r w:rsidRPr="008D7F36">
        <w:t xml:space="preserve"> </w:t>
      </w:r>
      <w:proofErr w:type="spellStart"/>
      <w:r w:rsidRPr="008D7F36">
        <w:t>lặp</w:t>
      </w:r>
      <w:proofErr w:type="spellEnd"/>
      <w:r w:rsidRPr="008D7F36">
        <w:t xml:space="preserve">, </w:t>
      </w:r>
      <w:proofErr w:type="spellStart"/>
      <w:r w:rsidRPr="008D7F36">
        <w:t>từ</w:t>
      </w:r>
      <w:proofErr w:type="spellEnd"/>
      <w:r w:rsidRPr="008D7F36">
        <w:t xml:space="preserve"> </w:t>
      </w:r>
      <w:proofErr w:type="spellStart"/>
      <w:r w:rsidRPr="008D7F36">
        <w:t>đó</w:t>
      </w:r>
      <w:proofErr w:type="spellEnd"/>
      <w:r w:rsidRPr="008D7F36">
        <w:t xml:space="preserve"> </w:t>
      </w:r>
      <w:proofErr w:type="spellStart"/>
      <w:r w:rsidRPr="008D7F36">
        <w:t>trích</w:t>
      </w:r>
      <w:proofErr w:type="spellEnd"/>
      <w:r w:rsidRPr="008D7F36">
        <w:t xml:space="preserve"> </w:t>
      </w:r>
      <w:proofErr w:type="spellStart"/>
      <w:r w:rsidRPr="008D7F36">
        <w:t>xuất</w:t>
      </w:r>
      <w:proofErr w:type="spellEnd"/>
      <w:r w:rsidRPr="008D7F36">
        <w:t xml:space="preserve"> </w:t>
      </w:r>
      <w:proofErr w:type="spellStart"/>
      <w:r w:rsidRPr="008D7F36">
        <w:t>ra</w:t>
      </w:r>
      <w:proofErr w:type="spellEnd"/>
      <w:r w:rsidRPr="008D7F36">
        <w:t xml:space="preserve"> </w:t>
      </w:r>
      <w:proofErr w:type="spellStart"/>
      <w:r w:rsidRPr="008D7F36">
        <w:t>ngữ</w:t>
      </w:r>
      <w:proofErr w:type="spellEnd"/>
      <w:r w:rsidRPr="008D7F36">
        <w:t xml:space="preserve"> </w:t>
      </w:r>
      <w:proofErr w:type="spellStart"/>
      <w:r w:rsidRPr="008D7F36">
        <w:t>cảnh</w:t>
      </w:r>
      <w:proofErr w:type="spellEnd"/>
      <w:r w:rsidRPr="008D7F36">
        <w:t xml:space="preserve"> </w:t>
      </w:r>
      <w:proofErr w:type="spellStart"/>
      <w:r w:rsidRPr="008D7F36">
        <w:t>hội</w:t>
      </w:r>
      <w:proofErr w:type="spellEnd"/>
      <w:r w:rsidRPr="008D7F36">
        <w:t xml:space="preserve"> </w:t>
      </w:r>
      <w:proofErr w:type="spellStart"/>
      <w:r w:rsidRPr="008D7F36">
        <w:t>thoại</w:t>
      </w:r>
      <w:proofErr w:type="spellEnd"/>
      <w:r w:rsidRPr="008D7F36">
        <w:t xml:space="preserve"> </w:t>
      </w:r>
      <m:oMath>
        <m:sSub>
          <m:sSubPr>
            <m:ctrlPr>
              <w:rPr>
                <w:rFonts w:ascii="Cambria Math" w:hAnsi="Cambria Math"/>
              </w:rPr>
            </m:ctrlPr>
          </m:sSubPr>
          <m:e>
            <m:r>
              <w:rPr>
                <w:rFonts w:ascii="Cambria Math" w:hAnsi="Cambria Math"/>
              </w:rPr>
              <m:t>D</m:t>
            </m:r>
          </m:e>
          <m:sub>
            <m:r>
              <w:rPr>
                <w:rFonts w:ascii="Cambria Math" w:hAnsi="Cambria Math"/>
              </w:rPr>
              <m:t>ctx</m:t>
            </m:r>
          </m:sub>
        </m:sSub>
      </m:oMath>
      <w:r w:rsidRPr="008D7F36">
        <w:t>.</w:t>
      </w:r>
    </w:p>
    <w:p w14:paraId="701CAF71" w14:textId="55368302" w:rsidR="008D7F36" w:rsidRPr="008D7F36" w:rsidRDefault="008D7F36" w:rsidP="008D7F36">
      <w:pPr>
        <w:numPr>
          <w:ilvl w:val="0"/>
          <w:numId w:val="16"/>
        </w:numPr>
        <w:spacing w:after="80"/>
      </w:pPr>
      <w:proofErr w:type="spellStart"/>
      <w:r w:rsidRPr="008D7F36">
        <w:rPr>
          <w:b/>
          <w:bCs/>
        </w:rPr>
        <w:t>Nhánh</w:t>
      </w:r>
      <w:proofErr w:type="spellEnd"/>
      <w:r w:rsidRPr="008D7F36">
        <w:rPr>
          <w:b/>
          <w:bCs/>
        </w:rPr>
        <w:t xml:space="preserve"> </w:t>
      </w:r>
      <w:proofErr w:type="spellStart"/>
      <w:r w:rsidRPr="008D7F36">
        <w:rPr>
          <w:b/>
          <w:bCs/>
        </w:rPr>
        <w:t>cấu</w:t>
      </w:r>
      <w:proofErr w:type="spellEnd"/>
      <w:r w:rsidRPr="008D7F36">
        <w:rPr>
          <w:b/>
          <w:bCs/>
        </w:rPr>
        <w:t xml:space="preserve"> </w:t>
      </w:r>
      <w:proofErr w:type="spellStart"/>
      <w:r w:rsidRPr="008D7F36">
        <w:rPr>
          <w:b/>
          <w:bCs/>
        </w:rPr>
        <w:t>trúc</w:t>
      </w:r>
      <w:proofErr w:type="spellEnd"/>
      <w:r w:rsidRPr="008D7F36">
        <w:rPr>
          <w:b/>
          <w:bCs/>
        </w:rPr>
        <w:t xml:space="preserve"> (GNN+GCL):</w:t>
      </w:r>
      <w:r w:rsidRPr="008D7F36">
        <w:t xml:space="preserve"> </w:t>
      </w:r>
      <w:proofErr w:type="spellStart"/>
      <w:r w:rsidRPr="008D7F36">
        <w:t>Trích</w:t>
      </w:r>
      <w:proofErr w:type="spellEnd"/>
      <w:r w:rsidRPr="008D7F36">
        <w:t xml:space="preserve"> </w:t>
      </w:r>
      <w:proofErr w:type="spellStart"/>
      <w:r w:rsidRPr="008D7F36">
        <w:t>xuất</w:t>
      </w:r>
      <w:proofErr w:type="spellEnd"/>
      <w:r w:rsidRPr="008D7F36">
        <w:t xml:space="preserve"> vector </w:t>
      </w:r>
      <w:proofErr w:type="spellStart"/>
      <w:r w:rsidRPr="008D7F36">
        <w:t>nhúng</w:t>
      </w:r>
      <w:proofErr w:type="spellEnd"/>
      <w:r w:rsidRPr="008D7F36">
        <w:t xml:space="preserve"> </w:t>
      </w:r>
      <m:oMath>
        <m:sSub>
          <m:sSubPr>
            <m:ctrlPr>
              <w:rPr>
                <w:rFonts w:ascii="Cambria Math" w:hAnsi="Cambria Math"/>
              </w:rPr>
            </m:ctrlPr>
          </m:sSubPr>
          <m:e>
            <m:r>
              <w:rPr>
                <w:rFonts w:ascii="Cambria Math" w:hAnsi="Cambria Math"/>
              </w:rPr>
              <m:t>z</m:t>
            </m:r>
          </m:e>
          <m:sub>
            <m:r>
              <w:rPr>
                <w:rFonts w:ascii="Cambria Math" w:hAnsi="Cambria Math"/>
              </w:rPr>
              <m:t>u</m:t>
            </m:r>
          </m:sub>
        </m:sSub>
      </m:oMath>
      <w:r w:rsidRPr="008D7F36">
        <w:t xml:space="preserve"> từ </w:t>
      </w:r>
      <w:proofErr w:type="spellStart"/>
      <w:r w:rsidRPr="008D7F36">
        <w:t>mô</w:t>
      </w:r>
      <w:proofErr w:type="spellEnd"/>
      <w:r w:rsidRPr="008D7F36">
        <w:t xml:space="preserve"> </w:t>
      </w:r>
      <w:proofErr w:type="spellStart"/>
      <w:r w:rsidRPr="008D7F36">
        <w:t>hình</w:t>
      </w:r>
      <w:proofErr w:type="spellEnd"/>
      <w:r w:rsidRPr="008D7F36">
        <w:t xml:space="preserve"> </w:t>
      </w:r>
      <w:proofErr w:type="spellStart"/>
      <w:r w:rsidRPr="008D7F36">
        <w:t>SimGCL</w:t>
      </w:r>
      <w:proofErr w:type="spellEnd"/>
      <w:r w:rsidRPr="008D7F36">
        <w:t xml:space="preserve"> </w:t>
      </w:r>
      <w:proofErr w:type="spellStart"/>
      <w:r w:rsidRPr="008D7F36">
        <w:t>thông</w:t>
      </w:r>
      <w:proofErr w:type="spellEnd"/>
      <w:r w:rsidRPr="008D7F36">
        <w:t xml:space="preserve"> qua </w:t>
      </w:r>
      <w:proofErr w:type="spellStart"/>
      <w:r w:rsidRPr="008D7F36">
        <w:t>mạng</w:t>
      </w:r>
      <w:proofErr w:type="spellEnd"/>
      <w:r w:rsidRPr="008D7F36">
        <w:t xml:space="preserve"> </w:t>
      </w:r>
      <w:proofErr w:type="spellStart"/>
      <w:r w:rsidRPr="008D7F36">
        <w:t>đồ</w:t>
      </w:r>
      <w:proofErr w:type="spellEnd"/>
      <w:r w:rsidRPr="008D7F36">
        <w:t xml:space="preserve"> </w:t>
      </w:r>
      <w:proofErr w:type="spellStart"/>
      <w:r w:rsidRPr="008D7F36">
        <w:t>thị</w:t>
      </w:r>
      <w:proofErr w:type="spellEnd"/>
      <w:r w:rsidRPr="008D7F36">
        <w:t xml:space="preserve"> lan </w:t>
      </w:r>
      <w:proofErr w:type="spellStart"/>
      <w:r w:rsidRPr="008D7F36">
        <w:t>truyền</w:t>
      </w:r>
      <w:proofErr w:type="spellEnd"/>
      <w:r w:rsidRPr="008D7F36">
        <w:t xml:space="preserve"> </w:t>
      </w:r>
      <m:oMath>
        <m:r>
          <w:rPr>
            <w:rFonts w:ascii="Cambria Math" w:hAnsi="Cambria Math"/>
          </w:rPr>
          <m:t>K=3</m:t>
        </m:r>
      </m:oMath>
      <w:r w:rsidRPr="008D7F36">
        <w:t xml:space="preserve"> </w:t>
      </w:r>
      <w:proofErr w:type="spellStart"/>
      <w:r w:rsidRPr="008D7F36">
        <w:t>tầng</w:t>
      </w:r>
      <w:proofErr w:type="spellEnd"/>
      <w:r w:rsidRPr="008D7F36">
        <w:t xml:space="preserve">. </w:t>
      </w:r>
      <w:proofErr w:type="spellStart"/>
      <w:r w:rsidRPr="008D7F36">
        <w:t>Hệ</w:t>
      </w:r>
      <w:proofErr w:type="spellEnd"/>
      <w:r w:rsidRPr="008D7F36">
        <w:t xml:space="preserve"> </w:t>
      </w:r>
      <w:proofErr w:type="spellStart"/>
      <w:r w:rsidRPr="008D7F36">
        <w:t>thống</w:t>
      </w:r>
      <w:proofErr w:type="spellEnd"/>
      <w:r w:rsidRPr="008D7F36">
        <w:t xml:space="preserve"> </w:t>
      </w:r>
      <w:proofErr w:type="spellStart"/>
      <w:r w:rsidRPr="008D7F36">
        <w:t>tính</w:t>
      </w:r>
      <w:proofErr w:type="spellEnd"/>
      <w:r w:rsidRPr="008D7F36">
        <w:t xml:space="preserve"> </w:t>
      </w:r>
      <w:proofErr w:type="spellStart"/>
      <w:r w:rsidRPr="008D7F36">
        <w:t>điểm</w:t>
      </w:r>
      <w:proofErr w:type="spellEnd"/>
      <w:r w:rsidRPr="008D7F36">
        <w:t xml:space="preserve"> </w:t>
      </w:r>
      <m:oMath>
        <m:sSub>
          <m:sSubPr>
            <m:ctrlPr>
              <w:rPr>
                <w:rFonts w:ascii="Cambria Math" w:hAnsi="Cambria Math"/>
              </w:rPr>
            </m:ctrlPr>
          </m:sSubPr>
          <m:e>
            <m:r>
              <w:rPr>
                <w:rFonts w:ascii="Cambria Math" w:hAnsi="Cambria Math"/>
              </w:rPr>
              <m:t>y</m:t>
            </m:r>
          </m:e>
          <m:sub>
            <m:r>
              <w:rPr>
                <w:rFonts w:ascii="Cambria Math" w:hAnsi="Cambria Math"/>
              </w:rPr>
              <m:t>hat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rsidRPr="008D7F36">
        <w:t xml:space="preserve"> và áp d</w:t>
      </w:r>
      <w:proofErr w:type="spellStart"/>
      <w:r w:rsidRPr="008D7F36">
        <w:t>ụng</w:t>
      </w:r>
      <w:proofErr w:type="spellEnd"/>
      <w:r w:rsidRPr="008D7F36">
        <w:t xml:space="preserve"> </w:t>
      </w:r>
      <w:proofErr w:type="spellStart"/>
      <w:r w:rsidRPr="008D7F36">
        <w:t>kỹ</w:t>
      </w:r>
      <w:proofErr w:type="spellEnd"/>
      <w:r w:rsidRPr="008D7F36">
        <w:t xml:space="preserve"> </w:t>
      </w:r>
      <w:proofErr w:type="spellStart"/>
      <w:r w:rsidRPr="008D7F36">
        <w:t>thuật</w:t>
      </w:r>
      <w:proofErr w:type="spellEnd"/>
      <w:r w:rsidRPr="008D7F36">
        <w:t xml:space="preserve"> Train Masking </w:t>
      </w:r>
      <w:proofErr w:type="spellStart"/>
      <w:r w:rsidRPr="008D7F36">
        <w:t>để</w:t>
      </w:r>
      <w:proofErr w:type="spellEnd"/>
      <w:r w:rsidRPr="008D7F36">
        <w:t xml:space="preserve"> </w:t>
      </w:r>
      <w:proofErr w:type="spellStart"/>
      <w:r w:rsidRPr="008D7F36">
        <w:t>loại</w:t>
      </w:r>
      <w:proofErr w:type="spellEnd"/>
      <w:r w:rsidRPr="008D7F36">
        <w:t xml:space="preserve"> </w:t>
      </w:r>
      <w:proofErr w:type="spellStart"/>
      <w:r w:rsidRPr="008D7F36">
        <w:t>bỏ</w:t>
      </w:r>
      <w:proofErr w:type="spellEnd"/>
      <w:r w:rsidRPr="008D7F36">
        <w:t xml:space="preserve"> </w:t>
      </w:r>
      <w:proofErr w:type="spellStart"/>
      <w:r w:rsidRPr="008D7F36">
        <w:t>các</w:t>
      </w:r>
      <w:proofErr w:type="spellEnd"/>
      <w:r w:rsidRPr="008D7F36">
        <w:t xml:space="preserve"> </w:t>
      </w:r>
      <w:proofErr w:type="spellStart"/>
      <w:r w:rsidRPr="008D7F36">
        <w:t>món</w:t>
      </w:r>
      <w:proofErr w:type="spellEnd"/>
      <w:r w:rsidRPr="008D7F36">
        <w:t xml:space="preserve"> </w:t>
      </w:r>
      <w:proofErr w:type="spellStart"/>
      <w:r w:rsidRPr="008D7F36">
        <w:t>cũ</w:t>
      </w:r>
      <w:proofErr w:type="spellEnd"/>
      <w:r w:rsidRPr="008D7F36">
        <w:t xml:space="preserve">, </w:t>
      </w:r>
      <w:proofErr w:type="spellStart"/>
      <w:r w:rsidRPr="008D7F36">
        <w:t>cho</w:t>
      </w:r>
      <w:proofErr w:type="spellEnd"/>
      <w:r w:rsidRPr="008D7F36">
        <w:t xml:space="preserve"> </w:t>
      </w:r>
      <w:proofErr w:type="spellStart"/>
      <w:r w:rsidRPr="008D7F36">
        <w:t>ra</w:t>
      </w:r>
      <w:proofErr w:type="spellEnd"/>
      <w:r w:rsidRPr="008D7F36">
        <w:t xml:space="preserve"> </w:t>
      </w:r>
      <w:proofErr w:type="spellStart"/>
      <w:r w:rsidRPr="008D7F36">
        <w:t>kết</w:t>
      </w:r>
      <w:proofErr w:type="spellEnd"/>
      <w:r w:rsidRPr="008D7F36">
        <w:t xml:space="preserve"> </w:t>
      </w:r>
      <w:proofErr w:type="spellStart"/>
      <w:r w:rsidRPr="008D7F36">
        <w:t>quả</w:t>
      </w:r>
      <w:proofErr w:type="spellEnd"/>
      <w:r w:rsidRPr="008D7F36">
        <w:t xml:space="preserve"> </w:t>
      </w:r>
      <w:proofErr w:type="spellStart"/>
      <w:r w:rsidRPr="008D7F36">
        <w:t>là</w:t>
      </w:r>
      <w:proofErr w:type="spellEnd"/>
      <w:r w:rsidRPr="008D7F36">
        <w:t xml:space="preserve"> </w:t>
      </w:r>
      <w:proofErr w:type="spellStart"/>
      <w:r w:rsidRPr="008D7F36">
        <w:t>danh</w:t>
      </w:r>
      <w:proofErr w:type="spellEnd"/>
      <w:r w:rsidRPr="008D7F36">
        <w:t xml:space="preserve"> </w:t>
      </w:r>
      <w:proofErr w:type="spellStart"/>
      <w:r w:rsidRPr="008D7F36">
        <w:t>sách</w:t>
      </w:r>
      <w:proofErr w:type="spellEnd"/>
      <w:r w:rsidRPr="008D7F36">
        <w:t xml:space="preserve"> top </w:t>
      </w:r>
      <m:oMath>
        <m:r>
          <w:rPr>
            <w:rFonts w:ascii="Cambria Math" w:hAnsi="Cambria Math"/>
          </w:rPr>
          <m:t>K</m:t>
        </m:r>
      </m:oMath>
      <w:r w:rsidRPr="008D7F36">
        <w:t xml:space="preserve"> món g</w:t>
      </w:r>
      <w:proofErr w:type="spellStart"/>
      <w:r w:rsidRPr="008D7F36">
        <w:t>ợi</w:t>
      </w:r>
      <w:proofErr w:type="spellEnd"/>
      <w:r w:rsidRPr="008D7F36">
        <w:t xml:space="preserve"> ý </w:t>
      </w:r>
      <m:oMath>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K</m:t>
            </m:r>
          </m:sub>
        </m:sSub>
      </m:oMath>
      <w:r w:rsidRPr="008D7F36">
        <w:t>.</w:t>
      </w:r>
    </w:p>
    <w:p w14:paraId="17837B36" w14:textId="11F56956" w:rsidR="008D7F36" w:rsidRPr="008D7F36" w:rsidRDefault="008D7F36" w:rsidP="008D7F36">
      <w:pPr>
        <w:pStyle w:val="oancuaDanhsach"/>
        <w:numPr>
          <w:ilvl w:val="0"/>
          <w:numId w:val="16"/>
        </w:numPr>
        <w:tabs>
          <w:tab w:val="clear" w:pos="720"/>
        </w:tabs>
        <w:spacing w:after="80"/>
        <w:ind w:left="360"/>
      </w:pPr>
      <w:proofErr w:type="spellStart"/>
      <w:r w:rsidRPr="008D7F36">
        <w:rPr>
          <w:b/>
          <w:bCs/>
        </w:rPr>
        <w:t>Bước</w:t>
      </w:r>
      <w:proofErr w:type="spellEnd"/>
      <w:r w:rsidRPr="008D7F36">
        <w:rPr>
          <w:b/>
          <w:bCs/>
        </w:rPr>
        <w:t xml:space="preserve"> 2: </w:t>
      </w:r>
      <w:proofErr w:type="spellStart"/>
      <w:r w:rsidRPr="008D7F36">
        <w:rPr>
          <w:b/>
          <w:bCs/>
        </w:rPr>
        <w:t>Hợp</w:t>
      </w:r>
      <w:proofErr w:type="spellEnd"/>
      <w:r w:rsidRPr="008D7F36">
        <w:rPr>
          <w:b/>
          <w:bCs/>
        </w:rPr>
        <w:t xml:space="preserve"> </w:t>
      </w:r>
      <w:proofErr w:type="spellStart"/>
      <w:r w:rsidRPr="008D7F36">
        <w:rPr>
          <w:b/>
          <w:bCs/>
        </w:rPr>
        <w:t>nhất</w:t>
      </w:r>
      <w:proofErr w:type="spellEnd"/>
      <w:r w:rsidRPr="008D7F36">
        <w:rPr>
          <w:b/>
          <w:bCs/>
        </w:rPr>
        <w:t xml:space="preserve"> prompt </w:t>
      </w:r>
      <w:proofErr w:type="spellStart"/>
      <w:r w:rsidRPr="008D7F36">
        <w:rPr>
          <w:b/>
          <w:bCs/>
        </w:rPr>
        <w:t>cấu</w:t>
      </w:r>
      <w:proofErr w:type="spellEnd"/>
      <w:r w:rsidRPr="008D7F36">
        <w:rPr>
          <w:b/>
          <w:bCs/>
        </w:rPr>
        <w:t xml:space="preserve"> </w:t>
      </w:r>
      <w:proofErr w:type="spellStart"/>
      <w:r w:rsidRPr="008D7F36">
        <w:rPr>
          <w:b/>
          <w:bCs/>
        </w:rPr>
        <w:t>trúc</w:t>
      </w:r>
      <w:proofErr w:type="spellEnd"/>
    </w:p>
    <w:p w14:paraId="2A1A9585" w14:textId="77777777" w:rsidR="008D7F36" w:rsidRPr="008D7F36" w:rsidRDefault="008D7F36" w:rsidP="008D7F36">
      <w:pPr>
        <w:spacing w:after="80"/>
      </w:pPr>
      <w:proofErr w:type="spellStart"/>
      <w:r w:rsidRPr="008D7F36">
        <w:t>Toàn</w:t>
      </w:r>
      <w:proofErr w:type="spellEnd"/>
      <w:r w:rsidRPr="008D7F36">
        <w:t xml:space="preserve"> </w:t>
      </w:r>
      <w:proofErr w:type="spellStart"/>
      <w:r w:rsidRPr="008D7F36">
        <w:t>bộ</w:t>
      </w:r>
      <w:proofErr w:type="spellEnd"/>
      <w:r w:rsidRPr="008D7F36">
        <w:t xml:space="preserve"> </w:t>
      </w:r>
      <w:proofErr w:type="spellStart"/>
      <w:r w:rsidRPr="008D7F36">
        <w:t>thông</w:t>
      </w:r>
      <w:proofErr w:type="spellEnd"/>
      <w:r w:rsidRPr="008D7F36">
        <w:t xml:space="preserve"> tin </w:t>
      </w:r>
      <w:proofErr w:type="spellStart"/>
      <w:r w:rsidRPr="008D7F36">
        <w:t>được</w:t>
      </w:r>
      <w:proofErr w:type="spellEnd"/>
      <w:r w:rsidRPr="008D7F36">
        <w:t xml:space="preserve"> </w:t>
      </w:r>
      <w:proofErr w:type="spellStart"/>
      <w:r w:rsidRPr="008D7F36">
        <w:t>tổng</w:t>
      </w:r>
      <w:proofErr w:type="spellEnd"/>
      <w:r w:rsidRPr="008D7F36">
        <w:t xml:space="preserve"> </w:t>
      </w:r>
      <w:proofErr w:type="spellStart"/>
      <w:r w:rsidRPr="008D7F36">
        <w:t>hợp</w:t>
      </w:r>
      <w:proofErr w:type="spellEnd"/>
      <w:r w:rsidRPr="008D7F36">
        <w:t xml:space="preserve"> </w:t>
      </w:r>
      <w:proofErr w:type="spellStart"/>
      <w:r w:rsidRPr="008D7F36">
        <w:t>chặt</w:t>
      </w:r>
      <w:proofErr w:type="spellEnd"/>
      <w:r w:rsidRPr="008D7F36">
        <w:t xml:space="preserve"> </w:t>
      </w:r>
      <w:proofErr w:type="spellStart"/>
      <w:r w:rsidRPr="008D7F36">
        <w:t>chẽ</w:t>
      </w:r>
      <w:proofErr w:type="spellEnd"/>
      <w:r w:rsidRPr="008D7F36">
        <w:t xml:space="preserve"> </w:t>
      </w:r>
      <w:proofErr w:type="spellStart"/>
      <w:r w:rsidRPr="008D7F36">
        <w:t>thành</w:t>
      </w:r>
      <w:proofErr w:type="spellEnd"/>
      <w:r w:rsidRPr="008D7F36">
        <w:t xml:space="preserve"> 5 </w:t>
      </w:r>
      <w:proofErr w:type="spellStart"/>
      <w:r w:rsidRPr="008D7F36">
        <w:t>khối</w:t>
      </w:r>
      <w:proofErr w:type="spellEnd"/>
      <w:r w:rsidRPr="008D7F36">
        <w:t>:</w:t>
      </w:r>
    </w:p>
    <w:p w14:paraId="58E6CD0E" w14:textId="77777777" w:rsidR="008D7F36" w:rsidRPr="008D7F36" w:rsidRDefault="008D7F36" w:rsidP="008D7F36">
      <w:pPr>
        <w:numPr>
          <w:ilvl w:val="0"/>
          <w:numId w:val="17"/>
        </w:numPr>
        <w:spacing w:after="80"/>
      </w:pPr>
      <w:proofErr w:type="spellStart"/>
      <w:r w:rsidRPr="008D7F36">
        <w:t>Khối</w:t>
      </w:r>
      <w:proofErr w:type="spellEnd"/>
      <w:r w:rsidRPr="008D7F36">
        <w:t xml:space="preserve"> 1: System Persona </w:t>
      </w:r>
      <w:proofErr w:type="spellStart"/>
      <w:r w:rsidRPr="008D7F36">
        <w:t>đóng</w:t>
      </w:r>
      <w:proofErr w:type="spellEnd"/>
      <w:r w:rsidRPr="008D7F36">
        <w:t xml:space="preserve"> </w:t>
      </w:r>
      <w:proofErr w:type="spellStart"/>
      <w:r w:rsidRPr="008D7F36">
        <w:t>vai</w:t>
      </w:r>
      <w:proofErr w:type="spellEnd"/>
      <w:r w:rsidRPr="008D7F36">
        <w:t xml:space="preserve"> </w:t>
      </w:r>
      <w:proofErr w:type="spellStart"/>
      <w:r w:rsidRPr="008D7F36">
        <w:t>chuyên</w:t>
      </w:r>
      <w:proofErr w:type="spellEnd"/>
      <w:r w:rsidRPr="008D7F36">
        <w:t xml:space="preserve"> </w:t>
      </w:r>
      <w:proofErr w:type="spellStart"/>
      <w:r w:rsidRPr="008D7F36">
        <w:t>gia</w:t>
      </w:r>
      <w:proofErr w:type="spellEnd"/>
      <w:r w:rsidRPr="008D7F36">
        <w:t xml:space="preserve"> </w:t>
      </w:r>
      <w:proofErr w:type="spellStart"/>
      <w:r w:rsidRPr="008D7F36">
        <w:t>ẩm</w:t>
      </w:r>
      <w:proofErr w:type="spellEnd"/>
      <w:r w:rsidRPr="008D7F36">
        <w:t xml:space="preserve"> </w:t>
      </w:r>
      <w:proofErr w:type="spellStart"/>
      <w:r w:rsidRPr="008D7F36">
        <w:t>thực</w:t>
      </w:r>
      <w:proofErr w:type="spellEnd"/>
      <w:r w:rsidRPr="008D7F36">
        <w:t xml:space="preserve"> </w:t>
      </w:r>
      <w:proofErr w:type="spellStart"/>
      <w:r w:rsidRPr="008D7F36">
        <w:t>kèm</w:t>
      </w:r>
      <w:proofErr w:type="spellEnd"/>
      <w:r w:rsidRPr="008D7F36">
        <w:t xml:space="preserve"> </w:t>
      </w:r>
      <w:proofErr w:type="spellStart"/>
      <w:r w:rsidRPr="008D7F36">
        <w:t>các</w:t>
      </w:r>
      <w:proofErr w:type="spellEnd"/>
      <w:r w:rsidRPr="008D7F36">
        <w:t xml:space="preserve"> </w:t>
      </w:r>
      <w:proofErr w:type="spellStart"/>
      <w:r w:rsidRPr="008D7F36">
        <w:t>ràng</w:t>
      </w:r>
      <w:proofErr w:type="spellEnd"/>
      <w:r w:rsidRPr="008D7F36">
        <w:t xml:space="preserve"> </w:t>
      </w:r>
      <w:proofErr w:type="spellStart"/>
      <w:r w:rsidRPr="008D7F36">
        <w:t>buộc</w:t>
      </w:r>
      <w:proofErr w:type="spellEnd"/>
      <w:r w:rsidRPr="008D7F36">
        <w:t>.</w:t>
      </w:r>
    </w:p>
    <w:p w14:paraId="295585B4" w14:textId="10A4AA47" w:rsidR="008D7F36" w:rsidRPr="008D7F36" w:rsidRDefault="008D7F36" w:rsidP="008D7F36">
      <w:pPr>
        <w:numPr>
          <w:ilvl w:val="0"/>
          <w:numId w:val="17"/>
        </w:numPr>
        <w:spacing w:after="80"/>
      </w:pPr>
      <w:proofErr w:type="spellStart"/>
      <w:r w:rsidRPr="008D7F36">
        <w:t>Khối</w:t>
      </w:r>
      <w:proofErr w:type="spellEnd"/>
      <w:r w:rsidRPr="008D7F36">
        <w:t xml:space="preserve"> 2: </w:t>
      </w:r>
      <w:proofErr w:type="spellStart"/>
      <w:r w:rsidRPr="008D7F36">
        <w:t>Lịch</w:t>
      </w:r>
      <w:proofErr w:type="spellEnd"/>
      <w:r w:rsidRPr="008D7F36">
        <w:t xml:space="preserve"> </w:t>
      </w:r>
      <w:proofErr w:type="spellStart"/>
      <w:r w:rsidRPr="008D7F36">
        <w:t>sử</w:t>
      </w:r>
      <w:proofErr w:type="spellEnd"/>
      <w:r w:rsidRPr="008D7F36">
        <w:t xml:space="preserve"> </w:t>
      </w:r>
      <w:proofErr w:type="spellStart"/>
      <w:r w:rsidRPr="008D7F36">
        <w:t>hội</w:t>
      </w:r>
      <w:proofErr w:type="spellEnd"/>
      <w:r w:rsidRPr="008D7F36">
        <w:t xml:space="preserve"> </w:t>
      </w:r>
      <w:proofErr w:type="spellStart"/>
      <w:r w:rsidRPr="008D7F36">
        <w:t>thoại</w:t>
      </w:r>
      <w:proofErr w:type="spellEnd"/>
      <w:r w:rsidRPr="008D7F36">
        <w:t xml:space="preserve"> </w:t>
      </w:r>
      <w:proofErr w:type="spellStart"/>
      <w:r w:rsidRPr="008D7F36">
        <w:t>của</w:t>
      </w:r>
      <w:proofErr w:type="spellEnd"/>
      <w:r w:rsidRPr="008D7F36">
        <w:t xml:space="preserve"> </w:t>
      </w:r>
      <w:proofErr w:type="spellStart"/>
      <w:r w:rsidRPr="008D7F36">
        <w:t>phiên</w:t>
      </w:r>
      <w:proofErr w:type="spellEnd"/>
      <w:r w:rsidRPr="008D7F36">
        <w:t xml:space="preserve"> </w:t>
      </w:r>
      <w:proofErr w:type="spellStart"/>
      <w:r w:rsidRPr="008D7F36">
        <w:t>trước</w:t>
      </w:r>
      <w:proofErr w:type="spellEnd"/>
      <w:r w:rsidRPr="008D7F36">
        <w:t xml:space="preserve"> </w:t>
      </w:r>
      <w:proofErr w:type="spellStart"/>
      <w:r w:rsidRPr="008D7F36">
        <w:t>đó</w:t>
      </w:r>
      <w:proofErr w:type="spellEnd"/>
      <w:r w:rsidRPr="008D7F36">
        <w:t xml:space="preserve">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8D7F36">
        <w:t>).</w:t>
      </w:r>
    </w:p>
    <w:p w14:paraId="50F70848" w14:textId="77777777" w:rsidR="008D7F36" w:rsidRPr="008D7F36" w:rsidRDefault="008D7F36" w:rsidP="008D7F36">
      <w:pPr>
        <w:numPr>
          <w:ilvl w:val="0"/>
          <w:numId w:val="17"/>
        </w:numPr>
        <w:spacing w:after="80"/>
      </w:pPr>
      <w:proofErr w:type="spellStart"/>
      <w:r w:rsidRPr="008D7F36">
        <w:t>Khối</w:t>
      </w:r>
      <w:proofErr w:type="spellEnd"/>
      <w:r w:rsidRPr="008D7F36">
        <w:t xml:space="preserve"> 3: </w:t>
      </w:r>
      <w:proofErr w:type="spellStart"/>
      <w:r w:rsidRPr="008D7F36">
        <w:t>Ngữ</w:t>
      </w:r>
      <w:proofErr w:type="spellEnd"/>
      <w:r w:rsidRPr="008D7F36">
        <w:t xml:space="preserve"> </w:t>
      </w:r>
      <w:proofErr w:type="spellStart"/>
      <w:r w:rsidRPr="008D7F36">
        <w:t>cảnh</w:t>
      </w:r>
      <w:proofErr w:type="spellEnd"/>
      <w:r w:rsidRPr="008D7F36">
        <w:t xml:space="preserve"> </w:t>
      </w:r>
      <w:proofErr w:type="spellStart"/>
      <w:r w:rsidRPr="008D7F36">
        <w:t>thực</w:t>
      </w:r>
      <w:proofErr w:type="spellEnd"/>
      <w:r w:rsidRPr="008D7F36">
        <w:t xml:space="preserve"> </w:t>
      </w:r>
      <w:proofErr w:type="spellStart"/>
      <w:r w:rsidRPr="008D7F36">
        <w:t>đơn</w:t>
      </w:r>
      <w:proofErr w:type="spellEnd"/>
      <w:r w:rsidRPr="008D7F36">
        <w:t xml:space="preserve"> </w:t>
      </w:r>
      <w:proofErr w:type="spellStart"/>
      <w:r w:rsidRPr="008D7F36">
        <w:t>trích</w:t>
      </w:r>
      <w:proofErr w:type="spellEnd"/>
      <w:r w:rsidRPr="008D7F36">
        <w:t xml:space="preserve"> </w:t>
      </w:r>
      <w:proofErr w:type="spellStart"/>
      <w:r w:rsidRPr="008D7F36">
        <w:t>xuất</w:t>
      </w:r>
      <w:proofErr w:type="spellEnd"/>
      <w:r w:rsidRPr="008D7F36">
        <w:t xml:space="preserve"> </w:t>
      </w:r>
      <w:proofErr w:type="spellStart"/>
      <w:r w:rsidRPr="008D7F36">
        <w:t>từ</w:t>
      </w:r>
      <w:proofErr w:type="spellEnd"/>
      <w:r w:rsidRPr="008D7F36">
        <w:t xml:space="preserve"> RAG (</w:t>
      </w:r>
      <w:proofErr w:type="spellStart"/>
      <w:r w:rsidRPr="008D7F36">
        <w:t>nguồn</w:t>
      </w:r>
      <w:proofErr w:type="spellEnd"/>
      <w:r w:rsidRPr="008D7F36">
        <w:t xml:space="preserve"> Food.com </w:t>
      </w:r>
      <w:proofErr w:type="spellStart"/>
      <w:r w:rsidRPr="008D7F36">
        <w:t>và</w:t>
      </w:r>
      <w:proofErr w:type="spellEnd"/>
      <w:r w:rsidRPr="008D7F36">
        <w:t xml:space="preserve"> Zomato).</w:t>
      </w:r>
    </w:p>
    <w:p w14:paraId="30058D58" w14:textId="6446E6B7" w:rsidR="008D7F36" w:rsidRPr="008D7F36" w:rsidRDefault="008D7F36" w:rsidP="008D7F36">
      <w:pPr>
        <w:numPr>
          <w:ilvl w:val="0"/>
          <w:numId w:val="17"/>
        </w:numPr>
        <w:spacing w:after="80"/>
      </w:pPr>
      <w:proofErr w:type="spellStart"/>
      <w:r w:rsidRPr="008D7F36">
        <w:t>Khối</w:t>
      </w:r>
      <w:proofErr w:type="spellEnd"/>
      <w:r w:rsidRPr="008D7F36">
        <w:t xml:space="preserve"> 4: Danh </w:t>
      </w:r>
      <w:proofErr w:type="spellStart"/>
      <w:r w:rsidRPr="008D7F36">
        <w:t>sách</w:t>
      </w:r>
      <w:proofErr w:type="spellEnd"/>
      <w:r w:rsidRPr="008D7F36">
        <w:t xml:space="preserve"> top </w:t>
      </w:r>
      <m:oMath>
        <m:r>
          <w:rPr>
            <w:rFonts w:ascii="Cambria Math" w:hAnsi="Cambria Math"/>
          </w:rPr>
          <m:t>K</m:t>
        </m:r>
      </m:oMath>
      <w:r w:rsidRPr="008D7F36">
        <w:t xml:space="preserve"> </w:t>
      </w:r>
      <w:proofErr w:type="spellStart"/>
      <w:r w:rsidRPr="008D7F36">
        <w:t>món</w:t>
      </w:r>
      <w:proofErr w:type="spellEnd"/>
      <w:r w:rsidRPr="008D7F36">
        <w:t xml:space="preserve"> </w:t>
      </w:r>
      <w:proofErr w:type="spellStart"/>
      <w:r w:rsidRPr="008D7F36">
        <w:t>gợi</w:t>
      </w:r>
      <w:proofErr w:type="spellEnd"/>
      <w:r w:rsidRPr="008D7F36">
        <w:t xml:space="preserve"> ý </w:t>
      </w:r>
      <w:proofErr w:type="spellStart"/>
      <w:r w:rsidRPr="008D7F36">
        <w:t>từ</w:t>
      </w:r>
      <w:proofErr w:type="spellEnd"/>
      <w:r w:rsidRPr="008D7F36">
        <w:t xml:space="preserve"> </w:t>
      </w:r>
      <w:proofErr w:type="spellStart"/>
      <w:r w:rsidRPr="008D7F36">
        <w:t>SimGCL</w:t>
      </w:r>
      <w:proofErr w:type="spellEnd"/>
      <w:r w:rsidRPr="008D7F36">
        <w:t xml:space="preserve"> (</w:t>
      </w:r>
      <w:proofErr w:type="spellStart"/>
      <w:r w:rsidRPr="008D7F36">
        <w:t>có</w:t>
      </w:r>
      <w:proofErr w:type="spellEnd"/>
      <w:r w:rsidRPr="008D7F36">
        <w:t xml:space="preserve"> </w:t>
      </w:r>
      <w:proofErr w:type="spellStart"/>
      <w:r w:rsidRPr="008D7F36">
        <w:t>kèm</w:t>
      </w:r>
      <w:proofErr w:type="spellEnd"/>
      <w:r w:rsidRPr="008D7F36">
        <w:t xml:space="preserve"> </w:t>
      </w:r>
      <w:proofErr w:type="spellStart"/>
      <w:r w:rsidRPr="008D7F36">
        <w:t>điểm</w:t>
      </w:r>
      <w:proofErr w:type="spellEnd"/>
      <w:r w:rsidRPr="008D7F36">
        <w:t xml:space="preserve"> </w:t>
      </w:r>
      <w:proofErr w:type="spellStart"/>
      <w:r w:rsidRPr="008D7F36">
        <w:t>số</w:t>
      </w:r>
      <w:proofErr w:type="spellEnd"/>
      <w:r w:rsidRPr="008D7F36">
        <w:t>).</w:t>
      </w:r>
    </w:p>
    <w:p w14:paraId="600C44FB" w14:textId="77777777" w:rsidR="008D7F36" w:rsidRPr="008D7F36" w:rsidRDefault="008D7F36" w:rsidP="008D7F36">
      <w:pPr>
        <w:numPr>
          <w:ilvl w:val="0"/>
          <w:numId w:val="17"/>
        </w:numPr>
        <w:spacing w:after="80"/>
      </w:pPr>
      <w:proofErr w:type="spellStart"/>
      <w:r w:rsidRPr="008D7F36">
        <w:t>Khối</w:t>
      </w:r>
      <w:proofErr w:type="spellEnd"/>
      <w:r w:rsidRPr="008D7F36">
        <w:t xml:space="preserve"> 5: </w:t>
      </w:r>
      <w:proofErr w:type="spellStart"/>
      <w:r w:rsidRPr="008D7F36">
        <w:t>Kết</w:t>
      </w:r>
      <w:proofErr w:type="spellEnd"/>
      <w:r w:rsidRPr="008D7F36">
        <w:t xml:space="preserve"> </w:t>
      </w:r>
      <w:proofErr w:type="spellStart"/>
      <w:r w:rsidRPr="008D7F36">
        <w:t>quả</w:t>
      </w:r>
      <w:proofErr w:type="spellEnd"/>
      <w:r w:rsidRPr="008D7F36">
        <w:t xml:space="preserve"> </w:t>
      </w:r>
      <w:proofErr w:type="spellStart"/>
      <w:r w:rsidRPr="008D7F36">
        <w:t>phân</w:t>
      </w:r>
      <w:proofErr w:type="spellEnd"/>
      <w:r w:rsidRPr="008D7F36">
        <w:t xml:space="preserve"> </w:t>
      </w:r>
      <w:proofErr w:type="spellStart"/>
      <w:r w:rsidRPr="008D7F36">
        <w:t>tích</w:t>
      </w:r>
      <w:proofErr w:type="spellEnd"/>
      <w:r w:rsidRPr="008D7F36">
        <w:t xml:space="preserve"> ý </w:t>
      </w:r>
      <w:proofErr w:type="spellStart"/>
      <w:r w:rsidRPr="008D7F36">
        <w:t>định</w:t>
      </w:r>
      <w:proofErr w:type="spellEnd"/>
      <w:r w:rsidRPr="008D7F36">
        <w:t xml:space="preserve"> </w:t>
      </w:r>
      <w:proofErr w:type="spellStart"/>
      <w:r w:rsidRPr="008D7F36">
        <w:t>và</w:t>
      </w:r>
      <w:proofErr w:type="spellEnd"/>
      <w:r w:rsidRPr="008D7F36">
        <w:t xml:space="preserve"> </w:t>
      </w:r>
      <w:proofErr w:type="spellStart"/>
      <w:r w:rsidRPr="008D7F36">
        <w:t>cảm</w:t>
      </w:r>
      <w:proofErr w:type="spellEnd"/>
      <w:r w:rsidRPr="008D7F36">
        <w:t xml:space="preserve"> </w:t>
      </w:r>
      <w:proofErr w:type="spellStart"/>
      <w:r w:rsidRPr="008D7F36">
        <w:t>xúc</w:t>
      </w:r>
      <w:proofErr w:type="spellEnd"/>
      <w:r w:rsidRPr="008D7F36">
        <w:t xml:space="preserve"> </w:t>
      </w:r>
      <w:proofErr w:type="spellStart"/>
      <w:r w:rsidRPr="008D7F36">
        <w:t>của</w:t>
      </w:r>
      <w:proofErr w:type="spellEnd"/>
      <w:r w:rsidRPr="008D7F36">
        <w:t xml:space="preserve"> </w:t>
      </w:r>
      <w:proofErr w:type="spellStart"/>
      <w:r w:rsidRPr="008D7F36">
        <w:t>khách</w:t>
      </w:r>
      <w:proofErr w:type="spellEnd"/>
      <w:r w:rsidRPr="008D7F36">
        <w:t xml:space="preserve"> </w:t>
      </w:r>
      <w:proofErr w:type="spellStart"/>
      <w:r w:rsidRPr="008D7F36">
        <w:t>hàng</w:t>
      </w:r>
      <w:proofErr w:type="spellEnd"/>
      <w:r w:rsidRPr="008D7F36">
        <w:t>.</w:t>
      </w:r>
    </w:p>
    <w:p w14:paraId="51BF2D1F" w14:textId="43ADE4EF" w:rsidR="008D7F36" w:rsidRPr="008D7F36" w:rsidRDefault="008D7F36" w:rsidP="008D7F36">
      <w:pPr>
        <w:pStyle w:val="oancuaDanhsach"/>
        <w:numPr>
          <w:ilvl w:val="0"/>
          <w:numId w:val="16"/>
        </w:numPr>
        <w:tabs>
          <w:tab w:val="clear" w:pos="720"/>
        </w:tabs>
        <w:spacing w:after="80"/>
        <w:ind w:left="360"/>
      </w:pPr>
      <w:proofErr w:type="spellStart"/>
      <w:r w:rsidRPr="008D7F36">
        <w:rPr>
          <w:b/>
          <w:bCs/>
        </w:rPr>
        <w:t>Bước</w:t>
      </w:r>
      <w:proofErr w:type="spellEnd"/>
      <w:r w:rsidRPr="008D7F36">
        <w:rPr>
          <w:b/>
          <w:bCs/>
        </w:rPr>
        <w:t xml:space="preserve"> 3: Sinh </w:t>
      </w:r>
      <w:proofErr w:type="spellStart"/>
      <w:r w:rsidRPr="008D7F36">
        <w:rPr>
          <w:b/>
          <w:bCs/>
        </w:rPr>
        <w:t>phản</w:t>
      </w:r>
      <w:proofErr w:type="spellEnd"/>
      <w:r w:rsidRPr="008D7F36">
        <w:rPr>
          <w:b/>
          <w:bCs/>
        </w:rPr>
        <w:t xml:space="preserve"> </w:t>
      </w:r>
      <w:proofErr w:type="spellStart"/>
      <w:r w:rsidRPr="008D7F36">
        <w:rPr>
          <w:b/>
          <w:bCs/>
        </w:rPr>
        <w:t>hồi</w:t>
      </w:r>
      <w:proofErr w:type="spellEnd"/>
      <w:r w:rsidRPr="008D7F36">
        <w:rPr>
          <w:b/>
          <w:bCs/>
        </w:rPr>
        <w:t xml:space="preserve"> </w:t>
      </w:r>
      <w:proofErr w:type="spellStart"/>
      <w:r w:rsidRPr="008D7F36">
        <w:rPr>
          <w:b/>
          <w:bCs/>
        </w:rPr>
        <w:t>kiểm</w:t>
      </w:r>
      <w:proofErr w:type="spellEnd"/>
      <w:r w:rsidRPr="008D7F36">
        <w:rPr>
          <w:b/>
          <w:bCs/>
        </w:rPr>
        <w:t xml:space="preserve"> </w:t>
      </w:r>
      <w:proofErr w:type="spellStart"/>
      <w:r w:rsidRPr="008D7F36">
        <w:rPr>
          <w:b/>
          <w:bCs/>
        </w:rPr>
        <w:t>soát</w:t>
      </w:r>
      <w:proofErr w:type="spellEnd"/>
      <w:r w:rsidRPr="008D7F36">
        <w:rPr>
          <w:b/>
          <w:bCs/>
        </w:rPr>
        <w:t xml:space="preserve"> (LLM / Fallback)</w:t>
      </w:r>
    </w:p>
    <w:p w14:paraId="2E32D33B" w14:textId="77777777" w:rsidR="008D7F36" w:rsidRPr="008D7F36" w:rsidRDefault="008D7F36" w:rsidP="008D7F36">
      <w:pPr>
        <w:spacing w:after="80"/>
      </w:pPr>
      <w:r w:rsidRPr="008D7F36">
        <w:t xml:space="preserve">Prompt </w:t>
      </w:r>
      <w:proofErr w:type="spellStart"/>
      <w:r w:rsidRPr="008D7F36">
        <w:t>tổng</w:t>
      </w:r>
      <w:proofErr w:type="spellEnd"/>
      <w:r w:rsidRPr="008D7F36">
        <w:t xml:space="preserve"> </w:t>
      </w:r>
      <w:proofErr w:type="spellStart"/>
      <w:r w:rsidRPr="008D7F36">
        <w:t>hợp</w:t>
      </w:r>
      <w:proofErr w:type="spellEnd"/>
      <w:r w:rsidRPr="008D7F36">
        <w:t xml:space="preserve"> </w:t>
      </w:r>
      <w:proofErr w:type="spellStart"/>
      <w:r w:rsidRPr="008D7F36">
        <w:t>sẽ</w:t>
      </w:r>
      <w:proofErr w:type="spellEnd"/>
      <w:r w:rsidRPr="008D7F36">
        <w:t xml:space="preserve"> </w:t>
      </w:r>
      <w:proofErr w:type="spellStart"/>
      <w:r w:rsidRPr="008D7F36">
        <w:t>được</w:t>
      </w:r>
      <w:proofErr w:type="spellEnd"/>
      <w:r w:rsidRPr="008D7F36">
        <w:t xml:space="preserve"> </w:t>
      </w:r>
      <w:proofErr w:type="spellStart"/>
      <w:r w:rsidRPr="008D7F36">
        <w:t>đưa</w:t>
      </w:r>
      <w:proofErr w:type="spellEnd"/>
      <w:r w:rsidRPr="008D7F36">
        <w:t xml:space="preserve"> </w:t>
      </w:r>
      <w:proofErr w:type="spellStart"/>
      <w:r w:rsidRPr="008D7F36">
        <w:t>vào</w:t>
      </w:r>
      <w:proofErr w:type="spellEnd"/>
      <w:r w:rsidRPr="008D7F36">
        <w:t xml:space="preserve"> </w:t>
      </w:r>
      <w:proofErr w:type="spellStart"/>
      <w:r w:rsidRPr="008D7F36">
        <w:t>mô</w:t>
      </w:r>
      <w:proofErr w:type="spellEnd"/>
      <w:r w:rsidRPr="008D7F36">
        <w:t xml:space="preserve"> </w:t>
      </w:r>
      <w:proofErr w:type="spellStart"/>
      <w:r w:rsidRPr="008D7F36">
        <w:t>hình</w:t>
      </w:r>
      <w:proofErr w:type="spellEnd"/>
      <w:r w:rsidRPr="008D7F36">
        <w:t xml:space="preserve"> </w:t>
      </w:r>
      <w:proofErr w:type="spellStart"/>
      <w:r w:rsidRPr="008D7F36">
        <w:t>để</w:t>
      </w:r>
      <w:proofErr w:type="spellEnd"/>
      <w:r w:rsidRPr="008D7F36">
        <w:t xml:space="preserve"> </w:t>
      </w:r>
      <w:proofErr w:type="spellStart"/>
      <w:r w:rsidRPr="008D7F36">
        <w:t>tạo</w:t>
      </w:r>
      <w:proofErr w:type="spellEnd"/>
      <w:r w:rsidRPr="008D7F36">
        <w:t xml:space="preserve"> </w:t>
      </w:r>
      <w:proofErr w:type="spellStart"/>
      <w:r w:rsidRPr="008D7F36">
        <w:t>câu</w:t>
      </w:r>
      <w:proofErr w:type="spellEnd"/>
      <w:r w:rsidRPr="008D7F36">
        <w:t xml:space="preserve"> </w:t>
      </w:r>
      <w:proofErr w:type="spellStart"/>
      <w:r w:rsidRPr="008D7F36">
        <w:t>trả</w:t>
      </w:r>
      <w:proofErr w:type="spellEnd"/>
      <w:r w:rsidRPr="008D7F36">
        <w:t xml:space="preserve"> </w:t>
      </w:r>
      <w:proofErr w:type="spellStart"/>
      <w:r w:rsidRPr="008D7F36">
        <w:t>lời</w:t>
      </w:r>
      <w:proofErr w:type="spellEnd"/>
      <w:r w:rsidRPr="008D7F36">
        <w:t>:</w:t>
      </w:r>
    </w:p>
    <w:p w14:paraId="6EDE5785" w14:textId="1510D076" w:rsidR="008D7F36" w:rsidRPr="008D7F36" w:rsidRDefault="008D7F36" w:rsidP="008D7F36">
      <w:pPr>
        <w:numPr>
          <w:ilvl w:val="0"/>
          <w:numId w:val="18"/>
        </w:numPr>
        <w:spacing w:after="80"/>
      </w:pPr>
      <w:proofErr w:type="spellStart"/>
      <w:r w:rsidRPr="008D7F36">
        <w:t>Sử</w:t>
      </w:r>
      <w:proofErr w:type="spellEnd"/>
      <w:r w:rsidRPr="008D7F36">
        <w:t xml:space="preserve"> </w:t>
      </w:r>
      <w:proofErr w:type="spellStart"/>
      <w:r w:rsidRPr="008D7F36">
        <w:t>dụng</w:t>
      </w:r>
      <w:proofErr w:type="spellEnd"/>
      <w:r w:rsidRPr="008D7F36">
        <w:t xml:space="preserve"> Gemini Flash API </w:t>
      </w:r>
      <w:proofErr w:type="spellStart"/>
      <w:r w:rsidRPr="008D7F36">
        <w:t>để</w:t>
      </w:r>
      <w:proofErr w:type="spellEnd"/>
      <w:r w:rsidRPr="008D7F36">
        <w:t xml:space="preserve"> </w:t>
      </w:r>
      <w:proofErr w:type="spellStart"/>
      <w:r w:rsidRPr="008D7F36">
        <w:t>tạo</w:t>
      </w:r>
      <w:proofErr w:type="spellEnd"/>
      <w:r w:rsidRPr="008D7F36">
        <w:t xml:space="preserve"> </w:t>
      </w:r>
      <w:proofErr w:type="spellStart"/>
      <w:r w:rsidRPr="008D7F36">
        <w:t>ra</w:t>
      </w:r>
      <w:proofErr w:type="spellEnd"/>
      <w:r w:rsidRPr="008D7F36">
        <w:t xml:space="preserve"> </w:t>
      </w:r>
      <w:proofErr w:type="spellStart"/>
      <w:r w:rsidRPr="008D7F36">
        <w:t>câu</w:t>
      </w:r>
      <w:proofErr w:type="spellEnd"/>
      <w:r w:rsidRPr="008D7F36">
        <w:t xml:space="preserve"> </w:t>
      </w:r>
      <w:proofErr w:type="spellStart"/>
      <w:r w:rsidRPr="008D7F36">
        <w:t>trả</w:t>
      </w:r>
      <w:proofErr w:type="spellEnd"/>
      <w:r w:rsidRPr="008D7F36">
        <w:t xml:space="preserve"> </w:t>
      </w:r>
      <w:proofErr w:type="spellStart"/>
      <w:r w:rsidRPr="008D7F36">
        <w:t>lời</w:t>
      </w:r>
      <w:proofErr w:type="spellEnd"/>
      <w:r w:rsidRPr="008D7F36">
        <w:t xml:space="preserve"> </w:t>
      </w:r>
      <w:proofErr w:type="spellStart"/>
      <w:r w:rsidRPr="008D7F36">
        <w:t>có</w:t>
      </w:r>
      <w:proofErr w:type="spellEnd"/>
      <w:r w:rsidRPr="008D7F36">
        <w:t xml:space="preserve"> </w:t>
      </w:r>
      <w:proofErr w:type="spellStart"/>
      <w:r w:rsidRPr="008D7F36">
        <w:t>văn</w:t>
      </w:r>
      <w:proofErr w:type="spellEnd"/>
      <w:r w:rsidRPr="008D7F36">
        <w:t xml:space="preserve"> </w:t>
      </w:r>
      <w:proofErr w:type="spellStart"/>
      <w:r w:rsidRPr="008D7F36">
        <w:t>phong</w:t>
      </w:r>
      <w:proofErr w:type="spellEnd"/>
      <w:r w:rsidRPr="008D7F36">
        <w:t xml:space="preserve"> </w:t>
      </w:r>
      <w:proofErr w:type="spellStart"/>
      <w:r w:rsidRPr="008D7F36">
        <w:t>cao</w:t>
      </w:r>
      <w:proofErr w:type="spellEnd"/>
      <w:r w:rsidRPr="008D7F36">
        <w:t xml:space="preserve"> </w:t>
      </w:r>
      <w:proofErr w:type="spellStart"/>
      <w:r w:rsidRPr="008D7F36">
        <w:t>cấp</w:t>
      </w:r>
      <w:proofErr w:type="spellEnd"/>
      <w:r w:rsidRPr="008D7F36">
        <w:t xml:space="preserve">, </w:t>
      </w:r>
      <w:proofErr w:type="spellStart"/>
      <w:r w:rsidRPr="008D7F36">
        <w:t>tự</w:t>
      </w:r>
      <w:proofErr w:type="spellEnd"/>
      <w:r w:rsidRPr="008D7F36">
        <w:t xml:space="preserve"> </w:t>
      </w:r>
      <w:proofErr w:type="spellStart"/>
      <w:r w:rsidRPr="008D7F36">
        <w:t>nhiên</w:t>
      </w:r>
      <w:proofErr w:type="spellEnd"/>
      <w:r w:rsidRPr="008D7F36">
        <w:t>.</w:t>
      </w:r>
    </w:p>
    <w:p w14:paraId="750D66ED" w14:textId="7655401C" w:rsidR="008D7F36" w:rsidRPr="008D7F36" w:rsidRDefault="008D7F36" w:rsidP="008D7F36">
      <w:pPr>
        <w:pStyle w:val="oancuaDanhsach"/>
        <w:numPr>
          <w:ilvl w:val="0"/>
          <w:numId w:val="18"/>
        </w:numPr>
        <w:tabs>
          <w:tab w:val="clear" w:pos="720"/>
        </w:tabs>
        <w:spacing w:after="80"/>
        <w:ind w:left="360"/>
      </w:pPr>
      <w:proofErr w:type="spellStart"/>
      <w:r w:rsidRPr="008D7F36">
        <w:rPr>
          <w:b/>
          <w:bCs/>
        </w:rPr>
        <w:t>Bước</w:t>
      </w:r>
      <w:proofErr w:type="spellEnd"/>
      <w:r w:rsidRPr="008D7F36">
        <w:rPr>
          <w:b/>
          <w:bCs/>
        </w:rPr>
        <w:t xml:space="preserve"> 4: </w:t>
      </w:r>
      <w:proofErr w:type="spellStart"/>
      <w:r w:rsidRPr="008D7F36">
        <w:rPr>
          <w:b/>
          <w:bCs/>
        </w:rPr>
        <w:t>Phản</w:t>
      </w:r>
      <w:proofErr w:type="spellEnd"/>
      <w:r w:rsidRPr="008D7F36">
        <w:rPr>
          <w:b/>
          <w:bCs/>
        </w:rPr>
        <w:t xml:space="preserve"> </w:t>
      </w:r>
      <w:proofErr w:type="spellStart"/>
      <w:r w:rsidRPr="008D7F36">
        <w:rPr>
          <w:b/>
          <w:bCs/>
        </w:rPr>
        <w:t>hồi</w:t>
      </w:r>
      <w:proofErr w:type="spellEnd"/>
      <w:r w:rsidRPr="008D7F36">
        <w:rPr>
          <w:b/>
          <w:bCs/>
        </w:rPr>
        <w:t xml:space="preserve"> </w:t>
      </w:r>
      <w:proofErr w:type="spellStart"/>
      <w:r w:rsidRPr="008D7F36">
        <w:rPr>
          <w:b/>
          <w:bCs/>
        </w:rPr>
        <w:t>khách</w:t>
      </w:r>
      <w:proofErr w:type="spellEnd"/>
      <w:r w:rsidRPr="008D7F36">
        <w:rPr>
          <w:b/>
          <w:bCs/>
        </w:rPr>
        <w:t xml:space="preserve"> </w:t>
      </w:r>
      <w:proofErr w:type="spellStart"/>
      <w:r w:rsidRPr="008D7F36">
        <w:rPr>
          <w:b/>
          <w:bCs/>
        </w:rPr>
        <w:t>hàng</w:t>
      </w:r>
      <w:proofErr w:type="spellEnd"/>
      <w:r w:rsidRPr="008D7F36">
        <w:rPr>
          <w:b/>
          <w:bCs/>
        </w:rPr>
        <w:t xml:space="preserve"> &amp; </w:t>
      </w:r>
      <w:proofErr w:type="spellStart"/>
      <w:r w:rsidRPr="008D7F36">
        <w:rPr>
          <w:b/>
          <w:bCs/>
        </w:rPr>
        <w:t>Cập</w:t>
      </w:r>
      <w:proofErr w:type="spellEnd"/>
      <w:r w:rsidRPr="008D7F36">
        <w:rPr>
          <w:b/>
          <w:bCs/>
        </w:rPr>
        <w:t xml:space="preserve"> </w:t>
      </w:r>
      <w:proofErr w:type="spellStart"/>
      <w:r w:rsidRPr="008D7F36">
        <w:rPr>
          <w:b/>
          <w:bCs/>
        </w:rPr>
        <w:t>nhật</w:t>
      </w:r>
      <w:proofErr w:type="spellEnd"/>
      <w:r w:rsidRPr="008D7F36">
        <w:rPr>
          <w:b/>
          <w:bCs/>
        </w:rPr>
        <w:t xml:space="preserve"> Vector DB</w:t>
      </w:r>
    </w:p>
    <w:p w14:paraId="79A3D509" w14:textId="10726F6D" w:rsidR="000B0BF0" w:rsidRDefault="008D7F36" w:rsidP="008D7F36">
      <w:pPr>
        <w:spacing w:after="80"/>
      </w:pPr>
      <w:proofErr w:type="spellStart"/>
      <w:r w:rsidRPr="008D7F36">
        <w:t>Hệ</w:t>
      </w:r>
      <w:proofErr w:type="spellEnd"/>
      <w:r w:rsidRPr="008D7F36">
        <w:t xml:space="preserve"> </w:t>
      </w:r>
      <w:proofErr w:type="spellStart"/>
      <w:r w:rsidRPr="008D7F36">
        <w:t>thống</w:t>
      </w:r>
      <w:proofErr w:type="spellEnd"/>
      <w:r w:rsidRPr="008D7F36">
        <w:t xml:space="preserve"> </w:t>
      </w:r>
      <w:proofErr w:type="spellStart"/>
      <w:r w:rsidRPr="008D7F36">
        <w:t>chính</w:t>
      </w:r>
      <w:proofErr w:type="spellEnd"/>
      <w:r w:rsidRPr="008D7F36">
        <w:t xml:space="preserve"> </w:t>
      </w:r>
      <w:proofErr w:type="spellStart"/>
      <w:r w:rsidRPr="008D7F36">
        <w:t>thức</w:t>
      </w:r>
      <w:proofErr w:type="spellEnd"/>
      <w:r w:rsidRPr="008D7F36">
        <w:t xml:space="preserve"> </w:t>
      </w:r>
      <w:proofErr w:type="spellStart"/>
      <w:r w:rsidRPr="008D7F36">
        <w:t>trả</w:t>
      </w:r>
      <w:proofErr w:type="spellEnd"/>
      <w:r w:rsidRPr="008D7F36">
        <w:t xml:space="preserve"> </w:t>
      </w:r>
      <w:proofErr w:type="spellStart"/>
      <w:r w:rsidRPr="008D7F36">
        <w:t>về</w:t>
      </w:r>
      <w:proofErr w:type="spellEnd"/>
      <w:r w:rsidRPr="008D7F36">
        <w:t xml:space="preserve"> </w:t>
      </w:r>
      <w:proofErr w:type="spellStart"/>
      <w:r w:rsidRPr="008D7F36">
        <w:t>câu</w:t>
      </w:r>
      <w:proofErr w:type="spellEnd"/>
      <w:r w:rsidRPr="008D7F36">
        <w:t xml:space="preserve"> </w:t>
      </w:r>
      <w:proofErr w:type="spellStart"/>
      <w:r w:rsidRPr="008D7F36">
        <w:t>trả</w:t>
      </w:r>
      <w:proofErr w:type="spellEnd"/>
      <w:r w:rsidRPr="008D7F36">
        <w:t xml:space="preserve"> </w:t>
      </w:r>
      <w:proofErr w:type="spellStart"/>
      <w:r w:rsidRPr="008D7F36">
        <w:t>lời</w:t>
      </w:r>
      <w:proofErr w:type="spellEnd"/>
      <w:r w:rsidRPr="008D7F36">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8D7F36">
        <w:t xml:space="preserve"> </w:t>
      </w:r>
      <w:proofErr w:type="spellStart"/>
      <w:r w:rsidRPr="008D7F36">
        <w:t>kèm</w:t>
      </w:r>
      <w:proofErr w:type="spellEnd"/>
      <w:r w:rsidRPr="008D7F36">
        <w:t xml:space="preserve"> </w:t>
      </w:r>
      <w:proofErr w:type="spellStart"/>
      <w:r w:rsidRPr="008D7F36">
        <w:t>danh</w:t>
      </w:r>
      <w:proofErr w:type="spellEnd"/>
      <w:r w:rsidRPr="008D7F36">
        <w:t xml:space="preserve"> </w:t>
      </w:r>
      <w:proofErr w:type="spellStart"/>
      <w:r w:rsidRPr="008D7F36">
        <w:t>sách</w:t>
      </w:r>
      <w:proofErr w:type="spellEnd"/>
      <w:r w:rsidRPr="008D7F36">
        <w:t xml:space="preserve"> </w:t>
      </w:r>
      <w:proofErr w:type="spellStart"/>
      <w:r w:rsidRPr="008D7F36">
        <w:t>món</w:t>
      </w:r>
      <w:proofErr w:type="spellEnd"/>
      <w:r w:rsidRPr="008D7F36">
        <w:t xml:space="preserve"> </w:t>
      </w:r>
      <w:proofErr w:type="spellStart"/>
      <w:r w:rsidRPr="008D7F36">
        <w:t>ăn</w:t>
      </w:r>
      <w:proofErr w:type="spellEnd"/>
      <w:r w:rsidRPr="008D7F36">
        <w:t xml:space="preserve"> </w:t>
      </w:r>
      <w:proofErr w:type="spellStart"/>
      <w:r w:rsidRPr="008D7F36">
        <w:t>cho</w:t>
      </w:r>
      <w:proofErr w:type="spellEnd"/>
      <w:r w:rsidRPr="008D7F36">
        <w:t xml:space="preserve"> </w:t>
      </w:r>
      <w:proofErr w:type="spellStart"/>
      <w:r w:rsidRPr="008D7F36">
        <w:t>khách</w:t>
      </w:r>
      <w:proofErr w:type="spellEnd"/>
      <w:r w:rsidRPr="008D7F36">
        <w:t xml:space="preserve"> </w:t>
      </w:r>
      <w:proofErr w:type="spellStart"/>
      <w:r w:rsidRPr="008D7F36">
        <w:t>hàng</w:t>
      </w:r>
      <w:proofErr w:type="spellEnd"/>
      <w:r w:rsidRPr="008D7F36">
        <w:t xml:space="preserve">, </w:t>
      </w:r>
      <w:proofErr w:type="spellStart"/>
      <w:r w:rsidRPr="008D7F36">
        <w:t>đồng</w:t>
      </w:r>
      <w:proofErr w:type="spellEnd"/>
      <w:r w:rsidRPr="008D7F36">
        <w:t xml:space="preserve"> </w:t>
      </w:r>
      <w:proofErr w:type="spellStart"/>
      <w:r w:rsidRPr="008D7F36">
        <w:t>thời</w:t>
      </w:r>
      <w:proofErr w:type="spellEnd"/>
      <w:r w:rsidRPr="008D7F36">
        <w:t xml:space="preserve"> </w:t>
      </w:r>
      <w:proofErr w:type="spellStart"/>
      <w:r w:rsidRPr="008D7F36">
        <w:t>tự</w:t>
      </w:r>
      <w:proofErr w:type="spellEnd"/>
      <w:r w:rsidRPr="008D7F36">
        <w:t xml:space="preserve"> </w:t>
      </w:r>
      <w:proofErr w:type="spellStart"/>
      <w:r w:rsidRPr="008D7F36">
        <w:t>động</w:t>
      </w:r>
      <w:proofErr w:type="spellEnd"/>
      <w:r w:rsidRPr="008D7F36">
        <w:t xml:space="preserve"> </w:t>
      </w:r>
      <w:proofErr w:type="spellStart"/>
      <w:r w:rsidRPr="008D7F36">
        <w:t>ghi</w:t>
      </w:r>
      <w:proofErr w:type="spellEnd"/>
      <w:r w:rsidRPr="008D7F36">
        <w:t xml:space="preserve"> </w:t>
      </w:r>
      <w:proofErr w:type="spellStart"/>
      <w:r w:rsidRPr="008D7F36">
        <w:t>nhận</w:t>
      </w:r>
      <w:proofErr w:type="spellEnd"/>
      <w:r w:rsidRPr="008D7F36">
        <w:t xml:space="preserve"> </w:t>
      </w:r>
      <w:proofErr w:type="spellStart"/>
      <w:r w:rsidRPr="008D7F36">
        <w:t>lại</w:t>
      </w:r>
      <w:proofErr w:type="spellEnd"/>
      <w:r w:rsidRPr="008D7F36">
        <w:t xml:space="preserve"> </w:t>
      </w:r>
      <w:proofErr w:type="spellStart"/>
      <w:r w:rsidRPr="008D7F36">
        <w:t>các</w:t>
      </w:r>
      <w:proofErr w:type="spellEnd"/>
      <w:r w:rsidRPr="008D7F36">
        <w:t xml:space="preserve"> </w:t>
      </w:r>
      <w:proofErr w:type="spellStart"/>
      <w:r w:rsidRPr="008D7F36">
        <w:t>tương</w:t>
      </w:r>
      <w:proofErr w:type="spellEnd"/>
      <w:r w:rsidRPr="008D7F36">
        <w:t xml:space="preserve"> </w:t>
      </w:r>
      <w:proofErr w:type="spellStart"/>
      <w:r w:rsidRPr="008D7F36">
        <w:t>tác</w:t>
      </w:r>
      <w:proofErr w:type="spellEnd"/>
      <w:r w:rsidRPr="008D7F36">
        <w:t xml:space="preserve"> </w:t>
      </w:r>
      <w:proofErr w:type="spellStart"/>
      <w:r w:rsidRPr="008D7F36">
        <w:t>mới</w:t>
      </w:r>
      <w:proofErr w:type="spellEnd"/>
      <w:r w:rsidRPr="008D7F36">
        <w:t xml:space="preserve"> </w:t>
      </w:r>
      <w:proofErr w:type="spellStart"/>
      <w:r w:rsidRPr="008D7F36">
        <w:t>này</w:t>
      </w:r>
      <w:proofErr w:type="spellEnd"/>
      <w:r w:rsidRPr="008D7F36">
        <w:t xml:space="preserve"> </w:t>
      </w:r>
      <w:proofErr w:type="spellStart"/>
      <w:r w:rsidRPr="008D7F36">
        <w:t>vào</w:t>
      </w:r>
      <w:proofErr w:type="spellEnd"/>
      <w:r w:rsidRPr="008D7F36">
        <w:t xml:space="preserve"> </w:t>
      </w:r>
      <w:proofErr w:type="spellStart"/>
      <w:r w:rsidRPr="008D7F36">
        <w:t>cơ</w:t>
      </w:r>
      <w:proofErr w:type="spellEnd"/>
      <w:r w:rsidRPr="008D7F36">
        <w:t xml:space="preserve"> </w:t>
      </w:r>
      <w:proofErr w:type="spellStart"/>
      <w:r w:rsidRPr="008D7F36">
        <w:t>sở</w:t>
      </w:r>
      <w:proofErr w:type="spellEnd"/>
      <w:r w:rsidRPr="008D7F36">
        <w:t xml:space="preserve"> </w:t>
      </w:r>
      <w:proofErr w:type="spellStart"/>
      <w:r w:rsidRPr="008D7F36">
        <w:t>dữ</w:t>
      </w:r>
      <w:proofErr w:type="spellEnd"/>
      <w:r w:rsidRPr="008D7F36">
        <w:t xml:space="preserve"> </w:t>
      </w:r>
      <w:proofErr w:type="spellStart"/>
      <w:r w:rsidRPr="008D7F36">
        <w:t>liệu</w:t>
      </w:r>
      <w:proofErr w:type="spellEnd"/>
      <w:r w:rsidRPr="008D7F36">
        <w:t xml:space="preserve"> </w:t>
      </w:r>
      <w:proofErr w:type="spellStart"/>
      <w:r w:rsidRPr="008D7F36">
        <w:t>ChromaDB</w:t>
      </w:r>
      <w:proofErr w:type="spellEnd"/>
      <w:r w:rsidRPr="008D7F36">
        <w:t xml:space="preserve"> </w:t>
      </w:r>
      <w:proofErr w:type="spellStart"/>
      <w:r w:rsidRPr="008D7F36">
        <w:t>để</w:t>
      </w:r>
      <w:proofErr w:type="spellEnd"/>
      <w:r w:rsidRPr="008D7F36">
        <w:t xml:space="preserve"> </w:t>
      </w:r>
      <w:proofErr w:type="spellStart"/>
      <w:r w:rsidRPr="008D7F36">
        <w:t>liên</w:t>
      </w:r>
      <w:proofErr w:type="spellEnd"/>
      <w:r w:rsidRPr="008D7F36">
        <w:t xml:space="preserve"> </w:t>
      </w:r>
      <w:proofErr w:type="spellStart"/>
      <w:r w:rsidRPr="008D7F36">
        <w:t>tục</w:t>
      </w:r>
      <w:proofErr w:type="spellEnd"/>
      <w:r w:rsidRPr="008D7F36">
        <w:t xml:space="preserve"> </w:t>
      </w:r>
      <w:proofErr w:type="spellStart"/>
      <w:r w:rsidRPr="008D7F36">
        <w:t>cập</w:t>
      </w:r>
      <w:proofErr w:type="spellEnd"/>
      <w:r w:rsidRPr="008D7F36">
        <w:t xml:space="preserve"> </w:t>
      </w:r>
      <w:proofErr w:type="spellStart"/>
      <w:r w:rsidRPr="008D7F36">
        <w:t>nhật</w:t>
      </w:r>
      <w:proofErr w:type="spellEnd"/>
      <w:r w:rsidRPr="008D7F36">
        <w:t xml:space="preserve"> </w:t>
      </w:r>
      <w:proofErr w:type="spellStart"/>
      <w:r w:rsidRPr="008D7F36">
        <w:t>và</w:t>
      </w:r>
      <w:proofErr w:type="spellEnd"/>
      <w:r w:rsidRPr="008D7F36">
        <w:t xml:space="preserve"> </w:t>
      </w:r>
      <w:proofErr w:type="spellStart"/>
      <w:r w:rsidRPr="008D7F36">
        <w:t>tối</w:t>
      </w:r>
      <w:proofErr w:type="spellEnd"/>
      <w:r w:rsidRPr="008D7F36">
        <w:t xml:space="preserve"> </w:t>
      </w:r>
      <w:proofErr w:type="spellStart"/>
      <w:r w:rsidRPr="008D7F36">
        <w:t>ưu</w:t>
      </w:r>
      <w:proofErr w:type="spellEnd"/>
      <w:r w:rsidRPr="008D7F36">
        <w:t>.</w:t>
      </w:r>
      <w:r w:rsidR="00212707">
        <w:rPr>
          <w:color w:val="888888"/>
        </w:rPr>
        <w:t xml:space="preserve">   </w:t>
      </w:r>
      <w:r w:rsidR="00DB2C39">
        <w:rPr>
          <w:color w:val="888888"/>
        </w:rPr>
        <w:t xml:space="preserve"> </w:t>
      </w:r>
    </w:p>
    <w:p w14:paraId="1D30A93E" w14:textId="77777777" w:rsidR="000B0BF0" w:rsidRDefault="00000000">
      <w:pPr>
        <w:pStyle w:val="u2"/>
      </w:pPr>
      <w:bookmarkStart w:id="22" w:name="_Toc242906040"/>
      <w:r>
        <w:rPr>
          <w:rFonts w:ascii="Times New Roman" w:hAnsi="Times New Roman"/>
        </w:rPr>
        <w:t>2.2. Tiền xử lý và trích xuất đặc trưng</w:t>
      </w:r>
      <w:bookmarkEnd w:id="22"/>
    </w:p>
    <w:p w14:paraId="6ED96372" w14:textId="77777777" w:rsidR="000B0BF0" w:rsidRDefault="00000000">
      <w:pPr>
        <w:pStyle w:val="u3"/>
      </w:pPr>
      <w:bookmarkStart w:id="23" w:name="_Toc242906041"/>
      <w:r>
        <w:rPr>
          <w:rFonts w:ascii="Times New Roman" w:hAnsi="Times New Roman"/>
        </w:rPr>
        <w:t>2.2.1. Chuẩn hóa dữ liệu ẩm thực và hội thoại</w:t>
      </w:r>
      <w:bookmarkEnd w:id="23"/>
    </w:p>
    <w:p w14:paraId="24C907E6" w14:textId="77777777" w:rsidR="000B0BF0" w:rsidRDefault="00000000">
      <w:pPr>
        <w:jc w:val="both"/>
      </w:pPr>
      <w:r>
        <w:t>Văn bản đầu vào từ thực khách được đưa qua chuỗi chuẩn hóa chuyên biệt cho miền F&amp;B:</w:t>
      </w:r>
    </w:p>
    <w:p w14:paraId="4F40C338" w14:textId="77777777" w:rsidR="000B0BF0" w:rsidRDefault="00000000">
      <w:pPr>
        <w:pStyle w:val="Duudong"/>
        <w:spacing w:after="60"/>
      </w:pPr>
      <w:r>
        <w:t xml:space="preserve">Loại bỏ ký tự nhiễu, chuyển ký tự thường, sửa lỗi teencode: "ko cay" </w:t>
      </w:r>
      <m:oMath>
        <m:r>
          <w:rPr>
            <w:rFonts w:ascii="Cambria Math" w:hAnsi="Cambria Math"/>
          </w:rPr>
          <m:t>o</m:t>
        </m:r>
      </m:oMath>
      <w:r>
        <w:t xml:space="preserve"> "không cay", "đĩa bbq" </w:t>
      </w:r>
      <m:oMath>
        <m:r>
          <w:rPr>
            <w:rFonts w:ascii="Cambria Math" w:hAnsi="Cambria Math"/>
          </w:rPr>
          <m:t>o</m:t>
        </m:r>
      </m:oMath>
      <w:r>
        <w:t xml:space="preserve"> "đĩa thịt nướng BBQ".</w:t>
      </w:r>
    </w:p>
    <w:p w14:paraId="028E0BD2" w14:textId="77777777" w:rsidR="000B0BF0" w:rsidRDefault="00000000">
      <w:pPr>
        <w:pStyle w:val="Duudong"/>
        <w:spacing w:after="60"/>
      </w:pPr>
      <w:r>
        <w:t xml:space="preserve">Chuẩn hóa thực thể thời gian và quy mô: "tối nay 7h 4 ng" </w:t>
      </w:r>
      <m:oMath>
        <m:r>
          <w:rPr>
            <w:rFonts w:ascii="Cambria Math" w:hAnsi="Cambria Math"/>
          </w:rPr>
          <m:t>o</m:t>
        </m:r>
      </m:oMath>
      <w:r>
        <w:t xml:space="preserve"> {time: "19:00", party_size: 4}.</w:t>
      </w:r>
    </w:p>
    <w:tbl>
      <w:tblPr>
        <w:tblW w:w="0" w:type="auto"/>
        <w:jc w:val="center"/>
        <w:tblLayout w:type="fixed"/>
        <w:tblLook w:val="04A0" w:firstRow="1" w:lastRow="0" w:firstColumn="1" w:lastColumn="0" w:noHBand="0" w:noVBand="1"/>
      </w:tblPr>
      <w:tblGrid>
        <w:gridCol w:w="4535"/>
        <w:gridCol w:w="4535"/>
      </w:tblGrid>
      <w:tr w:rsidR="000B0BF0" w14:paraId="70FA4B2C" w14:textId="77777777">
        <w:trPr>
          <w:jc w:val="center"/>
        </w:trPr>
        <w:tc>
          <w:tcPr>
            <w:tcW w:w="4535" w:type="dxa"/>
          </w:tcPr>
          <w:p w14:paraId="1E682DEA" w14:textId="77777777" w:rsidR="000B0BF0" w:rsidRDefault="00000000">
            <w:pPr>
              <w:spacing w:before="60" w:after="6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t</m:t>
                    </m:r>
                  </m:sub>
                  <m:sup>
                    <m:r>
                      <m:rPr>
                        <m:nor/>
                      </m:rPr>
                      <m:t>norm</m:t>
                    </m:r>
                  </m:sup>
                </m:sSubSup>
                <m:r>
                  <w:rPr>
                    <w:rFonts w:ascii="Cambria Math" w:hAnsi="Cambria Math"/>
                  </w:rPr>
                  <m:t>=</m:t>
                </m:r>
                <m:r>
                  <m:rPr>
                    <m:nor/>
                  </m:rPr>
                  <m:t>Normalize</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oMath>
            </m:oMathPara>
          </w:p>
        </w:tc>
        <w:tc>
          <w:tcPr>
            <w:tcW w:w="4535" w:type="dxa"/>
          </w:tcPr>
          <w:p w14:paraId="1DB62D73" w14:textId="77777777" w:rsidR="000B0BF0" w:rsidRDefault="00000000">
            <w:pPr>
              <w:spacing w:before="60" w:after="60"/>
              <w:jc w:val="right"/>
            </w:pPr>
            <w:r>
              <w:rPr>
                <w:sz w:val="22"/>
              </w:rPr>
              <w:t>(2.1)</w:t>
            </w:r>
          </w:p>
        </w:tc>
      </w:tr>
    </w:tbl>
    <w:p w14:paraId="4D22D23E" w14:textId="77777777" w:rsidR="000B0BF0" w:rsidRDefault="00000000">
      <w:pPr>
        <w:pStyle w:val="Duudong"/>
        <w:spacing w:after="60"/>
      </w:pPr>
      <w:r>
        <w:rPr>
          <w:b/>
        </w:rPr>
        <w:t>Giải thích ý nghĩa:</w:t>
      </w:r>
      <w:r>
        <w:t xml:space="preserve"> Đảm bảo tính đồng nhất của dữ liệu văn bản đầu vào trước khi đưa vào các bộ phân tích ngôn ngữ tự nhiên.</w:t>
      </w:r>
    </w:p>
    <w:p w14:paraId="4BE866B8" w14:textId="0ED0952C" w:rsidR="000B0BF0" w:rsidRDefault="00212707">
      <w:pPr>
        <w:spacing w:before="80" w:after="120"/>
        <w:jc w:val="center"/>
      </w:pPr>
      <w:r>
        <w:rPr>
          <w:color w:val="888888"/>
        </w:rPr>
        <w:lastRenderedPageBreak/>
        <w:t xml:space="preserve">   </w:t>
      </w:r>
      <w:r w:rsidR="00DB2C39">
        <w:rPr>
          <w:color w:val="888888"/>
        </w:rPr>
        <w:t xml:space="preserve"> </w:t>
      </w:r>
    </w:p>
    <w:p w14:paraId="2DB984A6" w14:textId="77777777" w:rsidR="000B0BF0" w:rsidRDefault="00000000">
      <w:pPr>
        <w:pStyle w:val="u3"/>
      </w:pPr>
      <w:bookmarkStart w:id="24" w:name="_Toc242906042"/>
      <w:r>
        <w:rPr>
          <w:rFonts w:ascii="Times New Roman" w:hAnsi="Times New Roman"/>
        </w:rPr>
        <w:t>2.2.2. Trích xuất thực thể ẩm thực có cấu trúc (Culinary NER)</w:t>
      </w:r>
      <w:bookmarkEnd w:id="24"/>
    </w:p>
    <w:p w14:paraId="4122AC0C" w14:textId="77777777" w:rsidR="000B0BF0" w:rsidRDefault="00000000">
      <w:pPr>
        <w:jc w:val="both"/>
      </w:pPr>
      <w:r>
        <w:t>Hệ thống nhận dạng và bóc tách các nhóm thực thể chính:</w:t>
      </w:r>
    </w:p>
    <w:tbl>
      <w:tblPr>
        <w:tblW w:w="0" w:type="auto"/>
        <w:jc w:val="center"/>
        <w:tblLayout w:type="fixed"/>
        <w:tblLook w:val="04A0" w:firstRow="1" w:lastRow="0" w:firstColumn="1" w:lastColumn="0" w:noHBand="0" w:noVBand="1"/>
      </w:tblPr>
      <w:tblGrid>
        <w:gridCol w:w="4535"/>
        <w:gridCol w:w="4535"/>
      </w:tblGrid>
      <w:tr w:rsidR="000B0BF0" w14:paraId="1C0DC4A6" w14:textId="77777777">
        <w:trPr>
          <w:jc w:val="center"/>
        </w:trPr>
        <w:tc>
          <w:tcPr>
            <w:tcW w:w="4535" w:type="dxa"/>
          </w:tcPr>
          <w:p w14:paraId="6A2F16BB" w14:textId="77777777" w:rsidR="000B0BF0" w:rsidRDefault="00000000">
            <w:pPr>
              <w:spacing w:before="60" w:after="60"/>
              <w:jc w:val="center"/>
            </w:pPr>
            <m:oMathPara>
              <m:oMath>
                <m:sSub>
                  <m:sSubPr>
                    <m:ctrlPr>
                      <w:rPr>
                        <w:rFonts w:ascii="Cambria Math" w:hAnsi="Cambria Math"/>
                      </w:rPr>
                    </m:ctrlPr>
                  </m:sSubPr>
                  <m:e>
                    <m:r>
                      <m:rPr>
                        <m:scr m:val="script"/>
                      </m:rPr>
                      <w:rPr>
                        <w:rFonts w:ascii="Cambria Math" w:hAnsi="Cambria Math"/>
                      </w:rPr>
                      <m:t>E</m:t>
                    </m:r>
                  </m:e>
                  <m:sub>
                    <m:r>
                      <w:rPr>
                        <w:rFonts w:ascii="Cambria Math" w:hAnsi="Cambria Math"/>
                      </w:rPr>
                      <m:t>t</m:t>
                    </m:r>
                  </m:sub>
                </m:sSub>
                <m:r>
                  <w:rPr>
                    <w:rFonts w:ascii="Cambria Math" w:hAnsi="Cambria Math"/>
                  </w:rPr>
                  <m:t>=</m:t>
                </m:r>
                <m:r>
                  <m:rPr>
                    <m:nor/>
                  </m:rPr>
                  <m:t>NER</m:t>
                </m:r>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m:rPr>
                        <m:nor/>
                      </m:rPr>
                      <m:t>norm</m:t>
                    </m:r>
                  </m:sup>
                </m:sSubSup>
                <m:r>
                  <w:rPr>
                    <w:rFonts w:ascii="Cambria Math" w:hAnsi="Cambria Math"/>
                  </w:rPr>
                  <m:t>)={(e,</m:t>
                </m:r>
                <m:r>
                  <m:rPr>
                    <m:nor/>
                  </m:rPr>
                  <m:t>type</m:t>
                </m:r>
                <m:r>
                  <w:rPr>
                    <w:rFonts w:ascii="Cambria Math" w:hAnsi="Cambria Math"/>
                  </w:rPr>
                  <m:t>(e))</m:t>
                </m:r>
                <m:sSub>
                  <m:sSubPr>
                    <m:ctrlPr>
                      <w:rPr>
                        <w:rFonts w:ascii="Cambria Math" w:hAnsi="Cambria Math"/>
                      </w:rPr>
                    </m:ctrlPr>
                  </m:sSubPr>
                  <m:e>
                    <m:r>
                      <w:rPr>
                        <w:rFonts w:ascii="Cambria Math" w:hAnsi="Cambria Math"/>
                      </w:rPr>
                      <m:t>}</m:t>
                    </m:r>
                  </m:e>
                  <m:sub>
                    <m: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t</m:t>
                        </m:r>
                      </m:sub>
                    </m:sSub>
                  </m:sub>
                </m:sSub>
              </m:oMath>
            </m:oMathPara>
          </w:p>
        </w:tc>
        <w:tc>
          <w:tcPr>
            <w:tcW w:w="4535" w:type="dxa"/>
          </w:tcPr>
          <w:p w14:paraId="2B8803FD" w14:textId="77777777" w:rsidR="000B0BF0" w:rsidRDefault="00000000">
            <w:pPr>
              <w:spacing w:before="60" w:after="60"/>
              <w:jc w:val="right"/>
            </w:pPr>
            <w:r>
              <w:rPr>
                <w:sz w:val="22"/>
              </w:rPr>
              <w:t>(2.2)</w:t>
            </w:r>
          </w:p>
        </w:tc>
      </w:tr>
    </w:tbl>
    <w:p w14:paraId="573DCF92" w14:textId="77777777" w:rsidR="000B0BF0" w:rsidRDefault="00000000">
      <w:pPr>
        <w:pStyle w:val="Duudong"/>
        <w:spacing w:after="60"/>
      </w:pPr>
      <m:oMath>
        <m:sSup>
          <m:sSupPr>
            <m:ctrlPr>
              <w:rPr>
                <w:rFonts w:ascii="Cambria Math" w:hAnsi="Cambria Math"/>
              </w:rPr>
            </m:ctrlPr>
          </m:sSupPr>
          <m:e>
            <m:r>
              <m:rPr>
                <m:scr m:val="script"/>
              </m:rPr>
              <w:rPr>
                <w:rFonts w:ascii="Cambria Math" w:hAnsi="Cambria Math"/>
              </w:rPr>
              <m:t>E</m:t>
            </m:r>
          </m:e>
          <m:sup>
            <m:r>
              <m:rPr>
                <m:nor/>
              </m:rPr>
              <m:t>dish</m:t>
            </m:r>
          </m:sup>
        </m:sSup>
      </m:oMath>
      <w:r>
        <w:t>: Tên món ăn ("bún chả", "lẩu hải sản", "salad cá ngừ", "gà nướng sốt tiêu").</w:t>
      </w:r>
    </w:p>
    <w:p w14:paraId="795107E0" w14:textId="77777777" w:rsidR="000B0BF0" w:rsidRDefault="00000000">
      <w:pPr>
        <w:pStyle w:val="Duudong"/>
        <w:spacing w:after="60"/>
      </w:pPr>
      <m:oMath>
        <m:sSup>
          <m:sSupPr>
            <m:ctrlPr>
              <w:rPr>
                <w:rFonts w:ascii="Cambria Math" w:hAnsi="Cambria Math"/>
              </w:rPr>
            </m:ctrlPr>
          </m:sSupPr>
          <m:e>
            <m:r>
              <m:rPr>
                <m:scr m:val="script"/>
              </m:rPr>
              <w:rPr>
                <w:rFonts w:ascii="Cambria Math" w:hAnsi="Cambria Math"/>
              </w:rPr>
              <m:t>E</m:t>
            </m:r>
          </m:e>
          <m:sup>
            <m:r>
              <m:rPr>
                <m:nor/>
              </m:rPr>
              <m:t>taste</m:t>
            </m:r>
          </m:sup>
        </m:sSup>
      </m:oMath>
      <w:r>
        <w:t>: Khẩu vị &amp; Dinh dưỡng ("ít ngọt", "cay nồng", "không dầu mỡ", "dưới 500 kcal", "giàu protein").</w:t>
      </w:r>
    </w:p>
    <w:p w14:paraId="34A81589" w14:textId="77777777" w:rsidR="000B0BF0" w:rsidRDefault="00000000">
      <w:pPr>
        <w:pStyle w:val="Duudong"/>
        <w:spacing w:after="60"/>
      </w:pPr>
      <m:oMath>
        <m:sSup>
          <m:sSupPr>
            <m:ctrlPr>
              <w:rPr>
                <w:rFonts w:ascii="Cambria Math" w:hAnsi="Cambria Math"/>
              </w:rPr>
            </m:ctrlPr>
          </m:sSupPr>
          <m:e>
            <m:r>
              <m:rPr>
                <m:scr m:val="script"/>
              </m:rPr>
              <w:rPr>
                <w:rFonts w:ascii="Cambria Math" w:hAnsi="Cambria Math"/>
              </w:rPr>
              <m:t>E</m:t>
            </m:r>
          </m:e>
          <m:sup>
            <m:r>
              <m:rPr>
                <m:nor/>
              </m:rPr>
              <m:t>occasion</m:t>
            </m:r>
          </m:sup>
        </m:sSup>
      </m:oMath>
      <w:r>
        <w:t>: Dịp ẩm thực ("tiệc sinh nhật", "tiếp khách công việc", "hẹn hò lãng mạn").</w:t>
      </w:r>
    </w:p>
    <w:p w14:paraId="2F4EF7AC" w14:textId="77777777" w:rsidR="000B0BF0" w:rsidRDefault="00000000">
      <w:pPr>
        <w:pStyle w:val="Duudong"/>
        <w:spacing w:after="60"/>
      </w:pPr>
      <m:oMath>
        <m:sSup>
          <m:sSupPr>
            <m:ctrlPr>
              <w:rPr>
                <w:rFonts w:ascii="Cambria Math" w:hAnsi="Cambria Math"/>
              </w:rPr>
            </m:ctrlPr>
          </m:sSupPr>
          <m:e>
            <m:r>
              <m:rPr>
                <m:scr m:val="script"/>
              </m:rPr>
              <w:rPr>
                <w:rFonts w:ascii="Cambria Math" w:hAnsi="Cambria Math"/>
              </w:rPr>
              <m:t>E</m:t>
            </m:r>
          </m:e>
          <m:sup>
            <m:r>
              <m:rPr>
                <m:nor/>
              </m:rPr>
              <m:t>booking</m:t>
            </m:r>
          </m:sup>
        </m:sSup>
      </m:oMath>
      <w:r>
        <w:t>: Thông tin bàn ("bàn ngoài trời", "phòng riêng VIP", "ghế trẻ em", "bàn 4 người").</w:t>
      </w:r>
    </w:p>
    <w:p w14:paraId="03803F3B" w14:textId="77777777" w:rsidR="000B0BF0" w:rsidRDefault="00000000">
      <w:pPr>
        <w:pStyle w:val="Duudong"/>
        <w:spacing w:after="60"/>
      </w:pPr>
      <w:r>
        <w:rPr>
          <w:b/>
        </w:rPr>
        <w:t>Ví dụ thực tế:</w:t>
      </w:r>
    </w:p>
    <w:p w14:paraId="6A066152" w14:textId="77777777" w:rsidR="000B0BF0" w:rsidRDefault="00000000">
      <w:pPr>
        <w:jc w:val="both"/>
      </w:pPr>
      <w:r>
        <w:t xml:space="preserve">Câu phát ngôn </w:t>
      </w: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oMath>
      <w:r>
        <w:t xml:space="preserve"> *"Cho anh đặt bàn 4 người lúc 19h tối mai, có món bò nướng nào ít cay dưới 400 calo không?"*  </w:t>
      </w:r>
    </w:p>
    <w:p w14:paraId="11D06B0C" w14:textId="77777777" w:rsidR="000B0BF0" w:rsidRDefault="00000000">
      <w:pPr>
        <w:jc w:val="both"/>
      </w:pPr>
      <w:r>
        <w:t xml:space="preserve">Qua khối NER trích xuất được:  </w:t>
      </w:r>
    </w:p>
    <w:p w14:paraId="03A76030" w14:textId="77777777" w:rsidR="000B0BF0" w:rsidRDefault="00000000">
      <w:pPr>
        <w:jc w:val="both"/>
      </w:pPr>
      <m:oMath>
        <m:sSub>
          <m:sSubPr>
            <m:ctrlPr>
              <w:rPr>
                <w:rFonts w:ascii="Cambria Math" w:hAnsi="Cambria Math"/>
              </w:rPr>
            </m:ctrlPr>
          </m:sSubPr>
          <m:e>
            <m:r>
              <m:rPr>
                <m:scr m:val="script"/>
              </m:rPr>
              <w:rPr>
                <w:rFonts w:ascii="Cambria Math" w:hAnsi="Cambria Math"/>
              </w:rPr>
              <m:t>E</m:t>
            </m:r>
          </m:e>
          <m:sub>
            <m:r>
              <w:rPr>
                <w:rFonts w:ascii="Cambria Math" w:hAnsi="Cambria Math"/>
              </w:rPr>
              <m:t>t</m:t>
            </m:r>
          </m:sub>
        </m:sSub>
        <m:r>
          <w:rPr>
            <w:rFonts w:ascii="Cambria Math" w:hAnsi="Cambria Math"/>
          </w:rPr>
          <m:t>={(</m:t>
        </m:r>
        <m:r>
          <m:rPr>
            <m:nor/>
          </m:rPr>
          <m:t>"bò nướng"</m:t>
        </m:r>
        <m:r>
          <w:rPr>
            <w:rFonts w:ascii="Cambria Math" w:hAnsi="Cambria Math"/>
          </w:rPr>
          <m:t>,</m:t>
        </m:r>
        <m:sSup>
          <m:sSupPr>
            <m:ctrlPr>
              <w:rPr>
                <w:rFonts w:ascii="Cambria Math" w:hAnsi="Cambria Math"/>
              </w:rPr>
            </m:ctrlPr>
          </m:sSupPr>
          <m:e>
            <m:r>
              <m:rPr>
                <m:scr m:val="script"/>
              </m:rPr>
              <w:rPr>
                <w:rFonts w:ascii="Cambria Math" w:hAnsi="Cambria Math"/>
              </w:rPr>
              <m:t>E</m:t>
            </m:r>
          </m:e>
          <m:sup>
            <m:r>
              <m:rPr>
                <m:nor/>
              </m:rPr>
              <m:t>dish</m:t>
            </m:r>
          </m:sup>
        </m:sSup>
        <m:r>
          <w:rPr>
            <w:rFonts w:ascii="Cambria Math" w:hAnsi="Cambria Math"/>
          </w:rPr>
          <m:t>),(</m:t>
        </m:r>
        <m:r>
          <m:rPr>
            <m:nor/>
          </m:rPr>
          <m:t>"ít cay, dưới 400 calo"</m:t>
        </m:r>
        <m:r>
          <w:rPr>
            <w:rFonts w:ascii="Cambria Math" w:hAnsi="Cambria Math"/>
          </w:rPr>
          <m:t>,</m:t>
        </m:r>
        <m:sSup>
          <m:sSupPr>
            <m:ctrlPr>
              <w:rPr>
                <w:rFonts w:ascii="Cambria Math" w:hAnsi="Cambria Math"/>
              </w:rPr>
            </m:ctrlPr>
          </m:sSupPr>
          <m:e>
            <m:r>
              <m:rPr>
                <m:scr m:val="script"/>
              </m:rPr>
              <w:rPr>
                <w:rFonts w:ascii="Cambria Math" w:hAnsi="Cambria Math"/>
              </w:rPr>
              <m:t>E</m:t>
            </m:r>
          </m:e>
          <m:sup>
            <m:r>
              <m:rPr>
                <m:nor/>
              </m:rPr>
              <m:t>taste</m:t>
            </m:r>
          </m:sup>
        </m:sSup>
        <m:r>
          <w:rPr>
            <w:rFonts w:ascii="Cambria Math" w:hAnsi="Cambria Math"/>
          </w:rPr>
          <m:t>),(</m:t>
        </m:r>
        <m:r>
          <m:rPr>
            <m:nor/>
          </m:rPr>
          <m:t>"bàn 4 người, 19h tối mai"</m:t>
        </m:r>
        <m:r>
          <w:rPr>
            <w:rFonts w:ascii="Cambria Math" w:hAnsi="Cambria Math"/>
          </w:rPr>
          <m:t>,</m:t>
        </m:r>
        <m:sSup>
          <m:sSupPr>
            <m:ctrlPr>
              <w:rPr>
                <w:rFonts w:ascii="Cambria Math" w:hAnsi="Cambria Math"/>
              </w:rPr>
            </m:ctrlPr>
          </m:sSupPr>
          <m:e>
            <m:r>
              <m:rPr>
                <m:scr m:val="script"/>
              </m:rPr>
              <w:rPr>
                <w:rFonts w:ascii="Cambria Math" w:hAnsi="Cambria Math"/>
              </w:rPr>
              <m:t>E</m:t>
            </m:r>
          </m:e>
          <m:sup>
            <m:r>
              <m:rPr>
                <m:nor/>
              </m:rPr>
              <m:t>booking</m:t>
            </m:r>
          </m:sup>
        </m:sSup>
        <m:r>
          <w:rPr>
            <w:rFonts w:ascii="Cambria Math" w:hAnsi="Cambria Math"/>
          </w:rPr>
          <m:t>)}</m:t>
        </m:r>
      </m:oMath>
      <w:r>
        <w:t>.</w:t>
      </w:r>
    </w:p>
    <w:p w14:paraId="4721C716" w14:textId="1C80F494" w:rsidR="000B0BF0" w:rsidRDefault="00212707">
      <w:pPr>
        <w:spacing w:before="80" w:after="120"/>
        <w:jc w:val="center"/>
      </w:pPr>
      <w:r>
        <w:rPr>
          <w:color w:val="888888"/>
        </w:rPr>
        <w:t xml:space="preserve">   </w:t>
      </w:r>
      <w:r w:rsidR="00DB2C39">
        <w:rPr>
          <w:color w:val="888888"/>
        </w:rPr>
        <w:t xml:space="preserve"> </w:t>
      </w:r>
    </w:p>
    <w:p w14:paraId="75DF72ED" w14:textId="77777777" w:rsidR="000B0BF0" w:rsidRDefault="00000000">
      <w:pPr>
        <w:pStyle w:val="u3"/>
      </w:pPr>
      <w:bookmarkStart w:id="25" w:name="_Toc242906043"/>
      <w:r>
        <w:rPr>
          <w:rFonts w:ascii="Times New Roman" w:hAnsi="Times New Roman"/>
        </w:rPr>
        <w:t>2.2.3. Sinh vector nhúng ngữ nghĩa</w:t>
      </w:r>
      <w:bookmarkEnd w:id="25"/>
    </w:p>
    <w:p w14:paraId="1848E96F" w14:textId="77777777" w:rsidR="000B0BF0" w:rsidRDefault="00000000">
      <w:pPr>
        <w:jc w:val="both"/>
      </w:pPr>
      <w:r>
        <w:t xml:space="preserve">Sử dụng mô hình Bi-Encoder sentence-transformers/all-MiniLM-L6-v2 để ánh xạ văn bản truy vấn và nội dung thực đơn vào không gian vector </w:t>
      </w:r>
      <m:oMath>
        <m:sSub>
          <m:sSubPr>
            <m:ctrlPr>
              <w:rPr>
                <w:rFonts w:ascii="Cambria Math" w:hAnsi="Cambria Math"/>
              </w:rPr>
            </m:ctrlPr>
          </m:sSubPr>
          <m:e>
            <m:r>
              <w:rPr>
                <w:rFonts w:ascii="Cambria Math" w:hAnsi="Cambria Math"/>
              </w:rPr>
              <m:t>d</m:t>
            </m:r>
          </m:e>
          <m:sub>
            <m:r>
              <m:rPr>
                <m:nor/>
              </m:rPr>
              <m:t>text</m:t>
            </m:r>
          </m:sub>
        </m:sSub>
        <m:r>
          <w:rPr>
            <w:rFonts w:ascii="Cambria Math" w:hAnsi="Cambria Math"/>
          </w:rPr>
          <m:t>=384</m:t>
        </m:r>
      </m:oMath>
      <w:r>
        <w:t>:</w:t>
      </w:r>
    </w:p>
    <w:tbl>
      <w:tblPr>
        <w:tblW w:w="0" w:type="auto"/>
        <w:jc w:val="center"/>
        <w:tblLayout w:type="fixed"/>
        <w:tblLook w:val="04A0" w:firstRow="1" w:lastRow="0" w:firstColumn="1" w:lastColumn="0" w:noHBand="0" w:noVBand="1"/>
      </w:tblPr>
      <w:tblGrid>
        <w:gridCol w:w="4535"/>
        <w:gridCol w:w="4535"/>
      </w:tblGrid>
      <w:tr w:rsidR="000B0BF0" w14:paraId="556981B4" w14:textId="77777777">
        <w:trPr>
          <w:jc w:val="center"/>
        </w:trPr>
        <w:tc>
          <w:tcPr>
            <w:tcW w:w="4535" w:type="dxa"/>
          </w:tcPr>
          <w:p w14:paraId="402FFA33" w14:textId="77777777" w:rsidR="000B0BF0" w:rsidRDefault="00000000">
            <w:pPr>
              <w:spacing w:before="60" w:after="60"/>
              <w:jc w:val="center"/>
            </w:pPr>
            <m:oMathPara>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t</m:t>
                        </m:r>
                      </m:sub>
                    </m:sSub>
                  </m:sub>
                </m:sSub>
                <m:r>
                  <w:rPr>
                    <w:rFonts w:ascii="Cambria Math" w:hAnsi="Cambria Math"/>
                  </w:rPr>
                  <m:t>=</m:t>
                </m:r>
                <m:r>
                  <m:rPr>
                    <m:nor/>
                  </m:rPr>
                  <m:t>Encoder</m:t>
                </m:r>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m:rPr>
                        <m:nor/>
                      </m:rPr>
                      <m:t>norm</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384</m:t>
                    </m:r>
                  </m:sup>
                </m:sSup>
              </m:oMath>
            </m:oMathPara>
          </w:p>
        </w:tc>
        <w:tc>
          <w:tcPr>
            <w:tcW w:w="4535" w:type="dxa"/>
          </w:tcPr>
          <w:p w14:paraId="0B9E5D2F" w14:textId="77777777" w:rsidR="000B0BF0" w:rsidRDefault="00000000">
            <w:pPr>
              <w:spacing w:before="60" w:after="60"/>
              <w:jc w:val="right"/>
            </w:pPr>
            <w:r>
              <w:rPr>
                <w:sz w:val="22"/>
              </w:rPr>
              <w:t>(2.3)</w:t>
            </w:r>
          </w:p>
        </w:tc>
      </w:tr>
    </w:tbl>
    <w:p w14:paraId="4BA1C7FB" w14:textId="77777777" w:rsidR="000B0BF0" w:rsidRDefault="00000000">
      <w:pPr>
        <w:jc w:val="both"/>
      </w:pPr>
      <w:r>
        <w:t>Vector được chuẩn hóa theo chuẩn Euclid (</w:t>
      </w:r>
      <m:oMath>
        <m:sSub>
          <m:sSubPr>
            <m:ctrlPr>
              <w:rPr>
                <w:rFonts w:ascii="Cambria Math" w:hAnsi="Cambria Math"/>
              </w:rPr>
            </m:ctrlPr>
          </m:sSubPr>
          <m:e>
            <m:r>
              <w:rPr>
                <w:rFonts w:ascii="Cambria Math" w:hAnsi="Cambria Math"/>
              </w:rPr>
              <m:t>L</m:t>
            </m:r>
          </m:e>
          <m:sub>
            <m:r>
              <w:rPr>
                <w:rFonts w:ascii="Cambria Math" w:hAnsi="Cambria Math"/>
              </w:rPr>
              <m:t>2</m:t>
            </m:r>
          </m:sub>
        </m:sSub>
      </m:oMath>
      <w:r>
        <w:t>-norm):</w:t>
      </w:r>
    </w:p>
    <w:tbl>
      <w:tblPr>
        <w:tblW w:w="0" w:type="auto"/>
        <w:jc w:val="center"/>
        <w:tblLayout w:type="fixed"/>
        <w:tblLook w:val="04A0" w:firstRow="1" w:lastRow="0" w:firstColumn="1" w:lastColumn="0" w:noHBand="0" w:noVBand="1"/>
      </w:tblPr>
      <w:tblGrid>
        <w:gridCol w:w="4535"/>
        <w:gridCol w:w="4535"/>
      </w:tblGrid>
      <w:tr w:rsidR="000B0BF0" w14:paraId="3C241508" w14:textId="77777777">
        <w:trPr>
          <w:jc w:val="center"/>
        </w:trPr>
        <w:tc>
          <w:tcPr>
            <w:tcW w:w="4535" w:type="dxa"/>
          </w:tcPr>
          <w:p w14:paraId="1881D01D" w14:textId="77777777" w:rsidR="000B0BF0" w:rsidRDefault="00000000">
            <w:pPr>
              <w:spacing w:before="60" w:after="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sSub>
                      <m:sSubPr>
                        <m:ctrlPr>
                          <w:rPr>
                            <w:rFonts w:ascii="Cambria Math" w:hAnsi="Cambria Math"/>
                          </w:rPr>
                        </m:ctrlPr>
                      </m:sSubPr>
                      <m:e>
                        <m:r>
                          <w:rPr>
                            <w:rFonts w:ascii="Cambria Math" w:hAnsi="Cambria Math"/>
                          </w:rPr>
                          <m:t>q</m:t>
                        </m:r>
                      </m:e>
                      <m:sub>
                        <m:r>
                          <w:rPr>
                            <w:rFonts w:ascii="Cambria Math" w:hAnsi="Cambria Math"/>
                          </w:rPr>
                          <m:t>t</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t</m:t>
                            </m:r>
                          </m:sub>
                        </m:sSub>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t</m:t>
                                    </m:r>
                                  </m:sub>
                                </m:sSub>
                              </m:sub>
                            </m:sSub>
                          </m:e>
                        </m:d>
                      </m:e>
                      <m:sub>
                        <m:r>
                          <w:rPr>
                            <w:rFonts w:ascii="Cambria Math" w:hAnsi="Cambria Math"/>
                          </w:rPr>
                          <m:t>2</m:t>
                        </m:r>
                      </m:sub>
                    </m:sSub>
                  </m:den>
                </m:f>
              </m:oMath>
            </m:oMathPara>
          </w:p>
        </w:tc>
        <w:tc>
          <w:tcPr>
            <w:tcW w:w="4535" w:type="dxa"/>
          </w:tcPr>
          <w:p w14:paraId="4719998A" w14:textId="77777777" w:rsidR="000B0BF0" w:rsidRDefault="00000000">
            <w:pPr>
              <w:spacing w:before="60" w:after="60"/>
              <w:jc w:val="right"/>
            </w:pPr>
            <w:r>
              <w:rPr>
                <w:sz w:val="22"/>
              </w:rPr>
              <w:t>(2.4)</w:t>
            </w:r>
          </w:p>
        </w:tc>
      </w:tr>
    </w:tbl>
    <w:p w14:paraId="4F479BD6" w14:textId="649E4E47" w:rsidR="000B0BF0" w:rsidRDefault="00000000">
      <w:pPr>
        <w:pStyle w:val="u4"/>
      </w:pPr>
      <w:proofErr w:type="spellStart"/>
      <w:r>
        <w:rPr>
          <w:rFonts w:ascii="Times New Roman" w:hAnsi="Times New Roman"/>
        </w:rPr>
        <w:t>Giải</w:t>
      </w:r>
      <w:proofErr w:type="spellEnd"/>
      <w:r>
        <w:rPr>
          <w:rFonts w:ascii="Times New Roman" w:hAnsi="Times New Roman"/>
        </w:rPr>
        <w:t xml:space="preserve"> </w:t>
      </w:r>
      <w:proofErr w:type="spellStart"/>
      <w:r>
        <w:rPr>
          <w:rFonts w:ascii="Times New Roman" w:hAnsi="Times New Roman"/>
        </w:rPr>
        <w:t>thích</w:t>
      </w:r>
      <w:proofErr w:type="spellEnd"/>
      <w:r>
        <w:rPr>
          <w:rFonts w:ascii="Times New Roman" w:hAnsi="Times New Roman"/>
        </w:rPr>
        <w:t xml:space="preserve"> </w:t>
      </w:r>
      <w:proofErr w:type="spellStart"/>
      <w:r>
        <w:rPr>
          <w:rFonts w:ascii="Times New Roman" w:hAnsi="Times New Roman"/>
        </w:rPr>
        <w:t>toán</w:t>
      </w:r>
      <w:proofErr w:type="spellEnd"/>
      <w:r>
        <w:rPr>
          <w:rFonts w:ascii="Times New Roman" w:hAnsi="Times New Roman"/>
        </w:rPr>
        <w:t xml:space="preserve"> </w:t>
      </w:r>
      <w:proofErr w:type="spellStart"/>
      <w:r>
        <w:rPr>
          <w:rFonts w:ascii="Times New Roman" w:hAnsi="Times New Roman"/>
        </w:rPr>
        <w:t>học</w:t>
      </w:r>
      <w:proofErr w:type="spellEnd"/>
      <w:r>
        <w:rPr>
          <w:rFonts w:ascii="Times New Roman" w:hAnsi="Times New Roman"/>
        </w:rPr>
        <w:t xml:space="preserve"> và Ví dụ số học chi tiết:</w:t>
      </w:r>
    </w:p>
    <w:p w14:paraId="093248F9" w14:textId="77777777" w:rsidR="000B0BF0" w:rsidRDefault="00000000">
      <w:pPr>
        <w:pStyle w:val="Duudong"/>
        <w:spacing w:after="60"/>
      </w:pPr>
      <w:r>
        <w:rPr>
          <w:b/>
        </w:rPr>
        <w:t>Ý nghĩa toán học:</w:t>
      </w:r>
      <w:r>
        <w:t xml:space="preserve"> Chuẩn hóa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đưa mọi vector về mặt cầu đơn vị có độ dài bằng </w:t>
      </w:r>
      <m:oMath>
        <m:r>
          <w:rPr>
            <w:rFonts w:ascii="Cambria Math" w:hAnsi="Cambria Math"/>
          </w:rPr>
          <m:t>1</m:t>
        </m:r>
      </m:oMath>
      <w:r>
        <w:t xml:space="preserve">. Khi đó, tích vô hướng giữa hai vector </w:t>
      </w:r>
      <m:oMath>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1</m:t>
            </m:r>
          </m:sub>
          <m:sup>
            <m:r>
              <w:rPr>
                <w:rFonts w:ascii="Cambria Math" w:hAnsi="Cambria Math"/>
              </w:rPr>
              <m:t>⊤</m:t>
            </m:r>
          </m:sup>
        </m:sSubSup>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2</m:t>
            </m:r>
          </m:sub>
        </m:sSub>
      </m:oMath>
      <w:r>
        <w:t xml:space="preserve"> chính là độ tương đồng Cosine: </w:t>
      </w:r>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m:t>
                </m:r>
              </m:sup>
            </m:sSubSup>
            <m:sSub>
              <m:sSubPr>
                <m:ctrlPr>
                  <w:rPr>
                    <w:rFonts w:ascii="Cambria Math" w:hAnsi="Cambria Math"/>
                  </w:rPr>
                </m:ctrlPr>
              </m:sSubPr>
              <m:e>
                <m:r>
                  <w:rPr>
                    <w:rFonts w:ascii="Cambria Math" w:hAnsi="Cambria Math"/>
                  </w:rPr>
                  <m:t>e</m:t>
                </m:r>
              </m:e>
              <m:sub>
                <m:r>
                  <w:rPr>
                    <w:rFonts w:ascii="Cambria Math" w:hAnsi="Cambria Math"/>
                  </w:rPr>
                  <m:t>2</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e>
              <m:sub>
                <m:r>
                  <w:rPr>
                    <w:rFonts w:ascii="Cambria Math" w:hAnsi="Cambria Math"/>
                  </w:rPr>
                  <m:t>2</m:t>
                </m:r>
              </m:sub>
            </m:sSub>
          </m:den>
        </m:f>
      </m:oMath>
      <w:r>
        <w:t>.</w:t>
      </w:r>
    </w:p>
    <w:p w14:paraId="69261EF8" w14:textId="77777777" w:rsidR="000B0BF0" w:rsidRDefault="00000000">
      <w:pPr>
        <w:pStyle w:val="Duudong"/>
        <w:spacing w:after="60"/>
      </w:pPr>
      <w:r>
        <w:rPr>
          <w:b/>
        </w:rPr>
        <w:t>Ví dụ số học minh họa:</w:t>
      </w:r>
    </w:p>
    <w:p w14:paraId="767EF7DE" w14:textId="77777777" w:rsidR="000B0BF0" w:rsidRDefault="00000000">
      <w:pPr>
        <w:jc w:val="both"/>
      </w:pPr>
      <w:r>
        <w:t xml:space="preserve">  Giả sử vector nhúng 2 chiều rút gọn của câu hỏi là </w:t>
      </w:r>
      <m:oMath>
        <m:r>
          <w:rPr>
            <w:rFonts w:ascii="Cambria Math" w:hAnsi="Cambria Math"/>
          </w:rPr>
          <m:t>e=[0.6,0.8</m:t>
        </m:r>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w:t>
      </w:r>
    </w:p>
    <w:p w14:paraId="7FF7EF70" w14:textId="77777777" w:rsidR="000B0BF0" w:rsidRDefault="00000000" w:rsidP="0054576B">
      <w:pPr>
        <w:pStyle w:val="Sudong"/>
        <w:numPr>
          <w:ilvl w:val="0"/>
          <w:numId w:val="14"/>
        </w:numPr>
        <w:spacing w:after="60"/>
      </w:pPr>
      <w:r>
        <w:t xml:space="preserve">Tính độ dài Euclid: </w:t>
      </w:r>
      <m:oMath>
        <m:r>
          <w:rPr>
            <w:rFonts w:ascii="Cambria Math" w:hAnsi="Cambria Math"/>
          </w:rPr>
          <m:t>‖</m:t>
        </m:r>
        <m:r>
          <m:rPr>
            <m:sty m:val="bi"/>
          </m:rPr>
          <w:rPr>
            <w:rFonts w:ascii="Cambria Math" w:hAnsi="Cambria Math"/>
          </w:rPr>
          <m:t>e</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0.6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0.8</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0.36+0.64</m:t>
            </m:r>
          </m:e>
        </m:rad>
        <m:r>
          <w:rPr>
            <w:rFonts w:ascii="Cambria Math" w:hAnsi="Cambria Math"/>
          </w:rPr>
          <m:t>=</m:t>
        </m:r>
        <m:rad>
          <m:radPr>
            <m:degHide m:val="1"/>
            <m:ctrlPr>
              <w:rPr>
                <w:rFonts w:ascii="Cambria Math" w:hAnsi="Cambria Math"/>
              </w:rPr>
            </m:ctrlPr>
          </m:radPr>
          <m:deg/>
          <m:e>
            <m:r>
              <w:rPr>
                <w:rFonts w:ascii="Cambria Math" w:hAnsi="Cambria Math"/>
              </w:rPr>
              <m:t>1.0</m:t>
            </m:r>
          </m:e>
        </m:rad>
        <m:r>
          <w:rPr>
            <w:rFonts w:ascii="Cambria Math" w:hAnsi="Cambria Math"/>
          </w:rPr>
          <m:t>=1.0</m:t>
        </m:r>
      </m:oMath>
      <w:r>
        <w:t>. Vector đã có chuẩn bằng 1.</w:t>
      </w:r>
    </w:p>
    <w:p w14:paraId="65A99C30" w14:textId="77777777" w:rsidR="000B0BF0" w:rsidRDefault="00000000">
      <w:pPr>
        <w:pStyle w:val="Sudong"/>
        <w:spacing w:after="60"/>
      </w:pPr>
      <w:r>
        <w:t xml:space="preserve">Nếu vector là </w:t>
      </w:r>
      <m:oMath>
        <m:r>
          <w:rPr>
            <w:rFonts w:ascii="Cambria Math" w:hAnsi="Cambria Math"/>
          </w:rPr>
          <m:t>v=[3.0,4.0</m:t>
        </m:r>
        <m:sSup>
          <m:sSupPr>
            <m:ctrlPr>
              <w:rPr>
                <w:rFonts w:ascii="Cambria Math" w:hAnsi="Cambria Math"/>
              </w:rPr>
            </m:ctrlPr>
          </m:sSupPr>
          <m:e>
            <m:r>
              <w:rPr>
                <w:rFonts w:ascii="Cambria Math" w:hAnsi="Cambria Math"/>
              </w:rPr>
              <m:t>]</m:t>
            </m:r>
          </m:e>
          <m:sup>
            <m:r>
              <w:rPr>
                <w:rFonts w:ascii="Cambria Math" w:hAnsi="Cambria Math"/>
              </w:rPr>
              <m:t>⊤</m:t>
            </m:r>
          </m:sup>
        </m:sSup>
      </m:oMath>
      <w:r>
        <w:t>:</w:t>
      </w:r>
    </w:p>
    <w:p w14:paraId="36D9CB0F" w14:textId="77777777" w:rsidR="000B0BF0" w:rsidRDefault="00000000">
      <w:pPr>
        <w:jc w:val="both"/>
      </w:pPr>
      <w:r>
        <w:t xml:space="preserve">     </w:t>
      </w:r>
      <m:oMath>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25</m:t>
            </m:r>
          </m:e>
        </m:rad>
        <m:r>
          <w:rPr>
            <w:rFonts w:ascii="Cambria Math" w:hAnsi="Cambria Math"/>
          </w:rPr>
          <m:t>=5.0</m:t>
        </m:r>
      </m:oMath>
      <w:r>
        <w:t xml:space="preserve">.  </w:t>
      </w:r>
    </w:p>
    <w:p w14:paraId="5C4FCE52" w14:textId="77777777" w:rsidR="000B0BF0" w:rsidRDefault="00000000">
      <w:pPr>
        <w:jc w:val="both"/>
      </w:pPr>
      <w:r>
        <w:lastRenderedPageBreak/>
        <w:t xml:space="preserve">     Vector chuẩn hóa: </w:t>
      </w:r>
      <m:oMath>
        <m:acc>
          <m:accPr>
            <m:ctrlPr>
              <w:rPr>
                <w:rFonts w:ascii="Cambria Math" w:hAnsi="Cambria Math"/>
              </w:rPr>
            </m:ctrlPr>
          </m:accPr>
          <m:e>
            <m:r>
              <w:rPr>
                <w:rFonts w:ascii="Cambria Math" w:hAnsi="Cambria Math"/>
              </w:rPr>
              <m:t>v</m:t>
            </m:r>
          </m:e>
        </m:acc>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f>
                  <m:fPr>
                    <m:ctrlPr>
                      <w:rPr>
                        <w:rFonts w:ascii="Cambria Math" w:hAnsi="Cambria Math"/>
                      </w:rPr>
                    </m:ctrlPr>
                  </m:fPr>
                  <m:num>
                    <m:r>
                      <w:rPr>
                        <w:rFonts w:ascii="Cambria Math" w:hAnsi="Cambria Math"/>
                      </w:rPr>
                      <m:t>3.0</m:t>
                    </m:r>
                  </m:num>
                  <m:den>
                    <m:r>
                      <w:rPr>
                        <w:rFonts w:ascii="Cambria Math" w:hAnsi="Cambria Math"/>
                      </w:rPr>
                      <m:t>5.0</m:t>
                    </m:r>
                  </m:den>
                </m:f>
              </m:e>
              <m:e>
                <m:f>
                  <m:fPr>
                    <m:ctrlPr>
                      <w:rPr>
                        <w:rFonts w:ascii="Cambria Math" w:hAnsi="Cambria Math"/>
                      </w:rPr>
                    </m:ctrlPr>
                  </m:fPr>
                  <m:num>
                    <m:r>
                      <w:rPr>
                        <w:rFonts w:ascii="Cambria Math" w:hAnsi="Cambria Math"/>
                      </w:rPr>
                      <m:t>4.0</m:t>
                    </m:r>
                  </m:num>
                  <m:den>
                    <m:r>
                      <w:rPr>
                        <w:rFonts w:ascii="Cambria Math" w:hAnsi="Cambria Math"/>
                      </w:rPr>
                      <m:t>5.0</m:t>
                    </m:r>
                  </m:den>
                </m:f>
              </m:e>
            </m:d>
          </m:e>
          <m:sup>
            <m:r>
              <w:rPr>
                <w:rFonts w:ascii="Cambria Math" w:hAnsi="Cambria Math"/>
              </w:rPr>
              <m:t>⊤</m:t>
            </m:r>
          </m:sup>
        </m:sSup>
        <m:r>
          <w:rPr>
            <w:rFonts w:ascii="Cambria Math" w:hAnsi="Cambria Math"/>
          </w:rPr>
          <m:t>=[0.6,0.8</m:t>
        </m:r>
        <m:sSup>
          <m:sSupPr>
            <m:ctrlPr>
              <w:rPr>
                <w:rFonts w:ascii="Cambria Math" w:hAnsi="Cambria Math"/>
              </w:rPr>
            </m:ctrlPr>
          </m:sSupPr>
          <m:e>
            <m:r>
              <w:rPr>
                <w:rFonts w:ascii="Cambria Math" w:hAnsi="Cambria Math"/>
              </w:rPr>
              <m:t>]</m:t>
            </m:r>
          </m:e>
          <m:sup>
            <m:r>
              <w:rPr>
                <w:rFonts w:ascii="Cambria Math" w:hAnsi="Cambria Math"/>
              </w:rPr>
              <m:t>⊤</m:t>
            </m:r>
          </m:sup>
        </m:sSup>
      </m:oMath>
      <w:r>
        <w:t>.</w:t>
      </w:r>
    </w:p>
    <w:p w14:paraId="7CAB11C0" w14:textId="4A20386E" w:rsidR="000B0BF0" w:rsidRDefault="00212707">
      <w:pPr>
        <w:spacing w:before="80" w:after="120"/>
        <w:jc w:val="center"/>
      </w:pPr>
      <w:r>
        <w:rPr>
          <w:color w:val="888888"/>
        </w:rPr>
        <w:t xml:space="preserve">   </w:t>
      </w:r>
      <w:r w:rsidR="00DB2C39">
        <w:rPr>
          <w:color w:val="888888"/>
        </w:rPr>
        <w:t xml:space="preserve"> </w:t>
      </w:r>
    </w:p>
    <w:p w14:paraId="49D4FD84" w14:textId="77777777" w:rsidR="000B0BF0" w:rsidRDefault="00000000">
      <w:pPr>
        <w:pStyle w:val="u3"/>
      </w:pPr>
      <w:bookmarkStart w:id="26" w:name="_Toc242906044"/>
      <w:r>
        <w:rPr>
          <w:rFonts w:ascii="Times New Roman" w:hAnsi="Times New Roman"/>
        </w:rPr>
        <w:t>2.2.4. Trọng số hóa tương tác lịch sử</w:t>
      </w:r>
      <w:bookmarkEnd w:id="26"/>
    </w:p>
    <w:p w14:paraId="0B0E9A15" w14:textId="77777777" w:rsidR="000B0BF0" w:rsidRDefault="00000000">
      <w:pPr>
        <w:jc w:val="both"/>
      </w:pPr>
      <w:r>
        <w:t xml:space="preserve">Trong miền nhà hàng, hành vi gọi lại nhiều lần (Re-order) và điểm đánh giá sao phản ánh độ yêu thích thực sự. Trọng số tương tác </w:t>
      </w:r>
      <m:oMath>
        <m:sSub>
          <m:sSubPr>
            <m:ctrlPr>
              <w:rPr>
                <w:rFonts w:ascii="Cambria Math" w:hAnsi="Cambria Math"/>
              </w:rPr>
            </m:ctrlPr>
          </m:sSubPr>
          <m:e>
            <m:r>
              <w:rPr>
                <w:rFonts w:ascii="Cambria Math" w:hAnsi="Cambria Math"/>
              </w:rPr>
              <m:t>w</m:t>
            </m:r>
          </m:e>
          <m:sub>
            <m:r>
              <w:rPr>
                <w:rFonts w:ascii="Cambria Math" w:hAnsi="Cambria Math"/>
              </w:rPr>
              <m:t>u,i</m:t>
            </m:r>
          </m:sub>
        </m:sSub>
      </m:oMath>
      <w:r>
        <w:t xml:space="preserve"> giữa khách </w:t>
      </w:r>
      <m:oMath>
        <m:r>
          <w:rPr>
            <w:rFonts w:ascii="Cambria Math" w:hAnsi="Cambria Math"/>
          </w:rPr>
          <m:t>u</m:t>
        </m:r>
      </m:oMath>
      <w:r>
        <w:t xml:space="preserve"> và món </w:t>
      </w:r>
      <m:oMath>
        <m:r>
          <w:rPr>
            <w:rFonts w:ascii="Cambria Math" w:hAnsi="Cambria Math"/>
          </w:rPr>
          <m:t>i</m:t>
        </m:r>
      </m:oMath>
      <w:r>
        <w:t xml:space="preserve"> được cấu thành từ hai thành phần:</w:t>
      </w:r>
    </w:p>
    <w:p w14:paraId="4A39C509" w14:textId="77777777" w:rsidR="000B0BF0" w:rsidRDefault="00000000">
      <w:pPr>
        <w:pStyle w:val="Duudong"/>
        <w:spacing w:after="60"/>
      </w:pPr>
      <w:r>
        <w:rPr>
          <w:b/>
        </w:rPr>
        <w:t>1. Trọng số tần suất đặt món (Frequency Weight):</w:t>
      </w:r>
    </w:p>
    <w:tbl>
      <w:tblPr>
        <w:tblW w:w="0" w:type="auto"/>
        <w:jc w:val="center"/>
        <w:tblLayout w:type="fixed"/>
        <w:tblLook w:val="04A0" w:firstRow="1" w:lastRow="0" w:firstColumn="1" w:lastColumn="0" w:noHBand="0" w:noVBand="1"/>
      </w:tblPr>
      <w:tblGrid>
        <w:gridCol w:w="4535"/>
        <w:gridCol w:w="4535"/>
      </w:tblGrid>
      <w:tr w:rsidR="000B0BF0" w14:paraId="1016EAB5" w14:textId="77777777">
        <w:trPr>
          <w:jc w:val="center"/>
        </w:trPr>
        <w:tc>
          <w:tcPr>
            <w:tcW w:w="4535" w:type="dxa"/>
          </w:tcPr>
          <w:p w14:paraId="2548C6F5" w14:textId="77777777" w:rsidR="000B0BF0" w:rsidRDefault="00000000">
            <w:pPr>
              <w:spacing w:before="60" w:after="60"/>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u,i</m:t>
                    </m:r>
                  </m:sub>
                  <m:sup>
                    <m:r>
                      <m:rPr>
                        <m:nor/>
                      </m:rPr>
                      <m:t>freq</m:t>
                    </m:r>
                  </m:sup>
                </m:sSubSup>
                <m:r>
                  <w:rPr>
                    <w:rFonts w:ascii="Cambria Math" w:hAnsi="Cambria Math"/>
                  </w:rPr>
                  <m:t>=1+</m:t>
                </m:r>
                <m:r>
                  <m:rPr>
                    <m:sty m:val="p"/>
                  </m:rPr>
                  <w:rPr>
                    <w:rFonts w:ascii="Cambria Math" w:hAnsi="Cambria Math"/>
                  </w:rPr>
                  <m:t>log</m:t>
                </m:r>
                <m:r>
                  <w:rPr>
                    <w:rFonts w:ascii="Cambria Math" w:hAnsi="Cambria Math"/>
                  </w:rPr>
                  <m:t>(1+</m:t>
                </m:r>
                <m:sSub>
                  <m:sSubPr>
                    <m:ctrlPr>
                      <w:rPr>
                        <w:rFonts w:ascii="Cambria Math" w:hAnsi="Cambria Math"/>
                      </w:rPr>
                    </m:ctrlPr>
                  </m:sSubPr>
                  <m:e>
                    <m:r>
                      <m:rPr>
                        <m:nor/>
                      </m:rPr>
                      <m:t>freq</m:t>
                    </m:r>
                  </m:e>
                  <m:sub>
                    <m:r>
                      <w:rPr>
                        <w:rFonts w:ascii="Cambria Math" w:hAnsi="Cambria Math"/>
                      </w:rPr>
                      <m:t>u,i</m:t>
                    </m:r>
                  </m:sub>
                </m:sSub>
                <m:r>
                  <w:rPr>
                    <w:rFonts w:ascii="Cambria Math" w:hAnsi="Cambria Math"/>
                  </w:rPr>
                  <m:t>)</m:t>
                </m:r>
              </m:oMath>
            </m:oMathPara>
          </w:p>
        </w:tc>
        <w:tc>
          <w:tcPr>
            <w:tcW w:w="4535" w:type="dxa"/>
          </w:tcPr>
          <w:p w14:paraId="740572ED" w14:textId="77777777" w:rsidR="000B0BF0" w:rsidRDefault="00000000">
            <w:pPr>
              <w:spacing w:before="60" w:after="60"/>
              <w:jc w:val="right"/>
            </w:pPr>
            <w:r>
              <w:rPr>
                <w:sz w:val="22"/>
              </w:rPr>
              <w:t>(2.5)</w:t>
            </w:r>
          </w:p>
        </w:tc>
      </w:tr>
    </w:tbl>
    <w:p w14:paraId="5A36D7ED" w14:textId="77777777" w:rsidR="000B0BF0" w:rsidRDefault="00000000">
      <w:pPr>
        <w:jc w:val="both"/>
      </w:pPr>
      <w:r>
        <w:t xml:space="preserve">trong đó </w:t>
      </w:r>
      <m:oMath>
        <m:sSub>
          <m:sSubPr>
            <m:ctrlPr>
              <w:rPr>
                <w:rFonts w:ascii="Cambria Math" w:hAnsi="Cambria Math"/>
              </w:rPr>
            </m:ctrlPr>
          </m:sSubPr>
          <m:e>
            <m:r>
              <m:rPr>
                <m:nor/>
              </m:rPr>
              <m:t>freq</m:t>
            </m:r>
          </m:e>
          <m:sub>
            <m:r>
              <w:rPr>
                <w:rFonts w:ascii="Cambria Math" w:hAnsi="Cambria Math"/>
              </w:rPr>
              <m:t>u,i</m:t>
            </m:r>
          </m:sub>
        </m:sSub>
      </m:oMath>
      <w:r>
        <w:t xml:space="preserve"> là số lần khách </w:t>
      </w:r>
      <m:oMath>
        <m:r>
          <w:rPr>
            <w:rFonts w:ascii="Cambria Math" w:hAnsi="Cambria Math"/>
          </w:rPr>
          <m:t>u</m:t>
        </m:r>
      </m:oMath>
      <w:r>
        <w:t xml:space="preserve"> đã đặt món </w:t>
      </w:r>
      <m:oMath>
        <m:r>
          <w:rPr>
            <w:rFonts w:ascii="Cambria Math" w:hAnsi="Cambria Math"/>
          </w:rPr>
          <m:t>i</m:t>
        </m:r>
      </m:oMath>
      <w:r>
        <w:t>. Phép biến đổi logarithm làm giảm độ dốc tăng trưởng, tránh việc một món được đặt quá nhiều lần lấn át hoàn toàn các món khác.</w:t>
      </w:r>
    </w:p>
    <w:p w14:paraId="05068574" w14:textId="77777777" w:rsidR="000B0BF0" w:rsidRDefault="00000000">
      <w:pPr>
        <w:pStyle w:val="Duudong"/>
        <w:spacing w:after="60"/>
      </w:pPr>
      <w:r>
        <w:rPr>
          <w:b/>
        </w:rPr>
        <w:t>2. Trọng số đánh giá chuẩn hóa (Rating Weight):</w:t>
      </w:r>
    </w:p>
    <w:tbl>
      <w:tblPr>
        <w:tblW w:w="0" w:type="auto"/>
        <w:jc w:val="center"/>
        <w:tblLayout w:type="fixed"/>
        <w:tblLook w:val="04A0" w:firstRow="1" w:lastRow="0" w:firstColumn="1" w:lastColumn="0" w:noHBand="0" w:noVBand="1"/>
      </w:tblPr>
      <w:tblGrid>
        <w:gridCol w:w="4535"/>
        <w:gridCol w:w="4535"/>
      </w:tblGrid>
      <w:tr w:rsidR="000B0BF0" w14:paraId="12616A27" w14:textId="77777777">
        <w:trPr>
          <w:jc w:val="center"/>
        </w:trPr>
        <w:tc>
          <w:tcPr>
            <w:tcW w:w="4535" w:type="dxa"/>
          </w:tcPr>
          <w:p w14:paraId="663A6B43" w14:textId="77777777" w:rsidR="000B0BF0" w:rsidRDefault="00000000">
            <w:pPr>
              <w:spacing w:before="60" w:after="60"/>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u,i</m:t>
                    </m:r>
                  </m:sub>
                  <m:sup>
                    <m:r>
                      <m:rPr>
                        <m:nor/>
                      </m:rPr>
                      <m:t>rating</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min</m:t>
                        </m:r>
                      </m:sub>
                    </m:sSub>
                  </m:num>
                  <m:den>
                    <m:sSub>
                      <m:sSubPr>
                        <m:ctrlPr>
                          <w:rPr>
                            <w:rFonts w:ascii="Cambria Math" w:hAnsi="Cambria Math"/>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min</m:t>
                        </m:r>
                      </m:sub>
                    </m:sSub>
                  </m:den>
                </m:f>
              </m:oMath>
            </m:oMathPara>
          </w:p>
        </w:tc>
        <w:tc>
          <w:tcPr>
            <w:tcW w:w="4535" w:type="dxa"/>
          </w:tcPr>
          <w:p w14:paraId="6A31C50D" w14:textId="77777777" w:rsidR="000B0BF0" w:rsidRDefault="00000000">
            <w:pPr>
              <w:spacing w:before="60" w:after="60"/>
              <w:jc w:val="right"/>
            </w:pPr>
            <w:r>
              <w:rPr>
                <w:sz w:val="22"/>
              </w:rPr>
              <w:t>(2.6)</w:t>
            </w:r>
          </w:p>
        </w:tc>
      </w:tr>
    </w:tbl>
    <w:p w14:paraId="3E321942" w14:textId="77777777" w:rsidR="000B0BF0" w:rsidRDefault="00000000">
      <w:pPr>
        <w:jc w:val="both"/>
      </w:pPr>
      <w:r>
        <w:t xml:space="preserve">với </w:t>
      </w:r>
      <m:oMath>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∈[1,5]</m:t>
        </m:r>
      </m:oMath>
      <w:r>
        <w:t xml:space="preserve"> là điểm số đánh giá thực tế; </w:t>
      </w:r>
      <m:oMath>
        <m:sSub>
          <m:sSubPr>
            <m:ctrlPr>
              <w:rPr>
                <w:rFonts w:ascii="Cambria Math" w:hAnsi="Cambria Math"/>
              </w:rPr>
            </m:ctrlPr>
          </m:sSubPr>
          <m:e>
            <m:r>
              <w:rPr>
                <w:rFonts w:ascii="Cambria Math" w:hAnsi="Cambria Math"/>
              </w:rPr>
              <m:t>r</m:t>
            </m:r>
          </m:e>
          <m:sub>
            <m:r>
              <w:rPr>
                <w:rFonts w:ascii="Cambria Math" w:hAnsi="Cambria Math"/>
              </w:rPr>
              <m:t>min</m:t>
            </m:r>
          </m:sub>
        </m:sSub>
        <m:r>
          <w:rPr>
            <w:rFonts w:ascii="Cambria Math" w:hAnsi="Cambria Math"/>
          </w:rPr>
          <m:t>=1.0,</m:t>
        </m:r>
        <m:sSub>
          <m:sSubPr>
            <m:ctrlPr>
              <w:rPr>
                <w:rFonts w:ascii="Cambria Math" w:hAnsi="Cambria Math"/>
              </w:rPr>
            </m:ctrlPr>
          </m:sSubPr>
          <m:e>
            <m:r>
              <w:rPr>
                <w:rFonts w:ascii="Cambria Math" w:hAnsi="Cambria Math"/>
              </w:rPr>
              <m:t>r</m:t>
            </m:r>
          </m:e>
          <m:sub>
            <m:r>
              <w:rPr>
                <w:rFonts w:ascii="Cambria Math" w:hAnsi="Cambria Math"/>
              </w:rPr>
              <m:t>max</m:t>
            </m:r>
          </m:sub>
        </m:sSub>
        <m:r>
          <w:rPr>
            <w:rFonts w:ascii="Cambria Math" w:hAnsi="Cambria Math"/>
          </w:rPr>
          <m:t>=5.0</m:t>
        </m:r>
      </m:oMath>
      <w:r>
        <w:t xml:space="preserve">. Thang điểm được đưa về đoạn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w:t>
      </w:r>
    </w:p>
    <w:p w14:paraId="22FFD092" w14:textId="77777777" w:rsidR="000B0BF0" w:rsidRDefault="00000000">
      <w:pPr>
        <w:pStyle w:val="Duudong"/>
        <w:spacing w:after="60"/>
      </w:pPr>
      <w:r>
        <w:rPr>
          <w:b/>
        </w:rPr>
        <w:t>3. Trọng số tương tác tổng hợp:</w:t>
      </w:r>
    </w:p>
    <w:tbl>
      <w:tblPr>
        <w:tblW w:w="0" w:type="auto"/>
        <w:jc w:val="center"/>
        <w:tblLayout w:type="fixed"/>
        <w:tblLook w:val="04A0" w:firstRow="1" w:lastRow="0" w:firstColumn="1" w:lastColumn="0" w:noHBand="0" w:noVBand="1"/>
      </w:tblPr>
      <w:tblGrid>
        <w:gridCol w:w="4535"/>
        <w:gridCol w:w="4535"/>
      </w:tblGrid>
      <w:tr w:rsidR="000B0BF0" w14:paraId="0D313B9A" w14:textId="77777777">
        <w:trPr>
          <w:jc w:val="center"/>
        </w:trPr>
        <w:tc>
          <w:tcPr>
            <w:tcW w:w="4535" w:type="dxa"/>
          </w:tcPr>
          <w:p w14:paraId="4AF1317A" w14:textId="77777777" w:rsidR="000B0BF0" w:rsidRDefault="00000000">
            <w:pPr>
              <w:spacing w:before="60" w:after="60"/>
              <w:jc w:val="center"/>
            </w:pPr>
            <m:oMathPara>
              <m:oMath>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=α·</m:t>
                </m:r>
                <m:sSubSup>
                  <m:sSubSupPr>
                    <m:ctrlPr>
                      <w:rPr>
                        <w:rFonts w:ascii="Cambria Math" w:hAnsi="Cambria Math"/>
                      </w:rPr>
                    </m:ctrlPr>
                  </m:sSubSupPr>
                  <m:e>
                    <m:r>
                      <w:rPr>
                        <w:rFonts w:ascii="Cambria Math" w:hAnsi="Cambria Math"/>
                      </w:rPr>
                      <m:t>w</m:t>
                    </m:r>
                  </m:e>
                  <m:sub>
                    <m:r>
                      <w:rPr>
                        <w:rFonts w:ascii="Cambria Math" w:hAnsi="Cambria Math"/>
                      </w:rPr>
                      <m:t>u,i</m:t>
                    </m:r>
                  </m:sub>
                  <m:sup>
                    <m:r>
                      <m:rPr>
                        <m:nor/>
                      </m:rPr>
                      <m:t>freq</m:t>
                    </m:r>
                  </m:sup>
                </m:sSubSup>
                <m:r>
                  <w:rPr>
                    <w:rFonts w:ascii="Cambria Math" w:hAnsi="Cambria Math"/>
                  </w:rPr>
                  <m:t>+(1-α)·</m:t>
                </m:r>
                <m:sSubSup>
                  <m:sSubSupPr>
                    <m:ctrlPr>
                      <w:rPr>
                        <w:rFonts w:ascii="Cambria Math" w:hAnsi="Cambria Math"/>
                      </w:rPr>
                    </m:ctrlPr>
                  </m:sSubSupPr>
                  <m:e>
                    <m:r>
                      <w:rPr>
                        <w:rFonts w:ascii="Cambria Math" w:hAnsi="Cambria Math"/>
                      </w:rPr>
                      <m:t>w</m:t>
                    </m:r>
                  </m:e>
                  <m:sub>
                    <m:r>
                      <w:rPr>
                        <w:rFonts w:ascii="Cambria Math" w:hAnsi="Cambria Math"/>
                      </w:rPr>
                      <m:t>u,i</m:t>
                    </m:r>
                  </m:sub>
                  <m:sup>
                    <m:r>
                      <m:rPr>
                        <m:nor/>
                      </m:rPr>
                      <m:t>rating</m:t>
                    </m:r>
                  </m:sup>
                </m:sSubSup>
              </m:oMath>
            </m:oMathPara>
          </w:p>
        </w:tc>
        <w:tc>
          <w:tcPr>
            <w:tcW w:w="4535" w:type="dxa"/>
          </w:tcPr>
          <w:p w14:paraId="2203F741" w14:textId="77777777" w:rsidR="000B0BF0" w:rsidRDefault="00000000">
            <w:pPr>
              <w:spacing w:before="60" w:after="60"/>
              <w:jc w:val="right"/>
            </w:pPr>
            <w:r>
              <w:rPr>
                <w:sz w:val="22"/>
              </w:rPr>
              <w:t>(2.7)</w:t>
            </w:r>
          </w:p>
        </w:tc>
      </w:tr>
    </w:tbl>
    <w:p w14:paraId="34C84542" w14:textId="77777777" w:rsidR="000B0BF0" w:rsidRDefault="00000000">
      <w:pPr>
        <w:jc w:val="both"/>
      </w:pPr>
      <w:r>
        <w:t xml:space="preserve">với </w:t>
      </w:r>
      <m:oMath>
        <m:r>
          <w:rPr>
            <w:rFonts w:ascii="Cambria Math" w:hAnsi="Cambria Math"/>
          </w:rPr>
          <m:t>α=0.7</m:t>
        </m:r>
      </m:oMath>
      <w:r>
        <w:t>, phản ánh nguyên lý thực nghiệm: hành vi tiêu dùng thực tế (đặt nhiều lần) có độ tin cậy cao hơn cảm xúc nhất thời khi chấm sao.</w:t>
      </w:r>
    </w:p>
    <w:p w14:paraId="0215C54E" w14:textId="01141FEA" w:rsidR="000B0BF0" w:rsidRDefault="00000000">
      <w:pPr>
        <w:pStyle w:val="u4"/>
      </w:pPr>
      <w:proofErr w:type="spellStart"/>
      <w:r>
        <w:rPr>
          <w:rFonts w:ascii="Times New Roman" w:hAnsi="Times New Roman"/>
        </w:rPr>
        <w:t>Ví</w:t>
      </w:r>
      <w:proofErr w:type="spellEnd"/>
      <w:r>
        <w:rPr>
          <w:rFonts w:ascii="Times New Roman" w:hAnsi="Times New Roman"/>
        </w:rPr>
        <w:t xml:space="preserve"> </w:t>
      </w:r>
      <w:proofErr w:type="spellStart"/>
      <w:r>
        <w:rPr>
          <w:rFonts w:ascii="Times New Roman" w:hAnsi="Times New Roman"/>
        </w:rPr>
        <w:t>dụ</w:t>
      </w:r>
      <w:proofErr w:type="spellEnd"/>
      <w:r>
        <w:rPr>
          <w:rFonts w:ascii="Times New Roman" w:hAnsi="Times New Roman"/>
        </w:rPr>
        <w:t xml:space="preserve"> </w:t>
      </w:r>
      <w:proofErr w:type="spellStart"/>
      <w:r>
        <w:rPr>
          <w:rFonts w:ascii="Times New Roman" w:hAnsi="Times New Roman"/>
        </w:rPr>
        <w:t>tính</w:t>
      </w:r>
      <w:proofErr w:type="spellEnd"/>
      <w:r>
        <w:rPr>
          <w:rFonts w:ascii="Times New Roman" w:hAnsi="Times New Roman"/>
        </w:rPr>
        <w:t xml:space="preserve"> </w:t>
      </w:r>
      <w:proofErr w:type="spellStart"/>
      <w:r>
        <w:rPr>
          <w:rFonts w:ascii="Times New Roman" w:hAnsi="Times New Roman"/>
        </w:rPr>
        <w:t>toán</w:t>
      </w:r>
      <w:proofErr w:type="spellEnd"/>
      <w:r>
        <w:rPr>
          <w:rFonts w:ascii="Times New Roman" w:hAnsi="Times New Roman"/>
        </w:rPr>
        <w:t xml:space="preserve"> số học từng bước:</w:t>
      </w:r>
    </w:p>
    <w:p w14:paraId="183EEA06" w14:textId="77777777" w:rsidR="000B0BF0" w:rsidRDefault="00000000">
      <w:pPr>
        <w:pStyle w:val="Duudong"/>
        <w:spacing w:after="60"/>
      </w:pPr>
      <w:r>
        <w:rPr>
          <w:b/>
        </w:rPr>
        <w:t>Tình huống:</w:t>
      </w:r>
      <w:r>
        <w:t xml:space="preserve"> Khách hàng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đã đặt món *"Bò lúc lắc"* tổng cộng </w:t>
      </w:r>
      <m:oMath>
        <m:r>
          <w:rPr>
            <w:rFonts w:ascii="Cambria Math" w:hAnsi="Cambria Math"/>
          </w:rPr>
          <m:t>4</m:t>
        </m:r>
      </m:oMath>
      <w:r>
        <w:t xml:space="preserve"> lần (</w:t>
      </w:r>
      <m:oMath>
        <m:sSub>
          <m:sSubPr>
            <m:ctrlPr>
              <w:rPr>
                <w:rFonts w:ascii="Cambria Math" w:hAnsi="Cambria Math"/>
              </w:rPr>
            </m:ctrlPr>
          </m:sSubPr>
          <m:e>
            <m:r>
              <m:rPr>
                <m:nor/>
              </m:rPr>
              <m:t>freq</m:t>
            </m:r>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=4</m:t>
        </m:r>
      </m:oMath>
      <w:r>
        <w:t xml:space="preserve">) và đánh giá món này </w:t>
      </w:r>
      <m:oMath>
        <m:r>
          <w:rPr>
            <w:rFonts w:ascii="Cambria Math" w:hAnsi="Cambria Math"/>
          </w:rPr>
          <m:t>4.5</m:t>
        </m:r>
      </m:oMath>
      <w:r>
        <w:t xml:space="preserve"> sao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=4.5</m:t>
        </m:r>
      </m:oMath>
      <w:r>
        <w:t>).</w:t>
      </w:r>
    </w:p>
    <w:p w14:paraId="40A4B3DC" w14:textId="2D5A8B19" w:rsidR="000B0BF0" w:rsidRDefault="00000000">
      <w:pPr>
        <w:pStyle w:val="Duudong"/>
        <w:spacing w:after="60"/>
      </w:pPr>
      <w:proofErr w:type="spellStart"/>
      <w:r>
        <w:rPr>
          <w:b/>
        </w:rPr>
        <w:t>Bước</w:t>
      </w:r>
      <w:proofErr w:type="spellEnd"/>
      <w:r>
        <w:rPr>
          <w:b/>
        </w:rPr>
        <w:t xml:space="preserve"> </w:t>
      </w:r>
      <w:proofErr w:type="gramStart"/>
      <w:r>
        <w:rPr>
          <w:b/>
        </w:rPr>
        <w:t xml:space="preserve">1 </w:t>
      </w:r>
      <w:r w:rsidR="00212707">
        <w:rPr>
          <w:b/>
        </w:rPr>
        <w:t xml:space="preserve"> </w:t>
      </w:r>
      <w:proofErr w:type="spellStart"/>
      <w:r>
        <w:rPr>
          <w:b/>
        </w:rPr>
        <w:t>Tính</w:t>
      </w:r>
      <w:proofErr w:type="spellEnd"/>
      <w:proofErr w:type="gramEnd"/>
      <w:r>
        <w:rPr>
          <w:b/>
        </w:rPr>
        <w:t xml:space="preserve"> </w:t>
      </w:r>
      <w:proofErr w:type="spellStart"/>
      <w:r>
        <w:rPr>
          <w:b/>
        </w:rPr>
        <w:t>trọng</w:t>
      </w:r>
      <w:proofErr w:type="spellEnd"/>
      <w:r>
        <w:rPr>
          <w:b/>
        </w:rPr>
        <w:t xml:space="preserve"> </w:t>
      </w:r>
      <w:proofErr w:type="spellStart"/>
      <w:r>
        <w:rPr>
          <w:b/>
        </w:rPr>
        <w:t>số</w:t>
      </w:r>
      <w:proofErr w:type="spellEnd"/>
      <w:r>
        <w:rPr>
          <w:b/>
        </w:rPr>
        <w:t xml:space="preserve"> </w:t>
      </w:r>
      <w:proofErr w:type="spellStart"/>
      <w:r>
        <w:rPr>
          <w:b/>
        </w:rPr>
        <w:t>tần</w:t>
      </w:r>
      <w:proofErr w:type="spellEnd"/>
      <w:r>
        <w:rPr>
          <w:b/>
        </w:rPr>
        <w:t xml:space="preserve"> </w:t>
      </w:r>
      <w:proofErr w:type="spellStart"/>
      <w:r>
        <w:rPr>
          <w:b/>
        </w:rPr>
        <w:t>suất</w:t>
      </w:r>
      <w:proofErr w:type="spellEnd"/>
      <w:r>
        <w:rPr>
          <w:b/>
        </w:rPr>
        <w:t>:</w:t>
      </w:r>
    </w:p>
    <w:p w14:paraId="0994DAF0" w14:textId="77777777" w:rsidR="000B0BF0" w:rsidRDefault="00000000">
      <w:pPr>
        <w:spacing w:before="120" w:after="120"/>
        <w:jc w:val="center"/>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up>
              <m:r>
                <m:rPr>
                  <m:nor/>
                </m:rPr>
                <m:t>freq</m:t>
              </m:r>
            </m:sup>
          </m:sSubSup>
          <m:r>
            <w:rPr>
              <w:rFonts w:ascii="Cambria Math" w:hAnsi="Cambria Math"/>
            </w:rPr>
            <m:t>=1+</m:t>
          </m:r>
          <m:r>
            <m:rPr>
              <m:sty m:val="p"/>
            </m:rPr>
            <w:rPr>
              <w:rFonts w:ascii="Cambria Math" w:hAnsi="Cambria Math"/>
            </w:rPr>
            <m:t>ln</m:t>
          </m:r>
          <m:r>
            <w:rPr>
              <w:rFonts w:ascii="Cambria Math" w:hAnsi="Cambria Math"/>
            </w:rPr>
            <m:t>(1+4)=1+</m:t>
          </m:r>
          <m:r>
            <m:rPr>
              <m:sty m:val="p"/>
            </m:rPr>
            <w:rPr>
              <w:rFonts w:ascii="Cambria Math" w:hAnsi="Cambria Math"/>
            </w:rPr>
            <m:t>ln</m:t>
          </m:r>
          <m:r>
            <w:rPr>
              <w:rFonts w:ascii="Cambria Math" w:hAnsi="Cambria Math"/>
            </w:rPr>
            <m:t>(5)≈1+1.6094=2.6094</m:t>
          </m:r>
        </m:oMath>
      </m:oMathPara>
    </w:p>
    <w:p w14:paraId="2E9FDEC3" w14:textId="0CB7B5DD" w:rsidR="000B0BF0" w:rsidRDefault="00000000">
      <w:pPr>
        <w:pStyle w:val="Duudong"/>
        <w:spacing w:after="60"/>
      </w:pPr>
      <w:proofErr w:type="spellStart"/>
      <w:r>
        <w:rPr>
          <w:b/>
        </w:rPr>
        <w:t>Bước</w:t>
      </w:r>
      <w:proofErr w:type="spellEnd"/>
      <w:r>
        <w:rPr>
          <w:b/>
        </w:rPr>
        <w:t xml:space="preserve"> </w:t>
      </w:r>
      <w:proofErr w:type="gramStart"/>
      <w:r>
        <w:rPr>
          <w:b/>
        </w:rPr>
        <w:t xml:space="preserve">2 </w:t>
      </w:r>
      <w:r w:rsidR="00212707">
        <w:rPr>
          <w:b/>
        </w:rPr>
        <w:t xml:space="preserve"> </w:t>
      </w:r>
      <w:proofErr w:type="spellStart"/>
      <w:r>
        <w:rPr>
          <w:b/>
        </w:rPr>
        <w:t>Tính</w:t>
      </w:r>
      <w:proofErr w:type="spellEnd"/>
      <w:proofErr w:type="gramEnd"/>
      <w:r>
        <w:rPr>
          <w:b/>
        </w:rPr>
        <w:t xml:space="preserve"> </w:t>
      </w:r>
      <w:proofErr w:type="spellStart"/>
      <w:r>
        <w:rPr>
          <w:b/>
        </w:rPr>
        <w:t>trọng</w:t>
      </w:r>
      <w:proofErr w:type="spellEnd"/>
      <w:r>
        <w:rPr>
          <w:b/>
        </w:rPr>
        <w:t xml:space="preserve"> </w:t>
      </w:r>
      <w:proofErr w:type="spellStart"/>
      <w:r>
        <w:rPr>
          <w:b/>
        </w:rPr>
        <w:t>số</w:t>
      </w:r>
      <w:proofErr w:type="spellEnd"/>
      <w:r>
        <w:rPr>
          <w:b/>
        </w:rPr>
        <w:t xml:space="preserve"> </w:t>
      </w:r>
      <w:proofErr w:type="spellStart"/>
      <w:r>
        <w:rPr>
          <w:b/>
        </w:rPr>
        <w:t>đánh</w:t>
      </w:r>
      <w:proofErr w:type="spellEnd"/>
      <w:r>
        <w:rPr>
          <w:b/>
        </w:rPr>
        <w:t xml:space="preserve"> </w:t>
      </w:r>
      <w:proofErr w:type="spellStart"/>
      <w:r>
        <w:rPr>
          <w:b/>
        </w:rPr>
        <w:t>giá</w:t>
      </w:r>
      <w:proofErr w:type="spellEnd"/>
      <w:r>
        <w:rPr>
          <w:b/>
        </w:rPr>
        <w:t>:</w:t>
      </w:r>
    </w:p>
    <w:p w14:paraId="4631B3CF" w14:textId="77777777" w:rsidR="000B0BF0" w:rsidRDefault="00000000">
      <w:pPr>
        <w:spacing w:before="120" w:after="120"/>
        <w:jc w:val="center"/>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up>
              <m:r>
                <m:rPr>
                  <m:nor/>
                </m:rPr>
                <m:t>rating</m:t>
              </m:r>
            </m:sup>
          </m:sSubSup>
          <m:r>
            <w:rPr>
              <w:rFonts w:ascii="Cambria Math" w:hAnsi="Cambria Math"/>
            </w:rPr>
            <m:t>=</m:t>
          </m:r>
          <m:f>
            <m:fPr>
              <m:ctrlPr>
                <w:rPr>
                  <w:rFonts w:ascii="Cambria Math" w:hAnsi="Cambria Math"/>
                </w:rPr>
              </m:ctrlPr>
            </m:fPr>
            <m:num>
              <m:r>
                <w:rPr>
                  <w:rFonts w:ascii="Cambria Math" w:hAnsi="Cambria Math"/>
                </w:rPr>
                <m:t>4.5-1.0</m:t>
              </m:r>
            </m:num>
            <m:den>
              <m:r>
                <w:rPr>
                  <w:rFonts w:ascii="Cambria Math" w:hAnsi="Cambria Math"/>
                </w:rPr>
                <m:t>5.0-1.0</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4.0</m:t>
              </m:r>
            </m:den>
          </m:f>
          <m:r>
            <w:rPr>
              <w:rFonts w:ascii="Cambria Math" w:hAnsi="Cambria Math"/>
            </w:rPr>
            <m:t>=0.8750</m:t>
          </m:r>
        </m:oMath>
      </m:oMathPara>
    </w:p>
    <w:p w14:paraId="7BCBE549" w14:textId="7CABA7B6" w:rsidR="000B0BF0" w:rsidRDefault="00000000">
      <w:pPr>
        <w:pStyle w:val="Duudong"/>
        <w:spacing w:after="60"/>
      </w:pPr>
      <w:proofErr w:type="spellStart"/>
      <w:r>
        <w:t>Bước</w:t>
      </w:r>
      <w:proofErr w:type="spellEnd"/>
      <w:r>
        <w:t xml:space="preserve"> </w:t>
      </w:r>
      <w:proofErr w:type="gramStart"/>
      <w:r>
        <w:t xml:space="preserve">3 </w:t>
      </w:r>
      <w:r w:rsidR="00212707">
        <w:t xml:space="preserve"> </w:t>
      </w:r>
      <w:proofErr w:type="spellStart"/>
      <w:r>
        <w:t>Tính</w:t>
      </w:r>
      <w:proofErr w:type="spellEnd"/>
      <w:proofErr w:type="gramEnd"/>
      <w:r>
        <w:t xml:space="preserve"> </w:t>
      </w:r>
      <w:proofErr w:type="spellStart"/>
      <w:r>
        <w:t>trọng</w:t>
      </w:r>
      <w:proofErr w:type="spellEnd"/>
      <w:r>
        <w:t xml:space="preserve"> </w:t>
      </w:r>
      <w:proofErr w:type="spellStart"/>
      <w:r>
        <w:t>số</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với</w:t>
      </w:r>
      <w:proofErr w:type="spellEnd"/>
      <w:r>
        <w:t xml:space="preserve"> </w:t>
      </w:r>
      <m:oMath>
        <m:r>
          <w:rPr>
            <w:rFonts w:ascii="Cambria Math" w:hAnsi="Cambria Math"/>
          </w:rPr>
          <m:t>α=0.7</m:t>
        </m:r>
      </m:oMath>
      <w:r>
        <w:t>:</w:t>
      </w:r>
    </w:p>
    <w:p w14:paraId="58282099" w14:textId="77777777" w:rsidR="000B0BF0" w:rsidRDefault="00000000">
      <w:pPr>
        <w:spacing w:before="120" w:after="120"/>
        <w:jc w:val="center"/>
      </w:pPr>
      <m:oMathPara>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=0.7×2.6094+0.3×0.8750=1.8266+0.2625=2.0891</m:t>
          </m:r>
        </m:oMath>
      </m:oMathPara>
    </w:p>
    <w:p w14:paraId="167769D2" w14:textId="77777777" w:rsidR="000B0BF0" w:rsidRDefault="00000000">
      <w:pPr>
        <w:pStyle w:val="Duudong"/>
        <w:spacing w:after="60"/>
      </w:pPr>
      <w:r>
        <w:rPr>
          <w:b/>
        </w:rPr>
        <w:t>Nhận xét nghiệp vụ:</w:t>
      </w:r>
      <w:r>
        <w:t xml:space="preserve"> Món ăn này có trọng số tương tác </w:t>
      </w:r>
      <m:oMath>
        <m:r>
          <w:rPr>
            <w:rFonts w:ascii="Cambria Math" w:hAnsi="Cambria Math"/>
          </w:rPr>
          <m:t>2.0891&gt;1.0</m:t>
        </m:r>
      </m:oMath>
      <w:r>
        <w:t xml:space="preserve">, phản ánh mức độ ưa chuộng vượt trội của khách hàng </w:t>
      </w:r>
      <m:oMath>
        <m:sSub>
          <m:sSubPr>
            <m:ctrlPr>
              <w:rPr>
                <w:rFonts w:ascii="Cambria Math" w:hAnsi="Cambria Math"/>
              </w:rPr>
            </m:ctrlPr>
          </m:sSubPr>
          <m:e>
            <m:r>
              <w:rPr>
                <w:rFonts w:ascii="Cambria Math" w:hAnsi="Cambria Math"/>
              </w:rPr>
              <m:t>u</m:t>
            </m:r>
          </m:e>
          <m:sub>
            <m:r>
              <w:rPr>
                <w:rFonts w:ascii="Cambria Math" w:hAnsi="Cambria Math"/>
              </w:rPr>
              <m:t>1</m:t>
            </m:r>
          </m:sub>
        </m:sSub>
      </m:oMath>
      <w:r>
        <w:t>.</w:t>
      </w:r>
    </w:p>
    <w:p w14:paraId="7E2367C4" w14:textId="1501188B" w:rsidR="000B0BF0" w:rsidRDefault="00212707">
      <w:pPr>
        <w:spacing w:before="80" w:after="120"/>
        <w:jc w:val="center"/>
      </w:pPr>
      <w:r>
        <w:rPr>
          <w:color w:val="888888"/>
        </w:rPr>
        <w:t xml:space="preserve">   </w:t>
      </w:r>
      <w:r w:rsidR="00DB2C39">
        <w:rPr>
          <w:color w:val="888888"/>
        </w:rPr>
        <w:t xml:space="preserve"> </w:t>
      </w:r>
    </w:p>
    <w:p w14:paraId="2F50B92C" w14:textId="77777777" w:rsidR="000B0BF0" w:rsidRDefault="00000000">
      <w:pPr>
        <w:pStyle w:val="u2"/>
      </w:pPr>
      <w:bookmarkStart w:id="27" w:name="_Toc242906045"/>
      <w:r>
        <w:rPr>
          <w:rFonts w:ascii="Times New Roman" w:hAnsi="Times New Roman"/>
        </w:rPr>
        <w:lastRenderedPageBreak/>
        <w:t>2.3. Xây dựng đồ thị quan hệ ẩm thực</w:t>
      </w:r>
      <w:bookmarkEnd w:id="27"/>
    </w:p>
    <w:p w14:paraId="46DCA746" w14:textId="77777777" w:rsidR="000B0BF0" w:rsidRDefault="00000000">
      <w:pPr>
        <w:pStyle w:val="u3"/>
      </w:pPr>
      <w:bookmarkStart w:id="28" w:name="_Toc242906046"/>
      <w:r>
        <w:rPr>
          <w:rFonts w:ascii="Times New Roman" w:hAnsi="Times New Roman"/>
        </w:rPr>
        <w:t>2.3.1. Định nghĩa tập Đỉnh, Cạnh và Ma trận kề</w:t>
      </w:r>
      <w:bookmarkEnd w:id="28"/>
    </w:p>
    <w:p w14:paraId="1A09FD8D" w14:textId="77777777" w:rsidR="000B0BF0" w:rsidRDefault="00000000">
      <w:pPr>
        <w:jc w:val="both"/>
      </w:pPr>
      <w:r>
        <w:t xml:space="preserve">Đồ thị tương tác ẩm thực </w:t>
      </w:r>
      <m:oMath>
        <m:r>
          <m:rPr>
            <m:scr m:val="script"/>
          </m:rPr>
          <w:rPr>
            <w:rFonts w:ascii="Cambria Math" w:hAnsi="Cambria Math"/>
          </w:rPr>
          <m:t>G=(V,E)</m:t>
        </m:r>
      </m:oMath>
      <w:r>
        <w:t xml:space="preserve"> có tập đỉnh:</w:t>
      </w:r>
    </w:p>
    <w:tbl>
      <w:tblPr>
        <w:tblW w:w="0" w:type="auto"/>
        <w:jc w:val="center"/>
        <w:tblLayout w:type="fixed"/>
        <w:tblLook w:val="04A0" w:firstRow="1" w:lastRow="0" w:firstColumn="1" w:lastColumn="0" w:noHBand="0" w:noVBand="1"/>
      </w:tblPr>
      <w:tblGrid>
        <w:gridCol w:w="4535"/>
        <w:gridCol w:w="4535"/>
      </w:tblGrid>
      <w:tr w:rsidR="000B0BF0" w14:paraId="753C722C" w14:textId="77777777">
        <w:trPr>
          <w:jc w:val="center"/>
        </w:trPr>
        <w:tc>
          <w:tcPr>
            <w:tcW w:w="4535" w:type="dxa"/>
          </w:tcPr>
          <w:p w14:paraId="0C50CAE4" w14:textId="77777777" w:rsidR="000B0BF0" w:rsidRDefault="00000000">
            <w:pPr>
              <w:spacing w:before="60" w:after="60"/>
              <w:jc w:val="center"/>
            </w:pPr>
            <m:oMathPara>
              <m:oMath>
                <m:r>
                  <m:rPr>
                    <m:scr m:val="script"/>
                  </m:rPr>
                  <w:rPr>
                    <w:rFonts w:ascii="Cambria Math" w:hAnsi="Cambria Math"/>
                  </w:rPr>
                  <m:t>V=U∪I</m:t>
                </m:r>
              </m:oMath>
            </m:oMathPara>
          </w:p>
        </w:tc>
        <w:tc>
          <w:tcPr>
            <w:tcW w:w="4535" w:type="dxa"/>
          </w:tcPr>
          <w:p w14:paraId="128436F1" w14:textId="77777777" w:rsidR="000B0BF0" w:rsidRDefault="00000000">
            <w:pPr>
              <w:spacing w:before="60" w:after="60"/>
              <w:jc w:val="right"/>
            </w:pPr>
            <w:r>
              <w:rPr>
                <w:sz w:val="22"/>
              </w:rPr>
              <w:t>(2.8)</w:t>
            </w:r>
          </w:p>
        </w:tc>
      </w:tr>
    </w:tbl>
    <w:p w14:paraId="2AF4EBC9" w14:textId="77777777" w:rsidR="000B0BF0" w:rsidRDefault="00000000">
      <w:pPr>
        <w:jc w:val="both"/>
      </w:pPr>
      <w:r>
        <w:t xml:space="preserve">với </w:t>
      </w:r>
      <m:oMath>
        <m:r>
          <w:rPr>
            <w:rFonts w:ascii="Cambria Math" w:hAnsi="Cambria Math"/>
          </w:rPr>
          <m:t>M</m:t>
        </m:r>
      </m:oMath>
      <w:r>
        <w:t xml:space="preserve"> đỉnh khách hàng và </w:t>
      </w:r>
      <m:oMath>
        <m:r>
          <w:rPr>
            <w:rFonts w:ascii="Cambria Math" w:hAnsi="Cambria Math"/>
          </w:rPr>
          <m:t>N</m:t>
        </m:r>
      </m:oMath>
      <w:r>
        <w:t xml:space="preserve"> đỉnh món ăn (hoặc địa điểm ẩm thực).</w:t>
      </w:r>
    </w:p>
    <w:p w14:paraId="2CFA166B" w14:textId="192B9C9E" w:rsidR="000B0BF0" w:rsidRDefault="008D7F36">
      <w:pPr>
        <w:spacing w:after="60"/>
      </w:pPr>
      <w:r w:rsidRPr="008D7F36">
        <w:drawing>
          <wp:inline distT="0" distB="0" distL="0" distR="0" wp14:anchorId="392423A7" wp14:editId="56DFD3F0">
            <wp:extent cx="5760085" cy="2843530"/>
            <wp:effectExtent l="0" t="0" r="0" b="0"/>
            <wp:docPr id="12562661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6135" name=""/>
                    <pic:cNvPicPr/>
                  </pic:nvPicPr>
                  <pic:blipFill>
                    <a:blip r:embed="rId10"/>
                    <a:stretch>
                      <a:fillRect/>
                    </a:stretch>
                  </pic:blipFill>
                  <pic:spPr>
                    <a:xfrm>
                      <a:off x="0" y="0"/>
                      <a:ext cx="5760085" cy="2843530"/>
                    </a:xfrm>
                    <a:prstGeom prst="rect">
                      <a:avLst/>
                    </a:prstGeom>
                  </pic:spPr>
                </pic:pic>
              </a:graphicData>
            </a:graphic>
          </wp:inline>
        </w:drawing>
      </w:r>
    </w:p>
    <w:p w14:paraId="113AD0C1" w14:textId="77777777" w:rsidR="000B0BF0" w:rsidRDefault="00000000">
      <w:pPr>
        <w:jc w:val="both"/>
      </w:pPr>
      <w:r>
        <w:t xml:space="preserve">Ma trận kề tương tác hai phía </w:t>
      </w:r>
      <m:oMath>
        <m:r>
          <w:rPr>
            <w:rFonts w:ascii="Cambria Math" w:hAnsi="Cambria Math"/>
          </w:rPr>
          <m:t>A∈{0,1</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M+N)×(M+N</m:t>
                </m:r>
              </m:e>
            </m:d>
          </m:sup>
        </m:sSup>
      </m:oMath>
      <w:r>
        <w:t xml:space="preserve"> có cấu trúc khối:</w:t>
      </w:r>
    </w:p>
    <w:tbl>
      <w:tblPr>
        <w:tblW w:w="0" w:type="auto"/>
        <w:jc w:val="center"/>
        <w:tblLayout w:type="fixed"/>
        <w:tblLook w:val="04A0" w:firstRow="1" w:lastRow="0" w:firstColumn="1" w:lastColumn="0" w:noHBand="0" w:noVBand="1"/>
      </w:tblPr>
      <w:tblGrid>
        <w:gridCol w:w="4535"/>
        <w:gridCol w:w="4535"/>
      </w:tblGrid>
      <w:tr w:rsidR="000B0BF0" w14:paraId="2B6513F8" w14:textId="77777777">
        <w:trPr>
          <w:jc w:val="center"/>
        </w:trPr>
        <w:tc>
          <w:tcPr>
            <w:tcW w:w="4535" w:type="dxa"/>
          </w:tcPr>
          <w:p w14:paraId="18673357" w14:textId="77777777" w:rsidR="000B0BF0" w:rsidRDefault="00000000">
            <w:pPr>
              <w:spacing w:before="60" w:after="60"/>
              <w:jc w:val="center"/>
            </w:pPr>
            <m:oMathPara>
              <m:oMath>
                <m:r>
                  <w:rPr>
                    <w:rFonts w:ascii="Cambria Math" w:hAnsi="Cambria Math"/>
                  </w:rPr>
                  <m:t>A=(</m:t>
                </m:r>
                <m:m>
                  <m:mPr>
                    <m:plcHide m:val="1"/>
                    <m:mcs>
                      <m:mc>
                        <m:mcPr>
                          <m:count m:val="2"/>
                          <m:mcJc m:val="center"/>
                        </m:mcPr>
                      </m:mc>
                    </m:mcs>
                    <m:ctrlPr>
                      <w:rPr>
                        <w:rFonts w:ascii="Cambria Math" w:hAnsi="Cambria Math"/>
                      </w:rPr>
                    </m:ctrlPr>
                  </m:mPr>
                  <m:mr>
                    <m:e>
                      <m:r>
                        <m:rPr>
                          <m:sty m:val="b"/>
                        </m:rPr>
                        <w:rPr>
                          <w:rFonts w:ascii="Cambria Math" w:hAnsi="Cambria Math"/>
                        </w:rPr>
                        <m:t>0</m:t>
                      </m:r>
                    </m:e>
                    <m:e>
                      <m:r>
                        <w:rPr>
                          <w:rFonts w:ascii="Cambria Math" w:hAnsi="Cambria Math"/>
                        </w:rPr>
                        <m:t>R</m:t>
                      </m:r>
                    </m:e>
                  </m:mr>
                  <m:mr>
                    <m:e>
                      <m:sSup>
                        <m:sSupPr>
                          <m:ctrlPr>
                            <w:rPr>
                              <w:rFonts w:ascii="Cambria Math" w:hAnsi="Cambria Math"/>
                            </w:rPr>
                          </m:ctrlPr>
                        </m:sSupPr>
                        <m:e>
                          <m:r>
                            <w:rPr>
                              <w:rFonts w:ascii="Cambria Math" w:hAnsi="Cambria Math"/>
                            </w:rPr>
                            <m:t>R</m:t>
                          </m:r>
                        </m:e>
                        <m:sup>
                          <m:r>
                            <w:rPr>
                              <w:rFonts w:ascii="Cambria Math" w:hAnsi="Cambria Math"/>
                            </w:rPr>
                            <m:t>⊤</m:t>
                          </m:r>
                        </m:sup>
                      </m:sSup>
                    </m:e>
                    <m:e>
                      <m:r>
                        <m:rPr>
                          <m:sty m:val="b"/>
                        </m:rPr>
                        <w:rPr>
                          <w:rFonts w:ascii="Cambria Math" w:hAnsi="Cambria Math"/>
                        </w:rPr>
                        <m:t>0</m:t>
                      </m:r>
                    </m:e>
                  </m:mr>
                </m:m>
                <m:r>
                  <w:rPr>
                    <w:rFonts w:ascii="Cambria Math" w:hAnsi="Cambria Math"/>
                  </w:rPr>
                  <m:t>)</m:t>
                </m:r>
              </m:oMath>
            </m:oMathPara>
          </w:p>
        </w:tc>
        <w:tc>
          <w:tcPr>
            <w:tcW w:w="4535" w:type="dxa"/>
          </w:tcPr>
          <w:p w14:paraId="4A293F10" w14:textId="77777777" w:rsidR="000B0BF0" w:rsidRDefault="00000000">
            <w:pPr>
              <w:spacing w:before="60" w:after="60"/>
              <w:jc w:val="right"/>
            </w:pPr>
            <w:r>
              <w:rPr>
                <w:sz w:val="22"/>
              </w:rPr>
              <w:t>(2.9)</w:t>
            </w:r>
          </w:p>
        </w:tc>
      </w:tr>
    </w:tbl>
    <w:p w14:paraId="5FBBCBB0" w14:textId="77777777" w:rsidR="000B0BF0" w:rsidRDefault="00000000">
      <w:pPr>
        <w:jc w:val="both"/>
      </w:pPr>
      <w:r>
        <w:t xml:space="preserve">với </w:t>
      </w:r>
      <m:oMath>
        <m:r>
          <w:rPr>
            <w:rFonts w:ascii="Cambria Math" w:hAnsi="Cambria Math"/>
          </w:rPr>
          <m:t>R∈{0,1</m:t>
        </m:r>
        <m:sSup>
          <m:sSupPr>
            <m:ctrlPr>
              <w:rPr>
                <w:rFonts w:ascii="Cambria Math" w:hAnsi="Cambria Math"/>
              </w:rPr>
            </m:ctrlPr>
          </m:sSupPr>
          <m:e>
            <m:r>
              <w:rPr>
                <w:rFonts w:ascii="Cambria Math" w:hAnsi="Cambria Math"/>
              </w:rPr>
              <m:t>}</m:t>
            </m:r>
          </m:e>
          <m:sup>
            <m:r>
              <w:rPr>
                <w:rFonts w:ascii="Cambria Math" w:hAnsi="Cambria Math"/>
              </w:rPr>
              <m:t>M×N</m:t>
            </m:r>
          </m:sup>
        </m:sSup>
      </m:oMath>
      <w:r>
        <w:t xml:space="preserve"> là ma trận tương tác nhị phân. Các khối đường chéo bằng </w:t>
      </w:r>
      <m:oMath>
        <m:r>
          <m:rPr>
            <m:sty m:val="b"/>
          </m:rPr>
          <w:rPr>
            <w:rFonts w:ascii="Cambria Math" w:hAnsi="Cambria Math"/>
          </w:rPr>
          <m:t>0</m:t>
        </m:r>
      </m:oMath>
      <w:r>
        <w:t xml:space="preserve"> vì trong đồ thị hai phía thuần túy không có cạnh nối trực tiếp giữa hai khách hàng hoặc giữa hai món ăn.</w:t>
      </w:r>
    </w:p>
    <w:p w14:paraId="4281FA6D" w14:textId="77777777" w:rsidR="000B0BF0" w:rsidRDefault="00000000">
      <w:pPr>
        <w:jc w:val="both"/>
      </w:pPr>
      <w:r>
        <w:t>Ma trận kề chuẩn hóa đối xứng theo phép biến đổi Laplacian:</w:t>
      </w:r>
    </w:p>
    <w:tbl>
      <w:tblPr>
        <w:tblW w:w="0" w:type="auto"/>
        <w:jc w:val="center"/>
        <w:tblLayout w:type="fixed"/>
        <w:tblLook w:val="04A0" w:firstRow="1" w:lastRow="0" w:firstColumn="1" w:lastColumn="0" w:noHBand="0" w:noVBand="1"/>
      </w:tblPr>
      <w:tblGrid>
        <w:gridCol w:w="4535"/>
        <w:gridCol w:w="4535"/>
      </w:tblGrid>
      <w:tr w:rsidR="000B0BF0" w14:paraId="55A673F2" w14:textId="77777777">
        <w:trPr>
          <w:jc w:val="center"/>
        </w:trPr>
        <w:tc>
          <w:tcPr>
            <w:tcW w:w="4535" w:type="dxa"/>
          </w:tcPr>
          <w:p w14:paraId="0F70F91F" w14:textId="77777777" w:rsidR="000B0BF0" w:rsidRDefault="00000000">
            <w:pPr>
              <w:spacing w:before="60" w:after="60"/>
              <w:jc w:val="center"/>
            </w:pPr>
            <m:oMathPara>
              <m:oMath>
                <m:acc>
                  <m:accPr>
                    <m:ctrlPr>
                      <w:rPr>
                        <w:rFonts w:ascii="Cambria Math" w:hAnsi="Cambria Math"/>
                      </w:rPr>
                    </m:ctrlPr>
                  </m:accPr>
                  <m:e>
                    <m:r>
                      <w:rPr>
                        <w:rFonts w:ascii="Cambria Math" w:hAnsi="Cambria Math"/>
                      </w:rPr>
                      <m:t>A</m:t>
                    </m:r>
                  </m:e>
                </m:acc>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-1/2</m:t>
                    </m:r>
                  </m:sup>
                </m:sSup>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-1/2</m:t>
                    </m:r>
                  </m:sup>
                </m:sSup>
              </m:oMath>
            </m:oMathPara>
          </w:p>
        </w:tc>
        <w:tc>
          <w:tcPr>
            <w:tcW w:w="4535" w:type="dxa"/>
          </w:tcPr>
          <w:p w14:paraId="7C11E5B6" w14:textId="77777777" w:rsidR="000B0BF0" w:rsidRDefault="00000000">
            <w:pPr>
              <w:spacing w:before="60" w:after="60"/>
              <w:jc w:val="right"/>
            </w:pPr>
            <w:r>
              <w:rPr>
                <w:sz w:val="22"/>
              </w:rPr>
              <w:t>(2.10)</w:t>
            </w:r>
          </w:p>
        </w:tc>
      </w:tr>
    </w:tbl>
    <w:p w14:paraId="6DBAFC6E" w14:textId="77777777" w:rsidR="000B0BF0" w:rsidRDefault="00000000">
      <w:pPr>
        <w:jc w:val="both"/>
      </w:pPr>
      <w:r>
        <w:t xml:space="preserve">trong đó </w:t>
      </w:r>
      <m:oMath>
        <m:r>
          <w:rPr>
            <w:rFonts w:ascii="Cambria Math" w:hAnsi="Cambria Math"/>
          </w:rPr>
          <m:t>D</m:t>
        </m:r>
      </m:oMath>
      <w:r>
        <w:t xml:space="preserve"> là ma trận đường chéo bậc đỉnh: </w:t>
      </w:r>
      <m:oMath>
        <m:sSub>
          <m:sSubPr>
            <m:ctrlPr>
              <w:rPr>
                <w:rFonts w:ascii="Cambria Math" w:hAnsi="Cambria Math"/>
              </w:rPr>
            </m:ctrlPr>
          </m:sSubPr>
          <m:e>
            <m:r>
              <w:rPr>
                <w:rFonts w:ascii="Cambria Math" w:hAnsi="Cambria Math"/>
              </w:rPr>
              <m:t>D</m:t>
            </m:r>
          </m:e>
          <m:sub>
            <m:r>
              <w:rPr>
                <w:rFonts w:ascii="Cambria Math" w:hAnsi="Cambria Math"/>
              </w:rPr>
              <m:t>vv</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vj</m:t>
                </m:r>
              </m:sub>
            </m:sSub>
          </m:e>
        </m:nary>
      </m:oMath>
      <w:r>
        <w:t xml:space="preserve">. Phần tử tại vị trí </w:t>
      </w:r>
      <m:oMath>
        <m:d>
          <m:dPr>
            <m:sepChr m:val=","/>
            <m:ctrlPr>
              <w:rPr>
                <w:rFonts w:ascii="Cambria Math" w:hAnsi="Cambria Math"/>
              </w:rPr>
            </m:ctrlPr>
          </m:dPr>
          <m:e>
            <m:r>
              <w:rPr>
                <w:rFonts w:ascii="Cambria Math" w:hAnsi="Cambria Math"/>
              </w:rPr>
              <m:t>u</m:t>
            </m:r>
          </m:e>
          <m:e>
            <m:r>
              <w:rPr>
                <w:rFonts w:ascii="Cambria Math" w:hAnsi="Cambria Math"/>
              </w:rPr>
              <m:t>i</m:t>
            </m:r>
          </m:e>
        </m:d>
      </m:oMath>
      <w:r>
        <w:t xml:space="preserve"> được tính tường minh:</w:t>
      </w:r>
    </w:p>
    <w:tbl>
      <w:tblPr>
        <w:tblW w:w="0" w:type="auto"/>
        <w:jc w:val="center"/>
        <w:tblLayout w:type="fixed"/>
        <w:tblLook w:val="04A0" w:firstRow="1" w:lastRow="0" w:firstColumn="1" w:lastColumn="0" w:noHBand="0" w:noVBand="1"/>
      </w:tblPr>
      <w:tblGrid>
        <w:gridCol w:w="4535"/>
        <w:gridCol w:w="4535"/>
      </w:tblGrid>
      <w:tr w:rsidR="000B0BF0" w14:paraId="26D63B30" w14:textId="77777777">
        <w:trPr>
          <w:jc w:val="center"/>
        </w:trPr>
        <w:tc>
          <w:tcPr>
            <w:tcW w:w="4535" w:type="dxa"/>
          </w:tcPr>
          <w:p w14:paraId="3972E8EB" w14:textId="77777777" w:rsidR="000B0BF0" w:rsidRDefault="00000000">
            <w:pPr>
              <w:spacing w:before="60" w:after="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ui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ui</m:t>
                        </m:r>
                      </m:sub>
                    </m:sSub>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N</m:t>
                                </m:r>
                              </m:e>
                              <m:sub>
                                <m:r>
                                  <w:rPr>
                                    <w:rFonts w:ascii="Cambria Math" w:hAnsi="Cambria Math"/>
                                  </w:rPr>
                                  <m:t>u</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e>
                        </m:d>
                      </m:e>
                    </m:rad>
                  </m:den>
                </m:f>
              </m:oMath>
            </m:oMathPara>
          </w:p>
        </w:tc>
        <w:tc>
          <w:tcPr>
            <w:tcW w:w="4535" w:type="dxa"/>
          </w:tcPr>
          <w:p w14:paraId="085E5B03" w14:textId="77777777" w:rsidR="000B0BF0" w:rsidRDefault="00000000">
            <w:pPr>
              <w:spacing w:before="60" w:after="60"/>
              <w:jc w:val="right"/>
            </w:pPr>
            <w:r>
              <w:rPr>
                <w:sz w:val="22"/>
              </w:rPr>
              <w:t>(2.11)</w:t>
            </w:r>
          </w:p>
        </w:tc>
      </w:tr>
    </w:tbl>
    <w:p w14:paraId="03A963A7" w14:textId="77777777" w:rsidR="000B0BF0" w:rsidRDefault="00000000">
      <w:pPr>
        <w:jc w:val="both"/>
      </w:pPr>
      <w:r>
        <w:t xml:space="preserve">với </w:t>
      </w:r>
      <m:oMath>
        <m:sSub>
          <m:sSubPr>
            <m:ctrlPr>
              <w:rPr>
                <w:rFonts w:ascii="Cambria Math" w:hAnsi="Cambria Math"/>
              </w:rPr>
            </m:ctrlPr>
          </m:sSubPr>
          <m:e>
            <m:r>
              <m:rPr>
                <m:scr m:val="script"/>
              </m:rPr>
              <w:rPr>
                <w:rFonts w:ascii="Cambria Math" w:hAnsi="Cambria Math"/>
              </w:rPr>
              <m:t>N</m:t>
            </m:r>
          </m:e>
          <m:sub>
            <m:r>
              <w:rPr>
                <w:rFonts w:ascii="Cambria Math" w:hAnsi="Cambria Math"/>
              </w:rPr>
              <m:t>u</m:t>
            </m:r>
          </m:sub>
        </m:sSub>
      </m:oMath>
      <w:r>
        <w:t xml:space="preserve"> và </w:t>
      </w:r>
      <m:oMath>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oMath>
      <w:r>
        <w:t xml:space="preserve"> lần lượt là tập láng giềng kết nối của khách </w:t>
      </w:r>
      <m:oMath>
        <m:r>
          <w:rPr>
            <w:rFonts w:ascii="Cambria Math" w:hAnsi="Cambria Math"/>
          </w:rPr>
          <m:t>u</m:t>
        </m:r>
      </m:oMath>
      <w:r>
        <w:t xml:space="preserve"> và món </w:t>
      </w:r>
      <m:oMath>
        <m:r>
          <w:rPr>
            <w:rFonts w:ascii="Cambria Math" w:hAnsi="Cambria Math"/>
          </w:rPr>
          <m:t>i</m:t>
        </m:r>
      </m:oMath>
      <w:r>
        <w:t>.</w:t>
      </w:r>
    </w:p>
    <w:p w14:paraId="1460AE86" w14:textId="2606793C" w:rsidR="000B0BF0" w:rsidRDefault="00212707">
      <w:pPr>
        <w:spacing w:before="80" w:after="120"/>
        <w:jc w:val="center"/>
      </w:pPr>
      <w:r>
        <w:rPr>
          <w:color w:val="888888"/>
        </w:rPr>
        <w:t xml:space="preserve">   </w:t>
      </w:r>
      <w:r w:rsidR="00DB2C39">
        <w:rPr>
          <w:color w:val="888888"/>
        </w:rPr>
        <w:t xml:space="preserve"> </w:t>
      </w:r>
    </w:p>
    <w:p w14:paraId="5C140EA3" w14:textId="6909FD28" w:rsidR="000B0BF0" w:rsidRDefault="00000000">
      <w:pPr>
        <w:pStyle w:val="u4"/>
      </w:pPr>
      <w:proofErr w:type="spellStart"/>
      <w:r>
        <w:rPr>
          <w:rFonts w:ascii="Times New Roman" w:hAnsi="Times New Roman"/>
        </w:rPr>
        <w:t>Ví</w:t>
      </w:r>
      <w:proofErr w:type="spellEnd"/>
      <w:r>
        <w:rPr>
          <w:rFonts w:ascii="Times New Roman" w:hAnsi="Times New Roman"/>
        </w:rPr>
        <w:t xml:space="preserve"> </w:t>
      </w:r>
      <w:proofErr w:type="spellStart"/>
      <w:r>
        <w:rPr>
          <w:rFonts w:ascii="Times New Roman" w:hAnsi="Times New Roman"/>
        </w:rPr>
        <w:t>dụ</w:t>
      </w:r>
      <w:proofErr w:type="spellEnd"/>
      <w:r>
        <w:rPr>
          <w:rFonts w:ascii="Times New Roman" w:hAnsi="Times New Roman"/>
        </w:rPr>
        <w:t xml:space="preserve"> </w:t>
      </w:r>
      <w:proofErr w:type="spellStart"/>
      <w:r>
        <w:rPr>
          <w:rFonts w:ascii="Times New Roman" w:hAnsi="Times New Roman"/>
        </w:rPr>
        <w:t>tính</w:t>
      </w:r>
      <w:proofErr w:type="spellEnd"/>
      <w:r>
        <w:rPr>
          <w:rFonts w:ascii="Times New Roman" w:hAnsi="Times New Roman"/>
        </w:rPr>
        <w:t xml:space="preserve"> </w:t>
      </w:r>
      <w:proofErr w:type="spellStart"/>
      <w:r>
        <w:rPr>
          <w:rFonts w:ascii="Times New Roman" w:hAnsi="Times New Roman"/>
        </w:rPr>
        <w:t>toán</w:t>
      </w:r>
      <w:proofErr w:type="spellEnd"/>
      <w:r>
        <w:rPr>
          <w:rFonts w:ascii="Times New Roman" w:hAnsi="Times New Roman"/>
        </w:rPr>
        <w:t xml:space="preserve"> ma trận kề số học từng bước (Step-by-step Matrix Example):</w:t>
      </w:r>
    </w:p>
    <w:p w14:paraId="088279C1" w14:textId="77777777" w:rsidR="000B0BF0" w:rsidRDefault="00000000">
      <w:pPr>
        <w:jc w:val="both"/>
      </w:pPr>
      <w:r>
        <w:t xml:space="preserve">Xét một đồ thị con thu nhỏ gồm </w:t>
      </w:r>
      <m:oMath>
        <m:r>
          <w:rPr>
            <w:rFonts w:ascii="Cambria Math" w:hAnsi="Cambria Math"/>
          </w:rPr>
          <m:t>2</m:t>
        </m:r>
      </m:oMath>
      <w:r>
        <w:t xml:space="preserve"> khách hàng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và </w:t>
      </w:r>
      <m:oMath>
        <m:r>
          <w:rPr>
            <w:rFonts w:ascii="Cambria Math" w:hAnsi="Cambria Math"/>
          </w:rPr>
          <m:t>3</m:t>
        </m:r>
      </m:oMath>
      <w:r>
        <w:t xml:space="preserve"> món ăn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Bún bò,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Phở bò, </w:t>
      </w:r>
      <m:oMath>
        <m:sSub>
          <m:sSubPr>
            <m:ctrlPr>
              <w:rPr>
                <w:rFonts w:ascii="Cambria Math" w:hAnsi="Cambria Math"/>
              </w:rPr>
            </m:ctrlPr>
          </m:sSubPr>
          <m:e>
            <m:r>
              <w:rPr>
                <w:rFonts w:ascii="Cambria Math" w:hAnsi="Cambria Math"/>
              </w:rPr>
              <m:t>i</m:t>
            </m:r>
          </m:e>
          <m:sub>
            <m:r>
              <w:rPr>
                <w:rFonts w:ascii="Cambria Math" w:hAnsi="Cambria Math"/>
              </w:rPr>
              <m:t>3</m:t>
            </m:r>
          </m:sub>
        </m:sSub>
      </m:oMath>
      <w:r>
        <w:t>: Cơm gà).</w:t>
      </w:r>
    </w:p>
    <w:p w14:paraId="1085A23B" w14:textId="77777777" w:rsidR="000B0BF0" w:rsidRDefault="00000000">
      <w:pPr>
        <w:pStyle w:val="Duudong"/>
        <w:spacing w:after="60"/>
      </w:pPr>
      <w:r>
        <w:t xml:space="preserve">Khách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đã đặt món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i</m:t>
            </m:r>
          </m:e>
          <m:sub>
            <m:r>
              <w:rPr>
                <w:rFonts w:ascii="Cambria Math" w:hAnsi="Cambria Math"/>
              </w:rPr>
              <m:t>2</m:t>
            </m:r>
          </m:sub>
        </m:sSub>
      </m:oMath>
      <w:r>
        <w:t>.</w:t>
      </w:r>
    </w:p>
    <w:p w14:paraId="71AD5EFD" w14:textId="77777777" w:rsidR="000B0BF0" w:rsidRDefault="00000000">
      <w:pPr>
        <w:pStyle w:val="Duudong"/>
        <w:spacing w:after="60"/>
      </w:pPr>
      <w:r>
        <w:t xml:space="preserve">Khách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đã đặt món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i</m:t>
            </m:r>
          </m:e>
          <m:sub>
            <m:r>
              <w:rPr>
                <w:rFonts w:ascii="Cambria Math" w:hAnsi="Cambria Math"/>
              </w:rPr>
              <m:t>3</m:t>
            </m:r>
          </m:sub>
        </m:sSub>
      </m:oMath>
      <w:r>
        <w:t>.</w:t>
      </w:r>
    </w:p>
    <w:p w14:paraId="2321FA89" w14:textId="27A2FA62" w:rsidR="000B0BF0" w:rsidRDefault="00000000">
      <w:pPr>
        <w:pStyle w:val="Duudong"/>
        <w:spacing w:after="60"/>
      </w:pPr>
      <w:proofErr w:type="spellStart"/>
      <w:r>
        <w:lastRenderedPageBreak/>
        <w:t>Bước</w:t>
      </w:r>
      <w:proofErr w:type="spellEnd"/>
      <w:r>
        <w:t xml:space="preserve"> 1: </w:t>
      </w:r>
      <w:proofErr w:type="spellStart"/>
      <w:r>
        <w:t>Lập</w:t>
      </w:r>
      <w:proofErr w:type="spellEnd"/>
      <w:r>
        <w:t xml:space="preserve"> ma </w:t>
      </w:r>
      <w:proofErr w:type="spellStart"/>
      <w:r>
        <w:t>trận</w:t>
      </w:r>
      <w:proofErr w:type="spellEnd"/>
      <w:r>
        <w:t xml:space="preserve"> </w:t>
      </w:r>
      <w:proofErr w:type="spellStart"/>
      <w:r>
        <w:t>tương</w:t>
      </w:r>
      <w:proofErr w:type="spellEnd"/>
      <w:r>
        <w:t xml:space="preserve"> </w:t>
      </w:r>
      <w:proofErr w:type="spellStart"/>
      <w:r>
        <w:t>tác</w:t>
      </w:r>
      <w:proofErr w:type="spellEnd"/>
      <w:r>
        <w:t xml:space="preserve"> </w:t>
      </w:r>
      <m:oMath>
        <m:r>
          <w:rPr>
            <w:rFonts w:ascii="Cambria Math" w:hAnsi="Cambria Math"/>
          </w:rPr>
          <m:t>R</m:t>
        </m:r>
      </m:oMath>
      <w:r>
        <w:t xml:space="preserve"> (</w:t>
      </w:r>
      <m:oMath>
        <m:r>
          <w:rPr>
            <w:rFonts w:ascii="Cambria Math" w:hAnsi="Cambria Math"/>
          </w:rPr>
          <m:t>2×3</m:t>
        </m:r>
      </m:oMath>
      <w:r>
        <w:t>):</w:t>
      </w:r>
    </w:p>
    <w:p w14:paraId="69951F87" w14:textId="77777777" w:rsidR="000B0BF0" w:rsidRDefault="00000000">
      <w:pPr>
        <w:spacing w:before="120" w:after="120"/>
        <w:jc w:val="center"/>
      </w:pPr>
      <m:oMathPara>
        <m:oMath>
          <m:r>
            <w:rPr>
              <w:rFonts w:ascii="Cambria Math" w:hAnsi="Cambria Math"/>
            </w:rPr>
            <m:t>R=(</m:t>
          </m:r>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1</m:t>
                </m:r>
              </m:e>
            </m:mr>
          </m:m>
          <m:r>
            <w:rPr>
              <w:rFonts w:ascii="Cambria Math" w:hAnsi="Cambria Math"/>
            </w:rPr>
            <m:t>)</m:t>
          </m:r>
        </m:oMath>
      </m:oMathPara>
    </w:p>
    <w:p w14:paraId="18E75C01" w14:textId="77777777" w:rsidR="000B0BF0" w:rsidRDefault="00000000">
      <w:pPr>
        <w:pStyle w:val="Duudong"/>
        <w:spacing w:after="60"/>
      </w:pPr>
      <w:r>
        <w:rPr>
          <w:b/>
        </w:rPr>
        <w:t>Bước 2: Xác định bậc đỉnh của từng nút:</w:t>
      </w:r>
    </w:p>
    <w:p w14:paraId="7EC163A8" w14:textId="77777777" w:rsidR="000B0BF0" w:rsidRDefault="00000000">
      <w:pPr>
        <w:pStyle w:val="Duudong"/>
        <w:spacing w:after="60"/>
      </w:pPr>
      <w:r>
        <w:t xml:space="preserve">Khách hàng: </w:t>
      </w:r>
      <m:oMath>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u</m:t>
                </m:r>
              </m:e>
              <m:sub>
                <m:r>
                  <w:rPr>
                    <w:rFonts w:ascii="Cambria Math" w:hAnsi="Cambria Math"/>
                  </w:rPr>
                  <m:t>1</m:t>
                </m:r>
              </m:sub>
            </m:sSub>
          </m:sub>
        </m:sSub>
        <m:r>
          <w:rPr>
            <w:rFonts w:ascii="Cambria Math" w:hAnsi="Cambria Math"/>
          </w:rPr>
          <m:t>|=2</m:t>
        </m:r>
      </m:oMath>
      <w:r>
        <w:t xml:space="preserve"> (đặt 2 món), </w:t>
      </w:r>
      <m:oMath>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u</m:t>
                </m:r>
              </m:e>
              <m:sub>
                <m:r>
                  <w:rPr>
                    <w:rFonts w:ascii="Cambria Math" w:hAnsi="Cambria Math"/>
                  </w:rPr>
                  <m:t>2</m:t>
                </m:r>
              </m:sub>
            </m:sSub>
          </m:sub>
        </m:sSub>
        <m:r>
          <w:rPr>
            <w:rFonts w:ascii="Cambria Math" w:hAnsi="Cambria Math"/>
          </w:rPr>
          <m:t>|=2</m:t>
        </m:r>
      </m:oMath>
      <w:r>
        <w:t xml:space="preserve"> (đặt 2 món).</w:t>
      </w:r>
    </w:p>
    <w:p w14:paraId="5C19274E" w14:textId="77777777" w:rsidR="000B0BF0" w:rsidRDefault="00000000">
      <w:pPr>
        <w:pStyle w:val="Duudong"/>
        <w:spacing w:after="60"/>
      </w:pPr>
      <w:r>
        <w:t xml:space="preserve">Món ăn: </w:t>
      </w:r>
      <m:oMath>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|=1</m:t>
        </m:r>
      </m:oMath>
      <w:r>
        <w:t xml:space="preserve"> (1 khách đặt), </w:t>
      </w:r>
      <m:oMath>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i</m:t>
                </m:r>
              </m:e>
              <m:sub>
                <m:r>
                  <w:rPr>
                    <w:rFonts w:ascii="Cambria Math" w:hAnsi="Cambria Math"/>
                  </w:rPr>
                  <m:t>2</m:t>
                </m:r>
              </m:sub>
            </m:sSub>
          </m:sub>
        </m:sSub>
        <m:r>
          <w:rPr>
            <w:rFonts w:ascii="Cambria Math" w:hAnsi="Cambria Math"/>
          </w:rPr>
          <m:t>|=2</m:t>
        </m:r>
      </m:oMath>
      <w:r>
        <w:t xml:space="preserve"> (cả 2 khách đều đặt), </w:t>
      </w:r>
      <m:oMath>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|=1</m:t>
        </m:r>
      </m:oMath>
      <w:r>
        <w:t xml:space="preserve"> (1 khách đặt).</w:t>
      </w:r>
    </w:p>
    <w:p w14:paraId="4C05BE2A" w14:textId="01F4301D" w:rsidR="000B0BF0" w:rsidRDefault="00000000">
      <w:pPr>
        <w:pStyle w:val="Duudong"/>
        <w:spacing w:after="60"/>
      </w:pPr>
      <w:proofErr w:type="spellStart"/>
      <w:r>
        <w:t>Bước</w:t>
      </w:r>
      <w:proofErr w:type="spellEnd"/>
      <w:r>
        <w:t xml:space="preserve"> 3: </w:t>
      </w:r>
      <w:proofErr w:type="spellStart"/>
      <w:r>
        <w:t>Lập</w:t>
      </w:r>
      <w:proofErr w:type="spellEnd"/>
      <w:r>
        <w:t xml:space="preserve"> ma </w:t>
      </w:r>
      <w:proofErr w:type="spellStart"/>
      <w:r>
        <w:t>trận</w:t>
      </w:r>
      <w:proofErr w:type="spellEnd"/>
      <w:r>
        <w:t xml:space="preserve"> </w:t>
      </w:r>
      <w:proofErr w:type="spellStart"/>
      <w:r>
        <w:t>kề</w:t>
      </w:r>
      <w:proofErr w:type="spellEnd"/>
      <w:r>
        <w:t xml:space="preserve"> </w:t>
      </w:r>
      <w:proofErr w:type="spellStart"/>
      <w:r>
        <w:t>khối</w:t>
      </w:r>
      <w:proofErr w:type="spellEnd"/>
      <w:r>
        <w:t xml:space="preserve"> </w:t>
      </w:r>
      <w:proofErr w:type="spellStart"/>
      <w:r>
        <w:t>toàn</w:t>
      </w:r>
      <w:proofErr w:type="spellEnd"/>
      <w:r>
        <w:t xml:space="preserve"> </w:t>
      </w:r>
      <w:proofErr w:type="spellStart"/>
      <w:r>
        <w:t>cục</w:t>
      </w:r>
      <w:proofErr w:type="spellEnd"/>
      <w:r>
        <w:t xml:space="preserve"> </w:t>
      </w:r>
      <m:oMath>
        <m:r>
          <w:rPr>
            <w:rFonts w:ascii="Cambria Math" w:hAnsi="Cambria Math"/>
          </w:rPr>
          <m:t>A</m:t>
        </m:r>
      </m:oMath>
      <w:r>
        <w:t xml:space="preserve"> (</w:t>
      </w:r>
      <m:oMath>
        <m:r>
          <w:rPr>
            <w:rFonts w:ascii="Cambria Math" w:hAnsi="Cambria Math"/>
          </w:rPr>
          <m:t>5×5</m:t>
        </m:r>
      </m:oMath>
      <w:r>
        <w:t>):</w:t>
      </w:r>
    </w:p>
    <w:p w14:paraId="5429FBF2" w14:textId="27AEFFF5" w:rsidR="000B0BF0" w:rsidRDefault="00DB2C39">
      <w:pPr>
        <w:jc w:val="both"/>
      </w:pPr>
      <m:oMathPara>
        <m:oMath>
          <m:r>
            <w:rPr>
              <w:rFonts w:ascii="Cambria Math" w:hAnsi="Cambria Math"/>
            </w:rPr>
            <m:t>A=</m:t>
          </m:r>
          <m:d>
            <m:dPr>
              <m:ctrlPr>
                <w:rPr>
                  <w:rFonts w:ascii="Cambria Math" w:hAnsi="Cambria Math"/>
                </w:rPr>
              </m:ctrlPr>
            </m:dPr>
            <m:e>
              <m:m>
                <m:mPr>
                  <m:mcs>
                    <m:mc>
                      <m:mcPr>
                        <m:count m:val="5"/>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
            </m:e>
          </m:d>
        </m:oMath>
      </m:oMathPara>
    </w:p>
    <w:p w14:paraId="69B34555" w14:textId="77777777" w:rsidR="000B0BF0" w:rsidRDefault="00000000">
      <w:pPr>
        <w:jc w:val="both"/>
      </w:pPr>
      <w:r>
        <w:t>Ma trận bậc đường chéo:</w:t>
      </w:r>
    </w:p>
    <w:p w14:paraId="1D77C697" w14:textId="77777777" w:rsidR="000B0BF0" w:rsidRDefault="00000000">
      <w:pPr>
        <w:spacing w:before="120" w:after="120"/>
        <w:jc w:val="center"/>
      </w:pPr>
      <m:oMathPara>
        <m:oMath>
          <m:r>
            <w:rPr>
              <w:rFonts w:ascii="Cambria Math" w:hAnsi="Cambria Math"/>
            </w:rPr>
            <m:t>D=</m:t>
          </m:r>
          <m:r>
            <m:rPr>
              <m:nor/>
            </m:rPr>
            <m:t>diag</m:t>
          </m:r>
          <m:r>
            <w:rPr>
              <w:rFonts w:ascii="Cambria Math" w:hAnsi="Cambria Math"/>
            </w:rPr>
            <m:t>(2,2,1,2,1)</m:t>
          </m:r>
        </m:oMath>
      </m:oMathPara>
    </w:p>
    <w:p w14:paraId="170A5A3C" w14:textId="77777777" w:rsidR="000B0BF0" w:rsidRDefault="00000000">
      <w:pPr>
        <w:spacing w:before="120" w:after="120"/>
        <w:jc w:val="center"/>
      </w:pPr>
      <m:oMathPara>
        <m:oMath>
          <m:sSup>
            <m:sSupPr>
              <m:ctrlPr>
                <w:rPr>
                  <w:rFonts w:ascii="Cambria Math" w:hAnsi="Cambria Math"/>
                </w:rPr>
              </m:ctrlPr>
            </m:sSupPr>
            <m:e>
              <m:r>
                <w:rPr>
                  <w:rFonts w:ascii="Cambria Math" w:hAnsi="Cambria Math"/>
                </w:rPr>
                <m:t>D</m:t>
              </m:r>
            </m:e>
            <m:sup>
              <m:r>
                <w:rPr>
                  <w:rFonts w:ascii="Cambria Math" w:hAnsi="Cambria Math"/>
                </w:rPr>
                <m:t>-1/2</m:t>
              </m:r>
            </m:sup>
          </m:sSup>
          <m:r>
            <w:rPr>
              <w:rFonts w:ascii="Cambria Math" w:hAnsi="Cambria Math"/>
            </w:rPr>
            <m:t>=</m:t>
          </m:r>
          <m:r>
            <m:rPr>
              <m:nor/>
            </m:rPr>
            <m:t>diag</m:t>
          </m:r>
          <m:d>
            <m:dPr>
              <m:sepChr m:val=","/>
              <m:ctrlPr>
                <w:rPr>
                  <w:rFonts w:ascii="Cambria Math" w:hAnsi="Cambria Math"/>
                </w:rPr>
              </m:ctrlPr>
            </m:d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e>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e>
            <m:e>
              <m:r>
                <w:rPr>
                  <w:rFonts w:ascii="Cambria Math" w:hAnsi="Cambria Math"/>
                </w:rPr>
                <m:t>1</m:t>
              </m:r>
            </m:e>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e>
            <m:e>
              <m:r>
                <w:rPr>
                  <w:rFonts w:ascii="Cambria Math" w:hAnsi="Cambria Math"/>
                </w:rPr>
                <m:t>1</m:t>
              </m:r>
            </m:e>
          </m:d>
        </m:oMath>
      </m:oMathPara>
    </w:p>
    <w:p w14:paraId="03347F4D" w14:textId="19F95C34" w:rsidR="000B0BF0" w:rsidRDefault="00000000">
      <w:pPr>
        <w:pStyle w:val="Duudong"/>
        <w:spacing w:after="60"/>
      </w:pPr>
      <w:proofErr w:type="spellStart"/>
      <w:r>
        <w:t>Bước</w:t>
      </w:r>
      <w:proofErr w:type="spellEnd"/>
      <w:r>
        <w:t xml:space="preserve"> 4: </w:t>
      </w:r>
      <w:proofErr w:type="spellStart"/>
      <w:r>
        <w:t>Tính</w:t>
      </w:r>
      <w:proofErr w:type="spellEnd"/>
      <w:r>
        <w:t xml:space="preserve"> </w:t>
      </w:r>
      <w:proofErr w:type="spellStart"/>
      <w:r>
        <w:t>từng</w:t>
      </w:r>
      <w:proofErr w:type="spellEnd"/>
      <w:r>
        <w:t xml:space="preserve"> phần tử của ma trận chuẩn hóa đối xứng </w:t>
      </w:r>
      <m:oMath>
        <m:acc>
          <m:accPr>
            <m:ctrlPr>
              <w:rPr>
                <w:rFonts w:ascii="Cambria Math" w:hAnsi="Cambria Math"/>
              </w:rPr>
            </m:ctrlPr>
          </m:accPr>
          <m:e>
            <m:r>
              <w:rPr>
                <w:rFonts w:ascii="Cambria Math" w:hAnsi="Cambria Math"/>
              </w:rPr>
              <m:t>A</m:t>
            </m:r>
          </m:e>
        </m:acc>
      </m:oMath>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(2.11):</w:t>
      </w:r>
    </w:p>
    <w:p w14:paraId="100455BD" w14:textId="77777777" w:rsidR="000B0BF0" w:rsidRDefault="00000000">
      <w:pPr>
        <w:pStyle w:val="Duudong"/>
        <w:spacing w:after="60"/>
      </w:p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u</m:t>
                            </m:r>
                          </m:e>
                          <m:sub>
                            <m:r>
                              <w:rPr>
                                <w:rFonts w:ascii="Cambria Math" w:hAnsi="Cambria Math"/>
                              </w:rPr>
                              <m:t>1</m:t>
                            </m:r>
                          </m:sub>
                        </m:sSub>
                      </m:sub>
                    </m:sSub>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i</m:t>
                            </m:r>
                          </m:e>
                          <m:sub>
                            <m:r>
                              <w:rPr>
                                <w:rFonts w:ascii="Cambria Math" w:hAnsi="Cambria Math"/>
                              </w:rPr>
                              <m:t>1</m:t>
                            </m:r>
                          </m:sub>
                        </m:sSub>
                      </m:sub>
                    </m:sSub>
                  </m:e>
                </m:d>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2×1</m:t>
                </m:r>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≈0.7071</m:t>
        </m:r>
      </m:oMath>
    </w:p>
    <w:p w14:paraId="1159DFF3" w14:textId="77777777" w:rsidR="000B0BF0" w:rsidRDefault="00000000">
      <w:pPr>
        <w:pStyle w:val="Duudong"/>
        <w:spacing w:after="60"/>
      </w:p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u</m:t>
                            </m:r>
                          </m:e>
                          <m:sub>
                            <m:r>
                              <w:rPr>
                                <w:rFonts w:ascii="Cambria Math" w:hAnsi="Cambria Math"/>
                              </w:rPr>
                              <m:t>1</m:t>
                            </m:r>
                          </m:sub>
                        </m:sSub>
                      </m:sub>
                    </m:sSub>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i</m:t>
                            </m:r>
                          </m:e>
                          <m:sub>
                            <m:r>
                              <w:rPr>
                                <w:rFonts w:ascii="Cambria Math" w:hAnsi="Cambria Math"/>
                              </w:rPr>
                              <m:t>2</m:t>
                            </m:r>
                          </m:sub>
                        </m:sSub>
                      </m:sub>
                    </m:sSub>
                  </m:e>
                </m:d>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2×2</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=0.5000</m:t>
        </m:r>
      </m:oMath>
    </w:p>
    <w:p w14:paraId="3FF11ECE" w14:textId="77777777" w:rsidR="000B0BF0" w:rsidRDefault="00000000">
      <w:pPr>
        <w:pStyle w:val="Duudong"/>
        <w:spacing w:after="60"/>
      </w:p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u</m:t>
                            </m:r>
                          </m:e>
                          <m:sub>
                            <m:r>
                              <w:rPr>
                                <w:rFonts w:ascii="Cambria Math" w:hAnsi="Cambria Math"/>
                              </w:rPr>
                              <m:t>2</m:t>
                            </m:r>
                          </m:sub>
                        </m:sSub>
                      </m:sub>
                    </m:sSub>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i</m:t>
                            </m:r>
                          </m:e>
                          <m:sub>
                            <m:r>
                              <w:rPr>
                                <w:rFonts w:ascii="Cambria Math" w:hAnsi="Cambria Math"/>
                              </w:rPr>
                              <m:t>2</m:t>
                            </m:r>
                          </m:sub>
                        </m:sSub>
                      </m:sub>
                    </m:sSub>
                  </m:e>
                </m:d>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2×2</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=0.5000</m:t>
        </m:r>
      </m:oMath>
    </w:p>
    <w:p w14:paraId="2037A126" w14:textId="77777777" w:rsidR="000B0BF0" w:rsidRDefault="00000000">
      <w:pPr>
        <w:pStyle w:val="Duudong"/>
        <w:spacing w:after="60"/>
      </w:p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u</m:t>
                            </m:r>
                          </m:e>
                          <m:sub>
                            <m:r>
                              <w:rPr>
                                <w:rFonts w:ascii="Cambria Math" w:hAnsi="Cambria Math"/>
                              </w:rPr>
                              <m:t>2</m:t>
                            </m:r>
                          </m:sub>
                        </m:sSub>
                      </m:sub>
                    </m:sSub>
                    <m:r>
                      <w:rPr>
                        <w:rFonts w:ascii="Cambria Math" w:hAnsi="Cambria Math"/>
                      </w:rPr>
                      <m:t>|·|</m:t>
                    </m:r>
                    <m:sSub>
                      <m:sSubPr>
                        <m:ctrlPr>
                          <w:rPr>
                            <w:rFonts w:ascii="Cambria Math" w:hAnsi="Cambria Math"/>
                          </w:rPr>
                        </m:ctrlPr>
                      </m:sSubPr>
                      <m:e>
                        <m:r>
                          <m:rPr>
                            <m:scr m:val="script"/>
                          </m:rPr>
                          <w:rPr>
                            <w:rFonts w:ascii="Cambria Math" w:hAnsi="Cambria Math"/>
                          </w:rPr>
                          <m:t>N</m:t>
                        </m:r>
                      </m:e>
                      <m:sub>
                        <m:sSub>
                          <m:sSubPr>
                            <m:ctrlPr>
                              <w:rPr>
                                <w:rFonts w:ascii="Cambria Math" w:hAnsi="Cambria Math"/>
                              </w:rPr>
                            </m:ctrlPr>
                          </m:sSubPr>
                          <m:e>
                            <m:r>
                              <w:rPr>
                                <w:rFonts w:ascii="Cambria Math" w:hAnsi="Cambria Math"/>
                              </w:rPr>
                              <m:t>i</m:t>
                            </m:r>
                          </m:e>
                          <m:sub>
                            <m:r>
                              <w:rPr>
                                <w:rFonts w:ascii="Cambria Math" w:hAnsi="Cambria Math"/>
                              </w:rPr>
                              <m:t>3</m:t>
                            </m:r>
                          </m:sub>
                        </m:sSub>
                      </m:sub>
                    </m:sSub>
                  </m:e>
                </m:d>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2×1</m:t>
                </m:r>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≈0.7071</m:t>
        </m:r>
      </m:oMath>
    </w:p>
    <w:p w14:paraId="112E0041" w14:textId="77777777" w:rsidR="000B0BF0" w:rsidRDefault="00000000">
      <w:pPr>
        <w:pStyle w:val="Duudong"/>
        <w:spacing w:after="60"/>
      </w:pPr>
      <w:r>
        <w:rPr>
          <w:b/>
        </w:rPr>
        <w:t>Ý nghĩa toán học sâu sắc:</w:t>
      </w:r>
    </w:p>
    <w:p w14:paraId="2CCC8219" w14:textId="77777777" w:rsidR="000B0BF0" w:rsidRDefault="00000000">
      <w:pPr>
        <w:jc w:val="both"/>
      </w:pPr>
      <w:r>
        <w:t xml:space="preserve">Món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là món phổ biến (được 2 người đặt) nên trọng số liên kết của nó bị giảm từ </w:t>
      </w:r>
      <m:oMath>
        <m:r>
          <w:rPr>
            <w:rFonts w:ascii="Cambria Math" w:hAnsi="Cambria Math"/>
          </w:rPr>
          <m:t>0.7071</m:t>
        </m:r>
      </m:oMath>
      <w:r>
        <w:t xml:space="preserve"> xuống </w:t>
      </w:r>
      <m:oMath>
        <m:r>
          <w:rPr>
            <w:rFonts w:ascii="Cambria Math" w:hAnsi="Cambria Math"/>
          </w:rPr>
          <m:t>0.5000</m:t>
        </m:r>
      </m:oMath>
      <w:r>
        <w:t>. Phép chuẩn hóa Laplacian tự động phạt các món ăn quá phổ biến, ngăn không cho món phổ thông chiếm ưu thế tuyệt đối trong quá trình truyền tin.</w:t>
      </w:r>
    </w:p>
    <w:p w14:paraId="3CA7D3AC" w14:textId="1443D61F" w:rsidR="000B0BF0" w:rsidRDefault="00212707">
      <w:pPr>
        <w:spacing w:before="80" w:after="120"/>
        <w:jc w:val="center"/>
      </w:pPr>
      <w:r>
        <w:rPr>
          <w:color w:val="888888"/>
        </w:rPr>
        <w:t xml:space="preserve">   </w:t>
      </w:r>
      <w:r w:rsidR="00DB2C39">
        <w:rPr>
          <w:color w:val="888888"/>
        </w:rPr>
        <w:t xml:space="preserve"> </w:t>
      </w:r>
    </w:p>
    <w:p w14:paraId="0D70381E" w14:textId="77777777" w:rsidR="000B0BF0" w:rsidRDefault="00000000">
      <w:pPr>
        <w:pStyle w:val="u3"/>
      </w:pPr>
      <w:bookmarkStart w:id="29" w:name="_Toc242906047"/>
      <w:r>
        <w:rPr>
          <w:rFonts w:ascii="Times New Roman" w:hAnsi="Times New Roman"/>
        </w:rPr>
        <w:t>2.3.2. Khai thác tín hiệu cộng tác đa bước (Multi-hop Collaborative Signal)</w:t>
      </w:r>
      <w:bookmarkEnd w:id="29"/>
    </w:p>
    <w:p w14:paraId="25258714" w14:textId="77777777" w:rsidR="000B0BF0" w:rsidRDefault="00000000">
      <w:pPr>
        <w:jc w:val="both"/>
      </w:pPr>
      <w:r>
        <w:t>Cơ chế truyền thông điệp qua đồ thị hai phía tạo nên sức mạnh của hệ khuyến nghị:</w:t>
      </w:r>
    </w:p>
    <w:p w14:paraId="2BBBDC3D" w14:textId="39CFA7B9" w:rsidR="000B0BF0" w:rsidRDefault="00000000">
      <w:pPr>
        <w:pStyle w:val="Duudong"/>
        <w:spacing w:after="60"/>
      </w:pPr>
      <w:r>
        <w:t xml:space="preserve">Lan </w:t>
      </w:r>
      <w:proofErr w:type="spellStart"/>
      <w:r>
        <w:t>truyền</w:t>
      </w:r>
      <w:proofErr w:type="spellEnd"/>
      <w:r>
        <w:t xml:space="preserve"> 1-hop (</w:t>
      </w:r>
      <m:oMath>
        <m:r>
          <w:rPr>
            <w:rFonts w:ascii="Cambria Math" w:hAnsi="Cambria Math"/>
          </w:rPr>
          <m:t>u→i</m:t>
        </m:r>
      </m:oMath>
      <w:r>
        <w:t>): K</w:t>
      </w:r>
      <w:proofErr w:type="spellStart"/>
      <w:r>
        <w:t>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khách</w:t>
      </w:r>
      <w:proofErr w:type="spellEnd"/>
      <w:r>
        <w:t xml:space="preserve"> hàng với món ăn họ đã từng đặt.</w:t>
      </w:r>
    </w:p>
    <w:p w14:paraId="60FCDF0F" w14:textId="7B193E7C" w:rsidR="000B0BF0" w:rsidRDefault="00000000">
      <w:pPr>
        <w:pStyle w:val="Duudong"/>
        <w:spacing w:after="60"/>
      </w:pPr>
      <w:r>
        <w:t xml:space="preserve">Lan </w:t>
      </w:r>
      <w:proofErr w:type="spellStart"/>
      <w:r>
        <w:t>truyền</w:t>
      </w:r>
      <w:proofErr w:type="spellEnd"/>
      <w:r>
        <w:t xml:space="preserve"> 2-hop (</w:t>
      </w:r>
      <m:oMath>
        <m:r>
          <w:rPr>
            <w:rFonts w:ascii="Cambria Math" w:hAnsi="Cambria Math"/>
          </w:rPr>
          <m:t>u→i→v</m:t>
        </m:r>
      </m:oMath>
      <w:r>
        <w:t xml:space="preserve"> ho</w:t>
      </w:r>
      <w:proofErr w:type="spellStart"/>
      <w:r>
        <w:t>ặc</w:t>
      </w:r>
      <w:proofErr w:type="spellEnd"/>
      <w:r>
        <w:t xml:space="preserve"> </w:t>
      </w:r>
      <m:oMath>
        <m:r>
          <w:rPr>
            <w:rFonts w:ascii="Cambria Math" w:hAnsi="Cambria Math"/>
          </w:rPr>
          <m:t>i→u→j</m:t>
        </m:r>
      </m:oMath>
      <w:r>
        <w:t>): K</w:t>
      </w:r>
      <w:proofErr w:type="spellStart"/>
      <w:r>
        <w:t>ết</w:t>
      </w:r>
      <w:proofErr w:type="spellEnd"/>
      <w:r>
        <w:t xml:space="preserve"> </w:t>
      </w:r>
      <w:proofErr w:type="spellStart"/>
      <w:r>
        <w:t>nối</w:t>
      </w:r>
      <w:proofErr w:type="spellEnd"/>
      <w:r>
        <w:t xml:space="preserve"> </w:t>
      </w:r>
      <w:proofErr w:type="spellStart"/>
      <w:r>
        <w:t>hai</w:t>
      </w:r>
      <w:proofErr w:type="spellEnd"/>
      <w:r>
        <w:t xml:space="preserve"> </w:t>
      </w:r>
      <w:proofErr w:type="spellStart"/>
      <w:r>
        <w:t>khách</w:t>
      </w:r>
      <w:proofErr w:type="spellEnd"/>
      <w:r>
        <w:t xml:space="preserve"> hàng có chung sở thích món ăn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t>), hoặc kết nối hai món ăn thường được cùng một nhóm khách lựa chọn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r>
        <w:t>).</w:t>
      </w:r>
    </w:p>
    <w:p w14:paraId="6006268D" w14:textId="70C342A4" w:rsidR="000B0BF0" w:rsidRDefault="00000000">
      <w:pPr>
        <w:pStyle w:val="Duudong"/>
        <w:spacing w:after="60"/>
      </w:pPr>
      <w:r>
        <w:t xml:space="preserve">Lan </w:t>
      </w:r>
      <w:proofErr w:type="spellStart"/>
      <w:r>
        <w:t>truyền</w:t>
      </w:r>
      <w:proofErr w:type="spellEnd"/>
      <w:r>
        <w:t xml:space="preserve"> 3-hop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oMath>
      <w:r>
        <w:t xml:space="preserve">): Khám phá món ăn tiềm năng </w:t>
      </w:r>
      <m:oMath>
        <m:sSub>
          <m:sSubPr>
            <m:ctrlPr>
              <w:rPr>
                <w:rFonts w:ascii="Cambria Math" w:hAnsi="Cambria Math"/>
              </w:rPr>
            </m:ctrlPr>
          </m:sSubPr>
          <m:e>
            <m:r>
              <w:rPr>
                <w:rFonts w:ascii="Cambria Math" w:hAnsi="Cambria Math"/>
              </w:rPr>
              <m:t>i</m:t>
            </m:r>
          </m:e>
          <m:sub>
            <m:r>
              <w:rPr>
                <w:rFonts w:ascii="Cambria Math" w:hAnsi="Cambria Math"/>
              </w:rPr>
              <m:t>3</m:t>
            </m:r>
          </m:sub>
        </m:sSub>
      </m:oMath>
      <w:r>
        <w:t xml:space="preserve"> mà khách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chưa từng thử, nhưng được ưa chuộng bởi khách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(người có cùng gu ăn uống món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với </w:t>
      </w:r>
      <m:oMath>
        <m:sSub>
          <m:sSubPr>
            <m:ctrlPr>
              <w:rPr>
                <w:rFonts w:ascii="Cambria Math" w:hAnsi="Cambria Math"/>
              </w:rPr>
            </m:ctrlPr>
          </m:sSubPr>
          <m:e>
            <m:r>
              <w:rPr>
                <w:rFonts w:ascii="Cambria Math" w:hAnsi="Cambria Math"/>
              </w:rPr>
              <m:t>u</m:t>
            </m:r>
          </m:e>
          <m:sub>
            <m:r>
              <w:rPr>
                <w:rFonts w:ascii="Cambria Math" w:hAnsi="Cambria Math"/>
              </w:rPr>
              <m:t>1</m:t>
            </m:r>
          </m:sub>
        </m:sSub>
      </m:oMath>
      <w:r>
        <w:t>).</w:t>
      </w:r>
    </w:p>
    <w:p w14:paraId="4C2EE052" w14:textId="77777777" w:rsidR="00D50C6E" w:rsidRDefault="00D50C6E" w:rsidP="00D50C6E">
      <w:pPr>
        <w:spacing w:after="60"/>
      </w:pPr>
      <w:r w:rsidRPr="00D50C6E">
        <w:lastRenderedPageBreak/>
        <w:drawing>
          <wp:inline distT="0" distB="0" distL="0" distR="0" wp14:anchorId="5514883D" wp14:editId="1D2E2784">
            <wp:extent cx="5760085" cy="2667635"/>
            <wp:effectExtent l="0" t="0" r="0" b="0"/>
            <wp:docPr id="20806420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42015" name=""/>
                    <pic:cNvPicPr/>
                  </pic:nvPicPr>
                  <pic:blipFill>
                    <a:blip r:embed="rId11"/>
                    <a:stretch>
                      <a:fillRect/>
                    </a:stretch>
                  </pic:blipFill>
                  <pic:spPr>
                    <a:xfrm>
                      <a:off x="0" y="0"/>
                      <a:ext cx="5760085" cy="2667635"/>
                    </a:xfrm>
                    <a:prstGeom prst="rect">
                      <a:avLst/>
                    </a:prstGeom>
                  </pic:spPr>
                </pic:pic>
              </a:graphicData>
            </a:graphic>
          </wp:inline>
        </w:drawing>
      </w:r>
    </w:p>
    <w:p w14:paraId="4924BFD0" w14:textId="24B2A1EF" w:rsidR="00D50C6E" w:rsidRPr="00D50C6E" w:rsidRDefault="00D50C6E" w:rsidP="00D50C6E">
      <w:pPr>
        <w:spacing w:after="60"/>
        <w:rPr>
          <w:color w:val="000000" w:themeColor="text1"/>
        </w:rPr>
      </w:pPr>
      <w:proofErr w:type="spellStart"/>
      <w:r w:rsidRPr="00D50C6E">
        <w:rPr>
          <w:color w:val="000000" w:themeColor="text1"/>
        </w:rPr>
        <w:t>Hình</w:t>
      </w:r>
      <w:proofErr w:type="spellEnd"/>
      <w:r w:rsidRPr="00D50C6E">
        <w:rPr>
          <w:color w:val="000000" w:themeColor="text1"/>
        </w:rPr>
        <w:t xml:space="preserve"> 2.3 </w:t>
      </w:r>
      <w:proofErr w:type="spellStart"/>
      <w:r w:rsidRPr="00D50C6E">
        <w:rPr>
          <w:color w:val="000000" w:themeColor="text1"/>
        </w:rPr>
        <w:t>minh</w:t>
      </w:r>
      <w:proofErr w:type="spellEnd"/>
      <w:r w:rsidRPr="00D50C6E">
        <w:rPr>
          <w:color w:val="000000" w:themeColor="text1"/>
        </w:rPr>
        <w:t xml:space="preserve"> </w:t>
      </w:r>
      <w:proofErr w:type="spellStart"/>
      <w:r w:rsidRPr="00D50C6E">
        <w:rPr>
          <w:color w:val="000000" w:themeColor="text1"/>
        </w:rPr>
        <w:t>họa</w:t>
      </w:r>
      <w:proofErr w:type="spellEnd"/>
      <w:r w:rsidRPr="00D50C6E">
        <w:rPr>
          <w:color w:val="000000" w:themeColor="text1"/>
        </w:rPr>
        <w:t xml:space="preserve"> </w:t>
      </w:r>
      <w:proofErr w:type="spellStart"/>
      <w:r w:rsidRPr="00D50C6E">
        <w:rPr>
          <w:color w:val="000000" w:themeColor="text1"/>
        </w:rPr>
        <w:t>trực</w:t>
      </w:r>
      <w:proofErr w:type="spellEnd"/>
      <w:r w:rsidRPr="00D50C6E">
        <w:rPr>
          <w:color w:val="000000" w:themeColor="text1"/>
        </w:rPr>
        <w:t xml:space="preserve"> </w:t>
      </w:r>
      <w:proofErr w:type="spellStart"/>
      <w:r w:rsidRPr="00D50C6E">
        <w:rPr>
          <w:color w:val="000000" w:themeColor="text1"/>
        </w:rPr>
        <w:t>quan</w:t>
      </w:r>
      <w:proofErr w:type="spellEnd"/>
      <w:r w:rsidRPr="00D50C6E">
        <w:rPr>
          <w:color w:val="000000" w:themeColor="text1"/>
        </w:rPr>
        <w:t xml:space="preserve"> </w:t>
      </w:r>
      <w:proofErr w:type="spellStart"/>
      <w:r w:rsidRPr="00D50C6E">
        <w:rPr>
          <w:color w:val="000000" w:themeColor="text1"/>
        </w:rPr>
        <w:t>bản</w:t>
      </w:r>
      <w:proofErr w:type="spellEnd"/>
      <w:r w:rsidRPr="00D50C6E">
        <w:rPr>
          <w:color w:val="000000" w:themeColor="text1"/>
        </w:rPr>
        <w:t xml:space="preserve"> </w:t>
      </w:r>
      <w:proofErr w:type="spellStart"/>
      <w:r w:rsidRPr="00D50C6E">
        <w:rPr>
          <w:color w:val="000000" w:themeColor="text1"/>
        </w:rPr>
        <w:t>chất</w:t>
      </w:r>
      <w:proofErr w:type="spellEnd"/>
      <w:r w:rsidRPr="00D50C6E">
        <w:rPr>
          <w:color w:val="000000" w:themeColor="text1"/>
        </w:rPr>
        <w:t xml:space="preserve"> </w:t>
      </w:r>
      <w:proofErr w:type="spellStart"/>
      <w:r w:rsidRPr="00D50C6E">
        <w:rPr>
          <w:color w:val="000000" w:themeColor="text1"/>
        </w:rPr>
        <w:t>cốt</w:t>
      </w:r>
      <w:proofErr w:type="spellEnd"/>
      <w:r w:rsidRPr="00D50C6E">
        <w:rPr>
          <w:color w:val="000000" w:themeColor="text1"/>
        </w:rPr>
        <w:t xml:space="preserve"> </w:t>
      </w:r>
      <w:proofErr w:type="spellStart"/>
      <w:r w:rsidRPr="00D50C6E">
        <w:rPr>
          <w:color w:val="000000" w:themeColor="text1"/>
        </w:rPr>
        <w:t>lõi</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mạng</w:t>
      </w:r>
      <w:proofErr w:type="spellEnd"/>
      <w:r w:rsidRPr="00D50C6E">
        <w:rPr>
          <w:color w:val="000000" w:themeColor="text1"/>
        </w:rPr>
        <w:t xml:space="preserve"> </w:t>
      </w:r>
      <w:proofErr w:type="spellStart"/>
      <w:r w:rsidRPr="00D50C6E">
        <w:rPr>
          <w:color w:val="000000" w:themeColor="text1"/>
        </w:rPr>
        <w:t>nơ-ron</w:t>
      </w:r>
      <w:proofErr w:type="spellEnd"/>
      <w:r w:rsidRPr="00D50C6E">
        <w:rPr>
          <w:color w:val="000000" w:themeColor="text1"/>
        </w:rPr>
        <w:t xml:space="preserve"> </w:t>
      </w:r>
      <w:proofErr w:type="spellStart"/>
      <w:r w:rsidRPr="00D50C6E">
        <w:rPr>
          <w:color w:val="000000" w:themeColor="text1"/>
        </w:rPr>
        <w:t>đồ</w:t>
      </w:r>
      <w:proofErr w:type="spellEnd"/>
      <w:r w:rsidRPr="00D50C6E">
        <w:rPr>
          <w:color w:val="000000" w:themeColor="text1"/>
        </w:rPr>
        <w:t xml:space="preserve"> </w:t>
      </w:r>
      <w:proofErr w:type="spellStart"/>
      <w:r w:rsidRPr="00D50C6E">
        <w:rPr>
          <w:color w:val="000000" w:themeColor="text1"/>
        </w:rPr>
        <w:t>thị</w:t>
      </w:r>
      <w:proofErr w:type="spellEnd"/>
      <w:r w:rsidRPr="00D50C6E">
        <w:rPr>
          <w:color w:val="000000" w:themeColor="text1"/>
        </w:rPr>
        <w:t xml:space="preserve"> </w:t>
      </w:r>
      <w:proofErr w:type="spellStart"/>
      <w:r w:rsidRPr="00D50C6E">
        <w:rPr>
          <w:color w:val="000000" w:themeColor="text1"/>
        </w:rPr>
        <w:t>LightGCN</w:t>
      </w:r>
      <w:proofErr w:type="spellEnd"/>
      <w:r w:rsidRPr="00D50C6E">
        <w:rPr>
          <w:color w:val="000000" w:themeColor="text1"/>
        </w:rPr>
        <w:t xml:space="preserve"> </w:t>
      </w:r>
      <w:proofErr w:type="spellStart"/>
      <w:r w:rsidRPr="00D50C6E">
        <w:rPr>
          <w:color w:val="000000" w:themeColor="text1"/>
        </w:rPr>
        <w:t>trong</w:t>
      </w:r>
      <w:proofErr w:type="spellEnd"/>
      <w:r w:rsidRPr="00D50C6E">
        <w:rPr>
          <w:color w:val="000000" w:themeColor="text1"/>
        </w:rPr>
        <w:t xml:space="preserve"> </w:t>
      </w:r>
      <w:proofErr w:type="spellStart"/>
      <w:r w:rsidRPr="00D50C6E">
        <w:rPr>
          <w:color w:val="000000" w:themeColor="text1"/>
        </w:rPr>
        <w:t>việc</w:t>
      </w:r>
      <w:proofErr w:type="spellEnd"/>
      <w:r w:rsidRPr="00D50C6E">
        <w:rPr>
          <w:color w:val="000000" w:themeColor="text1"/>
        </w:rPr>
        <w:t xml:space="preserve"> </w:t>
      </w:r>
      <w:proofErr w:type="spellStart"/>
      <w:r w:rsidRPr="00D50C6E">
        <w:rPr>
          <w:color w:val="000000" w:themeColor="text1"/>
        </w:rPr>
        <w:t>khai</w:t>
      </w:r>
      <w:proofErr w:type="spellEnd"/>
      <w:r w:rsidRPr="00D50C6E">
        <w:rPr>
          <w:color w:val="000000" w:themeColor="text1"/>
        </w:rPr>
        <w:t xml:space="preserve"> </w:t>
      </w:r>
      <w:proofErr w:type="spellStart"/>
      <w:r w:rsidRPr="00D50C6E">
        <w:rPr>
          <w:color w:val="000000" w:themeColor="text1"/>
        </w:rPr>
        <w:t>thác</w:t>
      </w:r>
      <w:proofErr w:type="spellEnd"/>
      <w:r w:rsidRPr="00D50C6E">
        <w:rPr>
          <w:color w:val="000000" w:themeColor="text1"/>
        </w:rPr>
        <w:t xml:space="preserve"> </w:t>
      </w:r>
      <w:proofErr w:type="spellStart"/>
      <w:r w:rsidRPr="00D50C6E">
        <w:rPr>
          <w:color w:val="000000" w:themeColor="text1"/>
        </w:rPr>
        <w:t>tín</w:t>
      </w:r>
      <w:proofErr w:type="spellEnd"/>
      <w:r w:rsidRPr="00D50C6E">
        <w:rPr>
          <w:color w:val="000000" w:themeColor="text1"/>
        </w:rPr>
        <w:t xml:space="preserve"> </w:t>
      </w:r>
      <w:proofErr w:type="spellStart"/>
      <w:r w:rsidRPr="00D50C6E">
        <w:rPr>
          <w:color w:val="000000" w:themeColor="text1"/>
        </w:rPr>
        <w:t>hiệu</w:t>
      </w:r>
      <w:proofErr w:type="spellEnd"/>
      <w:r w:rsidRPr="00D50C6E">
        <w:rPr>
          <w:color w:val="000000" w:themeColor="text1"/>
        </w:rPr>
        <w:t xml:space="preserve"> </w:t>
      </w:r>
      <w:proofErr w:type="spellStart"/>
      <w:r w:rsidRPr="00D50C6E">
        <w:rPr>
          <w:color w:val="000000" w:themeColor="text1"/>
        </w:rPr>
        <w:t>cộng</w:t>
      </w:r>
      <w:proofErr w:type="spellEnd"/>
      <w:r w:rsidRPr="00D50C6E">
        <w:rPr>
          <w:color w:val="000000" w:themeColor="text1"/>
        </w:rPr>
        <w:t xml:space="preserve"> </w:t>
      </w:r>
      <w:proofErr w:type="spellStart"/>
      <w:r w:rsidRPr="00D50C6E">
        <w:rPr>
          <w:color w:val="000000" w:themeColor="text1"/>
        </w:rPr>
        <w:t>tác</w:t>
      </w:r>
      <w:proofErr w:type="spellEnd"/>
      <w:r w:rsidRPr="00D50C6E">
        <w:rPr>
          <w:color w:val="000000" w:themeColor="text1"/>
        </w:rPr>
        <w:t xml:space="preserve"> </w:t>
      </w:r>
      <w:proofErr w:type="spellStart"/>
      <w:r w:rsidRPr="00D50C6E">
        <w:rPr>
          <w:color w:val="000000" w:themeColor="text1"/>
        </w:rPr>
        <w:t>đa</w:t>
      </w:r>
      <w:proofErr w:type="spellEnd"/>
      <w:r w:rsidRPr="00D50C6E">
        <w:rPr>
          <w:color w:val="000000" w:themeColor="text1"/>
        </w:rPr>
        <w:t xml:space="preserve"> </w:t>
      </w:r>
      <w:proofErr w:type="spellStart"/>
      <w:r w:rsidRPr="00D50C6E">
        <w:rPr>
          <w:color w:val="000000" w:themeColor="text1"/>
        </w:rPr>
        <w:t>bước</w:t>
      </w:r>
      <w:proofErr w:type="spellEnd"/>
      <w:r w:rsidRPr="00D50C6E">
        <w:rPr>
          <w:color w:val="000000" w:themeColor="text1"/>
        </w:rPr>
        <w:t xml:space="preserve"> (Multi-hop Collaborative Signals) </w:t>
      </w:r>
      <w:proofErr w:type="spellStart"/>
      <w:r w:rsidRPr="00D50C6E">
        <w:rPr>
          <w:color w:val="000000" w:themeColor="text1"/>
        </w:rPr>
        <w:t>trên</w:t>
      </w:r>
      <w:proofErr w:type="spellEnd"/>
      <w:r w:rsidRPr="00D50C6E">
        <w:rPr>
          <w:color w:val="000000" w:themeColor="text1"/>
        </w:rPr>
        <w:t xml:space="preserve"> </w:t>
      </w:r>
      <w:proofErr w:type="spellStart"/>
      <w:r w:rsidRPr="00D50C6E">
        <w:rPr>
          <w:color w:val="000000" w:themeColor="text1"/>
        </w:rPr>
        <w:t>đồ</w:t>
      </w:r>
      <w:proofErr w:type="spellEnd"/>
      <w:r w:rsidRPr="00D50C6E">
        <w:rPr>
          <w:color w:val="000000" w:themeColor="text1"/>
        </w:rPr>
        <w:t xml:space="preserve"> </w:t>
      </w:r>
      <w:proofErr w:type="spellStart"/>
      <w:r w:rsidRPr="00D50C6E">
        <w:rPr>
          <w:color w:val="000000" w:themeColor="text1"/>
        </w:rPr>
        <w:t>thị</w:t>
      </w:r>
      <w:proofErr w:type="spellEnd"/>
      <w:r w:rsidRPr="00D50C6E">
        <w:rPr>
          <w:color w:val="000000" w:themeColor="text1"/>
        </w:rPr>
        <w:t xml:space="preserve"> </w:t>
      </w:r>
      <w:proofErr w:type="spellStart"/>
      <w:r w:rsidRPr="00D50C6E">
        <w:rPr>
          <w:color w:val="000000" w:themeColor="text1"/>
        </w:rPr>
        <w:t>hai</w:t>
      </w:r>
      <w:proofErr w:type="spellEnd"/>
      <w:r w:rsidRPr="00D50C6E">
        <w:rPr>
          <w:color w:val="000000" w:themeColor="text1"/>
        </w:rPr>
        <w:t xml:space="preserve"> </w:t>
      </w:r>
      <w:proofErr w:type="spellStart"/>
      <w:r w:rsidRPr="00D50C6E">
        <w:rPr>
          <w:color w:val="000000" w:themeColor="text1"/>
        </w:rPr>
        <w:t>phía</w:t>
      </w:r>
      <w:proofErr w:type="spellEnd"/>
      <w:r w:rsidRPr="00D50C6E">
        <w:rPr>
          <w:color w:val="000000" w:themeColor="text1"/>
        </w:rPr>
        <w:t xml:space="preserve"> </w:t>
      </w:r>
      <w:proofErr w:type="spellStart"/>
      <w:r w:rsidRPr="00D50C6E">
        <w:rPr>
          <w:color w:val="000000" w:themeColor="text1"/>
        </w:rPr>
        <w:t>người</w:t>
      </w:r>
      <w:proofErr w:type="spellEnd"/>
      <w:r w:rsidRPr="00D50C6E">
        <w:rPr>
          <w:color w:val="000000" w:themeColor="text1"/>
        </w:rPr>
        <w:t xml:space="preserve"> </w:t>
      </w:r>
      <w:proofErr w:type="spellStart"/>
      <w:r w:rsidRPr="00D50C6E">
        <w:rPr>
          <w:color w:val="000000" w:themeColor="text1"/>
        </w:rPr>
        <w:t>dùng</w:t>
      </w:r>
      <w:proofErr w:type="spellEnd"/>
      <w:r w:rsidRPr="00D50C6E">
        <w:rPr>
          <w:color w:val="000000" w:themeColor="text1"/>
        </w:rPr>
        <w:t xml:space="preserve"> –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Khác</w:t>
      </w:r>
      <w:proofErr w:type="spellEnd"/>
      <w:r w:rsidRPr="00D50C6E">
        <w:rPr>
          <w:color w:val="000000" w:themeColor="text1"/>
        </w:rPr>
        <w:t xml:space="preserve"> </w:t>
      </w:r>
      <w:proofErr w:type="spellStart"/>
      <w:r w:rsidRPr="00D50C6E">
        <w:rPr>
          <w:color w:val="000000" w:themeColor="text1"/>
        </w:rPr>
        <w:t>biệt</w:t>
      </w:r>
      <w:proofErr w:type="spellEnd"/>
      <w:r w:rsidRPr="00D50C6E">
        <w:rPr>
          <w:color w:val="000000" w:themeColor="text1"/>
        </w:rPr>
        <w:t xml:space="preserve"> </w:t>
      </w:r>
      <w:proofErr w:type="spellStart"/>
      <w:r w:rsidRPr="00D50C6E">
        <w:rPr>
          <w:color w:val="000000" w:themeColor="text1"/>
        </w:rPr>
        <w:t>căn</w:t>
      </w:r>
      <w:proofErr w:type="spellEnd"/>
      <w:r w:rsidRPr="00D50C6E">
        <w:rPr>
          <w:color w:val="000000" w:themeColor="text1"/>
        </w:rPr>
        <w:t xml:space="preserve"> </w:t>
      </w:r>
      <w:proofErr w:type="spellStart"/>
      <w:r w:rsidRPr="00D50C6E">
        <w:rPr>
          <w:color w:val="000000" w:themeColor="text1"/>
        </w:rPr>
        <w:t>bản</w:t>
      </w:r>
      <w:proofErr w:type="spellEnd"/>
      <w:r w:rsidRPr="00D50C6E">
        <w:rPr>
          <w:color w:val="000000" w:themeColor="text1"/>
        </w:rPr>
        <w:t xml:space="preserve"> so </w:t>
      </w:r>
      <w:proofErr w:type="spellStart"/>
      <w:r w:rsidRPr="00D50C6E">
        <w:rPr>
          <w:color w:val="000000" w:themeColor="text1"/>
        </w:rPr>
        <w:t>với</w:t>
      </w:r>
      <w:proofErr w:type="spellEnd"/>
      <w:r w:rsidRPr="00D50C6E">
        <w:rPr>
          <w:color w:val="000000" w:themeColor="text1"/>
        </w:rPr>
        <w:t xml:space="preserve">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phương</w:t>
      </w:r>
      <w:proofErr w:type="spellEnd"/>
      <w:r w:rsidRPr="00D50C6E">
        <w:rPr>
          <w:color w:val="000000" w:themeColor="text1"/>
        </w:rPr>
        <w:t xml:space="preserve"> </w:t>
      </w:r>
      <w:proofErr w:type="spellStart"/>
      <w:r w:rsidRPr="00D50C6E">
        <w:rPr>
          <w:color w:val="000000" w:themeColor="text1"/>
        </w:rPr>
        <w:t>pháp</w:t>
      </w:r>
      <w:proofErr w:type="spellEnd"/>
      <w:r w:rsidRPr="00D50C6E">
        <w:rPr>
          <w:color w:val="000000" w:themeColor="text1"/>
        </w:rPr>
        <w:t xml:space="preserve"> </w:t>
      </w:r>
      <w:proofErr w:type="spellStart"/>
      <w:r w:rsidRPr="00D50C6E">
        <w:rPr>
          <w:color w:val="000000" w:themeColor="text1"/>
        </w:rPr>
        <w:t>Phân</w:t>
      </w:r>
      <w:proofErr w:type="spellEnd"/>
      <w:r w:rsidRPr="00D50C6E">
        <w:rPr>
          <w:color w:val="000000" w:themeColor="text1"/>
        </w:rPr>
        <w:t xml:space="preserve"> </w:t>
      </w:r>
      <w:proofErr w:type="spellStart"/>
      <w:r w:rsidRPr="00D50C6E">
        <w:rPr>
          <w:color w:val="000000" w:themeColor="text1"/>
        </w:rPr>
        <w:t>rã</w:t>
      </w:r>
      <w:proofErr w:type="spellEnd"/>
      <w:r w:rsidRPr="00D50C6E">
        <w:rPr>
          <w:color w:val="000000" w:themeColor="text1"/>
        </w:rPr>
        <w:t xml:space="preserve"> ma </w:t>
      </w:r>
      <w:proofErr w:type="spellStart"/>
      <w:r w:rsidRPr="00D50C6E">
        <w:rPr>
          <w:color w:val="000000" w:themeColor="text1"/>
        </w:rPr>
        <w:t>trận</w:t>
      </w:r>
      <w:proofErr w:type="spellEnd"/>
      <w:r w:rsidRPr="00D50C6E">
        <w:rPr>
          <w:color w:val="000000" w:themeColor="text1"/>
        </w:rPr>
        <w:t xml:space="preserve"> </w:t>
      </w:r>
      <w:proofErr w:type="spellStart"/>
      <w:r w:rsidRPr="00D50C6E">
        <w:rPr>
          <w:color w:val="000000" w:themeColor="text1"/>
        </w:rPr>
        <w:t>truyền</w:t>
      </w:r>
      <w:proofErr w:type="spellEnd"/>
      <w:r w:rsidRPr="00D50C6E">
        <w:rPr>
          <w:color w:val="000000" w:themeColor="text1"/>
        </w:rPr>
        <w:t xml:space="preserve"> </w:t>
      </w:r>
      <w:proofErr w:type="spellStart"/>
      <w:r w:rsidRPr="00D50C6E">
        <w:rPr>
          <w:color w:val="000000" w:themeColor="text1"/>
        </w:rPr>
        <w:t>thống</w:t>
      </w:r>
      <w:proofErr w:type="spellEnd"/>
      <w:r w:rsidRPr="00D50C6E">
        <w:rPr>
          <w:color w:val="000000" w:themeColor="text1"/>
        </w:rPr>
        <w:t xml:space="preserve">, </w:t>
      </w:r>
      <w:proofErr w:type="spellStart"/>
      <w:r w:rsidRPr="00D50C6E">
        <w:rPr>
          <w:b/>
          <w:bCs/>
          <w:color w:val="000000" w:themeColor="text1"/>
        </w:rPr>
        <w:t>LightGCN</w:t>
      </w:r>
      <w:proofErr w:type="spellEnd"/>
      <w:r w:rsidRPr="00D50C6E">
        <w:rPr>
          <w:color w:val="000000" w:themeColor="text1"/>
        </w:rPr>
        <w:t xml:space="preserve"> </w:t>
      </w:r>
      <w:proofErr w:type="spellStart"/>
      <w:r w:rsidRPr="00D50C6E">
        <w:rPr>
          <w:color w:val="000000" w:themeColor="text1"/>
        </w:rPr>
        <w:t>mở</w:t>
      </w:r>
      <w:proofErr w:type="spellEnd"/>
      <w:r w:rsidRPr="00D50C6E">
        <w:rPr>
          <w:color w:val="000000" w:themeColor="text1"/>
        </w:rPr>
        <w:t xml:space="preserve"> </w:t>
      </w:r>
      <w:proofErr w:type="spellStart"/>
      <w:r w:rsidRPr="00D50C6E">
        <w:rPr>
          <w:color w:val="000000" w:themeColor="text1"/>
        </w:rPr>
        <w:t>rộng</w:t>
      </w:r>
      <w:proofErr w:type="spellEnd"/>
      <w:r w:rsidRPr="00D50C6E">
        <w:rPr>
          <w:color w:val="000000" w:themeColor="text1"/>
        </w:rPr>
        <w:t xml:space="preserve"> </w:t>
      </w:r>
      <w:proofErr w:type="spellStart"/>
      <w:r w:rsidRPr="00D50C6E">
        <w:rPr>
          <w:color w:val="000000" w:themeColor="text1"/>
        </w:rPr>
        <w:t>trường</w:t>
      </w:r>
      <w:proofErr w:type="spellEnd"/>
      <w:r w:rsidRPr="00D50C6E">
        <w:rPr>
          <w:color w:val="000000" w:themeColor="text1"/>
        </w:rPr>
        <w:t xml:space="preserve"> </w:t>
      </w:r>
      <w:proofErr w:type="spellStart"/>
      <w:r w:rsidRPr="00D50C6E">
        <w:rPr>
          <w:color w:val="000000" w:themeColor="text1"/>
        </w:rPr>
        <w:t>tiếp</w:t>
      </w:r>
      <w:proofErr w:type="spellEnd"/>
      <w:r w:rsidRPr="00D50C6E">
        <w:rPr>
          <w:color w:val="000000" w:themeColor="text1"/>
        </w:rPr>
        <w:t xml:space="preserve"> </w:t>
      </w:r>
      <w:proofErr w:type="spellStart"/>
      <w:r w:rsidRPr="00D50C6E">
        <w:rPr>
          <w:color w:val="000000" w:themeColor="text1"/>
        </w:rPr>
        <w:t>nhận</w:t>
      </w:r>
      <w:proofErr w:type="spellEnd"/>
      <w:r w:rsidRPr="00D50C6E">
        <w:rPr>
          <w:color w:val="000000" w:themeColor="text1"/>
        </w:rPr>
        <w:t xml:space="preserve"> qua </w:t>
      </w:r>
      <w:proofErr w:type="spellStart"/>
      <w:r w:rsidRPr="00D50C6E">
        <w:rPr>
          <w:color w:val="000000" w:themeColor="text1"/>
        </w:rPr>
        <w:t>cấu</w:t>
      </w:r>
      <w:proofErr w:type="spellEnd"/>
      <w:r w:rsidRPr="00D50C6E">
        <w:rPr>
          <w:color w:val="000000" w:themeColor="text1"/>
        </w:rPr>
        <w:t xml:space="preserve"> </w:t>
      </w:r>
      <w:proofErr w:type="spellStart"/>
      <w:r w:rsidRPr="00D50C6E">
        <w:rPr>
          <w:color w:val="000000" w:themeColor="text1"/>
        </w:rPr>
        <w:t>trúc</w:t>
      </w:r>
      <w:proofErr w:type="spellEnd"/>
      <w:r w:rsidRPr="00D50C6E">
        <w:rPr>
          <w:color w:val="000000" w:themeColor="text1"/>
        </w:rPr>
        <w:t xml:space="preserve"> </w:t>
      </w:r>
      <w:proofErr w:type="spellStart"/>
      <w:r w:rsidRPr="00D50C6E">
        <w:rPr>
          <w:color w:val="000000" w:themeColor="text1"/>
        </w:rPr>
        <w:t>tô-pô</w:t>
      </w:r>
      <w:proofErr w:type="spellEnd"/>
      <w:r w:rsidRPr="00D50C6E">
        <w:rPr>
          <w:color w:val="000000" w:themeColor="text1"/>
        </w:rPr>
        <w:t xml:space="preserve"> </w:t>
      </w:r>
      <w:proofErr w:type="spellStart"/>
      <w:r w:rsidRPr="00D50C6E">
        <w:rPr>
          <w:color w:val="000000" w:themeColor="text1"/>
        </w:rPr>
        <w:t>láng</w:t>
      </w:r>
      <w:proofErr w:type="spellEnd"/>
      <w:r w:rsidRPr="00D50C6E">
        <w:rPr>
          <w:color w:val="000000" w:themeColor="text1"/>
        </w:rPr>
        <w:t xml:space="preserve"> </w:t>
      </w:r>
      <w:proofErr w:type="spellStart"/>
      <w:r w:rsidRPr="00D50C6E">
        <w:rPr>
          <w:color w:val="000000" w:themeColor="text1"/>
        </w:rPr>
        <w:t>giềng</w:t>
      </w:r>
      <w:proofErr w:type="spellEnd"/>
      <w:r w:rsidRPr="00D50C6E">
        <w:rPr>
          <w:color w:val="000000" w:themeColor="text1"/>
        </w:rPr>
        <w:t xml:space="preserve">, </w:t>
      </w:r>
      <w:proofErr w:type="spellStart"/>
      <w:r w:rsidRPr="00D50C6E">
        <w:rPr>
          <w:color w:val="000000" w:themeColor="text1"/>
        </w:rPr>
        <w:t>mang</w:t>
      </w:r>
      <w:proofErr w:type="spellEnd"/>
      <w:r w:rsidRPr="00D50C6E">
        <w:rPr>
          <w:color w:val="000000" w:themeColor="text1"/>
        </w:rPr>
        <w:t xml:space="preserve"> </w:t>
      </w:r>
      <w:proofErr w:type="spellStart"/>
      <w:r w:rsidRPr="00D50C6E">
        <w:rPr>
          <w:color w:val="000000" w:themeColor="text1"/>
        </w:rPr>
        <w:t>lại</w:t>
      </w:r>
      <w:proofErr w:type="spellEnd"/>
      <w:r w:rsidRPr="00D50C6E">
        <w:rPr>
          <w:color w:val="000000" w:themeColor="text1"/>
        </w:rPr>
        <w:t xml:space="preserve"> </w:t>
      </w:r>
      <w:proofErr w:type="spellStart"/>
      <w:r w:rsidRPr="00D50C6E">
        <w:rPr>
          <w:color w:val="000000" w:themeColor="text1"/>
        </w:rPr>
        <w:t>hai</w:t>
      </w:r>
      <w:proofErr w:type="spellEnd"/>
      <w:r w:rsidRPr="00D50C6E">
        <w:rPr>
          <w:color w:val="000000" w:themeColor="text1"/>
        </w:rPr>
        <w:t xml:space="preserve"> </w:t>
      </w:r>
      <w:proofErr w:type="spellStart"/>
      <w:r w:rsidRPr="00D50C6E">
        <w:rPr>
          <w:color w:val="000000" w:themeColor="text1"/>
        </w:rPr>
        <w:t>năng</w:t>
      </w:r>
      <w:proofErr w:type="spellEnd"/>
      <w:r w:rsidRPr="00D50C6E">
        <w:rPr>
          <w:color w:val="000000" w:themeColor="text1"/>
        </w:rPr>
        <w:t xml:space="preserve"> </w:t>
      </w:r>
      <w:proofErr w:type="spellStart"/>
      <w:r w:rsidRPr="00D50C6E">
        <w:rPr>
          <w:color w:val="000000" w:themeColor="text1"/>
        </w:rPr>
        <w:t>lực</w:t>
      </w:r>
      <w:proofErr w:type="spellEnd"/>
      <w:r w:rsidRPr="00D50C6E">
        <w:rPr>
          <w:color w:val="000000" w:themeColor="text1"/>
        </w:rPr>
        <w:t xml:space="preserve"> then </w:t>
      </w:r>
      <w:proofErr w:type="spellStart"/>
      <w:r w:rsidRPr="00D50C6E">
        <w:rPr>
          <w:color w:val="000000" w:themeColor="text1"/>
        </w:rPr>
        <w:t>chốt</w:t>
      </w:r>
      <w:proofErr w:type="spellEnd"/>
      <w:r w:rsidRPr="00D50C6E">
        <w:rPr>
          <w:color w:val="000000" w:themeColor="text1"/>
        </w:rPr>
        <w:t xml:space="preserve"> </w:t>
      </w:r>
      <w:proofErr w:type="spellStart"/>
      <w:r w:rsidRPr="00D50C6E">
        <w:rPr>
          <w:color w:val="000000" w:themeColor="text1"/>
        </w:rPr>
        <w:t>sau</w:t>
      </w:r>
      <w:proofErr w:type="spellEnd"/>
      <w:r w:rsidRPr="00D50C6E">
        <w:rPr>
          <w:color w:val="000000" w:themeColor="text1"/>
        </w:rPr>
        <w:t>:</w:t>
      </w:r>
    </w:p>
    <w:p w14:paraId="21DF5C0A" w14:textId="77777777" w:rsidR="00D50C6E" w:rsidRPr="009D72FA" w:rsidRDefault="00D50C6E" w:rsidP="00D50C6E">
      <w:pPr>
        <w:numPr>
          <w:ilvl w:val="0"/>
          <w:numId w:val="23"/>
        </w:numPr>
        <w:spacing w:after="60"/>
        <w:rPr>
          <w:b/>
          <w:bCs/>
          <w:color w:val="000000" w:themeColor="text1"/>
        </w:rPr>
      </w:pPr>
      <w:proofErr w:type="spellStart"/>
      <w:r w:rsidRPr="009D72FA">
        <w:rPr>
          <w:b/>
          <w:bCs/>
          <w:color w:val="000000" w:themeColor="text1"/>
        </w:rPr>
        <w:t>Nhận</w:t>
      </w:r>
      <w:proofErr w:type="spellEnd"/>
      <w:r w:rsidRPr="009D72FA">
        <w:rPr>
          <w:b/>
          <w:bCs/>
          <w:color w:val="000000" w:themeColor="text1"/>
        </w:rPr>
        <w:t xml:space="preserve"> </w:t>
      </w:r>
      <w:proofErr w:type="spellStart"/>
      <w:r w:rsidRPr="009D72FA">
        <w:rPr>
          <w:b/>
          <w:bCs/>
          <w:color w:val="000000" w:themeColor="text1"/>
        </w:rPr>
        <w:t>diện</w:t>
      </w:r>
      <w:proofErr w:type="spellEnd"/>
      <w:r w:rsidRPr="009D72FA">
        <w:rPr>
          <w:b/>
          <w:bCs/>
          <w:color w:val="000000" w:themeColor="text1"/>
        </w:rPr>
        <w:t xml:space="preserve"> </w:t>
      </w:r>
      <w:proofErr w:type="spellStart"/>
      <w:r w:rsidRPr="009D72FA">
        <w:rPr>
          <w:b/>
          <w:bCs/>
          <w:color w:val="000000" w:themeColor="text1"/>
        </w:rPr>
        <w:t>cặp</w:t>
      </w:r>
      <w:proofErr w:type="spellEnd"/>
      <w:r w:rsidRPr="009D72FA">
        <w:rPr>
          <w:b/>
          <w:bCs/>
          <w:color w:val="000000" w:themeColor="text1"/>
        </w:rPr>
        <w:t xml:space="preserve"> </w:t>
      </w:r>
      <w:proofErr w:type="spellStart"/>
      <w:r w:rsidRPr="009D72FA">
        <w:rPr>
          <w:b/>
          <w:bCs/>
          <w:color w:val="000000" w:themeColor="text1"/>
        </w:rPr>
        <w:t>thực</w:t>
      </w:r>
      <w:proofErr w:type="spellEnd"/>
      <w:r w:rsidRPr="009D72FA">
        <w:rPr>
          <w:b/>
          <w:bCs/>
          <w:color w:val="000000" w:themeColor="text1"/>
        </w:rPr>
        <w:t xml:space="preserve"> </w:t>
      </w:r>
      <w:proofErr w:type="spellStart"/>
      <w:r w:rsidRPr="009D72FA">
        <w:rPr>
          <w:b/>
          <w:bCs/>
          <w:color w:val="000000" w:themeColor="text1"/>
        </w:rPr>
        <w:t>khách</w:t>
      </w:r>
      <w:proofErr w:type="spellEnd"/>
      <w:r w:rsidRPr="009D72FA">
        <w:rPr>
          <w:b/>
          <w:bCs/>
          <w:color w:val="000000" w:themeColor="text1"/>
        </w:rPr>
        <w:t xml:space="preserve"> </w:t>
      </w:r>
      <w:proofErr w:type="spellStart"/>
      <w:r w:rsidRPr="009D72FA">
        <w:rPr>
          <w:b/>
          <w:bCs/>
          <w:color w:val="000000" w:themeColor="text1"/>
        </w:rPr>
        <w:t>đồng</w:t>
      </w:r>
      <w:proofErr w:type="spellEnd"/>
      <w:r w:rsidRPr="009D72FA">
        <w:rPr>
          <w:b/>
          <w:bCs/>
          <w:color w:val="000000" w:themeColor="text1"/>
        </w:rPr>
        <w:t xml:space="preserve"> </w:t>
      </w:r>
      <w:proofErr w:type="spellStart"/>
      <w:r w:rsidRPr="009D72FA">
        <w:rPr>
          <w:b/>
          <w:bCs/>
          <w:color w:val="000000" w:themeColor="text1"/>
        </w:rPr>
        <w:t>điệu</w:t>
      </w:r>
      <w:proofErr w:type="spellEnd"/>
      <w:r w:rsidRPr="009D72FA">
        <w:rPr>
          <w:b/>
          <w:bCs/>
          <w:color w:val="000000" w:themeColor="text1"/>
        </w:rPr>
        <w:t xml:space="preserve"> </w:t>
      </w:r>
      <w:proofErr w:type="spellStart"/>
      <w:r w:rsidRPr="009D72FA">
        <w:rPr>
          <w:b/>
          <w:bCs/>
          <w:color w:val="000000" w:themeColor="text1"/>
        </w:rPr>
        <w:t>gu</w:t>
      </w:r>
      <w:proofErr w:type="spellEnd"/>
      <w:r w:rsidRPr="009D72FA">
        <w:rPr>
          <w:b/>
          <w:bCs/>
          <w:color w:val="000000" w:themeColor="text1"/>
        </w:rPr>
        <w:t xml:space="preserve"> </w:t>
      </w:r>
      <w:proofErr w:type="spellStart"/>
      <w:r w:rsidRPr="009D72FA">
        <w:rPr>
          <w:b/>
          <w:bCs/>
          <w:color w:val="000000" w:themeColor="text1"/>
        </w:rPr>
        <w:t>ẩm</w:t>
      </w:r>
      <w:proofErr w:type="spellEnd"/>
      <w:r w:rsidRPr="009D72FA">
        <w:rPr>
          <w:b/>
          <w:bCs/>
          <w:color w:val="000000" w:themeColor="text1"/>
        </w:rPr>
        <w:t xml:space="preserve"> </w:t>
      </w:r>
      <w:proofErr w:type="spellStart"/>
      <w:r w:rsidRPr="009D72FA">
        <w:rPr>
          <w:b/>
          <w:bCs/>
          <w:color w:val="000000" w:themeColor="text1"/>
        </w:rPr>
        <w:t>thực</w:t>
      </w:r>
      <w:proofErr w:type="spellEnd"/>
      <w:r w:rsidRPr="009D72FA">
        <w:rPr>
          <w:b/>
          <w:bCs/>
          <w:color w:val="000000" w:themeColor="text1"/>
        </w:rPr>
        <w:t xml:space="preserve"> qua </w:t>
      </w:r>
      <w:proofErr w:type="spellStart"/>
      <w:r w:rsidRPr="009D72FA">
        <w:rPr>
          <w:b/>
          <w:bCs/>
          <w:color w:val="000000" w:themeColor="text1"/>
        </w:rPr>
        <w:t>cơ</w:t>
      </w:r>
      <w:proofErr w:type="spellEnd"/>
      <w:r w:rsidRPr="009D72FA">
        <w:rPr>
          <w:b/>
          <w:bCs/>
          <w:color w:val="000000" w:themeColor="text1"/>
        </w:rPr>
        <w:t xml:space="preserve"> </w:t>
      </w:r>
      <w:proofErr w:type="spellStart"/>
      <w:r w:rsidRPr="009D72FA">
        <w:rPr>
          <w:b/>
          <w:bCs/>
          <w:color w:val="000000" w:themeColor="text1"/>
        </w:rPr>
        <w:t>chế</w:t>
      </w:r>
      <w:proofErr w:type="spellEnd"/>
      <w:r w:rsidRPr="009D72FA">
        <w:rPr>
          <w:b/>
          <w:bCs/>
          <w:color w:val="000000" w:themeColor="text1"/>
        </w:rPr>
        <w:t xml:space="preserve"> 2-hop (User -&gt; Item -&gt; User)</w:t>
      </w:r>
    </w:p>
    <w:p w14:paraId="10DABE6F" w14:textId="77777777" w:rsidR="00D50C6E" w:rsidRPr="00D50C6E" w:rsidRDefault="00D50C6E" w:rsidP="00D50C6E">
      <w:pPr>
        <w:numPr>
          <w:ilvl w:val="0"/>
          <w:numId w:val="24"/>
        </w:numPr>
        <w:spacing w:after="60"/>
        <w:rPr>
          <w:color w:val="000000" w:themeColor="text1"/>
        </w:rPr>
      </w:pPr>
      <w:proofErr w:type="spellStart"/>
      <w:r w:rsidRPr="00D50C6E">
        <w:rPr>
          <w:color w:val="000000" w:themeColor="text1"/>
        </w:rPr>
        <w:t>Đặc</w:t>
      </w:r>
      <w:proofErr w:type="spellEnd"/>
      <w:r w:rsidRPr="00D50C6E">
        <w:rPr>
          <w:color w:val="000000" w:themeColor="text1"/>
        </w:rPr>
        <w:t xml:space="preserve"> </w:t>
      </w:r>
      <w:proofErr w:type="spellStart"/>
      <w:r w:rsidRPr="00D50C6E">
        <w:rPr>
          <w:color w:val="000000" w:themeColor="text1"/>
        </w:rPr>
        <w:t>điểm</w:t>
      </w:r>
      <w:proofErr w:type="spellEnd"/>
      <w:r w:rsidRPr="00D50C6E">
        <w:rPr>
          <w:color w:val="000000" w:themeColor="text1"/>
        </w:rPr>
        <w:t xml:space="preserve"> </w:t>
      </w:r>
      <w:proofErr w:type="spellStart"/>
      <w:r w:rsidRPr="00D50C6E">
        <w:rPr>
          <w:color w:val="000000" w:themeColor="text1"/>
        </w:rPr>
        <w:t>cấu</w:t>
      </w:r>
      <w:proofErr w:type="spellEnd"/>
      <w:r w:rsidRPr="00D50C6E">
        <w:rPr>
          <w:color w:val="000000" w:themeColor="text1"/>
        </w:rPr>
        <w:t xml:space="preserve"> </w:t>
      </w:r>
      <w:proofErr w:type="spellStart"/>
      <w:r w:rsidRPr="00D50C6E">
        <w:rPr>
          <w:color w:val="000000" w:themeColor="text1"/>
        </w:rPr>
        <w:t>trúc</w:t>
      </w:r>
      <w:proofErr w:type="spellEnd"/>
      <w:r w:rsidRPr="00D50C6E">
        <w:rPr>
          <w:color w:val="000000" w:themeColor="text1"/>
        </w:rPr>
        <w:t xml:space="preserve"> </w:t>
      </w:r>
      <w:proofErr w:type="spellStart"/>
      <w:r w:rsidRPr="00D50C6E">
        <w:rPr>
          <w:color w:val="000000" w:themeColor="text1"/>
        </w:rPr>
        <w:t>đồ</w:t>
      </w:r>
      <w:proofErr w:type="spellEnd"/>
      <w:r w:rsidRPr="00D50C6E">
        <w:rPr>
          <w:color w:val="000000" w:themeColor="text1"/>
        </w:rPr>
        <w:t xml:space="preserve"> </w:t>
      </w:r>
      <w:proofErr w:type="spellStart"/>
      <w:r w:rsidRPr="00D50C6E">
        <w:rPr>
          <w:color w:val="000000" w:themeColor="text1"/>
        </w:rPr>
        <w:t>thị</w:t>
      </w:r>
      <w:proofErr w:type="spellEnd"/>
      <w:r w:rsidRPr="00D50C6E">
        <w:rPr>
          <w:color w:val="000000" w:themeColor="text1"/>
        </w:rPr>
        <w:t xml:space="preserve">: Trong </w:t>
      </w:r>
      <w:proofErr w:type="spellStart"/>
      <w:r w:rsidRPr="00D50C6E">
        <w:rPr>
          <w:color w:val="000000" w:themeColor="text1"/>
        </w:rPr>
        <w:t>đồ</w:t>
      </w:r>
      <w:proofErr w:type="spellEnd"/>
      <w:r w:rsidRPr="00D50C6E">
        <w:rPr>
          <w:color w:val="000000" w:themeColor="text1"/>
        </w:rPr>
        <w:t xml:space="preserve"> </w:t>
      </w:r>
      <w:proofErr w:type="spellStart"/>
      <w:r w:rsidRPr="00D50C6E">
        <w:rPr>
          <w:color w:val="000000" w:themeColor="text1"/>
        </w:rPr>
        <w:t>thị</w:t>
      </w:r>
      <w:proofErr w:type="spellEnd"/>
      <w:r w:rsidRPr="00D50C6E">
        <w:rPr>
          <w:color w:val="000000" w:themeColor="text1"/>
        </w:rPr>
        <w:t xml:space="preserve"> </w:t>
      </w:r>
      <w:proofErr w:type="spellStart"/>
      <w:r w:rsidRPr="00D50C6E">
        <w:rPr>
          <w:color w:val="000000" w:themeColor="text1"/>
        </w:rPr>
        <w:t>hai</w:t>
      </w:r>
      <w:proofErr w:type="spellEnd"/>
      <w:r w:rsidRPr="00D50C6E">
        <w:rPr>
          <w:color w:val="000000" w:themeColor="text1"/>
        </w:rPr>
        <w:t xml:space="preserve"> </w:t>
      </w:r>
      <w:proofErr w:type="spellStart"/>
      <w:r w:rsidRPr="00D50C6E">
        <w:rPr>
          <w:color w:val="000000" w:themeColor="text1"/>
        </w:rPr>
        <w:t>phía</w:t>
      </w:r>
      <w:proofErr w:type="spellEnd"/>
      <w:r w:rsidRPr="00D50C6E">
        <w:rPr>
          <w:color w:val="000000" w:themeColor="text1"/>
        </w:rPr>
        <w:t xml:space="preserve">, </w:t>
      </w:r>
      <w:proofErr w:type="spellStart"/>
      <w:r w:rsidRPr="00D50C6E">
        <w:rPr>
          <w:color w:val="000000" w:themeColor="text1"/>
        </w:rPr>
        <w:t>không</w:t>
      </w:r>
      <w:proofErr w:type="spellEnd"/>
      <w:r w:rsidRPr="00D50C6E">
        <w:rPr>
          <w:color w:val="000000" w:themeColor="text1"/>
        </w:rPr>
        <w:t xml:space="preserve"> </w:t>
      </w:r>
      <w:proofErr w:type="spellStart"/>
      <w:r w:rsidRPr="00D50C6E">
        <w:rPr>
          <w:color w:val="000000" w:themeColor="text1"/>
        </w:rPr>
        <w:t>tồn</w:t>
      </w:r>
      <w:proofErr w:type="spellEnd"/>
      <w:r w:rsidRPr="00D50C6E">
        <w:rPr>
          <w:color w:val="000000" w:themeColor="text1"/>
        </w:rPr>
        <w:t xml:space="preserve"> </w:t>
      </w:r>
      <w:proofErr w:type="spellStart"/>
      <w:r w:rsidRPr="00D50C6E">
        <w:rPr>
          <w:color w:val="000000" w:themeColor="text1"/>
        </w:rPr>
        <w:t>tại</w:t>
      </w:r>
      <w:proofErr w:type="spellEnd"/>
      <w:r w:rsidRPr="00D50C6E">
        <w:rPr>
          <w:color w:val="000000" w:themeColor="text1"/>
        </w:rPr>
        <w:t xml:space="preserve"> </w:t>
      </w:r>
      <w:proofErr w:type="spellStart"/>
      <w:r w:rsidRPr="00D50C6E">
        <w:rPr>
          <w:color w:val="000000" w:themeColor="text1"/>
        </w:rPr>
        <w:t>cạnh</w:t>
      </w:r>
      <w:proofErr w:type="spellEnd"/>
      <w:r w:rsidRPr="00D50C6E">
        <w:rPr>
          <w:color w:val="000000" w:themeColor="text1"/>
        </w:rPr>
        <w:t xml:space="preserve"> </w:t>
      </w:r>
      <w:proofErr w:type="spellStart"/>
      <w:r w:rsidRPr="00D50C6E">
        <w:rPr>
          <w:color w:val="000000" w:themeColor="text1"/>
        </w:rPr>
        <w:t>nối</w:t>
      </w:r>
      <w:proofErr w:type="spellEnd"/>
      <w:r w:rsidRPr="00D50C6E">
        <w:rPr>
          <w:color w:val="000000" w:themeColor="text1"/>
        </w:rPr>
        <w:t xml:space="preserve"> </w:t>
      </w:r>
      <w:proofErr w:type="spellStart"/>
      <w:r w:rsidRPr="00D50C6E">
        <w:rPr>
          <w:color w:val="000000" w:themeColor="text1"/>
        </w:rPr>
        <w:t>trực</w:t>
      </w:r>
      <w:proofErr w:type="spellEnd"/>
      <w:r w:rsidRPr="00D50C6E">
        <w:rPr>
          <w:color w:val="000000" w:themeColor="text1"/>
        </w:rPr>
        <w:t xml:space="preserve"> </w:t>
      </w:r>
      <w:proofErr w:type="spellStart"/>
      <w:r w:rsidRPr="00D50C6E">
        <w:rPr>
          <w:color w:val="000000" w:themeColor="text1"/>
        </w:rPr>
        <w:t>tiếp</w:t>
      </w:r>
      <w:proofErr w:type="spellEnd"/>
      <w:r w:rsidRPr="00D50C6E">
        <w:rPr>
          <w:color w:val="000000" w:themeColor="text1"/>
        </w:rPr>
        <w:t xml:space="preserve"> </w:t>
      </w:r>
      <w:proofErr w:type="spellStart"/>
      <w:r w:rsidRPr="00D50C6E">
        <w:rPr>
          <w:color w:val="000000" w:themeColor="text1"/>
        </w:rPr>
        <w:t>giữa</w:t>
      </w:r>
      <w:proofErr w:type="spellEnd"/>
      <w:r w:rsidRPr="00D50C6E">
        <w:rPr>
          <w:color w:val="000000" w:themeColor="text1"/>
        </w:rPr>
        <w:t xml:space="preserve"> </w:t>
      </w:r>
      <w:proofErr w:type="spellStart"/>
      <w:r w:rsidRPr="00D50C6E">
        <w:rPr>
          <w:color w:val="000000" w:themeColor="text1"/>
        </w:rPr>
        <w:t>hai</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u1 </w:t>
      </w:r>
      <w:proofErr w:type="spellStart"/>
      <w:r w:rsidRPr="00D50C6E">
        <w:rPr>
          <w:color w:val="000000" w:themeColor="text1"/>
        </w:rPr>
        <w:t>và</w:t>
      </w:r>
      <w:proofErr w:type="spellEnd"/>
      <w:r w:rsidRPr="00D50C6E">
        <w:rPr>
          <w:color w:val="000000" w:themeColor="text1"/>
        </w:rPr>
        <w:t xml:space="preserve"> u2. </w:t>
      </w:r>
      <w:proofErr w:type="spellStart"/>
      <w:r w:rsidRPr="00D50C6E">
        <w:rPr>
          <w:color w:val="000000" w:themeColor="text1"/>
        </w:rPr>
        <w:t>Mối</w:t>
      </w:r>
      <w:proofErr w:type="spellEnd"/>
      <w:r w:rsidRPr="00D50C6E">
        <w:rPr>
          <w:color w:val="000000" w:themeColor="text1"/>
        </w:rPr>
        <w:t xml:space="preserve"> </w:t>
      </w:r>
      <w:proofErr w:type="spellStart"/>
      <w:r w:rsidRPr="00D50C6E">
        <w:rPr>
          <w:color w:val="000000" w:themeColor="text1"/>
        </w:rPr>
        <w:t>liên</w:t>
      </w:r>
      <w:proofErr w:type="spellEnd"/>
      <w:r w:rsidRPr="00D50C6E">
        <w:rPr>
          <w:color w:val="000000" w:themeColor="text1"/>
        </w:rPr>
        <w:t xml:space="preserve"> </w:t>
      </w:r>
      <w:proofErr w:type="spellStart"/>
      <w:r w:rsidRPr="00D50C6E">
        <w:rPr>
          <w:color w:val="000000" w:themeColor="text1"/>
        </w:rPr>
        <w:t>kết</w:t>
      </w:r>
      <w:proofErr w:type="spellEnd"/>
      <w:r w:rsidRPr="00D50C6E">
        <w:rPr>
          <w:color w:val="000000" w:themeColor="text1"/>
        </w:rPr>
        <w:t xml:space="preserve"> </w:t>
      </w:r>
      <w:proofErr w:type="spellStart"/>
      <w:r w:rsidRPr="00D50C6E">
        <w:rPr>
          <w:color w:val="000000" w:themeColor="text1"/>
        </w:rPr>
        <w:t>ngầm</w:t>
      </w:r>
      <w:proofErr w:type="spellEnd"/>
      <w:r w:rsidRPr="00D50C6E">
        <w:rPr>
          <w:color w:val="000000" w:themeColor="text1"/>
        </w:rPr>
        <w:t xml:space="preserve"> </w:t>
      </w:r>
      <w:proofErr w:type="spellStart"/>
      <w:r w:rsidRPr="00D50C6E">
        <w:rPr>
          <w:color w:val="000000" w:themeColor="text1"/>
        </w:rPr>
        <w:t>giữa</w:t>
      </w:r>
      <w:proofErr w:type="spellEnd"/>
      <w:r w:rsidRPr="00D50C6E">
        <w:rPr>
          <w:color w:val="000000" w:themeColor="text1"/>
        </w:rPr>
        <w:t xml:space="preserve"> </w:t>
      </w:r>
      <w:proofErr w:type="spellStart"/>
      <w:r w:rsidRPr="00D50C6E">
        <w:rPr>
          <w:color w:val="000000" w:themeColor="text1"/>
        </w:rPr>
        <w:t>họ</w:t>
      </w:r>
      <w:proofErr w:type="spellEnd"/>
      <w:r w:rsidRPr="00D50C6E">
        <w:rPr>
          <w:color w:val="000000" w:themeColor="text1"/>
        </w:rPr>
        <w:t xml:space="preserve"> </w:t>
      </w:r>
      <w:proofErr w:type="spellStart"/>
      <w:r w:rsidRPr="00D50C6E">
        <w:rPr>
          <w:color w:val="000000" w:themeColor="text1"/>
        </w:rPr>
        <w:t>được</w:t>
      </w:r>
      <w:proofErr w:type="spellEnd"/>
      <w:r w:rsidRPr="00D50C6E">
        <w:rPr>
          <w:color w:val="000000" w:themeColor="text1"/>
        </w:rPr>
        <w:t xml:space="preserve"> </w:t>
      </w:r>
      <w:proofErr w:type="spellStart"/>
      <w:r w:rsidRPr="00D50C6E">
        <w:rPr>
          <w:color w:val="000000" w:themeColor="text1"/>
        </w:rPr>
        <w:t>hình</w:t>
      </w:r>
      <w:proofErr w:type="spellEnd"/>
      <w:r w:rsidRPr="00D50C6E">
        <w:rPr>
          <w:color w:val="000000" w:themeColor="text1"/>
        </w:rPr>
        <w:t xml:space="preserve"> </w:t>
      </w:r>
      <w:proofErr w:type="spellStart"/>
      <w:r w:rsidRPr="00D50C6E">
        <w:rPr>
          <w:color w:val="000000" w:themeColor="text1"/>
        </w:rPr>
        <w:t>thành</w:t>
      </w:r>
      <w:proofErr w:type="spellEnd"/>
      <w:r w:rsidRPr="00D50C6E">
        <w:rPr>
          <w:color w:val="000000" w:themeColor="text1"/>
        </w:rPr>
        <w:t xml:space="preserve"> </w:t>
      </w:r>
      <w:proofErr w:type="spellStart"/>
      <w:r w:rsidRPr="00D50C6E">
        <w:rPr>
          <w:color w:val="000000" w:themeColor="text1"/>
        </w:rPr>
        <w:t>thông</w:t>
      </w:r>
      <w:proofErr w:type="spellEnd"/>
      <w:r w:rsidRPr="00D50C6E">
        <w:rPr>
          <w:color w:val="000000" w:themeColor="text1"/>
        </w:rPr>
        <w:t xml:space="preserve"> qua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cầu</w:t>
      </w:r>
      <w:proofErr w:type="spellEnd"/>
      <w:r w:rsidRPr="00D50C6E">
        <w:rPr>
          <w:color w:val="000000" w:themeColor="text1"/>
        </w:rPr>
        <w:t xml:space="preserve"> </w:t>
      </w:r>
      <w:proofErr w:type="spellStart"/>
      <w:r w:rsidRPr="00D50C6E">
        <w:rPr>
          <w:color w:val="000000" w:themeColor="text1"/>
        </w:rPr>
        <w:t>nối</w:t>
      </w:r>
      <w:proofErr w:type="spellEnd"/>
      <w:r w:rsidRPr="00D50C6E">
        <w:rPr>
          <w:color w:val="000000" w:themeColor="text1"/>
        </w:rPr>
        <w:t xml:space="preserve"> i1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xuất</w:t>
      </w:r>
      <w:proofErr w:type="spellEnd"/>
      <w:r w:rsidRPr="00D50C6E">
        <w:rPr>
          <w:color w:val="000000" w:themeColor="text1"/>
        </w:rPr>
        <w:t xml:space="preserve"> </w:t>
      </w:r>
      <w:proofErr w:type="spellStart"/>
      <w:r w:rsidRPr="00D50C6E">
        <w:rPr>
          <w:color w:val="000000" w:themeColor="text1"/>
        </w:rPr>
        <w:t>hiện</w:t>
      </w:r>
      <w:proofErr w:type="spellEnd"/>
      <w:r w:rsidRPr="00D50C6E">
        <w:rPr>
          <w:color w:val="000000" w:themeColor="text1"/>
        </w:rPr>
        <w:t xml:space="preserve"> </w:t>
      </w:r>
      <w:proofErr w:type="spellStart"/>
      <w:r w:rsidRPr="00D50C6E">
        <w:rPr>
          <w:color w:val="000000" w:themeColor="text1"/>
        </w:rPr>
        <w:t>trong</w:t>
      </w:r>
      <w:proofErr w:type="spellEnd"/>
      <w:r w:rsidRPr="00D50C6E">
        <w:rPr>
          <w:color w:val="000000" w:themeColor="text1"/>
        </w:rPr>
        <w:t xml:space="preserve"> </w:t>
      </w:r>
      <w:proofErr w:type="spellStart"/>
      <w:r w:rsidRPr="00D50C6E">
        <w:rPr>
          <w:color w:val="000000" w:themeColor="text1"/>
        </w:rPr>
        <w:t>lịch</w:t>
      </w:r>
      <w:proofErr w:type="spellEnd"/>
      <w:r w:rsidRPr="00D50C6E">
        <w:rPr>
          <w:color w:val="000000" w:themeColor="text1"/>
        </w:rPr>
        <w:t xml:space="preserve"> </w:t>
      </w:r>
      <w:proofErr w:type="spellStart"/>
      <w:r w:rsidRPr="00D50C6E">
        <w:rPr>
          <w:color w:val="000000" w:themeColor="text1"/>
        </w:rPr>
        <w:t>sử</w:t>
      </w:r>
      <w:proofErr w:type="spellEnd"/>
      <w:r w:rsidRPr="00D50C6E">
        <w:rPr>
          <w:color w:val="000000" w:themeColor="text1"/>
        </w:rPr>
        <w:t xml:space="preserve"> </w:t>
      </w:r>
      <w:proofErr w:type="spellStart"/>
      <w:r w:rsidRPr="00D50C6E">
        <w:rPr>
          <w:color w:val="000000" w:themeColor="text1"/>
        </w:rPr>
        <w:t>đặt</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cả</w:t>
      </w:r>
      <w:proofErr w:type="spellEnd"/>
      <w:r w:rsidRPr="00D50C6E">
        <w:rPr>
          <w:color w:val="000000" w:themeColor="text1"/>
        </w:rPr>
        <w:t xml:space="preserve"> </w:t>
      </w:r>
      <w:proofErr w:type="spellStart"/>
      <w:r w:rsidRPr="00D50C6E">
        <w:rPr>
          <w:color w:val="000000" w:themeColor="text1"/>
        </w:rPr>
        <w:t>hai</w:t>
      </w:r>
      <w:proofErr w:type="spellEnd"/>
      <w:r w:rsidRPr="00D50C6E">
        <w:rPr>
          <w:color w:val="000000" w:themeColor="text1"/>
        </w:rPr>
        <w:t xml:space="preserve"> </w:t>
      </w:r>
      <w:proofErr w:type="spellStart"/>
      <w:r w:rsidRPr="00D50C6E">
        <w:rPr>
          <w:color w:val="000000" w:themeColor="text1"/>
        </w:rPr>
        <w:t>người</w:t>
      </w:r>
      <w:proofErr w:type="spellEnd"/>
      <w:r w:rsidRPr="00D50C6E">
        <w:rPr>
          <w:color w:val="000000" w:themeColor="text1"/>
        </w:rPr>
        <w:t xml:space="preserve">, </w:t>
      </w:r>
      <w:proofErr w:type="spellStart"/>
      <w:r w:rsidRPr="00D50C6E">
        <w:rPr>
          <w:color w:val="000000" w:themeColor="text1"/>
        </w:rPr>
        <w:t>tương</w:t>
      </w:r>
      <w:proofErr w:type="spellEnd"/>
      <w:r w:rsidRPr="00D50C6E">
        <w:rPr>
          <w:color w:val="000000" w:themeColor="text1"/>
        </w:rPr>
        <w:t xml:space="preserve"> </w:t>
      </w:r>
      <w:proofErr w:type="spellStart"/>
      <w:r w:rsidRPr="00D50C6E">
        <w:rPr>
          <w:color w:val="000000" w:themeColor="text1"/>
        </w:rPr>
        <w:t>ứng</w:t>
      </w:r>
      <w:proofErr w:type="spellEnd"/>
      <w:r w:rsidRPr="00D50C6E">
        <w:rPr>
          <w:color w:val="000000" w:themeColor="text1"/>
        </w:rPr>
        <w:t xml:space="preserve"> R_u</w:t>
      </w:r>
      <w:proofErr w:type="gramStart"/>
      <w:r w:rsidRPr="00D50C6E">
        <w:rPr>
          <w:color w:val="000000" w:themeColor="text1"/>
        </w:rPr>
        <w:t>1,i</w:t>
      </w:r>
      <w:proofErr w:type="gramEnd"/>
      <w:r w:rsidRPr="00D50C6E">
        <w:rPr>
          <w:color w:val="000000" w:themeColor="text1"/>
        </w:rPr>
        <w:t xml:space="preserve">1 = 1 </w:t>
      </w:r>
      <w:proofErr w:type="spellStart"/>
      <w:r w:rsidRPr="00D50C6E">
        <w:rPr>
          <w:color w:val="000000" w:themeColor="text1"/>
        </w:rPr>
        <w:t>và</w:t>
      </w:r>
      <w:proofErr w:type="spellEnd"/>
      <w:r w:rsidRPr="00D50C6E">
        <w:rPr>
          <w:color w:val="000000" w:themeColor="text1"/>
        </w:rPr>
        <w:t xml:space="preserve"> R_u</w:t>
      </w:r>
      <w:proofErr w:type="gramStart"/>
      <w:r w:rsidRPr="00D50C6E">
        <w:rPr>
          <w:color w:val="000000" w:themeColor="text1"/>
        </w:rPr>
        <w:t>2,i</w:t>
      </w:r>
      <w:proofErr w:type="gramEnd"/>
      <w:r w:rsidRPr="00D50C6E">
        <w:rPr>
          <w:color w:val="000000" w:themeColor="text1"/>
        </w:rPr>
        <w:t>1 = 1).</w:t>
      </w:r>
    </w:p>
    <w:p w14:paraId="32C850C9" w14:textId="77777777" w:rsidR="00D50C6E" w:rsidRPr="00D50C6E" w:rsidRDefault="00D50C6E" w:rsidP="00D50C6E">
      <w:pPr>
        <w:numPr>
          <w:ilvl w:val="0"/>
          <w:numId w:val="24"/>
        </w:numPr>
        <w:spacing w:after="60"/>
        <w:rPr>
          <w:color w:val="000000" w:themeColor="text1"/>
        </w:rPr>
      </w:pPr>
      <w:proofErr w:type="spellStart"/>
      <w:r w:rsidRPr="00D50C6E">
        <w:rPr>
          <w:color w:val="000000" w:themeColor="text1"/>
        </w:rPr>
        <w:t>Quá</w:t>
      </w:r>
      <w:proofErr w:type="spellEnd"/>
      <w:r w:rsidRPr="00D50C6E">
        <w:rPr>
          <w:color w:val="000000" w:themeColor="text1"/>
        </w:rPr>
        <w:t xml:space="preserve"> </w:t>
      </w:r>
      <w:proofErr w:type="spellStart"/>
      <w:r w:rsidRPr="00D50C6E">
        <w:rPr>
          <w:color w:val="000000" w:themeColor="text1"/>
        </w:rPr>
        <w:t>trình</w:t>
      </w:r>
      <w:proofErr w:type="spellEnd"/>
      <w:r w:rsidRPr="00D50C6E">
        <w:rPr>
          <w:color w:val="000000" w:themeColor="text1"/>
        </w:rPr>
        <w:t xml:space="preserve"> </w:t>
      </w:r>
      <w:proofErr w:type="spellStart"/>
      <w:r w:rsidRPr="00D50C6E">
        <w:rPr>
          <w:color w:val="000000" w:themeColor="text1"/>
        </w:rPr>
        <w:t>truyền</w:t>
      </w:r>
      <w:proofErr w:type="spellEnd"/>
      <w:r w:rsidRPr="00D50C6E">
        <w:rPr>
          <w:color w:val="000000" w:themeColor="text1"/>
        </w:rPr>
        <w:t xml:space="preserve"> tin </w:t>
      </w:r>
      <w:proofErr w:type="spellStart"/>
      <w:r w:rsidRPr="00D50C6E">
        <w:rPr>
          <w:color w:val="000000" w:themeColor="text1"/>
        </w:rPr>
        <w:t>hai</w:t>
      </w:r>
      <w:proofErr w:type="spellEnd"/>
      <w:r w:rsidRPr="00D50C6E">
        <w:rPr>
          <w:color w:val="000000" w:themeColor="text1"/>
        </w:rPr>
        <w:t xml:space="preserve"> </w:t>
      </w:r>
      <w:proofErr w:type="spellStart"/>
      <w:r w:rsidRPr="00D50C6E">
        <w:rPr>
          <w:color w:val="000000" w:themeColor="text1"/>
        </w:rPr>
        <w:t>chặng</w:t>
      </w:r>
      <w:proofErr w:type="spellEnd"/>
      <w:r w:rsidRPr="00D50C6E">
        <w:rPr>
          <w:color w:val="000000" w:themeColor="text1"/>
        </w:rPr>
        <w:t>:</w:t>
      </w:r>
    </w:p>
    <w:p w14:paraId="49D00C28" w14:textId="77777777" w:rsidR="00D50C6E" w:rsidRPr="00D50C6E" w:rsidRDefault="00D50C6E" w:rsidP="00D50C6E">
      <w:pPr>
        <w:numPr>
          <w:ilvl w:val="0"/>
          <w:numId w:val="25"/>
        </w:numPr>
        <w:spacing w:after="60"/>
        <w:rPr>
          <w:color w:val="000000" w:themeColor="text1"/>
        </w:rPr>
      </w:pPr>
      <w:proofErr w:type="spellStart"/>
      <w:r w:rsidRPr="00D50C6E">
        <w:rPr>
          <w:color w:val="000000" w:themeColor="text1"/>
        </w:rPr>
        <w:t>Chặng</w:t>
      </w:r>
      <w:proofErr w:type="spellEnd"/>
      <w:r w:rsidRPr="00D50C6E">
        <w:rPr>
          <w:color w:val="000000" w:themeColor="text1"/>
        </w:rPr>
        <w:t xml:space="preserve"> 1 (u2 -&gt; i1): Ở </w:t>
      </w:r>
      <w:proofErr w:type="spellStart"/>
      <w:r w:rsidRPr="00D50C6E">
        <w:rPr>
          <w:color w:val="000000" w:themeColor="text1"/>
        </w:rPr>
        <w:t>bước</w:t>
      </w:r>
      <w:proofErr w:type="spellEnd"/>
      <w:r w:rsidRPr="00D50C6E">
        <w:rPr>
          <w:color w:val="000000" w:themeColor="text1"/>
        </w:rPr>
        <w:t xml:space="preserve"> </w:t>
      </w:r>
      <w:proofErr w:type="spellStart"/>
      <w:r w:rsidRPr="00D50C6E">
        <w:rPr>
          <w:color w:val="000000" w:themeColor="text1"/>
        </w:rPr>
        <w:t>gom</w:t>
      </w:r>
      <w:proofErr w:type="spellEnd"/>
      <w:r w:rsidRPr="00D50C6E">
        <w:rPr>
          <w:color w:val="000000" w:themeColor="text1"/>
        </w:rPr>
        <w:t xml:space="preserve"> </w:t>
      </w:r>
      <w:proofErr w:type="spellStart"/>
      <w:r w:rsidRPr="00D50C6E">
        <w:rPr>
          <w:color w:val="000000" w:themeColor="text1"/>
        </w:rPr>
        <w:t>tụ</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1, vector </w:t>
      </w:r>
      <w:proofErr w:type="spellStart"/>
      <w:r w:rsidRPr="00D50C6E">
        <w:rPr>
          <w:color w:val="000000" w:themeColor="text1"/>
        </w:rPr>
        <w:t>nhúng</w:t>
      </w:r>
      <w:proofErr w:type="spellEnd"/>
      <w:r w:rsidRPr="00D50C6E">
        <w:rPr>
          <w:color w:val="000000" w:themeColor="text1"/>
        </w:rPr>
        <w:t xml:space="preserve"> ban </w:t>
      </w:r>
      <w:proofErr w:type="spellStart"/>
      <w:r w:rsidRPr="00D50C6E">
        <w:rPr>
          <w:color w:val="000000" w:themeColor="text1"/>
        </w:rPr>
        <w:t>đầu</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u2 </w:t>
      </w:r>
      <w:proofErr w:type="spellStart"/>
      <w:r w:rsidRPr="00D50C6E">
        <w:rPr>
          <w:color w:val="000000" w:themeColor="text1"/>
        </w:rPr>
        <w:t>được</w:t>
      </w:r>
      <w:proofErr w:type="spellEnd"/>
      <w:r w:rsidRPr="00D50C6E">
        <w:rPr>
          <w:color w:val="000000" w:themeColor="text1"/>
        </w:rPr>
        <w:t xml:space="preserve"> </w:t>
      </w:r>
      <w:proofErr w:type="spellStart"/>
      <w:r w:rsidRPr="00D50C6E">
        <w:rPr>
          <w:color w:val="000000" w:themeColor="text1"/>
        </w:rPr>
        <w:t>truyền</w:t>
      </w:r>
      <w:proofErr w:type="spellEnd"/>
      <w:r w:rsidRPr="00D50C6E">
        <w:rPr>
          <w:color w:val="000000" w:themeColor="text1"/>
        </w:rPr>
        <w:t xml:space="preserve"> </w:t>
      </w:r>
      <w:proofErr w:type="spellStart"/>
      <w:r w:rsidRPr="00D50C6E">
        <w:rPr>
          <w:color w:val="000000" w:themeColor="text1"/>
        </w:rPr>
        <w:t>vào</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i1 </w:t>
      </w:r>
      <w:proofErr w:type="spellStart"/>
      <w:r w:rsidRPr="00D50C6E">
        <w:rPr>
          <w:color w:val="000000" w:themeColor="text1"/>
        </w:rPr>
        <w:t>thông</w:t>
      </w:r>
      <w:proofErr w:type="spellEnd"/>
      <w:r w:rsidRPr="00D50C6E">
        <w:rPr>
          <w:color w:val="000000" w:themeColor="text1"/>
        </w:rPr>
        <w:t xml:space="preserve"> qua ma </w:t>
      </w:r>
      <w:proofErr w:type="spellStart"/>
      <w:r w:rsidRPr="00D50C6E">
        <w:rPr>
          <w:color w:val="000000" w:themeColor="text1"/>
        </w:rPr>
        <w:t>trận</w:t>
      </w:r>
      <w:proofErr w:type="spellEnd"/>
      <w:r w:rsidRPr="00D50C6E">
        <w:rPr>
          <w:color w:val="000000" w:themeColor="text1"/>
        </w:rPr>
        <w:t xml:space="preserve"> </w:t>
      </w:r>
      <w:proofErr w:type="spellStart"/>
      <w:r w:rsidRPr="00D50C6E">
        <w:rPr>
          <w:color w:val="000000" w:themeColor="text1"/>
        </w:rPr>
        <w:t>kề</w:t>
      </w:r>
      <w:proofErr w:type="spellEnd"/>
      <w:r w:rsidRPr="00D50C6E">
        <w:rPr>
          <w:color w:val="000000" w:themeColor="text1"/>
        </w:rPr>
        <w:t xml:space="preserve"> </w:t>
      </w:r>
      <w:proofErr w:type="spellStart"/>
      <w:r w:rsidRPr="00D50C6E">
        <w:rPr>
          <w:color w:val="000000" w:themeColor="text1"/>
        </w:rPr>
        <w:t>chuẩn</w:t>
      </w:r>
      <w:proofErr w:type="spellEnd"/>
      <w:r w:rsidRPr="00D50C6E">
        <w:rPr>
          <w:color w:val="000000" w:themeColor="text1"/>
        </w:rPr>
        <w:t xml:space="preserve"> </w:t>
      </w:r>
      <w:proofErr w:type="spellStart"/>
      <w:r w:rsidRPr="00D50C6E">
        <w:rPr>
          <w:color w:val="000000" w:themeColor="text1"/>
        </w:rPr>
        <w:t>hóa</w:t>
      </w:r>
      <w:proofErr w:type="spellEnd"/>
      <w:r w:rsidRPr="00D50C6E">
        <w:rPr>
          <w:color w:val="000000" w:themeColor="text1"/>
        </w:rPr>
        <w:t xml:space="preserve"> Laplacian. </w:t>
      </w:r>
      <w:proofErr w:type="spellStart"/>
      <w:r w:rsidRPr="00D50C6E">
        <w:rPr>
          <w:color w:val="000000" w:themeColor="text1"/>
        </w:rPr>
        <w:t>Lúc</w:t>
      </w:r>
      <w:proofErr w:type="spellEnd"/>
      <w:r w:rsidRPr="00D50C6E">
        <w:rPr>
          <w:color w:val="000000" w:themeColor="text1"/>
        </w:rPr>
        <w:t xml:space="preserve"> </w:t>
      </w:r>
      <w:proofErr w:type="spellStart"/>
      <w:r w:rsidRPr="00D50C6E">
        <w:rPr>
          <w:color w:val="000000" w:themeColor="text1"/>
        </w:rPr>
        <w:t>này</w:t>
      </w:r>
      <w:proofErr w:type="spellEnd"/>
      <w:r w:rsidRPr="00D50C6E">
        <w:rPr>
          <w:color w:val="000000" w:themeColor="text1"/>
        </w:rPr>
        <w:t xml:space="preserve">, vector </w:t>
      </w:r>
      <w:proofErr w:type="spellStart"/>
      <w:r w:rsidRPr="00D50C6E">
        <w:rPr>
          <w:color w:val="000000" w:themeColor="text1"/>
        </w:rPr>
        <w:t>biểu</w:t>
      </w:r>
      <w:proofErr w:type="spellEnd"/>
      <w:r w:rsidRPr="00D50C6E">
        <w:rPr>
          <w:color w:val="000000" w:themeColor="text1"/>
        </w:rPr>
        <w:t xml:space="preserve"> </w:t>
      </w:r>
      <w:proofErr w:type="spellStart"/>
      <w:r w:rsidRPr="00D50C6E">
        <w:rPr>
          <w:color w:val="000000" w:themeColor="text1"/>
        </w:rPr>
        <w:t>diễn</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1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i1 </w:t>
      </w:r>
      <w:proofErr w:type="spellStart"/>
      <w:r w:rsidRPr="00D50C6E">
        <w:rPr>
          <w:color w:val="000000" w:themeColor="text1"/>
        </w:rPr>
        <w:t>đã</w:t>
      </w:r>
      <w:proofErr w:type="spellEnd"/>
      <w:r w:rsidRPr="00D50C6E">
        <w:rPr>
          <w:color w:val="000000" w:themeColor="text1"/>
        </w:rPr>
        <w:t xml:space="preserve"> </w:t>
      </w:r>
      <w:proofErr w:type="spellStart"/>
      <w:r w:rsidRPr="00D50C6E">
        <w:rPr>
          <w:color w:val="000000" w:themeColor="text1"/>
        </w:rPr>
        <w:t>tích</w:t>
      </w:r>
      <w:proofErr w:type="spellEnd"/>
      <w:r w:rsidRPr="00D50C6E">
        <w:rPr>
          <w:color w:val="000000" w:themeColor="text1"/>
        </w:rPr>
        <w:t xml:space="preserve"> </w:t>
      </w:r>
      <w:proofErr w:type="spellStart"/>
      <w:r w:rsidRPr="00D50C6E">
        <w:rPr>
          <w:color w:val="000000" w:themeColor="text1"/>
        </w:rPr>
        <w:t>hợp</w:t>
      </w:r>
      <w:proofErr w:type="spellEnd"/>
      <w:r w:rsidRPr="00D50C6E">
        <w:rPr>
          <w:color w:val="000000" w:themeColor="text1"/>
        </w:rPr>
        <w:t xml:space="preserve"> </w:t>
      </w:r>
      <w:proofErr w:type="spellStart"/>
      <w:r w:rsidRPr="00D50C6E">
        <w:rPr>
          <w:color w:val="000000" w:themeColor="text1"/>
        </w:rPr>
        <w:t>đầy</w:t>
      </w:r>
      <w:proofErr w:type="spellEnd"/>
      <w:r w:rsidRPr="00D50C6E">
        <w:rPr>
          <w:color w:val="000000" w:themeColor="text1"/>
        </w:rPr>
        <w:t xml:space="preserve"> </w:t>
      </w:r>
      <w:proofErr w:type="spellStart"/>
      <w:r w:rsidRPr="00D50C6E">
        <w:rPr>
          <w:color w:val="000000" w:themeColor="text1"/>
        </w:rPr>
        <w:t>đủ</w:t>
      </w:r>
      <w:proofErr w:type="spellEnd"/>
      <w:r w:rsidRPr="00D50C6E">
        <w:rPr>
          <w:color w:val="000000" w:themeColor="text1"/>
        </w:rPr>
        <w:t xml:space="preserve"> </w:t>
      </w:r>
      <w:proofErr w:type="spellStart"/>
      <w:r w:rsidRPr="00D50C6E">
        <w:rPr>
          <w:color w:val="000000" w:themeColor="text1"/>
        </w:rPr>
        <w:t>đặc</w:t>
      </w:r>
      <w:proofErr w:type="spellEnd"/>
      <w:r w:rsidRPr="00D50C6E">
        <w:rPr>
          <w:color w:val="000000" w:themeColor="text1"/>
        </w:rPr>
        <w:t xml:space="preserve"> </w:t>
      </w:r>
      <w:proofErr w:type="spellStart"/>
      <w:r w:rsidRPr="00D50C6E">
        <w:rPr>
          <w:color w:val="000000" w:themeColor="text1"/>
        </w:rPr>
        <w:t>trưng</w:t>
      </w:r>
      <w:proofErr w:type="spellEnd"/>
      <w:r w:rsidRPr="00D50C6E">
        <w:rPr>
          <w:color w:val="000000" w:themeColor="text1"/>
        </w:rPr>
        <w:t xml:space="preserve"> </w:t>
      </w:r>
      <w:proofErr w:type="spellStart"/>
      <w:r w:rsidRPr="00D50C6E">
        <w:rPr>
          <w:color w:val="000000" w:themeColor="text1"/>
        </w:rPr>
        <w:t>khẩu</w:t>
      </w:r>
      <w:proofErr w:type="spellEnd"/>
      <w:r w:rsidRPr="00D50C6E">
        <w:rPr>
          <w:color w:val="000000" w:themeColor="text1"/>
        </w:rPr>
        <w:t xml:space="preserve"> </w:t>
      </w:r>
      <w:proofErr w:type="spellStart"/>
      <w:r w:rsidRPr="00D50C6E">
        <w:rPr>
          <w:color w:val="000000" w:themeColor="text1"/>
        </w:rPr>
        <w:t>vị</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u2 </w:t>
      </w:r>
      <w:proofErr w:type="spellStart"/>
      <w:r w:rsidRPr="00D50C6E">
        <w:rPr>
          <w:color w:val="000000" w:themeColor="text1"/>
        </w:rPr>
        <w:t>cũng</w:t>
      </w:r>
      <w:proofErr w:type="spellEnd"/>
      <w:r w:rsidRPr="00D50C6E">
        <w:rPr>
          <w:color w:val="000000" w:themeColor="text1"/>
        </w:rPr>
        <w:t xml:space="preserve"> </w:t>
      </w:r>
      <w:proofErr w:type="spellStart"/>
      <w:r w:rsidRPr="00D50C6E">
        <w:rPr>
          <w:color w:val="000000" w:themeColor="text1"/>
        </w:rPr>
        <w:t>như</w:t>
      </w:r>
      <w:proofErr w:type="spellEnd"/>
      <w:r w:rsidRPr="00D50C6E">
        <w:rPr>
          <w:color w:val="000000" w:themeColor="text1"/>
        </w:rPr>
        <w:t xml:space="preserve">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hàng</w:t>
      </w:r>
      <w:proofErr w:type="spellEnd"/>
      <w:r w:rsidRPr="00D50C6E">
        <w:rPr>
          <w:color w:val="000000" w:themeColor="text1"/>
        </w:rPr>
        <w:t xml:space="preserve"> </w:t>
      </w:r>
      <w:proofErr w:type="spellStart"/>
      <w:r w:rsidRPr="00D50C6E">
        <w:rPr>
          <w:color w:val="000000" w:themeColor="text1"/>
        </w:rPr>
        <w:t>khác</w:t>
      </w:r>
      <w:proofErr w:type="spellEnd"/>
      <w:r w:rsidRPr="00D50C6E">
        <w:rPr>
          <w:color w:val="000000" w:themeColor="text1"/>
        </w:rPr>
        <w:t xml:space="preserve"> </w:t>
      </w:r>
      <w:proofErr w:type="spellStart"/>
      <w:r w:rsidRPr="00D50C6E">
        <w:rPr>
          <w:color w:val="000000" w:themeColor="text1"/>
        </w:rPr>
        <w:t>từng</w:t>
      </w:r>
      <w:proofErr w:type="spellEnd"/>
      <w:r w:rsidRPr="00D50C6E">
        <w:rPr>
          <w:color w:val="000000" w:themeColor="text1"/>
        </w:rPr>
        <w:t xml:space="preserve"> </w:t>
      </w:r>
      <w:proofErr w:type="spellStart"/>
      <w:r w:rsidRPr="00D50C6E">
        <w:rPr>
          <w:color w:val="000000" w:themeColor="text1"/>
        </w:rPr>
        <w:t>chọn</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này</w:t>
      </w:r>
      <w:proofErr w:type="spellEnd"/>
      <w:r w:rsidRPr="00D50C6E">
        <w:rPr>
          <w:color w:val="000000" w:themeColor="text1"/>
        </w:rPr>
        <w:t>.</w:t>
      </w:r>
    </w:p>
    <w:p w14:paraId="4D6F2BE7" w14:textId="77777777" w:rsidR="00D50C6E" w:rsidRPr="00D50C6E" w:rsidRDefault="00D50C6E" w:rsidP="00D50C6E">
      <w:pPr>
        <w:numPr>
          <w:ilvl w:val="0"/>
          <w:numId w:val="25"/>
        </w:numPr>
        <w:spacing w:after="60"/>
        <w:rPr>
          <w:color w:val="000000" w:themeColor="text1"/>
        </w:rPr>
      </w:pPr>
      <w:proofErr w:type="spellStart"/>
      <w:r w:rsidRPr="00D50C6E">
        <w:rPr>
          <w:color w:val="000000" w:themeColor="text1"/>
        </w:rPr>
        <w:t>Chặng</w:t>
      </w:r>
      <w:proofErr w:type="spellEnd"/>
      <w:r w:rsidRPr="00D50C6E">
        <w:rPr>
          <w:color w:val="000000" w:themeColor="text1"/>
        </w:rPr>
        <w:t xml:space="preserve"> 2 (i1 -&gt; u1): Ở </w:t>
      </w:r>
      <w:proofErr w:type="spellStart"/>
      <w:r w:rsidRPr="00D50C6E">
        <w:rPr>
          <w:color w:val="000000" w:themeColor="text1"/>
        </w:rPr>
        <w:t>bước</w:t>
      </w:r>
      <w:proofErr w:type="spellEnd"/>
      <w:r w:rsidRPr="00D50C6E">
        <w:rPr>
          <w:color w:val="000000" w:themeColor="text1"/>
        </w:rPr>
        <w:t xml:space="preserve"> </w:t>
      </w:r>
      <w:proofErr w:type="spellStart"/>
      <w:r w:rsidRPr="00D50C6E">
        <w:rPr>
          <w:color w:val="000000" w:themeColor="text1"/>
        </w:rPr>
        <w:t>gom</w:t>
      </w:r>
      <w:proofErr w:type="spellEnd"/>
      <w:r w:rsidRPr="00D50C6E">
        <w:rPr>
          <w:color w:val="000000" w:themeColor="text1"/>
        </w:rPr>
        <w:t xml:space="preserve"> </w:t>
      </w:r>
      <w:proofErr w:type="spellStart"/>
      <w:r w:rsidRPr="00D50C6E">
        <w:rPr>
          <w:color w:val="000000" w:themeColor="text1"/>
        </w:rPr>
        <w:t>tụ</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2,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i1 </w:t>
      </w:r>
      <w:proofErr w:type="spellStart"/>
      <w:r w:rsidRPr="00D50C6E">
        <w:rPr>
          <w:color w:val="000000" w:themeColor="text1"/>
        </w:rPr>
        <w:t>đóng</w:t>
      </w:r>
      <w:proofErr w:type="spellEnd"/>
      <w:r w:rsidRPr="00D50C6E">
        <w:rPr>
          <w:color w:val="000000" w:themeColor="text1"/>
        </w:rPr>
        <w:t xml:space="preserve"> </w:t>
      </w:r>
      <w:proofErr w:type="spellStart"/>
      <w:r w:rsidRPr="00D50C6E">
        <w:rPr>
          <w:color w:val="000000" w:themeColor="text1"/>
        </w:rPr>
        <w:t>vai</w:t>
      </w:r>
      <w:proofErr w:type="spellEnd"/>
      <w:r w:rsidRPr="00D50C6E">
        <w:rPr>
          <w:color w:val="000000" w:themeColor="text1"/>
        </w:rPr>
        <w:t xml:space="preserve"> </w:t>
      </w:r>
      <w:proofErr w:type="spellStart"/>
      <w:r w:rsidRPr="00D50C6E">
        <w:rPr>
          <w:color w:val="000000" w:themeColor="text1"/>
        </w:rPr>
        <w:t>trò</w:t>
      </w:r>
      <w:proofErr w:type="spellEnd"/>
      <w:r w:rsidRPr="00D50C6E">
        <w:rPr>
          <w:color w:val="000000" w:themeColor="text1"/>
        </w:rPr>
        <w:t xml:space="preserve"> </w:t>
      </w:r>
      <w:proofErr w:type="spellStart"/>
      <w:r w:rsidRPr="00D50C6E">
        <w:rPr>
          <w:color w:val="000000" w:themeColor="text1"/>
        </w:rPr>
        <w:t>trạm</w:t>
      </w:r>
      <w:proofErr w:type="spellEnd"/>
      <w:r w:rsidRPr="00D50C6E">
        <w:rPr>
          <w:color w:val="000000" w:themeColor="text1"/>
        </w:rPr>
        <w:t xml:space="preserve"> </w:t>
      </w:r>
      <w:proofErr w:type="spellStart"/>
      <w:r w:rsidRPr="00D50C6E">
        <w:rPr>
          <w:color w:val="000000" w:themeColor="text1"/>
        </w:rPr>
        <w:t>trung</w:t>
      </w:r>
      <w:proofErr w:type="spellEnd"/>
      <w:r w:rsidRPr="00D50C6E">
        <w:rPr>
          <w:color w:val="000000" w:themeColor="text1"/>
        </w:rPr>
        <w:t xml:space="preserve"> </w:t>
      </w:r>
      <w:proofErr w:type="spellStart"/>
      <w:r w:rsidRPr="00D50C6E">
        <w:rPr>
          <w:color w:val="000000" w:themeColor="text1"/>
        </w:rPr>
        <w:t>chuyển</w:t>
      </w:r>
      <w:proofErr w:type="spellEnd"/>
      <w:r w:rsidRPr="00D50C6E">
        <w:rPr>
          <w:color w:val="000000" w:themeColor="text1"/>
        </w:rPr>
        <w:t xml:space="preserve">, </w:t>
      </w:r>
      <w:proofErr w:type="spellStart"/>
      <w:r w:rsidRPr="00D50C6E">
        <w:rPr>
          <w:color w:val="000000" w:themeColor="text1"/>
        </w:rPr>
        <w:t>truyền</w:t>
      </w:r>
      <w:proofErr w:type="spellEnd"/>
      <w:r w:rsidRPr="00D50C6E">
        <w:rPr>
          <w:color w:val="000000" w:themeColor="text1"/>
        </w:rPr>
        <w:t xml:space="preserve"> </w:t>
      </w:r>
      <w:proofErr w:type="spellStart"/>
      <w:r w:rsidRPr="00D50C6E">
        <w:rPr>
          <w:color w:val="000000" w:themeColor="text1"/>
        </w:rPr>
        <w:t>tiếp</w:t>
      </w:r>
      <w:proofErr w:type="spellEnd"/>
      <w:r w:rsidRPr="00D50C6E">
        <w:rPr>
          <w:color w:val="000000" w:themeColor="text1"/>
        </w:rPr>
        <w:t xml:space="preserve"> </w:t>
      </w:r>
      <w:proofErr w:type="spellStart"/>
      <w:r w:rsidRPr="00D50C6E">
        <w:rPr>
          <w:color w:val="000000" w:themeColor="text1"/>
        </w:rPr>
        <w:t>thông</w:t>
      </w:r>
      <w:proofErr w:type="spellEnd"/>
      <w:r w:rsidRPr="00D50C6E">
        <w:rPr>
          <w:color w:val="000000" w:themeColor="text1"/>
        </w:rPr>
        <w:t xml:space="preserve"> </w:t>
      </w:r>
      <w:proofErr w:type="spellStart"/>
      <w:r w:rsidRPr="00D50C6E">
        <w:rPr>
          <w:color w:val="000000" w:themeColor="text1"/>
        </w:rPr>
        <w:t>điệp</w:t>
      </w:r>
      <w:proofErr w:type="spellEnd"/>
      <w:r w:rsidRPr="00D50C6E">
        <w:rPr>
          <w:color w:val="000000" w:themeColor="text1"/>
        </w:rPr>
        <w:t xml:space="preserve"> (</w:t>
      </w:r>
      <w:proofErr w:type="spellStart"/>
      <w:r w:rsidRPr="00D50C6E">
        <w:rPr>
          <w:color w:val="000000" w:themeColor="text1"/>
        </w:rPr>
        <w:t>chứa</w:t>
      </w:r>
      <w:proofErr w:type="spellEnd"/>
      <w:r w:rsidRPr="00D50C6E">
        <w:rPr>
          <w:color w:val="000000" w:themeColor="text1"/>
        </w:rPr>
        <w:t xml:space="preserve"> </w:t>
      </w:r>
      <w:proofErr w:type="spellStart"/>
      <w:r w:rsidRPr="00D50C6E">
        <w:rPr>
          <w:color w:val="000000" w:themeColor="text1"/>
        </w:rPr>
        <w:t>đặc</w:t>
      </w:r>
      <w:proofErr w:type="spellEnd"/>
      <w:r w:rsidRPr="00D50C6E">
        <w:rPr>
          <w:color w:val="000000" w:themeColor="text1"/>
        </w:rPr>
        <w:t xml:space="preserve"> </w:t>
      </w:r>
      <w:proofErr w:type="spellStart"/>
      <w:r w:rsidRPr="00D50C6E">
        <w:rPr>
          <w:color w:val="000000" w:themeColor="text1"/>
        </w:rPr>
        <w:t>trưng</w:t>
      </w:r>
      <w:proofErr w:type="spellEnd"/>
      <w:r w:rsidRPr="00D50C6E">
        <w:rPr>
          <w:color w:val="000000" w:themeColor="text1"/>
        </w:rPr>
        <w:t xml:space="preserve"> </w:t>
      </w:r>
      <w:proofErr w:type="spellStart"/>
      <w:r w:rsidRPr="00D50C6E">
        <w:rPr>
          <w:color w:val="000000" w:themeColor="text1"/>
        </w:rPr>
        <w:t>gu</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u2) </w:t>
      </w:r>
      <w:proofErr w:type="spellStart"/>
      <w:r w:rsidRPr="00D50C6E">
        <w:rPr>
          <w:color w:val="000000" w:themeColor="text1"/>
        </w:rPr>
        <w:t>vào</w:t>
      </w:r>
      <w:proofErr w:type="spellEnd"/>
      <w:r w:rsidRPr="00D50C6E">
        <w:rPr>
          <w:color w:val="000000" w:themeColor="text1"/>
        </w:rPr>
        <w:t xml:space="preserve"> vector </w:t>
      </w:r>
      <w:proofErr w:type="spellStart"/>
      <w:r w:rsidRPr="00D50C6E">
        <w:rPr>
          <w:color w:val="000000" w:themeColor="text1"/>
        </w:rPr>
        <w:t>biểu</w:t>
      </w:r>
      <w:proofErr w:type="spellEnd"/>
      <w:r w:rsidRPr="00D50C6E">
        <w:rPr>
          <w:color w:val="000000" w:themeColor="text1"/>
        </w:rPr>
        <w:t xml:space="preserve"> </w:t>
      </w:r>
      <w:proofErr w:type="spellStart"/>
      <w:r w:rsidRPr="00D50C6E">
        <w:rPr>
          <w:color w:val="000000" w:themeColor="text1"/>
        </w:rPr>
        <w:t>diễn</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2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u1.</w:t>
      </w:r>
    </w:p>
    <w:p w14:paraId="3CF420CC" w14:textId="77777777" w:rsidR="00D50C6E" w:rsidRPr="00D50C6E" w:rsidRDefault="00D50C6E" w:rsidP="00D50C6E">
      <w:pPr>
        <w:numPr>
          <w:ilvl w:val="0"/>
          <w:numId w:val="26"/>
        </w:numPr>
        <w:spacing w:after="60"/>
        <w:rPr>
          <w:color w:val="000000" w:themeColor="text1"/>
        </w:rPr>
      </w:pPr>
      <w:proofErr w:type="spellStart"/>
      <w:r w:rsidRPr="00D50C6E">
        <w:rPr>
          <w:color w:val="000000" w:themeColor="text1"/>
        </w:rPr>
        <w:t>Kết</w:t>
      </w:r>
      <w:proofErr w:type="spellEnd"/>
      <w:r w:rsidRPr="00D50C6E">
        <w:rPr>
          <w:color w:val="000000" w:themeColor="text1"/>
        </w:rPr>
        <w:t xml:space="preserve"> </w:t>
      </w:r>
      <w:proofErr w:type="spellStart"/>
      <w:r w:rsidRPr="00D50C6E">
        <w:rPr>
          <w:color w:val="000000" w:themeColor="text1"/>
        </w:rPr>
        <w:t>quả</w:t>
      </w:r>
      <w:proofErr w:type="spellEnd"/>
      <w:r w:rsidRPr="00D50C6E">
        <w:rPr>
          <w:color w:val="000000" w:themeColor="text1"/>
        </w:rPr>
        <w:t xml:space="preserve"> </w:t>
      </w:r>
      <w:proofErr w:type="spellStart"/>
      <w:r w:rsidRPr="00D50C6E">
        <w:rPr>
          <w:color w:val="000000" w:themeColor="text1"/>
        </w:rPr>
        <w:t>trong</w:t>
      </w:r>
      <w:proofErr w:type="spellEnd"/>
      <w:r w:rsidRPr="00D50C6E">
        <w:rPr>
          <w:color w:val="000000" w:themeColor="text1"/>
        </w:rPr>
        <w:t xml:space="preserve"> </w:t>
      </w:r>
      <w:proofErr w:type="spellStart"/>
      <w:r w:rsidRPr="00D50C6E">
        <w:rPr>
          <w:color w:val="000000" w:themeColor="text1"/>
        </w:rPr>
        <w:t>không</w:t>
      </w:r>
      <w:proofErr w:type="spellEnd"/>
      <w:r w:rsidRPr="00D50C6E">
        <w:rPr>
          <w:color w:val="000000" w:themeColor="text1"/>
        </w:rPr>
        <w:t xml:space="preserve"> </w:t>
      </w:r>
      <w:proofErr w:type="spellStart"/>
      <w:r w:rsidRPr="00D50C6E">
        <w:rPr>
          <w:color w:val="000000" w:themeColor="text1"/>
        </w:rPr>
        <w:t>gian</w:t>
      </w:r>
      <w:proofErr w:type="spellEnd"/>
      <w:r w:rsidRPr="00D50C6E">
        <w:rPr>
          <w:color w:val="000000" w:themeColor="text1"/>
        </w:rPr>
        <w:t xml:space="preserve"> </w:t>
      </w:r>
      <w:proofErr w:type="spellStart"/>
      <w:r w:rsidRPr="00D50C6E">
        <w:rPr>
          <w:color w:val="000000" w:themeColor="text1"/>
        </w:rPr>
        <w:t>nhúng</w:t>
      </w:r>
      <w:proofErr w:type="spellEnd"/>
      <w:r w:rsidRPr="00D50C6E">
        <w:rPr>
          <w:color w:val="000000" w:themeColor="text1"/>
        </w:rPr>
        <w:t xml:space="preserve">: Sau 2 </w:t>
      </w:r>
      <w:proofErr w:type="spellStart"/>
      <w:r w:rsidRPr="00D50C6E">
        <w:rPr>
          <w:color w:val="000000" w:themeColor="text1"/>
        </w:rPr>
        <w:t>bước</w:t>
      </w:r>
      <w:proofErr w:type="spellEnd"/>
      <w:r w:rsidRPr="00D50C6E">
        <w:rPr>
          <w:color w:val="000000" w:themeColor="text1"/>
        </w:rPr>
        <w:t xml:space="preserve"> </w:t>
      </w:r>
      <w:proofErr w:type="spellStart"/>
      <w:r w:rsidRPr="00D50C6E">
        <w:rPr>
          <w:color w:val="000000" w:themeColor="text1"/>
        </w:rPr>
        <w:t>nhảy</w:t>
      </w:r>
      <w:proofErr w:type="spellEnd"/>
      <w:r w:rsidRPr="00D50C6E">
        <w:rPr>
          <w:color w:val="000000" w:themeColor="text1"/>
        </w:rPr>
        <w:t xml:space="preserve">, vector </w:t>
      </w:r>
      <w:proofErr w:type="spellStart"/>
      <w:r w:rsidRPr="00D50C6E">
        <w:rPr>
          <w:color w:val="000000" w:themeColor="text1"/>
        </w:rPr>
        <w:t>biểu</w:t>
      </w:r>
      <w:proofErr w:type="spellEnd"/>
      <w:r w:rsidRPr="00D50C6E">
        <w:rPr>
          <w:color w:val="000000" w:themeColor="text1"/>
        </w:rPr>
        <w:t xml:space="preserve"> </w:t>
      </w:r>
      <w:proofErr w:type="spellStart"/>
      <w:r w:rsidRPr="00D50C6E">
        <w:rPr>
          <w:color w:val="000000" w:themeColor="text1"/>
        </w:rPr>
        <w:t>diễn</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u1 </w:t>
      </w:r>
      <w:proofErr w:type="spellStart"/>
      <w:r w:rsidRPr="00D50C6E">
        <w:rPr>
          <w:color w:val="000000" w:themeColor="text1"/>
        </w:rPr>
        <w:t>đã</w:t>
      </w:r>
      <w:proofErr w:type="spellEnd"/>
      <w:r w:rsidRPr="00D50C6E">
        <w:rPr>
          <w:color w:val="000000" w:themeColor="text1"/>
        </w:rPr>
        <w:t xml:space="preserve"> </w:t>
      </w:r>
      <w:proofErr w:type="spellStart"/>
      <w:r w:rsidRPr="00D50C6E">
        <w:rPr>
          <w:color w:val="000000" w:themeColor="text1"/>
        </w:rPr>
        <w:t>gián</w:t>
      </w:r>
      <w:proofErr w:type="spellEnd"/>
      <w:r w:rsidRPr="00D50C6E">
        <w:rPr>
          <w:color w:val="000000" w:themeColor="text1"/>
        </w:rPr>
        <w:t xml:space="preserve"> </w:t>
      </w:r>
      <w:proofErr w:type="spellStart"/>
      <w:r w:rsidRPr="00D50C6E">
        <w:rPr>
          <w:color w:val="000000" w:themeColor="text1"/>
        </w:rPr>
        <w:t>tiếp</w:t>
      </w:r>
      <w:proofErr w:type="spellEnd"/>
      <w:r w:rsidRPr="00D50C6E">
        <w:rPr>
          <w:color w:val="000000" w:themeColor="text1"/>
        </w:rPr>
        <w:t xml:space="preserve"> </w:t>
      </w:r>
      <w:proofErr w:type="spellStart"/>
      <w:r w:rsidRPr="00D50C6E">
        <w:rPr>
          <w:color w:val="000000" w:themeColor="text1"/>
        </w:rPr>
        <w:t>hấp</w:t>
      </w:r>
      <w:proofErr w:type="spellEnd"/>
      <w:r w:rsidRPr="00D50C6E">
        <w:rPr>
          <w:color w:val="000000" w:themeColor="text1"/>
        </w:rPr>
        <w:t xml:space="preserve"> </w:t>
      </w:r>
      <w:proofErr w:type="spellStart"/>
      <w:r w:rsidRPr="00D50C6E">
        <w:rPr>
          <w:color w:val="000000" w:themeColor="text1"/>
        </w:rPr>
        <w:t>thụ</w:t>
      </w:r>
      <w:proofErr w:type="spellEnd"/>
      <w:r w:rsidRPr="00D50C6E">
        <w:rPr>
          <w:color w:val="000000" w:themeColor="text1"/>
        </w:rPr>
        <w:t xml:space="preserve"> </w:t>
      </w:r>
      <w:proofErr w:type="spellStart"/>
      <w:r w:rsidRPr="00D50C6E">
        <w:rPr>
          <w:color w:val="000000" w:themeColor="text1"/>
        </w:rPr>
        <w:t>một</w:t>
      </w:r>
      <w:proofErr w:type="spellEnd"/>
      <w:r w:rsidRPr="00D50C6E">
        <w:rPr>
          <w:color w:val="000000" w:themeColor="text1"/>
        </w:rPr>
        <w:t xml:space="preserve"> </w:t>
      </w:r>
      <w:proofErr w:type="spellStart"/>
      <w:r w:rsidRPr="00D50C6E">
        <w:rPr>
          <w:color w:val="000000" w:themeColor="text1"/>
        </w:rPr>
        <w:t>phần</w:t>
      </w:r>
      <w:proofErr w:type="spellEnd"/>
      <w:r w:rsidRPr="00D50C6E">
        <w:rPr>
          <w:color w:val="000000" w:themeColor="text1"/>
        </w:rPr>
        <w:t xml:space="preserve"> </w:t>
      </w:r>
      <w:proofErr w:type="spellStart"/>
      <w:r w:rsidRPr="00D50C6E">
        <w:rPr>
          <w:color w:val="000000" w:themeColor="text1"/>
        </w:rPr>
        <w:t>thông</w:t>
      </w:r>
      <w:proofErr w:type="spellEnd"/>
      <w:r w:rsidRPr="00D50C6E">
        <w:rPr>
          <w:color w:val="000000" w:themeColor="text1"/>
        </w:rPr>
        <w:t xml:space="preserve"> tin </w:t>
      </w:r>
      <w:proofErr w:type="spellStart"/>
      <w:r w:rsidRPr="00D50C6E">
        <w:rPr>
          <w:color w:val="000000" w:themeColor="text1"/>
        </w:rPr>
        <w:t>khẩu</w:t>
      </w:r>
      <w:proofErr w:type="spellEnd"/>
      <w:r w:rsidRPr="00D50C6E">
        <w:rPr>
          <w:color w:val="000000" w:themeColor="text1"/>
        </w:rPr>
        <w:t xml:space="preserve"> </w:t>
      </w:r>
      <w:proofErr w:type="spellStart"/>
      <w:r w:rsidRPr="00D50C6E">
        <w:rPr>
          <w:color w:val="000000" w:themeColor="text1"/>
        </w:rPr>
        <w:t>vị</w:t>
      </w:r>
      <w:proofErr w:type="spellEnd"/>
      <w:r w:rsidRPr="00D50C6E">
        <w:rPr>
          <w:color w:val="000000" w:themeColor="text1"/>
        </w:rPr>
        <w:t xml:space="preserve"> </w:t>
      </w:r>
      <w:proofErr w:type="spellStart"/>
      <w:r w:rsidRPr="00D50C6E">
        <w:rPr>
          <w:color w:val="000000" w:themeColor="text1"/>
        </w:rPr>
        <w:t>từ</w:t>
      </w:r>
      <w:proofErr w:type="spellEnd"/>
      <w:r w:rsidRPr="00D50C6E">
        <w:rPr>
          <w:color w:val="000000" w:themeColor="text1"/>
        </w:rPr>
        <w:t xml:space="preserve"> u2. </w:t>
      </w:r>
      <w:proofErr w:type="spellStart"/>
      <w:r w:rsidRPr="00D50C6E">
        <w:rPr>
          <w:color w:val="000000" w:themeColor="text1"/>
        </w:rPr>
        <w:t>Phép</w:t>
      </w:r>
      <w:proofErr w:type="spellEnd"/>
      <w:r w:rsidRPr="00D50C6E">
        <w:rPr>
          <w:color w:val="000000" w:themeColor="text1"/>
        </w:rPr>
        <w:t xml:space="preserve"> </w:t>
      </w:r>
      <w:proofErr w:type="spellStart"/>
      <w:r w:rsidRPr="00D50C6E">
        <w:rPr>
          <w:color w:val="000000" w:themeColor="text1"/>
        </w:rPr>
        <w:t>biến</w:t>
      </w:r>
      <w:proofErr w:type="spellEnd"/>
      <w:r w:rsidRPr="00D50C6E">
        <w:rPr>
          <w:color w:val="000000" w:themeColor="text1"/>
        </w:rPr>
        <w:t xml:space="preserve"> </w:t>
      </w:r>
      <w:proofErr w:type="spellStart"/>
      <w:r w:rsidRPr="00D50C6E">
        <w:rPr>
          <w:color w:val="000000" w:themeColor="text1"/>
        </w:rPr>
        <w:t>đổi</w:t>
      </w:r>
      <w:proofErr w:type="spellEnd"/>
      <w:r w:rsidRPr="00D50C6E">
        <w:rPr>
          <w:color w:val="000000" w:themeColor="text1"/>
        </w:rPr>
        <w:t xml:space="preserve"> </w:t>
      </w:r>
      <w:proofErr w:type="spellStart"/>
      <w:r w:rsidRPr="00D50C6E">
        <w:rPr>
          <w:color w:val="000000" w:themeColor="text1"/>
        </w:rPr>
        <w:t>này</w:t>
      </w:r>
      <w:proofErr w:type="spellEnd"/>
      <w:r w:rsidRPr="00D50C6E">
        <w:rPr>
          <w:color w:val="000000" w:themeColor="text1"/>
        </w:rPr>
        <w:t xml:space="preserve"> </w:t>
      </w:r>
      <w:proofErr w:type="spellStart"/>
      <w:r w:rsidRPr="00D50C6E">
        <w:rPr>
          <w:color w:val="000000" w:themeColor="text1"/>
        </w:rPr>
        <w:t>tự</w:t>
      </w:r>
      <w:proofErr w:type="spellEnd"/>
      <w:r w:rsidRPr="00D50C6E">
        <w:rPr>
          <w:color w:val="000000" w:themeColor="text1"/>
        </w:rPr>
        <w:t xml:space="preserve"> </w:t>
      </w:r>
      <w:proofErr w:type="spellStart"/>
      <w:r w:rsidRPr="00D50C6E">
        <w:rPr>
          <w:color w:val="000000" w:themeColor="text1"/>
        </w:rPr>
        <w:t>động</w:t>
      </w:r>
      <w:proofErr w:type="spellEnd"/>
      <w:r w:rsidRPr="00D50C6E">
        <w:rPr>
          <w:color w:val="000000" w:themeColor="text1"/>
        </w:rPr>
        <w:t xml:space="preserve"> </w:t>
      </w:r>
      <w:proofErr w:type="spellStart"/>
      <w:r w:rsidRPr="00D50C6E">
        <w:rPr>
          <w:color w:val="000000" w:themeColor="text1"/>
        </w:rPr>
        <w:t>kéo</w:t>
      </w:r>
      <w:proofErr w:type="spellEnd"/>
      <w:r w:rsidRPr="00D50C6E">
        <w:rPr>
          <w:color w:val="000000" w:themeColor="text1"/>
        </w:rPr>
        <w:t xml:space="preserve"> </w:t>
      </w:r>
      <w:proofErr w:type="spellStart"/>
      <w:r w:rsidRPr="00D50C6E">
        <w:rPr>
          <w:color w:val="000000" w:themeColor="text1"/>
        </w:rPr>
        <w:t>hai</w:t>
      </w:r>
      <w:proofErr w:type="spellEnd"/>
      <w:r w:rsidRPr="00D50C6E">
        <w:rPr>
          <w:color w:val="000000" w:themeColor="text1"/>
        </w:rPr>
        <w:t xml:space="preserve"> vector </w:t>
      </w:r>
      <w:proofErr w:type="spellStart"/>
      <w:r w:rsidRPr="00D50C6E">
        <w:rPr>
          <w:color w:val="000000" w:themeColor="text1"/>
        </w:rPr>
        <w:t>nhúng</w:t>
      </w:r>
      <w:proofErr w:type="spellEnd"/>
      <w:r w:rsidRPr="00D50C6E">
        <w:rPr>
          <w:color w:val="000000" w:themeColor="text1"/>
        </w:rPr>
        <w:t xml:space="preserve"> </w:t>
      </w:r>
      <w:proofErr w:type="spellStart"/>
      <w:r w:rsidRPr="00D50C6E">
        <w:rPr>
          <w:color w:val="000000" w:themeColor="text1"/>
        </w:rPr>
        <w:t>tổng</w:t>
      </w:r>
      <w:proofErr w:type="spellEnd"/>
      <w:r w:rsidRPr="00D50C6E">
        <w:rPr>
          <w:color w:val="000000" w:themeColor="text1"/>
        </w:rPr>
        <w:t xml:space="preserve"> </w:t>
      </w:r>
      <w:proofErr w:type="spellStart"/>
      <w:r w:rsidRPr="00D50C6E">
        <w:rPr>
          <w:color w:val="000000" w:themeColor="text1"/>
        </w:rPr>
        <w:t>hợp</w:t>
      </w:r>
      <w:proofErr w:type="spellEnd"/>
      <w:r w:rsidRPr="00D50C6E">
        <w:rPr>
          <w:color w:val="000000" w:themeColor="text1"/>
        </w:rPr>
        <w:t xml:space="preserve"> z_u1 </w:t>
      </w:r>
      <w:proofErr w:type="spellStart"/>
      <w:r w:rsidRPr="00D50C6E">
        <w:rPr>
          <w:color w:val="000000" w:themeColor="text1"/>
        </w:rPr>
        <w:t>và</w:t>
      </w:r>
      <w:proofErr w:type="spellEnd"/>
      <w:r w:rsidRPr="00D50C6E">
        <w:rPr>
          <w:color w:val="000000" w:themeColor="text1"/>
        </w:rPr>
        <w:t xml:space="preserve"> z_u2 </w:t>
      </w:r>
      <w:proofErr w:type="spellStart"/>
      <w:r w:rsidRPr="00D50C6E">
        <w:rPr>
          <w:color w:val="000000" w:themeColor="text1"/>
        </w:rPr>
        <w:t>lại</w:t>
      </w:r>
      <w:proofErr w:type="spellEnd"/>
      <w:r w:rsidRPr="00D50C6E">
        <w:rPr>
          <w:color w:val="000000" w:themeColor="text1"/>
        </w:rPr>
        <w:t xml:space="preserve"> </w:t>
      </w:r>
      <w:proofErr w:type="spellStart"/>
      <w:r w:rsidRPr="00D50C6E">
        <w:rPr>
          <w:color w:val="000000" w:themeColor="text1"/>
        </w:rPr>
        <w:t>gần</w:t>
      </w:r>
      <w:proofErr w:type="spellEnd"/>
      <w:r w:rsidRPr="00D50C6E">
        <w:rPr>
          <w:color w:val="000000" w:themeColor="text1"/>
        </w:rPr>
        <w:t xml:space="preserve"> </w:t>
      </w:r>
      <w:proofErr w:type="spellStart"/>
      <w:r w:rsidRPr="00D50C6E">
        <w:rPr>
          <w:color w:val="000000" w:themeColor="text1"/>
        </w:rPr>
        <w:t>nhau</w:t>
      </w:r>
      <w:proofErr w:type="spellEnd"/>
      <w:r w:rsidRPr="00D50C6E">
        <w:rPr>
          <w:color w:val="000000" w:themeColor="text1"/>
        </w:rPr>
        <w:t xml:space="preserve"> </w:t>
      </w:r>
      <w:proofErr w:type="spellStart"/>
      <w:r w:rsidRPr="00D50C6E">
        <w:rPr>
          <w:color w:val="000000" w:themeColor="text1"/>
        </w:rPr>
        <w:t>hơn</w:t>
      </w:r>
      <w:proofErr w:type="spellEnd"/>
      <w:r w:rsidRPr="00D50C6E">
        <w:rPr>
          <w:color w:val="000000" w:themeColor="text1"/>
        </w:rPr>
        <w:t xml:space="preserve">, </w:t>
      </w:r>
      <w:proofErr w:type="spellStart"/>
      <w:r w:rsidRPr="00D50C6E">
        <w:rPr>
          <w:color w:val="000000" w:themeColor="text1"/>
        </w:rPr>
        <w:t>thể</w:t>
      </w:r>
      <w:proofErr w:type="spellEnd"/>
      <w:r w:rsidRPr="00D50C6E">
        <w:rPr>
          <w:color w:val="000000" w:themeColor="text1"/>
        </w:rPr>
        <w:t xml:space="preserve"> </w:t>
      </w:r>
      <w:proofErr w:type="spellStart"/>
      <w:r w:rsidRPr="00D50C6E">
        <w:rPr>
          <w:color w:val="000000" w:themeColor="text1"/>
        </w:rPr>
        <w:t>hiện</w:t>
      </w:r>
      <w:proofErr w:type="spellEnd"/>
      <w:r w:rsidRPr="00D50C6E">
        <w:rPr>
          <w:color w:val="000000" w:themeColor="text1"/>
        </w:rPr>
        <w:t xml:space="preserve"> qua </w:t>
      </w:r>
      <w:proofErr w:type="spellStart"/>
      <w:r w:rsidRPr="00D50C6E">
        <w:rPr>
          <w:color w:val="000000" w:themeColor="text1"/>
        </w:rPr>
        <w:t>độ</w:t>
      </w:r>
      <w:proofErr w:type="spellEnd"/>
      <w:r w:rsidRPr="00D50C6E">
        <w:rPr>
          <w:color w:val="000000" w:themeColor="text1"/>
        </w:rPr>
        <w:t xml:space="preserve"> </w:t>
      </w:r>
      <w:proofErr w:type="spellStart"/>
      <w:r w:rsidRPr="00D50C6E">
        <w:rPr>
          <w:color w:val="000000" w:themeColor="text1"/>
        </w:rPr>
        <w:t>tương</w:t>
      </w:r>
      <w:proofErr w:type="spellEnd"/>
      <w:r w:rsidRPr="00D50C6E">
        <w:rPr>
          <w:color w:val="000000" w:themeColor="text1"/>
        </w:rPr>
        <w:t xml:space="preserve"> </w:t>
      </w:r>
      <w:proofErr w:type="spellStart"/>
      <w:r w:rsidRPr="00D50C6E">
        <w:rPr>
          <w:color w:val="000000" w:themeColor="text1"/>
        </w:rPr>
        <w:t>đồng</w:t>
      </w:r>
      <w:proofErr w:type="spellEnd"/>
      <w:r w:rsidRPr="00D50C6E">
        <w:rPr>
          <w:color w:val="000000" w:themeColor="text1"/>
        </w:rPr>
        <w:t xml:space="preserve"> Cosine </w:t>
      </w:r>
      <w:proofErr w:type="spellStart"/>
      <w:r w:rsidRPr="00D50C6E">
        <w:rPr>
          <w:color w:val="000000" w:themeColor="text1"/>
        </w:rPr>
        <w:t>cao</w:t>
      </w:r>
      <w:proofErr w:type="spellEnd"/>
      <w:r w:rsidRPr="00D50C6E">
        <w:rPr>
          <w:color w:val="000000" w:themeColor="text1"/>
        </w:rPr>
        <w:t xml:space="preserve"> </w:t>
      </w:r>
      <w:proofErr w:type="spellStart"/>
      <w:r w:rsidRPr="00D50C6E">
        <w:rPr>
          <w:color w:val="000000" w:themeColor="text1"/>
        </w:rPr>
        <w:t>giữa</w:t>
      </w:r>
      <w:proofErr w:type="spellEnd"/>
      <w:r w:rsidRPr="00D50C6E">
        <w:rPr>
          <w:color w:val="000000" w:themeColor="text1"/>
        </w:rPr>
        <w:t xml:space="preserve"> </w:t>
      </w:r>
      <w:proofErr w:type="spellStart"/>
      <w:r w:rsidRPr="00D50C6E">
        <w:rPr>
          <w:color w:val="000000" w:themeColor="text1"/>
        </w:rPr>
        <w:t>hai</w:t>
      </w:r>
      <w:proofErr w:type="spellEnd"/>
      <w:r w:rsidRPr="00D50C6E">
        <w:rPr>
          <w:color w:val="000000" w:themeColor="text1"/>
        </w:rPr>
        <w:t xml:space="preserve"> </w:t>
      </w:r>
      <w:proofErr w:type="spellStart"/>
      <w:r w:rsidRPr="00D50C6E">
        <w:rPr>
          <w:color w:val="000000" w:themeColor="text1"/>
        </w:rPr>
        <w:t>người</w:t>
      </w:r>
      <w:proofErr w:type="spellEnd"/>
      <w:r w:rsidRPr="00D50C6E">
        <w:rPr>
          <w:color w:val="000000" w:themeColor="text1"/>
        </w:rPr>
        <w:t xml:space="preserve">. </w:t>
      </w:r>
      <w:proofErr w:type="spellStart"/>
      <w:r w:rsidRPr="00D50C6E">
        <w:rPr>
          <w:color w:val="000000" w:themeColor="text1"/>
        </w:rPr>
        <w:t>Đây</w:t>
      </w:r>
      <w:proofErr w:type="spellEnd"/>
      <w:r w:rsidRPr="00D50C6E">
        <w:rPr>
          <w:color w:val="000000" w:themeColor="text1"/>
        </w:rPr>
        <w:t xml:space="preserve"> </w:t>
      </w:r>
      <w:proofErr w:type="spellStart"/>
      <w:r w:rsidRPr="00D50C6E">
        <w:rPr>
          <w:color w:val="000000" w:themeColor="text1"/>
        </w:rPr>
        <w:t>là</w:t>
      </w:r>
      <w:proofErr w:type="spellEnd"/>
      <w:r w:rsidRPr="00D50C6E">
        <w:rPr>
          <w:color w:val="000000" w:themeColor="text1"/>
        </w:rPr>
        <w:t xml:space="preserve"> </w:t>
      </w:r>
      <w:proofErr w:type="spellStart"/>
      <w:r w:rsidRPr="00D50C6E">
        <w:rPr>
          <w:color w:val="000000" w:themeColor="text1"/>
        </w:rPr>
        <w:t>cách</w:t>
      </w:r>
      <w:proofErr w:type="spellEnd"/>
      <w:r w:rsidRPr="00D50C6E">
        <w:rPr>
          <w:color w:val="000000" w:themeColor="text1"/>
        </w:rPr>
        <w:t xml:space="preserve"> </w:t>
      </w:r>
      <w:proofErr w:type="spellStart"/>
      <w:r w:rsidRPr="00D50C6E">
        <w:rPr>
          <w:color w:val="000000" w:themeColor="text1"/>
        </w:rPr>
        <w:t>mô</w:t>
      </w:r>
      <w:proofErr w:type="spellEnd"/>
      <w:r w:rsidRPr="00D50C6E">
        <w:rPr>
          <w:color w:val="000000" w:themeColor="text1"/>
        </w:rPr>
        <w:t xml:space="preserve"> </w:t>
      </w:r>
      <w:proofErr w:type="spellStart"/>
      <w:r w:rsidRPr="00D50C6E">
        <w:rPr>
          <w:color w:val="000000" w:themeColor="text1"/>
        </w:rPr>
        <w:t>hình</w:t>
      </w:r>
      <w:proofErr w:type="spellEnd"/>
      <w:r w:rsidRPr="00D50C6E">
        <w:rPr>
          <w:color w:val="000000" w:themeColor="text1"/>
        </w:rPr>
        <w:t xml:space="preserve"> </w:t>
      </w:r>
      <w:proofErr w:type="spellStart"/>
      <w:r w:rsidRPr="00D50C6E">
        <w:rPr>
          <w:color w:val="000000" w:themeColor="text1"/>
        </w:rPr>
        <w:t>tự</w:t>
      </w:r>
      <w:proofErr w:type="spellEnd"/>
      <w:r w:rsidRPr="00D50C6E">
        <w:rPr>
          <w:color w:val="000000" w:themeColor="text1"/>
        </w:rPr>
        <w:t xml:space="preserve"> </w:t>
      </w:r>
      <w:proofErr w:type="spellStart"/>
      <w:r w:rsidRPr="00D50C6E">
        <w:rPr>
          <w:color w:val="000000" w:themeColor="text1"/>
        </w:rPr>
        <w:t>động</w:t>
      </w:r>
      <w:proofErr w:type="spellEnd"/>
      <w:r w:rsidRPr="00D50C6E">
        <w:rPr>
          <w:color w:val="000000" w:themeColor="text1"/>
        </w:rPr>
        <w:t xml:space="preserve"> </w:t>
      </w:r>
      <w:proofErr w:type="spellStart"/>
      <w:r w:rsidRPr="00D50C6E">
        <w:rPr>
          <w:color w:val="000000" w:themeColor="text1"/>
        </w:rPr>
        <w:t>phát</w:t>
      </w:r>
      <w:proofErr w:type="spellEnd"/>
      <w:r w:rsidRPr="00D50C6E">
        <w:rPr>
          <w:color w:val="000000" w:themeColor="text1"/>
        </w:rPr>
        <w:t xml:space="preserve"> </w:t>
      </w:r>
      <w:proofErr w:type="spellStart"/>
      <w:r w:rsidRPr="00D50C6E">
        <w:rPr>
          <w:color w:val="000000" w:themeColor="text1"/>
        </w:rPr>
        <w:t>hiện</w:t>
      </w:r>
      <w:proofErr w:type="spellEnd"/>
      <w:r w:rsidRPr="00D50C6E">
        <w:rPr>
          <w:color w:val="000000" w:themeColor="text1"/>
        </w:rPr>
        <w:t xml:space="preserve"> </w:t>
      </w:r>
      <w:proofErr w:type="spellStart"/>
      <w:r w:rsidRPr="00D50C6E">
        <w:rPr>
          <w:color w:val="000000" w:themeColor="text1"/>
        </w:rPr>
        <w:t>nhóm</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hàng</w:t>
      </w:r>
      <w:proofErr w:type="spellEnd"/>
      <w:r w:rsidRPr="00D50C6E">
        <w:rPr>
          <w:color w:val="000000" w:themeColor="text1"/>
        </w:rPr>
        <w:t xml:space="preserve"> </w:t>
      </w:r>
      <w:proofErr w:type="spellStart"/>
      <w:r w:rsidRPr="00D50C6E">
        <w:rPr>
          <w:color w:val="000000" w:themeColor="text1"/>
        </w:rPr>
        <w:t>có</w:t>
      </w:r>
      <w:proofErr w:type="spellEnd"/>
      <w:r w:rsidRPr="00D50C6E">
        <w:rPr>
          <w:color w:val="000000" w:themeColor="text1"/>
        </w:rPr>
        <w:t xml:space="preserve"> </w:t>
      </w:r>
      <w:proofErr w:type="spellStart"/>
      <w:r w:rsidRPr="00D50C6E">
        <w:rPr>
          <w:color w:val="000000" w:themeColor="text1"/>
        </w:rPr>
        <w:t>chung</w:t>
      </w:r>
      <w:proofErr w:type="spellEnd"/>
      <w:r w:rsidRPr="00D50C6E">
        <w:rPr>
          <w:color w:val="000000" w:themeColor="text1"/>
        </w:rPr>
        <w:t xml:space="preserve"> </w:t>
      </w:r>
      <w:proofErr w:type="spellStart"/>
      <w:r w:rsidRPr="00D50C6E">
        <w:rPr>
          <w:color w:val="000000" w:themeColor="text1"/>
        </w:rPr>
        <w:t>gu</w:t>
      </w:r>
      <w:proofErr w:type="spellEnd"/>
      <w:r w:rsidRPr="00D50C6E">
        <w:rPr>
          <w:color w:val="000000" w:themeColor="text1"/>
        </w:rPr>
        <w:t xml:space="preserve"> </w:t>
      </w:r>
      <w:proofErr w:type="spellStart"/>
      <w:r w:rsidRPr="00D50C6E">
        <w:rPr>
          <w:color w:val="000000" w:themeColor="text1"/>
        </w:rPr>
        <w:t>ẩm</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tự</w:t>
      </w:r>
      <w:proofErr w:type="spellEnd"/>
      <w:r w:rsidRPr="00D50C6E">
        <w:rPr>
          <w:color w:val="000000" w:themeColor="text1"/>
        </w:rPr>
        <w:t xml:space="preserve"> </w:t>
      </w:r>
      <w:proofErr w:type="spellStart"/>
      <w:r w:rsidRPr="00D50C6E">
        <w:rPr>
          <w:color w:val="000000" w:themeColor="text1"/>
        </w:rPr>
        <w:t>nhiên</w:t>
      </w:r>
      <w:proofErr w:type="spellEnd"/>
      <w:r w:rsidRPr="00D50C6E">
        <w:rPr>
          <w:color w:val="000000" w:themeColor="text1"/>
        </w:rPr>
        <w:t xml:space="preserve"> </w:t>
      </w:r>
      <w:proofErr w:type="spellStart"/>
      <w:r w:rsidRPr="00D50C6E">
        <w:rPr>
          <w:color w:val="000000" w:themeColor="text1"/>
        </w:rPr>
        <w:t>mà</w:t>
      </w:r>
      <w:proofErr w:type="spellEnd"/>
      <w:r w:rsidRPr="00D50C6E">
        <w:rPr>
          <w:color w:val="000000" w:themeColor="text1"/>
        </w:rPr>
        <w:t xml:space="preserve"> </w:t>
      </w:r>
      <w:proofErr w:type="spellStart"/>
      <w:r w:rsidRPr="00D50C6E">
        <w:rPr>
          <w:color w:val="000000" w:themeColor="text1"/>
        </w:rPr>
        <w:t>không</w:t>
      </w:r>
      <w:proofErr w:type="spellEnd"/>
      <w:r w:rsidRPr="00D50C6E">
        <w:rPr>
          <w:color w:val="000000" w:themeColor="text1"/>
        </w:rPr>
        <w:t xml:space="preserve"> </w:t>
      </w:r>
      <w:proofErr w:type="spellStart"/>
      <w:r w:rsidRPr="00D50C6E">
        <w:rPr>
          <w:color w:val="000000" w:themeColor="text1"/>
        </w:rPr>
        <w:t>cần</w:t>
      </w:r>
      <w:proofErr w:type="spellEnd"/>
      <w:r w:rsidRPr="00D50C6E">
        <w:rPr>
          <w:color w:val="000000" w:themeColor="text1"/>
        </w:rPr>
        <w:t xml:space="preserve"> </w:t>
      </w:r>
      <w:proofErr w:type="spellStart"/>
      <w:r w:rsidRPr="00D50C6E">
        <w:rPr>
          <w:color w:val="000000" w:themeColor="text1"/>
        </w:rPr>
        <w:t>nhãn</w:t>
      </w:r>
      <w:proofErr w:type="spellEnd"/>
      <w:r w:rsidRPr="00D50C6E">
        <w:rPr>
          <w:color w:val="000000" w:themeColor="text1"/>
        </w:rPr>
        <w:t xml:space="preserve"> </w:t>
      </w:r>
      <w:proofErr w:type="spellStart"/>
      <w:r w:rsidRPr="00D50C6E">
        <w:rPr>
          <w:color w:val="000000" w:themeColor="text1"/>
        </w:rPr>
        <w:t>phân</w:t>
      </w:r>
      <w:proofErr w:type="spellEnd"/>
      <w:r w:rsidRPr="00D50C6E">
        <w:rPr>
          <w:color w:val="000000" w:themeColor="text1"/>
        </w:rPr>
        <w:t xml:space="preserve"> </w:t>
      </w:r>
      <w:proofErr w:type="spellStart"/>
      <w:r w:rsidRPr="00D50C6E">
        <w:rPr>
          <w:color w:val="000000" w:themeColor="text1"/>
        </w:rPr>
        <w:t>loại</w:t>
      </w:r>
      <w:proofErr w:type="spellEnd"/>
      <w:r w:rsidRPr="00D50C6E">
        <w:rPr>
          <w:color w:val="000000" w:themeColor="text1"/>
        </w:rPr>
        <w:t xml:space="preserve"> </w:t>
      </w:r>
      <w:proofErr w:type="spellStart"/>
      <w:r w:rsidRPr="00D50C6E">
        <w:rPr>
          <w:color w:val="000000" w:themeColor="text1"/>
        </w:rPr>
        <w:t>thủ</w:t>
      </w:r>
      <w:proofErr w:type="spellEnd"/>
      <w:r w:rsidRPr="00D50C6E">
        <w:rPr>
          <w:color w:val="000000" w:themeColor="text1"/>
        </w:rPr>
        <w:t xml:space="preserve"> </w:t>
      </w:r>
      <w:proofErr w:type="spellStart"/>
      <w:r w:rsidRPr="00D50C6E">
        <w:rPr>
          <w:color w:val="000000" w:themeColor="text1"/>
        </w:rPr>
        <w:t>công</w:t>
      </w:r>
      <w:proofErr w:type="spellEnd"/>
      <w:r w:rsidRPr="00D50C6E">
        <w:rPr>
          <w:color w:val="000000" w:themeColor="text1"/>
        </w:rPr>
        <w:t>.</w:t>
      </w:r>
    </w:p>
    <w:p w14:paraId="7C9B10D1" w14:textId="77777777" w:rsidR="00D50C6E" w:rsidRPr="009D72FA" w:rsidRDefault="00D50C6E" w:rsidP="00D50C6E">
      <w:pPr>
        <w:numPr>
          <w:ilvl w:val="0"/>
          <w:numId w:val="27"/>
        </w:numPr>
        <w:spacing w:after="60"/>
        <w:rPr>
          <w:b/>
          <w:bCs/>
          <w:color w:val="000000" w:themeColor="text1"/>
        </w:rPr>
      </w:pPr>
      <w:proofErr w:type="spellStart"/>
      <w:r w:rsidRPr="009D72FA">
        <w:rPr>
          <w:b/>
          <w:bCs/>
          <w:color w:val="000000" w:themeColor="text1"/>
        </w:rPr>
        <w:t>Khám</w:t>
      </w:r>
      <w:proofErr w:type="spellEnd"/>
      <w:r w:rsidRPr="009D72FA">
        <w:rPr>
          <w:b/>
          <w:bCs/>
          <w:color w:val="000000" w:themeColor="text1"/>
        </w:rPr>
        <w:t xml:space="preserve"> </w:t>
      </w:r>
      <w:proofErr w:type="spellStart"/>
      <w:r w:rsidRPr="009D72FA">
        <w:rPr>
          <w:b/>
          <w:bCs/>
          <w:color w:val="000000" w:themeColor="text1"/>
        </w:rPr>
        <w:t>phá</w:t>
      </w:r>
      <w:proofErr w:type="spellEnd"/>
      <w:r w:rsidRPr="009D72FA">
        <w:rPr>
          <w:b/>
          <w:bCs/>
          <w:color w:val="000000" w:themeColor="text1"/>
        </w:rPr>
        <w:t xml:space="preserve"> </w:t>
      </w:r>
      <w:proofErr w:type="spellStart"/>
      <w:r w:rsidRPr="009D72FA">
        <w:rPr>
          <w:b/>
          <w:bCs/>
          <w:color w:val="000000" w:themeColor="text1"/>
        </w:rPr>
        <w:t>món</w:t>
      </w:r>
      <w:proofErr w:type="spellEnd"/>
      <w:r w:rsidRPr="009D72FA">
        <w:rPr>
          <w:b/>
          <w:bCs/>
          <w:color w:val="000000" w:themeColor="text1"/>
        </w:rPr>
        <w:t xml:space="preserve"> </w:t>
      </w:r>
      <w:proofErr w:type="spellStart"/>
      <w:r w:rsidRPr="009D72FA">
        <w:rPr>
          <w:b/>
          <w:bCs/>
          <w:color w:val="000000" w:themeColor="text1"/>
        </w:rPr>
        <w:t>ăn</w:t>
      </w:r>
      <w:proofErr w:type="spellEnd"/>
      <w:r w:rsidRPr="009D72FA">
        <w:rPr>
          <w:b/>
          <w:bCs/>
          <w:color w:val="000000" w:themeColor="text1"/>
        </w:rPr>
        <w:t xml:space="preserve"> </w:t>
      </w:r>
      <w:proofErr w:type="spellStart"/>
      <w:r w:rsidRPr="009D72FA">
        <w:rPr>
          <w:b/>
          <w:bCs/>
          <w:color w:val="000000" w:themeColor="text1"/>
        </w:rPr>
        <w:t>tiềm</w:t>
      </w:r>
      <w:proofErr w:type="spellEnd"/>
      <w:r w:rsidRPr="009D72FA">
        <w:rPr>
          <w:b/>
          <w:bCs/>
          <w:color w:val="000000" w:themeColor="text1"/>
        </w:rPr>
        <w:t xml:space="preserve"> </w:t>
      </w:r>
      <w:proofErr w:type="spellStart"/>
      <w:r w:rsidRPr="009D72FA">
        <w:rPr>
          <w:b/>
          <w:bCs/>
          <w:color w:val="000000" w:themeColor="text1"/>
        </w:rPr>
        <w:t>năng</w:t>
      </w:r>
      <w:proofErr w:type="spellEnd"/>
      <w:r w:rsidRPr="009D72FA">
        <w:rPr>
          <w:b/>
          <w:bCs/>
          <w:color w:val="000000" w:themeColor="text1"/>
        </w:rPr>
        <w:t xml:space="preserve"> </w:t>
      </w:r>
      <w:proofErr w:type="spellStart"/>
      <w:r w:rsidRPr="009D72FA">
        <w:rPr>
          <w:b/>
          <w:bCs/>
          <w:color w:val="000000" w:themeColor="text1"/>
        </w:rPr>
        <w:t>vượt</w:t>
      </w:r>
      <w:proofErr w:type="spellEnd"/>
      <w:r w:rsidRPr="009D72FA">
        <w:rPr>
          <w:b/>
          <w:bCs/>
          <w:color w:val="000000" w:themeColor="text1"/>
        </w:rPr>
        <w:t xml:space="preserve"> </w:t>
      </w:r>
      <w:proofErr w:type="spellStart"/>
      <w:r w:rsidRPr="009D72FA">
        <w:rPr>
          <w:b/>
          <w:bCs/>
          <w:color w:val="000000" w:themeColor="text1"/>
        </w:rPr>
        <w:t>bậc</w:t>
      </w:r>
      <w:proofErr w:type="spellEnd"/>
      <w:r w:rsidRPr="009D72FA">
        <w:rPr>
          <w:b/>
          <w:bCs/>
          <w:color w:val="000000" w:themeColor="text1"/>
        </w:rPr>
        <w:t xml:space="preserve"> qua </w:t>
      </w:r>
      <w:proofErr w:type="spellStart"/>
      <w:r w:rsidRPr="009D72FA">
        <w:rPr>
          <w:b/>
          <w:bCs/>
          <w:color w:val="000000" w:themeColor="text1"/>
        </w:rPr>
        <w:t>cơ</w:t>
      </w:r>
      <w:proofErr w:type="spellEnd"/>
      <w:r w:rsidRPr="009D72FA">
        <w:rPr>
          <w:b/>
          <w:bCs/>
          <w:color w:val="000000" w:themeColor="text1"/>
        </w:rPr>
        <w:t xml:space="preserve"> </w:t>
      </w:r>
      <w:proofErr w:type="spellStart"/>
      <w:r w:rsidRPr="009D72FA">
        <w:rPr>
          <w:b/>
          <w:bCs/>
          <w:color w:val="000000" w:themeColor="text1"/>
        </w:rPr>
        <w:t>chế</w:t>
      </w:r>
      <w:proofErr w:type="spellEnd"/>
      <w:r w:rsidRPr="009D72FA">
        <w:rPr>
          <w:b/>
          <w:bCs/>
          <w:color w:val="000000" w:themeColor="text1"/>
        </w:rPr>
        <w:t xml:space="preserve"> 3-hop (Item -&gt; User -&gt; Item -&gt; User)</w:t>
      </w:r>
    </w:p>
    <w:p w14:paraId="63E1128B" w14:textId="77777777" w:rsidR="00D50C6E" w:rsidRPr="00D50C6E" w:rsidRDefault="00D50C6E" w:rsidP="00D50C6E">
      <w:pPr>
        <w:numPr>
          <w:ilvl w:val="0"/>
          <w:numId w:val="28"/>
        </w:numPr>
        <w:spacing w:after="60"/>
        <w:rPr>
          <w:color w:val="000000" w:themeColor="text1"/>
        </w:rPr>
      </w:pPr>
      <w:proofErr w:type="spellStart"/>
      <w:r w:rsidRPr="00D50C6E">
        <w:rPr>
          <w:color w:val="000000" w:themeColor="text1"/>
        </w:rPr>
        <w:t>Đặt</w:t>
      </w:r>
      <w:proofErr w:type="spellEnd"/>
      <w:r w:rsidRPr="00D50C6E">
        <w:rPr>
          <w:color w:val="000000" w:themeColor="text1"/>
        </w:rPr>
        <w:t xml:space="preserve"> </w:t>
      </w:r>
      <w:proofErr w:type="spellStart"/>
      <w:r w:rsidRPr="00D50C6E">
        <w:rPr>
          <w:color w:val="000000" w:themeColor="text1"/>
        </w:rPr>
        <w:t>vấn</w:t>
      </w:r>
      <w:proofErr w:type="spellEnd"/>
      <w:r w:rsidRPr="00D50C6E">
        <w:rPr>
          <w:color w:val="000000" w:themeColor="text1"/>
        </w:rPr>
        <w:t xml:space="preserve"> </w:t>
      </w:r>
      <w:proofErr w:type="spellStart"/>
      <w:r w:rsidRPr="00D50C6E">
        <w:rPr>
          <w:color w:val="000000" w:themeColor="text1"/>
        </w:rPr>
        <w:t>đề</w:t>
      </w:r>
      <w:proofErr w:type="spellEnd"/>
      <w:r w:rsidRPr="00D50C6E">
        <w:rPr>
          <w:color w:val="000000" w:themeColor="text1"/>
        </w:rPr>
        <w:t xml:space="preserve"> </w:t>
      </w:r>
      <w:proofErr w:type="spellStart"/>
      <w:r w:rsidRPr="00D50C6E">
        <w:rPr>
          <w:color w:val="000000" w:themeColor="text1"/>
        </w:rPr>
        <w:t>bài</w:t>
      </w:r>
      <w:proofErr w:type="spellEnd"/>
      <w:r w:rsidRPr="00D50C6E">
        <w:rPr>
          <w:color w:val="000000" w:themeColor="text1"/>
        </w:rPr>
        <w:t xml:space="preserve"> </w:t>
      </w:r>
      <w:proofErr w:type="spellStart"/>
      <w:r w:rsidRPr="00D50C6E">
        <w:rPr>
          <w:color w:val="000000" w:themeColor="text1"/>
        </w:rPr>
        <w:t>toán</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u1 </w:t>
      </w:r>
      <w:proofErr w:type="spellStart"/>
      <w:r w:rsidRPr="00D50C6E">
        <w:rPr>
          <w:color w:val="000000" w:themeColor="text1"/>
        </w:rPr>
        <w:t>chưa</w:t>
      </w:r>
      <w:proofErr w:type="spellEnd"/>
      <w:r w:rsidRPr="00D50C6E">
        <w:rPr>
          <w:color w:val="000000" w:themeColor="text1"/>
        </w:rPr>
        <w:t xml:space="preserve"> </w:t>
      </w:r>
      <w:proofErr w:type="spellStart"/>
      <w:r w:rsidRPr="00D50C6E">
        <w:rPr>
          <w:color w:val="000000" w:themeColor="text1"/>
        </w:rPr>
        <w:t>từng</w:t>
      </w:r>
      <w:proofErr w:type="spellEnd"/>
      <w:r w:rsidRPr="00D50C6E">
        <w:rPr>
          <w:color w:val="000000" w:themeColor="text1"/>
        </w:rPr>
        <w:t xml:space="preserve"> </w:t>
      </w:r>
      <w:proofErr w:type="spellStart"/>
      <w:r w:rsidRPr="00D50C6E">
        <w:rPr>
          <w:color w:val="000000" w:themeColor="text1"/>
        </w:rPr>
        <w:t>biết</w:t>
      </w:r>
      <w:proofErr w:type="spellEnd"/>
      <w:r w:rsidRPr="00D50C6E">
        <w:rPr>
          <w:color w:val="000000" w:themeColor="text1"/>
        </w:rPr>
        <w:t xml:space="preserve"> </w:t>
      </w:r>
      <w:proofErr w:type="spellStart"/>
      <w:r w:rsidRPr="00D50C6E">
        <w:rPr>
          <w:color w:val="000000" w:themeColor="text1"/>
        </w:rPr>
        <w:t>đến</w:t>
      </w:r>
      <w:proofErr w:type="spellEnd"/>
      <w:r w:rsidRPr="00D50C6E">
        <w:rPr>
          <w:color w:val="000000" w:themeColor="text1"/>
        </w:rPr>
        <w:t xml:space="preserve"> </w:t>
      </w:r>
      <w:proofErr w:type="spellStart"/>
      <w:r w:rsidRPr="00D50C6E">
        <w:rPr>
          <w:color w:val="000000" w:themeColor="text1"/>
        </w:rPr>
        <w:t>hoặc</w:t>
      </w:r>
      <w:proofErr w:type="spellEnd"/>
      <w:r w:rsidRPr="00D50C6E">
        <w:rPr>
          <w:color w:val="000000" w:themeColor="text1"/>
        </w:rPr>
        <w:t xml:space="preserve"> </w:t>
      </w:r>
      <w:proofErr w:type="spellStart"/>
      <w:r w:rsidRPr="00D50C6E">
        <w:rPr>
          <w:color w:val="000000" w:themeColor="text1"/>
        </w:rPr>
        <w:t>tương</w:t>
      </w:r>
      <w:proofErr w:type="spellEnd"/>
      <w:r w:rsidRPr="00D50C6E">
        <w:rPr>
          <w:color w:val="000000" w:themeColor="text1"/>
        </w:rPr>
        <w:t xml:space="preserve"> </w:t>
      </w:r>
      <w:proofErr w:type="spellStart"/>
      <w:r w:rsidRPr="00D50C6E">
        <w:rPr>
          <w:color w:val="000000" w:themeColor="text1"/>
        </w:rPr>
        <w:t>tác</w:t>
      </w:r>
      <w:proofErr w:type="spellEnd"/>
      <w:r w:rsidRPr="00D50C6E">
        <w:rPr>
          <w:color w:val="000000" w:themeColor="text1"/>
        </w:rPr>
        <w:t xml:space="preserve"> </w:t>
      </w:r>
      <w:proofErr w:type="spellStart"/>
      <w:r w:rsidRPr="00D50C6E">
        <w:rPr>
          <w:color w:val="000000" w:themeColor="text1"/>
        </w:rPr>
        <w:t>với</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i2 (R_u</w:t>
      </w:r>
      <w:proofErr w:type="gramStart"/>
      <w:r w:rsidRPr="00D50C6E">
        <w:rPr>
          <w:color w:val="000000" w:themeColor="text1"/>
        </w:rPr>
        <w:t>1,i</w:t>
      </w:r>
      <w:proofErr w:type="gramEnd"/>
      <w:r w:rsidRPr="00D50C6E">
        <w:rPr>
          <w:color w:val="000000" w:themeColor="text1"/>
        </w:rPr>
        <w:t xml:space="preserve">2 = 0), do </w:t>
      </w:r>
      <w:proofErr w:type="spellStart"/>
      <w:r w:rsidRPr="00D50C6E">
        <w:rPr>
          <w:color w:val="000000" w:themeColor="text1"/>
        </w:rPr>
        <w:t>đó</w:t>
      </w:r>
      <w:proofErr w:type="spellEnd"/>
      <w:r w:rsidRPr="00D50C6E">
        <w:rPr>
          <w:color w:val="000000" w:themeColor="text1"/>
        </w:rPr>
        <w:t xml:space="preserve">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thuật</w:t>
      </w:r>
      <w:proofErr w:type="spellEnd"/>
      <w:r w:rsidRPr="00D50C6E">
        <w:rPr>
          <w:color w:val="000000" w:themeColor="text1"/>
        </w:rPr>
        <w:t xml:space="preserve"> </w:t>
      </w:r>
      <w:proofErr w:type="spellStart"/>
      <w:r w:rsidRPr="00D50C6E">
        <w:rPr>
          <w:color w:val="000000" w:themeColor="text1"/>
        </w:rPr>
        <w:t>toán</w:t>
      </w:r>
      <w:proofErr w:type="spellEnd"/>
      <w:r w:rsidRPr="00D50C6E">
        <w:rPr>
          <w:color w:val="000000" w:themeColor="text1"/>
        </w:rPr>
        <w:t xml:space="preserve"> </w:t>
      </w:r>
      <w:proofErr w:type="spellStart"/>
      <w:r w:rsidRPr="00D50C6E">
        <w:rPr>
          <w:color w:val="000000" w:themeColor="text1"/>
        </w:rPr>
        <w:t>truyền</w:t>
      </w:r>
      <w:proofErr w:type="spellEnd"/>
      <w:r w:rsidRPr="00D50C6E">
        <w:rPr>
          <w:color w:val="000000" w:themeColor="text1"/>
        </w:rPr>
        <w:t xml:space="preserve"> </w:t>
      </w:r>
      <w:proofErr w:type="spellStart"/>
      <w:r w:rsidRPr="00D50C6E">
        <w:rPr>
          <w:color w:val="000000" w:themeColor="text1"/>
        </w:rPr>
        <w:t>thống</w:t>
      </w:r>
      <w:proofErr w:type="spellEnd"/>
      <w:r w:rsidRPr="00D50C6E">
        <w:rPr>
          <w:color w:val="000000" w:themeColor="text1"/>
        </w:rPr>
        <w:t xml:space="preserve"> </w:t>
      </w:r>
      <w:proofErr w:type="spellStart"/>
      <w:r w:rsidRPr="00D50C6E">
        <w:rPr>
          <w:color w:val="000000" w:themeColor="text1"/>
        </w:rPr>
        <w:t>không</w:t>
      </w:r>
      <w:proofErr w:type="spellEnd"/>
      <w:r w:rsidRPr="00D50C6E">
        <w:rPr>
          <w:color w:val="000000" w:themeColor="text1"/>
        </w:rPr>
        <w:t xml:space="preserve"> </w:t>
      </w:r>
      <w:proofErr w:type="spellStart"/>
      <w:r w:rsidRPr="00D50C6E">
        <w:rPr>
          <w:color w:val="000000" w:themeColor="text1"/>
        </w:rPr>
        <w:t>có</w:t>
      </w:r>
      <w:proofErr w:type="spellEnd"/>
      <w:r w:rsidRPr="00D50C6E">
        <w:rPr>
          <w:color w:val="000000" w:themeColor="text1"/>
        </w:rPr>
        <w:t xml:space="preserve"> </w:t>
      </w:r>
      <w:proofErr w:type="spellStart"/>
      <w:r w:rsidRPr="00D50C6E">
        <w:rPr>
          <w:color w:val="000000" w:themeColor="text1"/>
        </w:rPr>
        <w:t>dữ</w:t>
      </w:r>
      <w:proofErr w:type="spellEnd"/>
      <w:r w:rsidRPr="00D50C6E">
        <w:rPr>
          <w:color w:val="000000" w:themeColor="text1"/>
        </w:rPr>
        <w:t xml:space="preserve"> </w:t>
      </w:r>
      <w:proofErr w:type="spellStart"/>
      <w:r w:rsidRPr="00D50C6E">
        <w:rPr>
          <w:color w:val="000000" w:themeColor="text1"/>
        </w:rPr>
        <w:t>liệu</w:t>
      </w:r>
      <w:proofErr w:type="spellEnd"/>
      <w:r w:rsidRPr="00D50C6E">
        <w:rPr>
          <w:color w:val="000000" w:themeColor="text1"/>
        </w:rPr>
        <w:t xml:space="preserve"> </w:t>
      </w:r>
      <w:proofErr w:type="spellStart"/>
      <w:r w:rsidRPr="00D50C6E">
        <w:rPr>
          <w:color w:val="000000" w:themeColor="text1"/>
        </w:rPr>
        <w:t>trực</w:t>
      </w:r>
      <w:proofErr w:type="spellEnd"/>
      <w:r w:rsidRPr="00D50C6E">
        <w:rPr>
          <w:color w:val="000000" w:themeColor="text1"/>
        </w:rPr>
        <w:t xml:space="preserve"> </w:t>
      </w:r>
      <w:proofErr w:type="spellStart"/>
      <w:r w:rsidRPr="00D50C6E">
        <w:rPr>
          <w:color w:val="000000" w:themeColor="text1"/>
        </w:rPr>
        <w:t>tiếp</w:t>
      </w:r>
      <w:proofErr w:type="spellEnd"/>
      <w:r w:rsidRPr="00D50C6E">
        <w:rPr>
          <w:color w:val="000000" w:themeColor="text1"/>
        </w:rPr>
        <w:t xml:space="preserve"> </w:t>
      </w:r>
      <w:proofErr w:type="spellStart"/>
      <w:r w:rsidRPr="00D50C6E">
        <w:rPr>
          <w:color w:val="000000" w:themeColor="text1"/>
        </w:rPr>
        <w:t>để</w:t>
      </w:r>
      <w:proofErr w:type="spellEnd"/>
      <w:r w:rsidRPr="00D50C6E">
        <w:rPr>
          <w:color w:val="000000" w:themeColor="text1"/>
        </w:rPr>
        <w:t xml:space="preserve"> </w:t>
      </w:r>
      <w:proofErr w:type="spellStart"/>
      <w:r w:rsidRPr="00D50C6E">
        <w:rPr>
          <w:color w:val="000000" w:themeColor="text1"/>
        </w:rPr>
        <w:t>dự</w:t>
      </w:r>
      <w:proofErr w:type="spellEnd"/>
      <w:r w:rsidRPr="00D50C6E">
        <w:rPr>
          <w:color w:val="000000" w:themeColor="text1"/>
        </w:rPr>
        <w:t xml:space="preserve"> </w:t>
      </w:r>
      <w:proofErr w:type="spellStart"/>
      <w:r w:rsidRPr="00D50C6E">
        <w:rPr>
          <w:color w:val="000000" w:themeColor="text1"/>
        </w:rPr>
        <w:t>đoán</w:t>
      </w:r>
      <w:proofErr w:type="spellEnd"/>
      <w:r w:rsidRPr="00D50C6E">
        <w:rPr>
          <w:color w:val="000000" w:themeColor="text1"/>
        </w:rPr>
        <w:t xml:space="preserve"> </w:t>
      </w:r>
      <w:proofErr w:type="spellStart"/>
      <w:r w:rsidRPr="00D50C6E">
        <w:rPr>
          <w:color w:val="000000" w:themeColor="text1"/>
        </w:rPr>
        <w:lastRenderedPageBreak/>
        <w:t>mức</w:t>
      </w:r>
      <w:proofErr w:type="spellEnd"/>
      <w:r w:rsidRPr="00D50C6E">
        <w:rPr>
          <w:color w:val="000000" w:themeColor="text1"/>
        </w:rPr>
        <w:t xml:space="preserve"> </w:t>
      </w:r>
      <w:proofErr w:type="spellStart"/>
      <w:r w:rsidRPr="00D50C6E">
        <w:rPr>
          <w:color w:val="000000" w:themeColor="text1"/>
        </w:rPr>
        <w:t>độ</w:t>
      </w:r>
      <w:proofErr w:type="spellEnd"/>
      <w:r w:rsidRPr="00D50C6E">
        <w:rPr>
          <w:color w:val="000000" w:themeColor="text1"/>
        </w:rPr>
        <w:t xml:space="preserve"> </w:t>
      </w:r>
      <w:proofErr w:type="spellStart"/>
      <w:r w:rsidRPr="00D50C6E">
        <w:rPr>
          <w:color w:val="000000" w:themeColor="text1"/>
        </w:rPr>
        <w:t>ưa</w:t>
      </w:r>
      <w:proofErr w:type="spellEnd"/>
      <w:r w:rsidRPr="00D50C6E">
        <w:rPr>
          <w:color w:val="000000" w:themeColor="text1"/>
        </w:rPr>
        <w:t xml:space="preserve"> </w:t>
      </w:r>
      <w:proofErr w:type="spellStart"/>
      <w:r w:rsidRPr="00D50C6E">
        <w:rPr>
          <w:color w:val="000000" w:themeColor="text1"/>
        </w:rPr>
        <w:t>thích</w:t>
      </w:r>
      <w:proofErr w:type="spellEnd"/>
      <w:r w:rsidRPr="00D50C6E">
        <w:rPr>
          <w:color w:val="000000" w:themeColor="text1"/>
        </w:rPr>
        <w:t xml:space="preserve">. Tuy </w:t>
      </w:r>
      <w:proofErr w:type="spellStart"/>
      <w:r w:rsidRPr="00D50C6E">
        <w:rPr>
          <w:color w:val="000000" w:themeColor="text1"/>
        </w:rPr>
        <w:t>nhiên</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i2 </w:t>
      </w:r>
      <w:proofErr w:type="spellStart"/>
      <w:r w:rsidRPr="00D50C6E">
        <w:rPr>
          <w:color w:val="000000" w:themeColor="text1"/>
        </w:rPr>
        <w:t>lại</w:t>
      </w:r>
      <w:proofErr w:type="spellEnd"/>
      <w:r w:rsidRPr="00D50C6E">
        <w:rPr>
          <w:color w:val="000000" w:themeColor="text1"/>
        </w:rPr>
        <w:t xml:space="preserve"> </w:t>
      </w:r>
      <w:proofErr w:type="spellStart"/>
      <w:r w:rsidRPr="00D50C6E">
        <w:rPr>
          <w:color w:val="000000" w:themeColor="text1"/>
        </w:rPr>
        <w:t>được</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đồng</w:t>
      </w:r>
      <w:proofErr w:type="spellEnd"/>
      <w:r w:rsidRPr="00D50C6E">
        <w:rPr>
          <w:color w:val="000000" w:themeColor="text1"/>
        </w:rPr>
        <w:t xml:space="preserve"> </w:t>
      </w:r>
      <w:proofErr w:type="spellStart"/>
      <w:r w:rsidRPr="00D50C6E">
        <w:rPr>
          <w:color w:val="000000" w:themeColor="text1"/>
        </w:rPr>
        <w:t>điệu</w:t>
      </w:r>
      <w:proofErr w:type="spellEnd"/>
      <w:r w:rsidRPr="00D50C6E">
        <w:rPr>
          <w:color w:val="000000" w:themeColor="text1"/>
        </w:rPr>
        <w:t xml:space="preserve"> u2 </w:t>
      </w:r>
      <w:proofErr w:type="spellStart"/>
      <w:r w:rsidRPr="00D50C6E">
        <w:rPr>
          <w:color w:val="000000" w:themeColor="text1"/>
        </w:rPr>
        <w:t>trải</w:t>
      </w:r>
      <w:proofErr w:type="spellEnd"/>
      <w:r w:rsidRPr="00D50C6E">
        <w:rPr>
          <w:color w:val="000000" w:themeColor="text1"/>
        </w:rPr>
        <w:t xml:space="preserve"> </w:t>
      </w:r>
      <w:proofErr w:type="spellStart"/>
      <w:r w:rsidRPr="00D50C6E">
        <w:rPr>
          <w:color w:val="000000" w:themeColor="text1"/>
        </w:rPr>
        <w:t>nghiệm</w:t>
      </w:r>
      <w:proofErr w:type="spellEnd"/>
      <w:r w:rsidRPr="00D50C6E">
        <w:rPr>
          <w:color w:val="000000" w:themeColor="text1"/>
        </w:rPr>
        <w:t xml:space="preserve"> </w:t>
      </w:r>
      <w:proofErr w:type="spellStart"/>
      <w:r w:rsidRPr="00D50C6E">
        <w:rPr>
          <w:color w:val="000000" w:themeColor="text1"/>
        </w:rPr>
        <w:t>và</w:t>
      </w:r>
      <w:proofErr w:type="spellEnd"/>
      <w:r w:rsidRPr="00D50C6E">
        <w:rPr>
          <w:color w:val="000000" w:themeColor="text1"/>
        </w:rPr>
        <w:t xml:space="preserve"> </w:t>
      </w:r>
      <w:proofErr w:type="spellStart"/>
      <w:r w:rsidRPr="00D50C6E">
        <w:rPr>
          <w:color w:val="000000" w:themeColor="text1"/>
        </w:rPr>
        <w:t>đánh</w:t>
      </w:r>
      <w:proofErr w:type="spellEnd"/>
      <w:r w:rsidRPr="00D50C6E">
        <w:rPr>
          <w:color w:val="000000" w:themeColor="text1"/>
        </w:rPr>
        <w:t xml:space="preserve"> </w:t>
      </w:r>
      <w:proofErr w:type="spellStart"/>
      <w:r w:rsidRPr="00D50C6E">
        <w:rPr>
          <w:color w:val="000000" w:themeColor="text1"/>
        </w:rPr>
        <w:t>giá</w:t>
      </w:r>
      <w:proofErr w:type="spellEnd"/>
      <w:r w:rsidRPr="00D50C6E">
        <w:rPr>
          <w:color w:val="000000" w:themeColor="text1"/>
        </w:rPr>
        <w:t xml:space="preserve"> </w:t>
      </w:r>
      <w:proofErr w:type="spellStart"/>
      <w:r w:rsidRPr="00D50C6E">
        <w:rPr>
          <w:color w:val="000000" w:themeColor="text1"/>
        </w:rPr>
        <w:t>rất</w:t>
      </w:r>
      <w:proofErr w:type="spellEnd"/>
      <w:r w:rsidRPr="00D50C6E">
        <w:rPr>
          <w:color w:val="000000" w:themeColor="text1"/>
        </w:rPr>
        <w:t xml:space="preserve"> </w:t>
      </w:r>
      <w:proofErr w:type="spellStart"/>
      <w:r w:rsidRPr="00D50C6E">
        <w:rPr>
          <w:color w:val="000000" w:themeColor="text1"/>
        </w:rPr>
        <w:t>cao</w:t>
      </w:r>
      <w:proofErr w:type="spellEnd"/>
      <w:r w:rsidRPr="00D50C6E">
        <w:rPr>
          <w:color w:val="000000" w:themeColor="text1"/>
        </w:rPr>
        <w:t xml:space="preserve"> (R_u</w:t>
      </w:r>
      <w:proofErr w:type="gramStart"/>
      <w:r w:rsidRPr="00D50C6E">
        <w:rPr>
          <w:color w:val="000000" w:themeColor="text1"/>
        </w:rPr>
        <w:t>2,i</w:t>
      </w:r>
      <w:proofErr w:type="gramEnd"/>
      <w:r w:rsidRPr="00D50C6E">
        <w:rPr>
          <w:color w:val="000000" w:themeColor="text1"/>
        </w:rPr>
        <w:t>2 = 1).</w:t>
      </w:r>
    </w:p>
    <w:p w14:paraId="4C9138A2" w14:textId="77777777" w:rsidR="00D50C6E" w:rsidRPr="00D50C6E" w:rsidRDefault="00D50C6E" w:rsidP="00D50C6E">
      <w:pPr>
        <w:numPr>
          <w:ilvl w:val="0"/>
          <w:numId w:val="28"/>
        </w:numPr>
        <w:spacing w:after="60"/>
        <w:rPr>
          <w:color w:val="000000" w:themeColor="text1"/>
        </w:rPr>
      </w:pPr>
      <w:proofErr w:type="spellStart"/>
      <w:r w:rsidRPr="00D50C6E">
        <w:rPr>
          <w:color w:val="000000" w:themeColor="text1"/>
        </w:rPr>
        <w:t>Hành</w:t>
      </w:r>
      <w:proofErr w:type="spellEnd"/>
      <w:r w:rsidRPr="00D50C6E">
        <w:rPr>
          <w:color w:val="000000" w:themeColor="text1"/>
        </w:rPr>
        <w:t xml:space="preserve"> </w:t>
      </w:r>
      <w:proofErr w:type="spellStart"/>
      <w:r w:rsidRPr="00D50C6E">
        <w:rPr>
          <w:color w:val="000000" w:themeColor="text1"/>
        </w:rPr>
        <w:t>trình</w:t>
      </w:r>
      <w:proofErr w:type="spellEnd"/>
      <w:r w:rsidRPr="00D50C6E">
        <w:rPr>
          <w:color w:val="000000" w:themeColor="text1"/>
        </w:rPr>
        <w:t xml:space="preserve"> lan </w:t>
      </w:r>
      <w:proofErr w:type="spellStart"/>
      <w:r w:rsidRPr="00D50C6E">
        <w:rPr>
          <w:color w:val="000000" w:themeColor="text1"/>
        </w:rPr>
        <w:t>truyền</w:t>
      </w:r>
      <w:proofErr w:type="spellEnd"/>
      <w:r w:rsidRPr="00D50C6E">
        <w:rPr>
          <w:color w:val="000000" w:themeColor="text1"/>
        </w:rPr>
        <w:t xml:space="preserve"> </w:t>
      </w:r>
      <w:proofErr w:type="spellStart"/>
      <w:r w:rsidRPr="00D50C6E">
        <w:rPr>
          <w:color w:val="000000" w:themeColor="text1"/>
        </w:rPr>
        <w:t>thông</w:t>
      </w:r>
      <w:proofErr w:type="spellEnd"/>
      <w:r w:rsidRPr="00D50C6E">
        <w:rPr>
          <w:color w:val="000000" w:themeColor="text1"/>
        </w:rPr>
        <w:t xml:space="preserve"> </w:t>
      </w:r>
      <w:proofErr w:type="spellStart"/>
      <w:r w:rsidRPr="00D50C6E">
        <w:rPr>
          <w:color w:val="000000" w:themeColor="text1"/>
        </w:rPr>
        <w:t>điệp</w:t>
      </w:r>
      <w:proofErr w:type="spellEnd"/>
      <w:r w:rsidRPr="00D50C6E">
        <w:rPr>
          <w:color w:val="000000" w:themeColor="text1"/>
        </w:rPr>
        <w:t xml:space="preserve"> 3 </w:t>
      </w:r>
      <w:proofErr w:type="spellStart"/>
      <w:r w:rsidRPr="00D50C6E">
        <w:rPr>
          <w:color w:val="000000" w:themeColor="text1"/>
        </w:rPr>
        <w:t>chặng</w:t>
      </w:r>
      <w:proofErr w:type="spellEnd"/>
      <w:r w:rsidRPr="00D50C6E">
        <w:rPr>
          <w:color w:val="000000" w:themeColor="text1"/>
        </w:rPr>
        <w:t xml:space="preserve"> (i2 -&gt; u2 -&gt; i1 -&gt; u1):</w:t>
      </w:r>
    </w:p>
    <w:p w14:paraId="7A368C65" w14:textId="77777777" w:rsidR="00D50C6E" w:rsidRPr="00D50C6E" w:rsidRDefault="00D50C6E" w:rsidP="00D50C6E">
      <w:pPr>
        <w:numPr>
          <w:ilvl w:val="0"/>
          <w:numId w:val="29"/>
        </w:numPr>
        <w:spacing w:after="60"/>
        <w:rPr>
          <w:color w:val="000000" w:themeColor="text1"/>
        </w:rPr>
      </w:pPr>
      <w:proofErr w:type="spellStart"/>
      <w:r w:rsidRPr="00D50C6E">
        <w:rPr>
          <w:color w:val="000000" w:themeColor="text1"/>
        </w:rPr>
        <w:t>Bước</w:t>
      </w:r>
      <w:proofErr w:type="spellEnd"/>
      <w:r w:rsidRPr="00D50C6E">
        <w:rPr>
          <w:color w:val="000000" w:themeColor="text1"/>
        </w:rPr>
        <w:t xml:space="preserve"> </w:t>
      </w:r>
      <w:proofErr w:type="spellStart"/>
      <w:r w:rsidRPr="00D50C6E">
        <w:rPr>
          <w:color w:val="000000" w:themeColor="text1"/>
        </w:rPr>
        <w:t>nhảy</w:t>
      </w:r>
      <w:proofErr w:type="spellEnd"/>
      <w:r w:rsidRPr="00D50C6E">
        <w:rPr>
          <w:color w:val="000000" w:themeColor="text1"/>
        </w:rPr>
        <w:t xml:space="preserve"> 1 (Hop 1: i2 -&gt; u2): </w:t>
      </w:r>
      <w:proofErr w:type="spellStart"/>
      <w:r w:rsidRPr="00D50C6E">
        <w:rPr>
          <w:color w:val="000000" w:themeColor="text1"/>
        </w:rPr>
        <w:t>Đặc</w:t>
      </w:r>
      <w:proofErr w:type="spellEnd"/>
      <w:r w:rsidRPr="00D50C6E">
        <w:rPr>
          <w:color w:val="000000" w:themeColor="text1"/>
        </w:rPr>
        <w:t xml:space="preserve"> </w:t>
      </w:r>
      <w:proofErr w:type="spellStart"/>
      <w:r w:rsidRPr="00D50C6E">
        <w:rPr>
          <w:color w:val="000000" w:themeColor="text1"/>
        </w:rPr>
        <w:t>trưng</w:t>
      </w:r>
      <w:proofErr w:type="spellEnd"/>
      <w:r w:rsidRPr="00D50C6E">
        <w:rPr>
          <w:color w:val="000000" w:themeColor="text1"/>
        </w:rPr>
        <w:t xml:space="preserve"> </w:t>
      </w:r>
      <w:proofErr w:type="spellStart"/>
      <w:r w:rsidRPr="00D50C6E">
        <w:rPr>
          <w:color w:val="000000" w:themeColor="text1"/>
        </w:rPr>
        <w:t>ẩm</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hương</w:t>
      </w:r>
      <w:proofErr w:type="spellEnd"/>
      <w:r w:rsidRPr="00D50C6E">
        <w:rPr>
          <w:color w:val="000000" w:themeColor="text1"/>
        </w:rPr>
        <w:t xml:space="preserve"> </w:t>
      </w:r>
      <w:proofErr w:type="spellStart"/>
      <w:r w:rsidRPr="00D50C6E">
        <w:rPr>
          <w:color w:val="000000" w:themeColor="text1"/>
        </w:rPr>
        <w:t>vị</w:t>
      </w:r>
      <w:proofErr w:type="spellEnd"/>
      <w:r w:rsidRPr="00D50C6E">
        <w:rPr>
          <w:color w:val="000000" w:themeColor="text1"/>
        </w:rPr>
        <w:t xml:space="preserve">, </w:t>
      </w:r>
      <w:proofErr w:type="spellStart"/>
      <w:r w:rsidRPr="00D50C6E">
        <w:rPr>
          <w:color w:val="000000" w:themeColor="text1"/>
        </w:rPr>
        <w:t>nguyên</w:t>
      </w:r>
      <w:proofErr w:type="spellEnd"/>
      <w:r w:rsidRPr="00D50C6E">
        <w:rPr>
          <w:color w:val="000000" w:themeColor="text1"/>
        </w:rPr>
        <w:t xml:space="preserve"> </w:t>
      </w:r>
      <w:proofErr w:type="spellStart"/>
      <w:r w:rsidRPr="00D50C6E">
        <w:rPr>
          <w:color w:val="000000" w:themeColor="text1"/>
        </w:rPr>
        <w:t>liệu</w:t>
      </w:r>
      <w:proofErr w:type="spellEnd"/>
      <w:r w:rsidRPr="00D50C6E">
        <w:rPr>
          <w:color w:val="000000" w:themeColor="text1"/>
        </w:rPr>
        <w:t xml:space="preserve">, </w:t>
      </w:r>
      <w:proofErr w:type="spellStart"/>
      <w:r w:rsidRPr="00D50C6E">
        <w:rPr>
          <w:color w:val="000000" w:themeColor="text1"/>
        </w:rPr>
        <w:t>phân</w:t>
      </w:r>
      <w:proofErr w:type="spellEnd"/>
      <w:r w:rsidRPr="00D50C6E">
        <w:rPr>
          <w:color w:val="000000" w:themeColor="text1"/>
        </w:rPr>
        <w:t xml:space="preserve"> </w:t>
      </w:r>
      <w:proofErr w:type="spellStart"/>
      <w:r w:rsidRPr="00D50C6E">
        <w:rPr>
          <w:color w:val="000000" w:themeColor="text1"/>
        </w:rPr>
        <w:t>khúc</w:t>
      </w:r>
      <w:proofErr w:type="spellEnd"/>
      <w:r w:rsidRPr="00D50C6E">
        <w:rPr>
          <w:color w:val="000000" w:themeColor="text1"/>
        </w:rPr>
        <w:t xml:space="preserve"> </w:t>
      </w:r>
      <w:proofErr w:type="spellStart"/>
      <w:r w:rsidRPr="00D50C6E">
        <w:rPr>
          <w:color w:val="000000" w:themeColor="text1"/>
        </w:rPr>
        <w:t>giá</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i2 </w:t>
      </w:r>
      <w:proofErr w:type="spellStart"/>
      <w:r w:rsidRPr="00D50C6E">
        <w:rPr>
          <w:color w:val="000000" w:themeColor="text1"/>
        </w:rPr>
        <w:t>được</w:t>
      </w:r>
      <w:proofErr w:type="spellEnd"/>
      <w:r w:rsidRPr="00D50C6E">
        <w:rPr>
          <w:color w:val="000000" w:themeColor="text1"/>
        </w:rPr>
        <w:t xml:space="preserve"> </w:t>
      </w:r>
      <w:proofErr w:type="spellStart"/>
      <w:r w:rsidRPr="00D50C6E">
        <w:rPr>
          <w:color w:val="000000" w:themeColor="text1"/>
        </w:rPr>
        <w:t>truyền</w:t>
      </w:r>
      <w:proofErr w:type="spellEnd"/>
      <w:r w:rsidRPr="00D50C6E">
        <w:rPr>
          <w:color w:val="000000" w:themeColor="text1"/>
        </w:rPr>
        <w:t xml:space="preserve"> </w:t>
      </w:r>
      <w:proofErr w:type="spellStart"/>
      <w:r w:rsidRPr="00D50C6E">
        <w:rPr>
          <w:color w:val="000000" w:themeColor="text1"/>
        </w:rPr>
        <w:t>vào</w:t>
      </w:r>
      <w:proofErr w:type="spellEnd"/>
      <w:r w:rsidRPr="00D50C6E">
        <w:rPr>
          <w:color w:val="000000" w:themeColor="text1"/>
        </w:rPr>
        <w:t xml:space="preserve"> vector </w:t>
      </w:r>
      <w:proofErr w:type="spellStart"/>
      <w:r w:rsidRPr="00D50C6E">
        <w:rPr>
          <w:color w:val="000000" w:themeColor="text1"/>
        </w:rPr>
        <w:t>biểu</w:t>
      </w:r>
      <w:proofErr w:type="spellEnd"/>
      <w:r w:rsidRPr="00D50C6E">
        <w:rPr>
          <w:color w:val="000000" w:themeColor="text1"/>
        </w:rPr>
        <w:t xml:space="preserve"> </w:t>
      </w:r>
      <w:proofErr w:type="spellStart"/>
      <w:r w:rsidRPr="00D50C6E">
        <w:rPr>
          <w:color w:val="000000" w:themeColor="text1"/>
        </w:rPr>
        <w:t>diễn</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1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u2.</w:t>
      </w:r>
    </w:p>
    <w:p w14:paraId="19B4EDF6" w14:textId="77777777" w:rsidR="00D50C6E" w:rsidRPr="00D50C6E" w:rsidRDefault="00D50C6E" w:rsidP="00D50C6E">
      <w:pPr>
        <w:numPr>
          <w:ilvl w:val="0"/>
          <w:numId w:val="29"/>
        </w:numPr>
        <w:spacing w:after="60"/>
        <w:rPr>
          <w:color w:val="000000" w:themeColor="text1"/>
        </w:rPr>
      </w:pPr>
      <w:proofErr w:type="spellStart"/>
      <w:r w:rsidRPr="00D50C6E">
        <w:rPr>
          <w:color w:val="000000" w:themeColor="text1"/>
        </w:rPr>
        <w:t>Bước</w:t>
      </w:r>
      <w:proofErr w:type="spellEnd"/>
      <w:r w:rsidRPr="00D50C6E">
        <w:rPr>
          <w:color w:val="000000" w:themeColor="text1"/>
        </w:rPr>
        <w:t xml:space="preserve"> </w:t>
      </w:r>
      <w:proofErr w:type="spellStart"/>
      <w:r w:rsidRPr="00D50C6E">
        <w:rPr>
          <w:color w:val="000000" w:themeColor="text1"/>
        </w:rPr>
        <w:t>nhảy</w:t>
      </w:r>
      <w:proofErr w:type="spellEnd"/>
      <w:r w:rsidRPr="00D50C6E">
        <w:rPr>
          <w:color w:val="000000" w:themeColor="text1"/>
        </w:rPr>
        <w:t xml:space="preserve"> 2 (Hop 2: u2 -&gt; i1):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u2 </w:t>
      </w:r>
      <w:proofErr w:type="spellStart"/>
      <w:r w:rsidRPr="00D50C6E">
        <w:rPr>
          <w:color w:val="000000" w:themeColor="text1"/>
        </w:rPr>
        <w:t>mang</w:t>
      </w:r>
      <w:proofErr w:type="spellEnd"/>
      <w:r w:rsidRPr="00D50C6E">
        <w:rPr>
          <w:color w:val="000000" w:themeColor="text1"/>
        </w:rPr>
        <w:t xml:space="preserve"> </w:t>
      </w:r>
      <w:proofErr w:type="spellStart"/>
      <w:r w:rsidRPr="00D50C6E">
        <w:rPr>
          <w:color w:val="000000" w:themeColor="text1"/>
        </w:rPr>
        <w:t>theo</w:t>
      </w:r>
      <w:proofErr w:type="spellEnd"/>
      <w:r w:rsidRPr="00D50C6E">
        <w:rPr>
          <w:color w:val="000000" w:themeColor="text1"/>
        </w:rPr>
        <w:t xml:space="preserve"> </w:t>
      </w:r>
      <w:proofErr w:type="spellStart"/>
      <w:r w:rsidRPr="00D50C6E">
        <w:rPr>
          <w:color w:val="000000" w:themeColor="text1"/>
        </w:rPr>
        <w:t>thông</w:t>
      </w:r>
      <w:proofErr w:type="spellEnd"/>
      <w:r w:rsidRPr="00D50C6E">
        <w:rPr>
          <w:color w:val="000000" w:themeColor="text1"/>
        </w:rPr>
        <w:t xml:space="preserve"> tin </w:t>
      </w:r>
      <w:proofErr w:type="spellStart"/>
      <w:r w:rsidRPr="00D50C6E">
        <w:rPr>
          <w:color w:val="000000" w:themeColor="text1"/>
        </w:rPr>
        <w:t>về</w:t>
      </w:r>
      <w:proofErr w:type="spellEnd"/>
      <w:r w:rsidRPr="00D50C6E">
        <w:rPr>
          <w:color w:val="000000" w:themeColor="text1"/>
        </w:rPr>
        <w:t xml:space="preserve"> </w:t>
      </w:r>
      <w:proofErr w:type="spellStart"/>
      <w:r w:rsidRPr="00D50C6E">
        <w:rPr>
          <w:color w:val="000000" w:themeColor="text1"/>
        </w:rPr>
        <w:t>trải</w:t>
      </w:r>
      <w:proofErr w:type="spellEnd"/>
      <w:r w:rsidRPr="00D50C6E">
        <w:rPr>
          <w:color w:val="000000" w:themeColor="text1"/>
        </w:rPr>
        <w:t xml:space="preserve"> </w:t>
      </w:r>
      <w:proofErr w:type="spellStart"/>
      <w:r w:rsidRPr="00D50C6E">
        <w:rPr>
          <w:color w:val="000000" w:themeColor="text1"/>
        </w:rPr>
        <w:t>nghiệm</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i2 </w:t>
      </w:r>
      <w:proofErr w:type="spellStart"/>
      <w:r w:rsidRPr="00D50C6E">
        <w:rPr>
          <w:color w:val="000000" w:themeColor="text1"/>
        </w:rPr>
        <w:t>truyền</w:t>
      </w:r>
      <w:proofErr w:type="spellEnd"/>
      <w:r w:rsidRPr="00D50C6E">
        <w:rPr>
          <w:color w:val="000000" w:themeColor="text1"/>
        </w:rPr>
        <w:t xml:space="preserve"> </w:t>
      </w:r>
      <w:proofErr w:type="spellStart"/>
      <w:r w:rsidRPr="00D50C6E">
        <w:rPr>
          <w:color w:val="000000" w:themeColor="text1"/>
        </w:rPr>
        <w:t>ngược</w:t>
      </w:r>
      <w:proofErr w:type="spellEnd"/>
      <w:r w:rsidRPr="00D50C6E">
        <w:rPr>
          <w:color w:val="000000" w:themeColor="text1"/>
        </w:rPr>
        <w:t xml:space="preserve"> </w:t>
      </w:r>
      <w:proofErr w:type="spellStart"/>
      <w:r w:rsidRPr="00D50C6E">
        <w:rPr>
          <w:color w:val="000000" w:themeColor="text1"/>
        </w:rPr>
        <w:t>vào</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cầu</w:t>
      </w:r>
      <w:proofErr w:type="spellEnd"/>
      <w:r w:rsidRPr="00D50C6E">
        <w:rPr>
          <w:color w:val="000000" w:themeColor="text1"/>
        </w:rPr>
        <w:t xml:space="preserve"> </w:t>
      </w:r>
      <w:proofErr w:type="spellStart"/>
      <w:r w:rsidRPr="00D50C6E">
        <w:rPr>
          <w:color w:val="000000" w:themeColor="text1"/>
        </w:rPr>
        <w:t>nối</w:t>
      </w:r>
      <w:proofErr w:type="spellEnd"/>
      <w:r w:rsidRPr="00D50C6E">
        <w:rPr>
          <w:color w:val="000000" w:themeColor="text1"/>
        </w:rPr>
        <w:t xml:space="preserve"> i1, </w:t>
      </w:r>
      <w:proofErr w:type="spellStart"/>
      <w:r w:rsidRPr="00D50C6E">
        <w:rPr>
          <w:color w:val="000000" w:themeColor="text1"/>
        </w:rPr>
        <w:t>làm</w:t>
      </w:r>
      <w:proofErr w:type="spellEnd"/>
      <w:r w:rsidRPr="00D50C6E">
        <w:rPr>
          <w:color w:val="000000" w:themeColor="text1"/>
        </w:rPr>
        <w:t xml:space="preserve"> </w:t>
      </w:r>
      <w:proofErr w:type="spellStart"/>
      <w:r w:rsidRPr="00D50C6E">
        <w:rPr>
          <w:color w:val="000000" w:themeColor="text1"/>
        </w:rPr>
        <w:t>giàu</w:t>
      </w:r>
      <w:proofErr w:type="spellEnd"/>
      <w:r w:rsidRPr="00D50C6E">
        <w:rPr>
          <w:color w:val="000000" w:themeColor="text1"/>
        </w:rPr>
        <w:t xml:space="preserve"> </w:t>
      </w:r>
      <w:proofErr w:type="spellStart"/>
      <w:r w:rsidRPr="00D50C6E">
        <w:rPr>
          <w:color w:val="000000" w:themeColor="text1"/>
        </w:rPr>
        <w:t>biểu</w:t>
      </w:r>
      <w:proofErr w:type="spellEnd"/>
      <w:r w:rsidRPr="00D50C6E">
        <w:rPr>
          <w:color w:val="000000" w:themeColor="text1"/>
        </w:rPr>
        <w:t xml:space="preserve"> </w:t>
      </w:r>
      <w:proofErr w:type="spellStart"/>
      <w:r w:rsidRPr="00D50C6E">
        <w:rPr>
          <w:color w:val="000000" w:themeColor="text1"/>
        </w:rPr>
        <w:t>diễn</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2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này</w:t>
      </w:r>
      <w:proofErr w:type="spellEnd"/>
      <w:r w:rsidRPr="00D50C6E">
        <w:rPr>
          <w:color w:val="000000" w:themeColor="text1"/>
        </w:rPr>
        <w:t>.</w:t>
      </w:r>
    </w:p>
    <w:p w14:paraId="4D19C62A" w14:textId="77777777" w:rsidR="00D50C6E" w:rsidRPr="00D50C6E" w:rsidRDefault="00D50C6E" w:rsidP="00D50C6E">
      <w:pPr>
        <w:numPr>
          <w:ilvl w:val="0"/>
          <w:numId w:val="29"/>
        </w:numPr>
        <w:spacing w:after="60"/>
        <w:rPr>
          <w:color w:val="000000" w:themeColor="text1"/>
        </w:rPr>
      </w:pPr>
      <w:proofErr w:type="spellStart"/>
      <w:r w:rsidRPr="00D50C6E">
        <w:rPr>
          <w:color w:val="000000" w:themeColor="text1"/>
        </w:rPr>
        <w:t>Bước</w:t>
      </w:r>
      <w:proofErr w:type="spellEnd"/>
      <w:r w:rsidRPr="00D50C6E">
        <w:rPr>
          <w:color w:val="000000" w:themeColor="text1"/>
        </w:rPr>
        <w:t xml:space="preserve"> </w:t>
      </w:r>
      <w:proofErr w:type="spellStart"/>
      <w:r w:rsidRPr="00D50C6E">
        <w:rPr>
          <w:color w:val="000000" w:themeColor="text1"/>
        </w:rPr>
        <w:t>nhảy</w:t>
      </w:r>
      <w:proofErr w:type="spellEnd"/>
      <w:r w:rsidRPr="00D50C6E">
        <w:rPr>
          <w:color w:val="000000" w:themeColor="text1"/>
        </w:rPr>
        <w:t xml:space="preserve"> 3 (Hop 3: i1 -&gt; u1):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cầu</w:t>
      </w:r>
      <w:proofErr w:type="spellEnd"/>
      <w:r w:rsidRPr="00D50C6E">
        <w:rPr>
          <w:color w:val="000000" w:themeColor="text1"/>
        </w:rPr>
        <w:t xml:space="preserve"> </w:t>
      </w:r>
      <w:proofErr w:type="spellStart"/>
      <w:r w:rsidRPr="00D50C6E">
        <w:rPr>
          <w:color w:val="000000" w:themeColor="text1"/>
        </w:rPr>
        <w:t>nối</w:t>
      </w:r>
      <w:proofErr w:type="spellEnd"/>
      <w:r w:rsidRPr="00D50C6E">
        <w:rPr>
          <w:color w:val="000000" w:themeColor="text1"/>
        </w:rPr>
        <w:t xml:space="preserve"> i1 </w:t>
      </w:r>
      <w:proofErr w:type="spellStart"/>
      <w:r w:rsidRPr="00D50C6E">
        <w:rPr>
          <w:color w:val="000000" w:themeColor="text1"/>
        </w:rPr>
        <w:t>chuyển</w:t>
      </w:r>
      <w:proofErr w:type="spellEnd"/>
      <w:r w:rsidRPr="00D50C6E">
        <w:rPr>
          <w:color w:val="000000" w:themeColor="text1"/>
        </w:rPr>
        <w:t xml:space="preserve"> </w:t>
      </w:r>
      <w:proofErr w:type="spellStart"/>
      <w:r w:rsidRPr="00D50C6E">
        <w:rPr>
          <w:color w:val="000000" w:themeColor="text1"/>
        </w:rPr>
        <w:t>toàn</w:t>
      </w:r>
      <w:proofErr w:type="spellEnd"/>
      <w:r w:rsidRPr="00D50C6E">
        <w:rPr>
          <w:color w:val="000000" w:themeColor="text1"/>
        </w:rPr>
        <w:t xml:space="preserve"> </w:t>
      </w:r>
      <w:proofErr w:type="spellStart"/>
      <w:r w:rsidRPr="00D50C6E">
        <w:rPr>
          <w:color w:val="000000" w:themeColor="text1"/>
        </w:rPr>
        <w:t>bộ</w:t>
      </w:r>
      <w:proofErr w:type="spellEnd"/>
      <w:r w:rsidRPr="00D50C6E">
        <w:rPr>
          <w:color w:val="000000" w:themeColor="text1"/>
        </w:rPr>
        <w:t xml:space="preserve"> </w:t>
      </w:r>
      <w:proofErr w:type="spellStart"/>
      <w:r w:rsidRPr="00D50C6E">
        <w:rPr>
          <w:color w:val="000000" w:themeColor="text1"/>
        </w:rPr>
        <w:t>tín</w:t>
      </w:r>
      <w:proofErr w:type="spellEnd"/>
      <w:r w:rsidRPr="00D50C6E">
        <w:rPr>
          <w:color w:val="000000" w:themeColor="text1"/>
        </w:rPr>
        <w:t xml:space="preserve"> </w:t>
      </w:r>
      <w:proofErr w:type="spellStart"/>
      <w:r w:rsidRPr="00D50C6E">
        <w:rPr>
          <w:color w:val="000000" w:themeColor="text1"/>
        </w:rPr>
        <w:t>hiệu</w:t>
      </w:r>
      <w:proofErr w:type="spellEnd"/>
      <w:r w:rsidRPr="00D50C6E">
        <w:rPr>
          <w:color w:val="000000" w:themeColor="text1"/>
        </w:rPr>
        <w:t xml:space="preserve"> </w:t>
      </w:r>
      <w:proofErr w:type="spellStart"/>
      <w:r w:rsidRPr="00D50C6E">
        <w:rPr>
          <w:color w:val="000000" w:themeColor="text1"/>
        </w:rPr>
        <w:t>cộng</w:t>
      </w:r>
      <w:proofErr w:type="spellEnd"/>
      <w:r w:rsidRPr="00D50C6E">
        <w:rPr>
          <w:color w:val="000000" w:themeColor="text1"/>
        </w:rPr>
        <w:t xml:space="preserve"> </w:t>
      </w:r>
      <w:proofErr w:type="spellStart"/>
      <w:r w:rsidRPr="00D50C6E">
        <w:rPr>
          <w:color w:val="000000" w:themeColor="text1"/>
        </w:rPr>
        <w:t>tác</w:t>
      </w:r>
      <w:proofErr w:type="spellEnd"/>
      <w:r w:rsidRPr="00D50C6E">
        <w:rPr>
          <w:color w:val="000000" w:themeColor="text1"/>
        </w:rPr>
        <w:t xml:space="preserve"> </w:t>
      </w:r>
      <w:proofErr w:type="spellStart"/>
      <w:r w:rsidRPr="00D50C6E">
        <w:rPr>
          <w:color w:val="000000" w:themeColor="text1"/>
        </w:rPr>
        <w:t>bậc</w:t>
      </w:r>
      <w:proofErr w:type="spellEnd"/>
      <w:r w:rsidRPr="00D50C6E">
        <w:rPr>
          <w:color w:val="000000" w:themeColor="text1"/>
        </w:rPr>
        <w:t xml:space="preserve"> </w:t>
      </w:r>
      <w:proofErr w:type="spellStart"/>
      <w:r w:rsidRPr="00D50C6E">
        <w:rPr>
          <w:color w:val="000000" w:themeColor="text1"/>
        </w:rPr>
        <w:t>cao</w:t>
      </w:r>
      <w:proofErr w:type="spellEnd"/>
      <w:r w:rsidRPr="00D50C6E">
        <w:rPr>
          <w:color w:val="000000" w:themeColor="text1"/>
        </w:rPr>
        <w:t xml:space="preserve"> </w:t>
      </w:r>
      <w:proofErr w:type="spellStart"/>
      <w:r w:rsidRPr="00D50C6E">
        <w:rPr>
          <w:color w:val="000000" w:themeColor="text1"/>
        </w:rPr>
        <w:t>được</w:t>
      </w:r>
      <w:proofErr w:type="spellEnd"/>
      <w:r w:rsidRPr="00D50C6E">
        <w:rPr>
          <w:color w:val="000000" w:themeColor="text1"/>
        </w:rPr>
        <w:t xml:space="preserve"> </w:t>
      </w:r>
      <w:proofErr w:type="spellStart"/>
      <w:r w:rsidRPr="00D50C6E">
        <w:rPr>
          <w:color w:val="000000" w:themeColor="text1"/>
        </w:rPr>
        <w:t>tích</w:t>
      </w:r>
      <w:proofErr w:type="spellEnd"/>
      <w:r w:rsidRPr="00D50C6E">
        <w:rPr>
          <w:color w:val="000000" w:themeColor="text1"/>
        </w:rPr>
        <w:t xml:space="preserve"> </w:t>
      </w:r>
      <w:proofErr w:type="spellStart"/>
      <w:r w:rsidRPr="00D50C6E">
        <w:rPr>
          <w:color w:val="000000" w:themeColor="text1"/>
        </w:rPr>
        <w:t>lũy</w:t>
      </w:r>
      <w:proofErr w:type="spellEnd"/>
      <w:r w:rsidRPr="00D50C6E">
        <w:rPr>
          <w:color w:val="000000" w:themeColor="text1"/>
        </w:rPr>
        <w:t xml:space="preserve"> </w:t>
      </w:r>
      <w:proofErr w:type="spellStart"/>
      <w:r w:rsidRPr="00D50C6E">
        <w:rPr>
          <w:color w:val="000000" w:themeColor="text1"/>
        </w:rPr>
        <w:t>từ</w:t>
      </w:r>
      <w:proofErr w:type="spellEnd"/>
      <w:r w:rsidRPr="00D50C6E">
        <w:rPr>
          <w:color w:val="000000" w:themeColor="text1"/>
        </w:rPr>
        <w:t xml:space="preserve"> i2 </w:t>
      </w:r>
      <w:proofErr w:type="spellStart"/>
      <w:r w:rsidRPr="00D50C6E">
        <w:rPr>
          <w:color w:val="000000" w:themeColor="text1"/>
        </w:rPr>
        <w:t>và</w:t>
      </w:r>
      <w:proofErr w:type="spellEnd"/>
      <w:r w:rsidRPr="00D50C6E">
        <w:rPr>
          <w:color w:val="000000" w:themeColor="text1"/>
        </w:rPr>
        <w:t xml:space="preserve"> u2 </w:t>
      </w:r>
      <w:proofErr w:type="spellStart"/>
      <w:r w:rsidRPr="00D50C6E">
        <w:rPr>
          <w:color w:val="000000" w:themeColor="text1"/>
        </w:rPr>
        <w:t>vào</w:t>
      </w:r>
      <w:proofErr w:type="spellEnd"/>
      <w:r w:rsidRPr="00D50C6E">
        <w:rPr>
          <w:color w:val="000000" w:themeColor="text1"/>
        </w:rPr>
        <w:t xml:space="preserve"> </w:t>
      </w:r>
      <w:proofErr w:type="spellStart"/>
      <w:r w:rsidRPr="00D50C6E">
        <w:rPr>
          <w:color w:val="000000" w:themeColor="text1"/>
        </w:rPr>
        <w:t>biểu</w:t>
      </w:r>
      <w:proofErr w:type="spellEnd"/>
      <w:r w:rsidRPr="00D50C6E">
        <w:rPr>
          <w:color w:val="000000" w:themeColor="text1"/>
        </w:rPr>
        <w:t xml:space="preserve"> </w:t>
      </w:r>
      <w:proofErr w:type="spellStart"/>
      <w:r w:rsidRPr="00D50C6E">
        <w:rPr>
          <w:color w:val="000000" w:themeColor="text1"/>
        </w:rPr>
        <w:t>diễn</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3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mục</w:t>
      </w:r>
      <w:proofErr w:type="spellEnd"/>
      <w:r w:rsidRPr="00D50C6E">
        <w:rPr>
          <w:color w:val="000000" w:themeColor="text1"/>
        </w:rPr>
        <w:t xml:space="preserve"> </w:t>
      </w:r>
      <w:proofErr w:type="spellStart"/>
      <w:r w:rsidRPr="00D50C6E">
        <w:rPr>
          <w:color w:val="000000" w:themeColor="text1"/>
        </w:rPr>
        <w:t>tiêu</w:t>
      </w:r>
      <w:proofErr w:type="spellEnd"/>
      <w:r w:rsidRPr="00D50C6E">
        <w:rPr>
          <w:color w:val="000000" w:themeColor="text1"/>
        </w:rPr>
        <w:t xml:space="preserve"> u1.</w:t>
      </w:r>
    </w:p>
    <w:p w14:paraId="70D42441" w14:textId="77777777" w:rsidR="00D50C6E" w:rsidRPr="00D50C6E" w:rsidRDefault="00D50C6E" w:rsidP="00D50C6E">
      <w:pPr>
        <w:numPr>
          <w:ilvl w:val="0"/>
          <w:numId w:val="30"/>
        </w:numPr>
        <w:spacing w:after="60"/>
        <w:rPr>
          <w:color w:val="000000" w:themeColor="text1"/>
        </w:rPr>
      </w:pPr>
      <w:proofErr w:type="spellStart"/>
      <w:r w:rsidRPr="00D50C6E">
        <w:rPr>
          <w:color w:val="000000" w:themeColor="text1"/>
        </w:rPr>
        <w:t>Kết</w:t>
      </w:r>
      <w:proofErr w:type="spellEnd"/>
      <w:r w:rsidRPr="00D50C6E">
        <w:rPr>
          <w:color w:val="000000" w:themeColor="text1"/>
        </w:rPr>
        <w:t xml:space="preserve"> </w:t>
      </w:r>
      <w:proofErr w:type="spellStart"/>
      <w:r w:rsidRPr="00D50C6E">
        <w:rPr>
          <w:color w:val="000000" w:themeColor="text1"/>
        </w:rPr>
        <w:t>quả</w:t>
      </w:r>
      <w:proofErr w:type="spellEnd"/>
      <w:r w:rsidRPr="00D50C6E">
        <w:rPr>
          <w:color w:val="000000" w:themeColor="text1"/>
        </w:rPr>
        <w:t xml:space="preserve"> </w:t>
      </w:r>
      <w:proofErr w:type="spellStart"/>
      <w:r w:rsidRPr="00D50C6E">
        <w:rPr>
          <w:color w:val="000000" w:themeColor="text1"/>
        </w:rPr>
        <w:t>dự</w:t>
      </w:r>
      <w:proofErr w:type="spellEnd"/>
      <w:r w:rsidRPr="00D50C6E">
        <w:rPr>
          <w:color w:val="000000" w:themeColor="text1"/>
        </w:rPr>
        <w:t xml:space="preserve"> </w:t>
      </w:r>
      <w:proofErr w:type="spellStart"/>
      <w:r w:rsidRPr="00D50C6E">
        <w:rPr>
          <w:color w:val="000000" w:themeColor="text1"/>
        </w:rPr>
        <w:t>đoán</w:t>
      </w:r>
      <w:proofErr w:type="spellEnd"/>
      <w:r w:rsidRPr="00D50C6E">
        <w:rPr>
          <w:color w:val="000000" w:themeColor="text1"/>
        </w:rPr>
        <w:t xml:space="preserve"> </w:t>
      </w:r>
      <w:proofErr w:type="spellStart"/>
      <w:r w:rsidRPr="00D50C6E">
        <w:rPr>
          <w:color w:val="000000" w:themeColor="text1"/>
        </w:rPr>
        <w:t>điểm</w:t>
      </w:r>
      <w:proofErr w:type="spellEnd"/>
      <w:r w:rsidRPr="00D50C6E">
        <w:rPr>
          <w:color w:val="000000" w:themeColor="text1"/>
        </w:rPr>
        <w:t xml:space="preserve"> </w:t>
      </w:r>
      <w:proofErr w:type="spellStart"/>
      <w:r w:rsidRPr="00D50C6E">
        <w:rPr>
          <w:color w:val="000000" w:themeColor="text1"/>
        </w:rPr>
        <w:t>số</w:t>
      </w:r>
      <w:proofErr w:type="spellEnd"/>
      <w:r w:rsidRPr="00D50C6E">
        <w:rPr>
          <w:color w:val="000000" w:themeColor="text1"/>
        </w:rPr>
        <w:t xml:space="preserve"> </w:t>
      </w:r>
      <w:proofErr w:type="spellStart"/>
      <w:r w:rsidRPr="00D50C6E">
        <w:rPr>
          <w:color w:val="000000" w:themeColor="text1"/>
        </w:rPr>
        <w:t>ưu</w:t>
      </w:r>
      <w:proofErr w:type="spellEnd"/>
      <w:r w:rsidRPr="00D50C6E">
        <w:rPr>
          <w:color w:val="000000" w:themeColor="text1"/>
        </w:rPr>
        <w:t xml:space="preserve"> </w:t>
      </w:r>
      <w:proofErr w:type="spellStart"/>
      <w:r w:rsidRPr="00D50C6E">
        <w:rPr>
          <w:color w:val="000000" w:themeColor="text1"/>
        </w:rPr>
        <w:t>tiên</w:t>
      </w:r>
      <w:proofErr w:type="spellEnd"/>
      <w:r w:rsidRPr="00D50C6E">
        <w:rPr>
          <w:color w:val="000000" w:themeColor="text1"/>
        </w:rPr>
        <w:t xml:space="preserve">: Khi </w:t>
      </w:r>
      <w:proofErr w:type="spellStart"/>
      <w:r w:rsidRPr="00D50C6E">
        <w:rPr>
          <w:color w:val="000000" w:themeColor="text1"/>
        </w:rPr>
        <w:t>hàm</w:t>
      </w:r>
      <w:proofErr w:type="spellEnd"/>
      <w:r w:rsidRPr="00D50C6E">
        <w:rPr>
          <w:color w:val="000000" w:themeColor="text1"/>
        </w:rPr>
        <w:t xml:space="preserve"> </w:t>
      </w:r>
      <w:proofErr w:type="spellStart"/>
      <w:r w:rsidRPr="00D50C6E">
        <w:rPr>
          <w:color w:val="000000" w:themeColor="text1"/>
        </w:rPr>
        <w:t>kết</w:t>
      </w:r>
      <w:proofErr w:type="spellEnd"/>
      <w:r w:rsidRPr="00D50C6E">
        <w:rPr>
          <w:color w:val="000000" w:themeColor="text1"/>
        </w:rPr>
        <w:t xml:space="preserve"> </w:t>
      </w:r>
      <w:proofErr w:type="spellStart"/>
      <w:r w:rsidRPr="00D50C6E">
        <w:rPr>
          <w:color w:val="000000" w:themeColor="text1"/>
        </w:rPr>
        <w:t>hợp</w:t>
      </w:r>
      <w:proofErr w:type="spellEnd"/>
      <w:r w:rsidRPr="00D50C6E">
        <w:rPr>
          <w:color w:val="000000" w:themeColor="text1"/>
        </w:rPr>
        <w:t xml:space="preserve"> Readout </w:t>
      </w:r>
      <w:proofErr w:type="spellStart"/>
      <w:r w:rsidRPr="00D50C6E">
        <w:rPr>
          <w:color w:val="000000" w:themeColor="text1"/>
        </w:rPr>
        <w:t>tổng</w:t>
      </w:r>
      <w:proofErr w:type="spellEnd"/>
      <w:r w:rsidRPr="00D50C6E">
        <w:rPr>
          <w:color w:val="000000" w:themeColor="text1"/>
        </w:rPr>
        <w:t xml:space="preserve"> </w:t>
      </w:r>
      <w:proofErr w:type="spellStart"/>
      <w:r w:rsidRPr="00D50C6E">
        <w:rPr>
          <w:color w:val="000000" w:themeColor="text1"/>
        </w:rPr>
        <w:t>hợp</w:t>
      </w:r>
      <w:proofErr w:type="spellEnd"/>
      <w:r w:rsidRPr="00D50C6E">
        <w:rPr>
          <w:color w:val="000000" w:themeColor="text1"/>
        </w:rPr>
        <w:t xml:space="preserve"> </w:t>
      </w:r>
      <w:proofErr w:type="spellStart"/>
      <w:r w:rsidRPr="00D50C6E">
        <w:rPr>
          <w:color w:val="000000" w:themeColor="text1"/>
        </w:rPr>
        <w:t>biểu</w:t>
      </w:r>
      <w:proofErr w:type="spellEnd"/>
      <w:r w:rsidRPr="00D50C6E">
        <w:rPr>
          <w:color w:val="000000" w:themeColor="text1"/>
        </w:rPr>
        <w:t xml:space="preserve"> </w:t>
      </w:r>
      <w:proofErr w:type="spellStart"/>
      <w:r w:rsidRPr="00D50C6E">
        <w:rPr>
          <w:color w:val="000000" w:themeColor="text1"/>
        </w:rPr>
        <w:t>diễn</w:t>
      </w:r>
      <w:proofErr w:type="spellEnd"/>
      <w:r w:rsidRPr="00D50C6E">
        <w:rPr>
          <w:color w:val="000000" w:themeColor="text1"/>
        </w:rPr>
        <w:t xml:space="preserve"> </w:t>
      </w:r>
      <w:proofErr w:type="spellStart"/>
      <w:r w:rsidRPr="00D50C6E">
        <w:rPr>
          <w:color w:val="000000" w:themeColor="text1"/>
        </w:rPr>
        <w:t>cuối</w:t>
      </w:r>
      <w:proofErr w:type="spellEnd"/>
      <w:r w:rsidRPr="00D50C6E">
        <w:rPr>
          <w:color w:val="000000" w:themeColor="text1"/>
        </w:rPr>
        <w:t xml:space="preserve"> </w:t>
      </w:r>
      <w:proofErr w:type="spellStart"/>
      <w:r w:rsidRPr="00D50C6E">
        <w:rPr>
          <w:color w:val="000000" w:themeColor="text1"/>
        </w:rPr>
        <w:t>cùng</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u1 </w:t>
      </w:r>
      <w:proofErr w:type="spellStart"/>
      <w:r w:rsidRPr="00D50C6E">
        <w:rPr>
          <w:color w:val="000000" w:themeColor="text1"/>
        </w:rPr>
        <w:t>từ</w:t>
      </w:r>
      <w:proofErr w:type="spellEnd"/>
      <w:r w:rsidRPr="00D50C6E">
        <w:rPr>
          <w:color w:val="000000" w:themeColor="text1"/>
        </w:rPr>
        <w:t xml:space="preserve"> </w:t>
      </w:r>
      <w:proofErr w:type="spellStart"/>
      <w:r w:rsidRPr="00D50C6E">
        <w:rPr>
          <w:color w:val="000000" w:themeColor="text1"/>
        </w:rPr>
        <w:t>tất</w:t>
      </w:r>
      <w:proofErr w:type="spellEnd"/>
      <w:r w:rsidRPr="00D50C6E">
        <w:rPr>
          <w:color w:val="000000" w:themeColor="text1"/>
        </w:rPr>
        <w:t xml:space="preserve"> </w:t>
      </w:r>
      <w:proofErr w:type="spellStart"/>
      <w:r w:rsidRPr="00D50C6E">
        <w:rPr>
          <w:color w:val="000000" w:themeColor="text1"/>
        </w:rPr>
        <w:t>cả</w:t>
      </w:r>
      <w:proofErr w:type="spellEnd"/>
      <w:r w:rsidRPr="00D50C6E">
        <w:rPr>
          <w:color w:val="000000" w:themeColor="text1"/>
        </w:rPr>
        <w:t xml:space="preserve">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w:t>
      </w:r>
      <w:proofErr w:type="spellStart"/>
      <w:r w:rsidRPr="00D50C6E">
        <w:rPr>
          <w:color w:val="000000" w:themeColor="text1"/>
        </w:rPr>
        <w:t>thành</w:t>
      </w:r>
      <w:proofErr w:type="spellEnd"/>
      <w:r w:rsidRPr="00D50C6E">
        <w:rPr>
          <w:color w:val="000000" w:themeColor="text1"/>
        </w:rPr>
        <w:t xml:space="preserve"> </w:t>
      </w:r>
      <w:proofErr w:type="spellStart"/>
      <w:r w:rsidRPr="00D50C6E">
        <w:rPr>
          <w:color w:val="000000" w:themeColor="text1"/>
        </w:rPr>
        <w:t>phần</w:t>
      </w:r>
      <w:proofErr w:type="spellEnd"/>
      <w:r w:rsidRPr="00D50C6E">
        <w:rPr>
          <w:color w:val="000000" w:themeColor="text1"/>
        </w:rPr>
        <w:t xml:space="preserve"> </w:t>
      </w:r>
      <w:proofErr w:type="spellStart"/>
      <w:r w:rsidRPr="00D50C6E">
        <w:rPr>
          <w:color w:val="000000" w:themeColor="text1"/>
        </w:rPr>
        <w:t>biểu</w:t>
      </w:r>
      <w:proofErr w:type="spellEnd"/>
      <w:r w:rsidRPr="00D50C6E">
        <w:rPr>
          <w:color w:val="000000" w:themeColor="text1"/>
        </w:rPr>
        <w:t xml:space="preserve"> </w:t>
      </w:r>
      <w:proofErr w:type="spellStart"/>
      <w:r w:rsidRPr="00D50C6E">
        <w:rPr>
          <w:color w:val="000000" w:themeColor="text1"/>
        </w:rPr>
        <w:t>diễn</w:t>
      </w:r>
      <w:proofErr w:type="spellEnd"/>
      <w:r w:rsidRPr="00D50C6E">
        <w:rPr>
          <w:color w:val="000000" w:themeColor="text1"/>
        </w:rPr>
        <w:t xml:space="preserve"> </w:t>
      </w:r>
      <w:proofErr w:type="spellStart"/>
      <w:r w:rsidRPr="00D50C6E">
        <w:rPr>
          <w:color w:val="000000" w:themeColor="text1"/>
        </w:rPr>
        <w:t>tầng</w:t>
      </w:r>
      <w:proofErr w:type="spellEnd"/>
      <w:r w:rsidRPr="00D50C6E">
        <w:rPr>
          <w:color w:val="000000" w:themeColor="text1"/>
        </w:rPr>
        <w:t xml:space="preserve"> 3 </w:t>
      </w:r>
      <w:proofErr w:type="spellStart"/>
      <w:r w:rsidRPr="00D50C6E">
        <w:rPr>
          <w:color w:val="000000" w:themeColor="text1"/>
        </w:rPr>
        <w:t>đã</w:t>
      </w:r>
      <w:proofErr w:type="spellEnd"/>
      <w:r w:rsidRPr="00D50C6E">
        <w:rPr>
          <w:color w:val="000000" w:themeColor="text1"/>
        </w:rPr>
        <w:t xml:space="preserve"> </w:t>
      </w:r>
      <w:proofErr w:type="spellStart"/>
      <w:r w:rsidRPr="00D50C6E">
        <w:rPr>
          <w:color w:val="000000" w:themeColor="text1"/>
        </w:rPr>
        <w:t>mang</w:t>
      </w:r>
      <w:proofErr w:type="spellEnd"/>
      <w:r w:rsidRPr="00D50C6E">
        <w:rPr>
          <w:color w:val="000000" w:themeColor="text1"/>
        </w:rPr>
        <w:t xml:space="preserve"> </w:t>
      </w:r>
      <w:proofErr w:type="spellStart"/>
      <w:r w:rsidRPr="00D50C6E">
        <w:rPr>
          <w:color w:val="000000" w:themeColor="text1"/>
        </w:rPr>
        <w:t>đậm</w:t>
      </w:r>
      <w:proofErr w:type="spellEnd"/>
      <w:r w:rsidRPr="00D50C6E">
        <w:rPr>
          <w:color w:val="000000" w:themeColor="text1"/>
        </w:rPr>
        <w:t xml:space="preserve"> </w:t>
      </w:r>
      <w:proofErr w:type="spellStart"/>
      <w:r w:rsidRPr="00D50C6E">
        <w:rPr>
          <w:color w:val="000000" w:themeColor="text1"/>
        </w:rPr>
        <w:t>dấu</w:t>
      </w:r>
      <w:proofErr w:type="spellEnd"/>
      <w:r w:rsidRPr="00D50C6E">
        <w:rPr>
          <w:color w:val="000000" w:themeColor="text1"/>
        </w:rPr>
        <w:t xml:space="preserve"> </w:t>
      </w:r>
      <w:proofErr w:type="spellStart"/>
      <w:r w:rsidRPr="00D50C6E">
        <w:rPr>
          <w:color w:val="000000" w:themeColor="text1"/>
        </w:rPr>
        <w:t>ấn</w:t>
      </w:r>
      <w:proofErr w:type="spellEnd"/>
      <w:r w:rsidRPr="00D50C6E">
        <w:rPr>
          <w:color w:val="000000" w:themeColor="text1"/>
        </w:rPr>
        <w:t xml:space="preserve"> </w:t>
      </w:r>
      <w:proofErr w:type="spellStart"/>
      <w:r w:rsidRPr="00D50C6E">
        <w:rPr>
          <w:color w:val="000000" w:themeColor="text1"/>
        </w:rPr>
        <w:t>đặc</w:t>
      </w:r>
      <w:proofErr w:type="spellEnd"/>
      <w:r w:rsidRPr="00D50C6E">
        <w:rPr>
          <w:color w:val="000000" w:themeColor="text1"/>
        </w:rPr>
        <w:t xml:space="preserve"> </w:t>
      </w:r>
      <w:proofErr w:type="spellStart"/>
      <w:r w:rsidRPr="00D50C6E">
        <w:rPr>
          <w:color w:val="000000" w:themeColor="text1"/>
        </w:rPr>
        <w:t>trưng</w:t>
      </w:r>
      <w:proofErr w:type="spellEnd"/>
      <w:r w:rsidRPr="00D50C6E">
        <w:rPr>
          <w:color w:val="000000" w:themeColor="text1"/>
        </w:rPr>
        <w:t xml:space="preserve"> </w:t>
      </w:r>
      <w:proofErr w:type="spellStart"/>
      <w:r w:rsidRPr="00D50C6E">
        <w:rPr>
          <w:color w:val="000000" w:themeColor="text1"/>
        </w:rPr>
        <w:t>của</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i2. Khi </w:t>
      </w:r>
      <w:proofErr w:type="spellStart"/>
      <w:r w:rsidRPr="00D50C6E">
        <w:rPr>
          <w:color w:val="000000" w:themeColor="text1"/>
        </w:rPr>
        <w:t>tính</w:t>
      </w:r>
      <w:proofErr w:type="spellEnd"/>
      <w:r w:rsidRPr="00D50C6E">
        <w:rPr>
          <w:color w:val="000000" w:themeColor="text1"/>
        </w:rPr>
        <w:t xml:space="preserve"> </w:t>
      </w:r>
      <w:proofErr w:type="spellStart"/>
      <w:r w:rsidRPr="00D50C6E">
        <w:rPr>
          <w:color w:val="000000" w:themeColor="text1"/>
        </w:rPr>
        <w:t>tích</w:t>
      </w:r>
      <w:proofErr w:type="spellEnd"/>
      <w:r w:rsidRPr="00D50C6E">
        <w:rPr>
          <w:color w:val="000000" w:themeColor="text1"/>
        </w:rPr>
        <w:t xml:space="preserve"> </w:t>
      </w:r>
      <w:proofErr w:type="spellStart"/>
      <w:r w:rsidRPr="00D50C6E">
        <w:rPr>
          <w:color w:val="000000" w:themeColor="text1"/>
        </w:rPr>
        <w:t>vô</w:t>
      </w:r>
      <w:proofErr w:type="spellEnd"/>
      <w:r w:rsidRPr="00D50C6E">
        <w:rPr>
          <w:color w:val="000000" w:themeColor="text1"/>
        </w:rPr>
        <w:t xml:space="preserve"> </w:t>
      </w:r>
      <w:proofErr w:type="spellStart"/>
      <w:r w:rsidRPr="00D50C6E">
        <w:rPr>
          <w:color w:val="000000" w:themeColor="text1"/>
        </w:rPr>
        <w:t>hướng</w:t>
      </w:r>
      <w:proofErr w:type="spellEnd"/>
      <w:r w:rsidRPr="00D50C6E">
        <w:rPr>
          <w:color w:val="000000" w:themeColor="text1"/>
        </w:rPr>
        <w:t xml:space="preserve"> </w:t>
      </w:r>
      <w:proofErr w:type="spellStart"/>
      <w:r w:rsidRPr="00D50C6E">
        <w:rPr>
          <w:color w:val="000000" w:themeColor="text1"/>
        </w:rPr>
        <w:t>dự</w:t>
      </w:r>
      <w:proofErr w:type="spellEnd"/>
      <w:r w:rsidRPr="00D50C6E">
        <w:rPr>
          <w:color w:val="000000" w:themeColor="text1"/>
        </w:rPr>
        <w:t xml:space="preserve"> </w:t>
      </w:r>
      <w:proofErr w:type="spellStart"/>
      <w:r w:rsidRPr="00D50C6E">
        <w:rPr>
          <w:color w:val="000000" w:themeColor="text1"/>
        </w:rPr>
        <w:t>đoán</w:t>
      </w:r>
      <w:proofErr w:type="spellEnd"/>
      <w:r w:rsidRPr="00D50C6E">
        <w:rPr>
          <w:color w:val="000000" w:themeColor="text1"/>
        </w:rPr>
        <w:t xml:space="preserve"> </w:t>
      </w:r>
      <w:proofErr w:type="spellStart"/>
      <w:r w:rsidRPr="00D50C6E">
        <w:rPr>
          <w:color w:val="000000" w:themeColor="text1"/>
        </w:rPr>
        <w:t>điểm</w:t>
      </w:r>
      <w:proofErr w:type="spellEnd"/>
      <w:r w:rsidRPr="00D50C6E">
        <w:rPr>
          <w:color w:val="000000" w:themeColor="text1"/>
        </w:rPr>
        <w:t xml:space="preserve"> </w:t>
      </w:r>
      <w:proofErr w:type="spellStart"/>
      <w:r w:rsidRPr="00D50C6E">
        <w:rPr>
          <w:color w:val="000000" w:themeColor="text1"/>
        </w:rPr>
        <w:t>ưa</w:t>
      </w:r>
      <w:proofErr w:type="spellEnd"/>
      <w:r w:rsidRPr="00D50C6E">
        <w:rPr>
          <w:color w:val="000000" w:themeColor="text1"/>
        </w:rPr>
        <w:t xml:space="preserve"> </w:t>
      </w:r>
      <w:proofErr w:type="spellStart"/>
      <w:r w:rsidRPr="00D50C6E">
        <w:rPr>
          <w:color w:val="000000" w:themeColor="text1"/>
        </w:rPr>
        <w:t>thích</w:t>
      </w:r>
      <w:proofErr w:type="spellEnd"/>
      <w:r w:rsidRPr="00D50C6E">
        <w:rPr>
          <w:color w:val="000000" w:themeColor="text1"/>
        </w:rPr>
        <w:t xml:space="preserve">: </w:t>
      </w:r>
      <w:proofErr w:type="spellStart"/>
      <w:r w:rsidRPr="00D50C6E">
        <w:rPr>
          <w:color w:val="000000" w:themeColor="text1"/>
        </w:rPr>
        <w:t>Điểm</w:t>
      </w:r>
      <w:proofErr w:type="spellEnd"/>
      <w:r w:rsidRPr="00D50C6E">
        <w:rPr>
          <w:color w:val="000000" w:themeColor="text1"/>
        </w:rPr>
        <w:t xml:space="preserve"> </w:t>
      </w:r>
      <w:proofErr w:type="spellStart"/>
      <w:r w:rsidRPr="00D50C6E">
        <w:rPr>
          <w:color w:val="000000" w:themeColor="text1"/>
        </w:rPr>
        <w:t>số</w:t>
      </w:r>
      <w:proofErr w:type="spellEnd"/>
      <w:r w:rsidRPr="00D50C6E">
        <w:rPr>
          <w:color w:val="000000" w:themeColor="text1"/>
        </w:rPr>
        <w:t xml:space="preserve"> </w:t>
      </w:r>
      <w:proofErr w:type="spellStart"/>
      <w:r w:rsidRPr="00D50C6E">
        <w:rPr>
          <w:color w:val="000000" w:themeColor="text1"/>
        </w:rPr>
        <w:t>dự</w:t>
      </w:r>
      <w:proofErr w:type="spellEnd"/>
      <w:r w:rsidRPr="00D50C6E">
        <w:rPr>
          <w:color w:val="000000" w:themeColor="text1"/>
        </w:rPr>
        <w:t xml:space="preserve"> </w:t>
      </w:r>
      <w:proofErr w:type="spellStart"/>
      <w:r w:rsidRPr="00D50C6E">
        <w:rPr>
          <w:color w:val="000000" w:themeColor="text1"/>
        </w:rPr>
        <w:t>đoán</w:t>
      </w:r>
      <w:proofErr w:type="spellEnd"/>
      <w:r w:rsidRPr="00D50C6E">
        <w:rPr>
          <w:color w:val="000000" w:themeColor="text1"/>
        </w:rPr>
        <w:t xml:space="preserve"> = (Vector </w:t>
      </w:r>
      <w:proofErr w:type="spellStart"/>
      <w:r w:rsidRPr="00D50C6E">
        <w:rPr>
          <w:color w:val="000000" w:themeColor="text1"/>
        </w:rPr>
        <w:t>nhúng</w:t>
      </w:r>
      <w:proofErr w:type="spellEnd"/>
      <w:r w:rsidRPr="00D50C6E">
        <w:rPr>
          <w:color w:val="000000" w:themeColor="text1"/>
        </w:rPr>
        <w:t xml:space="preserve"> z_u1) </w:t>
      </w:r>
      <w:proofErr w:type="spellStart"/>
      <w:r w:rsidRPr="00D50C6E">
        <w:rPr>
          <w:color w:val="000000" w:themeColor="text1"/>
        </w:rPr>
        <w:t>nhân</w:t>
      </w:r>
      <w:proofErr w:type="spellEnd"/>
      <w:r w:rsidRPr="00D50C6E">
        <w:rPr>
          <w:color w:val="000000" w:themeColor="text1"/>
        </w:rPr>
        <w:t xml:space="preserve"> </w:t>
      </w:r>
      <w:proofErr w:type="spellStart"/>
      <w:r w:rsidRPr="00D50C6E">
        <w:rPr>
          <w:color w:val="000000" w:themeColor="text1"/>
        </w:rPr>
        <w:t>vô</w:t>
      </w:r>
      <w:proofErr w:type="spellEnd"/>
      <w:r w:rsidRPr="00D50C6E">
        <w:rPr>
          <w:color w:val="000000" w:themeColor="text1"/>
        </w:rPr>
        <w:t xml:space="preserve"> </w:t>
      </w:r>
      <w:proofErr w:type="spellStart"/>
      <w:r w:rsidRPr="00D50C6E">
        <w:rPr>
          <w:color w:val="000000" w:themeColor="text1"/>
        </w:rPr>
        <w:t>hướng</w:t>
      </w:r>
      <w:proofErr w:type="spellEnd"/>
      <w:r w:rsidRPr="00D50C6E">
        <w:rPr>
          <w:color w:val="000000" w:themeColor="text1"/>
        </w:rPr>
        <w:t xml:space="preserve"> </w:t>
      </w:r>
      <w:proofErr w:type="spellStart"/>
      <w:r w:rsidRPr="00D50C6E">
        <w:rPr>
          <w:color w:val="000000" w:themeColor="text1"/>
        </w:rPr>
        <w:t>với</w:t>
      </w:r>
      <w:proofErr w:type="spellEnd"/>
      <w:r w:rsidRPr="00D50C6E">
        <w:rPr>
          <w:color w:val="000000" w:themeColor="text1"/>
        </w:rPr>
        <w:t xml:space="preserve"> (Vector </w:t>
      </w:r>
      <w:proofErr w:type="spellStart"/>
      <w:r w:rsidRPr="00D50C6E">
        <w:rPr>
          <w:color w:val="000000" w:themeColor="text1"/>
        </w:rPr>
        <w:t>nhúng</w:t>
      </w:r>
      <w:proofErr w:type="spellEnd"/>
      <w:r w:rsidRPr="00D50C6E">
        <w:rPr>
          <w:color w:val="000000" w:themeColor="text1"/>
        </w:rPr>
        <w:t xml:space="preserve"> z_i2) </w:t>
      </w:r>
      <w:proofErr w:type="spellStart"/>
      <w:r w:rsidRPr="00D50C6E">
        <w:rPr>
          <w:color w:val="000000" w:themeColor="text1"/>
        </w:rPr>
        <w:t>Giá</w:t>
      </w:r>
      <w:proofErr w:type="spellEnd"/>
      <w:r w:rsidRPr="00D50C6E">
        <w:rPr>
          <w:color w:val="000000" w:themeColor="text1"/>
        </w:rPr>
        <w:t xml:space="preserve"> </w:t>
      </w:r>
      <w:proofErr w:type="spellStart"/>
      <w:r w:rsidRPr="00D50C6E">
        <w:rPr>
          <w:color w:val="000000" w:themeColor="text1"/>
        </w:rPr>
        <w:t>trị</w:t>
      </w:r>
      <w:proofErr w:type="spellEnd"/>
      <w:r w:rsidRPr="00D50C6E">
        <w:rPr>
          <w:color w:val="000000" w:themeColor="text1"/>
        </w:rPr>
        <w:t xml:space="preserve"> </w:t>
      </w:r>
      <w:proofErr w:type="spellStart"/>
      <w:r w:rsidRPr="00D50C6E">
        <w:rPr>
          <w:color w:val="000000" w:themeColor="text1"/>
        </w:rPr>
        <w:t>dự</w:t>
      </w:r>
      <w:proofErr w:type="spellEnd"/>
      <w:r w:rsidRPr="00D50C6E">
        <w:rPr>
          <w:color w:val="000000" w:themeColor="text1"/>
        </w:rPr>
        <w:t xml:space="preserve"> </w:t>
      </w:r>
      <w:proofErr w:type="spellStart"/>
      <w:r w:rsidRPr="00D50C6E">
        <w:rPr>
          <w:color w:val="000000" w:themeColor="text1"/>
        </w:rPr>
        <w:t>đoán</w:t>
      </w:r>
      <w:proofErr w:type="spellEnd"/>
      <w:r w:rsidRPr="00D50C6E">
        <w:rPr>
          <w:color w:val="000000" w:themeColor="text1"/>
        </w:rPr>
        <w:t xml:space="preserve"> </w:t>
      </w:r>
      <w:proofErr w:type="spellStart"/>
      <w:r w:rsidRPr="00D50C6E">
        <w:rPr>
          <w:color w:val="000000" w:themeColor="text1"/>
        </w:rPr>
        <w:t>này</w:t>
      </w:r>
      <w:proofErr w:type="spellEnd"/>
      <w:r w:rsidRPr="00D50C6E">
        <w:rPr>
          <w:color w:val="000000" w:themeColor="text1"/>
        </w:rPr>
        <w:t xml:space="preserve"> </w:t>
      </w:r>
      <w:proofErr w:type="spellStart"/>
      <w:r w:rsidRPr="00D50C6E">
        <w:rPr>
          <w:color w:val="000000" w:themeColor="text1"/>
        </w:rPr>
        <w:t>sẽ</w:t>
      </w:r>
      <w:proofErr w:type="spellEnd"/>
      <w:r w:rsidRPr="00D50C6E">
        <w:rPr>
          <w:color w:val="000000" w:themeColor="text1"/>
        </w:rPr>
        <w:t xml:space="preserve"> </w:t>
      </w:r>
      <w:proofErr w:type="spellStart"/>
      <w:r w:rsidRPr="00D50C6E">
        <w:rPr>
          <w:color w:val="000000" w:themeColor="text1"/>
        </w:rPr>
        <w:t>đạt</w:t>
      </w:r>
      <w:proofErr w:type="spellEnd"/>
      <w:r w:rsidRPr="00D50C6E">
        <w:rPr>
          <w:color w:val="000000" w:themeColor="text1"/>
        </w:rPr>
        <w:t xml:space="preserve"> </w:t>
      </w:r>
      <w:proofErr w:type="spellStart"/>
      <w:r w:rsidRPr="00D50C6E">
        <w:rPr>
          <w:color w:val="000000" w:themeColor="text1"/>
        </w:rPr>
        <w:t>mức</w:t>
      </w:r>
      <w:proofErr w:type="spellEnd"/>
      <w:r w:rsidRPr="00D50C6E">
        <w:rPr>
          <w:color w:val="000000" w:themeColor="text1"/>
        </w:rPr>
        <w:t xml:space="preserve"> </w:t>
      </w:r>
      <w:proofErr w:type="spellStart"/>
      <w:r w:rsidRPr="00D50C6E">
        <w:rPr>
          <w:color w:val="000000" w:themeColor="text1"/>
        </w:rPr>
        <w:t>rất</w:t>
      </w:r>
      <w:proofErr w:type="spellEnd"/>
      <w:r w:rsidRPr="00D50C6E">
        <w:rPr>
          <w:color w:val="000000" w:themeColor="text1"/>
        </w:rPr>
        <w:t xml:space="preserve"> </w:t>
      </w:r>
      <w:proofErr w:type="spellStart"/>
      <w:r w:rsidRPr="00D50C6E">
        <w:rPr>
          <w:color w:val="000000" w:themeColor="text1"/>
        </w:rPr>
        <w:t>cao</w:t>
      </w:r>
      <w:proofErr w:type="spellEnd"/>
      <w:r w:rsidRPr="00D50C6E">
        <w:rPr>
          <w:color w:val="000000" w:themeColor="text1"/>
        </w:rPr>
        <w:t xml:space="preserve">. </w:t>
      </w:r>
      <w:proofErr w:type="spellStart"/>
      <w:r w:rsidRPr="00D50C6E">
        <w:rPr>
          <w:color w:val="000000" w:themeColor="text1"/>
        </w:rPr>
        <w:t>Nhờ</w:t>
      </w:r>
      <w:proofErr w:type="spellEnd"/>
      <w:r w:rsidRPr="00D50C6E">
        <w:rPr>
          <w:color w:val="000000" w:themeColor="text1"/>
        </w:rPr>
        <w:t xml:space="preserve"> </w:t>
      </w:r>
      <w:proofErr w:type="spellStart"/>
      <w:r w:rsidRPr="00D50C6E">
        <w:rPr>
          <w:color w:val="000000" w:themeColor="text1"/>
        </w:rPr>
        <w:t>vậy</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i2 </w:t>
      </w:r>
      <w:proofErr w:type="spellStart"/>
      <w:r w:rsidRPr="00D50C6E">
        <w:rPr>
          <w:color w:val="000000" w:themeColor="text1"/>
        </w:rPr>
        <w:t>tự</w:t>
      </w:r>
      <w:proofErr w:type="spellEnd"/>
      <w:r w:rsidRPr="00D50C6E">
        <w:rPr>
          <w:color w:val="000000" w:themeColor="text1"/>
        </w:rPr>
        <w:t xml:space="preserve"> </w:t>
      </w:r>
      <w:proofErr w:type="spellStart"/>
      <w:r w:rsidRPr="00D50C6E">
        <w:rPr>
          <w:color w:val="000000" w:themeColor="text1"/>
        </w:rPr>
        <w:t>nhiên</w:t>
      </w:r>
      <w:proofErr w:type="spellEnd"/>
      <w:r w:rsidRPr="00D50C6E">
        <w:rPr>
          <w:color w:val="000000" w:themeColor="text1"/>
        </w:rPr>
        <w:t xml:space="preserve"> </w:t>
      </w:r>
      <w:proofErr w:type="spellStart"/>
      <w:r w:rsidRPr="00D50C6E">
        <w:rPr>
          <w:color w:val="000000" w:themeColor="text1"/>
        </w:rPr>
        <w:t>xuất</w:t>
      </w:r>
      <w:proofErr w:type="spellEnd"/>
      <w:r w:rsidRPr="00D50C6E">
        <w:rPr>
          <w:color w:val="000000" w:themeColor="text1"/>
        </w:rPr>
        <w:t xml:space="preserve"> </w:t>
      </w:r>
      <w:proofErr w:type="spellStart"/>
      <w:r w:rsidRPr="00D50C6E">
        <w:rPr>
          <w:color w:val="000000" w:themeColor="text1"/>
        </w:rPr>
        <w:t>hiện</w:t>
      </w:r>
      <w:proofErr w:type="spellEnd"/>
      <w:r w:rsidRPr="00D50C6E">
        <w:rPr>
          <w:color w:val="000000" w:themeColor="text1"/>
        </w:rPr>
        <w:t xml:space="preserve"> </w:t>
      </w:r>
      <w:proofErr w:type="spellStart"/>
      <w:r w:rsidRPr="00D50C6E">
        <w:rPr>
          <w:color w:val="000000" w:themeColor="text1"/>
        </w:rPr>
        <w:t>trong</w:t>
      </w:r>
      <w:proofErr w:type="spellEnd"/>
      <w:r w:rsidRPr="00D50C6E">
        <w:rPr>
          <w:color w:val="000000" w:themeColor="text1"/>
        </w:rPr>
        <w:t xml:space="preserve"> </w:t>
      </w:r>
      <w:proofErr w:type="spellStart"/>
      <w:r w:rsidRPr="00D50C6E">
        <w:rPr>
          <w:color w:val="000000" w:themeColor="text1"/>
        </w:rPr>
        <w:t>danh</w:t>
      </w:r>
      <w:proofErr w:type="spellEnd"/>
      <w:r w:rsidRPr="00D50C6E">
        <w:rPr>
          <w:color w:val="000000" w:themeColor="text1"/>
        </w:rPr>
        <w:t xml:space="preserve"> </w:t>
      </w:r>
      <w:proofErr w:type="spellStart"/>
      <w:r w:rsidRPr="00D50C6E">
        <w:rPr>
          <w:color w:val="000000" w:themeColor="text1"/>
        </w:rPr>
        <w:t>sách</w:t>
      </w:r>
      <w:proofErr w:type="spellEnd"/>
      <w:r w:rsidRPr="00D50C6E">
        <w:rPr>
          <w:color w:val="000000" w:themeColor="text1"/>
        </w:rPr>
        <w:t xml:space="preserve">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khuyến</w:t>
      </w:r>
      <w:proofErr w:type="spellEnd"/>
      <w:r w:rsidRPr="00D50C6E">
        <w:rPr>
          <w:color w:val="000000" w:themeColor="text1"/>
        </w:rPr>
        <w:t xml:space="preserve"> </w:t>
      </w:r>
      <w:proofErr w:type="spellStart"/>
      <w:r w:rsidRPr="00D50C6E">
        <w:rPr>
          <w:color w:val="000000" w:themeColor="text1"/>
        </w:rPr>
        <w:t>nghị</w:t>
      </w:r>
      <w:proofErr w:type="spellEnd"/>
      <w:r w:rsidRPr="00D50C6E">
        <w:rPr>
          <w:color w:val="000000" w:themeColor="text1"/>
        </w:rPr>
        <w:t xml:space="preserve"> </w:t>
      </w:r>
      <w:proofErr w:type="spellStart"/>
      <w:r w:rsidRPr="00D50C6E">
        <w:rPr>
          <w:color w:val="000000" w:themeColor="text1"/>
        </w:rPr>
        <w:t>hàng</w:t>
      </w:r>
      <w:proofErr w:type="spellEnd"/>
      <w:r w:rsidRPr="00D50C6E">
        <w:rPr>
          <w:color w:val="000000" w:themeColor="text1"/>
        </w:rPr>
        <w:t xml:space="preserve"> </w:t>
      </w:r>
      <w:proofErr w:type="spellStart"/>
      <w:r w:rsidRPr="00D50C6E">
        <w:rPr>
          <w:color w:val="000000" w:themeColor="text1"/>
        </w:rPr>
        <w:t>đầu</w:t>
      </w:r>
      <w:proofErr w:type="spellEnd"/>
      <w:r w:rsidRPr="00D50C6E">
        <w:rPr>
          <w:color w:val="000000" w:themeColor="text1"/>
        </w:rPr>
        <w:t xml:space="preserve"> (Top-K) </w:t>
      </w:r>
      <w:proofErr w:type="spellStart"/>
      <w:r w:rsidRPr="00D50C6E">
        <w:rPr>
          <w:color w:val="000000" w:themeColor="text1"/>
        </w:rPr>
        <w:t>của</w:t>
      </w:r>
      <w:proofErr w:type="spellEnd"/>
      <w:r w:rsidRPr="00D50C6E">
        <w:rPr>
          <w:color w:val="000000" w:themeColor="text1"/>
        </w:rPr>
        <w:t xml:space="preserve"> u1, </w:t>
      </w:r>
      <w:proofErr w:type="spellStart"/>
      <w:r w:rsidRPr="00D50C6E">
        <w:rPr>
          <w:color w:val="000000" w:themeColor="text1"/>
        </w:rPr>
        <w:t>mặc</w:t>
      </w:r>
      <w:proofErr w:type="spellEnd"/>
      <w:r w:rsidRPr="00D50C6E">
        <w:rPr>
          <w:color w:val="000000" w:themeColor="text1"/>
        </w:rPr>
        <w:t xml:space="preserve"> </w:t>
      </w:r>
      <w:proofErr w:type="spellStart"/>
      <w:r w:rsidRPr="00D50C6E">
        <w:rPr>
          <w:color w:val="000000" w:themeColor="text1"/>
        </w:rPr>
        <w:t>dù</w:t>
      </w:r>
      <w:proofErr w:type="spellEnd"/>
      <w:r w:rsidRPr="00D50C6E">
        <w:rPr>
          <w:color w:val="000000" w:themeColor="text1"/>
        </w:rPr>
        <w:t xml:space="preserve"> </w:t>
      </w:r>
      <w:proofErr w:type="spellStart"/>
      <w:r w:rsidRPr="00D50C6E">
        <w:rPr>
          <w:color w:val="000000" w:themeColor="text1"/>
        </w:rPr>
        <w:t>giữa</w:t>
      </w:r>
      <w:proofErr w:type="spellEnd"/>
      <w:r w:rsidRPr="00D50C6E">
        <w:rPr>
          <w:color w:val="000000" w:themeColor="text1"/>
        </w:rPr>
        <w:t xml:space="preserve"> </w:t>
      </w:r>
      <w:proofErr w:type="spellStart"/>
      <w:r w:rsidRPr="00D50C6E">
        <w:rPr>
          <w:color w:val="000000" w:themeColor="text1"/>
        </w:rPr>
        <w:t>họ</w:t>
      </w:r>
      <w:proofErr w:type="spellEnd"/>
      <w:r w:rsidRPr="00D50C6E">
        <w:rPr>
          <w:color w:val="000000" w:themeColor="text1"/>
        </w:rPr>
        <w:t xml:space="preserve"> </w:t>
      </w:r>
      <w:proofErr w:type="spellStart"/>
      <w:r w:rsidRPr="00D50C6E">
        <w:rPr>
          <w:color w:val="000000" w:themeColor="text1"/>
        </w:rPr>
        <w:t>chưa</w:t>
      </w:r>
      <w:proofErr w:type="spellEnd"/>
      <w:r w:rsidRPr="00D50C6E">
        <w:rPr>
          <w:color w:val="000000" w:themeColor="text1"/>
        </w:rPr>
        <w:t xml:space="preserve"> </w:t>
      </w:r>
      <w:proofErr w:type="spellStart"/>
      <w:r w:rsidRPr="00D50C6E">
        <w:rPr>
          <w:color w:val="000000" w:themeColor="text1"/>
        </w:rPr>
        <w:t>từng</w:t>
      </w:r>
      <w:proofErr w:type="spellEnd"/>
      <w:r w:rsidRPr="00D50C6E">
        <w:rPr>
          <w:color w:val="000000" w:themeColor="text1"/>
        </w:rPr>
        <w:t xml:space="preserve"> </w:t>
      </w:r>
      <w:proofErr w:type="spellStart"/>
      <w:r w:rsidRPr="00D50C6E">
        <w:rPr>
          <w:color w:val="000000" w:themeColor="text1"/>
        </w:rPr>
        <w:t>có</w:t>
      </w:r>
      <w:proofErr w:type="spellEnd"/>
      <w:r w:rsidRPr="00D50C6E">
        <w:rPr>
          <w:color w:val="000000" w:themeColor="text1"/>
        </w:rPr>
        <w:t xml:space="preserve"> </w:t>
      </w:r>
      <w:proofErr w:type="spellStart"/>
      <w:r w:rsidRPr="00D50C6E">
        <w:rPr>
          <w:color w:val="000000" w:themeColor="text1"/>
        </w:rPr>
        <w:t>lịch</w:t>
      </w:r>
      <w:proofErr w:type="spellEnd"/>
      <w:r w:rsidRPr="00D50C6E">
        <w:rPr>
          <w:color w:val="000000" w:themeColor="text1"/>
        </w:rPr>
        <w:t xml:space="preserve"> </w:t>
      </w:r>
      <w:proofErr w:type="spellStart"/>
      <w:r w:rsidRPr="00D50C6E">
        <w:rPr>
          <w:color w:val="000000" w:themeColor="text1"/>
        </w:rPr>
        <w:t>sử</w:t>
      </w:r>
      <w:proofErr w:type="spellEnd"/>
      <w:r w:rsidRPr="00D50C6E">
        <w:rPr>
          <w:color w:val="000000" w:themeColor="text1"/>
        </w:rPr>
        <w:t xml:space="preserve"> </w:t>
      </w:r>
      <w:proofErr w:type="spellStart"/>
      <w:r w:rsidRPr="00D50C6E">
        <w:rPr>
          <w:color w:val="000000" w:themeColor="text1"/>
        </w:rPr>
        <w:t>tương</w:t>
      </w:r>
      <w:proofErr w:type="spellEnd"/>
      <w:r w:rsidRPr="00D50C6E">
        <w:rPr>
          <w:color w:val="000000" w:themeColor="text1"/>
        </w:rPr>
        <w:t xml:space="preserve"> </w:t>
      </w:r>
      <w:proofErr w:type="spellStart"/>
      <w:r w:rsidRPr="00D50C6E">
        <w:rPr>
          <w:color w:val="000000" w:themeColor="text1"/>
        </w:rPr>
        <w:t>tác</w:t>
      </w:r>
      <w:proofErr w:type="spellEnd"/>
      <w:r w:rsidRPr="00D50C6E">
        <w:rPr>
          <w:color w:val="000000" w:themeColor="text1"/>
        </w:rPr>
        <w:t xml:space="preserve"> </w:t>
      </w:r>
      <w:proofErr w:type="spellStart"/>
      <w:r w:rsidRPr="00D50C6E">
        <w:rPr>
          <w:color w:val="000000" w:themeColor="text1"/>
        </w:rPr>
        <w:t>trước</w:t>
      </w:r>
      <w:proofErr w:type="spellEnd"/>
      <w:r w:rsidRPr="00D50C6E">
        <w:rPr>
          <w:color w:val="000000" w:themeColor="text1"/>
        </w:rPr>
        <w:t xml:space="preserve"> </w:t>
      </w:r>
      <w:proofErr w:type="spellStart"/>
      <w:r w:rsidRPr="00D50C6E">
        <w:rPr>
          <w:color w:val="000000" w:themeColor="text1"/>
        </w:rPr>
        <w:t>đó</w:t>
      </w:r>
      <w:proofErr w:type="spellEnd"/>
      <w:r w:rsidRPr="00D50C6E">
        <w:rPr>
          <w:color w:val="000000" w:themeColor="text1"/>
        </w:rPr>
        <w:t>.</w:t>
      </w:r>
    </w:p>
    <w:p w14:paraId="157FBA24" w14:textId="77777777" w:rsidR="00D50C6E" w:rsidRPr="009D72FA" w:rsidRDefault="00D50C6E" w:rsidP="00D50C6E">
      <w:pPr>
        <w:numPr>
          <w:ilvl w:val="0"/>
          <w:numId w:val="31"/>
        </w:numPr>
        <w:spacing w:after="60"/>
        <w:rPr>
          <w:b/>
          <w:bCs/>
          <w:color w:val="000000" w:themeColor="text1"/>
        </w:rPr>
      </w:pPr>
      <w:r w:rsidRPr="009D72FA">
        <w:rPr>
          <w:b/>
          <w:bCs/>
          <w:color w:val="000000" w:themeColor="text1"/>
        </w:rPr>
        <w:t xml:space="preserve">Ý </w:t>
      </w:r>
      <w:proofErr w:type="spellStart"/>
      <w:r w:rsidRPr="009D72FA">
        <w:rPr>
          <w:b/>
          <w:bCs/>
          <w:color w:val="000000" w:themeColor="text1"/>
        </w:rPr>
        <w:t>nghĩa</w:t>
      </w:r>
      <w:proofErr w:type="spellEnd"/>
      <w:r w:rsidRPr="009D72FA">
        <w:rPr>
          <w:b/>
          <w:bCs/>
          <w:color w:val="000000" w:themeColor="text1"/>
        </w:rPr>
        <w:t xml:space="preserve"> </w:t>
      </w:r>
      <w:proofErr w:type="spellStart"/>
      <w:r w:rsidRPr="009D72FA">
        <w:rPr>
          <w:b/>
          <w:bCs/>
          <w:color w:val="000000" w:themeColor="text1"/>
        </w:rPr>
        <w:t>thực</w:t>
      </w:r>
      <w:proofErr w:type="spellEnd"/>
      <w:r w:rsidRPr="009D72FA">
        <w:rPr>
          <w:b/>
          <w:bCs/>
          <w:color w:val="000000" w:themeColor="text1"/>
        </w:rPr>
        <w:t xml:space="preserve"> </w:t>
      </w:r>
      <w:proofErr w:type="spellStart"/>
      <w:r w:rsidRPr="009D72FA">
        <w:rPr>
          <w:b/>
          <w:bCs/>
          <w:color w:val="000000" w:themeColor="text1"/>
        </w:rPr>
        <w:t>tiễn</w:t>
      </w:r>
      <w:proofErr w:type="spellEnd"/>
      <w:r w:rsidRPr="009D72FA">
        <w:rPr>
          <w:b/>
          <w:bCs/>
          <w:color w:val="000000" w:themeColor="text1"/>
        </w:rPr>
        <w:t xml:space="preserve"> </w:t>
      </w:r>
      <w:proofErr w:type="spellStart"/>
      <w:r w:rsidRPr="009D72FA">
        <w:rPr>
          <w:b/>
          <w:bCs/>
          <w:color w:val="000000" w:themeColor="text1"/>
        </w:rPr>
        <w:t>đối</w:t>
      </w:r>
      <w:proofErr w:type="spellEnd"/>
      <w:r w:rsidRPr="009D72FA">
        <w:rPr>
          <w:b/>
          <w:bCs/>
          <w:color w:val="000000" w:themeColor="text1"/>
        </w:rPr>
        <w:t xml:space="preserve"> </w:t>
      </w:r>
      <w:proofErr w:type="spellStart"/>
      <w:r w:rsidRPr="009D72FA">
        <w:rPr>
          <w:b/>
          <w:bCs/>
          <w:color w:val="000000" w:themeColor="text1"/>
        </w:rPr>
        <w:t>với</w:t>
      </w:r>
      <w:proofErr w:type="spellEnd"/>
      <w:r w:rsidRPr="009D72FA">
        <w:rPr>
          <w:b/>
          <w:bCs/>
          <w:color w:val="000000" w:themeColor="text1"/>
        </w:rPr>
        <w:t xml:space="preserve"> </w:t>
      </w:r>
      <w:proofErr w:type="spellStart"/>
      <w:r w:rsidRPr="009D72FA">
        <w:rPr>
          <w:b/>
          <w:bCs/>
          <w:color w:val="000000" w:themeColor="text1"/>
        </w:rPr>
        <w:t>hệ</w:t>
      </w:r>
      <w:proofErr w:type="spellEnd"/>
      <w:r w:rsidRPr="009D72FA">
        <w:rPr>
          <w:b/>
          <w:bCs/>
          <w:color w:val="000000" w:themeColor="text1"/>
        </w:rPr>
        <w:t xml:space="preserve"> </w:t>
      </w:r>
      <w:proofErr w:type="spellStart"/>
      <w:r w:rsidRPr="009D72FA">
        <w:rPr>
          <w:b/>
          <w:bCs/>
          <w:color w:val="000000" w:themeColor="text1"/>
        </w:rPr>
        <w:t>thống</w:t>
      </w:r>
      <w:proofErr w:type="spellEnd"/>
      <w:r w:rsidRPr="009D72FA">
        <w:rPr>
          <w:b/>
          <w:bCs/>
          <w:color w:val="000000" w:themeColor="text1"/>
        </w:rPr>
        <w:t xml:space="preserve"> </w:t>
      </w:r>
      <w:proofErr w:type="spellStart"/>
      <w:r w:rsidRPr="009D72FA">
        <w:rPr>
          <w:b/>
          <w:bCs/>
          <w:color w:val="000000" w:themeColor="text1"/>
        </w:rPr>
        <w:t>khuyến</w:t>
      </w:r>
      <w:proofErr w:type="spellEnd"/>
      <w:r w:rsidRPr="009D72FA">
        <w:rPr>
          <w:b/>
          <w:bCs/>
          <w:color w:val="000000" w:themeColor="text1"/>
        </w:rPr>
        <w:t xml:space="preserve"> </w:t>
      </w:r>
      <w:proofErr w:type="spellStart"/>
      <w:r w:rsidRPr="009D72FA">
        <w:rPr>
          <w:b/>
          <w:bCs/>
          <w:color w:val="000000" w:themeColor="text1"/>
        </w:rPr>
        <w:t>nghị</w:t>
      </w:r>
      <w:proofErr w:type="spellEnd"/>
      <w:r w:rsidRPr="009D72FA">
        <w:rPr>
          <w:b/>
          <w:bCs/>
          <w:color w:val="000000" w:themeColor="text1"/>
        </w:rPr>
        <w:t xml:space="preserve"> </w:t>
      </w:r>
      <w:proofErr w:type="spellStart"/>
      <w:r w:rsidRPr="009D72FA">
        <w:rPr>
          <w:b/>
          <w:bCs/>
          <w:color w:val="000000" w:themeColor="text1"/>
        </w:rPr>
        <w:t>ẩm</w:t>
      </w:r>
      <w:proofErr w:type="spellEnd"/>
      <w:r w:rsidRPr="009D72FA">
        <w:rPr>
          <w:b/>
          <w:bCs/>
          <w:color w:val="000000" w:themeColor="text1"/>
        </w:rPr>
        <w:t xml:space="preserve"> </w:t>
      </w:r>
      <w:proofErr w:type="spellStart"/>
      <w:r w:rsidRPr="009D72FA">
        <w:rPr>
          <w:b/>
          <w:bCs/>
          <w:color w:val="000000" w:themeColor="text1"/>
        </w:rPr>
        <w:t>thực</w:t>
      </w:r>
      <w:proofErr w:type="spellEnd"/>
      <w:r w:rsidRPr="009D72FA">
        <w:rPr>
          <w:b/>
          <w:bCs/>
          <w:color w:val="000000" w:themeColor="text1"/>
        </w:rPr>
        <w:t xml:space="preserve"> </w:t>
      </w:r>
      <w:proofErr w:type="spellStart"/>
      <w:r w:rsidRPr="009D72FA">
        <w:rPr>
          <w:b/>
          <w:bCs/>
          <w:color w:val="000000" w:themeColor="text1"/>
        </w:rPr>
        <w:t>hội</w:t>
      </w:r>
      <w:proofErr w:type="spellEnd"/>
      <w:r w:rsidRPr="009D72FA">
        <w:rPr>
          <w:b/>
          <w:bCs/>
          <w:color w:val="000000" w:themeColor="text1"/>
        </w:rPr>
        <w:t xml:space="preserve"> </w:t>
      </w:r>
      <w:proofErr w:type="spellStart"/>
      <w:r w:rsidRPr="009D72FA">
        <w:rPr>
          <w:b/>
          <w:bCs/>
          <w:color w:val="000000" w:themeColor="text1"/>
        </w:rPr>
        <w:t>thoại</w:t>
      </w:r>
      <w:proofErr w:type="spellEnd"/>
      <w:r w:rsidRPr="009D72FA">
        <w:rPr>
          <w:b/>
          <w:bCs/>
          <w:color w:val="000000" w:themeColor="text1"/>
        </w:rPr>
        <w:t xml:space="preserve"> (PCRS)</w:t>
      </w:r>
    </w:p>
    <w:p w14:paraId="6014B98A" w14:textId="77777777" w:rsidR="00D50C6E" w:rsidRPr="00D50C6E" w:rsidRDefault="00D50C6E" w:rsidP="00D50C6E">
      <w:pPr>
        <w:numPr>
          <w:ilvl w:val="0"/>
          <w:numId w:val="32"/>
        </w:numPr>
        <w:spacing w:after="60"/>
        <w:rPr>
          <w:color w:val="000000" w:themeColor="text1"/>
        </w:rPr>
      </w:pPr>
      <w:proofErr w:type="spellStart"/>
      <w:r w:rsidRPr="00D50C6E">
        <w:rPr>
          <w:color w:val="000000" w:themeColor="text1"/>
        </w:rPr>
        <w:t>Khắc</w:t>
      </w:r>
      <w:proofErr w:type="spellEnd"/>
      <w:r w:rsidRPr="00D50C6E">
        <w:rPr>
          <w:color w:val="000000" w:themeColor="text1"/>
        </w:rPr>
        <w:t xml:space="preserve"> </w:t>
      </w:r>
      <w:proofErr w:type="spellStart"/>
      <w:r w:rsidRPr="00D50C6E">
        <w:rPr>
          <w:color w:val="000000" w:themeColor="text1"/>
        </w:rPr>
        <w:t>phục</w:t>
      </w:r>
      <w:proofErr w:type="spellEnd"/>
      <w:r w:rsidRPr="00D50C6E">
        <w:rPr>
          <w:color w:val="000000" w:themeColor="text1"/>
        </w:rPr>
        <w:t xml:space="preserve"> </w:t>
      </w:r>
      <w:proofErr w:type="spellStart"/>
      <w:r w:rsidRPr="00D50C6E">
        <w:rPr>
          <w:color w:val="000000" w:themeColor="text1"/>
        </w:rPr>
        <w:t>triệt</w:t>
      </w:r>
      <w:proofErr w:type="spellEnd"/>
      <w:r w:rsidRPr="00D50C6E">
        <w:rPr>
          <w:color w:val="000000" w:themeColor="text1"/>
        </w:rPr>
        <w:t xml:space="preserve"> </w:t>
      </w:r>
      <w:proofErr w:type="spellStart"/>
      <w:r w:rsidRPr="00D50C6E">
        <w:rPr>
          <w:color w:val="000000" w:themeColor="text1"/>
        </w:rPr>
        <w:t>để</w:t>
      </w:r>
      <w:proofErr w:type="spellEnd"/>
      <w:r w:rsidRPr="00D50C6E">
        <w:rPr>
          <w:color w:val="000000" w:themeColor="text1"/>
        </w:rPr>
        <w:t xml:space="preserve"> </w:t>
      </w:r>
      <w:proofErr w:type="spellStart"/>
      <w:r w:rsidRPr="00D50C6E">
        <w:rPr>
          <w:color w:val="000000" w:themeColor="text1"/>
        </w:rPr>
        <w:t>vấn</w:t>
      </w:r>
      <w:proofErr w:type="spellEnd"/>
      <w:r w:rsidRPr="00D50C6E">
        <w:rPr>
          <w:color w:val="000000" w:themeColor="text1"/>
        </w:rPr>
        <w:t xml:space="preserve"> </w:t>
      </w:r>
      <w:proofErr w:type="spellStart"/>
      <w:r w:rsidRPr="00D50C6E">
        <w:rPr>
          <w:color w:val="000000" w:themeColor="text1"/>
        </w:rPr>
        <w:t>đề</w:t>
      </w:r>
      <w:proofErr w:type="spellEnd"/>
      <w:r w:rsidRPr="00D50C6E">
        <w:rPr>
          <w:color w:val="000000" w:themeColor="text1"/>
        </w:rPr>
        <w:t xml:space="preserve"> </w:t>
      </w:r>
      <w:proofErr w:type="spellStart"/>
      <w:r w:rsidRPr="00D50C6E">
        <w:rPr>
          <w:color w:val="000000" w:themeColor="text1"/>
        </w:rPr>
        <w:t>dữ</w:t>
      </w:r>
      <w:proofErr w:type="spellEnd"/>
      <w:r w:rsidRPr="00D50C6E">
        <w:rPr>
          <w:color w:val="000000" w:themeColor="text1"/>
        </w:rPr>
        <w:t xml:space="preserve"> </w:t>
      </w:r>
      <w:proofErr w:type="spellStart"/>
      <w:r w:rsidRPr="00D50C6E">
        <w:rPr>
          <w:color w:val="000000" w:themeColor="text1"/>
        </w:rPr>
        <w:t>liệu</w:t>
      </w:r>
      <w:proofErr w:type="spellEnd"/>
      <w:r w:rsidRPr="00D50C6E">
        <w:rPr>
          <w:color w:val="000000" w:themeColor="text1"/>
        </w:rPr>
        <w:t xml:space="preserve"> </w:t>
      </w:r>
      <w:proofErr w:type="spellStart"/>
      <w:r w:rsidRPr="00D50C6E">
        <w:rPr>
          <w:color w:val="000000" w:themeColor="text1"/>
        </w:rPr>
        <w:t>thưa</w:t>
      </w:r>
      <w:proofErr w:type="spellEnd"/>
      <w:r w:rsidRPr="00D50C6E">
        <w:rPr>
          <w:color w:val="000000" w:themeColor="text1"/>
        </w:rPr>
        <w:t xml:space="preserve"> </w:t>
      </w:r>
      <w:proofErr w:type="spellStart"/>
      <w:r w:rsidRPr="00D50C6E">
        <w:rPr>
          <w:color w:val="000000" w:themeColor="text1"/>
        </w:rPr>
        <w:t>thớt</w:t>
      </w:r>
      <w:proofErr w:type="spellEnd"/>
      <w:r w:rsidRPr="00D50C6E">
        <w:rPr>
          <w:color w:val="000000" w:themeColor="text1"/>
        </w:rPr>
        <w:t xml:space="preserve"> (Data Sparsity): Trong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tế</w:t>
      </w:r>
      <w:proofErr w:type="spellEnd"/>
      <w:r w:rsidRPr="00D50C6E">
        <w:rPr>
          <w:color w:val="000000" w:themeColor="text1"/>
        </w:rPr>
        <w:t xml:space="preserve"> </w:t>
      </w:r>
      <w:proofErr w:type="spellStart"/>
      <w:r w:rsidRPr="00D50C6E">
        <w:rPr>
          <w:color w:val="000000" w:themeColor="text1"/>
        </w:rPr>
        <w:t>kinh</w:t>
      </w:r>
      <w:proofErr w:type="spellEnd"/>
      <w:r w:rsidRPr="00D50C6E">
        <w:rPr>
          <w:color w:val="000000" w:themeColor="text1"/>
        </w:rPr>
        <w:t xml:space="preserve"> </w:t>
      </w:r>
      <w:proofErr w:type="spellStart"/>
      <w:r w:rsidRPr="00D50C6E">
        <w:rPr>
          <w:color w:val="000000" w:themeColor="text1"/>
        </w:rPr>
        <w:t>doanh</w:t>
      </w:r>
      <w:proofErr w:type="spellEnd"/>
      <w:r w:rsidRPr="00D50C6E">
        <w:rPr>
          <w:color w:val="000000" w:themeColor="text1"/>
        </w:rPr>
        <w:t xml:space="preserve"> F&amp;B, </w:t>
      </w:r>
      <w:proofErr w:type="spellStart"/>
      <w:r w:rsidRPr="00D50C6E">
        <w:rPr>
          <w:color w:val="000000" w:themeColor="text1"/>
        </w:rPr>
        <w:t>tỷ</w:t>
      </w:r>
      <w:proofErr w:type="spellEnd"/>
      <w:r w:rsidRPr="00D50C6E">
        <w:rPr>
          <w:color w:val="000000" w:themeColor="text1"/>
        </w:rPr>
        <w:t xml:space="preserve"> </w:t>
      </w:r>
      <w:proofErr w:type="spellStart"/>
      <w:r w:rsidRPr="00D50C6E">
        <w:rPr>
          <w:color w:val="000000" w:themeColor="text1"/>
        </w:rPr>
        <w:t>lệ</w:t>
      </w:r>
      <w:proofErr w:type="spellEnd"/>
      <w:r w:rsidRPr="00D50C6E">
        <w:rPr>
          <w:color w:val="000000" w:themeColor="text1"/>
        </w:rPr>
        <w:t xml:space="preserve"> </w:t>
      </w:r>
      <w:proofErr w:type="spellStart"/>
      <w:r w:rsidRPr="00D50C6E">
        <w:rPr>
          <w:color w:val="000000" w:themeColor="text1"/>
        </w:rPr>
        <w:t>tương</w:t>
      </w:r>
      <w:proofErr w:type="spellEnd"/>
      <w:r w:rsidRPr="00D50C6E">
        <w:rPr>
          <w:color w:val="000000" w:themeColor="text1"/>
        </w:rPr>
        <w:t xml:space="preserve"> </w:t>
      </w:r>
      <w:proofErr w:type="spellStart"/>
      <w:r w:rsidRPr="00D50C6E">
        <w:rPr>
          <w:color w:val="000000" w:themeColor="text1"/>
        </w:rPr>
        <w:t>tác</w:t>
      </w:r>
      <w:proofErr w:type="spellEnd"/>
      <w:r w:rsidRPr="00D50C6E">
        <w:rPr>
          <w:color w:val="000000" w:themeColor="text1"/>
        </w:rPr>
        <w:t xml:space="preserve"> </w:t>
      </w:r>
      <w:proofErr w:type="spellStart"/>
      <w:r w:rsidRPr="00D50C6E">
        <w:rPr>
          <w:color w:val="000000" w:themeColor="text1"/>
        </w:rPr>
        <w:t>giữa</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và</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đơn</w:t>
      </w:r>
      <w:proofErr w:type="spellEnd"/>
      <w:r w:rsidRPr="00D50C6E">
        <w:rPr>
          <w:color w:val="000000" w:themeColor="text1"/>
        </w:rPr>
        <w:t xml:space="preserve"> </w:t>
      </w:r>
      <w:proofErr w:type="spellStart"/>
      <w:r w:rsidRPr="00D50C6E">
        <w:rPr>
          <w:color w:val="000000" w:themeColor="text1"/>
        </w:rPr>
        <w:t>có</w:t>
      </w:r>
      <w:proofErr w:type="spellEnd"/>
      <w:r w:rsidRPr="00D50C6E">
        <w:rPr>
          <w:color w:val="000000" w:themeColor="text1"/>
        </w:rPr>
        <w:t xml:space="preserve"> </w:t>
      </w:r>
      <w:proofErr w:type="spellStart"/>
      <w:r w:rsidRPr="00D50C6E">
        <w:rPr>
          <w:color w:val="000000" w:themeColor="text1"/>
        </w:rPr>
        <w:t>độ</w:t>
      </w:r>
      <w:proofErr w:type="spellEnd"/>
      <w:r w:rsidRPr="00D50C6E">
        <w:rPr>
          <w:color w:val="000000" w:themeColor="text1"/>
        </w:rPr>
        <w:t xml:space="preserve"> </w:t>
      </w:r>
      <w:proofErr w:type="spellStart"/>
      <w:r w:rsidRPr="00D50C6E">
        <w:rPr>
          <w:color w:val="000000" w:themeColor="text1"/>
        </w:rPr>
        <w:t>thưa</w:t>
      </w:r>
      <w:proofErr w:type="spellEnd"/>
      <w:r w:rsidRPr="00D50C6E">
        <w:rPr>
          <w:color w:val="000000" w:themeColor="text1"/>
        </w:rPr>
        <w:t xml:space="preserve"> </w:t>
      </w:r>
      <w:proofErr w:type="spellStart"/>
      <w:r w:rsidRPr="00D50C6E">
        <w:rPr>
          <w:color w:val="000000" w:themeColor="text1"/>
        </w:rPr>
        <w:t>rất</w:t>
      </w:r>
      <w:proofErr w:type="spellEnd"/>
      <w:r w:rsidRPr="00D50C6E">
        <w:rPr>
          <w:color w:val="000000" w:themeColor="text1"/>
        </w:rPr>
        <w:t xml:space="preserve"> </w:t>
      </w:r>
      <w:proofErr w:type="spellStart"/>
      <w:r w:rsidRPr="00D50C6E">
        <w:rPr>
          <w:color w:val="000000" w:themeColor="text1"/>
        </w:rPr>
        <w:t>lớn</w:t>
      </w:r>
      <w:proofErr w:type="spellEnd"/>
      <w:r w:rsidRPr="00D50C6E">
        <w:rPr>
          <w:color w:val="000000" w:themeColor="text1"/>
        </w:rPr>
        <w:t xml:space="preserve"> (</w:t>
      </w:r>
      <w:proofErr w:type="spellStart"/>
      <w:r w:rsidRPr="00D50C6E">
        <w:rPr>
          <w:color w:val="000000" w:themeColor="text1"/>
        </w:rPr>
        <w:t>trên</w:t>
      </w:r>
      <w:proofErr w:type="spellEnd"/>
      <w:r w:rsidRPr="00D50C6E">
        <w:rPr>
          <w:color w:val="000000" w:themeColor="text1"/>
        </w:rPr>
        <w:t xml:space="preserve"> 99.5%). </w:t>
      </w:r>
      <w:proofErr w:type="spellStart"/>
      <w:r w:rsidRPr="00D50C6E">
        <w:rPr>
          <w:color w:val="000000" w:themeColor="text1"/>
        </w:rPr>
        <w:t>Cơ</w:t>
      </w:r>
      <w:proofErr w:type="spellEnd"/>
      <w:r w:rsidRPr="00D50C6E">
        <w:rPr>
          <w:color w:val="000000" w:themeColor="text1"/>
        </w:rPr>
        <w:t xml:space="preserve"> </w:t>
      </w:r>
      <w:proofErr w:type="spellStart"/>
      <w:r w:rsidRPr="00D50C6E">
        <w:rPr>
          <w:color w:val="000000" w:themeColor="text1"/>
        </w:rPr>
        <w:t>chế</w:t>
      </w:r>
      <w:proofErr w:type="spellEnd"/>
      <w:r w:rsidRPr="00D50C6E">
        <w:rPr>
          <w:color w:val="000000" w:themeColor="text1"/>
        </w:rPr>
        <w:t xml:space="preserve"> lan </w:t>
      </w:r>
      <w:proofErr w:type="spellStart"/>
      <w:r w:rsidRPr="00D50C6E">
        <w:rPr>
          <w:color w:val="000000" w:themeColor="text1"/>
        </w:rPr>
        <w:t>truyền</w:t>
      </w:r>
      <w:proofErr w:type="spellEnd"/>
      <w:r w:rsidRPr="00D50C6E">
        <w:rPr>
          <w:color w:val="000000" w:themeColor="text1"/>
        </w:rPr>
        <w:t xml:space="preserve"> 2-hop </w:t>
      </w:r>
      <w:proofErr w:type="spellStart"/>
      <w:r w:rsidRPr="00D50C6E">
        <w:rPr>
          <w:color w:val="000000" w:themeColor="text1"/>
        </w:rPr>
        <w:t>và</w:t>
      </w:r>
      <w:proofErr w:type="spellEnd"/>
      <w:r w:rsidRPr="00D50C6E">
        <w:rPr>
          <w:color w:val="000000" w:themeColor="text1"/>
        </w:rPr>
        <w:t xml:space="preserve"> 3-hop </w:t>
      </w:r>
      <w:proofErr w:type="spellStart"/>
      <w:r w:rsidRPr="00D50C6E">
        <w:rPr>
          <w:color w:val="000000" w:themeColor="text1"/>
        </w:rPr>
        <w:t>tạo</w:t>
      </w:r>
      <w:proofErr w:type="spellEnd"/>
      <w:r w:rsidRPr="00D50C6E">
        <w:rPr>
          <w:color w:val="000000" w:themeColor="text1"/>
        </w:rPr>
        <w:t xml:space="preserve"> </w:t>
      </w:r>
      <w:proofErr w:type="spellStart"/>
      <w:r w:rsidRPr="00D50C6E">
        <w:rPr>
          <w:color w:val="000000" w:themeColor="text1"/>
        </w:rPr>
        <w:t>ra</w:t>
      </w:r>
      <w:proofErr w:type="spellEnd"/>
      <w:r w:rsidRPr="00D50C6E">
        <w:rPr>
          <w:color w:val="000000" w:themeColor="text1"/>
        </w:rPr>
        <w:t xml:space="preserve">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liên</w:t>
      </w:r>
      <w:proofErr w:type="spellEnd"/>
      <w:r w:rsidRPr="00D50C6E">
        <w:rPr>
          <w:color w:val="000000" w:themeColor="text1"/>
        </w:rPr>
        <w:t xml:space="preserve"> </w:t>
      </w:r>
      <w:proofErr w:type="spellStart"/>
      <w:r w:rsidRPr="00D50C6E">
        <w:rPr>
          <w:color w:val="000000" w:themeColor="text1"/>
        </w:rPr>
        <w:t>kết</w:t>
      </w:r>
      <w:proofErr w:type="spellEnd"/>
      <w:r w:rsidRPr="00D50C6E">
        <w:rPr>
          <w:color w:val="000000" w:themeColor="text1"/>
        </w:rPr>
        <w:t xml:space="preserve"> </w:t>
      </w:r>
      <w:proofErr w:type="spellStart"/>
      <w:r w:rsidRPr="00D50C6E">
        <w:rPr>
          <w:color w:val="000000" w:themeColor="text1"/>
        </w:rPr>
        <w:t>tiềm</w:t>
      </w:r>
      <w:proofErr w:type="spellEnd"/>
      <w:r w:rsidRPr="00D50C6E">
        <w:rPr>
          <w:color w:val="000000" w:themeColor="text1"/>
        </w:rPr>
        <w:t xml:space="preserve"> </w:t>
      </w:r>
      <w:proofErr w:type="spellStart"/>
      <w:r w:rsidRPr="00D50C6E">
        <w:rPr>
          <w:color w:val="000000" w:themeColor="text1"/>
        </w:rPr>
        <w:t>ẩn</w:t>
      </w:r>
      <w:proofErr w:type="spellEnd"/>
      <w:r w:rsidRPr="00D50C6E">
        <w:rPr>
          <w:color w:val="000000" w:themeColor="text1"/>
        </w:rPr>
        <w:t xml:space="preserve"> </w:t>
      </w:r>
      <w:proofErr w:type="spellStart"/>
      <w:r w:rsidRPr="00D50C6E">
        <w:rPr>
          <w:color w:val="000000" w:themeColor="text1"/>
        </w:rPr>
        <w:t>thông</w:t>
      </w:r>
      <w:proofErr w:type="spellEnd"/>
      <w:r w:rsidRPr="00D50C6E">
        <w:rPr>
          <w:color w:val="000000" w:themeColor="text1"/>
        </w:rPr>
        <w:t xml:space="preserve"> qua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cầu</w:t>
      </w:r>
      <w:proofErr w:type="spellEnd"/>
      <w:r w:rsidRPr="00D50C6E">
        <w:rPr>
          <w:color w:val="000000" w:themeColor="text1"/>
        </w:rPr>
        <w:t xml:space="preserve"> </w:t>
      </w:r>
      <w:proofErr w:type="spellStart"/>
      <w:r w:rsidRPr="00D50C6E">
        <w:rPr>
          <w:color w:val="000000" w:themeColor="text1"/>
        </w:rPr>
        <w:t>nối</w:t>
      </w:r>
      <w:proofErr w:type="spellEnd"/>
      <w:r w:rsidRPr="00D50C6E">
        <w:rPr>
          <w:color w:val="000000" w:themeColor="text1"/>
        </w:rPr>
        <w:t xml:space="preserve">, </w:t>
      </w:r>
      <w:proofErr w:type="spellStart"/>
      <w:r w:rsidRPr="00D50C6E">
        <w:rPr>
          <w:color w:val="000000" w:themeColor="text1"/>
        </w:rPr>
        <w:t>giúp</w:t>
      </w:r>
      <w:proofErr w:type="spellEnd"/>
      <w:r w:rsidRPr="00D50C6E">
        <w:rPr>
          <w:color w:val="000000" w:themeColor="text1"/>
        </w:rPr>
        <w:t xml:space="preserve"> </w:t>
      </w:r>
      <w:proofErr w:type="spellStart"/>
      <w:r w:rsidRPr="00D50C6E">
        <w:rPr>
          <w:color w:val="000000" w:themeColor="text1"/>
        </w:rPr>
        <w:t>hệ</w:t>
      </w:r>
      <w:proofErr w:type="spellEnd"/>
      <w:r w:rsidRPr="00D50C6E">
        <w:rPr>
          <w:color w:val="000000" w:themeColor="text1"/>
        </w:rPr>
        <w:t xml:space="preserve"> </w:t>
      </w:r>
      <w:proofErr w:type="spellStart"/>
      <w:r w:rsidRPr="00D50C6E">
        <w:rPr>
          <w:color w:val="000000" w:themeColor="text1"/>
        </w:rPr>
        <w:t>thống</w:t>
      </w:r>
      <w:proofErr w:type="spellEnd"/>
      <w:r w:rsidRPr="00D50C6E">
        <w:rPr>
          <w:color w:val="000000" w:themeColor="text1"/>
        </w:rPr>
        <w:t xml:space="preserve"> </w:t>
      </w:r>
      <w:proofErr w:type="spellStart"/>
      <w:r w:rsidRPr="00D50C6E">
        <w:rPr>
          <w:color w:val="000000" w:themeColor="text1"/>
        </w:rPr>
        <w:t>đưa</w:t>
      </w:r>
      <w:proofErr w:type="spellEnd"/>
      <w:r w:rsidRPr="00D50C6E">
        <w:rPr>
          <w:color w:val="000000" w:themeColor="text1"/>
        </w:rPr>
        <w:t xml:space="preserve"> </w:t>
      </w:r>
      <w:proofErr w:type="spellStart"/>
      <w:r w:rsidRPr="00D50C6E">
        <w:rPr>
          <w:color w:val="000000" w:themeColor="text1"/>
        </w:rPr>
        <w:t>ra</w:t>
      </w:r>
      <w:proofErr w:type="spellEnd"/>
      <w:r w:rsidRPr="00D50C6E">
        <w:rPr>
          <w:color w:val="000000" w:themeColor="text1"/>
        </w:rPr>
        <w:t xml:space="preserve"> </w:t>
      </w:r>
      <w:proofErr w:type="spellStart"/>
      <w:r w:rsidRPr="00D50C6E">
        <w:rPr>
          <w:color w:val="000000" w:themeColor="text1"/>
        </w:rPr>
        <w:t>gợi</w:t>
      </w:r>
      <w:proofErr w:type="spellEnd"/>
      <w:r w:rsidRPr="00D50C6E">
        <w:rPr>
          <w:color w:val="000000" w:themeColor="text1"/>
        </w:rPr>
        <w:t xml:space="preserve"> ý </w:t>
      </w:r>
      <w:proofErr w:type="spellStart"/>
      <w:r w:rsidRPr="00D50C6E">
        <w:rPr>
          <w:color w:val="000000" w:themeColor="text1"/>
        </w:rPr>
        <w:t>chính</w:t>
      </w:r>
      <w:proofErr w:type="spellEnd"/>
      <w:r w:rsidRPr="00D50C6E">
        <w:rPr>
          <w:color w:val="000000" w:themeColor="text1"/>
        </w:rPr>
        <w:t xml:space="preserve"> </w:t>
      </w:r>
      <w:proofErr w:type="spellStart"/>
      <w:r w:rsidRPr="00D50C6E">
        <w:rPr>
          <w:color w:val="000000" w:themeColor="text1"/>
        </w:rPr>
        <w:t>xác</w:t>
      </w:r>
      <w:proofErr w:type="spellEnd"/>
      <w:r w:rsidRPr="00D50C6E">
        <w:rPr>
          <w:color w:val="000000" w:themeColor="text1"/>
        </w:rPr>
        <w:t xml:space="preserve"> </w:t>
      </w:r>
      <w:proofErr w:type="spellStart"/>
      <w:r w:rsidRPr="00D50C6E">
        <w:rPr>
          <w:color w:val="000000" w:themeColor="text1"/>
        </w:rPr>
        <w:t>mà</w:t>
      </w:r>
      <w:proofErr w:type="spellEnd"/>
      <w:r w:rsidRPr="00D50C6E">
        <w:rPr>
          <w:color w:val="000000" w:themeColor="text1"/>
        </w:rPr>
        <w:t xml:space="preserve"> </w:t>
      </w:r>
      <w:proofErr w:type="spellStart"/>
      <w:r w:rsidRPr="00D50C6E">
        <w:rPr>
          <w:color w:val="000000" w:themeColor="text1"/>
        </w:rPr>
        <w:t>không</w:t>
      </w:r>
      <w:proofErr w:type="spellEnd"/>
      <w:r w:rsidRPr="00D50C6E">
        <w:rPr>
          <w:color w:val="000000" w:themeColor="text1"/>
        </w:rPr>
        <w:t xml:space="preserve"> </w:t>
      </w:r>
      <w:proofErr w:type="spellStart"/>
      <w:r w:rsidRPr="00D50C6E">
        <w:rPr>
          <w:color w:val="000000" w:themeColor="text1"/>
        </w:rPr>
        <w:t>đòi</w:t>
      </w:r>
      <w:proofErr w:type="spellEnd"/>
      <w:r w:rsidRPr="00D50C6E">
        <w:rPr>
          <w:color w:val="000000" w:themeColor="text1"/>
        </w:rPr>
        <w:t xml:space="preserve"> </w:t>
      </w:r>
      <w:proofErr w:type="spellStart"/>
      <w:r w:rsidRPr="00D50C6E">
        <w:rPr>
          <w:color w:val="000000" w:themeColor="text1"/>
        </w:rPr>
        <w:t>hỏi</w:t>
      </w:r>
      <w:proofErr w:type="spellEnd"/>
      <w:r w:rsidRPr="00D50C6E">
        <w:rPr>
          <w:color w:val="000000" w:themeColor="text1"/>
        </w:rPr>
        <w:t xml:space="preserve"> </w:t>
      </w:r>
      <w:proofErr w:type="spellStart"/>
      <w:r w:rsidRPr="00D50C6E">
        <w:rPr>
          <w:color w:val="000000" w:themeColor="text1"/>
        </w:rPr>
        <w:t>người</w:t>
      </w:r>
      <w:proofErr w:type="spellEnd"/>
      <w:r w:rsidRPr="00D50C6E">
        <w:rPr>
          <w:color w:val="000000" w:themeColor="text1"/>
        </w:rPr>
        <w:t xml:space="preserve"> </w:t>
      </w:r>
      <w:proofErr w:type="spellStart"/>
      <w:r w:rsidRPr="00D50C6E">
        <w:rPr>
          <w:color w:val="000000" w:themeColor="text1"/>
        </w:rPr>
        <w:t>dùng</w:t>
      </w:r>
      <w:proofErr w:type="spellEnd"/>
      <w:r w:rsidRPr="00D50C6E">
        <w:rPr>
          <w:color w:val="000000" w:themeColor="text1"/>
        </w:rPr>
        <w:t xml:space="preserve"> </w:t>
      </w:r>
      <w:proofErr w:type="spellStart"/>
      <w:r w:rsidRPr="00D50C6E">
        <w:rPr>
          <w:color w:val="000000" w:themeColor="text1"/>
        </w:rPr>
        <w:t>phải</w:t>
      </w:r>
      <w:proofErr w:type="spellEnd"/>
      <w:r w:rsidRPr="00D50C6E">
        <w:rPr>
          <w:color w:val="000000" w:themeColor="text1"/>
        </w:rPr>
        <w:t xml:space="preserve"> </w:t>
      </w:r>
      <w:proofErr w:type="spellStart"/>
      <w:r w:rsidRPr="00D50C6E">
        <w:rPr>
          <w:color w:val="000000" w:themeColor="text1"/>
        </w:rPr>
        <w:t>đặt</w:t>
      </w:r>
      <w:proofErr w:type="spellEnd"/>
      <w:r w:rsidRPr="00D50C6E">
        <w:rPr>
          <w:color w:val="000000" w:themeColor="text1"/>
        </w:rPr>
        <w:t xml:space="preserve"> </w:t>
      </w:r>
      <w:proofErr w:type="spellStart"/>
      <w:r w:rsidRPr="00D50C6E">
        <w:rPr>
          <w:color w:val="000000" w:themeColor="text1"/>
        </w:rPr>
        <w:t>quá</w:t>
      </w:r>
      <w:proofErr w:type="spellEnd"/>
      <w:r w:rsidRPr="00D50C6E">
        <w:rPr>
          <w:color w:val="000000" w:themeColor="text1"/>
        </w:rPr>
        <w:t xml:space="preserve"> </w:t>
      </w:r>
      <w:proofErr w:type="spellStart"/>
      <w:r w:rsidRPr="00D50C6E">
        <w:rPr>
          <w:color w:val="000000" w:themeColor="text1"/>
        </w:rPr>
        <w:t>nhiều</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w:t>
      </w:r>
    </w:p>
    <w:p w14:paraId="161EC165" w14:textId="77777777" w:rsidR="00D50C6E" w:rsidRPr="00D50C6E" w:rsidRDefault="00D50C6E" w:rsidP="00D50C6E">
      <w:pPr>
        <w:numPr>
          <w:ilvl w:val="0"/>
          <w:numId w:val="32"/>
        </w:numPr>
        <w:spacing w:after="60"/>
        <w:rPr>
          <w:color w:val="000000" w:themeColor="text1"/>
        </w:rPr>
      </w:pPr>
      <w:r w:rsidRPr="00D50C6E">
        <w:rPr>
          <w:color w:val="000000" w:themeColor="text1"/>
        </w:rPr>
        <w:t xml:space="preserve">Khai </w:t>
      </w:r>
      <w:proofErr w:type="spellStart"/>
      <w:r w:rsidRPr="00D50C6E">
        <w:rPr>
          <w:color w:val="000000" w:themeColor="text1"/>
        </w:rPr>
        <w:t>phá</w:t>
      </w:r>
      <w:proofErr w:type="spellEnd"/>
      <w:r w:rsidRPr="00D50C6E">
        <w:rPr>
          <w:color w:val="000000" w:themeColor="text1"/>
        </w:rPr>
        <w:t xml:space="preserve">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ngách</w:t>
      </w:r>
      <w:proofErr w:type="spellEnd"/>
      <w:r w:rsidRPr="00D50C6E">
        <w:rPr>
          <w:color w:val="000000" w:themeColor="text1"/>
        </w:rPr>
        <w:t xml:space="preserve"> </w:t>
      </w:r>
      <w:proofErr w:type="spellStart"/>
      <w:r w:rsidRPr="00D50C6E">
        <w:rPr>
          <w:color w:val="000000" w:themeColor="text1"/>
        </w:rPr>
        <w:t>và</w:t>
      </w:r>
      <w:proofErr w:type="spellEnd"/>
      <w:r w:rsidRPr="00D50C6E">
        <w:rPr>
          <w:color w:val="000000" w:themeColor="text1"/>
        </w:rPr>
        <w:t xml:space="preserve"> </w:t>
      </w:r>
      <w:proofErr w:type="spellStart"/>
      <w:r w:rsidRPr="00D50C6E">
        <w:rPr>
          <w:color w:val="000000" w:themeColor="text1"/>
        </w:rPr>
        <w:t>đặc</w:t>
      </w:r>
      <w:proofErr w:type="spellEnd"/>
      <w:r w:rsidRPr="00D50C6E">
        <w:rPr>
          <w:color w:val="000000" w:themeColor="text1"/>
        </w:rPr>
        <w:t xml:space="preserve"> </w:t>
      </w:r>
      <w:proofErr w:type="spellStart"/>
      <w:r w:rsidRPr="00D50C6E">
        <w:rPr>
          <w:color w:val="000000" w:themeColor="text1"/>
        </w:rPr>
        <w:t>sản</w:t>
      </w:r>
      <w:proofErr w:type="spellEnd"/>
      <w:r w:rsidRPr="00D50C6E">
        <w:rPr>
          <w:color w:val="000000" w:themeColor="text1"/>
        </w:rPr>
        <w:t xml:space="preserve"> (Long-Tail Discovery): </w:t>
      </w:r>
      <w:proofErr w:type="spellStart"/>
      <w:r w:rsidRPr="00D50C6E">
        <w:rPr>
          <w:color w:val="000000" w:themeColor="text1"/>
        </w:rPr>
        <w:t>Thuật</w:t>
      </w:r>
      <w:proofErr w:type="spellEnd"/>
      <w:r w:rsidRPr="00D50C6E">
        <w:rPr>
          <w:color w:val="000000" w:themeColor="text1"/>
        </w:rPr>
        <w:t xml:space="preserve"> </w:t>
      </w:r>
      <w:proofErr w:type="spellStart"/>
      <w:r w:rsidRPr="00D50C6E">
        <w:rPr>
          <w:color w:val="000000" w:themeColor="text1"/>
        </w:rPr>
        <w:t>toán</w:t>
      </w:r>
      <w:proofErr w:type="spellEnd"/>
      <w:r w:rsidRPr="00D50C6E">
        <w:rPr>
          <w:color w:val="000000" w:themeColor="text1"/>
        </w:rPr>
        <w:t xml:space="preserve"> </w:t>
      </w:r>
      <w:proofErr w:type="spellStart"/>
      <w:r w:rsidRPr="00D50C6E">
        <w:rPr>
          <w:color w:val="000000" w:themeColor="text1"/>
        </w:rPr>
        <w:t>không</w:t>
      </w:r>
      <w:proofErr w:type="spellEnd"/>
      <w:r w:rsidRPr="00D50C6E">
        <w:rPr>
          <w:color w:val="000000" w:themeColor="text1"/>
        </w:rPr>
        <w:t xml:space="preserve"> </w:t>
      </w:r>
      <w:proofErr w:type="spellStart"/>
      <w:r w:rsidRPr="00D50C6E">
        <w:rPr>
          <w:color w:val="000000" w:themeColor="text1"/>
        </w:rPr>
        <w:t>bị</w:t>
      </w:r>
      <w:proofErr w:type="spellEnd"/>
      <w:r w:rsidRPr="00D50C6E">
        <w:rPr>
          <w:color w:val="000000" w:themeColor="text1"/>
        </w:rPr>
        <w:t xml:space="preserve"> </w:t>
      </w:r>
      <w:proofErr w:type="spellStart"/>
      <w:r w:rsidRPr="00D50C6E">
        <w:rPr>
          <w:color w:val="000000" w:themeColor="text1"/>
        </w:rPr>
        <w:t>thiên</w:t>
      </w:r>
      <w:proofErr w:type="spellEnd"/>
      <w:r w:rsidRPr="00D50C6E">
        <w:rPr>
          <w:color w:val="000000" w:themeColor="text1"/>
        </w:rPr>
        <w:t xml:space="preserve"> </w:t>
      </w:r>
      <w:proofErr w:type="spellStart"/>
      <w:r w:rsidRPr="00D50C6E">
        <w:rPr>
          <w:color w:val="000000" w:themeColor="text1"/>
        </w:rPr>
        <w:t>lệch</w:t>
      </w:r>
      <w:proofErr w:type="spellEnd"/>
      <w:r w:rsidRPr="00D50C6E">
        <w:rPr>
          <w:color w:val="000000" w:themeColor="text1"/>
        </w:rPr>
        <w:t xml:space="preserve"> </w:t>
      </w:r>
      <w:proofErr w:type="spellStart"/>
      <w:r w:rsidRPr="00D50C6E">
        <w:rPr>
          <w:color w:val="000000" w:themeColor="text1"/>
        </w:rPr>
        <w:t>vào</w:t>
      </w:r>
      <w:proofErr w:type="spellEnd"/>
      <w:r w:rsidRPr="00D50C6E">
        <w:rPr>
          <w:color w:val="000000" w:themeColor="text1"/>
        </w:rPr>
        <w:t xml:space="preserve"> </w:t>
      </w:r>
      <w:proofErr w:type="spellStart"/>
      <w:r w:rsidRPr="00D50C6E">
        <w:rPr>
          <w:color w:val="000000" w:themeColor="text1"/>
        </w:rPr>
        <w:t>các</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quá</w:t>
      </w:r>
      <w:proofErr w:type="spellEnd"/>
      <w:r w:rsidRPr="00D50C6E">
        <w:rPr>
          <w:color w:val="000000" w:themeColor="text1"/>
        </w:rPr>
        <w:t xml:space="preserve"> </w:t>
      </w:r>
      <w:proofErr w:type="spellStart"/>
      <w:r w:rsidRPr="00D50C6E">
        <w:rPr>
          <w:color w:val="000000" w:themeColor="text1"/>
        </w:rPr>
        <w:t>phổ</w:t>
      </w:r>
      <w:proofErr w:type="spellEnd"/>
      <w:r w:rsidRPr="00D50C6E">
        <w:rPr>
          <w:color w:val="000000" w:themeColor="text1"/>
        </w:rPr>
        <w:t xml:space="preserve"> </w:t>
      </w:r>
      <w:proofErr w:type="spellStart"/>
      <w:r w:rsidRPr="00D50C6E">
        <w:rPr>
          <w:color w:val="000000" w:themeColor="text1"/>
        </w:rPr>
        <w:t>biến</w:t>
      </w:r>
      <w:proofErr w:type="spellEnd"/>
      <w:r w:rsidRPr="00D50C6E">
        <w:rPr>
          <w:color w:val="000000" w:themeColor="text1"/>
        </w:rPr>
        <w:t xml:space="preserve"> </w:t>
      </w:r>
      <w:proofErr w:type="spellStart"/>
      <w:r w:rsidRPr="00D50C6E">
        <w:rPr>
          <w:color w:val="000000" w:themeColor="text1"/>
        </w:rPr>
        <w:t>nhờ</w:t>
      </w:r>
      <w:proofErr w:type="spellEnd"/>
      <w:r w:rsidRPr="00D50C6E">
        <w:rPr>
          <w:color w:val="000000" w:themeColor="text1"/>
        </w:rPr>
        <w:t xml:space="preserve"> </w:t>
      </w:r>
      <w:proofErr w:type="spellStart"/>
      <w:r w:rsidRPr="00D50C6E">
        <w:rPr>
          <w:color w:val="000000" w:themeColor="text1"/>
        </w:rPr>
        <w:t>cơ</w:t>
      </w:r>
      <w:proofErr w:type="spellEnd"/>
      <w:r w:rsidRPr="00D50C6E">
        <w:rPr>
          <w:color w:val="000000" w:themeColor="text1"/>
        </w:rPr>
        <w:t xml:space="preserve"> </w:t>
      </w:r>
      <w:proofErr w:type="spellStart"/>
      <w:r w:rsidRPr="00D50C6E">
        <w:rPr>
          <w:color w:val="000000" w:themeColor="text1"/>
        </w:rPr>
        <w:t>chế</w:t>
      </w:r>
      <w:proofErr w:type="spellEnd"/>
      <w:r w:rsidRPr="00D50C6E">
        <w:rPr>
          <w:color w:val="000000" w:themeColor="text1"/>
        </w:rPr>
        <w:t xml:space="preserve"> </w:t>
      </w:r>
      <w:proofErr w:type="spellStart"/>
      <w:r w:rsidRPr="00D50C6E">
        <w:rPr>
          <w:color w:val="000000" w:themeColor="text1"/>
        </w:rPr>
        <w:t>chuẩn</w:t>
      </w:r>
      <w:proofErr w:type="spellEnd"/>
      <w:r w:rsidRPr="00D50C6E">
        <w:rPr>
          <w:color w:val="000000" w:themeColor="text1"/>
        </w:rPr>
        <w:t xml:space="preserve"> </w:t>
      </w:r>
      <w:proofErr w:type="spellStart"/>
      <w:r w:rsidRPr="00D50C6E">
        <w:rPr>
          <w:color w:val="000000" w:themeColor="text1"/>
        </w:rPr>
        <w:t>hóa</w:t>
      </w:r>
      <w:proofErr w:type="spellEnd"/>
      <w:r w:rsidRPr="00D50C6E">
        <w:rPr>
          <w:color w:val="000000" w:themeColor="text1"/>
        </w:rPr>
        <w:t xml:space="preserve"> </w:t>
      </w:r>
      <w:proofErr w:type="spellStart"/>
      <w:r w:rsidRPr="00D50C6E">
        <w:rPr>
          <w:color w:val="000000" w:themeColor="text1"/>
        </w:rPr>
        <w:t>bậc</w:t>
      </w:r>
      <w:proofErr w:type="spellEnd"/>
      <w:r w:rsidRPr="00D50C6E">
        <w:rPr>
          <w:color w:val="000000" w:themeColor="text1"/>
        </w:rPr>
        <w:t xml:space="preserve"> </w:t>
      </w:r>
      <w:proofErr w:type="spellStart"/>
      <w:r w:rsidRPr="00D50C6E">
        <w:rPr>
          <w:color w:val="000000" w:themeColor="text1"/>
        </w:rPr>
        <w:t>đỉnh</w:t>
      </w:r>
      <w:proofErr w:type="spellEnd"/>
      <w:r w:rsidRPr="00D50C6E">
        <w:rPr>
          <w:color w:val="000000" w:themeColor="text1"/>
        </w:rPr>
        <w:t xml:space="preserve">. </w:t>
      </w:r>
      <w:proofErr w:type="spellStart"/>
      <w:r w:rsidRPr="00D50C6E">
        <w:rPr>
          <w:color w:val="000000" w:themeColor="text1"/>
        </w:rPr>
        <w:t>Những</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ăn</w:t>
      </w:r>
      <w:proofErr w:type="spellEnd"/>
      <w:r w:rsidRPr="00D50C6E">
        <w:rPr>
          <w:color w:val="000000" w:themeColor="text1"/>
        </w:rPr>
        <w:t xml:space="preserve"> </w:t>
      </w:r>
      <w:proofErr w:type="spellStart"/>
      <w:r w:rsidRPr="00D50C6E">
        <w:rPr>
          <w:color w:val="000000" w:themeColor="text1"/>
        </w:rPr>
        <w:t>đặc</w:t>
      </w:r>
      <w:proofErr w:type="spellEnd"/>
      <w:r w:rsidRPr="00D50C6E">
        <w:rPr>
          <w:color w:val="000000" w:themeColor="text1"/>
        </w:rPr>
        <w:t xml:space="preserve"> </w:t>
      </w:r>
      <w:proofErr w:type="spellStart"/>
      <w:r w:rsidRPr="00D50C6E">
        <w:rPr>
          <w:color w:val="000000" w:themeColor="text1"/>
        </w:rPr>
        <w:t>sản</w:t>
      </w:r>
      <w:proofErr w:type="spellEnd"/>
      <w:r w:rsidRPr="00D50C6E">
        <w:rPr>
          <w:color w:val="000000" w:themeColor="text1"/>
        </w:rPr>
        <w:t xml:space="preserve"> </w:t>
      </w:r>
      <w:proofErr w:type="spellStart"/>
      <w:r w:rsidRPr="00D50C6E">
        <w:rPr>
          <w:color w:val="000000" w:themeColor="text1"/>
        </w:rPr>
        <w:t>tuy</w:t>
      </w:r>
      <w:proofErr w:type="spellEnd"/>
      <w:r w:rsidRPr="00D50C6E">
        <w:rPr>
          <w:color w:val="000000" w:themeColor="text1"/>
        </w:rPr>
        <w:t xml:space="preserve"> </w:t>
      </w:r>
      <w:proofErr w:type="spellStart"/>
      <w:r w:rsidRPr="00D50C6E">
        <w:rPr>
          <w:color w:val="000000" w:themeColor="text1"/>
        </w:rPr>
        <w:t>ít</w:t>
      </w:r>
      <w:proofErr w:type="spellEnd"/>
      <w:r w:rsidRPr="00D50C6E">
        <w:rPr>
          <w:color w:val="000000" w:themeColor="text1"/>
        </w:rPr>
        <w:t xml:space="preserve"> </w:t>
      </w:r>
      <w:proofErr w:type="spellStart"/>
      <w:r w:rsidRPr="00D50C6E">
        <w:rPr>
          <w:color w:val="000000" w:themeColor="text1"/>
        </w:rPr>
        <w:t>lượt</w:t>
      </w:r>
      <w:proofErr w:type="spellEnd"/>
      <w:r w:rsidRPr="00D50C6E">
        <w:rPr>
          <w:color w:val="000000" w:themeColor="text1"/>
        </w:rPr>
        <w:t xml:space="preserve"> </w:t>
      </w:r>
      <w:proofErr w:type="spellStart"/>
      <w:r w:rsidRPr="00D50C6E">
        <w:rPr>
          <w:color w:val="000000" w:themeColor="text1"/>
        </w:rPr>
        <w:t>đặt</w:t>
      </w:r>
      <w:proofErr w:type="spellEnd"/>
      <w:r w:rsidRPr="00D50C6E">
        <w:rPr>
          <w:color w:val="000000" w:themeColor="text1"/>
        </w:rPr>
        <w:t xml:space="preserve"> </w:t>
      </w:r>
      <w:proofErr w:type="spellStart"/>
      <w:r w:rsidRPr="00D50C6E">
        <w:rPr>
          <w:color w:val="000000" w:themeColor="text1"/>
        </w:rPr>
        <w:t>nhưng</w:t>
      </w:r>
      <w:proofErr w:type="spellEnd"/>
      <w:r w:rsidRPr="00D50C6E">
        <w:rPr>
          <w:color w:val="000000" w:themeColor="text1"/>
        </w:rPr>
        <w:t xml:space="preserve"> </w:t>
      </w:r>
      <w:proofErr w:type="spellStart"/>
      <w:r w:rsidRPr="00D50C6E">
        <w:rPr>
          <w:color w:val="000000" w:themeColor="text1"/>
        </w:rPr>
        <w:t>được</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đồng</w:t>
      </w:r>
      <w:proofErr w:type="spellEnd"/>
      <w:r w:rsidRPr="00D50C6E">
        <w:rPr>
          <w:color w:val="000000" w:themeColor="text1"/>
        </w:rPr>
        <w:t xml:space="preserve"> </w:t>
      </w:r>
      <w:proofErr w:type="spellStart"/>
      <w:r w:rsidRPr="00D50C6E">
        <w:rPr>
          <w:color w:val="000000" w:themeColor="text1"/>
        </w:rPr>
        <w:t>điệu</w:t>
      </w:r>
      <w:proofErr w:type="spellEnd"/>
      <w:r w:rsidRPr="00D50C6E">
        <w:rPr>
          <w:color w:val="000000" w:themeColor="text1"/>
        </w:rPr>
        <w:t xml:space="preserve"> u2 </w:t>
      </w:r>
      <w:proofErr w:type="spellStart"/>
      <w:r w:rsidRPr="00D50C6E">
        <w:rPr>
          <w:color w:val="000000" w:themeColor="text1"/>
        </w:rPr>
        <w:t>đánh</w:t>
      </w:r>
      <w:proofErr w:type="spellEnd"/>
      <w:r w:rsidRPr="00D50C6E">
        <w:rPr>
          <w:color w:val="000000" w:themeColor="text1"/>
        </w:rPr>
        <w:t xml:space="preserve"> </w:t>
      </w:r>
      <w:proofErr w:type="spellStart"/>
      <w:r w:rsidRPr="00D50C6E">
        <w:rPr>
          <w:color w:val="000000" w:themeColor="text1"/>
        </w:rPr>
        <w:t>giá</w:t>
      </w:r>
      <w:proofErr w:type="spellEnd"/>
      <w:r w:rsidRPr="00D50C6E">
        <w:rPr>
          <w:color w:val="000000" w:themeColor="text1"/>
        </w:rPr>
        <w:t xml:space="preserve"> </w:t>
      </w:r>
      <w:proofErr w:type="spellStart"/>
      <w:r w:rsidRPr="00D50C6E">
        <w:rPr>
          <w:color w:val="000000" w:themeColor="text1"/>
        </w:rPr>
        <w:t>cao</w:t>
      </w:r>
      <w:proofErr w:type="spellEnd"/>
      <w:r w:rsidRPr="00D50C6E">
        <w:rPr>
          <w:color w:val="000000" w:themeColor="text1"/>
        </w:rPr>
        <w:t xml:space="preserve"> </w:t>
      </w:r>
      <w:proofErr w:type="spellStart"/>
      <w:r w:rsidRPr="00D50C6E">
        <w:rPr>
          <w:color w:val="000000" w:themeColor="text1"/>
        </w:rPr>
        <w:t>sẽ</w:t>
      </w:r>
      <w:proofErr w:type="spellEnd"/>
      <w:r w:rsidRPr="00D50C6E">
        <w:rPr>
          <w:color w:val="000000" w:themeColor="text1"/>
        </w:rPr>
        <w:t xml:space="preserve"> </w:t>
      </w:r>
      <w:proofErr w:type="spellStart"/>
      <w:r w:rsidRPr="00D50C6E">
        <w:rPr>
          <w:color w:val="000000" w:themeColor="text1"/>
        </w:rPr>
        <w:t>dễ</w:t>
      </w:r>
      <w:proofErr w:type="spellEnd"/>
      <w:r w:rsidRPr="00D50C6E">
        <w:rPr>
          <w:color w:val="000000" w:themeColor="text1"/>
        </w:rPr>
        <w:t xml:space="preserve"> </w:t>
      </w:r>
      <w:proofErr w:type="spellStart"/>
      <w:r w:rsidRPr="00D50C6E">
        <w:rPr>
          <w:color w:val="000000" w:themeColor="text1"/>
        </w:rPr>
        <w:t>dàng</w:t>
      </w:r>
      <w:proofErr w:type="spellEnd"/>
      <w:r w:rsidRPr="00D50C6E">
        <w:rPr>
          <w:color w:val="000000" w:themeColor="text1"/>
        </w:rPr>
        <w:t xml:space="preserve"> </w:t>
      </w:r>
      <w:proofErr w:type="spellStart"/>
      <w:r w:rsidRPr="00D50C6E">
        <w:rPr>
          <w:color w:val="000000" w:themeColor="text1"/>
        </w:rPr>
        <w:t>được</w:t>
      </w:r>
      <w:proofErr w:type="spellEnd"/>
      <w:r w:rsidRPr="00D50C6E">
        <w:rPr>
          <w:color w:val="000000" w:themeColor="text1"/>
        </w:rPr>
        <w:t xml:space="preserve"> </w:t>
      </w:r>
      <w:proofErr w:type="spellStart"/>
      <w:r w:rsidRPr="00D50C6E">
        <w:rPr>
          <w:color w:val="000000" w:themeColor="text1"/>
        </w:rPr>
        <w:t>đưa</w:t>
      </w:r>
      <w:proofErr w:type="spellEnd"/>
      <w:r w:rsidRPr="00D50C6E">
        <w:rPr>
          <w:color w:val="000000" w:themeColor="text1"/>
        </w:rPr>
        <w:t xml:space="preserve"> </w:t>
      </w:r>
      <w:proofErr w:type="spellStart"/>
      <w:r w:rsidRPr="00D50C6E">
        <w:rPr>
          <w:color w:val="000000" w:themeColor="text1"/>
        </w:rPr>
        <w:t>đến</w:t>
      </w:r>
      <w:proofErr w:type="spellEnd"/>
      <w:r w:rsidRPr="00D50C6E">
        <w:rPr>
          <w:color w:val="000000" w:themeColor="text1"/>
        </w:rPr>
        <w:t xml:space="preserve"> </w:t>
      </w:r>
      <w:proofErr w:type="spellStart"/>
      <w:r w:rsidRPr="00D50C6E">
        <w:rPr>
          <w:color w:val="000000" w:themeColor="text1"/>
        </w:rPr>
        <w:t>đúng</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hàng</w:t>
      </w:r>
      <w:proofErr w:type="spellEnd"/>
      <w:r w:rsidRPr="00D50C6E">
        <w:rPr>
          <w:color w:val="000000" w:themeColor="text1"/>
        </w:rPr>
        <w:t xml:space="preserve"> u1 </w:t>
      </w:r>
      <w:proofErr w:type="spellStart"/>
      <w:r w:rsidRPr="00D50C6E">
        <w:rPr>
          <w:color w:val="000000" w:themeColor="text1"/>
        </w:rPr>
        <w:t>có</w:t>
      </w:r>
      <w:proofErr w:type="spellEnd"/>
      <w:r w:rsidRPr="00D50C6E">
        <w:rPr>
          <w:color w:val="000000" w:themeColor="text1"/>
        </w:rPr>
        <w:t xml:space="preserve"> </w:t>
      </w:r>
      <w:proofErr w:type="spellStart"/>
      <w:r w:rsidRPr="00D50C6E">
        <w:rPr>
          <w:color w:val="000000" w:themeColor="text1"/>
        </w:rPr>
        <w:t>khẩu</w:t>
      </w:r>
      <w:proofErr w:type="spellEnd"/>
      <w:r w:rsidRPr="00D50C6E">
        <w:rPr>
          <w:color w:val="000000" w:themeColor="text1"/>
        </w:rPr>
        <w:t xml:space="preserve"> </w:t>
      </w:r>
      <w:proofErr w:type="spellStart"/>
      <w:r w:rsidRPr="00D50C6E">
        <w:rPr>
          <w:color w:val="000000" w:themeColor="text1"/>
        </w:rPr>
        <w:t>vị</w:t>
      </w:r>
      <w:proofErr w:type="spellEnd"/>
      <w:r w:rsidRPr="00D50C6E">
        <w:rPr>
          <w:color w:val="000000" w:themeColor="text1"/>
        </w:rPr>
        <w:t xml:space="preserve"> </w:t>
      </w:r>
      <w:proofErr w:type="spellStart"/>
      <w:r w:rsidRPr="00D50C6E">
        <w:rPr>
          <w:color w:val="000000" w:themeColor="text1"/>
        </w:rPr>
        <w:t>tương</w:t>
      </w:r>
      <w:proofErr w:type="spellEnd"/>
      <w:r w:rsidRPr="00D50C6E">
        <w:rPr>
          <w:color w:val="000000" w:themeColor="text1"/>
        </w:rPr>
        <w:t xml:space="preserve"> </w:t>
      </w:r>
      <w:proofErr w:type="spellStart"/>
      <w:r w:rsidRPr="00D50C6E">
        <w:rPr>
          <w:color w:val="000000" w:themeColor="text1"/>
        </w:rPr>
        <w:t>thích</w:t>
      </w:r>
      <w:proofErr w:type="spellEnd"/>
      <w:r w:rsidRPr="00D50C6E">
        <w:rPr>
          <w:color w:val="000000" w:themeColor="text1"/>
        </w:rPr>
        <w:t>.</w:t>
      </w:r>
    </w:p>
    <w:p w14:paraId="34EE0680" w14:textId="77777777" w:rsidR="00D50C6E" w:rsidRPr="00D50C6E" w:rsidRDefault="00D50C6E" w:rsidP="00D50C6E">
      <w:pPr>
        <w:numPr>
          <w:ilvl w:val="0"/>
          <w:numId w:val="32"/>
        </w:numPr>
        <w:spacing w:after="60"/>
        <w:rPr>
          <w:color w:val="000000" w:themeColor="text1"/>
        </w:rPr>
      </w:pPr>
      <w:r w:rsidRPr="00D50C6E">
        <w:rPr>
          <w:color w:val="000000" w:themeColor="text1"/>
        </w:rPr>
        <w:t xml:space="preserve">Cung </w:t>
      </w:r>
      <w:proofErr w:type="spellStart"/>
      <w:r w:rsidRPr="00D50C6E">
        <w:rPr>
          <w:color w:val="000000" w:themeColor="text1"/>
        </w:rPr>
        <w:t>cấp</w:t>
      </w:r>
      <w:proofErr w:type="spellEnd"/>
      <w:r w:rsidRPr="00D50C6E">
        <w:rPr>
          <w:color w:val="000000" w:themeColor="text1"/>
        </w:rPr>
        <w:t xml:space="preserve"> </w:t>
      </w:r>
      <w:proofErr w:type="spellStart"/>
      <w:r w:rsidRPr="00D50C6E">
        <w:rPr>
          <w:color w:val="000000" w:themeColor="text1"/>
        </w:rPr>
        <w:t>khả</w:t>
      </w:r>
      <w:proofErr w:type="spellEnd"/>
      <w:r w:rsidRPr="00D50C6E">
        <w:rPr>
          <w:color w:val="000000" w:themeColor="text1"/>
        </w:rPr>
        <w:t xml:space="preserve"> </w:t>
      </w:r>
      <w:proofErr w:type="spellStart"/>
      <w:r w:rsidRPr="00D50C6E">
        <w:rPr>
          <w:color w:val="000000" w:themeColor="text1"/>
        </w:rPr>
        <w:t>năng</w:t>
      </w:r>
      <w:proofErr w:type="spellEnd"/>
      <w:r w:rsidRPr="00D50C6E">
        <w:rPr>
          <w:color w:val="000000" w:themeColor="text1"/>
        </w:rPr>
        <w:t xml:space="preserve"> </w:t>
      </w:r>
      <w:proofErr w:type="spellStart"/>
      <w:r w:rsidRPr="00D50C6E">
        <w:rPr>
          <w:color w:val="000000" w:themeColor="text1"/>
        </w:rPr>
        <w:t>giải</w:t>
      </w:r>
      <w:proofErr w:type="spellEnd"/>
      <w:r w:rsidRPr="00D50C6E">
        <w:rPr>
          <w:color w:val="000000" w:themeColor="text1"/>
        </w:rPr>
        <w:t xml:space="preserve"> </w:t>
      </w:r>
      <w:proofErr w:type="spellStart"/>
      <w:r w:rsidRPr="00D50C6E">
        <w:rPr>
          <w:color w:val="000000" w:themeColor="text1"/>
        </w:rPr>
        <w:t>thích</w:t>
      </w:r>
      <w:proofErr w:type="spellEnd"/>
      <w:r w:rsidRPr="00D50C6E">
        <w:rPr>
          <w:color w:val="000000" w:themeColor="text1"/>
        </w:rPr>
        <w:t xml:space="preserve"> </w:t>
      </w:r>
      <w:proofErr w:type="spellStart"/>
      <w:r w:rsidRPr="00D50C6E">
        <w:rPr>
          <w:color w:val="000000" w:themeColor="text1"/>
        </w:rPr>
        <w:t>suy</w:t>
      </w:r>
      <w:proofErr w:type="spellEnd"/>
      <w:r w:rsidRPr="00D50C6E">
        <w:rPr>
          <w:color w:val="000000" w:themeColor="text1"/>
        </w:rPr>
        <w:t xml:space="preserve"> </w:t>
      </w:r>
      <w:proofErr w:type="spellStart"/>
      <w:r w:rsidRPr="00D50C6E">
        <w:rPr>
          <w:color w:val="000000" w:themeColor="text1"/>
        </w:rPr>
        <w:t>luận</w:t>
      </w:r>
      <w:proofErr w:type="spellEnd"/>
      <w:r w:rsidRPr="00D50C6E">
        <w:rPr>
          <w:color w:val="000000" w:themeColor="text1"/>
        </w:rPr>
        <w:t xml:space="preserve"> </w:t>
      </w:r>
      <w:proofErr w:type="spellStart"/>
      <w:r w:rsidRPr="00D50C6E">
        <w:rPr>
          <w:color w:val="000000" w:themeColor="text1"/>
        </w:rPr>
        <w:t>tự</w:t>
      </w:r>
      <w:proofErr w:type="spellEnd"/>
      <w:r w:rsidRPr="00D50C6E">
        <w:rPr>
          <w:color w:val="000000" w:themeColor="text1"/>
        </w:rPr>
        <w:t xml:space="preserve"> </w:t>
      </w:r>
      <w:proofErr w:type="spellStart"/>
      <w:r w:rsidRPr="00D50C6E">
        <w:rPr>
          <w:color w:val="000000" w:themeColor="text1"/>
        </w:rPr>
        <w:t>nhiên</w:t>
      </w:r>
      <w:proofErr w:type="spellEnd"/>
      <w:r w:rsidRPr="00D50C6E">
        <w:rPr>
          <w:color w:val="000000" w:themeColor="text1"/>
        </w:rPr>
        <w:t xml:space="preserve"> (Explainable AI): </w:t>
      </w:r>
      <w:proofErr w:type="spellStart"/>
      <w:r w:rsidRPr="00D50C6E">
        <w:rPr>
          <w:color w:val="000000" w:themeColor="text1"/>
        </w:rPr>
        <w:t>Đường</w:t>
      </w:r>
      <w:proofErr w:type="spellEnd"/>
      <w:r w:rsidRPr="00D50C6E">
        <w:rPr>
          <w:color w:val="000000" w:themeColor="text1"/>
        </w:rPr>
        <w:t xml:space="preserve"> </w:t>
      </w:r>
      <w:proofErr w:type="spellStart"/>
      <w:r w:rsidRPr="00D50C6E">
        <w:rPr>
          <w:color w:val="000000" w:themeColor="text1"/>
        </w:rPr>
        <w:t>truyền</w:t>
      </w:r>
      <w:proofErr w:type="spellEnd"/>
      <w:r w:rsidRPr="00D50C6E">
        <w:rPr>
          <w:color w:val="000000" w:themeColor="text1"/>
        </w:rPr>
        <w:t xml:space="preserve"> logic u1 </w:t>
      </w:r>
      <w:proofErr w:type="spellStart"/>
      <w:r w:rsidRPr="00D50C6E">
        <w:rPr>
          <w:color w:val="000000" w:themeColor="text1"/>
        </w:rPr>
        <w:t>kết</w:t>
      </w:r>
      <w:proofErr w:type="spellEnd"/>
      <w:r w:rsidRPr="00D50C6E">
        <w:rPr>
          <w:color w:val="000000" w:themeColor="text1"/>
        </w:rPr>
        <w:t xml:space="preserve"> </w:t>
      </w:r>
      <w:proofErr w:type="spellStart"/>
      <w:r w:rsidRPr="00D50C6E">
        <w:rPr>
          <w:color w:val="000000" w:themeColor="text1"/>
        </w:rPr>
        <w:t>nối</w:t>
      </w:r>
      <w:proofErr w:type="spellEnd"/>
      <w:r w:rsidRPr="00D50C6E">
        <w:rPr>
          <w:color w:val="000000" w:themeColor="text1"/>
        </w:rPr>
        <w:t xml:space="preserve"> i1 </w:t>
      </w:r>
      <w:proofErr w:type="spellStart"/>
      <w:r w:rsidRPr="00D50C6E">
        <w:rPr>
          <w:color w:val="000000" w:themeColor="text1"/>
        </w:rPr>
        <w:t>kết</w:t>
      </w:r>
      <w:proofErr w:type="spellEnd"/>
      <w:r w:rsidRPr="00D50C6E">
        <w:rPr>
          <w:color w:val="000000" w:themeColor="text1"/>
        </w:rPr>
        <w:t xml:space="preserve"> </w:t>
      </w:r>
      <w:proofErr w:type="spellStart"/>
      <w:r w:rsidRPr="00D50C6E">
        <w:rPr>
          <w:color w:val="000000" w:themeColor="text1"/>
        </w:rPr>
        <w:t>nối</w:t>
      </w:r>
      <w:proofErr w:type="spellEnd"/>
      <w:r w:rsidRPr="00D50C6E">
        <w:rPr>
          <w:color w:val="000000" w:themeColor="text1"/>
        </w:rPr>
        <w:t xml:space="preserve"> u2 </w:t>
      </w:r>
      <w:proofErr w:type="spellStart"/>
      <w:r w:rsidRPr="00D50C6E">
        <w:rPr>
          <w:color w:val="000000" w:themeColor="text1"/>
        </w:rPr>
        <w:t>kết</w:t>
      </w:r>
      <w:proofErr w:type="spellEnd"/>
      <w:r w:rsidRPr="00D50C6E">
        <w:rPr>
          <w:color w:val="000000" w:themeColor="text1"/>
        </w:rPr>
        <w:t xml:space="preserve"> </w:t>
      </w:r>
      <w:proofErr w:type="spellStart"/>
      <w:r w:rsidRPr="00D50C6E">
        <w:rPr>
          <w:color w:val="000000" w:themeColor="text1"/>
        </w:rPr>
        <w:t>nối</w:t>
      </w:r>
      <w:proofErr w:type="spellEnd"/>
      <w:r w:rsidRPr="00D50C6E">
        <w:rPr>
          <w:color w:val="000000" w:themeColor="text1"/>
        </w:rPr>
        <w:t xml:space="preserve"> i2 </w:t>
      </w:r>
      <w:proofErr w:type="spellStart"/>
      <w:r w:rsidRPr="00D50C6E">
        <w:rPr>
          <w:color w:val="000000" w:themeColor="text1"/>
        </w:rPr>
        <w:t>cung</w:t>
      </w:r>
      <w:proofErr w:type="spellEnd"/>
      <w:r w:rsidRPr="00D50C6E">
        <w:rPr>
          <w:color w:val="000000" w:themeColor="text1"/>
        </w:rPr>
        <w:t xml:space="preserve"> </w:t>
      </w:r>
      <w:proofErr w:type="spellStart"/>
      <w:r w:rsidRPr="00D50C6E">
        <w:rPr>
          <w:color w:val="000000" w:themeColor="text1"/>
        </w:rPr>
        <w:t>cấp</w:t>
      </w:r>
      <w:proofErr w:type="spellEnd"/>
      <w:r w:rsidRPr="00D50C6E">
        <w:rPr>
          <w:color w:val="000000" w:themeColor="text1"/>
        </w:rPr>
        <w:t xml:space="preserve"> </w:t>
      </w:r>
      <w:proofErr w:type="spellStart"/>
      <w:r w:rsidRPr="00D50C6E">
        <w:rPr>
          <w:color w:val="000000" w:themeColor="text1"/>
        </w:rPr>
        <w:t>cơ</w:t>
      </w:r>
      <w:proofErr w:type="spellEnd"/>
      <w:r w:rsidRPr="00D50C6E">
        <w:rPr>
          <w:color w:val="000000" w:themeColor="text1"/>
        </w:rPr>
        <w:t xml:space="preserve"> </w:t>
      </w:r>
      <w:proofErr w:type="spellStart"/>
      <w:r w:rsidRPr="00D50C6E">
        <w:rPr>
          <w:color w:val="000000" w:themeColor="text1"/>
        </w:rPr>
        <w:t>sở</w:t>
      </w:r>
      <w:proofErr w:type="spellEnd"/>
      <w:r w:rsidRPr="00D50C6E">
        <w:rPr>
          <w:color w:val="000000" w:themeColor="text1"/>
        </w:rPr>
        <w:t xml:space="preserve"> </w:t>
      </w:r>
      <w:proofErr w:type="spellStart"/>
      <w:r w:rsidRPr="00D50C6E">
        <w:rPr>
          <w:color w:val="000000" w:themeColor="text1"/>
        </w:rPr>
        <w:t>chặt</w:t>
      </w:r>
      <w:proofErr w:type="spellEnd"/>
      <w:r w:rsidRPr="00D50C6E">
        <w:rPr>
          <w:color w:val="000000" w:themeColor="text1"/>
        </w:rPr>
        <w:t xml:space="preserve"> </w:t>
      </w:r>
      <w:proofErr w:type="spellStart"/>
      <w:r w:rsidRPr="00D50C6E">
        <w:rPr>
          <w:color w:val="000000" w:themeColor="text1"/>
        </w:rPr>
        <w:t>chẽ</w:t>
      </w:r>
      <w:proofErr w:type="spellEnd"/>
      <w:r w:rsidRPr="00D50C6E">
        <w:rPr>
          <w:color w:val="000000" w:themeColor="text1"/>
        </w:rPr>
        <w:t xml:space="preserve"> </w:t>
      </w:r>
      <w:proofErr w:type="spellStart"/>
      <w:r w:rsidRPr="00D50C6E">
        <w:rPr>
          <w:color w:val="000000" w:themeColor="text1"/>
        </w:rPr>
        <w:t>để</w:t>
      </w:r>
      <w:proofErr w:type="spellEnd"/>
      <w:r w:rsidRPr="00D50C6E">
        <w:rPr>
          <w:color w:val="000000" w:themeColor="text1"/>
        </w:rPr>
        <w:t xml:space="preserve"> </w:t>
      </w:r>
      <w:proofErr w:type="spellStart"/>
      <w:r w:rsidRPr="00D50C6E">
        <w:rPr>
          <w:color w:val="000000" w:themeColor="text1"/>
        </w:rPr>
        <w:t>Trợ</w:t>
      </w:r>
      <w:proofErr w:type="spellEnd"/>
      <w:r w:rsidRPr="00D50C6E">
        <w:rPr>
          <w:color w:val="000000" w:themeColor="text1"/>
        </w:rPr>
        <w:t xml:space="preserve"> </w:t>
      </w:r>
      <w:proofErr w:type="spellStart"/>
      <w:r w:rsidRPr="00D50C6E">
        <w:rPr>
          <w:color w:val="000000" w:themeColor="text1"/>
        </w:rPr>
        <w:t>lý</w:t>
      </w:r>
      <w:proofErr w:type="spellEnd"/>
      <w:r w:rsidRPr="00D50C6E">
        <w:rPr>
          <w:color w:val="000000" w:themeColor="text1"/>
        </w:rPr>
        <w:t xml:space="preserve"> AI </w:t>
      </w:r>
      <w:proofErr w:type="spellStart"/>
      <w:r w:rsidRPr="00D50C6E">
        <w:rPr>
          <w:color w:val="000000" w:themeColor="text1"/>
        </w:rPr>
        <w:t>hội</w:t>
      </w:r>
      <w:proofErr w:type="spellEnd"/>
      <w:r w:rsidRPr="00D50C6E">
        <w:rPr>
          <w:color w:val="000000" w:themeColor="text1"/>
        </w:rPr>
        <w:t xml:space="preserve"> </w:t>
      </w:r>
      <w:proofErr w:type="spellStart"/>
      <w:r w:rsidRPr="00D50C6E">
        <w:rPr>
          <w:color w:val="000000" w:themeColor="text1"/>
        </w:rPr>
        <w:t>thoại</w:t>
      </w:r>
      <w:proofErr w:type="spellEnd"/>
      <w:r w:rsidRPr="00D50C6E">
        <w:rPr>
          <w:color w:val="000000" w:themeColor="text1"/>
        </w:rPr>
        <w:t xml:space="preserve"> </w:t>
      </w:r>
      <w:proofErr w:type="spellStart"/>
      <w:r w:rsidRPr="00D50C6E">
        <w:rPr>
          <w:color w:val="000000" w:themeColor="text1"/>
        </w:rPr>
        <w:t>đưa</w:t>
      </w:r>
      <w:proofErr w:type="spellEnd"/>
      <w:r w:rsidRPr="00D50C6E">
        <w:rPr>
          <w:color w:val="000000" w:themeColor="text1"/>
        </w:rPr>
        <w:t xml:space="preserve"> </w:t>
      </w:r>
      <w:proofErr w:type="spellStart"/>
      <w:r w:rsidRPr="00D50C6E">
        <w:rPr>
          <w:color w:val="000000" w:themeColor="text1"/>
        </w:rPr>
        <w:t>ra</w:t>
      </w:r>
      <w:proofErr w:type="spellEnd"/>
      <w:r w:rsidRPr="00D50C6E">
        <w:rPr>
          <w:color w:val="000000" w:themeColor="text1"/>
        </w:rPr>
        <w:t xml:space="preserve"> </w:t>
      </w:r>
      <w:proofErr w:type="spellStart"/>
      <w:r w:rsidRPr="00D50C6E">
        <w:rPr>
          <w:color w:val="000000" w:themeColor="text1"/>
        </w:rPr>
        <w:t>lời</w:t>
      </w:r>
      <w:proofErr w:type="spellEnd"/>
      <w:r w:rsidRPr="00D50C6E">
        <w:rPr>
          <w:color w:val="000000" w:themeColor="text1"/>
        </w:rPr>
        <w:t xml:space="preserve"> </w:t>
      </w:r>
      <w:proofErr w:type="spellStart"/>
      <w:r w:rsidRPr="00D50C6E">
        <w:rPr>
          <w:color w:val="000000" w:themeColor="text1"/>
        </w:rPr>
        <w:t>giải</w:t>
      </w:r>
      <w:proofErr w:type="spellEnd"/>
      <w:r w:rsidRPr="00D50C6E">
        <w:rPr>
          <w:color w:val="000000" w:themeColor="text1"/>
        </w:rPr>
        <w:t xml:space="preserve"> </w:t>
      </w:r>
      <w:proofErr w:type="spellStart"/>
      <w:r w:rsidRPr="00D50C6E">
        <w:rPr>
          <w:color w:val="000000" w:themeColor="text1"/>
        </w:rPr>
        <w:t>thích</w:t>
      </w:r>
      <w:proofErr w:type="spellEnd"/>
      <w:r w:rsidRPr="00D50C6E">
        <w:rPr>
          <w:color w:val="000000" w:themeColor="text1"/>
        </w:rPr>
        <w:t xml:space="preserve"> </w:t>
      </w:r>
      <w:proofErr w:type="spellStart"/>
      <w:r w:rsidRPr="00D50C6E">
        <w:rPr>
          <w:color w:val="000000" w:themeColor="text1"/>
        </w:rPr>
        <w:t>thuyết</w:t>
      </w:r>
      <w:proofErr w:type="spellEnd"/>
      <w:r w:rsidRPr="00D50C6E">
        <w:rPr>
          <w:color w:val="000000" w:themeColor="text1"/>
        </w:rPr>
        <w:t xml:space="preserve"> </w:t>
      </w:r>
      <w:proofErr w:type="spellStart"/>
      <w:r w:rsidRPr="00D50C6E">
        <w:rPr>
          <w:color w:val="000000" w:themeColor="text1"/>
        </w:rPr>
        <w:t>phục</w:t>
      </w:r>
      <w:proofErr w:type="spellEnd"/>
      <w:r w:rsidRPr="00D50C6E">
        <w:rPr>
          <w:color w:val="000000" w:themeColor="text1"/>
        </w:rPr>
        <w:t xml:space="preserve"> </w:t>
      </w:r>
      <w:proofErr w:type="spellStart"/>
      <w:r w:rsidRPr="00D50C6E">
        <w:rPr>
          <w:color w:val="000000" w:themeColor="text1"/>
        </w:rPr>
        <w:t>cho</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hàng</w:t>
      </w:r>
      <w:proofErr w:type="spellEnd"/>
      <w:r w:rsidRPr="00D50C6E">
        <w:rPr>
          <w:color w:val="000000" w:themeColor="text1"/>
        </w:rPr>
        <w:t>: "</w:t>
      </w:r>
      <w:proofErr w:type="spellStart"/>
      <w:r w:rsidRPr="00D50C6E">
        <w:rPr>
          <w:color w:val="000000" w:themeColor="text1"/>
        </w:rPr>
        <w:t>Hệ</w:t>
      </w:r>
      <w:proofErr w:type="spellEnd"/>
      <w:r w:rsidRPr="00D50C6E">
        <w:rPr>
          <w:color w:val="000000" w:themeColor="text1"/>
        </w:rPr>
        <w:t xml:space="preserve"> </w:t>
      </w:r>
      <w:proofErr w:type="spellStart"/>
      <w:r w:rsidRPr="00D50C6E">
        <w:rPr>
          <w:color w:val="000000" w:themeColor="text1"/>
        </w:rPr>
        <w:t>thống</w:t>
      </w:r>
      <w:proofErr w:type="spellEnd"/>
      <w:r w:rsidRPr="00D50C6E">
        <w:rPr>
          <w:color w:val="000000" w:themeColor="text1"/>
        </w:rPr>
        <w:t xml:space="preserve"> </w:t>
      </w:r>
      <w:proofErr w:type="spellStart"/>
      <w:r w:rsidRPr="00D50C6E">
        <w:rPr>
          <w:color w:val="000000" w:themeColor="text1"/>
        </w:rPr>
        <w:t>gợi</w:t>
      </w:r>
      <w:proofErr w:type="spellEnd"/>
      <w:r w:rsidRPr="00D50C6E">
        <w:rPr>
          <w:color w:val="000000" w:themeColor="text1"/>
        </w:rPr>
        <w:t xml:space="preserve"> ý </w:t>
      </w:r>
      <w:proofErr w:type="spellStart"/>
      <w:r w:rsidRPr="00D50C6E">
        <w:rPr>
          <w:color w:val="000000" w:themeColor="text1"/>
        </w:rPr>
        <w:t>bạn</w:t>
      </w:r>
      <w:proofErr w:type="spellEnd"/>
      <w:r w:rsidRPr="00D50C6E">
        <w:rPr>
          <w:color w:val="000000" w:themeColor="text1"/>
        </w:rPr>
        <w:t xml:space="preserve"> </w:t>
      </w:r>
      <w:proofErr w:type="spellStart"/>
      <w:r w:rsidRPr="00D50C6E">
        <w:rPr>
          <w:color w:val="000000" w:themeColor="text1"/>
        </w:rPr>
        <w:t>nên</w:t>
      </w:r>
      <w:proofErr w:type="spellEnd"/>
      <w:r w:rsidRPr="00D50C6E">
        <w:rPr>
          <w:color w:val="000000" w:themeColor="text1"/>
        </w:rPr>
        <w:t xml:space="preserve"> </w:t>
      </w:r>
      <w:proofErr w:type="spellStart"/>
      <w:r w:rsidRPr="00D50C6E">
        <w:rPr>
          <w:color w:val="000000" w:themeColor="text1"/>
        </w:rPr>
        <w:t>thử</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i2, </w:t>
      </w:r>
      <w:proofErr w:type="spellStart"/>
      <w:r w:rsidRPr="00D50C6E">
        <w:rPr>
          <w:color w:val="000000" w:themeColor="text1"/>
        </w:rPr>
        <w:t>bởi</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w:t>
      </w:r>
      <w:proofErr w:type="spellStart"/>
      <w:r w:rsidRPr="00D50C6E">
        <w:rPr>
          <w:color w:val="000000" w:themeColor="text1"/>
        </w:rPr>
        <w:t>này</w:t>
      </w:r>
      <w:proofErr w:type="spellEnd"/>
      <w:r w:rsidRPr="00D50C6E">
        <w:rPr>
          <w:color w:val="000000" w:themeColor="text1"/>
        </w:rPr>
        <w:t xml:space="preserve"> </w:t>
      </w:r>
      <w:proofErr w:type="spellStart"/>
      <w:r w:rsidRPr="00D50C6E">
        <w:rPr>
          <w:color w:val="000000" w:themeColor="text1"/>
        </w:rPr>
        <w:t>được</w:t>
      </w:r>
      <w:proofErr w:type="spellEnd"/>
      <w:r w:rsidRPr="00D50C6E">
        <w:rPr>
          <w:color w:val="000000" w:themeColor="text1"/>
        </w:rPr>
        <w:t xml:space="preserve"> </w:t>
      </w:r>
      <w:proofErr w:type="spellStart"/>
      <w:r w:rsidRPr="00D50C6E">
        <w:rPr>
          <w:color w:val="000000" w:themeColor="text1"/>
        </w:rPr>
        <w:t>đánh</w:t>
      </w:r>
      <w:proofErr w:type="spellEnd"/>
      <w:r w:rsidRPr="00D50C6E">
        <w:rPr>
          <w:color w:val="000000" w:themeColor="text1"/>
        </w:rPr>
        <w:t xml:space="preserve"> </w:t>
      </w:r>
      <w:proofErr w:type="spellStart"/>
      <w:r w:rsidRPr="00D50C6E">
        <w:rPr>
          <w:color w:val="000000" w:themeColor="text1"/>
        </w:rPr>
        <w:t>giá</w:t>
      </w:r>
      <w:proofErr w:type="spellEnd"/>
      <w:r w:rsidRPr="00D50C6E">
        <w:rPr>
          <w:color w:val="000000" w:themeColor="text1"/>
        </w:rPr>
        <w:t xml:space="preserve"> </w:t>
      </w:r>
      <w:proofErr w:type="spellStart"/>
      <w:r w:rsidRPr="00D50C6E">
        <w:rPr>
          <w:color w:val="000000" w:themeColor="text1"/>
        </w:rPr>
        <w:t>rất</w:t>
      </w:r>
      <w:proofErr w:type="spellEnd"/>
      <w:r w:rsidRPr="00D50C6E">
        <w:rPr>
          <w:color w:val="000000" w:themeColor="text1"/>
        </w:rPr>
        <w:t xml:space="preserve"> </w:t>
      </w:r>
      <w:proofErr w:type="spellStart"/>
      <w:r w:rsidRPr="00D50C6E">
        <w:rPr>
          <w:color w:val="000000" w:themeColor="text1"/>
        </w:rPr>
        <w:t>cao</w:t>
      </w:r>
      <w:proofErr w:type="spellEnd"/>
      <w:r w:rsidRPr="00D50C6E">
        <w:rPr>
          <w:color w:val="000000" w:themeColor="text1"/>
        </w:rPr>
        <w:t xml:space="preserve"> </w:t>
      </w:r>
      <w:proofErr w:type="spellStart"/>
      <w:r w:rsidRPr="00D50C6E">
        <w:rPr>
          <w:color w:val="000000" w:themeColor="text1"/>
        </w:rPr>
        <w:t>bởi</w:t>
      </w:r>
      <w:proofErr w:type="spellEnd"/>
      <w:r w:rsidRPr="00D50C6E">
        <w:rPr>
          <w:color w:val="000000" w:themeColor="text1"/>
        </w:rPr>
        <w:t xml:space="preserve"> </w:t>
      </w:r>
      <w:proofErr w:type="spellStart"/>
      <w:r w:rsidRPr="00D50C6E">
        <w:rPr>
          <w:color w:val="000000" w:themeColor="text1"/>
        </w:rPr>
        <w:t>những</w:t>
      </w:r>
      <w:proofErr w:type="spellEnd"/>
      <w:r w:rsidRPr="00D50C6E">
        <w:rPr>
          <w:color w:val="000000" w:themeColor="text1"/>
        </w:rPr>
        <w:t xml:space="preserve"> </w:t>
      </w:r>
      <w:proofErr w:type="spellStart"/>
      <w:r w:rsidRPr="00D50C6E">
        <w:rPr>
          <w:color w:val="000000" w:themeColor="text1"/>
        </w:rPr>
        <w:t>thực</w:t>
      </w:r>
      <w:proofErr w:type="spellEnd"/>
      <w:r w:rsidRPr="00D50C6E">
        <w:rPr>
          <w:color w:val="000000" w:themeColor="text1"/>
        </w:rPr>
        <w:t xml:space="preserve"> </w:t>
      </w:r>
      <w:proofErr w:type="spellStart"/>
      <w:r w:rsidRPr="00D50C6E">
        <w:rPr>
          <w:color w:val="000000" w:themeColor="text1"/>
        </w:rPr>
        <w:t>khách</w:t>
      </w:r>
      <w:proofErr w:type="spellEnd"/>
      <w:r w:rsidRPr="00D50C6E">
        <w:rPr>
          <w:color w:val="000000" w:themeColor="text1"/>
        </w:rPr>
        <w:t xml:space="preserve"> </w:t>
      </w:r>
      <w:proofErr w:type="spellStart"/>
      <w:r w:rsidRPr="00D50C6E">
        <w:rPr>
          <w:color w:val="000000" w:themeColor="text1"/>
        </w:rPr>
        <w:t>có</w:t>
      </w:r>
      <w:proofErr w:type="spellEnd"/>
      <w:r w:rsidRPr="00D50C6E">
        <w:rPr>
          <w:color w:val="000000" w:themeColor="text1"/>
        </w:rPr>
        <w:t xml:space="preserve"> </w:t>
      </w:r>
      <w:proofErr w:type="spellStart"/>
      <w:r w:rsidRPr="00D50C6E">
        <w:rPr>
          <w:color w:val="000000" w:themeColor="text1"/>
        </w:rPr>
        <w:t>cùng</w:t>
      </w:r>
      <w:proofErr w:type="spellEnd"/>
      <w:r w:rsidRPr="00D50C6E">
        <w:rPr>
          <w:color w:val="000000" w:themeColor="text1"/>
        </w:rPr>
        <w:t xml:space="preserve"> </w:t>
      </w:r>
      <w:proofErr w:type="spellStart"/>
      <w:r w:rsidRPr="00D50C6E">
        <w:rPr>
          <w:color w:val="000000" w:themeColor="text1"/>
        </w:rPr>
        <w:t>khẩu</w:t>
      </w:r>
      <w:proofErr w:type="spellEnd"/>
      <w:r w:rsidRPr="00D50C6E">
        <w:rPr>
          <w:color w:val="000000" w:themeColor="text1"/>
        </w:rPr>
        <w:t xml:space="preserve"> </w:t>
      </w:r>
      <w:proofErr w:type="spellStart"/>
      <w:r w:rsidRPr="00D50C6E">
        <w:rPr>
          <w:color w:val="000000" w:themeColor="text1"/>
        </w:rPr>
        <w:t>vị</w:t>
      </w:r>
      <w:proofErr w:type="spellEnd"/>
      <w:r w:rsidRPr="00D50C6E">
        <w:rPr>
          <w:color w:val="000000" w:themeColor="text1"/>
        </w:rPr>
        <w:t xml:space="preserve"> </w:t>
      </w:r>
      <w:proofErr w:type="spellStart"/>
      <w:r w:rsidRPr="00D50C6E">
        <w:rPr>
          <w:color w:val="000000" w:themeColor="text1"/>
        </w:rPr>
        <w:t>yêu</w:t>
      </w:r>
      <w:proofErr w:type="spellEnd"/>
      <w:r w:rsidRPr="00D50C6E">
        <w:rPr>
          <w:color w:val="000000" w:themeColor="text1"/>
        </w:rPr>
        <w:t xml:space="preserve"> </w:t>
      </w:r>
      <w:proofErr w:type="spellStart"/>
      <w:r w:rsidRPr="00D50C6E">
        <w:rPr>
          <w:color w:val="000000" w:themeColor="text1"/>
        </w:rPr>
        <w:t>thích</w:t>
      </w:r>
      <w:proofErr w:type="spellEnd"/>
      <w:r w:rsidRPr="00D50C6E">
        <w:rPr>
          <w:color w:val="000000" w:themeColor="text1"/>
        </w:rPr>
        <w:t xml:space="preserve"> </w:t>
      </w:r>
      <w:proofErr w:type="spellStart"/>
      <w:r w:rsidRPr="00D50C6E">
        <w:rPr>
          <w:color w:val="000000" w:themeColor="text1"/>
        </w:rPr>
        <w:t>món</w:t>
      </w:r>
      <w:proofErr w:type="spellEnd"/>
      <w:r w:rsidRPr="00D50C6E">
        <w:rPr>
          <w:color w:val="000000" w:themeColor="text1"/>
        </w:rPr>
        <w:t xml:space="preserve"> i1 </w:t>
      </w:r>
      <w:proofErr w:type="spellStart"/>
      <w:r w:rsidRPr="00D50C6E">
        <w:rPr>
          <w:color w:val="000000" w:themeColor="text1"/>
        </w:rPr>
        <w:t>giống</w:t>
      </w:r>
      <w:proofErr w:type="spellEnd"/>
      <w:r w:rsidRPr="00D50C6E">
        <w:rPr>
          <w:color w:val="000000" w:themeColor="text1"/>
        </w:rPr>
        <w:t xml:space="preserve"> </w:t>
      </w:r>
      <w:proofErr w:type="spellStart"/>
      <w:r w:rsidRPr="00D50C6E">
        <w:rPr>
          <w:color w:val="000000" w:themeColor="text1"/>
        </w:rPr>
        <w:t>như</w:t>
      </w:r>
      <w:proofErr w:type="spellEnd"/>
      <w:r w:rsidRPr="00D50C6E">
        <w:rPr>
          <w:color w:val="000000" w:themeColor="text1"/>
        </w:rPr>
        <w:t xml:space="preserve"> </w:t>
      </w:r>
      <w:proofErr w:type="spellStart"/>
      <w:r w:rsidRPr="00D50C6E">
        <w:rPr>
          <w:color w:val="000000" w:themeColor="text1"/>
        </w:rPr>
        <w:t>bạn</w:t>
      </w:r>
      <w:proofErr w:type="spellEnd"/>
      <w:r w:rsidRPr="00D50C6E">
        <w:rPr>
          <w:color w:val="000000" w:themeColor="text1"/>
        </w:rPr>
        <w:t>."</w:t>
      </w:r>
    </w:p>
    <w:p w14:paraId="0BF4C0A3" w14:textId="15D29F1D" w:rsidR="000B0BF0" w:rsidRDefault="00212707" w:rsidP="00D50C6E">
      <w:pPr>
        <w:spacing w:after="60"/>
      </w:pPr>
      <w:r>
        <w:rPr>
          <w:color w:val="888888"/>
        </w:rPr>
        <w:t xml:space="preserve">   </w:t>
      </w:r>
      <w:r w:rsidR="00DB2C39">
        <w:rPr>
          <w:color w:val="888888"/>
        </w:rPr>
        <w:t xml:space="preserve"> </w:t>
      </w:r>
    </w:p>
    <w:p w14:paraId="478EDFF2" w14:textId="77777777" w:rsidR="000B0BF0" w:rsidRDefault="00000000">
      <w:pPr>
        <w:pStyle w:val="u2"/>
      </w:pPr>
      <w:bookmarkStart w:id="30" w:name="_Toc242906048"/>
      <w:r>
        <w:rPr>
          <w:rFonts w:ascii="Times New Roman" w:hAnsi="Times New Roman"/>
        </w:rPr>
        <w:t>2.4. Thiết kế mô hình GNN + GCL (SimGCL)</w:t>
      </w:r>
      <w:bookmarkEnd w:id="30"/>
    </w:p>
    <w:p w14:paraId="4F321042" w14:textId="77777777" w:rsidR="000B0BF0" w:rsidRDefault="00000000">
      <w:pPr>
        <w:pStyle w:val="u3"/>
      </w:pPr>
      <w:bookmarkStart w:id="31" w:name="_Toc242906049"/>
      <w:r>
        <w:rPr>
          <w:rFonts w:ascii="Times New Roman" w:hAnsi="Times New Roman"/>
        </w:rPr>
        <w:t>2.4.1. Kiến trúc LightGCN tuyến tính hóa</w:t>
      </w:r>
      <w:bookmarkEnd w:id="31"/>
    </w:p>
    <w:p w14:paraId="4EA69E39" w14:textId="77777777" w:rsidR="000B0BF0" w:rsidRDefault="00000000">
      <w:pPr>
        <w:jc w:val="both"/>
      </w:pPr>
      <w:r>
        <w:t xml:space="preserve">LightGCN [He et al., 2020] [3] loại bỏ hoàn toàn ma trận trọng số khả vi </w:t>
      </w:r>
      <m:oMath>
        <m:r>
          <w:rPr>
            <w:rFonts w:ascii="Cambria Math" w:hAnsi="Cambria Math"/>
          </w:rPr>
          <m:t>W</m:t>
        </m:r>
      </m:oMath>
      <w:r>
        <w:t xml:space="preserve"> và hàm kích hoạt phi tuyến </w:t>
      </w:r>
      <m:oMath>
        <m:r>
          <w:rPr>
            <w:rFonts w:ascii="Cambria Math" w:hAnsi="Cambria Math"/>
          </w:rPr>
          <m:t>σ(·)</m:t>
        </m:r>
      </m:oMath>
      <w:r>
        <w:t xml:space="preserve"> của mạng GCN cổ điển. Trên đồ thị khuyến nghị, các phép biến đổi phi tuyến này không đem lại lợi ích mà còn gây ra hiện tượng quá khớp (Overfitting) và khó hội tụ.</w:t>
      </w:r>
    </w:p>
    <w:p w14:paraId="6910E046" w14:textId="77777777" w:rsidR="000B0BF0" w:rsidRDefault="00000000">
      <w:pPr>
        <w:pStyle w:val="u4"/>
      </w:pPr>
      <w:r>
        <w:rPr>
          <w:rFonts w:ascii="Times New Roman" w:hAnsi="Times New Roman"/>
        </w:rPr>
        <w:lastRenderedPageBreak/>
        <w:t xml:space="preserve">1. Quy tắc lan truyền thông điệp tại tầng </w:t>
      </w:r>
      <m:oMath>
        <m:r>
          <m:rPr>
            <m:sty m:val="bi"/>
          </m:rPr>
          <w:rPr>
            <w:rFonts w:ascii="Cambria Math" w:hAnsi="Cambria Math"/>
          </w:rPr>
          <m:t>k</m:t>
        </m:r>
      </m:oMath>
      <w:r>
        <w:rPr>
          <w:rFonts w:ascii="Times New Roman" w:hAnsi="Times New Roman"/>
        </w:rPr>
        <w:t>:</w:t>
      </w:r>
    </w:p>
    <w:tbl>
      <w:tblPr>
        <w:tblW w:w="0" w:type="auto"/>
        <w:jc w:val="center"/>
        <w:tblLayout w:type="fixed"/>
        <w:tblLook w:val="04A0" w:firstRow="1" w:lastRow="0" w:firstColumn="1" w:lastColumn="0" w:noHBand="0" w:noVBand="1"/>
      </w:tblPr>
      <w:tblGrid>
        <w:gridCol w:w="4535"/>
        <w:gridCol w:w="4535"/>
      </w:tblGrid>
      <w:tr w:rsidR="000B0BF0" w14:paraId="3F956B23" w14:textId="77777777">
        <w:trPr>
          <w:jc w:val="center"/>
        </w:trPr>
        <w:tc>
          <w:tcPr>
            <w:tcW w:w="4535" w:type="dxa"/>
          </w:tcPr>
          <w:p w14:paraId="4778C907" w14:textId="77777777" w:rsidR="000B0BF0" w:rsidRDefault="00000000">
            <w:pPr>
              <w:spacing w:before="60" w:after="6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u</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N</m:t>
                        </m:r>
                      </m:e>
                      <m:sub>
                        <m:r>
                          <w:rPr>
                            <w:rFonts w:ascii="Cambria Math" w:hAnsi="Cambria Math"/>
                          </w:rPr>
                          <m:t>u</m:t>
                        </m:r>
                      </m:sub>
                    </m:sSub>
                  </m:sub>
                  <m:sup/>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N</m:t>
                                    </m:r>
                                  </m:e>
                                  <m:sub>
                                    <m:r>
                                      <w:rPr>
                                        <w:rFonts w:ascii="Cambria Math" w:hAnsi="Cambria Math"/>
                                      </w:rPr>
                                      <m:t>u</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e>
                            </m:d>
                          </m:e>
                        </m:rad>
                      </m:den>
                    </m:f>
                  </m:e>
                </m:nary>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k</m:t>
                        </m:r>
                      </m:e>
                    </m:d>
                  </m:sup>
                </m:sSubSup>
              </m:oMath>
            </m:oMathPara>
          </w:p>
        </w:tc>
        <w:tc>
          <w:tcPr>
            <w:tcW w:w="4535" w:type="dxa"/>
          </w:tcPr>
          <w:p w14:paraId="7FC4E516" w14:textId="77777777" w:rsidR="000B0BF0" w:rsidRDefault="00000000">
            <w:pPr>
              <w:spacing w:before="60" w:after="60"/>
              <w:jc w:val="right"/>
            </w:pPr>
            <w:r>
              <w:rPr>
                <w:sz w:val="22"/>
              </w:rPr>
              <w:t>(2.12)</w:t>
            </w:r>
          </w:p>
        </w:tc>
      </w:tr>
      <w:tr w:rsidR="000B0BF0" w14:paraId="27D3107E" w14:textId="77777777">
        <w:trPr>
          <w:jc w:val="center"/>
        </w:trPr>
        <w:tc>
          <w:tcPr>
            <w:tcW w:w="4535" w:type="dxa"/>
          </w:tcPr>
          <w:p w14:paraId="623BF827" w14:textId="77777777" w:rsidR="000B0BF0" w:rsidRDefault="00000000">
            <w:pPr>
              <w:spacing w:before="60" w:after="6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u∈</m:t>
                    </m:r>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sub>
                  <m:sup/>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N</m:t>
                                    </m:r>
                                  </m:e>
                                  <m:sub>
                                    <m:r>
                                      <w:rPr>
                                        <w:rFonts w:ascii="Cambria Math" w:hAnsi="Cambria Math"/>
                                      </w:rPr>
                                      <m:t>u</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e>
                            </m:d>
                          </m:e>
                        </m:rad>
                      </m:den>
                    </m:f>
                  </m:e>
                </m:nary>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k</m:t>
                        </m:r>
                      </m:e>
                    </m:d>
                  </m:sup>
                </m:sSubSup>
              </m:oMath>
            </m:oMathPara>
          </w:p>
        </w:tc>
        <w:tc>
          <w:tcPr>
            <w:tcW w:w="4535" w:type="dxa"/>
          </w:tcPr>
          <w:p w14:paraId="31ABD339" w14:textId="77777777" w:rsidR="000B0BF0" w:rsidRDefault="00000000">
            <w:pPr>
              <w:spacing w:before="60" w:after="60"/>
              <w:jc w:val="right"/>
            </w:pPr>
            <w:r>
              <w:rPr>
                <w:sz w:val="22"/>
              </w:rPr>
              <w:t>(2.13)</w:t>
            </w:r>
          </w:p>
        </w:tc>
      </w:tr>
    </w:tbl>
    <w:p w14:paraId="672C82FE" w14:textId="77777777" w:rsidR="000B0BF0" w:rsidRDefault="00000000">
      <w:pPr>
        <w:jc w:val="both"/>
      </w:pPr>
      <w:r>
        <w:t>Dạng ma trận toàn cục rút gọn:</w:t>
      </w:r>
    </w:p>
    <w:tbl>
      <w:tblPr>
        <w:tblW w:w="0" w:type="auto"/>
        <w:jc w:val="center"/>
        <w:tblLayout w:type="fixed"/>
        <w:tblLook w:val="04A0" w:firstRow="1" w:lastRow="0" w:firstColumn="1" w:lastColumn="0" w:noHBand="0" w:noVBand="1"/>
      </w:tblPr>
      <w:tblGrid>
        <w:gridCol w:w="4535"/>
        <w:gridCol w:w="4535"/>
      </w:tblGrid>
      <w:tr w:rsidR="000B0BF0" w14:paraId="1A3D965A" w14:textId="77777777">
        <w:trPr>
          <w:jc w:val="center"/>
        </w:trPr>
        <w:tc>
          <w:tcPr>
            <w:tcW w:w="4535" w:type="dxa"/>
          </w:tcPr>
          <w:p w14:paraId="31AA4695" w14:textId="77777777" w:rsidR="000B0BF0" w:rsidRDefault="00000000">
            <w:pPr>
              <w:spacing w:before="60" w:after="60"/>
              <w:jc w:val="center"/>
            </w:pPr>
            <m:oMathPara>
              <m:oMath>
                <m:sSup>
                  <m:sSupPr>
                    <m:ctrlPr>
                      <w:rPr>
                        <w:rFonts w:ascii="Cambria Math" w:hAnsi="Cambria Math"/>
                      </w:rPr>
                    </m:ctrlPr>
                  </m:sSupPr>
                  <m:e>
                    <m:r>
                      <w:rPr>
                        <w:rFonts w:ascii="Cambria Math" w:hAnsi="Cambria Math"/>
                      </w:rPr>
                      <m:t>E</m:t>
                    </m:r>
                  </m:e>
                  <m:sup>
                    <m:d>
                      <m:dPr>
                        <m:sepChr m:val="+"/>
                        <m:ctrlPr>
                          <w:rPr>
                            <w:rFonts w:ascii="Cambria Math" w:hAnsi="Cambria Math"/>
                          </w:rPr>
                        </m:ctrlPr>
                      </m:dPr>
                      <m:e>
                        <m:r>
                          <w:rPr>
                            <w:rFonts w:ascii="Cambria Math" w:hAnsi="Cambria Math"/>
                          </w:rPr>
                          <m:t>k</m:t>
                        </m:r>
                      </m:e>
                      <m:e>
                        <m:r>
                          <w:rPr>
                            <w:rFonts w:ascii="Cambria Math" w:hAnsi="Cambria Math"/>
                          </w:rPr>
                          <m:t>1</m:t>
                        </m:r>
                      </m:e>
                    </m:d>
                  </m:sup>
                </m:sSup>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e>
                </m:d>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k</m:t>
                        </m:r>
                      </m:e>
                    </m:d>
                  </m:sup>
                </m:sSup>
                <m:r>
                  <w:rPr>
                    <w:rFonts w:ascii="Cambria Math" w:hAnsi="Cambria Math"/>
                  </w:rPr>
                  <m:t>=</m:t>
                </m:r>
                <m:acc>
                  <m:accPr>
                    <m:ctrlPr>
                      <w:rPr>
                        <w:rFonts w:ascii="Cambria Math" w:hAnsi="Cambria Math"/>
                      </w:rPr>
                    </m:ctrlPr>
                  </m:accPr>
                  <m:e>
                    <m:r>
                      <w:rPr>
                        <w:rFonts w:ascii="Cambria Math" w:hAnsi="Cambria Math"/>
                      </w:rPr>
                      <m:t>A</m:t>
                    </m:r>
                  </m:e>
                </m:acc>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k</m:t>
                        </m:r>
                      </m:e>
                    </m:d>
                  </m:sup>
                </m:sSup>
              </m:oMath>
            </m:oMathPara>
          </w:p>
        </w:tc>
        <w:tc>
          <w:tcPr>
            <w:tcW w:w="4535" w:type="dxa"/>
          </w:tcPr>
          <w:p w14:paraId="6C6282B7" w14:textId="77777777" w:rsidR="000B0BF0" w:rsidRDefault="00000000">
            <w:pPr>
              <w:spacing w:before="60" w:after="60"/>
              <w:jc w:val="right"/>
            </w:pPr>
            <w:r>
              <w:rPr>
                <w:sz w:val="22"/>
              </w:rPr>
              <w:t>(2.14)</w:t>
            </w:r>
          </w:p>
        </w:tc>
      </w:tr>
    </w:tbl>
    <w:p w14:paraId="47BDB584" w14:textId="77777777" w:rsidR="000B0BF0" w:rsidRDefault="00000000">
      <w:pPr>
        <w:jc w:val="both"/>
      </w:pPr>
      <w:r>
        <w:t xml:space="preserve">trong đó </w:t>
      </w:r>
      <m:oMath>
        <m:r>
          <w:rPr>
            <w:rFonts w:ascii="Cambria Math" w:hAnsi="Cambria Math"/>
          </w:rPr>
          <m:t>A=(</m:t>
        </m:r>
        <m:m>
          <m:mPr>
            <m:plcHide m:val="1"/>
            <m:mcs>
              <m:mc>
                <m:mcPr>
                  <m:count m:val="2"/>
                  <m:mcJc m:val="center"/>
                </m:mcPr>
              </m:mc>
            </m:mcs>
            <m:ctrlPr>
              <w:rPr>
                <w:rFonts w:ascii="Cambria Math" w:hAnsi="Cambria Math"/>
              </w:rPr>
            </m:ctrlPr>
          </m:mPr>
          <m:mr>
            <m:e>
              <m:r>
                <m:rPr>
                  <m:sty m:val="b"/>
                </m:rPr>
                <w:rPr>
                  <w:rFonts w:ascii="Cambria Math" w:hAnsi="Cambria Math"/>
                </w:rPr>
                <m:t>0</m:t>
              </m:r>
            </m:e>
            <m:e>
              <m:r>
                <w:rPr>
                  <w:rFonts w:ascii="Cambria Math" w:hAnsi="Cambria Math"/>
                </w:rPr>
                <m:t>R</m:t>
              </m:r>
            </m:e>
          </m:mr>
          <m:mr>
            <m:e>
              <m:sSup>
                <m:sSupPr>
                  <m:ctrlPr>
                    <w:rPr>
                      <w:rFonts w:ascii="Cambria Math" w:hAnsi="Cambria Math"/>
                    </w:rPr>
                  </m:ctrlPr>
                </m:sSupPr>
                <m:e>
                  <m:r>
                    <w:rPr>
                      <w:rFonts w:ascii="Cambria Math" w:hAnsi="Cambria Math"/>
                    </w:rPr>
                    <m:t>R</m:t>
                  </m:r>
                </m:e>
                <m:sup>
                  <m:r>
                    <w:rPr>
                      <w:rFonts w:ascii="Cambria Math" w:hAnsi="Cambria Math"/>
                    </w:rPr>
                    <m:t>⊤</m:t>
                  </m:r>
                </m:sup>
              </m:sSup>
            </m:e>
            <m:e>
              <m:r>
                <m:rPr>
                  <m:sty m:val="b"/>
                </m:rPr>
                <w:rPr>
                  <w:rFonts w:ascii="Cambria Math" w:hAnsi="Cambria Math"/>
                </w:rPr>
                <m:t>0</m:t>
              </m:r>
            </m:e>
          </m:mr>
        </m:m>
        <m:r>
          <w:rPr>
            <w:rFonts w:ascii="Cambria Math" w:hAnsi="Cambria Math"/>
          </w:rPr>
          <m:t>)</m:t>
        </m:r>
      </m:oMath>
      <w:r>
        <w:t xml:space="preserve"> là ma trận kề mở rộng của đồ thị hai phía; </w:t>
      </w:r>
      <m:oMath>
        <m:r>
          <w:rPr>
            <w:rFonts w:ascii="Cambria Math" w:hAnsi="Cambria Math"/>
          </w:rPr>
          <m:t>D</m:t>
        </m:r>
      </m:oMath>
      <w:r>
        <w:t xml:space="preserve"> là ma trận đường chéo bậc đỉnh; </w:t>
      </w: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k</m:t>
                </m:r>
              </m:e>
            </m:d>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(M+N)×d</m:t>
            </m:r>
          </m:sup>
        </m:sSup>
      </m:oMath>
      <w:r>
        <w:t xml:space="preserve"> là ma trận nhúng của toàn bộ </w:t>
      </w:r>
      <m:oMath>
        <m:d>
          <m:dPr>
            <m:sepChr m:val="+"/>
            <m:ctrlPr>
              <w:rPr>
                <w:rFonts w:ascii="Cambria Math" w:hAnsi="Cambria Math"/>
              </w:rPr>
            </m:ctrlPr>
          </m:dPr>
          <m:e>
            <m:r>
              <w:rPr>
                <w:rFonts w:ascii="Cambria Math" w:hAnsi="Cambria Math"/>
              </w:rPr>
              <m:t>M</m:t>
            </m:r>
          </m:e>
          <m:e>
            <m:r>
              <w:rPr>
                <w:rFonts w:ascii="Cambria Math" w:hAnsi="Cambria Math"/>
              </w:rPr>
              <m:t>N</m:t>
            </m:r>
          </m:e>
        </m:d>
      </m:oMath>
      <w:r>
        <w:t xml:space="preserve"> đỉnh tại tầng </w:t>
      </w:r>
      <m:oMath>
        <m:r>
          <w:rPr>
            <w:rFonts w:ascii="Cambria Math" w:hAnsi="Cambria Math"/>
          </w:rPr>
          <m:t>k</m:t>
        </m:r>
      </m:oMath>
      <w:r>
        <w:t xml:space="preserve">, với </w:t>
      </w: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oMath>
      <w:r>
        <w:t xml:space="preserve"> là ma trận nhúng khởi tạo ban đầu.</w:t>
      </w:r>
    </w:p>
    <w:p w14:paraId="53E952FB" w14:textId="77777777" w:rsidR="000B0BF0" w:rsidRDefault="00000000">
      <w:pPr>
        <w:pStyle w:val="u4"/>
      </w:pPr>
      <w:r>
        <w:rPr>
          <w:rFonts w:ascii="Times New Roman" w:hAnsi="Times New Roman"/>
        </w:rPr>
        <w:t>2. Hàm kết hợp đa tầng (Multi-layer Readout):</w:t>
      </w:r>
    </w:p>
    <w:p w14:paraId="392152B5" w14:textId="77777777" w:rsidR="000B0BF0" w:rsidRDefault="00000000">
      <w:pPr>
        <w:jc w:val="both"/>
      </w:pPr>
      <w:r>
        <w:t xml:space="preserve">Sau quá trình lan truyền qua </w:t>
      </w:r>
      <m:oMath>
        <m:r>
          <w:rPr>
            <w:rFonts w:ascii="Cambria Math" w:hAnsi="Cambria Math"/>
          </w:rPr>
          <m:t>K</m:t>
        </m:r>
      </m:oMath>
      <w:r>
        <w:t xml:space="preserve"> tầng láng giềng, các biểu diễn tại mỗi tầng được tổng hợp tuyến tính theo trọng số trung bình cộng đồng đều </w:t>
      </w:r>
      <m:oMath>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K+1</m:t>
            </m:r>
          </m:den>
        </m:f>
      </m:oMath>
      <w:r>
        <w:t>:</w:t>
      </w:r>
    </w:p>
    <w:tbl>
      <w:tblPr>
        <w:tblW w:w="0" w:type="auto"/>
        <w:jc w:val="center"/>
        <w:tblLayout w:type="fixed"/>
        <w:tblLook w:val="04A0" w:firstRow="1" w:lastRow="0" w:firstColumn="1" w:lastColumn="0" w:noHBand="0" w:noVBand="1"/>
      </w:tblPr>
      <w:tblGrid>
        <w:gridCol w:w="4535"/>
        <w:gridCol w:w="4535"/>
      </w:tblGrid>
      <w:tr w:rsidR="000B0BF0" w14:paraId="58EC2092" w14:textId="77777777">
        <w:trPr>
          <w:jc w:val="center"/>
        </w:trPr>
        <w:tc>
          <w:tcPr>
            <w:tcW w:w="4535" w:type="dxa"/>
          </w:tcPr>
          <w:p w14:paraId="4E6EB654" w14:textId="77777777" w:rsidR="000B0BF0" w:rsidRDefault="00000000">
            <w:pPr>
              <w:spacing w:before="60" w:after="6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u</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u</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k</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K+1</m:t>
                    </m:r>
                  </m:den>
                </m:f>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m:t>
                    </m:r>
                  </m:sup>
                  <m:e>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k</m:t>
                            </m:r>
                          </m:e>
                        </m:d>
                      </m:sup>
                    </m:sSubSup>
                  </m:e>
                </m:nary>
              </m:oMath>
            </m:oMathPara>
          </w:p>
        </w:tc>
        <w:tc>
          <w:tcPr>
            <w:tcW w:w="4535" w:type="dxa"/>
          </w:tcPr>
          <w:p w14:paraId="0855A6C9" w14:textId="77777777" w:rsidR="000B0BF0" w:rsidRDefault="00000000">
            <w:pPr>
              <w:spacing w:before="60" w:after="60"/>
              <w:jc w:val="right"/>
            </w:pPr>
            <w:r>
              <w:rPr>
                <w:sz w:val="22"/>
              </w:rPr>
              <w:t>(2.15)</w:t>
            </w:r>
          </w:p>
        </w:tc>
      </w:tr>
      <w:tr w:rsidR="000B0BF0" w14:paraId="4C26666F" w14:textId="77777777">
        <w:trPr>
          <w:jc w:val="center"/>
        </w:trPr>
        <w:tc>
          <w:tcPr>
            <w:tcW w:w="4535" w:type="dxa"/>
          </w:tcPr>
          <w:p w14:paraId="75AA59AD" w14:textId="77777777" w:rsidR="000B0BF0" w:rsidRDefault="00000000">
            <w:pPr>
              <w:spacing w:before="60" w:after="6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k</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K+1</m:t>
                    </m:r>
                  </m:den>
                </m:f>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m:t>
                    </m:r>
                  </m:sup>
                  <m:e>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k</m:t>
                            </m:r>
                          </m:e>
                        </m:d>
                      </m:sup>
                    </m:sSubSup>
                  </m:e>
                </m:nary>
              </m:oMath>
            </m:oMathPara>
          </w:p>
        </w:tc>
        <w:tc>
          <w:tcPr>
            <w:tcW w:w="4535" w:type="dxa"/>
          </w:tcPr>
          <w:p w14:paraId="233F3D7B" w14:textId="77777777" w:rsidR="000B0BF0" w:rsidRDefault="00000000">
            <w:pPr>
              <w:spacing w:before="60" w:after="60"/>
              <w:jc w:val="right"/>
            </w:pPr>
            <w:r>
              <w:rPr>
                <w:sz w:val="22"/>
              </w:rPr>
              <w:t>(2.16)</w:t>
            </w:r>
          </w:p>
        </w:tc>
      </w:tr>
    </w:tbl>
    <w:p w14:paraId="7834867D" w14:textId="77777777" w:rsidR="000B0BF0" w:rsidRDefault="00000000">
      <w:pPr>
        <w:jc w:val="both"/>
      </w:pPr>
      <w:r>
        <w:t xml:space="preserve">Cụ thể, với mô hình </w:t>
      </w:r>
      <m:oMath>
        <m:r>
          <w:rPr>
            <w:rFonts w:ascii="Cambria Math" w:hAnsi="Cambria Math"/>
          </w:rPr>
          <m:t>K=2</m:t>
        </m:r>
      </m:oMath>
      <w:r>
        <w:t xml:space="preserve"> tầng lan truyền (tương ứng với cấu trúc triển khai tại Hình 2.4):</w:t>
      </w:r>
    </w:p>
    <w:p w14:paraId="12186545" w14:textId="77777777" w:rsidR="000B0BF0" w:rsidRDefault="00000000">
      <w:pPr>
        <w:spacing w:before="120" w:after="12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u</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sep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0</m:t>
                      </m:r>
                    </m:e>
                  </m:d>
                </m:sup>
              </m:sSubSup>
            </m:e>
            <m:e>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1</m:t>
                      </m:r>
                    </m:e>
                  </m:d>
                </m:sup>
              </m:sSubSup>
            </m:e>
            <m:e>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2</m:t>
                      </m:r>
                    </m:e>
                  </m:d>
                </m:sup>
              </m:sSubSup>
            </m:e>
          </m:d>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sep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0</m:t>
                      </m:r>
                    </m:e>
                  </m:d>
                </m:sup>
              </m:sSubSup>
            </m:e>
            <m:e>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1</m:t>
                      </m:r>
                    </m:e>
                  </m:d>
                </m:sup>
              </m:sSubSup>
            </m:e>
            <m:e>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2</m:t>
                      </m:r>
                    </m:e>
                  </m:d>
                </m:sup>
              </m:sSubSup>
            </m:e>
          </m:d>
        </m:oMath>
      </m:oMathPara>
    </w:p>
    <w:p w14:paraId="4CF1C548" w14:textId="77777777" w:rsidR="000B0BF0" w:rsidRDefault="00000000">
      <w:pPr>
        <w:jc w:val="both"/>
      </w:pPr>
      <w:r>
        <w:t>Cơ chế Readout đảm bảo giữ lại cả đặc trưng cá nhân khởi tạo (tầng 0), sở thích trực tiếp (tầng 1) và tín hiệu cộng tác bậc cao (tầng 2, 3), đồng thời triệt tiêu hiện tượng làm mịn quá mức (Over-smoothing) khi tăng độ sâu mạng.</w:t>
      </w:r>
    </w:p>
    <w:p w14:paraId="148F0C92" w14:textId="610748F1" w:rsidR="000B0BF0" w:rsidRDefault="009D72FA">
      <w:pPr>
        <w:spacing w:after="60"/>
      </w:pPr>
      <w:r w:rsidRPr="009D72FA">
        <w:lastRenderedPageBreak/>
        <w:drawing>
          <wp:inline distT="0" distB="0" distL="0" distR="0" wp14:anchorId="6F861E30" wp14:editId="55C0E67C">
            <wp:extent cx="5760085" cy="2948305"/>
            <wp:effectExtent l="0" t="0" r="0" b="4445"/>
            <wp:docPr id="17941585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58596" name=""/>
                    <pic:cNvPicPr/>
                  </pic:nvPicPr>
                  <pic:blipFill>
                    <a:blip r:embed="rId12"/>
                    <a:stretch>
                      <a:fillRect/>
                    </a:stretch>
                  </pic:blipFill>
                  <pic:spPr>
                    <a:xfrm>
                      <a:off x="0" y="0"/>
                      <a:ext cx="5760085" cy="2948305"/>
                    </a:xfrm>
                    <a:prstGeom prst="rect">
                      <a:avLst/>
                    </a:prstGeom>
                  </pic:spPr>
                </pic:pic>
              </a:graphicData>
            </a:graphic>
          </wp:inline>
        </w:drawing>
      </w:r>
    </w:p>
    <w:p w14:paraId="4EE1ECD8" w14:textId="77777777" w:rsidR="000B0BF0" w:rsidRDefault="00000000">
      <w:pPr>
        <w:pStyle w:val="u4"/>
      </w:pPr>
      <w:r>
        <w:rPr>
          <w:rFonts w:ascii="Times New Roman" w:hAnsi="Times New Roman"/>
        </w:rPr>
        <w:t>3. Dự đoán điểm ưa thích và trích xuất Top-N:</w:t>
      </w:r>
    </w:p>
    <w:tbl>
      <w:tblPr>
        <w:tblW w:w="0" w:type="auto"/>
        <w:jc w:val="center"/>
        <w:tblLayout w:type="fixed"/>
        <w:tblLook w:val="04A0" w:firstRow="1" w:lastRow="0" w:firstColumn="1" w:lastColumn="0" w:noHBand="0" w:noVBand="1"/>
      </w:tblPr>
      <w:tblGrid>
        <w:gridCol w:w="4535"/>
        <w:gridCol w:w="4535"/>
      </w:tblGrid>
      <w:tr w:rsidR="000B0BF0" w14:paraId="2FAEB43E" w14:textId="77777777">
        <w:trPr>
          <w:jc w:val="center"/>
        </w:trPr>
        <w:tc>
          <w:tcPr>
            <w:tcW w:w="4535" w:type="dxa"/>
          </w:tcPr>
          <w:p w14:paraId="4C47EFF6" w14:textId="77777777" w:rsidR="000B0BF0" w:rsidRDefault="00000000">
            <w:pPr>
              <w:spacing w:before="60" w:after="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u</m:t>
                    </m:r>
                  </m:sub>
                  <m:sup>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m:t>
                    </m:r>
                  </m:sup>
                </m:sSup>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sSub>
                  <m:sSubPr>
                    <m:ctrlPr>
                      <w:rPr>
                        <w:rFonts w:ascii="Cambria Math" w:hAnsi="Cambria Math"/>
                      </w:rPr>
                    </m:ctrlPr>
                  </m:sSubPr>
                  <m:e>
                    <m:r>
                      <w:rPr>
                        <w:rFonts w:ascii="Cambria Math" w:hAnsi="Cambria Math"/>
                      </w:rPr>
                      <m:t>z</m:t>
                    </m:r>
                  </m:e>
                  <m:sub>
                    <m:r>
                      <w:rPr>
                        <w:rFonts w:ascii="Cambria Math" w:hAnsi="Cambria Math"/>
                      </w:rPr>
                      <m:t>i</m:t>
                    </m:r>
                  </m:sub>
                </m:sSub>
              </m:oMath>
            </m:oMathPara>
          </w:p>
        </w:tc>
        <w:tc>
          <w:tcPr>
            <w:tcW w:w="4535" w:type="dxa"/>
          </w:tcPr>
          <w:p w14:paraId="7ECD93DE" w14:textId="77777777" w:rsidR="000B0BF0" w:rsidRDefault="00000000">
            <w:pPr>
              <w:spacing w:before="60" w:after="60"/>
              <w:jc w:val="right"/>
            </w:pPr>
            <w:r>
              <w:rPr>
                <w:sz w:val="22"/>
              </w:rPr>
              <w:t>(2.17)</w:t>
            </w:r>
          </w:p>
        </w:tc>
      </w:tr>
    </w:tbl>
    <w:p w14:paraId="5C458D75" w14:textId="77777777" w:rsidR="000B0BF0" w:rsidRDefault="00000000">
      <w:pPr>
        <w:jc w:val="both"/>
      </w:pPr>
      <w:r>
        <w:t xml:space="preserve">Để tránh gợi ý lại những món khách đã từng đặt trong tập huấn luyện, áp dụng </w:t>
      </w:r>
      <w:r>
        <w:rPr>
          <w:b/>
        </w:rPr>
        <w:t>Train Masking</w:t>
      </w:r>
      <w:r>
        <w:t>:</w:t>
      </w:r>
    </w:p>
    <w:tbl>
      <w:tblPr>
        <w:tblW w:w="0" w:type="auto"/>
        <w:jc w:val="center"/>
        <w:tblLayout w:type="fixed"/>
        <w:tblLook w:val="04A0" w:firstRow="1" w:lastRow="0" w:firstColumn="1" w:lastColumn="0" w:noHBand="0" w:noVBand="1"/>
      </w:tblPr>
      <w:tblGrid>
        <w:gridCol w:w="4535"/>
        <w:gridCol w:w="4535"/>
      </w:tblGrid>
      <w:tr w:rsidR="000B0BF0" w14:paraId="16FDDB48" w14:textId="77777777">
        <w:trPr>
          <w:jc w:val="center"/>
        </w:trPr>
        <w:tc>
          <w:tcPr>
            <w:tcW w:w="4535" w:type="dxa"/>
          </w:tcPr>
          <w:p w14:paraId="7350A0A9" w14:textId="77777777" w:rsidR="000B0BF0" w:rsidRDefault="00000000">
            <w:pPr>
              <w:spacing w:before="60" w:after="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r>
                  <w:rPr>
                    <w:rFonts w:ascii="Cambria Math" w:hAnsi="Cambria Math"/>
                  </w:rPr>
                  <m:t>←-∞∀i∈</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w:rPr>
                        <w:rFonts w:ascii="Cambria Math" w:hAnsi="Cambria Math"/>
                      </w:rPr>
                      <m:t>+</m:t>
                    </m:r>
                  </m:sup>
                </m:sSubSup>
              </m:oMath>
            </m:oMathPara>
          </w:p>
        </w:tc>
        <w:tc>
          <w:tcPr>
            <w:tcW w:w="4535" w:type="dxa"/>
          </w:tcPr>
          <w:p w14:paraId="77306775" w14:textId="77777777" w:rsidR="000B0BF0" w:rsidRDefault="00000000">
            <w:pPr>
              <w:spacing w:before="60" w:after="60"/>
              <w:jc w:val="right"/>
            </w:pPr>
            <w:r>
              <w:rPr>
                <w:sz w:val="22"/>
              </w:rPr>
              <w:t>(2.18)</w:t>
            </w:r>
          </w:p>
        </w:tc>
      </w:tr>
    </w:tbl>
    <w:p w14:paraId="23D222AA" w14:textId="77777777" w:rsidR="000B0BF0" w:rsidRDefault="00000000">
      <w:pPr>
        <w:jc w:val="both"/>
      </w:pPr>
      <w:r>
        <w:t>Danh sách Top-</w:t>
      </w:r>
      <m:oMath>
        <m:r>
          <w:rPr>
            <w:rFonts w:ascii="Cambria Math" w:hAnsi="Cambria Math"/>
          </w:rPr>
          <m:t>K</m:t>
        </m:r>
      </m:oMath>
      <w:r>
        <w:t xml:space="preserve"> món khuyến nghị được trích xuất bằng phép toán lấy </w:t>
      </w:r>
      <m:oMath>
        <m:r>
          <w:rPr>
            <w:rFonts w:ascii="Cambria Math" w:hAnsi="Cambria Math"/>
          </w:rPr>
          <m:t>K</m:t>
        </m:r>
      </m:oMath>
      <w:r>
        <w:t xml:space="preserve"> phần tử có điểm số cao nhất:</w:t>
      </w:r>
    </w:p>
    <w:tbl>
      <w:tblPr>
        <w:tblW w:w="0" w:type="auto"/>
        <w:jc w:val="center"/>
        <w:tblLayout w:type="fixed"/>
        <w:tblLook w:val="04A0" w:firstRow="1" w:lastRow="0" w:firstColumn="1" w:lastColumn="0" w:noHBand="0" w:noVBand="1"/>
      </w:tblPr>
      <w:tblGrid>
        <w:gridCol w:w="4535"/>
        <w:gridCol w:w="4535"/>
      </w:tblGrid>
      <w:tr w:rsidR="000B0BF0" w14:paraId="6E502660" w14:textId="77777777">
        <w:trPr>
          <w:jc w:val="center"/>
        </w:trPr>
        <w:tc>
          <w:tcPr>
            <w:tcW w:w="4535" w:type="dxa"/>
          </w:tcPr>
          <w:p w14:paraId="4F888E80" w14:textId="77777777" w:rsidR="000B0BF0" w:rsidRDefault="00000000">
            <w:pPr>
              <w:spacing w:before="60" w:after="60"/>
              <w:jc w:val="center"/>
            </w:pPr>
            <m:oMathPara>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m:t>
                </m:r>
                <m:limLow>
                  <m:limLowPr>
                    <m:ctrlPr>
                      <w:rPr>
                        <w:rFonts w:ascii="Cambria Math" w:hAnsi="Cambria Math"/>
                      </w:rPr>
                    </m:ctrlPr>
                  </m:limLowPr>
                  <m:e>
                    <m:r>
                      <m:rPr>
                        <m:nor/>
                      </m:rPr>
                      <m:t>argTop-</m:t>
                    </m:r>
                    <m:r>
                      <w:rPr>
                        <w:rFonts w:ascii="Cambria Math" w:hAnsi="Cambria Math"/>
                      </w:rPr>
                      <m:t>K</m:t>
                    </m:r>
                  </m:e>
                  <m:lim>
                    <m:r>
                      <w:rPr>
                        <w:rFonts w:ascii="Cambria Math" w:hAnsi="Cambria Math"/>
                      </w:rPr>
                      <m:t>i</m:t>
                    </m:r>
                    <m:r>
                      <m:rPr>
                        <m:scr m:val="script"/>
                      </m:rPr>
                      <w:rPr>
                        <w:rFonts w:ascii="Cambria Math" w:hAnsi="Cambria Math"/>
                      </w:rPr>
                      <m:t>∈I⧵</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w:rPr>
                            <w:rFonts w:ascii="Cambria Math" w:hAnsi="Cambria Math"/>
                          </w:rPr>
                          <m:t>+</m:t>
                        </m:r>
                      </m:sup>
                    </m:sSubSup>
                  </m:lim>
                </m:limLow>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oMath>
            </m:oMathPara>
          </w:p>
        </w:tc>
        <w:tc>
          <w:tcPr>
            <w:tcW w:w="4535" w:type="dxa"/>
          </w:tcPr>
          <w:p w14:paraId="44CFADED" w14:textId="77777777" w:rsidR="000B0BF0" w:rsidRDefault="00000000">
            <w:pPr>
              <w:spacing w:before="60" w:after="60"/>
              <w:jc w:val="right"/>
            </w:pPr>
            <w:r>
              <w:rPr>
                <w:sz w:val="22"/>
              </w:rPr>
              <w:t>(2.19)</w:t>
            </w:r>
          </w:p>
        </w:tc>
      </w:tr>
    </w:tbl>
    <w:p w14:paraId="13DD2372" w14:textId="439C5559" w:rsidR="000B0BF0" w:rsidRDefault="00212707">
      <w:pPr>
        <w:spacing w:before="80" w:after="120"/>
        <w:jc w:val="center"/>
      </w:pPr>
      <w:r>
        <w:rPr>
          <w:color w:val="888888"/>
        </w:rPr>
        <w:t xml:space="preserve">   </w:t>
      </w:r>
      <w:r w:rsidR="00DB2C39">
        <w:rPr>
          <w:color w:val="888888"/>
        </w:rPr>
        <w:t xml:space="preserve"> </w:t>
      </w:r>
    </w:p>
    <w:p w14:paraId="25A5758D" w14:textId="097A1DEF" w:rsidR="000B0BF0" w:rsidRDefault="00000000">
      <w:pPr>
        <w:pStyle w:val="u4"/>
      </w:pPr>
      <w:r>
        <w:rPr>
          <w:rFonts w:ascii="Times New Roman" w:hAnsi="Times New Roman"/>
        </w:rPr>
        <w:t xml:space="preserve"> Ví dụ tính toán số học Lan truyền LightGCN và Dự đoán điểm số:</w:t>
      </w:r>
    </w:p>
    <w:p w14:paraId="579B7159" w14:textId="77777777" w:rsidR="000B0BF0" w:rsidRDefault="00000000">
      <w:pPr>
        <w:jc w:val="both"/>
      </w:pPr>
      <w:r>
        <w:t xml:space="preserve">Xét ví dụ đồ thị mini ở Mục 2.3.1 với không gian nhúng </w:t>
      </w:r>
      <m:oMath>
        <m:r>
          <w:rPr>
            <w:rFonts w:ascii="Cambria Math" w:hAnsi="Cambria Math"/>
          </w:rPr>
          <m:t>d=2</m:t>
        </m:r>
      </m:oMath>
      <w:r>
        <w:t>.</w:t>
      </w:r>
    </w:p>
    <w:p w14:paraId="015835FB" w14:textId="77777777" w:rsidR="000B0BF0" w:rsidRDefault="00000000">
      <w:pPr>
        <w:jc w:val="both"/>
      </w:pPr>
      <w:r>
        <w:t xml:space="preserve">Giả sử vector nhúng khởi tạo (tầng </w:t>
      </w:r>
      <m:oMath>
        <m:r>
          <w:rPr>
            <w:rFonts w:ascii="Cambria Math" w:hAnsi="Cambria Math"/>
          </w:rPr>
          <m:t>k=0</m:t>
        </m:r>
      </m:oMath>
      <w:r>
        <w:t>) của các nút là:</w:t>
      </w:r>
    </w:p>
    <w:p w14:paraId="301B9F13" w14:textId="77777777" w:rsidR="000B0BF0" w:rsidRDefault="00000000">
      <w:pPr>
        <w:pStyle w:val="Duudong"/>
        <w:spacing w:after="60"/>
      </w:pP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1</m:t>
                </m:r>
              </m:sub>
            </m:sSub>
          </m:sub>
          <m:sup>
            <m:d>
              <m:dPr>
                <m:ctrlPr>
                  <w:rPr>
                    <w:rFonts w:ascii="Cambria Math" w:hAnsi="Cambria Math"/>
                  </w:rPr>
                </m:ctrlPr>
              </m:dPr>
              <m:e>
                <m:r>
                  <w:rPr>
                    <w:rFonts w:ascii="Cambria Math" w:hAnsi="Cambria Math"/>
                  </w:rPr>
                  <m:t>0</m:t>
                </m:r>
              </m:e>
            </m:d>
          </m:sup>
        </m:sSubSup>
        <m:r>
          <w:rPr>
            <w:rFonts w:ascii="Cambria Math" w:hAnsi="Cambria Math"/>
          </w:rPr>
          <m:t>=[1.0,0.0</m:t>
        </m:r>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w:t>
      </w: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2</m:t>
                </m:r>
              </m:sub>
            </m:sSub>
          </m:sub>
          <m:sup>
            <m:d>
              <m:dPr>
                <m:ctrlPr>
                  <w:rPr>
                    <w:rFonts w:ascii="Cambria Math" w:hAnsi="Cambria Math"/>
                  </w:rPr>
                </m:ctrlPr>
              </m:dPr>
              <m:e>
                <m:r>
                  <w:rPr>
                    <w:rFonts w:ascii="Cambria Math" w:hAnsi="Cambria Math"/>
                  </w:rPr>
                  <m:t>0</m:t>
                </m:r>
              </m:e>
            </m:d>
          </m:sup>
        </m:sSubSup>
        <m:r>
          <w:rPr>
            <w:rFonts w:ascii="Cambria Math" w:hAnsi="Cambria Math"/>
          </w:rPr>
          <m:t>=[0.0,1.0</m:t>
        </m:r>
        <m:sSup>
          <m:sSupPr>
            <m:ctrlPr>
              <w:rPr>
                <w:rFonts w:ascii="Cambria Math" w:hAnsi="Cambria Math"/>
              </w:rPr>
            </m:ctrlPr>
          </m:sSupPr>
          <m:e>
            <m:r>
              <w:rPr>
                <w:rFonts w:ascii="Cambria Math" w:hAnsi="Cambria Math"/>
              </w:rPr>
              <m:t>]</m:t>
            </m:r>
          </m:e>
          <m:sup>
            <m:r>
              <w:rPr>
                <w:rFonts w:ascii="Cambria Math" w:hAnsi="Cambria Math"/>
              </w:rPr>
              <m:t>⊤</m:t>
            </m:r>
          </m:sup>
        </m:sSup>
      </m:oMath>
    </w:p>
    <w:p w14:paraId="2EB25AEB" w14:textId="77777777" w:rsidR="000B0BF0" w:rsidRDefault="00000000">
      <w:pPr>
        <w:pStyle w:val="Duudong"/>
        <w:spacing w:after="60"/>
      </w:pP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0</m:t>
                </m:r>
              </m:e>
            </m:d>
          </m:sup>
        </m:sSubSup>
        <m:r>
          <w:rPr>
            <w:rFonts w:ascii="Cambria Math" w:hAnsi="Cambria Math"/>
          </w:rPr>
          <m:t>=[0.8,0.2</m:t>
        </m:r>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w:t>
      </w: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0</m:t>
                </m:r>
              </m:e>
            </m:d>
          </m:sup>
        </m:sSubSup>
        <m:r>
          <w:rPr>
            <w:rFonts w:ascii="Cambria Math" w:hAnsi="Cambria Math"/>
          </w:rPr>
          <m:t>=[0.6,0.6</m:t>
        </m:r>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w:t>
      </w: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0</m:t>
                </m:r>
              </m:e>
            </m:d>
          </m:sup>
        </m:sSubSup>
        <m:r>
          <w:rPr>
            <w:rFonts w:ascii="Cambria Math" w:hAnsi="Cambria Math"/>
          </w:rPr>
          <m:t>=[0.2,0.8</m:t>
        </m:r>
        <m:sSup>
          <m:sSupPr>
            <m:ctrlPr>
              <w:rPr>
                <w:rFonts w:ascii="Cambria Math" w:hAnsi="Cambria Math"/>
              </w:rPr>
            </m:ctrlPr>
          </m:sSupPr>
          <m:e>
            <m:r>
              <w:rPr>
                <w:rFonts w:ascii="Cambria Math" w:hAnsi="Cambria Math"/>
              </w:rPr>
              <m:t>]</m:t>
            </m:r>
          </m:e>
          <m:sup>
            <m:r>
              <w:rPr>
                <w:rFonts w:ascii="Cambria Math" w:hAnsi="Cambria Math"/>
              </w:rPr>
              <m:t>⊤</m:t>
            </m:r>
          </m:sup>
        </m:sSup>
      </m:oMath>
    </w:p>
    <w:p w14:paraId="0B56C580" w14:textId="71C565F1" w:rsidR="000B0BF0" w:rsidRDefault="00000000">
      <w:pPr>
        <w:pStyle w:val="Duudong"/>
        <w:spacing w:after="60"/>
      </w:pPr>
      <w:proofErr w:type="spellStart"/>
      <w:r>
        <w:t>Bước</w:t>
      </w:r>
      <w:proofErr w:type="spellEnd"/>
      <w:r>
        <w:t xml:space="preserve"> 1: </w:t>
      </w:r>
      <w:proofErr w:type="spellStart"/>
      <w:r>
        <w:t>Tính</w:t>
      </w:r>
      <w:proofErr w:type="spellEnd"/>
      <w:r>
        <w:t xml:space="preserve"> lan truyền tầng 1 (</w:t>
      </w:r>
      <m:oMath>
        <m:r>
          <w:rPr>
            <w:rFonts w:ascii="Cambria Math" w:hAnsi="Cambria Math"/>
          </w:rPr>
          <m:t>k=1</m:t>
        </m:r>
      </m:oMath>
      <w:r>
        <w:t xml:space="preserve">) cho khách hàng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(2.12):</w:t>
      </w:r>
    </w:p>
    <w:p w14:paraId="1AE36C59" w14:textId="77777777" w:rsidR="000B0BF0" w:rsidRDefault="00000000">
      <w:pPr>
        <w:jc w:val="both"/>
      </w:pPr>
      <w:r>
        <w:t xml:space="preserve">Láng giềng của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là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với hệ số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=0.7071</m:t>
        </m:r>
      </m:oMath>
      <w:r>
        <w:t xml:space="preserve"> và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ub>
        </m:sSub>
        <m:r>
          <w:rPr>
            <w:rFonts w:ascii="Cambria Math" w:hAnsi="Cambria Math"/>
          </w:rPr>
          <m:t>=0.5000</m:t>
        </m:r>
      </m:oMath>
      <w:r>
        <w:t>:</w:t>
      </w:r>
    </w:p>
    <w:p w14:paraId="21C04DF1" w14:textId="77777777" w:rsidR="000B0BF0" w:rsidRDefault="00000000">
      <w:pPr>
        <w:spacing w:before="120" w:after="120"/>
        <w:jc w:val="center"/>
      </w:pPr>
      <m:oMathPara>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1</m:t>
                  </m:r>
                </m:sub>
              </m:sSub>
            </m:sub>
            <m:sup>
              <m:d>
                <m:dPr>
                  <m:ctrlPr>
                    <w:rPr>
                      <w:rFonts w:ascii="Cambria Math" w:hAnsi="Cambria Math"/>
                    </w:rPr>
                  </m:ctrlPr>
                </m:dPr>
                <m:e>
                  <m:r>
                    <w:rPr>
                      <w:rFonts w:ascii="Cambria Math" w:hAnsi="Cambria Math"/>
                    </w:rPr>
                    <m:t>1</m:t>
                  </m:r>
                </m:e>
              </m:d>
            </m:sup>
          </m:sSubSup>
          <m:r>
            <w:rPr>
              <w:rFonts w:ascii="Cambria Math" w:hAnsi="Cambria Math"/>
            </w:rPr>
            <m:t>=0.7071×</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0</m:t>
                  </m:r>
                </m:e>
              </m:d>
            </m:sup>
          </m:sSubSup>
          <m:r>
            <w:rPr>
              <w:rFonts w:ascii="Cambria Math" w:hAnsi="Cambria Math"/>
            </w:rPr>
            <m:t>+0.5000×</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0</m:t>
                  </m:r>
                </m:e>
              </m:d>
            </m:sup>
          </m:sSubSup>
        </m:oMath>
      </m:oMathPara>
    </w:p>
    <w:p w14:paraId="697AC9D6" w14:textId="77777777" w:rsidR="000B0BF0" w:rsidRDefault="00000000">
      <w:pPr>
        <w:spacing w:before="120" w:after="120"/>
        <w:jc w:val="center"/>
      </w:pPr>
      <m:oMathPara>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1</m:t>
                  </m:r>
                </m:sub>
              </m:sSub>
            </m:sub>
            <m:sup>
              <m:d>
                <m:dPr>
                  <m:ctrlPr>
                    <w:rPr>
                      <w:rFonts w:ascii="Cambria Math" w:hAnsi="Cambria Math"/>
                    </w:rPr>
                  </m:ctrlPr>
                </m:dPr>
                <m:e>
                  <m:r>
                    <w:rPr>
                      <w:rFonts w:ascii="Cambria Math" w:hAnsi="Cambria Math"/>
                    </w:rPr>
                    <m:t>1</m:t>
                  </m:r>
                </m:e>
              </m:d>
            </m:sup>
          </m:sSubSup>
          <m:r>
            <w:rPr>
              <w:rFonts w:ascii="Cambria Math" w:hAnsi="Cambria Math"/>
            </w:rPr>
            <m:t>=0.7071×[0.8,0.2</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+0.5000×[0.6,0.6</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269E108A" w14:textId="77777777" w:rsidR="000B0BF0" w:rsidRDefault="00000000">
      <w:pPr>
        <w:spacing w:before="120" w:after="120"/>
        <w:jc w:val="center"/>
      </w:pPr>
      <m:oMathPara>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1</m:t>
                  </m:r>
                </m:sub>
              </m:sSub>
            </m:sub>
            <m:sup>
              <m:d>
                <m:dPr>
                  <m:ctrlPr>
                    <w:rPr>
                      <w:rFonts w:ascii="Cambria Math" w:hAnsi="Cambria Math"/>
                    </w:rPr>
                  </m:ctrlPr>
                </m:dPr>
                <m:e>
                  <m:r>
                    <w:rPr>
                      <w:rFonts w:ascii="Cambria Math" w:hAnsi="Cambria Math"/>
                    </w:rPr>
                    <m:t>1</m:t>
                  </m:r>
                </m:e>
              </m:d>
            </m:sup>
          </m:sSubSup>
          <m:r>
            <w:rPr>
              <w:rFonts w:ascii="Cambria Math" w:hAnsi="Cambria Math"/>
            </w:rPr>
            <m:t>=[0.5657,0.1414</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+[0.3000,0.3000</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=[0.8657,0.4414</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18ED4E9C" w14:textId="315DEDF7" w:rsidR="000B0BF0" w:rsidRDefault="00000000">
      <w:pPr>
        <w:pStyle w:val="Duudong"/>
        <w:spacing w:after="60"/>
      </w:pPr>
      <w:proofErr w:type="spellStart"/>
      <w:r>
        <w:t>Bước</w:t>
      </w:r>
      <w:proofErr w:type="spellEnd"/>
      <w:r>
        <w:t xml:space="preserve"> 2: </w:t>
      </w:r>
      <w:proofErr w:type="spellStart"/>
      <w:r>
        <w:t>Tính</w:t>
      </w:r>
      <w:proofErr w:type="spellEnd"/>
      <w:r>
        <w:t xml:space="preserve"> lan truyền tầng 1 (</w:t>
      </w:r>
      <m:oMath>
        <m:r>
          <w:rPr>
            <w:rFonts w:ascii="Cambria Math" w:hAnsi="Cambria Math"/>
          </w:rPr>
          <m:t>k=1</m:t>
        </m:r>
      </m:oMath>
      <w:r>
        <w:t xml:space="preserve">) cho món ăn </w:t>
      </w:r>
      <m:oMath>
        <m:sSub>
          <m:sSubPr>
            <m:ctrlPr>
              <w:rPr>
                <w:rFonts w:ascii="Cambria Math" w:hAnsi="Cambria Math"/>
              </w:rPr>
            </m:ctrlPr>
          </m:sSubPr>
          <m:e>
            <m:r>
              <w:rPr>
                <w:rFonts w:ascii="Cambria Math" w:hAnsi="Cambria Math"/>
              </w:rPr>
              <m:t>i</m:t>
            </m:r>
          </m:e>
          <m:sub>
            <m:r>
              <w:rPr>
                <w:rFonts w:ascii="Cambria Math" w:hAnsi="Cambria Math"/>
              </w:rPr>
              <m:t>3</m:t>
            </m:r>
          </m:sub>
        </m:sSub>
      </m:oMath>
      <w:r>
        <w:t>:</w:t>
      </w:r>
    </w:p>
    <w:p w14:paraId="62ED6D4B" w14:textId="77777777" w:rsidR="000B0BF0" w:rsidRDefault="00000000">
      <w:pPr>
        <w:jc w:val="both"/>
      </w:pPr>
      <w:r>
        <w:lastRenderedPageBreak/>
        <w:t xml:space="preserve">Láng giềng duy nhất của </w:t>
      </w:r>
      <m:oMath>
        <m:sSub>
          <m:sSubPr>
            <m:ctrlPr>
              <w:rPr>
                <w:rFonts w:ascii="Cambria Math" w:hAnsi="Cambria Math"/>
              </w:rPr>
            </m:ctrlPr>
          </m:sSubPr>
          <m:e>
            <m:r>
              <w:rPr>
                <w:rFonts w:ascii="Cambria Math" w:hAnsi="Cambria Math"/>
              </w:rPr>
              <m:t>i</m:t>
            </m:r>
          </m:e>
          <m:sub>
            <m:r>
              <w:rPr>
                <w:rFonts w:ascii="Cambria Math" w:hAnsi="Cambria Math"/>
              </w:rPr>
              <m:t>3</m:t>
            </m:r>
          </m:sub>
        </m:sSub>
      </m:oMath>
      <w:r>
        <w:t xml:space="preserve"> là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với hệ số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=0.7071</m:t>
        </m:r>
      </m:oMath>
      <w:r>
        <w:t>:</w:t>
      </w:r>
    </w:p>
    <w:p w14:paraId="4986C00B" w14:textId="77777777" w:rsidR="000B0BF0" w:rsidRDefault="00000000">
      <w:pPr>
        <w:spacing w:before="120" w:after="120"/>
        <w:jc w:val="center"/>
      </w:pPr>
      <m:oMathPara>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m:t>
                  </m:r>
                </m:e>
              </m:d>
            </m:sup>
          </m:sSubSup>
          <m:r>
            <w:rPr>
              <w:rFonts w:ascii="Cambria Math" w:hAnsi="Cambria Math"/>
            </w:rPr>
            <m:t>=0.7071×</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2</m:t>
                  </m:r>
                </m:sub>
              </m:sSub>
            </m:sub>
            <m:sup>
              <m:d>
                <m:dPr>
                  <m:ctrlPr>
                    <w:rPr>
                      <w:rFonts w:ascii="Cambria Math" w:hAnsi="Cambria Math"/>
                    </w:rPr>
                  </m:ctrlPr>
                </m:dPr>
                <m:e>
                  <m:r>
                    <w:rPr>
                      <w:rFonts w:ascii="Cambria Math" w:hAnsi="Cambria Math"/>
                    </w:rPr>
                    <m:t>0</m:t>
                  </m:r>
                </m:e>
              </m:d>
            </m:sup>
          </m:sSubSup>
          <m:r>
            <w:rPr>
              <w:rFonts w:ascii="Cambria Math" w:hAnsi="Cambria Math"/>
            </w:rPr>
            <m:t>=0.7071×[0.0,1.0</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=[0.0,0.7071</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5182521E" w14:textId="51A9267E" w:rsidR="000B0BF0" w:rsidRDefault="00000000">
      <w:pPr>
        <w:pStyle w:val="Duudong"/>
        <w:spacing w:after="60"/>
      </w:pPr>
      <w:proofErr w:type="spellStart"/>
      <w:r>
        <w:t>Bước</w:t>
      </w:r>
      <w:proofErr w:type="spellEnd"/>
      <w:r>
        <w:t xml:space="preserve"> 3: </w:t>
      </w:r>
      <w:proofErr w:type="spellStart"/>
      <w:r>
        <w:t>Tổng</w:t>
      </w:r>
      <w:proofErr w:type="spellEnd"/>
      <w:r>
        <w:t xml:space="preserve"> </w:t>
      </w:r>
      <w:proofErr w:type="spellStart"/>
      <w:r>
        <w:t>hợp</w:t>
      </w:r>
      <w:proofErr w:type="spellEnd"/>
      <w:r>
        <w:t xml:space="preserve"> biểu diễn Readout (giả sử </w:t>
      </w:r>
      <m:oMath>
        <m:r>
          <w:rPr>
            <w:rFonts w:ascii="Cambria Math" w:hAnsi="Cambria Math"/>
          </w:rPr>
          <m:t>K=1</m:t>
        </m:r>
      </m:oMath>
      <w:r>
        <w:t xml:space="preserve"> </w:t>
      </w:r>
      <w:proofErr w:type="spellStart"/>
      <w:r>
        <w:t>để</w:t>
      </w:r>
      <w:proofErr w:type="spellEnd"/>
      <w:r>
        <w:t xml:space="preserve"> </w:t>
      </w:r>
      <w:proofErr w:type="spellStart"/>
      <w:r>
        <w:t>minh</w:t>
      </w:r>
      <w:proofErr w:type="spellEnd"/>
      <w:r>
        <w:t xml:space="preserve"> </w:t>
      </w:r>
      <w:proofErr w:type="spellStart"/>
      <w:r>
        <w:t>họa</w:t>
      </w:r>
      <w:proofErr w:type="spellEnd"/>
      <w:r>
        <w:t xml:space="preserve"> </w:t>
      </w:r>
      <w:proofErr w:type="spellStart"/>
      <w:r>
        <w:t>đơn</w:t>
      </w:r>
      <w:proofErr w:type="spellEnd"/>
      <w:r>
        <w:t xml:space="preserve"> </w:t>
      </w:r>
      <w:proofErr w:type="spellStart"/>
      <w:r>
        <w:t>giản</w:t>
      </w:r>
      <w:proofErr w:type="spellEnd"/>
      <w:r>
        <w:t>):</w:t>
      </w:r>
    </w:p>
    <w:p w14:paraId="0F9526DD" w14:textId="77777777" w:rsidR="000B0BF0" w:rsidRDefault="00000000">
      <w:pPr>
        <w:spacing w:before="120" w:after="120"/>
        <w:jc w:val="center"/>
      </w:pPr>
      <m:oMathPara>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u</m:t>
                  </m:r>
                </m:e>
                <m:sub>
                  <m:r>
                    <w:rPr>
                      <w:rFonts w:ascii="Cambria Math" w:hAnsi="Cambria Math"/>
                    </w:rPr>
                    <m:t>1</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1</m:t>
                      </m:r>
                    </m:sub>
                  </m:sSub>
                </m:sub>
                <m:sup>
                  <m:d>
                    <m:dPr>
                      <m:ctrlPr>
                        <w:rPr>
                          <w:rFonts w:ascii="Cambria Math" w:hAnsi="Cambria Math"/>
                        </w:rPr>
                      </m:ctrlPr>
                    </m:dPr>
                    <m:e>
                      <m:r>
                        <w:rPr>
                          <w:rFonts w:ascii="Cambria Math" w:hAnsi="Cambria Math"/>
                        </w:rPr>
                        <m:t>0</m:t>
                      </m:r>
                    </m:e>
                  </m:d>
                </m:sup>
              </m:sSubSup>
            </m:e>
            <m:e>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1</m:t>
                      </m:r>
                    </m:sub>
                  </m:sSub>
                </m:sub>
                <m:sup>
                  <m:d>
                    <m:dPr>
                      <m:ctrlPr>
                        <w:rPr>
                          <w:rFonts w:ascii="Cambria Math" w:hAnsi="Cambria Math"/>
                        </w:rPr>
                      </m:ctrlPr>
                    </m:dPr>
                    <m:e>
                      <m:r>
                        <w:rPr>
                          <w:rFonts w:ascii="Cambria Math" w:hAnsi="Cambria Math"/>
                        </w:rPr>
                        <m:t>1</m:t>
                      </m:r>
                    </m:e>
                  </m:d>
                </m:sup>
              </m:sSub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[1.0,0.0</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+[0.8657,0.4414</m:t>
              </m:r>
              <m:sSup>
                <m:sSupPr>
                  <m:ctrlPr>
                    <w:rPr>
                      <w:rFonts w:ascii="Cambria Math" w:hAnsi="Cambria Math"/>
                    </w:rPr>
                  </m:ctrlPr>
                </m:sSupPr>
                <m:e>
                  <m:r>
                    <w:rPr>
                      <w:rFonts w:ascii="Cambria Math" w:hAnsi="Cambria Math"/>
                    </w:rPr>
                    <m:t>]</m:t>
                  </m:r>
                </m:e>
                <m:sup>
                  <m:r>
                    <w:rPr>
                      <w:rFonts w:ascii="Cambria Math" w:hAnsi="Cambria Math"/>
                    </w:rPr>
                    <m:t>⊤</m:t>
                  </m:r>
                </m:sup>
              </m:sSup>
            </m:e>
          </m:d>
          <m:r>
            <w:rPr>
              <w:rFonts w:ascii="Cambria Math" w:hAnsi="Cambria Math"/>
            </w:rPr>
            <m:t>=[0.9329,0.2207</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68009738" w14:textId="77777777" w:rsidR="000B0BF0" w:rsidRDefault="00000000">
      <w:pPr>
        <w:spacing w:before="120" w:after="120"/>
        <w:jc w:val="center"/>
      </w:pPr>
      <m:oMathPara>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0</m:t>
                      </m:r>
                    </m:e>
                  </m:d>
                </m:sup>
              </m:sSubSup>
            </m:e>
            <m:e>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1</m:t>
                      </m:r>
                    </m:e>
                  </m:d>
                </m:sup>
              </m:sSub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[0.2,0.8</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+[0.0,0.7071</m:t>
              </m:r>
              <m:sSup>
                <m:sSupPr>
                  <m:ctrlPr>
                    <w:rPr>
                      <w:rFonts w:ascii="Cambria Math" w:hAnsi="Cambria Math"/>
                    </w:rPr>
                  </m:ctrlPr>
                </m:sSupPr>
                <m:e>
                  <m:r>
                    <w:rPr>
                      <w:rFonts w:ascii="Cambria Math" w:hAnsi="Cambria Math"/>
                    </w:rPr>
                    <m:t>]</m:t>
                  </m:r>
                </m:e>
                <m:sup>
                  <m:r>
                    <w:rPr>
                      <w:rFonts w:ascii="Cambria Math" w:hAnsi="Cambria Math"/>
                    </w:rPr>
                    <m:t>⊤</m:t>
                  </m:r>
                </m:sup>
              </m:sSup>
            </m:e>
          </m:d>
          <m:r>
            <w:rPr>
              <w:rFonts w:ascii="Cambria Math" w:hAnsi="Cambria Math"/>
            </w:rPr>
            <m:t>=[0.1000,0.7536</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79B61C40" w14:textId="072FBC58" w:rsidR="000B0BF0" w:rsidRDefault="00000000">
      <w:pPr>
        <w:pStyle w:val="Duudong"/>
        <w:spacing w:after="60"/>
      </w:pPr>
      <w:proofErr w:type="spellStart"/>
      <w:r>
        <w:t>Bước</w:t>
      </w:r>
      <w:proofErr w:type="spellEnd"/>
      <w:r>
        <w:t xml:space="preserve"> 4: </w:t>
      </w:r>
      <w:proofErr w:type="spellStart"/>
      <w:r>
        <w:t>Tính</w:t>
      </w:r>
      <w:proofErr w:type="spellEnd"/>
      <w:r>
        <w:t xml:space="preserve"> </w:t>
      </w:r>
      <w:proofErr w:type="spellStart"/>
      <w:r>
        <w:t>điểm</w:t>
      </w:r>
      <w:proofErr w:type="spellEnd"/>
      <w:r>
        <w:t xml:space="preserve"> dự đoán mức độ ưa thích của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đối với món mới </w:t>
      </w:r>
      <m:oMath>
        <m:sSub>
          <m:sSubPr>
            <m:ctrlPr>
              <w:rPr>
                <w:rFonts w:ascii="Cambria Math" w:hAnsi="Cambria Math"/>
              </w:rPr>
            </m:ctrlPr>
          </m:sSubPr>
          <m:e>
            <m:r>
              <w:rPr>
                <w:rFonts w:ascii="Cambria Math" w:hAnsi="Cambria Math"/>
              </w:rPr>
              <m:t>i</m:t>
            </m:r>
          </m:e>
          <m:sub>
            <m:r>
              <w:rPr>
                <w:rFonts w:ascii="Cambria Math" w:hAnsi="Cambria Math"/>
              </w:rPr>
              <m:t>3</m:t>
            </m:r>
          </m:sub>
        </m:sSub>
      </m:oMath>
      <w:r>
        <w:t>:</w:t>
      </w:r>
    </w:p>
    <w:p w14:paraId="5A66CC71" w14:textId="77777777" w:rsidR="000B0BF0" w:rsidRDefault="00000000">
      <w:pPr>
        <w:spacing w:before="120" w:after="12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m:t>
          </m:r>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u</m:t>
                  </m:r>
                </m:e>
                <m:sub>
                  <m:r>
                    <w:rPr>
                      <w:rFonts w:ascii="Cambria Math" w:hAnsi="Cambria Math"/>
                    </w:rPr>
                    <m:t>1</m:t>
                  </m:r>
                </m:sub>
              </m:sSub>
            </m:sub>
            <m:sup>
              <m:r>
                <w:rPr>
                  <w:rFonts w:ascii="Cambria Math" w:hAnsi="Cambria Math"/>
                </w:rPr>
                <m:t>⊤</m:t>
              </m:r>
            </m:sup>
          </m:sSubSup>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=0.9329×0.1000+0.2207×0.7536=0.0933+0.1663=0.2596</m:t>
          </m:r>
        </m:oMath>
      </m:oMathPara>
    </w:p>
    <w:p w14:paraId="34BDFB5F" w14:textId="0586D77F" w:rsidR="000B0BF0" w:rsidRDefault="00000000">
      <w:pPr>
        <w:jc w:val="both"/>
      </w:pPr>
      <w:r>
        <w:t xml:space="preserve">Món </w:t>
      </w:r>
      <m:oMath>
        <m:sSub>
          <m:sSubPr>
            <m:ctrlPr>
              <w:rPr>
                <w:rFonts w:ascii="Cambria Math" w:hAnsi="Cambria Math"/>
              </w:rPr>
            </m:ctrlPr>
          </m:sSubPr>
          <m:e>
            <m:r>
              <w:rPr>
                <w:rFonts w:ascii="Cambria Math" w:hAnsi="Cambria Math"/>
              </w:rPr>
              <m:t>i</m:t>
            </m:r>
          </m:e>
          <m:sub>
            <m:r>
              <w:rPr>
                <w:rFonts w:ascii="Cambria Math" w:hAnsi="Cambria Math"/>
              </w:rPr>
              <m:t>3</m:t>
            </m:r>
          </m:sub>
        </m:sSub>
      </m:oMath>
      <w:r>
        <w:t xml:space="preserve"> đã nhận được tín hiệu điểm số dương (</w:t>
      </w:r>
      <m:oMath>
        <m:r>
          <w:rPr>
            <w:rFonts w:ascii="Cambria Math" w:hAnsi="Cambria Math"/>
          </w:rPr>
          <m:t>0.2596</m:t>
        </m:r>
      </m:oMath>
      <w:r>
        <w:t xml:space="preserve">) thông qua cầu nối láng giềng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và món chung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w:t>
      </w:r>
      <w:proofErr w:type="spellStart"/>
      <w:r>
        <w:t>chứng</w:t>
      </w:r>
      <w:proofErr w:type="spellEnd"/>
      <w:r>
        <w:t xml:space="preserve"> </w:t>
      </w:r>
      <w:proofErr w:type="spellStart"/>
      <w:r>
        <w:t>minh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học</w:t>
      </w:r>
      <w:proofErr w:type="spellEnd"/>
      <w:r>
        <w:t xml:space="preserve"> </w:t>
      </w:r>
      <w:r w:rsidR="00A5609A">
        <w:t>s</w:t>
      </w:r>
      <w:r>
        <w:t xml:space="preserve"> ý </w:t>
      </w:r>
      <w:proofErr w:type="spellStart"/>
      <w:r>
        <w:t>liên</w:t>
      </w:r>
      <w:proofErr w:type="spellEnd"/>
      <w:r>
        <w:t xml:space="preserve"> </w:t>
      </w:r>
      <w:proofErr w:type="spellStart"/>
      <w:r>
        <w:t>kết</w:t>
      </w:r>
      <w:proofErr w:type="spellEnd"/>
      <w:r>
        <w:t xml:space="preserve"> </w:t>
      </w:r>
      <w:proofErr w:type="spellStart"/>
      <w:r>
        <w:t>cộng</w:t>
      </w:r>
      <w:proofErr w:type="spellEnd"/>
      <w:r>
        <w:t xml:space="preserve"> </w:t>
      </w:r>
      <w:proofErr w:type="spellStart"/>
      <w:r>
        <w:t>tác</w:t>
      </w:r>
      <w:proofErr w:type="spellEnd"/>
      <w:r>
        <w:t>.</w:t>
      </w:r>
    </w:p>
    <w:p w14:paraId="776129B3" w14:textId="423696A8" w:rsidR="000B0BF0" w:rsidRDefault="00212707">
      <w:pPr>
        <w:spacing w:before="80" w:after="120"/>
        <w:jc w:val="center"/>
      </w:pPr>
      <w:r>
        <w:rPr>
          <w:color w:val="888888"/>
        </w:rPr>
        <w:t xml:space="preserve">   </w:t>
      </w:r>
      <w:r w:rsidR="00DB2C39">
        <w:rPr>
          <w:color w:val="888888"/>
        </w:rPr>
        <w:t xml:space="preserve"> </w:t>
      </w:r>
    </w:p>
    <w:p w14:paraId="6589AF16" w14:textId="27FE9A00" w:rsidR="000B0BF0" w:rsidRDefault="00000000">
      <w:pPr>
        <w:pStyle w:val="u3"/>
      </w:pPr>
      <w:bookmarkStart w:id="32" w:name="_Toc242906050"/>
      <w:r>
        <w:rPr>
          <w:rFonts w:ascii="Times New Roman" w:hAnsi="Times New Roman"/>
        </w:rPr>
        <w:t xml:space="preserve">2.4.2. </w:t>
      </w:r>
      <w:proofErr w:type="spellStart"/>
      <w:proofErr w:type="gramStart"/>
      <w:r>
        <w:rPr>
          <w:rFonts w:ascii="Times New Roman" w:hAnsi="Times New Roman"/>
        </w:rPr>
        <w:t>SimGCL</w:t>
      </w:r>
      <w:proofErr w:type="spellEnd"/>
      <w:r>
        <w:rPr>
          <w:rFonts w:ascii="Times New Roman" w:hAnsi="Times New Roman"/>
        </w:rPr>
        <w:t xml:space="preserve"> </w:t>
      </w:r>
      <w:r w:rsidR="00212707">
        <w:rPr>
          <w:rFonts w:ascii="Times New Roman" w:hAnsi="Times New Roman"/>
        </w:rPr>
        <w:t xml:space="preserve"> </w:t>
      </w:r>
      <w:r>
        <w:rPr>
          <w:rFonts w:ascii="Times New Roman" w:hAnsi="Times New Roman"/>
        </w:rPr>
        <w:t>Học</w:t>
      </w:r>
      <w:proofErr w:type="gramEnd"/>
      <w:r>
        <w:rPr>
          <w:rFonts w:ascii="Times New Roman" w:hAnsi="Times New Roman"/>
        </w:rPr>
        <w:t xml:space="preserve"> </w:t>
      </w:r>
      <w:proofErr w:type="spellStart"/>
      <w:r>
        <w:rPr>
          <w:rFonts w:ascii="Times New Roman" w:hAnsi="Times New Roman"/>
        </w:rPr>
        <w:t>tương</w:t>
      </w:r>
      <w:proofErr w:type="spellEnd"/>
      <w:r>
        <w:rPr>
          <w:rFonts w:ascii="Times New Roman" w:hAnsi="Times New Roman"/>
        </w:rPr>
        <w:t xml:space="preserve"> </w:t>
      </w:r>
      <w:proofErr w:type="spellStart"/>
      <w:r>
        <w:rPr>
          <w:rFonts w:ascii="Times New Roman" w:hAnsi="Times New Roman"/>
        </w:rPr>
        <w:t>phản</w:t>
      </w:r>
      <w:proofErr w:type="spellEnd"/>
      <w:r>
        <w:rPr>
          <w:rFonts w:ascii="Times New Roman" w:hAnsi="Times New Roman"/>
        </w:rPr>
        <w:t xml:space="preserve"> </w:t>
      </w: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tăng</w:t>
      </w:r>
      <w:proofErr w:type="spellEnd"/>
      <w:r>
        <w:rPr>
          <w:rFonts w:ascii="Times New Roman" w:hAnsi="Times New Roman"/>
        </w:rPr>
        <w:t xml:space="preserve"> </w:t>
      </w:r>
      <w:proofErr w:type="spellStart"/>
      <w:r>
        <w:rPr>
          <w:rFonts w:ascii="Times New Roman" w:hAnsi="Times New Roman"/>
        </w:rPr>
        <w:t>cường</w:t>
      </w:r>
      <w:proofErr w:type="spellEnd"/>
      <w:r>
        <w:rPr>
          <w:rFonts w:ascii="Times New Roman" w:hAnsi="Times New Roman"/>
        </w:rPr>
        <w:t xml:space="preserve"> </w:t>
      </w:r>
      <w:proofErr w:type="spellStart"/>
      <w:r>
        <w:rPr>
          <w:rFonts w:ascii="Times New Roman" w:hAnsi="Times New Roman"/>
        </w:rPr>
        <w:t>cấu</w:t>
      </w:r>
      <w:proofErr w:type="spellEnd"/>
      <w:r>
        <w:rPr>
          <w:rFonts w:ascii="Times New Roman" w:hAnsi="Times New Roman"/>
        </w:rPr>
        <w:t xml:space="preserve"> trúc</w:t>
      </w:r>
      <w:bookmarkEnd w:id="32"/>
    </w:p>
    <w:p w14:paraId="6E0ED0F5" w14:textId="77777777" w:rsidR="000B0BF0" w:rsidRDefault="00000000">
      <w:pPr>
        <w:jc w:val="both"/>
      </w:pPr>
      <w:r>
        <w:t xml:space="preserve">Mặc dù LightGCN cải thiện rõ rệt khả năng lan truyền đồ thị, mô hình vẫn mắc phải vấn đề </w:t>
      </w:r>
      <w:r>
        <w:rPr>
          <w:b/>
        </w:rPr>
        <w:t>Popularity Bias</w:t>
      </w:r>
      <w:r>
        <w:t xml:space="preserve"> và </w:t>
      </w:r>
      <w:r>
        <w:rPr>
          <w:b/>
        </w:rPr>
        <w:t>Sụp đổ biểu diễn (Representation Collapse)</w:t>
      </w:r>
      <w:r>
        <w:t>: các món ăn bán chạy chiếm lĩnh phần lớn không gian nhúng, đẩy các món ít tương tác (Long-tail items) ra vùng rìa với chất lượng biểu diễn rất thấp.</w:t>
      </w:r>
    </w:p>
    <w:p w14:paraId="49732B68" w14:textId="77777777" w:rsidR="000B0BF0" w:rsidRDefault="00000000">
      <w:pPr>
        <w:jc w:val="both"/>
      </w:pPr>
      <w:r>
        <w:t>SimGCL [Yu et al., 2022] khắc phục triệt để bằng kỹ thuật học tương phản đồ thị tối giản: thay vì xóa cạnh (Edge Dropout) hay che nút (Node Masking) tốn kém chi phí tính toán đồ thị như SGL, SimGCL bơm trực tiếp nhiễu ngẫu nhiên vào không gian nhúng.</w:t>
      </w:r>
    </w:p>
    <w:p w14:paraId="62551DE7" w14:textId="77777777" w:rsidR="000B0BF0" w:rsidRDefault="00000000">
      <w:pPr>
        <w:pStyle w:val="u4"/>
      </w:pPr>
      <w:r>
        <w:rPr>
          <w:rFonts w:ascii="Times New Roman" w:hAnsi="Times New Roman"/>
        </w:rPr>
        <w:t>1. Cơ chế nhiễu hóa không gian nhúng:</w:t>
      </w:r>
    </w:p>
    <w:p w14:paraId="7669210C" w14:textId="77777777" w:rsidR="000B0BF0" w:rsidRDefault="00000000">
      <w:pPr>
        <w:jc w:val="both"/>
      </w:pPr>
      <w:r>
        <w:t xml:space="preserve">Mỗi vector nhúng </w:t>
      </w:r>
      <m:oMath>
        <m:r>
          <w:rPr>
            <w:rFonts w:ascii="Cambria Math" w:hAnsi="Cambria Math"/>
          </w:rPr>
          <m:t>e</m:t>
        </m:r>
      </m:oMath>
      <w:r>
        <w:t xml:space="preserve"> được nhân bản thành hai góc nhìn tăng cường </w:t>
      </w:r>
      <m:oMath>
        <m:sSup>
          <m:sSupPr>
            <m:ctrlPr>
              <w:rPr>
                <w:rFonts w:ascii="Cambria Math" w:hAnsi="Cambria Math"/>
              </w:rPr>
            </m:ctrlPr>
          </m:sSupPr>
          <m:e>
            <m:r>
              <w:rPr>
                <w:rFonts w:ascii="Cambria Math" w:hAnsi="Cambria Math"/>
              </w:rPr>
              <m:t>e</m:t>
            </m:r>
          </m:e>
          <m:sup>
            <m:r>
              <w:rPr>
                <w:rFonts w:ascii="Cambria Math" w:hAnsi="Cambria Math"/>
              </w:rPr>
              <m:t>'</m:t>
            </m:r>
          </m:sup>
        </m:sSup>
      </m:oMath>
      <w:r>
        <w:t xml:space="preserve"> và </w:t>
      </w:r>
      <m:oMath>
        <m:sSup>
          <m:sSupPr>
            <m:ctrlPr>
              <w:rPr>
                <w:rFonts w:ascii="Cambria Math" w:hAnsi="Cambria Math"/>
              </w:rPr>
            </m:ctrlPr>
          </m:sSupPr>
          <m:e>
            <m:r>
              <w:rPr>
                <w:rFonts w:ascii="Cambria Math" w:hAnsi="Cambria Math"/>
              </w:rPr>
              <m:t>e</m:t>
            </m:r>
          </m:e>
          <m:sup>
            <m:r>
              <w:rPr>
                <w:rFonts w:ascii="Cambria Math" w:hAnsi="Cambria Math"/>
              </w:rPr>
              <m:t>″</m:t>
            </m:r>
          </m:sup>
        </m:sSup>
      </m:oMath>
      <w:r>
        <w:t>:</w:t>
      </w:r>
    </w:p>
    <w:tbl>
      <w:tblPr>
        <w:tblW w:w="0" w:type="auto"/>
        <w:jc w:val="center"/>
        <w:tblLayout w:type="fixed"/>
        <w:tblLook w:val="04A0" w:firstRow="1" w:lastRow="0" w:firstColumn="1" w:lastColumn="0" w:noHBand="0" w:noVBand="1"/>
      </w:tblPr>
      <w:tblGrid>
        <w:gridCol w:w="4535"/>
        <w:gridCol w:w="4535"/>
      </w:tblGrid>
      <w:tr w:rsidR="000B0BF0" w14:paraId="7435B6A6" w14:textId="77777777">
        <w:trPr>
          <w:jc w:val="center"/>
        </w:trPr>
        <w:tc>
          <w:tcPr>
            <w:tcW w:w="4535" w:type="dxa"/>
          </w:tcPr>
          <w:p w14:paraId="3A25CC69" w14:textId="77777777" w:rsidR="000B0BF0" w:rsidRDefault="00000000">
            <w:pPr>
              <w:spacing w:before="60" w:after="60"/>
              <w:jc w:val="center"/>
            </w:pPr>
            <m:oMathPara>
              <m:oMath>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=e+</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=e+</m:t>
                </m:r>
                <m:sSup>
                  <m:sSupPr>
                    <m:ctrlPr>
                      <w:rPr>
                        <w:rFonts w:ascii="Cambria Math" w:hAnsi="Cambria Math"/>
                      </w:rPr>
                    </m:ctrlPr>
                  </m:sSupPr>
                  <m:e>
                    <m:r>
                      <w:rPr>
                        <w:rFonts w:ascii="Cambria Math" w:hAnsi="Cambria Math"/>
                      </w:rPr>
                      <m:t>Δ</m:t>
                    </m:r>
                  </m:e>
                  <m:sup>
                    <m:r>
                      <w:rPr>
                        <w:rFonts w:ascii="Cambria Math" w:hAnsi="Cambria Math"/>
                      </w:rPr>
                      <m:t>″</m:t>
                    </m:r>
                  </m:sup>
                </m:sSup>
              </m:oMath>
            </m:oMathPara>
          </w:p>
        </w:tc>
        <w:tc>
          <w:tcPr>
            <w:tcW w:w="4535" w:type="dxa"/>
          </w:tcPr>
          <w:p w14:paraId="571FA625" w14:textId="77777777" w:rsidR="000B0BF0" w:rsidRDefault="00000000">
            <w:pPr>
              <w:spacing w:before="60" w:after="60"/>
              <w:jc w:val="right"/>
            </w:pPr>
            <w:r>
              <w:rPr>
                <w:sz w:val="22"/>
              </w:rPr>
              <w:t>(2.20)</w:t>
            </w:r>
          </w:p>
        </w:tc>
      </w:tr>
    </w:tbl>
    <w:p w14:paraId="4BACFD02" w14:textId="77777777" w:rsidR="000B0BF0" w:rsidRDefault="00000000">
      <w:pPr>
        <w:jc w:val="both"/>
      </w:pPr>
      <w:r>
        <w:t>Vector nhiễu được sinh theo quy tắc:</w:t>
      </w:r>
    </w:p>
    <w:tbl>
      <w:tblPr>
        <w:tblW w:w="0" w:type="auto"/>
        <w:jc w:val="center"/>
        <w:tblLayout w:type="fixed"/>
        <w:tblLook w:val="04A0" w:firstRow="1" w:lastRow="0" w:firstColumn="1" w:lastColumn="0" w:noHBand="0" w:noVBand="1"/>
      </w:tblPr>
      <w:tblGrid>
        <w:gridCol w:w="4535"/>
        <w:gridCol w:w="4535"/>
      </w:tblGrid>
      <w:tr w:rsidR="000B0BF0" w14:paraId="00D9E9FB" w14:textId="77777777">
        <w:trPr>
          <w:jc w:val="center"/>
        </w:trPr>
        <w:tc>
          <w:tcPr>
            <w:tcW w:w="4535" w:type="dxa"/>
          </w:tcPr>
          <w:p w14:paraId="4673158F" w14:textId="77777777" w:rsidR="000B0BF0" w:rsidRDefault="00000000">
            <w:pPr>
              <w:spacing w:before="60" w:after="60"/>
              <w:jc w:val="center"/>
            </w:pPr>
            <m:oMathPara>
              <m:oMath>
                <m:r>
                  <w:rPr>
                    <w:rFonts w:ascii="Cambria Math" w:hAnsi="Cambria Math"/>
                  </w:rPr>
                  <m:t>Δ=ϵ·</m:t>
                </m:r>
                <m:f>
                  <m:fPr>
                    <m:ctrlPr>
                      <w:rPr>
                        <w:rFonts w:ascii="Cambria Math" w:hAnsi="Cambria Math"/>
                      </w:rPr>
                    </m:ctrlPr>
                  </m:fPr>
                  <m:num>
                    <m:r>
                      <m:rPr>
                        <m:sty m:val="bi"/>
                      </m:rPr>
                      <w:rPr>
                        <w:rFonts w:ascii="Cambria Math" w:hAnsi="Cambria Math"/>
                      </w:rPr>
                      <m:t>δ</m:t>
                    </m:r>
                  </m:num>
                  <m:den>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δ</m:t>
                            </m:r>
                          </m:e>
                        </m:d>
                      </m:e>
                      <m:sub>
                        <m:r>
                          <w:rPr>
                            <w:rFonts w:ascii="Cambria Math" w:hAnsi="Cambria Math"/>
                          </w:rPr>
                          <m:t>2</m:t>
                        </m:r>
                      </m:sub>
                    </m:sSub>
                  </m:den>
                </m:f>
                <m:r>
                  <w:rPr>
                    <w:rFonts w:ascii="Cambria Math" w:hAnsi="Cambria Math"/>
                  </w:rPr>
                  <m:t>,</m:t>
                </m:r>
                <m:r>
                  <m:rPr>
                    <m:sty m:val="bi"/>
                  </m:rPr>
                  <w:rPr>
                    <w:rFonts w:ascii="Cambria Math" w:hAnsi="Cambria Math"/>
                  </w:rPr>
                  <m:t>δ</m:t>
                </m:r>
                <m:r>
                  <m:rPr>
                    <m:scr m:val="script"/>
                  </m:rPr>
                  <w:rPr>
                    <w:rFonts w:ascii="Cambria Math" w:hAnsi="Cambria Math"/>
                  </w:rPr>
                  <m:t>~U</m:t>
                </m:r>
                <m:r>
                  <w:rPr>
                    <w:rFonts w:ascii="Cambria Math" w:hAnsi="Cambria Math"/>
                  </w:rPr>
                  <m:t>(-1,1</m:t>
                </m:r>
                <m:sSup>
                  <m:sSupPr>
                    <m:ctrlPr>
                      <w:rPr>
                        <w:rFonts w:ascii="Cambria Math" w:hAnsi="Cambria Math"/>
                      </w:rPr>
                    </m:ctrlPr>
                  </m:sSupPr>
                  <m:e>
                    <m:r>
                      <w:rPr>
                        <w:rFonts w:ascii="Cambria Math" w:hAnsi="Cambria Math"/>
                      </w:rPr>
                      <m:t>)</m:t>
                    </m:r>
                  </m:e>
                  <m:sup>
                    <m:r>
                      <w:rPr>
                        <w:rFonts w:ascii="Cambria Math" w:hAnsi="Cambria Math"/>
                      </w:rPr>
                      <m:t>d</m:t>
                    </m:r>
                  </m:sup>
                </m:sSup>
              </m:oMath>
            </m:oMathPara>
          </w:p>
        </w:tc>
        <w:tc>
          <w:tcPr>
            <w:tcW w:w="4535" w:type="dxa"/>
          </w:tcPr>
          <w:p w14:paraId="480EF500" w14:textId="77777777" w:rsidR="000B0BF0" w:rsidRDefault="00000000">
            <w:pPr>
              <w:spacing w:before="60" w:after="60"/>
              <w:jc w:val="right"/>
            </w:pPr>
            <w:r>
              <w:rPr>
                <w:sz w:val="22"/>
              </w:rPr>
              <w:t>(2.21)</w:t>
            </w:r>
          </w:p>
        </w:tc>
      </w:tr>
    </w:tbl>
    <w:p w14:paraId="42F1E1A7" w14:textId="77777777" w:rsidR="000B0BF0" w:rsidRDefault="00000000">
      <w:pPr>
        <w:jc w:val="both"/>
      </w:pPr>
      <w:r>
        <w:t xml:space="preserve">với </w:t>
      </w:r>
      <m:oMath>
        <m:r>
          <w:rPr>
            <w:rFonts w:ascii="Cambria Math" w:hAnsi="Cambria Math"/>
          </w:rPr>
          <m:t>ϵ=0.1</m:t>
        </m:r>
      </m:oMath>
      <w:r>
        <w:t xml:space="preserve"> là biên độ nhiễu kiểm soát; </w:t>
      </w:r>
      <m:oMath>
        <m:r>
          <m:rPr>
            <m:sty m:val="bi"/>
          </m:rPr>
          <w:rPr>
            <w:rFonts w:ascii="Cambria Math" w:hAnsi="Cambria Math"/>
          </w:rPr>
          <m:t>δ</m:t>
        </m:r>
      </m:oMath>
      <w:r>
        <w:t xml:space="preserve"> là vector phân phối đều trong </w:t>
      </w:r>
      <m:oMath>
        <m:sSup>
          <m:sSupPr>
            <m:ctrlPr>
              <w:rPr>
                <w:rFonts w:ascii="Cambria Math" w:hAnsi="Cambria Math"/>
              </w:rPr>
            </m:ctrlPr>
          </m:sSupPr>
          <m:e>
            <m:d>
              <m:dPr>
                <m:ctrlPr>
                  <w:rPr>
                    <w:rFonts w:ascii="Cambria Math" w:hAnsi="Cambria Math"/>
                  </w:rPr>
                </m:ctrlPr>
              </m:dPr>
              <m:e>
                <m:r>
                  <w:rPr>
                    <w:rFonts w:ascii="Cambria Math" w:hAnsi="Cambria Math"/>
                  </w:rPr>
                  <m:t>-1,1</m:t>
                </m:r>
              </m:e>
            </m:d>
          </m:e>
          <m:sup>
            <m:r>
              <w:rPr>
                <w:rFonts w:ascii="Cambria Math" w:hAnsi="Cambria Math"/>
              </w:rPr>
              <m:t>d</m:t>
            </m:r>
          </m:sup>
        </m:sSup>
      </m:oMath>
      <w:r>
        <w:t xml:space="preserve">; phép chuẩn hóa chia cho </w:t>
      </w:r>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δ</m:t>
                </m:r>
              </m:e>
            </m:d>
          </m:e>
          <m:sub>
            <m:r>
              <w:rPr>
                <w:rFonts w:ascii="Cambria Math" w:hAnsi="Cambria Math"/>
              </w:rPr>
              <m:t>2</m:t>
            </m:r>
          </m:sub>
        </m:sSub>
      </m:oMath>
      <w:r>
        <w:t xml:space="preserve"> đảm bảo vector nhiễu nằm chính xác trên mặt cầu bán kính </w:t>
      </w:r>
      <m:oMath>
        <m:r>
          <w:rPr>
            <w:rFonts w:ascii="Cambria Math" w:hAnsi="Cambria Math"/>
          </w:rPr>
          <m:t>ϵ</m:t>
        </m:r>
      </m:oMath>
      <w:r>
        <w:t>.</w:t>
      </w:r>
    </w:p>
    <w:tbl>
      <w:tblPr>
        <w:tblW w:w="0" w:type="auto"/>
        <w:jc w:val="center"/>
        <w:tblLayout w:type="fixed"/>
        <w:tblLook w:val="04A0" w:firstRow="1" w:lastRow="0" w:firstColumn="1" w:lastColumn="0" w:noHBand="0" w:noVBand="1"/>
      </w:tblPr>
      <w:tblGrid>
        <w:gridCol w:w="9071"/>
      </w:tblGrid>
      <w:tr w:rsidR="000B0BF0" w14:paraId="01A9866D" w14:textId="77777777">
        <w:trPr>
          <w:jc w:val="center"/>
        </w:trPr>
        <w:tc>
          <w:tcPr>
            <w:tcW w:w="9071" w:type="dxa"/>
            <w:tcBorders>
              <w:left w:val="single" w:sz="24" w:space="0" w:color="000000"/>
            </w:tcBorders>
            <w:tcMar>
              <w:top w:w="80" w:type="dxa"/>
              <w:left w:w="140" w:type="dxa"/>
              <w:bottom w:w="80" w:type="dxa"/>
              <w:right w:w="140" w:type="dxa"/>
            </w:tcMar>
          </w:tcPr>
          <w:p w14:paraId="546AA899" w14:textId="77777777" w:rsidR="000B0BF0" w:rsidRDefault="00000000">
            <w:pPr>
              <w:spacing w:before="20" w:after="40" w:line="276" w:lineRule="auto"/>
            </w:pPr>
            <w:r>
              <w:rPr>
                <w:i/>
                <w:sz w:val="21"/>
              </w:rPr>
              <w:t xml:space="preserve">📷 </w:t>
            </w:r>
            <w:r>
              <w:rPr>
                <w:b/>
                <w:sz w:val="21"/>
              </w:rPr>
              <w:t>[VỊ TRÍ CHÈN SƠ ĐỒ]</w:t>
            </w:r>
          </w:p>
          <w:p w14:paraId="1AD2CE3A" w14:textId="77777777" w:rsidR="000B0BF0" w:rsidRDefault="00000000">
            <w:pPr>
              <w:spacing w:before="20" w:after="40" w:line="276" w:lineRule="auto"/>
            </w:pPr>
            <w:r>
              <w:rPr>
                <w:b/>
                <w:sz w:val="21"/>
              </w:rPr>
              <w:t>Hình 2.5: Khung nguyên lý học tương phản đồ thị (Graph Contrastive Learning Framework).</w:t>
            </w:r>
          </w:p>
          <w:p w14:paraId="243E35FA" w14:textId="77777777" w:rsidR="000B0BF0" w:rsidRDefault="00000000">
            <w:pPr>
              <w:spacing w:before="20" w:after="40" w:line="276" w:lineRule="auto"/>
            </w:pPr>
            <w:r>
              <w:rPr>
                <w:i/>
                <w:sz w:val="21"/>
              </w:rPr>
              <w:t>*(Nguồn sơ đồ vector gốc: drawio_diagrams/Hinh_3_1_GCL_Framework_Principle.drawio)*</w:t>
            </w:r>
          </w:p>
        </w:tc>
      </w:tr>
    </w:tbl>
    <w:p w14:paraId="5F96A577" w14:textId="44FA8F2A" w:rsidR="000B0BF0" w:rsidRDefault="008552EB" w:rsidP="008552EB">
      <w:pPr>
        <w:spacing w:after="60"/>
        <w:ind w:left="-900"/>
      </w:pPr>
      <w:r w:rsidRPr="008552EB">
        <w:lastRenderedPageBreak/>
        <w:drawing>
          <wp:inline distT="0" distB="0" distL="0" distR="0" wp14:anchorId="5B5313F9" wp14:editId="4FE34997">
            <wp:extent cx="6836833" cy="2040272"/>
            <wp:effectExtent l="0" t="0" r="2540" b="0"/>
            <wp:docPr id="5278816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1659" name=""/>
                    <pic:cNvPicPr/>
                  </pic:nvPicPr>
                  <pic:blipFill>
                    <a:blip r:embed="rId13"/>
                    <a:stretch>
                      <a:fillRect/>
                    </a:stretch>
                  </pic:blipFill>
                  <pic:spPr>
                    <a:xfrm>
                      <a:off x="0" y="0"/>
                      <a:ext cx="6847523" cy="2043462"/>
                    </a:xfrm>
                    <a:prstGeom prst="rect">
                      <a:avLst/>
                    </a:prstGeom>
                  </pic:spPr>
                </pic:pic>
              </a:graphicData>
            </a:graphic>
          </wp:inline>
        </w:drawing>
      </w:r>
    </w:p>
    <w:p w14:paraId="3156A3F8" w14:textId="77777777" w:rsidR="000B0BF0" w:rsidRDefault="00000000">
      <w:pPr>
        <w:pStyle w:val="u4"/>
      </w:pPr>
      <w:r>
        <w:rPr>
          <w:rFonts w:ascii="Times New Roman" w:hAnsi="Times New Roman"/>
        </w:rPr>
        <w:t>2. Hàm mất mát tương phản InfoNCE:</w:t>
      </w:r>
    </w:p>
    <w:p w14:paraId="63DD28F3" w14:textId="77777777" w:rsidR="000B0BF0" w:rsidRDefault="00000000">
      <w:pPr>
        <w:jc w:val="both"/>
      </w:pPr>
      <w:r>
        <w:t xml:space="preserve">Với cùng một người dùng </w:t>
      </w:r>
      <m:oMath>
        <m:r>
          <w:rPr>
            <w:rFonts w:ascii="Cambria Math" w:hAnsi="Cambria Math"/>
          </w:rPr>
          <m:t>u</m:t>
        </m:r>
      </m:oMath>
      <w:r>
        <w:t xml:space="preserve">, hai biểu diễn </w:t>
      </w:r>
      <m:oMath>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oMath>
      <w:r>
        <w:t xml:space="preserve"> và </w:t>
      </w:r>
      <m:oMath>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e>
          <m:sup>
            <m:r>
              <w:rPr>
                <w:rFonts w:ascii="Cambria Math" w:hAnsi="Cambria Math"/>
              </w:rPr>
              <m:t>'</m:t>
            </m:r>
          </m:sup>
        </m:sSup>
      </m:oMath>
      <w:r>
        <w:t xml:space="preserve"> tạo thành </w:t>
      </w:r>
      <w:r>
        <w:rPr>
          <w:b/>
        </w:rPr>
        <w:t>cặp dương tính (Positive Pair)</w:t>
      </w:r>
      <w:r>
        <w:t xml:space="preserve"> cần kéo lại gần nhau. Tất cả các người dùng khác </w:t>
      </w:r>
      <m:oMath>
        <m:r>
          <w:rPr>
            <w:rFonts w:ascii="Cambria Math" w:hAnsi="Cambria Math"/>
          </w:rPr>
          <m:t>v≠u</m:t>
        </m:r>
      </m:oMath>
      <w:r>
        <w:t xml:space="preserve"> trong cùng batch tạo thành </w:t>
      </w:r>
      <w:r>
        <w:rPr>
          <w:b/>
        </w:rPr>
        <w:t>cặp âm tính (Negative Pairs)</w:t>
      </w:r>
      <w:r>
        <w:t xml:space="preserve"> cần đẩy xa nhau:</w:t>
      </w:r>
    </w:p>
    <w:tbl>
      <w:tblPr>
        <w:tblW w:w="0" w:type="auto"/>
        <w:jc w:val="center"/>
        <w:tblLayout w:type="fixed"/>
        <w:tblLook w:val="04A0" w:firstRow="1" w:lastRow="0" w:firstColumn="1" w:lastColumn="0" w:noHBand="0" w:noVBand="1"/>
      </w:tblPr>
      <w:tblGrid>
        <w:gridCol w:w="4535"/>
        <w:gridCol w:w="4535"/>
      </w:tblGrid>
      <w:tr w:rsidR="000B0BF0" w14:paraId="4EFBE99B" w14:textId="77777777">
        <w:trPr>
          <w:jc w:val="center"/>
        </w:trPr>
        <w:tc>
          <w:tcPr>
            <w:tcW w:w="4535" w:type="dxa"/>
          </w:tcPr>
          <w:p w14:paraId="3678D389" w14:textId="77777777" w:rsidR="000B0BF0"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cl</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r>
                      <w:rPr>
                        <w:rFonts w:ascii="Cambria Math" w:hAnsi="Cambria Math"/>
                      </w:rPr>
                      <m:t>-</m:t>
                    </m:r>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e>
                              <m:sup>
                                <m:r>
                                  <w:rPr>
                                    <w:rFonts w:ascii="Cambria Math" w:hAnsi="Cambria Math"/>
                                  </w:rPr>
                                  <m:t>⊤</m:t>
                                </m:r>
                              </m:sup>
                            </m:sSup>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e>
                              <m:sup>
                                <m:r>
                                  <w:rPr>
                                    <w:rFonts w:ascii="Cambria Math" w:hAnsi="Cambria Math"/>
                                  </w:rPr>
                                  <m:t>'</m:t>
                                </m:r>
                              </m:sup>
                            </m:sSup>
                          </m:num>
                          <m:den>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e>
                              <m:sup>
                                <m:r>
                                  <w:rPr>
                                    <w:rFonts w:ascii="Cambria Math" w:hAnsi="Cambria Math"/>
                                  </w:rPr>
                                  <m:t>'</m:t>
                                </m:r>
                              </m:sup>
                            </m:sSup>
                            <m:r>
                              <w:rPr>
                                <w:rFonts w:ascii="Cambria Math" w:hAnsi="Cambria Math"/>
                              </w:rPr>
                              <m:t>‖τ</m:t>
                            </m:r>
                          </m:den>
                        </m:f>
                      </m:e>
                    </m:d>
                  </m:num>
                  <m:den>
                    <m:nary>
                      <m:naryPr>
                        <m:chr m:val="∑"/>
                        <m:limLoc m:val="subSup"/>
                        <m:grow m:val="1"/>
                        <m:supHide m:val="1"/>
                        <m:ctrlPr>
                          <w:rPr>
                            <w:rFonts w:ascii="Cambria Math" w:hAnsi="Cambria Math"/>
                          </w:rPr>
                        </m:ctrlPr>
                      </m:naryPr>
                      <m:sub>
                        <m:r>
                          <w:rPr>
                            <w:rFonts w:ascii="Cambria Math" w:hAnsi="Cambria Math"/>
                          </w:rPr>
                          <m:t>v∈</m:t>
                        </m:r>
                        <m:sSub>
                          <m:sSubPr>
                            <m:ctrlPr>
                              <w:rPr>
                                <w:rFonts w:ascii="Cambria Math" w:hAnsi="Cambria Math"/>
                              </w:rPr>
                            </m:ctrlPr>
                          </m:sSubPr>
                          <m:e>
                            <m:r>
                              <m:rPr>
                                <m:scr m:val="script"/>
                              </m:rPr>
                              <w:rPr>
                                <w:rFonts w:ascii="Cambria Math" w:hAnsi="Cambria Math"/>
                              </w:rPr>
                              <m:t>U</m:t>
                            </m:r>
                          </m:e>
                          <m:sub>
                            <m:r>
                              <m:rPr>
                                <m:nor/>
                              </m:rPr>
                              <m:t>batch</m:t>
                            </m:r>
                          </m:sub>
                        </m:sSub>
                      </m:sub>
                      <m:sup/>
                      <m:e>
                        <m:r>
                          <m:rPr>
                            <m:sty m:val="p"/>
                          </m:rPr>
                          <w:rPr>
                            <w:rFonts w:ascii="Cambria Math" w:hAnsi="Cambria Math"/>
                          </w:rPr>
                          <m:t>exp</m:t>
                        </m:r>
                      </m:e>
                    </m:nary>
                    <m:d>
                      <m:dPr>
                        <m:ctrlPr>
                          <w:rPr>
                            <w:rFonts w:ascii="Cambria Math" w:hAnsi="Cambria Math"/>
                          </w:rPr>
                        </m:ctrlPr>
                      </m:dPr>
                      <m:e>
                        <m:f>
                          <m:fPr>
                            <m:ctrlPr>
                              <w:rPr>
                                <w:rFonts w:ascii="Cambria Math" w:hAnsi="Cambria Math"/>
                              </w:rPr>
                            </m:ctrlPr>
                          </m:fPr>
                          <m:num>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e>
                              <m:sup>
                                <m:r>
                                  <w:rPr>
                                    <w:rFonts w:ascii="Cambria Math" w:hAnsi="Cambria Math"/>
                                  </w:rPr>
                                  <m:t>⊤</m:t>
                                </m:r>
                              </m:sup>
                            </m:sSup>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v</m:t>
                                    </m:r>
                                  </m:sub>
                                  <m:sup>
                                    <m:r>
                                      <w:rPr>
                                        <w:rFonts w:ascii="Cambria Math" w:hAnsi="Cambria Math"/>
                                      </w:rPr>
                                      <m:t>'</m:t>
                                    </m:r>
                                  </m:sup>
                                </m:sSubSup>
                              </m:e>
                              <m:sup>
                                <m:r>
                                  <w:rPr>
                                    <w:rFonts w:ascii="Cambria Math" w:hAnsi="Cambria Math"/>
                                  </w:rPr>
                                  <m:t>'</m:t>
                                </m:r>
                              </m:sup>
                            </m:sSup>
                          </m:num>
                          <m:den>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rPr>
                                  <m:t>'</m:t>
                                </m:r>
                              </m:sup>
                            </m:sSubSup>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v</m:t>
                                    </m:r>
                                  </m:sub>
                                  <m:sup>
                                    <m:r>
                                      <w:rPr>
                                        <w:rFonts w:ascii="Cambria Math" w:hAnsi="Cambria Math"/>
                                      </w:rPr>
                                      <m:t>'</m:t>
                                    </m:r>
                                  </m:sup>
                                </m:sSubSup>
                              </m:e>
                              <m:sup>
                                <m:r>
                                  <w:rPr>
                                    <w:rFonts w:ascii="Cambria Math" w:hAnsi="Cambria Math"/>
                                  </w:rPr>
                                  <m:t>'</m:t>
                                </m:r>
                              </m:sup>
                            </m:sSup>
                            <m:r>
                              <w:rPr>
                                <w:rFonts w:ascii="Cambria Math" w:hAnsi="Cambria Math"/>
                              </w:rPr>
                              <m:t>‖τ</m:t>
                            </m:r>
                          </m:den>
                        </m:f>
                      </m:e>
                    </m:d>
                  </m:den>
                </m:f>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r>
                      <w:rPr>
                        <w:rFonts w:ascii="Cambria Math" w:hAnsi="Cambria Math"/>
                      </w:rPr>
                      <m:t>-</m:t>
                    </m:r>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e>
                              <m:sup>
                                <m:r>
                                  <w:rPr>
                                    <w:rFonts w:ascii="Cambria Math" w:hAnsi="Cambria Math"/>
                                  </w:rPr>
                                  <m:t>⊤</m:t>
                                </m:r>
                              </m:sup>
                            </m:sSup>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e>
                              <m:sup>
                                <m:r>
                                  <w:rPr>
                                    <w:rFonts w:ascii="Cambria Math" w:hAnsi="Cambria Math"/>
                                  </w:rPr>
                                  <m:t>'</m:t>
                                </m:r>
                              </m:sup>
                            </m:sSup>
                          </m:num>
                          <m:den>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e>
                              <m:sup>
                                <m:r>
                                  <w:rPr>
                                    <w:rFonts w:ascii="Cambria Math" w:hAnsi="Cambria Math"/>
                                  </w:rPr>
                                  <m:t>'</m:t>
                                </m:r>
                              </m:sup>
                            </m:sSup>
                            <m:r>
                              <w:rPr>
                                <w:rFonts w:ascii="Cambria Math" w:hAnsi="Cambria Math"/>
                              </w:rPr>
                              <m:t>‖τ</m:t>
                            </m:r>
                          </m:den>
                        </m:f>
                      </m:e>
                    </m:d>
                  </m:num>
                  <m:den>
                    <m:nary>
                      <m:naryPr>
                        <m:chr m:val="∑"/>
                        <m:limLoc m:val="subSup"/>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I</m:t>
                            </m:r>
                          </m:e>
                          <m:sub>
                            <m:r>
                              <m:rPr>
                                <m:nor/>
                              </m:rPr>
                              <m:t>batch</m:t>
                            </m:r>
                          </m:sub>
                        </m:sSub>
                      </m:sub>
                      <m:sup/>
                      <m:e>
                        <m:r>
                          <m:rPr>
                            <m:sty m:val="p"/>
                          </m:rPr>
                          <w:rPr>
                            <w:rFonts w:ascii="Cambria Math" w:hAnsi="Cambria Math"/>
                          </w:rPr>
                          <m:t>exp</m:t>
                        </m:r>
                      </m:e>
                    </m:nary>
                    <m:d>
                      <m:dPr>
                        <m:ctrlPr>
                          <w:rPr>
                            <w:rFonts w:ascii="Cambria Math" w:hAnsi="Cambria Math"/>
                          </w:rPr>
                        </m:ctrlPr>
                      </m:dPr>
                      <m:e>
                        <m:f>
                          <m:fPr>
                            <m:ctrlPr>
                              <w:rPr>
                                <w:rFonts w:ascii="Cambria Math" w:hAnsi="Cambria Math"/>
                              </w:rPr>
                            </m:ctrlPr>
                          </m:fPr>
                          <m:num>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e>
                              <m:sup>
                                <m:r>
                                  <w:rPr>
                                    <w:rFonts w:ascii="Cambria Math" w:hAnsi="Cambria Math"/>
                                  </w:rPr>
                                  <m:t>⊤</m:t>
                                </m:r>
                              </m:sup>
                            </m:sSup>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m:t>
                                    </m:r>
                                  </m:sup>
                                </m:sSubSup>
                              </m:e>
                              <m:sup>
                                <m:r>
                                  <w:rPr>
                                    <w:rFonts w:ascii="Cambria Math" w:hAnsi="Cambria Math"/>
                                  </w:rPr>
                                  <m:t>'</m:t>
                                </m:r>
                              </m:sup>
                            </m:sSup>
                          </m:num>
                          <m:den>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m:t>
                                    </m:r>
                                  </m:sup>
                                </m:sSubSup>
                              </m:e>
                              <m:sup>
                                <m:r>
                                  <w:rPr>
                                    <w:rFonts w:ascii="Cambria Math" w:hAnsi="Cambria Math"/>
                                  </w:rPr>
                                  <m:t>'</m:t>
                                </m:r>
                              </m:sup>
                            </m:sSup>
                            <m:r>
                              <w:rPr>
                                <w:rFonts w:ascii="Cambria Math" w:hAnsi="Cambria Math"/>
                              </w:rPr>
                              <m:t>‖τ</m:t>
                            </m:r>
                          </m:den>
                        </m:f>
                      </m:e>
                    </m:d>
                  </m:den>
                </m:f>
              </m:oMath>
            </m:oMathPara>
          </w:p>
        </w:tc>
        <w:tc>
          <w:tcPr>
            <w:tcW w:w="4535" w:type="dxa"/>
          </w:tcPr>
          <w:p w14:paraId="5457FFC4" w14:textId="77777777" w:rsidR="000B0BF0" w:rsidRDefault="00000000">
            <w:pPr>
              <w:spacing w:before="60" w:after="60"/>
              <w:jc w:val="right"/>
            </w:pPr>
            <w:r>
              <w:rPr>
                <w:sz w:val="22"/>
              </w:rPr>
              <w:t>(2.22)</w:t>
            </w:r>
          </w:p>
        </w:tc>
      </w:tr>
    </w:tbl>
    <w:p w14:paraId="313DAC43" w14:textId="77777777" w:rsidR="000B0BF0" w:rsidRDefault="00000000">
      <w:pPr>
        <w:jc w:val="both"/>
      </w:pPr>
      <w:r>
        <w:t xml:space="preserve">với </w:t>
      </w:r>
      <m:oMath>
        <m:r>
          <w:rPr>
            <w:rFonts w:ascii="Cambria Math" w:hAnsi="Cambria Math"/>
          </w:rPr>
          <m:t>τ=0.2</m:t>
        </m:r>
      </m:oMath>
      <w:r>
        <w:t xml:space="preserve"> là siêu tham số nhiệt độ (temperature).</w:t>
      </w:r>
    </w:p>
    <w:p w14:paraId="26064EB9" w14:textId="506AF175" w:rsidR="000B0BF0" w:rsidRDefault="00212707">
      <w:pPr>
        <w:spacing w:before="80" w:after="120"/>
        <w:jc w:val="center"/>
      </w:pPr>
      <w:r>
        <w:rPr>
          <w:color w:val="888888"/>
        </w:rPr>
        <w:t xml:space="preserve">   </w:t>
      </w:r>
      <w:r w:rsidR="00DB2C39">
        <w:rPr>
          <w:color w:val="888888"/>
        </w:rPr>
        <w:t xml:space="preserve"> </w:t>
      </w:r>
    </w:p>
    <w:p w14:paraId="5B06D484" w14:textId="4969ED16" w:rsidR="000B0BF0" w:rsidRDefault="00000000">
      <w:pPr>
        <w:pStyle w:val="u4"/>
      </w:pPr>
      <w:proofErr w:type="spellStart"/>
      <w:r>
        <w:rPr>
          <w:rFonts w:ascii="Times New Roman" w:hAnsi="Times New Roman"/>
        </w:rPr>
        <w:t>Ví</w:t>
      </w:r>
      <w:proofErr w:type="spellEnd"/>
      <w:r>
        <w:rPr>
          <w:rFonts w:ascii="Times New Roman" w:hAnsi="Times New Roman"/>
        </w:rPr>
        <w:t xml:space="preserve"> </w:t>
      </w:r>
      <w:proofErr w:type="spellStart"/>
      <w:r>
        <w:rPr>
          <w:rFonts w:ascii="Times New Roman" w:hAnsi="Times New Roman"/>
        </w:rPr>
        <w:t>dụ</w:t>
      </w:r>
      <w:proofErr w:type="spellEnd"/>
      <w:r>
        <w:rPr>
          <w:rFonts w:ascii="Times New Roman" w:hAnsi="Times New Roman"/>
        </w:rPr>
        <w:t xml:space="preserve"> </w:t>
      </w:r>
      <w:proofErr w:type="spellStart"/>
      <w:r>
        <w:rPr>
          <w:rFonts w:ascii="Times New Roman" w:hAnsi="Times New Roman"/>
        </w:rPr>
        <w:t>tính</w:t>
      </w:r>
      <w:proofErr w:type="spellEnd"/>
      <w:r>
        <w:rPr>
          <w:rFonts w:ascii="Times New Roman" w:hAnsi="Times New Roman"/>
        </w:rPr>
        <w:t xml:space="preserve"> </w:t>
      </w:r>
      <w:proofErr w:type="spellStart"/>
      <w:r>
        <w:rPr>
          <w:rFonts w:ascii="Times New Roman" w:hAnsi="Times New Roman"/>
        </w:rPr>
        <w:t>toán</w:t>
      </w:r>
      <w:proofErr w:type="spellEnd"/>
      <w:r>
        <w:rPr>
          <w:rFonts w:ascii="Times New Roman" w:hAnsi="Times New Roman"/>
        </w:rPr>
        <w:t xml:space="preserve"> số học Hàm mất mát InfoNCE:</w:t>
      </w:r>
    </w:p>
    <w:p w14:paraId="3013A678" w14:textId="77777777" w:rsidR="000B0BF0" w:rsidRDefault="00000000">
      <w:pPr>
        <w:pStyle w:val="Duudong"/>
        <w:spacing w:after="60"/>
      </w:pPr>
      <w:r>
        <w:rPr>
          <w:b/>
        </w:rPr>
        <w:t>Tình huống:</w:t>
      </w:r>
      <w:r>
        <w:t xml:space="preserve"> Xét một batch nhỏ gồm 2 người dùng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với </w:t>
      </w:r>
      <m:oMath>
        <m:r>
          <w:rPr>
            <w:rFonts w:ascii="Cambria Math" w:hAnsi="Cambria Math"/>
          </w:rPr>
          <m:t>τ=0.2</m:t>
        </m:r>
      </m:oMath>
      <w:r>
        <w:t>. Giả sử các vector đã chuẩn hóa độ dài về 1.</w:t>
      </w:r>
    </w:p>
    <w:p w14:paraId="7CE60D40" w14:textId="77777777" w:rsidR="000B0BF0" w:rsidRDefault="00000000">
      <w:pPr>
        <w:pStyle w:val="Duudong"/>
        <w:spacing w:after="60"/>
      </w:pPr>
      <w:r>
        <w:t xml:space="preserve">Tích vô hướng cặp dương tính của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m:oMath>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u</m:t>
                    </m:r>
                  </m:e>
                  <m:sub>
                    <m:r>
                      <w:rPr>
                        <w:rFonts w:ascii="Cambria Math" w:hAnsi="Cambria Math"/>
                      </w:rPr>
                      <m:t>1</m:t>
                    </m:r>
                  </m:sub>
                </m:sSub>
              </m:sub>
              <m:sup>
                <m:r>
                  <w:rPr>
                    <w:rFonts w:ascii="Cambria Math" w:hAnsi="Cambria Math"/>
                  </w:rPr>
                  <m:t>'</m:t>
                </m:r>
              </m:sup>
            </m:sSubSup>
          </m:e>
          <m:sup>
            <m:r>
              <w:rPr>
                <w:rFonts w:ascii="Cambria Math" w:hAnsi="Cambria Math"/>
              </w:rPr>
              <m:t>⊤</m:t>
            </m:r>
          </m:sup>
        </m:sSup>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u</m:t>
                    </m:r>
                  </m:e>
                  <m:sub>
                    <m:r>
                      <w:rPr>
                        <w:rFonts w:ascii="Cambria Math" w:hAnsi="Cambria Math"/>
                      </w:rPr>
                      <m:t>1</m:t>
                    </m:r>
                  </m:sub>
                </m:sSub>
              </m:sub>
              <m:sup>
                <m:r>
                  <w:rPr>
                    <w:rFonts w:ascii="Cambria Math" w:hAnsi="Cambria Math"/>
                  </w:rPr>
                  <m:t>'</m:t>
                </m:r>
              </m:sup>
            </m:sSubSup>
          </m:e>
          <m:sup>
            <m:r>
              <w:rPr>
                <w:rFonts w:ascii="Cambria Math" w:hAnsi="Cambria Math"/>
              </w:rPr>
              <m:t>'</m:t>
            </m:r>
          </m:sup>
        </m:sSup>
        <m:r>
          <w:rPr>
            <w:rFonts w:ascii="Cambria Math" w:hAnsi="Cambria Math"/>
          </w:rPr>
          <m:t>=0.95</m:t>
        </m:r>
      </m:oMath>
      <w:r>
        <w:t xml:space="preserve"> (rất gần nhau do chỉ khác biệt nhiễu nhỏ).</w:t>
      </w:r>
    </w:p>
    <w:p w14:paraId="20975147" w14:textId="77777777" w:rsidR="000B0BF0" w:rsidRDefault="00000000">
      <w:pPr>
        <w:pStyle w:val="Duudong"/>
        <w:spacing w:after="60"/>
      </w:pPr>
      <w:r>
        <w:t xml:space="preserve">Tích vô hướng cặp âm tính giữa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w:t>
      </w:r>
      <m:oMath>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u</m:t>
                    </m:r>
                  </m:e>
                  <m:sub>
                    <m:r>
                      <w:rPr>
                        <w:rFonts w:ascii="Cambria Math" w:hAnsi="Cambria Math"/>
                      </w:rPr>
                      <m:t>1</m:t>
                    </m:r>
                  </m:sub>
                </m:sSub>
              </m:sub>
              <m:sup>
                <m:r>
                  <w:rPr>
                    <w:rFonts w:ascii="Cambria Math" w:hAnsi="Cambria Math"/>
                  </w:rPr>
                  <m:t>'</m:t>
                </m:r>
              </m:sup>
            </m:sSubSup>
          </m:e>
          <m:sup>
            <m:r>
              <w:rPr>
                <w:rFonts w:ascii="Cambria Math" w:hAnsi="Cambria Math"/>
              </w:rPr>
              <m:t>⊤</m:t>
            </m:r>
          </m:sup>
        </m:sSup>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u</m:t>
                    </m:r>
                  </m:e>
                  <m:sub>
                    <m:r>
                      <w:rPr>
                        <w:rFonts w:ascii="Cambria Math" w:hAnsi="Cambria Math"/>
                      </w:rPr>
                      <m:t>2</m:t>
                    </m:r>
                  </m:sub>
                </m:sSub>
              </m:sub>
              <m:sup>
                <m:r>
                  <w:rPr>
                    <w:rFonts w:ascii="Cambria Math" w:hAnsi="Cambria Math"/>
                  </w:rPr>
                  <m:t>'</m:t>
                </m:r>
              </m:sup>
            </m:sSubSup>
          </m:e>
          <m:sup>
            <m:r>
              <w:rPr>
                <w:rFonts w:ascii="Cambria Math" w:hAnsi="Cambria Math"/>
              </w:rPr>
              <m:t>'</m:t>
            </m:r>
          </m:sup>
        </m:sSup>
        <m:r>
          <w:rPr>
            <w:rFonts w:ascii="Cambria Math" w:hAnsi="Cambria Math"/>
          </w:rPr>
          <m:t>=0.30</m:t>
        </m:r>
      </m:oMath>
      <w:r>
        <w:t xml:space="preserve"> (hai khách hàng khác nhau).</w:t>
      </w:r>
    </w:p>
    <w:p w14:paraId="6815E28A" w14:textId="77777777" w:rsidR="000B0BF0" w:rsidRDefault="00000000">
      <w:pPr>
        <w:pStyle w:val="Duudong"/>
        <w:spacing w:after="60"/>
      </w:pPr>
      <w:r>
        <w:rPr>
          <w:b/>
        </w:rPr>
        <w:t>Bước 1: Tính các số hạng mũ:</w:t>
      </w:r>
    </w:p>
    <w:p w14:paraId="2AA0A87E" w14:textId="77777777" w:rsidR="000B0BF0" w:rsidRDefault="00000000">
      <w:pPr>
        <w:pStyle w:val="Duudong"/>
        <w:spacing w:after="60"/>
      </w:pPr>
      <w:r>
        <w:t>Tử số (Cặp dương):</w:t>
      </w:r>
    </w:p>
    <w:p w14:paraId="706CB3E0" w14:textId="77777777" w:rsidR="000B0BF0" w:rsidRDefault="00000000">
      <w:pPr>
        <w:spacing w:before="120" w:after="120"/>
        <w:jc w:val="center"/>
      </w:pPr>
      <m:oMathPara>
        <m:oMath>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0.95</m:t>
                  </m:r>
                </m:num>
                <m:den>
                  <m:r>
                    <w:rPr>
                      <w:rFonts w:ascii="Cambria Math" w:hAnsi="Cambria Math"/>
                    </w:rPr>
                    <m:t>0.2</m:t>
                  </m:r>
                </m:den>
              </m:f>
            </m:e>
          </m:d>
          <m:r>
            <w:rPr>
              <w:rFonts w:ascii="Cambria Math" w:hAnsi="Cambria Math"/>
            </w:rPr>
            <m:t>=</m:t>
          </m:r>
          <m:r>
            <m:rPr>
              <m:sty m:val="p"/>
            </m:rPr>
            <w:rPr>
              <w:rFonts w:ascii="Cambria Math" w:hAnsi="Cambria Math"/>
            </w:rPr>
            <m:t>exp</m:t>
          </m:r>
          <m:r>
            <w:rPr>
              <w:rFonts w:ascii="Cambria Math" w:hAnsi="Cambria Math"/>
            </w:rPr>
            <m:t>(4.75)≈115.584</m:t>
          </m:r>
        </m:oMath>
      </m:oMathPara>
    </w:p>
    <w:p w14:paraId="153D8ADE" w14:textId="77777777" w:rsidR="000B0BF0" w:rsidRDefault="00000000">
      <w:pPr>
        <w:pStyle w:val="Duudong"/>
        <w:spacing w:after="60"/>
      </w:pPr>
      <w:r>
        <w:t>Mẫu số (Cặp dương + Cặp âm):</w:t>
      </w:r>
    </w:p>
    <w:p w14:paraId="75052F1A" w14:textId="77777777" w:rsidR="000B0BF0" w:rsidRDefault="00000000">
      <w:pPr>
        <w:spacing w:before="120" w:after="120"/>
        <w:jc w:val="center"/>
      </w:pPr>
      <m:oMathPara>
        <m:oMath>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0.30</m:t>
                  </m:r>
                </m:num>
                <m:den>
                  <m:r>
                    <w:rPr>
                      <w:rFonts w:ascii="Cambria Math" w:hAnsi="Cambria Math"/>
                    </w:rPr>
                    <m:t>0.2</m:t>
                  </m:r>
                </m:den>
              </m:f>
            </m:e>
          </m:d>
          <m:r>
            <w:rPr>
              <w:rFonts w:ascii="Cambria Math" w:hAnsi="Cambria Math"/>
            </w:rPr>
            <m:t>=</m:t>
          </m:r>
          <m:r>
            <m:rPr>
              <m:sty m:val="p"/>
            </m:rPr>
            <w:rPr>
              <w:rFonts w:ascii="Cambria Math" w:hAnsi="Cambria Math"/>
            </w:rPr>
            <m:t>exp</m:t>
          </m:r>
          <m:r>
            <w:rPr>
              <w:rFonts w:ascii="Cambria Math" w:hAnsi="Cambria Math"/>
            </w:rPr>
            <m:t>(1.50)≈4.4817</m:t>
          </m:r>
        </m:oMath>
      </m:oMathPara>
    </w:p>
    <w:p w14:paraId="62ECEB15" w14:textId="77777777" w:rsidR="000B0BF0" w:rsidRDefault="00000000">
      <w:pPr>
        <w:spacing w:before="120" w:after="120"/>
        <w:jc w:val="center"/>
      </w:pPr>
      <m:oMathPara>
        <m:oMath>
          <m:r>
            <m:rPr>
              <m:nor/>
            </m:rPr>
            <w:lastRenderedPageBreak/>
            <m:t>Tổng mẫu số</m:t>
          </m:r>
          <m:r>
            <w:rPr>
              <w:rFonts w:ascii="Cambria Math" w:hAnsi="Cambria Math"/>
            </w:rPr>
            <m:t>=115.584+4.4817=120.0657</m:t>
          </m:r>
        </m:oMath>
      </m:oMathPara>
    </w:p>
    <w:p w14:paraId="36038189" w14:textId="731067FA" w:rsidR="000B0BF0" w:rsidRDefault="00000000">
      <w:pPr>
        <w:pStyle w:val="Duudong"/>
        <w:spacing w:after="60"/>
      </w:pPr>
      <w:proofErr w:type="spellStart"/>
      <w:r>
        <w:t>Bước</w:t>
      </w:r>
      <w:proofErr w:type="spellEnd"/>
      <w:r>
        <w:t xml:space="preserve"> 2: </w:t>
      </w:r>
      <w:proofErr w:type="spellStart"/>
      <w:r>
        <w:t>Tính</w:t>
      </w:r>
      <w:proofErr w:type="spellEnd"/>
      <w:r>
        <w:t xml:space="preserve"> </w:t>
      </w:r>
      <w:proofErr w:type="spellStart"/>
      <w:r>
        <w:t>mất</w:t>
      </w:r>
      <w:proofErr w:type="spellEnd"/>
      <w:r>
        <w:t xml:space="preserve"> mát InfoNCE cho người dùng </w:t>
      </w:r>
      <m:oMath>
        <m:sSub>
          <m:sSubPr>
            <m:ctrlPr>
              <w:rPr>
                <w:rFonts w:ascii="Cambria Math" w:hAnsi="Cambria Math"/>
              </w:rPr>
            </m:ctrlPr>
          </m:sSubPr>
          <m:e>
            <m:r>
              <w:rPr>
                <w:rFonts w:ascii="Cambria Math" w:hAnsi="Cambria Math"/>
              </w:rPr>
              <m:t>u</m:t>
            </m:r>
          </m:e>
          <m:sub>
            <m:r>
              <w:rPr>
                <w:rFonts w:ascii="Cambria Math" w:hAnsi="Cambria Math"/>
              </w:rPr>
              <m:t>1</m:t>
            </m:r>
          </m:sub>
        </m:sSub>
      </m:oMath>
      <w:r>
        <w:t>:</w:t>
      </w:r>
    </w:p>
    <w:p w14:paraId="3F8D36BE" w14:textId="77777777" w:rsidR="000B0BF0" w:rsidRDefault="00000000">
      <w:pPr>
        <w:spacing w:before="120" w:after="12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cl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115.584</m:t>
                  </m:r>
                </m:num>
                <m:den>
                  <m:r>
                    <w:rPr>
                      <w:rFonts w:ascii="Cambria Math" w:hAnsi="Cambria Math"/>
                    </w:rPr>
                    <m:t>120.0657</m:t>
                  </m:r>
                </m:den>
              </m:f>
            </m:e>
          </m:d>
          <m:r>
            <w:rPr>
              <w:rFonts w:ascii="Cambria Math" w:hAnsi="Cambria Math"/>
            </w:rPr>
            <m:t>=-</m:t>
          </m:r>
          <m:r>
            <m:rPr>
              <m:sty m:val="p"/>
            </m:rPr>
            <w:rPr>
              <w:rFonts w:ascii="Cambria Math" w:hAnsi="Cambria Math"/>
            </w:rPr>
            <m:t>ln</m:t>
          </m:r>
          <m:r>
            <w:rPr>
              <w:rFonts w:ascii="Cambria Math" w:hAnsi="Cambria Math"/>
            </w:rPr>
            <m:t>(0.96267)≈0.0380</m:t>
          </m:r>
        </m:oMath>
      </m:oMathPara>
    </w:p>
    <w:p w14:paraId="2779E5ED" w14:textId="77777777" w:rsidR="000B0BF0" w:rsidRDefault="00000000">
      <w:pPr>
        <w:pStyle w:val="Duudong"/>
        <w:spacing w:after="60"/>
      </w:pPr>
      <w:r>
        <w:rPr>
          <w:b/>
        </w:rPr>
        <w:t>So sánh đối chứng khi xảy ra sụp đổ biểu diễn (Representation Collapse):</w:t>
      </w:r>
    </w:p>
    <w:p w14:paraId="0A7672D8" w14:textId="77777777" w:rsidR="000B0BF0" w:rsidRDefault="00000000">
      <w:pPr>
        <w:jc w:val="both"/>
      </w:pPr>
      <w:r>
        <w:t xml:space="preserve">Nếu mô hình bị lỗi sụp đổ khiến biểu diễn của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giống hệt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m:oMath>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u</m:t>
                    </m:r>
                  </m:e>
                  <m:sub>
                    <m:r>
                      <w:rPr>
                        <w:rFonts w:ascii="Cambria Math" w:hAnsi="Cambria Math"/>
                      </w:rPr>
                      <m:t>1</m:t>
                    </m:r>
                  </m:sub>
                </m:sSub>
              </m:sub>
              <m:sup>
                <m:r>
                  <w:rPr>
                    <w:rFonts w:ascii="Cambria Math" w:hAnsi="Cambria Math"/>
                  </w:rPr>
                  <m:t>'</m:t>
                </m:r>
              </m:sup>
            </m:sSubSup>
          </m:e>
          <m:sup>
            <m:r>
              <w:rPr>
                <w:rFonts w:ascii="Cambria Math" w:hAnsi="Cambria Math"/>
              </w:rPr>
              <m:t>⊤</m:t>
            </m:r>
          </m:sup>
        </m:sSup>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u</m:t>
                    </m:r>
                  </m:e>
                  <m:sub>
                    <m:r>
                      <w:rPr>
                        <w:rFonts w:ascii="Cambria Math" w:hAnsi="Cambria Math"/>
                      </w:rPr>
                      <m:t>2</m:t>
                    </m:r>
                  </m:sub>
                </m:sSub>
              </m:sub>
              <m:sup>
                <m:r>
                  <w:rPr>
                    <w:rFonts w:ascii="Cambria Math" w:hAnsi="Cambria Math"/>
                  </w:rPr>
                  <m:t>'</m:t>
                </m:r>
              </m:sup>
            </m:sSubSup>
          </m:e>
          <m:sup>
            <m:r>
              <w:rPr>
                <w:rFonts w:ascii="Cambria Math" w:hAnsi="Cambria Math"/>
              </w:rPr>
              <m:t>'</m:t>
            </m:r>
          </m:sup>
        </m:sSup>
        <m:r>
          <w:rPr>
            <w:rFonts w:ascii="Cambria Math" w:hAnsi="Cambria Math"/>
          </w:rPr>
          <m:t>=0.95</m:t>
        </m:r>
      </m:oMath>
      <w:r>
        <w:t>):</w:t>
      </w:r>
    </w:p>
    <w:p w14:paraId="7D206F5A" w14:textId="77777777" w:rsidR="000B0BF0" w:rsidRDefault="00000000">
      <w:pPr>
        <w:spacing w:before="120" w:after="120"/>
        <w:jc w:val="center"/>
      </w:pPr>
      <m:oMathPara>
        <m:oMath>
          <m:r>
            <m:rPr>
              <m:nor/>
            </m:rPr>
            <m:t>Mẫu số</m:t>
          </m:r>
          <m:r>
            <w:rPr>
              <w:rFonts w:ascii="Cambria Math" w:hAnsi="Cambria Math"/>
            </w:rPr>
            <m:t>=115.584+115.584=231.168⟹</m:t>
          </m:r>
          <m:sSub>
            <m:sSubPr>
              <m:ctrlPr>
                <w:rPr>
                  <w:rFonts w:ascii="Cambria Math" w:hAnsi="Cambria Math"/>
                </w:rPr>
              </m:ctrlPr>
            </m:sSubPr>
            <m:e>
              <m:r>
                <m:rPr>
                  <m:scr m:val="script"/>
                </m:rPr>
                <w:rPr>
                  <w:rFonts w:ascii="Cambria Math" w:hAnsi="Cambria Math"/>
                </w:rPr>
                <m:t>L</m:t>
              </m:r>
            </m:e>
            <m:sub>
              <m:r>
                <w:rPr>
                  <w:rFonts w:ascii="Cambria Math" w:hAnsi="Cambria Math"/>
                </w:rPr>
                <m:t>cl</m:t>
              </m:r>
            </m:sub>
          </m:sSub>
          <m:r>
            <w:rPr>
              <w:rFonts w:ascii="Cambria Math" w:hAnsi="Cambria Math"/>
            </w:rPr>
            <m:t>=-</m:t>
          </m:r>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115.584</m:t>
                  </m:r>
                </m:num>
                <m:den>
                  <m:r>
                    <w:rPr>
                      <w:rFonts w:ascii="Cambria Math" w:hAnsi="Cambria Math"/>
                    </w:rPr>
                    <m:t>231.168</m:t>
                  </m:r>
                </m:den>
              </m:f>
            </m:e>
          </m:d>
          <m:r>
            <w:rPr>
              <w:rFonts w:ascii="Cambria Math" w:hAnsi="Cambria Math"/>
            </w:rPr>
            <m:t>=-</m:t>
          </m:r>
          <m:r>
            <m:rPr>
              <m:sty m:val="p"/>
            </m:rPr>
            <w:rPr>
              <w:rFonts w:ascii="Cambria Math" w:hAnsi="Cambria Math"/>
            </w:rPr>
            <m:t>ln</m:t>
          </m:r>
          <m:r>
            <w:rPr>
              <w:rFonts w:ascii="Cambria Math" w:hAnsi="Cambria Math"/>
            </w:rPr>
            <m:t>(0.5)≈0.6931</m:t>
          </m:r>
        </m:oMath>
      </m:oMathPara>
    </w:p>
    <w:p w14:paraId="605CDA50" w14:textId="77777777" w:rsidR="000B0BF0" w:rsidRDefault="00000000">
      <w:pPr>
        <w:jc w:val="both"/>
      </w:pPr>
      <w:r>
        <w:t xml:space="preserve">Mất mát tăng từ </w:t>
      </w:r>
      <m:oMath>
        <m:r>
          <w:rPr>
            <w:rFonts w:ascii="Cambria Math" w:hAnsi="Cambria Math"/>
          </w:rPr>
          <m:t>0.0380</m:t>
        </m:r>
      </m:oMath>
      <w:r>
        <w:t xml:space="preserve"> lên </w:t>
      </w:r>
      <m:oMath>
        <m:r>
          <w:rPr>
            <w:rFonts w:ascii="Cambria Math" w:hAnsi="Cambria Math"/>
          </w:rPr>
          <m:t>0.6931</m:t>
        </m:r>
      </m:oMath>
      <w:r>
        <w:t xml:space="preserve"> (</w:t>
      </w:r>
      <w:r>
        <w:rPr>
          <w:b/>
        </w:rPr>
        <w:t>tăng hơn 18 lần</w:t>
      </w:r>
      <w:r>
        <w:t xml:space="preserve">). Gradient của hàm InfoNCE sẽ đẩy cực mạnh vector của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tách rời nhau, buộc các điểm dữ liệu phải phân bố đồng đều trên mặt cầu siêu không gian (</w:t>
      </w:r>
      <w:r>
        <w:rPr>
          <w:b/>
        </w:rPr>
        <w:t>Uniformity Optimization</w:t>
      </w:r>
      <w:r>
        <w:t>).</w:t>
      </w:r>
    </w:p>
    <w:p w14:paraId="65300A66" w14:textId="62372ABD" w:rsidR="000B0BF0" w:rsidRDefault="00212707">
      <w:pPr>
        <w:spacing w:before="80" w:after="120"/>
        <w:jc w:val="center"/>
      </w:pPr>
      <w:r>
        <w:rPr>
          <w:color w:val="888888"/>
        </w:rPr>
        <w:t xml:space="preserve">   </w:t>
      </w:r>
      <w:r w:rsidR="00DB2C39">
        <w:rPr>
          <w:color w:val="888888"/>
        </w:rPr>
        <w:t xml:space="preserve"> </w:t>
      </w:r>
    </w:p>
    <w:p w14:paraId="7F0BD500" w14:textId="77777777" w:rsidR="000B0BF0" w:rsidRDefault="00000000">
      <w:pPr>
        <w:pStyle w:val="u3"/>
      </w:pPr>
      <w:bookmarkStart w:id="33" w:name="_Toc242906051"/>
      <w:r>
        <w:rPr>
          <w:rFonts w:ascii="Times New Roman" w:hAnsi="Times New Roman"/>
        </w:rPr>
        <w:t>2.4.3. Hàm mất mát liên hợp (Joint Multi-task Objective)</w:t>
      </w:r>
      <w:bookmarkEnd w:id="33"/>
    </w:p>
    <w:p w14:paraId="03F75B10" w14:textId="77777777" w:rsidR="000B0BF0" w:rsidRDefault="00000000">
      <w:pPr>
        <w:jc w:val="both"/>
      </w:pPr>
      <w:r>
        <w:t>Hệ thống huấn luyện end-to-end thông qua việc tối ưu đồng thời hai hàm mục tiêu:</w:t>
      </w:r>
    </w:p>
    <w:p w14:paraId="436D243E" w14:textId="77777777" w:rsidR="000B0BF0" w:rsidRDefault="00000000">
      <w:pPr>
        <w:pStyle w:val="u4"/>
      </w:pPr>
      <w:r>
        <w:rPr>
          <w:rFonts w:ascii="Times New Roman" w:hAnsi="Times New Roman"/>
        </w:rPr>
        <w:t>1. Hàm mất mát xếp hạng BPR (Bayesian Personalized Ranking) [Rendle et al., 2009]:</w:t>
      </w:r>
    </w:p>
    <w:tbl>
      <w:tblPr>
        <w:tblW w:w="0" w:type="auto"/>
        <w:jc w:val="center"/>
        <w:tblLayout w:type="fixed"/>
        <w:tblLook w:val="04A0" w:firstRow="1" w:lastRow="0" w:firstColumn="1" w:lastColumn="0" w:noHBand="0" w:noVBand="1"/>
      </w:tblPr>
      <w:tblGrid>
        <w:gridCol w:w="4535"/>
        <w:gridCol w:w="4535"/>
      </w:tblGrid>
      <w:tr w:rsidR="000B0BF0" w14:paraId="69ADEA18" w14:textId="77777777">
        <w:trPr>
          <w:jc w:val="center"/>
        </w:trPr>
        <w:tc>
          <w:tcPr>
            <w:tcW w:w="4535" w:type="dxa"/>
          </w:tcPr>
          <w:p w14:paraId="4D14378A" w14:textId="77777777" w:rsidR="000B0BF0"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BPR</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(u,i,j)∈</m:t>
                    </m:r>
                    <m:r>
                      <m:rPr>
                        <m:scr m:val="script"/>
                      </m:rPr>
                      <w:rPr>
                        <w:rFonts w:ascii="Cambria Math" w:hAnsi="Cambria Math"/>
                      </w:rPr>
                      <m:t>O</m:t>
                    </m:r>
                  </m:sub>
                  <m:sup/>
                  <m:e>
                    <m:r>
                      <m:rPr>
                        <m:sty m:val="p"/>
                      </m:rPr>
                      <w:rPr>
                        <w:rFonts w:ascii="Cambria Math" w:hAnsi="Cambria Math"/>
                      </w:rPr>
                      <m:t>ln</m:t>
                    </m:r>
                    <m:r>
                      <w:rPr>
                        <w:rFonts w:ascii="Cambria Math" w:hAnsi="Cambria Math"/>
                      </w:rPr>
                      <m:t>σ</m:t>
                    </m:r>
                  </m:e>
                </m:nary>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u,j</m:t>
                        </m:r>
                      </m:sub>
                    </m:sSub>
                  </m:e>
                </m:d>
              </m:oMath>
            </m:oMathPara>
          </w:p>
        </w:tc>
        <w:tc>
          <w:tcPr>
            <w:tcW w:w="4535" w:type="dxa"/>
          </w:tcPr>
          <w:p w14:paraId="1BA37AE2" w14:textId="77777777" w:rsidR="000B0BF0" w:rsidRDefault="00000000">
            <w:pPr>
              <w:spacing w:before="60" w:after="60"/>
              <w:jc w:val="right"/>
            </w:pPr>
            <w:r>
              <w:rPr>
                <w:sz w:val="22"/>
              </w:rPr>
              <w:t>(2.23)</w:t>
            </w:r>
          </w:p>
        </w:tc>
      </w:tr>
    </w:tbl>
    <w:p w14:paraId="4FFA8B2F" w14:textId="77777777" w:rsidR="000B0BF0" w:rsidRDefault="00000000">
      <w:pPr>
        <w:jc w:val="both"/>
      </w:pPr>
      <w:r>
        <w:t xml:space="preserve">trong đó </w:t>
      </w:r>
      <m:oMath>
        <m:r>
          <m:rPr>
            <m:scr m:val="script"/>
          </m:rPr>
          <w:rPr>
            <w:rFonts w:ascii="Cambria Math" w:hAnsi="Cambria Math"/>
          </w:rPr>
          <m:t>O={(</m:t>
        </m:r>
        <m:r>
          <w:rPr>
            <w:rFonts w:ascii="Cambria Math" w:hAnsi="Cambria Math"/>
          </w:rPr>
          <m:t>u,i,j)∣(u,i)∈</m:t>
        </m:r>
        <m:sSup>
          <m:sSupPr>
            <m:ctrlPr>
              <w:rPr>
                <w:rFonts w:ascii="Cambria Math" w:hAnsi="Cambria Math"/>
              </w:rPr>
            </m:ctrlPr>
          </m:sSupPr>
          <m:e>
            <m:r>
              <m:rPr>
                <m:scr m:val="script"/>
              </m:rPr>
              <w:rPr>
                <w:rFonts w:ascii="Cambria Math" w:hAnsi="Cambria Math"/>
              </w:rPr>
              <m:t>R</m:t>
            </m:r>
          </m:e>
          <m:sup>
            <m:r>
              <w:rPr>
                <w:rFonts w:ascii="Cambria Math" w:hAnsi="Cambria Math"/>
              </w:rPr>
              <m:t>+</m:t>
            </m:r>
          </m:sup>
        </m:sSup>
        <m:r>
          <w:rPr>
            <w:rFonts w:ascii="Cambria Math" w:hAnsi="Cambria Math"/>
          </w:rPr>
          <m:t>,(u,j)∉</m:t>
        </m:r>
        <m:sSup>
          <m:sSupPr>
            <m:ctrlPr>
              <w:rPr>
                <w:rFonts w:ascii="Cambria Math" w:hAnsi="Cambria Math"/>
              </w:rPr>
            </m:ctrlPr>
          </m:sSupPr>
          <m:e>
            <m:r>
              <m:rPr>
                <m:scr m:val="script"/>
              </m:rPr>
              <w:rPr>
                <w:rFonts w:ascii="Cambria Math" w:hAnsi="Cambria Math"/>
              </w:rPr>
              <m:t>R</m:t>
            </m:r>
          </m:e>
          <m:sup>
            <m:r>
              <w:rPr>
                <w:rFonts w:ascii="Cambria Math" w:hAnsi="Cambria Math"/>
              </w:rPr>
              <m:t>+</m:t>
            </m:r>
          </m:sup>
        </m:sSup>
        <m:r>
          <w:rPr>
            <w:rFonts w:ascii="Cambria Math" w:hAnsi="Cambria Math"/>
          </w:rPr>
          <m:t>}</m:t>
        </m:r>
      </m:oMath>
      <w:r>
        <w:t xml:space="preserve"> là tập bộ ba huấn luyện; </w:t>
      </w:r>
      <m:oMath>
        <m:d>
          <m:dPr>
            <m:sepChr m:val=","/>
            <m:ctrlPr>
              <w:rPr>
                <w:rFonts w:ascii="Cambria Math" w:hAnsi="Cambria Math"/>
              </w:rPr>
            </m:ctrlPr>
          </m:dPr>
          <m:e>
            <m:r>
              <w:rPr>
                <w:rFonts w:ascii="Cambria Math" w:hAnsi="Cambria Math"/>
              </w:rPr>
              <m:t>u</m:t>
            </m:r>
          </m:e>
          <m:e>
            <m:r>
              <w:rPr>
                <w:rFonts w:ascii="Cambria Math" w:hAnsi="Cambria Math"/>
              </w:rPr>
              <m:t>i</m:t>
            </m:r>
          </m:e>
        </m:d>
      </m:oMath>
      <w:r>
        <w:t xml:space="preserve"> là tương tác dương tính đã xảy ra; </w:t>
      </w:r>
      <m:oMath>
        <m:d>
          <m:dPr>
            <m:sepChr m:val=","/>
            <m:ctrlPr>
              <w:rPr>
                <w:rFonts w:ascii="Cambria Math" w:hAnsi="Cambria Math"/>
              </w:rPr>
            </m:ctrlPr>
          </m:dPr>
          <m:e>
            <m:r>
              <w:rPr>
                <w:rFonts w:ascii="Cambria Math" w:hAnsi="Cambria Math"/>
              </w:rPr>
              <m:t>u</m:t>
            </m:r>
          </m:e>
          <m:e>
            <m:r>
              <w:rPr>
                <w:rFonts w:ascii="Cambria Math" w:hAnsi="Cambria Math"/>
              </w:rPr>
              <m:t>j</m:t>
            </m:r>
          </m:e>
        </m:d>
      </m:oMath>
      <w:r>
        <w:t xml:space="preserve"> là tương tác âm tính được lấy mẫu ngẫu nhiên từ các món khách chưa từng đặt; </w:t>
      </w:r>
      <m:oMath>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w:r>
        <w:t xml:space="preserve"> là hàm sigmoid.</w:t>
      </w:r>
    </w:p>
    <w:p w14:paraId="59BA7C90" w14:textId="77777777" w:rsidR="000B0BF0" w:rsidRDefault="00000000">
      <w:pPr>
        <w:pStyle w:val="u4"/>
      </w:pPr>
      <w:r>
        <w:rPr>
          <w:rFonts w:ascii="Times New Roman" w:hAnsi="Times New Roman"/>
        </w:rPr>
        <w:t>2. Hàm mất mát liên hợp tổng thể:</w:t>
      </w:r>
    </w:p>
    <w:tbl>
      <w:tblPr>
        <w:tblW w:w="0" w:type="auto"/>
        <w:jc w:val="center"/>
        <w:tblLayout w:type="fixed"/>
        <w:tblLook w:val="04A0" w:firstRow="1" w:lastRow="0" w:firstColumn="1" w:lastColumn="0" w:noHBand="0" w:noVBand="1"/>
      </w:tblPr>
      <w:tblGrid>
        <w:gridCol w:w="4535"/>
        <w:gridCol w:w="4535"/>
      </w:tblGrid>
      <w:tr w:rsidR="000B0BF0" w14:paraId="43D111E1" w14:textId="77777777">
        <w:trPr>
          <w:jc w:val="center"/>
        </w:trPr>
        <w:tc>
          <w:tcPr>
            <w:tcW w:w="4535" w:type="dxa"/>
          </w:tcPr>
          <w:p w14:paraId="62498F21" w14:textId="77777777" w:rsidR="000B0BF0"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BPR</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cl</m:t>
                    </m:r>
                  </m:sub>
                </m:sSub>
                <m:r>
                  <w:rPr>
                    <w:rFonts w:ascii="Cambria Math" w:hAnsi="Cambria Math"/>
                  </w:rPr>
                  <m:t>+β‖Θ</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tc>
        <w:tc>
          <w:tcPr>
            <w:tcW w:w="4535" w:type="dxa"/>
          </w:tcPr>
          <w:p w14:paraId="3B04D7A1" w14:textId="77777777" w:rsidR="000B0BF0" w:rsidRDefault="00000000">
            <w:pPr>
              <w:spacing w:before="60" w:after="60"/>
              <w:jc w:val="right"/>
            </w:pPr>
            <w:r>
              <w:rPr>
                <w:sz w:val="22"/>
              </w:rPr>
              <w:t>(2.24)</w:t>
            </w:r>
          </w:p>
        </w:tc>
      </w:tr>
    </w:tbl>
    <w:p w14:paraId="46A7CF23" w14:textId="77777777" w:rsidR="000B0BF0" w:rsidRDefault="00000000">
      <w:pPr>
        <w:jc w:val="both"/>
      </w:pPr>
      <w:r>
        <w:t xml:space="preserve">trong đó </w:t>
      </w:r>
      <m:oMath>
        <m:r>
          <w:rPr>
            <w:rFonts w:ascii="Cambria Math" w:hAnsi="Cambria Math"/>
          </w:rPr>
          <m:t>λ=0.5</m:t>
        </m:r>
      </m:oMath>
      <w:r>
        <w:t xml:space="preserve"> là trọng số cân bằng nhiệm vụ học tương phản; </w:t>
      </w:r>
      <m:oMath>
        <m:r>
          <w:rPr>
            <w:rFonts w:ascii="Cambria Math" w:hAnsi="Cambria Math"/>
          </w:rPr>
          <m:t>β=</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là hệ số điều chuẩn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t>
      </w:r>
      <m:oMath>
        <m:r>
          <w:rPr>
            <w:rFonts w:ascii="Cambria Math" w:hAnsi="Cambria Math"/>
          </w:rPr>
          <m:t>Θ</m:t>
        </m:r>
      </m:oMath>
      <w:r>
        <w:t xml:space="preserve"> là ma trận trọng số nhúng của mô hình.</w:t>
      </w:r>
    </w:p>
    <w:p w14:paraId="137EB638" w14:textId="154276BB" w:rsidR="000B0BF0" w:rsidRDefault="008552EB">
      <w:pPr>
        <w:spacing w:after="60"/>
      </w:pPr>
      <w:r w:rsidRPr="008552EB">
        <w:lastRenderedPageBreak/>
        <w:drawing>
          <wp:inline distT="0" distB="0" distL="0" distR="0" wp14:anchorId="31D18FEB" wp14:editId="32021AA5">
            <wp:extent cx="5760085" cy="2767330"/>
            <wp:effectExtent l="0" t="0" r="0" b="0"/>
            <wp:docPr id="21141156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5612" name=""/>
                    <pic:cNvPicPr/>
                  </pic:nvPicPr>
                  <pic:blipFill>
                    <a:blip r:embed="rId14"/>
                    <a:stretch>
                      <a:fillRect/>
                    </a:stretch>
                  </pic:blipFill>
                  <pic:spPr>
                    <a:xfrm>
                      <a:off x="0" y="0"/>
                      <a:ext cx="5760085" cy="2767330"/>
                    </a:xfrm>
                    <a:prstGeom prst="rect">
                      <a:avLst/>
                    </a:prstGeom>
                  </pic:spPr>
                </pic:pic>
              </a:graphicData>
            </a:graphic>
          </wp:inline>
        </w:drawing>
      </w:r>
    </w:p>
    <w:p w14:paraId="7F2130B9" w14:textId="43FD2A04" w:rsidR="000B0BF0" w:rsidRDefault="00212707">
      <w:pPr>
        <w:spacing w:before="80" w:after="120"/>
        <w:jc w:val="center"/>
      </w:pPr>
      <w:r>
        <w:rPr>
          <w:color w:val="888888"/>
        </w:rPr>
        <w:t xml:space="preserve">   </w:t>
      </w:r>
      <w:r w:rsidR="00DB2C39">
        <w:rPr>
          <w:color w:val="888888"/>
        </w:rPr>
        <w:t xml:space="preserve"> </w:t>
      </w:r>
    </w:p>
    <w:p w14:paraId="37572AC2" w14:textId="03A8E0A7" w:rsidR="000B0BF0" w:rsidRDefault="00000000">
      <w:pPr>
        <w:pStyle w:val="u4"/>
      </w:pPr>
      <w:proofErr w:type="spellStart"/>
      <w:r>
        <w:rPr>
          <w:rFonts w:ascii="Times New Roman" w:hAnsi="Times New Roman"/>
        </w:rPr>
        <w:t>Ví</w:t>
      </w:r>
      <w:proofErr w:type="spellEnd"/>
      <w:r>
        <w:rPr>
          <w:rFonts w:ascii="Times New Roman" w:hAnsi="Times New Roman"/>
        </w:rPr>
        <w:t xml:space="preserve"> </w:t>
      </w:r>
      <w:proofErr w:type="spellStart"/>
      <w:r>
        <w:rPr>
          <w:rFonts w:ascii="Times New Roman" w:hAnsi="Times New Roman"/>
        </w:rPr>
        <w:t>dụ</w:t>
      </w:r>
      <w:proofErr w:type="spellEnd"/>
      <w:r>
        <w:rPr>
          <w:rFonts w:ascii="Times New Roman" w:hAnsi="Times New Roman"/>
        </w:rPr>
        <w:t xml:space="preserve"> </w:t>
      </w:r>
      <w:proofErr w:type="spellStart"/>
      <w:r>
        <w:rPr>
          <w:rFonts w:ascii="Times New Roman" w:hAnsi="Times New Roman"/>
        </w:rPr>
        <w:t>tính</w:t>
      </w:r>
      <w:proofErr w:type="spellEnd"/>
      <w:r>
        <w:rPr>
          <w:rFonts w:ascii="Times New Roman" w:hAnsi="Times New Roman"/>
        </w:rPr>
        <w:t xml:space="preserve"> </w:t>
      </w:r>
      <w:proofErr w:type="spellStart"/>
      <w:r>
        <w:rPr>
          <w:rFonts w:ascii="Times New Roman" w:hAnsi="Times New Roman"/>
        </w:rPr>
        <w:t>toán</w:t>
      </w:r>
      <w:proofErr w:type="spellEnd"/>
      <w:r>
        <w:rPr>
          <w:rFonts w:ascii="Times New Roman" w:hAnsi="Times New Roman"/>
        </w:rPr>
        <w:t xml:space="preserve"> số học Hàm mất mát BPR:</w:t>
      </w:r>
    </w:p>
    <w:p w14:paraId="26103091" w14:textId="77777777" w:rsidR="000B0BF0" w:rsidRDefault="00000000">
      <w:pPr>
        <w:pStyle w:val="Duudong"/>
        <w:spacing w:after="60"/>
      </w:pPr>
      <w:r>
        <w:rPr>
          <w:b/>
        </w:rPr>
        <w:t>Tình huống:</w:t>
      </w:r>
      <w:r>
        <w:t xml:space="preserve"> Xét bộ ba </w:t>
      </w:r>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3</m:t>
                </m:r>
              </m:sub>
            </m:sSub>
          </m:e>
        </m:d>
      </m:oMath>
      <w:r>
        <w:t xml:space="preserve"> trong đó khách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đã thích món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và chưa từng ăn món </w:t>
      </w:r>
      <m:oMath>
        <m:sSub>
          <m:sSubPr>
            <m:ctrlPr>
              <w:rPr>
                <w:rFonts w:ascii="Cambria Math" w:hAnsi="Cambria Math"/>
              </w:rPr>
            </m:ctrlPr>
          </m:sSubPr>
          <m:e>
            <m:r>
              <w:rPr>
                <w:rFonts w:ascii="Cambria Math" w:hAnsi="Cambria Math"/>
              </w:rPr>
              <m:t>i</m:t>
            </m:r>
          </m:e>
          <m:sub>
            <m:r>
              <w:rPr>
                <w:rFonts w:ascii="Cambria Math" w:hAnsi="Cambria Math"/>
              </w:rPr>
              <m:t>3</m:t>
            </m:r>
          </m:sub>
        </m:sSub>
      </m:oMath>
      <w:r>
        <w:t>.</w:t>
      </w:r>
    </w:p>
    <w:p w14:paraId="5623E738" w14:textId="77777777" w:rsidR="000B0BF0" w:rsidRDefault="00000000">
      <w:pPr>
        <w:pStyle w:val="Duudong"/>
        <w:spacing w:after="60"/>
      </w:pPr>
      <w:r>
        <w:rPr>
          <w:b/>
        </w:rPr>
        <w:t>Kịch bản A (Mô hình dự đoán tốt):</w:t>
      </w:r>
      <w:r>
        <w:t xml:space="preserve"> Điểm món đã thích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=3.5</m:t>
        </m:r>
      </m:oMath>
      <w:r>
        <w:t xml:space="preserve">, điểm món chưa ăn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=1.2</m:t>
        </m:r>
      </m:oMath>
      <w:r>
        <w:t>.</w:t>
      </w:r>
    </w:p>
    <w:p w14:paraId="3A6A2031" w14:textId="77777777" w:rsidR="000B0BF0" w:rsidRDefault="00000000">
      <w:pPr>
        <w:pStyle w:val="Duudong"/>
        <w:spacing w:after="60"/>
      </w:pPr>
      <w:r>
        <w:t xml:space="preserve">Chênh lệch điểm số: </w:t>
      </w:r>
      <m:oMath>
        <m:r>
          <w:rPr>
            <w:rFonts w:ascii="Cambria Math" w:hAnsi="Cambria Math"/>
          </w:rPr>
          <m:t>Δy=3.5-1.2=2.3</m:t>
        </m:r>
      </m:oMath>
      <w:r>
        <w:t>.</w:t>
      </w:r>
    </w:p>
    <w:p w14:paraId="1461D145" w14:textId="77777777" w:rsidR="000B0BF0" w:rsidRDefault="00000000">
      <w:pPr>
        <w:pStyle w:val="Duudong"/>
        <w:spacing w:after="60"/>
      </w:pPr>
      <w:r>
        <w:t xml:space="preserve">Tính Sigmoid: </w:t>
      </w:r>
      <m:oMath>
        <m:r>
          <w:rPr>
            <w:rFonts w:ascii="Cambria Math" w:hAnsi="Cambria Math"/>
          </w:rPr>
          <m:t>σ(2.3)=</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-2.3</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1+0.10026</m:t>
            </m:r>
          </m:den>
        </m:f>
        <m:r>
          <w:rPr>
            <w:rFonts w:ascii="Cambria Math" w:hAnsi="Cambria Math"/>
          </w:rPr>
          <m:t>≈0.90887</m:t>
        </m:r>
      </m:oMath>
      <w:r>
        <w:t>.</w:t>
      </w:r>
    </w:p>
    <w:p w14:paraId="07A5F2E6" w14:textId="77777777" w:rsidR="000B0BF0" w:rsidRDefault="00000000">
      <w:pPr>
        <w:pStyle w:val="Duudong"/>
        <w:spacing w:after="60"/>
      </w:pPr>
      <w:r>
        <w:t xml:space="preserve">Mất mát BPR: </w:t>
      </w:r>
      <m:oMath>
        <m:sSub>
          <m:sSubPr>
            <m:ctrlPr>
              <w:rPr>
                <w:rFonts w:ascii="Cambria Math" w:hAnsi="Cambria Math"/>
              </w:rPr>
            </m:ctrlPr>
          </m:sSubPr>
          <m:e>
            <m:r>
              <m:rPr>
                <m:scr m:val="script"/>
              </m:rPr>
              <w:rPr>
                <w:rFonts w:ascii="Cambria Math" w:hAnsi="Cambria Math"/>
              </w:rPr>
              <m:t>L</m:t>
            </m:r>
          </m:e>
          <m:sub>
            <m:r>
              <w:rPr>
                <w:rFonts w:ascii="Cambria Math" w:hAnsi="Cambria Math"/>
              </w:rPr>
              <m:t>BPR</m:t>
            </m:r>
          </m:sub>
        </m:sSub>
        <m:r>
          <w:rPr>
            <w:rFonts w:ascii="Cambria Math" w:hAnsi="Cambria Math"/>
          </w:rPr>
          <m:t>=-</m:t>
        </m:r>
        <m:r>
          <m:rPr>
            <m:sty m:val="p"/>
          </m:rPr>
          <w:rPr>
            <w:rFonts w:ascii="Cambria Math" w:hAnsi="Cambria Math"/>
          </w:rPr>
          <m:t>ln</m:t>
        </m:r>
        <m:r>
          <w:rPr>
            <w:rFonts w:ascii="Cambria Math" w:hAnsi="Cambria Math"/>
          </w:rPr>
          <m:t>(0.90887)≈0.0955</m:t>
        </m:r>
      </m:oMath>
      <w:r>
        <w:t xml:space="preserve"> (mất mát rất nhỏ).</w:t>
      </w:r>
    </w:p>
    <w:p w14:paraId="04642931" w14:textId="77777777" w:rsidR="000B0BF0" w:rsidRDefault="00000000">
      <w:pPr>
        <w:pStyle w:val="Duudong"/>
        <w:spacing w:after="60"/>
      </w:pPr>
      <w:r>
        <w:rPr>
          <w:b/>
        </w:rPr>
        <w:t>Kịch bản B (Mô hình dự đoán sai ngược thứ tự):</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=1.0</m:t>
        </m:r>
      </m:oMath>
      <w:r>
        <w:t xml:space="preserve">, điểm món chưa ăn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=3.0</m:t>
        </m:r>
      </m:oMath>
      <w:r>
        <w:t>.</w:t>
      </w:r>
    </w:p>
    <w:p w14:paraId="118CE2CB" w14:textId="77777777" w:rsidR="000B0BF0" w:rsidRDefault="00000000">
      <w:pPr>
        <w:pStyle w:val="Duudong"/>
        <w:spacing w:after="60"/>
      </w:pPr>
      <w:r>
        <w:t xml:space="preserve">Chênh lệch điểm số: </w:t>
      </w:r>
      <m:oMath>
        <m:r>
          <w:rPr>
            <w:rFonts w:ascii="Cambria Math" w:hAnsi="Cambria Math"/>
          </w:rPr>
          <m:t>Δy=1.0-3.0=-2.0</m:t>
        </m:r>
      </m:oMath>
      <w:r>
        <w:t>.</w:t>
      </w:r>
    </w:p>
    <w:p w14:paraId="64E53CBE" w14:textId="77777777" w:rsidR="000B0BF0" w:rsidRDefault="00000000">
      <w:pPr>
        <w:pStyle w:val="Duudong"/>
        <w:spacing w:after="60"/>
      </w:pPr>
      <w:r>
        <w:t xml:space="preserve">Tính Sigmoid: </w:t>
      </w:r>
      <m:oMath>
        <m:r>
          <w:rPr>
            <w:rFonts w:ascii="Cambria Math" w:hAnsi="Cambria Math"/>
          </w:rPr>
          <m:t>σ(-2.0)=</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2.0</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1+7.389</m:t>
            </m:r>
          </m:den>
        </m:f>
        <m:r>
          <w:rPr>
            <w:rFonts w:ascii="Cambria Math" w:hAnsi="Cambria Math"/>
          </w:rPr>
          <m:t>≈0.1192</m:t>
        </m:r>
      </m:oMath>
      <w:r>
        <w:t>.</w:t>
      </w:r>
    </w:p>
    <w:p w14:paraId="49582B4D" w14:textId="77777777" w:rsidR="000B0BF0" w:rsidRDefault="00000000">
      <w:pPr>
        <w:pStyle w:val="Duudong"/>
        <w:spacing w:after="60"/>
      </w:pPr>
      <w:r>
        <w:t xml:space="preserve">Mất mát BPR: </w:t>
      </w:r>
      <m:oMath>
        <m:sSub>
          <m:sSubPr>
            <m:ctrlPr>
              <w:rPr>
                <w:rFonts w:ascii="Cambria Math" w:hAnsi="Cambria Math"/>
              </w:rPr>
            </m:ctrlPr>
          </m:sSubPr>
          <m:e>
            <m:r>
              <m:rPr>
                <m:scr m:val="script"/>
              </m:rPr>
              <w:rPr>
                <w:rFonts w:ascii="Cambria Math" w:hAnsi="Cambria Math"/>
              </w:rPr>
              <m:t>L</m:t>
            </m:r>
          </m:e>
          <m:sub>
            <m:r>
              <w:rPr>
                <w:rFonts w:ascii="Cambria Math" w:hAnsi="Cambria Math"/>
              </w:rPr>
              <m:t>BPR</m:t>
            </m:r>
          </m:sub>
        </m:sSub>
        <m:r>
          <w:rPr>
            <w:rFonts w:ascii="Cambria Math" w:hAnsi="Cambria Math"/>
          </w:rPr>
          <m:t>=-</m:t>
        </m:r>
        <m:r>
          <m:rPr>
            <m:sty m:val="p"/>
          </m:rPr>
          <w:rPr>
            <w:rFonts w:ascii="Cambria Math" w:hAnsi="Cambria Math"/>
          </w:rPr>
          <m:t>ln</m:t>
        </m:r>
        <m:r>
          <w:rPr>
            <w:rFonts w:ascii="Cambria Math" w:hAnsi="Cambria Math"/>
          </w:rPr>
          <m:t>(0.1192)≈2.1269</m:t>
        </m:r>
      </m:oMath>
      <w:r>
        <w:t xml:space="preserve"> (</w:t>
      </w:r>
      <w:r>
        <w:rPr>
          <w:b/>
        </w:rPr>
        <w:t>mất mát tăng gấp 22 lần</w:t>
      </w:r>
      <w:r>
        <w:t>).</w:t>
      </w:r>
    </w:p>
    <w:p w14:paraId="5682007D" w14:textId="77777777" w:rsidR="000B0BF0" w:rsidRDefault="00000000">
      <w:pPr>
        <w:pStyle w:val="Duudong"/>
        <w:spacing w:after="60"/>
      </w:pPr>
      <w:r>
        <w:t xml:space="preserve">Thuật toán Gradient Descent sẽ trừng phạt nặng nề lỗi này và cập nhật vector nhúng để kéo điểm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ub>
        </m:sSub>
      </m:oMath>
      <w:r>
        <w:t xml:space="preserve"> vượt lên trên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ub>
        </m:sSub>
      </m:oMath>
      <w:r>
        <w:t>.</w:t>
      </w:r>
    </w:p>
    <w:p w14:paraId="54599B3E" w14:textId="0D33D72A" w:rsidR="000B0BF0" w:rsidRDefault="00212707">
      <w:pPr>
        <w:spacing w:before="80" w:after="120"/>
        <w:jc w:val="center"/>
      </w:pPr>
      <w:r>
        <w:rPr>
          <w:color w:val="888888"/>
        </w:rPr>
        <w:t xml:space="preserve">   </w:t>
      </w:r>
      <w:r w:rsidR="00DB2C39">
        <w:rPr>
          <w:color w:val="888888"/>
        </w:rPr>
        <w:t xml:space="preserve"> </w:t>
      </w:r>
    </w:p>
    <w:p w14:paraId="0CA57F94" w14:textId="77777777" w:rsidR="000B0BF0" w:rsidRDefault="00000000">
      <w:pPr>
        <w:pStyle w:val="u3"/>
      </w:pPr>
      <w:bookmarkStart w:id="34" w:name="_Toc242906052"/>
      <w:r>
        <w:rPr>
          <w:rFonts w:ascii="Times New Roman" w:hAnsi="Times New Roman"/>
        </w:rPr>
        <w:t>2.4.4. Bảng tổng hợp siêu tham số tối ưu</w:t>
      </w:r>
      <w:bookmarkEnd w:id="3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2268"/>
        <w:gridCol w:w="2268"/>
        <w:gridCol w:w="2268"/>
      </w:tblGrid>
      <w:tr w:rsidR="000B0BF0" w14:paraId="3292A7DA" w14:textId="77777777" w:rsidTr="007B1B78">
        <w:trPr>
          <w:cantSplit/>
          <w:tblHeader/>
          <w:jc w:val="center"/>
        </w:trPr>
        <w:tc>
          <w:tcPr>
            <w:tcW w:w="2268" w:type="dxa"/>
            <w:tcMar>
              <w:top w:w="80" w:type="dxa"/>
              <w:left w:w="100" w:type="dxa"/>
              <w:bottom w:w="80" w:type="dxa"/>
              <w:right w:w="100" w:type="dxa"/>
            </w:tcMar>
            <w:vAlign w:val="center"/>
          </w:tcPr>
          <w:p w14:paraId="441C1361" w14:textId="77777777" w:rsidR="000B0BF0" w:rsidRDefault="00000000">
            <w:pPr>
              <w:spacing w:before="20" w:after="40" w:line="276" w:lineRule="auto"/>
              <w:jc w:val="center"/>
            </w:pPr>
            <w:r>
              <w:rPr>
                <w:b/>
                <w:sz w:val="20"/>
              </w:rPr>
              <w:t>Siêu tham số</w:t>
            </w:r>
          </w:p>
        </w:tc>
        <w:tc>
          <w:tcPr>
            <w:tcW w:w="2268" w:type="dxa"/>
            <w:tcMar>
              <w:top w:w="80" w:type="dxa"/>
              <w:left w:w="100" w:type="dxa"/>
              <w:bottom w:w="80" w:type="dxa"/>
              <w:right w:w="100" w:type="dxa"/>
            </w:tcMar>
            <w:vAlign w:val="center"/>
          </w:tcPr>
          <w:p w14:paraId="04203613" w14:textId="77777777" w:rsidR="000B0BF0" w:rsidRDefault="00000000">
            <w:pPr>
              <w:spacing w:before="20" w:after="40" w:line="276" w:lineRule="auto"/>
              <w:jc w:val="center"/>
            </w:pPr>
            <w:r>
              <w:rPr>
                <w:b/>
                <w:sz w:val="20"/>
              </w:rPr>
              <w:t>Ký hiệu</w:t>
            </w:r>
          </w:p>
        </w:tc>
        <w:tc>
          <w:tcPr>
            <w:tcW w:w="2268" w:type="dxa"/>
            <w:tcMar>
              <w:top w:w="80" w:type="dxa"/>
              <w:left w:w="100" w:type="dxa"/>
              <w:bottom w:w="80" w:type="dxa"/>
              <w:right w:w="100" w:type="dxa"/>
            </w:tcMar>
            <w:vAlign w:val="center"/>
          </w:tcPr>
          <w:p w14:paraId="62C73577" w14:textId="77777777" w:rsidR="000B0BF0" w:rsidRDefault="00000000" w:rsidP="007B1B78">
            <w:pPr>
              <w:spacing w:before="20" w:after="40" w:line="276" w:lineRule="auto"/>
              <w:jc w:val="center"/>
            </w:pPr>
            <w:r>
              <w:rPr>
                <w:b/>
                <w:sz w:val="20"/>
              </w:rPr>
              <w:t>Giá trị tối ưu</w:t>
            </w:r>
          </w:p>
        </w:tc>
        <w:tc>
          <w:tcPr>
            <w:tcW w:w="2268" w:type="dxa"/>
            <w:tcMar>
              <w:top w:w="80" w:type="dxa"/>
              <w:left w:w="100" w:type="dxa"/>
              <w:bottom w:w="80" w:type="dxa"/>
              <w:right w:w="100" w:type="dxa"/>
            </w:tcMar>
            <w:vAlign w:val="center"/>
          </w:tcPr>
          <w:p w14:paraId="0F5B09C6" w14:textId="77777777" w:rsidR="000B0BF0" w:rsidRDefault="00000000">
            <w:pPr>
              <w:spacing w:before="20" w:after="40" w:line="276" w:lineRule="auto"/>
              <w:jc w:val="center"/>
            </w:pPr>
            <w:r>
              <w:rPr>
                <w:b/>
                <w:sz w:val="20"/>
              </w:rPr>
              <w:t>Ý nghĩa và căn cứ lựa chọn</w:t>
            </w:r>
          </w:p>
        </w:tc>
      </w:tr>
      <w:tr w:rsidR="000B0BF0" w14:paraId="08EA8EFC" w14:textId="77777777" w:rsidTr="007B1B78">
        <w:trPr>
          <w:cantSplit/>
          <w:jc w:val="center"/>
        </w:trPr>
        <w:tc>
          <w:tcPr>
            <w:tcW w:w="2268" w:type="dxa"/>
            <w:tcMar>
              <w:top w:w="80" w:type="dxa"/>
              <w:left w:w="100" w:type="dxa"/>
              <w:bottom w:w="80" w:type="dxa"/>
              <w:right w:w="100" w:type="dxa"/>
            </w:tcMar>
            <w:vAlign w:val="center"/>
          </w:tcPr>
          <w:p w14:paraId="3F3E3581" w14:textId="77777777" w:rsidR="000B0BF0" w:rsidRDefault="00000000">
            <w:pPr>
              <w:spacing w:before="20" w:after="40" w:line="276" w:lineRule="auto"/>
              <w:jc w:val="center"/>
            </w:pPr>
            <w:r>
              <w:rPr>
                <w:b/>
                <w:sz w:val="19"/>
              </w:rPr>
              <w:t>Số chiều không gian nhúng</w:t>
            </w:r>
          </w:p>
        </w:tc>
        <w:tc>
          <w:tcPr>
            <w:tcW w:w="2268" w:type="dxa"/>
            <w:tcMar>
              <w:top w:w="80" w:type="dxa"/>
              <w:left w:w="100" w:type="dxa"/>
              <w:bottom w:w="80" w:type="dxa"/>
              <w:right w:w="100" w:type="dxa"/>
            </w:tcMar>
            <w:vAlign w:val="center"/>
          </w:tcPr>
          <w:p w14:paraId="50977180" w14:textId="77777777" w:rsidR="000B0BF0" w:rsidRDefault="00000000">
            <w:pPr>
              <w:spacing w:before="20" w:after="40" w:line="276" w:lineRule="auto"/>
            </w:pPr>
            <m:oMathPara>
              <m:oMath>
                <m:r>
                  <w:rPr>
                    <w:rFonts w:ascii="Cambria Math" w:hAnsi="Cambria Math"/>
                  </w:rPr>
                  <m:t>d</m:t>
                </m:r>
              </m:oMath>
            </m:oMathPara>
          </w:p>
        </w:tc>
        <w:tc>
          <w:tcPr>
            <w:tcW w:w="2268" w:type="dxa"/>
            <w:tcMar>
              <w:top w:w="80" w:type="dxa"/>
              <w:left w:w="100" w:type="dxa"/>
              <w:bottom w:w="80" w:type="dxa"/>
              <w:right w:w="100" w:type="dxa"/>
            </w:tcMar>
            <w:vAlign w:val="center"/>
          </w:tcPr>
          <w:p w14:paraId="5CEA1AF5" w14:textId="77777777" w:rsidR="000B0BF0" w:rsidRDefault="00000000" w:rsidP="007B1B78">
            <w:pPr>
              <w:spacing w:before="20" w:after="40" w:line="276" w:lineRule="auto"/>
              <w:jc w:val="center"/>
            </w:pPr>
            <w:r>
              <w:rPr>
                <w:sz w:val="19"/>
              </w:rPr>
              <w:t>64</w:t>
            </w:r>
          </w:p>
        </w:tc>
        <w:tc>
          <w:tcPr>
            <w:tcW w:w="2268" w:type="dxa"/>
            <w:tcMar>
              <w:top w:w="80" w:type="dxa"/>
              <w:left w:w="100" w:type="dxa"/>
              <w:bottom w:w="80" w:type="dxa"/>
              <w:right w:w="100" w:type="dxa"/>
            </w:tcMar>
            <w:vAlign w:val="center"/>
          </w:tcPr>
          <w:p w14:paraId="1C191295" w14:textId="77777777" w:rsidR="000B0BF0" w:rsidRDefault="00000000">
            <w:pPr>
              <w:spacing w:before="20" w:after="40" w:line="276" w:lineRule="auto"/>
            </w:pPr>
            <w:r>
              <w:rPr>
                <w:sz w:val="19"/>
              </w:rPr>
              <w:t>Cân bằng hoàn hảo giữa năng lực biểu diễn và tốc độ tính toán</w:t>
            </w:r>
          </w:p>
        </w:tc>
      </w:tr>
      <w:tr w:rsidR="000B0BF0" w14:paraId="4DD16FC6" w14:textId="77777777" w:rsidTr="007B1B78">
        <w:trPr>
          <w:cantSplit/>
          <w:jc w:val="center"/>
        </w:trPr>
        <w:tc>
          <w:tcPr>
            <w:tcW w:w="2268" w:type="dxa"/>
            <w:tcMar>
              <w:top w:w="80" w:type="dxa"/>
              <w:left w:w="100" w:type="dxa"/>
              <w:bottom w:w="80" w:type="dxa"/>
              <w:right w:w="100" w:type="dxa"/>
            </w:tcMar>
            <w:vAlign w:val="center"/>
          </w:tcPr>
          <w:p w14:paraId="297C1D82" w14:textId="77777777" w:rsidR="000B0BF0" w:rsidRDefault="00000000">
            <w:pPr>
              <w:spacing w:before="20" w:after="40" w:line="276" w:lineRule="auto"/>
              <w:jc w:val="center"/>
            </w:pPr>
            <w:r>
              <w:rPr>
                <w:b/>
                <w:sz w:val="19"/>
              </w:rPr>
              <w:lastRenderedPageBreak/>
              <w:t>Số tầng lan truyền GNN</w:t>
            </w:r>
          </w:p>
        </w:tc>
        <w:tc>
          <w:tcPr>
            <w:tcW w:w="2268" w:type="dxa"/>
            <w:tcMar>
              <w:top w:w="80" w:type="dxa"/>
              <w:left w:w="100" w:type="dxa"/>
              <w:bottom w:w="80" w:type="dxa"/>
              <w:right w:w="100" w:type="dxa"/>
            </w:tcMar>
            <w:vAlign w:val="center"/>
          </w:tcPr>
          <w:p w14:paraId="1984D467" w14:textId="77777777" w:rsidR="000B0BF0" w:rsidRDefault="00000000">
            <w:pPr>
              <w:spacing w:before="20" w:after="40" w:line="276" w:lineRule="auto"/>
            </w:pPr>
            <m:oMathPara>
              <m:oMath>
                <m:r>
                  <w:rPr>
                    <w:rFonts w:ascii="Cambria Math" w:hAnsi="Cambria Math"/>
                  </w:rPr>
                  <m:t>K</m:t>
                </m:r>
              </m:oMath>
            </m:oMathPara>
          </w:p>
        </w:tc>
        <w:tc>
          <w:tcPr>
            <w:tcW w:w="2268" w:type="dxa"/>
            <w:tcMar>
              <w:top w:w="80" w:type="dxa"/>
              <w:left w:w="100" w:type="dxa"/>
              <w:bottom w:w="80" w:type="dxa"/>
              <w:right w:w="100" w:type="dxa"/>
            </w:tcMar>
            <w:vAlign w:val="center"/>
          </w:tcPr>
          <w:p w14:paraId="17D53489" w14:textId="77777777" w:rsidR="000B0BF0" w:rsidRDefault="00000000" w:rsidP="007B1B78">
            <w:pPr>
              <w:spacing w:before="20" w:after="40" w:line="276" w:lineRule="auto"/>
              <w:jc w:val="center"/>
            </w:pPr>
            <w:r>
              <w:rPr>
                <w:sz w:val="19"/>
              </w:rPr>
              <w:t>3</w:t>
            </w:r>
          </w:p>
        </w:tc>
        <w:tc>
          <w:tcPr>
            <w:tcW w:w="2268" w:type="dxa"/>
            <w:tcMar>
              <w:top w:w="80" w:type="dxa"/>
              <w:left w:w="100" w:type="dxa"/>
              <w:bottom w:w="80" w:type="dxa"/>
              <w:right w:w="100" w:type="dxa"/>
            </w:tcMar>
            <w:vAlign w:val="center"/>
          </w:tcPr>
          <w:p w14:paraId="694D1953" w14:textId="77777777" w:rsidR="000B0BF0" w:rsidRDefault="00000000">
            <w:pPr>
              <w:spacing w:before="20" w:after="40" w:line="276" w:lineRule="auto"/>
            </w:pPr>
            <w:r>
              <w:rPr>
                <w:sz w:val="19"/>
              </w:rPr>
              <w:t>Bắt trọn tín hiệu cộng tác 2-hop và 3-hop, tránh hiện tượng Over-smoothing</w:t>
            </w:r>
          </w:p>
        </w:tc>
      </w:tr>
      <w:tr w:rsidR="000B0BF0" w14:paraId="00586317" w14:textId="77777777" w:rsidTr="007B1B78">
        <w:trPr>
          <w:cantSplit/>
          <w:jc w:val="center"/>
        </w:trPr>
        <w:tc>
          <w:tcPr>
            <w:tcW w:w="2268" w:type="dxa"/>
            <w:tcMar>
              <w:top w:w="80" w:type="dxa"/>
              <w:left w:w="100" w:type="dxa"/>
              <w:bottom w:w="80" w:type="dxa"/>
              <w:right w:w="100" w:type="dxa"/>
            </w:tcMar>
            <w:vAlign w:val="center"/>
          </w:tcPr>
          <w:p w14:paraId="76B9EAF9" w14:textId="77777777" w:rsidR="000B0BF0" w:rsidRDefault="00000000">
            <w:pPr>
              <w:spacing w:before="20" w:after="40" w:line="276" w:lineRule="auto"/>
              <w:jc w:val="center"/>
            </w:pPr>
            <w:r>
              <w:rPr>
                <w:b/>
                <w:sz w:val="19"/>
              </w:rPr>
              <w:t>Biên độ nhiễu SimGCL</w:t>
            </w:r>
          </w:p>
        </w:tc>
        <w:tc>
          <w:tcPr>
            <w:tcW w:w="2268" w:type="dxa"/>
            <w:tcMar>
              <w:top w:w="80" w:type="dxa"/>
              <w:left w:w="100" w:type="dxa"/>
              <w:bottom w:w="80" w:type="dxa"/>
              <w:right w:w="100" w:type="dxa"/>
            </w:tcMar>
            <w:vAlign w:val="center"/>
          </w:tcPr>
          <w:p w14:paraId="55784FD0" w14:textId="77777777" w:rsidR="000B0BF0" w:rsidRDefault="00000000">
            <w:pPr>
              <w:spacing w:before="20" w:after="40" w:line="276" w:lineRule="auto"/>
            </w:pPr>
            <m:oMathPara>
              <m:oMath>
                <m:r>
                  <w:rPr>
                    <w:rFonts w:ascii="Cambria Math" w:hAnsi="Cambria Math"/>
                  </w:rPr>
                  <m:t>ϵ</m:t>
                </m:r>
              </m:oMath>
            </m:oMathPara>
          </w:p>
        </w:tc>
        <w:tc>
          <w:tcPr>
            <w:tcW w:w="2268" w:type="dxa"/>
            <w:tcMar>
              <w:top w:w="80" w:type="dxa"/>
              <w:left w:w="100" w:type="dxa"/>
              <w:bottom w:w="80" w:type="dxa"/>
              <w:right w:w="100" w:type="dxa"/>
            </w:tcMar>
            <w:vAlign w:val="center"/>
          </w:tcPr>
          <w:p w14:paraId="039AB40F" w14:textId="77777777" w:rsidR="000B0BF0" w:rsidRDefault="00000000" w:rsidP="007B1B78">
            <w:pPr>
              <w:spacing w:before="20" w:after="40" w:line="276" w:lineRule="auto"/>
              <w:jc w:val="center"/>
            </w:pPr>
            <w:r>
              <w:rPr>
                <w:sz w:val="19"/>
              </w:rPr>
              <w:t>0.1</w:t>
            </w:r>
          </w:p>
        </w:tc>
        <w:tc>
          <w:tcPr>
            <w:tcW w:w="2268" w:type="dxa"/>
            <w:tcMar>
              <w:top w:w="80" w:type="dxa"/>
              <w:left w:w="100" w:type="dxa"/>
              <w:bottom w:w="80" w:type="dxa"/>
              <w:right w:w="100" w:type="dxa"/>
            </w:tcMar>
            <w:vAlign w:val="center"/>
          </w:tcPr>
          <w:p w14:paraId="60FA6097" w14:textId="77777777" w:rsidR="000B0BF0" w:rsidRDefault="00000000">
            <w:pPr>
              <w:spacing w:before="20" w:after="40" w:line="276" w:lineRule="auto"/>
            </w:pPr>
            <w:r>
              <w:rPr>
                <w:sz w:val="19"/>
              </w:rPr>
              <w:t>Đủ lớn để tạo góc nhìn tăng cường, không làm biến dạng bản chất ngữ nghĩa</w:t>
            </w:r>
          </w:p>
        </w:tc>
      </w:tr>
      <w:tr w:rsidR="000B0BF0" w14:paraId="4A4B5452" w14:textId="77777777" w:rsidTr="007B1B78">
        <w:trPr>
          <w:cantSplit/>
          <w:jc w:val="center"/>
        </w:trPr>
        <w:tc>
          <w:tcPr>
            <w:tcW w:w="2268" w:type="dxa"/>
            <w:tcMar>
              <w:top w:w="80" w:type="dxa"/>
              <w:left w:w="100" w:type="dxa"/>
              <w:bottom w:w="80" w:type="dxa"/>
              <w:right w:w="100" w:type="dxa"/>
            </w:tcMar>
            <w:vAlign w:val="center"/>
          </w:tcPr>
          <w:p w14:paraId="59DE21DA" w14:textId="77777777" w:rsidR="000B0BF0" w:rsidRDefault="00000000">
            <w:pPr>
              <w:spacing w:before="20" w:after="40" w:line="276" w:lineRule="auto"/>
              <w:jc w:val="center"/>
            </w:pPr>
            <w:r>
              <w:rPr>
                <w:b/>
                <w:sz w:val="19"/>
              </w:rPr>
              <w:t>Siêu tham số nhiệt độ</w:t>
            </w:r>
          </w:p>
        </w:tc>
        <w:tc>
          <w:tcPr>
            <w:tcW w:w="2268" w:type="dxa"/>
            <w:tcMar>
              <w:top w:w="80" w:type="dxa"/>
              <w:left w:w="100" w:type="dxa"/>
              <w:bottom w:w="80" w:type="dxa"/>
              <w:right w:w="100" w:type="dxa"/>
            </w:tcMar>
            <w:vAlign w:val="center"/>
          </w:tcPr>
          <w:p w14:paraId="39C58063" w14:textId="77777777" w:rsidR="000B0BF0" w:rsidRDefault="00000000">
            <w:pPr>
              <w:spacing w:before="20" w:after="40" w:line="276" w:lineRule="auto"/>
            </w:pPr>
            <m:oMathPara>
              <m:oMath>
                <m:r>
                  <w:rPr>
                    <w:rFonts w:ascii="Cambria Math" w:hAnsi="Cambria Math"/>
                  </w:rPr>
                  <m:t>τ</m:t>
                </m:r>
              </m:oMath>
            </m:oMathPara>
          </w:p>
        </w:tc>
        <w:tc>
          <w:tcPr>
            <w:tcW w:w="2268" w:type="dxa"/>
            <w:tcMar>
              <w:top w:w="80" w:type="dxa"/>
              <w:left w:w="100" w:type="dxa"/>
              <w:bottom w:w="80" w:type="dxa"/>
              <w:right w:w="100" w:type="dxa"/>
            </w:tcMar>
            <w:vAlign w:val="center"/>
          </w:tcPr>
          <w:p w14:paraId="68DB362C" w14:textId="77777777" w:rsidR="000B0BF0" w:rsidRDefault="00000000" w:rsidP="007B1B78">
            <w:pPr>
              <w:spacing w:before="20" w:after="40" w:line="276" w:lineRule="auto"/>
              <w:jc w:val="center"/>
            </w:pPr>
            <w:r>
              <w:rPr>
                <w:sz w:val="19"/>
              </w:rPr>
              <w:t>0.2</w:t>
            </w:r>
          </w:p>
        </w:tc>
        <w:tc>
          <w:tcPr>
            <w:tcW w:w="2268" w:type="dxa"/>
            <w:tcMar>
              <w:top w:w="80" w:type="dxa"/>
              <w:left w:w="100" w:type="dxa"/>
              <w:bottom w:w="80" w:type="dxa"/>
              <w:right w:w="100" w:type="dxa"/>
            </w:tcMar>
            <w:vAlign w:val="center"/>
          </w:tcPr>
          <w:p w14:paraId="3CBA1884" w14:textId="77777777" w:rsidR="000B0BF0" w:rsidRDefault="00000000">
            <w:pPr>
              <w:spacing w:before="20" w:after="40" w:line="276" w:lineRule="auto"/>
            </w:pPr>
            <w:r>
              <w:rPr>
                <w:sz w:val="19"/>
              </w:rPr>
              <w:t>Tạo độ dốc gradient đủ sắc nét cho các mẫu âm tính khó (Hard Negatives)</w:t>
            </w:r>
          </w:p>
        </w:tc>
      </w:tr>
      <w:tr w:rsidR="000B0BF0" w14:paraId="68E015C4" w14:textId="77777777" w:rsidTr="007B1B78">
        <w:trPr>
          <w:cantSplit/>
          <w:jc w:val="center"/>
        </w:trPr>
        <w:tc>
          <w:tcPr>
            <w:tcW w:w="2268" w:type="dxa"/>
            <w:tcMar>
              <w:top w:w="80" w:type="dxa"/>
              <w:left w:w="100" w:type="dxa"/>
              <w:bottom w:w="80" w:type="dxa"/>
              <w:right w:w="100" w:type="dxa"/>
            </w:tcMar>
            <w:vAlign w:val="center"/>
          </w:tcPr>
          <w:p w14:paraId="46EEBBDC" w14:textId="77777777" w:rsidR="000B0BF0" w:rsidRDefault="00000000">
            <w:pPr>
              <w:spacing w:before="20" w:after="40" w:line="276" w:lineRule="auto"/>
              <w:jc w:val="center"/>
            </w:pPr>
            <w:r>
              <w:rPr>
                <w:b/>
                <w:sz w:val="19"/>
              </w:rPr>
              <w:t>Trọng số học tương phản</w:t>
            </w:r>
          </w:p>
        </w:tc>
        <w:tc>
          <w:tcPr>
            <w:tcW w:w="2268" w:type="dxa"/>
            <w:tcMar>
              <w:top w:w="80" w:type="dxa"/>
              <w:left w:w="100" w:type="dxa"/>
              <w:bottom w:w="80" w:type="dxa"/>
              <w:right w:w="100" w:type="dxa"/>
            </w:tcMar>
            <w:vAlign w:val="center"/>
          </w:tcPr>
          <w:p w14:paraId="4FA9BA3E" w14:textId="77777777" w:rsidR="000B0BF0" w:rsidRDefault="00000000">
            <w:pPr>
              <w:spacing w:before="20" w:after="40" w:line="276" w:lineRule="auto"/>
            </w:pPr>
            <m:oMathPara>
              <m:oMath>
                <m:r>
                  <w:rPr>
                    <w:rFonts w:ascii="Cambria Math" w:hAnsi="Cambria Math"/>
                  </w:rPr>
                  <m:t>λ</m:t>
                </m:r>
              </m:oMath>
            </m:oMathPara>
          </w:p>
        </w:tc>
        <w:tc>
          <w:tcPr>
            <w:tcW w:w="2268" w:type="dxa"/>
            <w:tcMar>
              <w:top w:w="80" w:type="dxa"/>
              <w:left w:w="100" w:type="dxa"/>
              <w:bottom w:w="80" w:type="dxa"/>
              <w:right w:w="100" w:type="dxa"/>
            </w:tcMar>
            <w:vAlign w:val="center"/>
          </w:tcPr>
          <w:p w14:paraId="3D5AB5C3" w14:textId="77777777" w:rsidR="000B0BF0" w:rsidRDefault="00000000" w:rsidP="007B1B78">
            <w:pPr>
              <w:spacing w:before="20" w:after="40" w:line="276" w:lineRule="auto"/>
              <w:jc w:val="center"/>
            </w:pPr>
            <w:r>
              <w:rPr>
                <w:sz w:val="19"/>
              </w:rPr>
              <w:t>0.5</w:t>
            </w:r>
          </w:p>
        </w:tc>
        <w:tc>
          <w:tcPr>
            <w:tcW w:w="2268" w:type="dxa"/>
            <w:tcMar>
              <w:top w:w="80" w:type="dxa"/>
              <w:left w:w="100" w:type="dxa"/>
              <w:bottom w:w="80" w:type="dxa"/>
              <w:right w:w="100" w:type="dxa"/>
            </w:tcMar>
            <w:vAlign w:val="center"/>
          </w:tcPr>
          <w:p w14:paraId="5BFBE07D" w14:textId="77777777" w:rsidR="000B0BF0" w:rsidRDefault="00000000">
            <w:pPr>
              <w:spacing w:before="20" w:after="40" w:line="276" w:lineRule="auto"/>
            </w:pPr>
            <w:r>
              <w:rPr>
                <w:sz w:val="19"/>
              </w:rPr>
              <w:t>Cân bằng giữa nhiệm vụ xếp hạng chính BPR và nhiệm vụ tự giám sát CL</w:t>
            </w:r>
          </w:p>
        </w:tc>
      </w:tr>
      <w:tr w:rsidR="000B0BF0" w14:paraId="09F0D88B" w14:textId="77777777" w:rsidTr="007B1B78">
        <w:trPr>
          <w:cantSplit/>
          <w:jc w:val="center"/>
        </w:trPr>
        <w:tc>
          <w:tcPr>
            <w:tcW w:w="2268" w:type="dxa"/>
            <w:tcMar>
              <w:top w:w="80" w:type="dxa"/>
              <w:left w:w="100" w:type="dxa"/>
              <w:bottom w:w="80" w:type="dxa"/>
              <w:right w:w="100" w:type="dxa"/>
            </w:tcMar>
            <w:vAlign w:val="center"/>
          </w:tcPr>
          <w:p w14:paraId="77AFF1CB" w14:textId="77777777" w:rsidR="000B0BF0" w:rsidRDefault="00000000">
            <w:pPr>
              <w:spacing w:before="20" w:after="40" w:line="276" w:lineRule="auto"/>
              <w:jc w:val="center"/>
            </w:pPr>
            <w:r>
              <w:rPr>
                <w:b/>
                <w:sz w:val="19"/>
              </w:rPr>
              <w:t>Hệ số điều chuẩn</w:t>
            </w:r>
          </w:p>
        </w:tc>
        <w:tc>
          <w:tcPr>
            <w:tcW w:w="2268" w:type="dxa"/>
            <w:tcMar>
              <w:top w:w="80" w:type="dxa"/>
              <w:left w:w="100" w:type="dxa"/>
              <w:bottom w:w="80" w:type="dxa"/>
              <w:right w:w="100" w:type="dxa"/>
            </w:tcMar>
            <w:vAlign w:val="center"/>
          </w:tcPr>
          <w:p w14:paraId="33DBE0AC" w14:textId="77777777" w:rsidR="000B0BF0" w:rsidRDefault="00000000">
            <w:pPr>
              <w:spacing w:before="20" w:after="40" w:line="276" w:lineRule="auto"/>
            </w:pPr>
            <m:oMathPara>
              <m:oMath>
                <m:r>
                  <w:rPr>
                    <w:rFonts w:ascii="Cambria Math" w:hAnsi="Cambria Math"/>
                  </w:rPr>
                  <m:t>β</m:t>
                </m:r>
              </m:oMath>
            </m:oMathPara>
          </w:p>
        </w:tc>
        <w:tc>
          <w:tcPr>
            <w:tcW w:w="2268" w:type="dxa"/>
            <w:tcMar>
              <w:top w:w="80" w:type="dxa"/>
              <w:left w:w="100" w:type="dxa"/>
              <w:bottom w:w="80" w:type="dxa"/>
              <w:right w:w="100" w:type="dxa"/>
            </w:tcMar>
            <w:vAlign w:val="center"/>
          </w:tcPr>
          <w:p w14:paraId="1546FDEE" w14:textId="77777777" w:rsidR="000B0BF0" w:rsidRDefault="00000000" w:rsidP="007B1B78">
            <w:pPr>
              <w:spacing w:before="20" w:after="40" w:line="276" w:lineRule="auto"/>
              <w:jc w:val="center"/>
            </w:pPr>
            <m:oMathPara>
              <m:oMath>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2268" w:type="dxa"/>
            <w:tcMar>
              <w:top w:w="80" w:type="dxa"/>
              <w:left w:w="100" w:type="dxa"/>
              <w:bottom w:w="80" w:type="dxa"/>
              <w:right w:w="100" w:type="dxa"/>
            </w:tcMar>
            <w:vAlign w:val="center"/>
          </w:tcPr>
          <w:p w14:paraId="5F8845F6" w14:textId="77777777" w:rsidR="000B0BF0" w:rsidRDefault="00000000">
            <w:pPr>
              <w:spacing w:before="20" w:after="40" w:line="276" w:lineRule="auto"/>
            </w:pPr>
            <w:r>
              <w:rPr>
                <w:sz w:val="19"/>
              </w:rPr>
              <w:t>Kiểm soát độ lớn trọng số, ngăn ngừa hiện tượng quá khớp (Overfitting)</w:t>
            </w:r>
          </w:p>
        </w:tc>
      </w:tr>
      <w:tr w:rsidR="000B0BF0" w14:paraId="02AD9DB8" w14:textId="77777777" w:rsidTr="007B1B78">
        <w:trPr>
          <w:cantSplit/>
          <w:jc w:val="center"/>
        </w:trPr>
        <w:tc>
          <w:tcPr>
            <w:tcW w:w="2268" w:type="dxa"/>
            <w:tcMar>
              <w:top w:w="80" w:type="dxa"/>
              <w:left w:w="100" w:type="dxa"/>
              <w:bottom w:w="80" w:type="dxa"/>
              <w:right w:w="100" w:type="dxa"/>
            </w:tcMar>
            <w:vAlign w:val="center"/>
          </w:tcPr>
          <w:p w14:paraId="77B00EBB" w14:textId="77777777" w:rsidR="000B0BF0" w:rsidRDefault="00000000">
            <w:pPr>
              <w:spacing w:before="20" w:after="40" w:line="276" w:lineRule="auto"/>
              <w:jc w:val="center"/>
            </w:pPr>
            <w:r>
              <w:rPr>
                <w:b/>
                <w:sz w:val="19"/>
              </w:rPr>
              <w:t>Thuật toán tối ưu</w:t>
            </w:r>
          </w:p>
        </w:tc>
        <w:tc>
          <w:tcPr>
            <w:tcW w:w="2268" w:type="dxa"/>
            <w:tcMar>
              <w:top w:w="80" w:type="dxa"/>
              <w:left w:w="100" w:type="dxa"/>
              <w:bottom w:w="80" w:type="dxa"/>
              <w:right w:w="100" w:type="dxa"/>
            </w:tcMar>
            <w:vAlign w:val="center"/>
          </w:tcPr>
          <w:p w14:paraId="38320BA7" w14:textId="4F37D2B6" w:rsidR="000B0BF0" w:rsidRDefault="00DB2C39">
            <w:pPr>
              <w:spacing w:before="20" w:after="40" w:line="276" w:lineRule="auto"/>
            </w:pPr>
            <w:r>
              <w:rPr>
                <w:sz w:val="19"/>
              </w:rPr>
              <w:t xml:space="preserve"> </w:t>
            </w:r>
          </w:p>
        </w:tc>
        <w:tc>
          <w:tcPr>
            <w:tcW w:w="2268" w:type="dxa"/>
            <w:tcMar>
              <w:top w:w="80" w:type="dxa"/>
              <w:left w:w="100" w:type="dxa"/>
              <w:bottom w:w="80" w:type="dxa"/>
              <w:right w:w="100" w:type="dxa"/>
            </w:tcMar>
            <w:vAlign w:val="center"/>
          </w:tcPr>
          <w:p w14:paraId="72F5D8E9" w14:textId="77777777" w:rsidR="000B0BF0" w:rsidRDefault="00000000" w:rsidP="007B1B78">
            <w:pPr>
              <w:spacing w:before="20" w:after="40" w:line="276" w:lineRule="auto"/>
              <w:jc w:val="center"/>
            </w:pPr>
            <w:r>
              <w:rPr>
                <w:sz w:val="19"/>
              </w:rPr>
              <w:t>Adam</w:t>
            </w:r>
          </w:p>
        </w:tc>
        <w:tc>
          <w:tcPr>
            <w:tcW w:w="2268" w:type="dxa"/>
            <w:tcMar>
              <w:top w:w="80" w:type="dxa"/>
              <w:left w:w="100" w:type="dxa"/>
              <w:bottom w:w="80" w:type="dxa"/>
              <w:right w:w="100" w:type="dxa"/>
            </w:tcMar>
            <w:vAlign w:val="center"/>
          </w:tcPr>
          <w:p w14:paraId="5C8F5B47" w14:textId="77777777" w:rsidR="000B0BF0" w:rsidRDefault="00000000">
            <w:pPr>
              <w:spacing w:before="20" w:after="40" w:line="276" w:lineRule="auto"/>
              <w:jc w:val="center"/>
            </w:pPr>
            <w:r>
              <w:rPr>
                <w:sz w:val="19"/>
              </w:rPr>
              <w:t xml:space="preserve">Tốc độ học </w:t>
            </w:r>
            <m:oMath>
              <m:r>
                <w:rPr>
                  <w:rFonts w:ascii="Cambria Math" w:hAnsi="Cambria Math"/>
                </w:rPr>
                <m:t>η=</m:t>
              </m:r>
              <m:sSup>
                <m:sSupPr>
                  <m:ctrlPr>
                    <w:rPr>
                      <w:rFonts w:ascii="Cambria Math" w:hAnsi="Cambria Math"/>
                    </w:rPr>
                  </m:ctrlPr>
                </m:sSupPr>
                <m:e>
                  <m:r>
                    <w:rPr>
                      <w:rFonts w:ascii="Cambria Math" w:hAnsi="Cambria Math"/>
                    </w:rPr>
                    <m:t>10</m:t>
                  </m:r>
                </m:e>
                <m:sup>
                  <m:r>
                    <w:rPr>
                      <w:rFonts w:ascii="Cambria Math" w:hAnsi="Cambria Math"/>
                    </w:rPr>
                    <m:t>-3</m:t>
                  </m:r>
                </m:sup>
              </m:sSup>
            </m:oMath>
            <w:r>
              <w:rPr>
                <w:sz w:val="19"/>
              </w:rPr>
              <w:t xml:space="preserve">, các hệ số momentum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p>
        </w:tc>
      </w:tr>
      <w:tr w:rsidR="000B0BF0" w14:paraId="3CEEB23C" w14:textId="77777777" w:rsidTr="007B1B78">
        <w:trPr>
          <w:cantSplit/>
          <w:jc w:val="center"/>
        </w:trPr>
        <w:tc>
          <w:tcPr>
            <w:tcW w:w="2268" w:type="dxa"/>
            <w:tcMar>
              <w:top w:w="80" w:type="dxa"/>
              <w:left w:w="100" w:type="dxa"/>
              <w:bottom w:w="80" w:type="dxa"/>
              <w:right w:w="100" w:type="dxa"/>
            </w:tcMar>
            <w:vAlign w:val="center"/>
          </w:tcPr>
          <w:p w14:paraId="59885709" w14:textId="77777777" w:rsidR="000B0BF0" w:rsidRDefault="00000000">
            <w:pPr>
              <w:spacing w:before="20" w:after="40" w:line="276" w:lineRule="auto"/>
              <w:jc w:val="center"/>
            </w:pPr>
            <w:r>
              <w:rPr>
                <w:b/>
                <w:sz w:val="19"/>
              </w:rPr>
              <w:t>Kích thước lô huấn luyện</w:t>
            </w:r>
          </w:p>
        </w:tc>
        <w:tc>
          <w:tcPr>
            <w:tcW w:w="2268" w:type="dxa"/>
            <w:tcMar>
              <w:top w:w="80" w:type="dxa"/>
              <w:left w:w="100" w:type="dxa"/>
              <w:bottom w:w="80" w:type="dxa"/>
              <w:right w:w="100" w:type="dxa"/>
            </w:tcMar>
            <w:vAlign w:val="center"/>
          </w:tcPr>
          <w:p w14:paraId="5E7FE124" w14:textId="77777777" w:rsidR="000B0BF0" w:rsidRDefault="00000000">
            <w:pPr>
              <w:spacing w:before="20" w:after="40" w:line="276" w:lineRule="auto"/>
            </w:pPr>
            <m:oMathPara>
              <m:oMath>
                <m:r>
                  <w:rPr>
                    <w:rFonts w:ascii="Cambria Math" w:hAnsi="Cambria Math"/>
                  </w:rPr>
                  <m:t>B</m:t>
                </m:r>
              </m:oMath>
            </m:oMathPara>
          </w:p>
        </w:tc>
        <w:tc>
          <w:tcPr>
            <w:tcW w:w="2268" w:type="dxa"/>
            <w:tcMar>
              <w:top w:w="80" w:type="dxa"/>
              <w:left w:w="100" w:type="dxa"/>
              <w:bottom w:w="80" w:type="dxa"/>
              <w:right w:w="100" w:type="dxa"/>
            </w:tcMar>
            <w:vAlign w:val="center"/>
          </w:tcPr>
          <w:p w14:paraId="6AED0FFF" w14:textId="77777777" w:rsidR="000B0BF0" w:rsidRDefault="00000000" w:rsidP="007B1B78">
            <w:pPr>
              <w:spacing w:before="20" w:after="40" w:line="276" w:lineRule="auto"/>
              <w:jc w:val="center"/>
            </w:pPr>
            <w:r>
              <w:rPr>
                <w:sz w:val="19"/>
              </w:rPr>
              <w:t>2048</w:t>
            </w:r>
          </w:p>
        </w:tc>
        <w:tc>
          <w:tcPr>
            <w:tcW w:w="2268" w:type="dxa"/>
            <w:tcMar>
              <w:top w:w="80" w:type="dxa"/>
              <w:left w:w="100" w:type="dxa"/>
              <w:bottom w:w="80" w:type="dxa"/>
              <w:right w:w="100" w:type="dxa"/>
            </w:tcMar>
            <w:vAlign w:val="center"/>
          </w:tcPr>
          <w:p w14:paraId="238B9563" w14:textId="77777777" w:rsidR="000B0BF0" w:rsidRDefault="00000000">
            <w:pPr>
              <w:spacing w:before="20" w:after="40" w:line="276" w:lineRule="auto"/>
            </w:pPr>
            <w:r>
              <w:rPr>
                <w:sz w:val="19"/>
              </w:rPr>
              <w:t>Tối ưu hóa tính toán theo lô ma trận và cung cấp đủ số mẫu âm trong batch</w:t>
            </w:r>
          </w:p>
        </w:tc>
      </w:tr>
    </w:tbl>
    <w:p w14:paraId="2C387546" w14:textId="77777777" w:rsidR="000B0BF0" w:rsidRDefault="000B0BF0">
      <w:pPr>
        <w:spacing w:after="80"/>
      </w:pPr>
    </w:p>
    <w:p w14:paraId="0CF7D13B" w14:textId="02EF3CAE" w:rsidR="000B0BF0" w:rsidRDefault="00212707">
      <w:pPr>
        <w:spacing w:before="80" w:after="120"/>
        <w:jc w:val="center"/>
      </w:pPr>
      <w:r>
        <w:rPr>
          <w:color w:val="888888"/>
        </w:rPr>
        <w:t xml:space="preserve">   </w:t>
      </w:r>
      <w:r w:rsidR="00DB2C39">
        <w:rPr>
          <w:color w:val="888888"/>
        </w:rPr>
        <w:t xml:space="preserve"> </w:t>
      </w:r>
    </w:p>
    <w:p w14:paraId="1A226CE6" w14:textId="77777777" w:rsidR="000B0BF0" w:rsidRDefault="00000000">
      <w:pPr>
        <w:pStyle w:val="u2"/>
      </w:pPr>
      <w:bookmarkStart w:id="35" w:name="_Toc242906053"/>
      <w:r>
        <w:rPr>
          <w:rFonts w:ascii="Times New Roman" w:hAnsi="Times New Roman"/>
        </w:rPr>
        <w:t>2.5. Tích hợp RAG và Cơ chế sinh phản hồi có kiểm soát</w:t>
      </w:r>
      <w:bookmarkEnd w:id="35"/>
    </w:p>
    <w:p w14:paraId="35B86A54" w14:textId="77777777" w:rsidR="000B0BF0" w:rsidRDefault="00000000">
      <w:pPr>
        <w:pStyle w:val="u3"/>
      </w:pPr>
      <w:bookmarkStart w:id="36" w:name="_Toc242906054"/>
      <w:r>
        <w:rPr>
          <w:rFonts w:ascii="Times New Roman" w:hAnsi="Times New Roman"/>
        </w:rPr>
        <w:t>2.5.1. Cơ sở dữ liệu Vector và Lưu trữ ngữ cảnh</w:t>
      </w:r>
      <w:bookmarkEnd w:id="36"/>
    </w:p>
    <w:p w14:paraId="7ED3E9E2" w14:textId="77777777" w:rsidR="000B0BF0" w:rsidRDefault="00000000">
      <w:pPr>
        <w:jc w:val="both"/>
      </w:pPr>
      <w:r>
        <w:t xml:space="preserve">Hệ thống ChromaDB lưu trữ tri thức thực đơn Food.com và metadata Zomato dưới dạng vector nhúng 384 chiều trích xuất qua mô hình Sentence-BERT all-MiniLM-L6-v2 [Reimers &amp; Gurevych, 2019], sử dụng cấu trúc chỉ mục </w:t>
      </w:r>
      <w:r>
        <w:rPr>
          <w:b/>
        </w:rPr>
        <w:t>HNSW (Hierarchical Navigable Small World)</w:t>
      </w:r>
      <w:r>
        <w:t xml:space="preserve"> [Malkov &amp; Yashunin, 2020] trên backend SQLite để đạt tốc độ tìm kiếm </w:t>
      </w:r>
      <m:oMath>
        <m:r>
          <w:rPr>
            <w:rFonts w:ascii="Cambria Math" w:hAnsi="Cambria Math"/>
          </w:rPr>
          <m:t>O(</m:t>
        </m:r>
        <m:r>
          <m:rPr>
            <m:sty m:val="p"/>
          </m:rPr>
          <w:rPr>
            <w:rFonts w:ascii="Cambria Math" w:hAnsi="Cambria Math"/>
          </w:rPr>
          <m:t>log</m:t>
        </m:r>
        <m:sSub>
          <m:sSubPr>
            <m:ctrlPr>
              <w:rPr>
                <w:rFonts w:ascii="Cambria Math" w:hAnsi="Cambria Math"/>
              </w:rPr>
            </m:ctrlPr>
          </m:sSubPr>
          <m:e>
            <m:r>
              <w:rPr>
                <w:rFonts w:ascii="Cambria Math" w:hAnsi="Cambria Math"/>
              </w:rPr>
              <m:t>N</m:t>
            </m:r>
          </m:e>
          <m:sub>
            <m:r>
              <m:rPr>
                <m:nor/>
              </m:rPr>
              <m:t>docs</m:t>
            </m:r>
          </m:sub>
        </m:sSub>
        <m:r>
          <w:rPr>
            <w:rFonts w:ascii="Cambria Math" w:hAnsi="Cambria Math"/>
          </w:rPr>
          <m:t>)</m:t>
        </m:r>
      </m:oMath>
      <w:r>
        <w:t>:</w:t>
      </w:r>
    </w:p>
    <w:p w14:paraId="22C08D59" w14:textId="77777777" w:rsidR="000B0BF0" w:rsidRDefault="00000000">
      <w:pPr>
        <w:jc w:val="both"/>
      </w:pPr>
      <w:r>
        <w:t>Mỗi đơn vị tài liệu tri thức lưu trữ gồm:</w:t>
      </w:r>
    </w:p>
    <w:tbl>
      <w:tblPr>
        <w:tblW w:w="0" w:type="auto"/>
        <w:jc w:val="center"/>
        <w:tblLayout w:type="fixed"/>
        <w:tblLook w:val="04A0" w:firstRow="1" w:lastRow="0" w:firstColumn="1" w:lastColumn="0" w:noHBand="0" w:noVBand="1"/>
      </w:tblPr>
      <w:tblGrid>
        <w:gridCol w:w="4535"/>
        <w:gridCol w:w="4535"/>
      </w:tblGrid>
      <w:tr w:rsidR="000B0BF0" w14:paraId="7407212F" w14:textId="77777777">
        <w:trPr>
          <w:jc w:val="center"/>
        </w:trPr>
        <w:tc>
          <w:tcPr>
            <w:tcW w:w="4535" w:type="dxa"/>
          </w:tcPr>
          <w:p w14:paraId="4FFB47C1" w14:textId="77777777" w:rsidR="000B0BF0" w:rsidRDefault="00000000">
            <w:pPr>
              <w:spacing w:before="60" w:after="60"/>
              <w:jc w:val="center"/>
            </w:pPr>
            <m:oMathPara>
              <m:oMath>
                <m:r>
                  <m:rPr>
                    <m:nor/>
                  </m:rPr>
                  <m:t>doc</m:t>
                </m:r>
                <m:r>
                  <w:rPr>
                    <w:rFonts w:ascii="Cambria Math" w:hAnsi="Cambria Math"/>
                  </w:rPr>
                  <m:t>={</m:t>
                </m:r>
                <m:r>
                  <m:rPr>
                    <m:nor/>
                  </m:rPr>
                  <m:t>id</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384</m:t>
                    </m:r>
                  </m:sup>
                </m:sSup>
                <m:r>
                  <w:rPr>
                    <w:rFonts w:ascii="Cambria Math" w:hAnsi="Cambria Math"/>
                  </w:rPr>
                  <m:t>,</m:t>
                </m:r>
                <m:r>
                  <m:rPr>
                    <m:nor/>
                  </m:rPr>
                  <m:t>metadata</m:t>
                </m:r>
                <m:r>
                  <w:rPr>
                    <w:rFonts w:ascii="Cambria Math" w:hAnsi="Cambria Math"/>
                  </w:rPr>
                  <m:t>,</m:t>
                </m:r>
                <m:r>
                  <m:rPr>
                    <m:nor/>
                  </m:rPr>
                  <m:t>content</m:t>
                </m:r>
                <m:r>
                  <w:rPr>
                    <w:rFonts w:ascii="Cambria Math" w:hAnsi="Cambria Math"/>
                  </w:rPr>
                  <m:t>}</m:t>
                </m:r>
              </m:oMath>
            </m:oMathPara>
          </w:p>
        </w:tc>
        <w:tc>
          <w:tcPr>
            <w:tcW w:w="4535" w:type="dxa"/>
          </w:tcPr>
          <w:p w14:paraId="75FC8855" w14:textId="77777777" w:rsidR="000B0BF0" w:rsidRDefault="00000000">
            <w:pPr>
              <w:spacing w:before="60" w:after="60"/>
              <w:jc w:val="right"/>
            </w:pPr>
            <w:r>
              <w:rPr>
                <w:sz w:val="22"/>
              </w:rPr>
              <w:t>(2.25)</w:t>
            </w:r>
          </w:p>
        </w:tc>
      </w:tr>
    </w:tbl>
    <w:p w14:paraId="5090EF1A" w14:textId="6D585DDD" w:rsidR="000B0BF0" w:rsidRDefault="00212707">
      <w:pPr>
        <w:spacing w:before="80" w:after="120"/>
        <w:jc w:val="center"/>
      </w:pPr>
      <w:r>
        <w:rPr>
          <w:color w:val="888888"/>
        </w:rPr>
        <w:t xml:space="preserve">   </w:t>
      </w:r>
      <w:r w:rsidR="00DB2C39">
        <w:rPr>
          <w:color w:val="888888"/>
        </w:rPr>
        <w:t xml:space="preserve"> </w:t>
      </w:r>
    </w:p>
    <w:p w14:paraId="633188FE" w14:textId="77777777" w:rsidR="000B0BF0" w:rsidRDefault="00000000">
      <w:pPr>
        <w:pStyle w:val="u3"/>
      </w:pPr>
      <w:bookmarkStart w:id="37" w:name="_Toc242906055"/>
      <w:r>
        <w:rPr>
          <w:rFonts w:ascii="Times New Roman" w:hAnsi="Times New Roman"/>
        </w:rPr>
        <w:lastRenderedPageBreak/>
        <w:t>2.5.2. Truy xuất ngữ nghĩa và Đa dạng hóa MMR</w:t>
      </w:r>
      <w:bookmarkEnd w:id="37"/>
    </w:p>
    <w:p w14:paraId="7E615C39" w14:textId="1B6A6B7F" w:rsidR="000B0BF0" w:rsidRPr="0054576B" w:rsidRDefault="00000000">
      <w:pPr>
        <w:pStyle w:val="Duudong"/>
        <w:spacing w:after="60"/>
        <w:rPr>
          <w:bCs/>
        </w:rPr>
      </w:pPr>
      <w:proofErr w:type="spellStart"/>
      <w:r w:rsidRPr="0054576B">
        <w:rPr>
          <w:bCs/>
        </w:rPr>
        <w:t>Bước</w:t>
      </w:r>
      <w:proofErr w:type="spellEnd"/>
      <w:r w:rsidRPr="0054576B">
        <w:rPr>
          <w:bCs/>
        </w:rPr>
        <w:t xml:space="preserve"> </w:t>
      </w:r>
      <w:proofErr w:type="gramStart"/>
      <w:r w:rsidRPr="0054576B">
        <w:rPr>
          <w:bCs/>
        </w:rPr>
        <w:t xml:space="preserve">1 </w:t>
      </w:r>
      <w:r w:rsidR="00212707" w:rsidRPr="0054576B">
        <w:rPr>
          <w:bCs/>
        </w:rPr>
        <w:t xml:space="preserve"> </w:t>
      </w:r>
      <w:proofErr w:type="spellStart"/>
      <w:r w:rsidRPr="0054576B">
        <w:rPr>
          <w:bCs/>
        </w:rPr>
        <w:t>Tìm</w:t>
      </w:r>
      <w:proofErr w:type="spellEnd"/>
      <w:proofErr w:type="gramEnd"/>
      <w:r w:rsidRPr="0054576B">
        <w:rPr>
          <w:bCs/>
        </w:rPr>
        <w:t xml:space="preserve"> </w:t>
      </w:r>
      <w:proofErr w:type="spellStart"/>
      <w:r w:rsidRPr="0054576B">
        <w:rPr>
          <w:bCs/>
        </w:rPr>
        <w:t>kiếm</w:t>
      </w:r>
      <w:proofErr w:type="spellEnd"/>
      <w:r w:rsidRPr="0054576B">
        <w:rPr>
          <w:bCs/>
        </w:rPr>
        <w:t xml:space="preserve"> </w:t>
      </w:r>
      <w:proofErr w:type="spellStart"/>
      <w:r w:rsidRPr="0054576B">
        <w:rPr>
          <w:bCs/>
        </w:rPr>
        <w:t>theo</w:t>
      </w:r>
      <w:proofErr w:type="spellEnd"/>
      <w:r w:rsidRPr="0054576B">
        <w:rPr>
          <w:bCs/>
        </w:rPr>
        <w:t xml:space="preserve"> </w:t>
      </w:r>
      <w:proofErr w:type="spellStart"/>
      <w:r w:rsidRPr="0054576B">
        <w:rPr>
          <w:bCs/>
        </w:rPr>
        <w:t>độ</w:t>
      </w:r>
      <w:proofErr w:type="spellEnd"/>
      <w:r w:rsidRPr="0054576B">
        <w:rPr>
          <w:bCs/>
        </w:rPr>
        <w:t xml:space="preserve"> </w:t>
      </w:r>
      <w:proofErr w:type="spellStart"/>
      <w:r w:rsidRPr="0054576B">
        <w:rPr>
          <w:bCs/>
        </w:rPr>
        <w:t>tương</w:t>
      </w:r>
      <w:proofErr w:type="spellEnd"/>
      <w:r w:rsidRPr="0054576B">
        <w:rPr>
          <w:bCs/>
        </w:rPr>
        <w:t xml:space="preserve"> </w:t>
      </w:r>
      <w:proofErr w:type="spellStart"/>
      <w:r w:rsidRPr="0054576B">
        <w:rPr>
          <w:bCs/>
        </w:rPr>
        <w:t>đồng</w:t>
      </w:r>
      <w:proofErr w:type="spellEnd"/>
      <w:r w:rsidRPr="0054576B">
        <w:rPr>
          <w:bCs/>
        </w:rPr>
        <w:t xml:space="preserve"> Cosine:</w:t>
      </w:r>
    </w:p>
    <w:tbl>
      <w:tblPr>
        <w:tblW w:w="0" w:type="auto"/>
        <w:jc w:val="center"/>
        <w:tblLayout w:type="fixed"/>
        <w:tblLook w:val="04A0" w:firstRow="1" w:lastRow="0" w:firstColumn="1" w:lastColumn="0" w:noHBand="0" w:noVBand="1"/>
      </w:tblPr>
      <w:tblGrid>
        <w:gridCol w:w="4535"/>
        <w:gridCol w:w="4535"/>
      </w:tblGrid>
      <w:tr w:rsidR="000B0BF0" w:rsidRPr="0054576B" w14:paraId="1D62A97D" w14:textId="77777777">
        <w:trPr>
          <w:jc w:val="center"/>
        </w:trPr>
        <w:tc>
          <w:tcPr>
            <w:tcW w:w="4535" w:type="dxa"/>
          </w:tcPr>
          <w:p w14:paraId="781C02BF" w14:textId="26CBD8C3" w:rsidR="000B0BF0" w:rsidRPr="0054576B" w:rsidRDefault="00000000">
            <w:pPr>
              <w:spacing w:before="60" w:after="60"/>
              <w:jc w:val="center"/>
              <w:rPr>
                <w:bCs/>
              </w:rPr>
            </w:pPr>
            <w:proofErr w:type="spellStart"/>
            <m:oMathPara>
              <m:oMath>
                <m:r>
                  <m:rPr>
                    <m:nor/>
                  </m:rPr>
                  <w:rPr>
                    <w:bCs/>
                  </w:rPr>
                  <m:t>CosSim</m:t>
                </m:r>
                <w:proofErr w:type="spellEnd"/>
                <m:r>
                  <w:rPr>
                    <w:rFonts w:ascii="Cambria Math" w:hAnsi="Cambria Math"/>
                  </w:rPr>
                  <m:t>(</m:t>
                </m:r>
                <m:sSub>
                  <m:sSubPr>
                    <m:ctrlPr>
                      <w:rPr>
                        <w:rFonts w:ascii="Cambria Math" w:hAnsi="Cambria Math"/>
                        <w:bCs/>
                      </w:rPr>
                    </m:ctrlPr>
                  </m:sSubPr>
                  <m:e>
                    <m:r>
                      <w:rPr>
                        <w:rFonts w:ascii="Cambria Math" w:hAnsi="Cambria Math"/>
                      </w:rPr>
                      <m:t>q</m:t>
                    </m:r>
                  </m:e>
                  <m:sub>
                    <m:r>
                      <w:rPr>
                        <w:rFonts w:ascii="Cambria Math" w:hAnsi="Cambria Math"/>
                      </w:rPr>
                      <m:t>t</m:t>
                    </m:r>
                  </m:sub>
                </m:sSub>
                <m:r>
                  <w:rPr>
                    <w:rFonts w:ascii="Cambria Math" w:hAnsi="Cambria Math"/>
                  </w:rPr>
                  <m:t>,d)=</m:t>
                </m:r>
                <m:sSubSup>
                  <m:sSubSupPr>
                    <m:ctrlPr>
                      <w:rPr>
                        <w:rFonts w:ascii="Cambria Math" w:hAnsi="Cambria Math"/>
                        <w:bCs/>
                      </w:rPr>
                    </m:ctrlPr>
                  </m:sSubSupPr>
                  <m:e>
                    <m:acc>
                      <m:accPr>
                        <m:ctrlPr>
                          <w:rPr>
                            <w:rFonts w:ascii="Cambria Math" w:hAnsi="Cambria Math"/>
                            <w:bCs/>
                          </w:rPr>
                        </m:ctrlPr>
                      </m:accPr>
                      <m:e>
                        <m:r>
                          <w:rPr>
                            <w:rFonts w:ascii="Cambria Math" w:hAnsi="Cambria Math"/>
                          </w:rPr>
                          <m:t>e</m:t>
                        </m:r>
                      </m:e>
                    </m:acc>
                  </m:e>
                  <m:sub>
                    <m:sSub>
                      <m:sSubPr>
                        <m:ctrlPr>
                          <w:rPr>
                            <w:rFonts w:ascii="Cambria Math" w:hAnsi="Cambria Math"/>
                            <w:bCs/>
                          </w:rPr>
                        </m:ctrlPr>
                      </m:sSubPr>
                      <m:e>
                        <m:r>
                          <w:rPr>
                            <w:rFonts w:ascii="Cambria Math" w:hAnsi="Cambria Math"/>
                          </w:rPr>
                          <m:t>q</m:t>
                        </m:r>
                      </m:e>
                      <m:sub>
                        <m:r>
                          <w:rPr>
                            <w:rFonts w:ascii="Cambria Math" w:hAnsi="Cambria Math"/>
                          </w:rPr>
                          <m:t>t</m:t>
                        </m:r>
                      </m:sub>
                    </m:sSub>
                  </m:sub>
                  <m:sup>
                    <m:r>
                      <w:rPr>
                        <w:rFonts w:ascii="Cambria Math" w:hAnsi="Cambria Math"/>
                      </w:rPr>
                      <m:t>⊤</m:t>
                    </m:r>
                  </m:sup>
                </m:sSubSup>
                <m:sSub>
                  <m:sSubPr>
                    <m:ctrlPr>
                      <w:rPr>
                        <w:rFonts w:ascii="Cambria Math" w:hAnsi="Cambria Math"/>
                        <w:bCs/>
                      </w:rPr>
                    </m:ctrlPr>
                  </m:sSubPr>
                  <m:e>
                    <m:acc>
                      <m:accPr>
                        <m:ctrlPr>
                          <w:rPr>
                            <w:rFonts w:ascii="Cambria Math" w:hAnsi="Cambria Math"/>
                            <w:bCs/>
                          </w:rPr>
                        </m:ctrlPr>
                      </m:accPr>
                      <m:e>
                        <m:r>
                          <w:rPr>
                            <w:rFonts w:ascii="Cambria Math" w:hAnsi="Cambria Math"/>
                          </w:rPr>
                          <m:t>e</m:t>
                        </m:r>
                      </m:e>
                    </m:acc>
                  </m:e>
                  <m:sub>
                    <m:r>
                      <w:rPr>
                        <w:rFonts w:ascii="Cambria Math" w:hAnsi="Cambria Math"/>
                      </w:rPr>
                      <m:t>d</m:t>
                    </m:r>
                  </m:sub>
                </m:sSub>
              </m:oMath>
            </m:oMathPara>
          </w:p>
        </w:tc>
        <w:tc>
          <w:tcPr>
            <w:tcW w:w="4535" w:type="dxa"/>
          </w:tcPr>
          <w:p w14:paraId="65A245F5" w14:textId="77777777" w:rsidR="000B0BF0" w:rsidRPr="0054576B" w:rsidRDefault="00000000">
            <w:pPr>
              <w:spacing w:before="60" w:after="60"/>
              <w:jc w:val="right"/>
              <w:rPr>
                <w:bCs/>
              </w:rPr>
            </w:pPr>
            <w:r w:rsidRPr="0054576B">
              <w:rPr>
                <w:bCs/>
                <w:sz w:val="22"/>
              </w:rPr>
              <w:t>(2.26)</w:t>
            </w:r>
          </w:p>
        </w:tc>
      </w:tr>
    </w:tbl>
    <w:p w14:paraId="6D0CDFF2" w14:textId="19647A6A" w:rsidR="000B0BF0" w:rsidRDefault="00000000">
      <w:pPr>
        <w:pStyle w:val="Duudong"/>
        <w:spacing w:after="60"/>
      </w:pPr>
      <w:proofErr w:type="spellStart"/>
      <w:r w:rsidRPr="0054576B">
        <w:rPr>
          <w:bCs/>
        </w:rPr>
        <w:t>Bước</w:t>
      </w:r>
      <w:proofErr w:type="spellEnd"/>
      <w:r w:rsidRPr="0054576B">
        <w:rPr>
          <w:bCs/>
        </w:rPr>
        <w:t xml:space="preserve"> </w:t>
      </w:r>
      <w:proofErr w:type="gramStart"/>
      <w:r w:rsidRPr="0054576B">
        <w:rPr>
          <w:bCs/>
        </w:rPr>
        <w:t xml:space="preserve">2 </w:t>
      </w:r>
      <w:r w:rsidR="00212707" w:rsidRPr="0054576B">
        <w:rPr>
          <w:bCs/>
        </w:rPr>
        <w:t xml:space="preserve"> </w:t>
      </w:r>
      <w:proofErr w:type="spellStart"/>
      <w:r w:rsidRPr="0054576B">
        <w:rPr>
          <w:bCs/>
        </w:rPr>
        <w:t>Thuật</w:t>
      </w:r>
      <w:proofErr w:type="spellEnd"/>
      <w:proofErr w:type="gramEnd"/>
      <w:r w:rsidRPr="0054576B">
        <w:rPr>
          <w:bCs/>
        </w:rPr>
        <w:t xml:space="preserve"> </w:t>
      </w:r>
      <w:proofErr w:type="spellStart"/>
      <w:r w:rsidRPr="0054576B">
        <w:rPr>
          <w:bCs/>
        </w:rPr>
        <w:t>toán</w:t>
      </w:r>
      <w:proofErr w:type="spellEnd"/>
      <w:r w:rsidRPr="0054576B">
        <w:rPr>
          <w:bCs/>
        </w:rPr>
        <w:t xml:space="preserve"> </w:t>
      </w:r>
      <w:proofErr w:type="spellStart"/>
      <w:r w:rsidRPr="0054576B">
        <w:rPr>
          <w:bCs/>
        </w:rPr>
        <w:t>tái</w:t>
      </w:r>
      <w:proofErr w:type="spellEnd"/>
      <w:r w:rsidRPr="0054576B">
        <w:rPr>
          <w:bCs/>
        </w:rPr>
        <w:t xml:space="preserve"> </w:t>
      </w:r>
      <w:proofErr w:type="spellStart"/>
      <w:r w:rsidRPr="0054576B">
        <w:rPr>
          <w:bCs/>
        </w:rPr>
        <w:t>xếp</w:t>
      </w:r>
      <w:proofErr w:type="spellEnd"/>
      <w:r w:rsidRPr="0054576B">
        <w:rPr>
          <w:bCs/>
        </w:rPr>
        <w:t xml:space="preserve"> </w:t>
      </w:r>
      <w:proofErr w:type="spellStart"/>
      <w:r w:rsidRPr="0054576B">
        <w:rPr>
          <w:bCs/>
        </w:rPr>
        <w:t>hạng</w:t>
      </w:r>
      <w:proofErr w:type="spellEnd"/>
      <w:r w:rsidRPr="0054576B">
        <w:rPr>
          <w:bCs/>
        </w:rPr>
        <w:t xml:space="preserve"> </w:t>
      </w:r>
      <w:proofErr w:type="spellStart"/>
      <w:r w:rsidRPr="0054576B">
        <w:rPr>
          <w:bCs/>
        </w:rPr>
        <w:t>đa</w:t>
      </w:r>
      <w:proofErr w:type="spellEnd"/>
      <w:r w:rsidRPr="0054576B">
        <w:rPr>
          <w:bCs/>
        </w:rPr>
        <w:t xml:space="preserve"> dạng hóa MMR (Maximal Marginal Relevance) [Carbonell &amp; Goldstein, 1998</w:t>
      </w:r>
      <w:r>
        <w:rPr>
          <w:b/>
        </w:rPr>
        <w:t>]:</w:t>
      </w:r>
    </w:p>
    <w:p w14:paraId="21F84851" w14:textId="77777777" w:rsidR="000B0BF0" w:rsidRDefault="00000000">
      <w:pPr>
        <w:jc w:val="both"/>
      </w:pPr>
      <w:r>
        <w:t>Nếu chỉ lấy Top-</w:t>
      </w:r>
      <m:oMath>
        <m:r>
          <w:rPr>
            <w:rFonts w:ascii="Cambria Math" w:hAnsi="Cambria Math"/>
          </w:rPr>
          <m:t>M</m:t>
        </m:r>
      </m:oMath>
      <w:r>
        <w:t xml:space="preserve"> theo Cosine thuần túy, hệ thống thường trả về các đoạn văn bản gần như trùng lặp nội dung (ví dụ: 3 bài viết cùng nói về "Gà nướng sốt cay"). Thuật toán MMR cân bằng giữa độ liên quan truy vấn và tính mới so với các tài liệu đã chọn trước đó:</w:t>
      </w:r>
    </w:p>
    <w:tbl>
      <w:tblPr>
        <w:tblW w:w="0" w:type="auto"/>
        <w:jc w:val="center"/>
        <w:tblLayout w:type="fixed"/>
        <w:tblLook w:val="04A0" w:firstRow="1" w:lastRow="0" w:firstColumn="1" w:lastColumn="0" w:noHBand="0" w:noVBand="1"/>
      </w:tblPr>
      <w:tblGrid>
        <w:gridCol w:w="4535"/>
        <w:gridCol w:w="4535"/>
      </w:tblGrid>
      <w:tr w:rsidR="000B0BF0" w14:paraId="205B7C53" w14:textId="77777777">
        <w:trPr>
          <w:jc w:val="center"/>
        </w:trPr>
        <w:tc>
          <w:tcPr>
            <w:tcW w:w="4535" w:type="dxa"/>
          </w:tcPr>
          <w:p w14:paraId="4CFB1993" w14:textId="77777777" w:rsidR="000B0BF0" w:rsidRDefault="00000000">
            <w:pPr>
              <w:spacing w:before="60" w:after="60"/>
              <w:jc w:val="center"/>
            </w:pPr>
            <m:oMathPara>
              <m:oMath>
                <m:r>
                  <m:rPr>
                    <m:nor/>
                  </m:rPr>
                  <m:t>MMR</m:t>
                </m:r>
                <m:r>
                  <w:rPr>
                    <w:rFonts w:ascii="Cambria Math" w:hAnsi="Cambria Math"/>
                  </w:rPr>
                  <m:t>=</m:t>
                </m:r>
                <m:limLow>
                  <m:limLowPr>
                    <m:ctrlPr>
                      <w:rPr>
                        <w:rFonts w:ascii="Cambria Math" w:hAnsi="Cambria Math"/>
                      </w:rPr>
                    </m:ctrlPr>
                  </m:limLowPr>
                  <m:e>
                    <m:r>
                      <m:rPr>
                        <m:sty m:val="p"/>
                      </m:rPr>
                      <w:rPr>
                        <w:rFonts w:ascii="Cambria Math" w:hAnsi="Cambria Math"/>
                      </w:rPr>
                      <m:t>\arg</m:t>
                    </m:r>
                    <m: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i</m:t>
                        </m:r>
                      </m:sub>
                    </m:sSub>
                    <m:r>
                      <m:rPr>
                        <m:scr m:val="script"/>
                      </m:rPr>
                      <w:rPr>
                        <w:rFonts w:ascii="Cambria Math" w:hAnsi="Cambria Math"/>
                      </w:rPr>
                      <m:t>∈C⧵S</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mmr</m:t>
                        </m:r>
                      </m:sub>
                    </m:sSub>
                    <m:r>
                      <w:rPr>
                        <w:rFonts w:ascii="Cambria Math" w:hAnsi="Cambria Math"/>
                      </w:rPr>
                      <m:t>·</m:t>
                    </m:r>
                    <m:r>
                      <m:rPr>
                        <m:nor/>
                      </m:rPr>
                      <m:t>CosSim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mmr</m:t>
                        </m:r>
                      </m:sub>
                    </m:sSub>
                    <m:r>
                      <w:rPr>
                        <w:rFonts w:ascii="Cambria Math" w:hAnsi="Cambria Math"/>
                      </w:rPr>
                      <m:t>)·</m:t>
                    </m:r>
                    <m:sSub>
                      <m:sSubPr>
                        <m:ctrlPr>
                          <w:rPr>
                            <w:rFonts w:ascii="Cambria Math" w:hAnsi="Cambria Math"/>
                          </w:rPr>
                        </m:ctrlPr>
                      </m:sSubPr>
                      <m:e>
                        <m:r>
                          <w:rPr>
                            <w:rFonts w:ascii="Cambria Math" w:hAnsi="Cambria Math"/>
                          </w:rPr>
                          <m:t>max</m:t>
                        </m:r>
                      </m:e>
                      <m:sub>
                        <m:sSub>
                          <m:sSubPr>
                            <m:ctrlPr>
                              <w:rPr>
                                <w:rFonts w:ascii="Cambria Math" w:hAnsi="Cambria Math"/>
                              </w:rPr>
                            </m:ctrlPr>
                          </m:sSubPr>
                          <m:e>
                            <m:r>
                              <w:rPr>
                                <w:rFonts w:ascii="Cambria Math" w:hAnsi="Cambria Math"/>
                              </w:rPr>
                              <m:t>d</m:t>
                            </m:r>
                          </m:e>
                          <m:sub>
                            <m:r>
                              <w:rPr>
                                <w:rFonts w:ascii="Cambria Math" w:hAnsi="Cambria Math"/>
                              </w:rPr>
                              <m:t>j</m:t>
                            </m:r>
                          </m:sub>
                        </m:sSub>
                        <m:r>
                          <m:rPr>
                            <m:scr m:val="script"/>
                          </m:rPr>
                          <w:rPr>
                            <w:rFonts w:ascii="Cambria Math" w:hAnsi="Cambria Math"/>
                          </w:rPr>
                          <m:t>∈S</m:t>
                        </m:r>
                      </m:sub>
                    </m:sSub>
                    <m:r>
                      <m:rPr>
                        <m:nor/>
                      </m:rPr>
                      <m:t>CosSim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e>
                </m:d>
              </m:oMath>
            </m:oMathPara>
          </w:p>
        </w:tc>
        <w:tc>
          <w:tcPr>
            <w:tcW w:w="4535" w:type="dxa"/>
          </w:tcPr>
          <w:p w14:paraId="5811078C" w14:textId="77777777" w:rsidR="000B0BF0" w:rsidRDefault="00000000">
            <w:pPr>
              <w:spacing w:before="60" w:after="60"/>
              <w:jc w:val="right"/>
            </w:pPr>
            <w:r>
              <w:rPr>
                <w:sz w:val="22"/>
              </w:rPr>
              <w:t>(2.27)</w:t>
            </w:r>
          </w:p>
        </w:tc>
      </w:tr>
    </w:tbl>
    <w:p w14:paraId="70BD364B" w14:textId="77777777" w:rsidR="000B0BF0" w:rsidRDefault="00000000">
      <w:pPr>
        <w:jc w:val="both"/>
      </w:pPr>
      <w:r>
        <w:t xml:space="preserve">trong đó </w:t>
      </w:r>
      <m:oMath>
        <m:r>
          <m:rPr>
            <m:scr m:val="script"/>
          </m:rPr>
          <w:rPr>
            <w:rFonts w:ascii="Cambria Math" w:hAnsi="Cambria Math"/>
          </w:rPr>
          <m:t>C</m:t>
        </m:r>
      </m:oMath>
      <w:r>
        <w:t xml:space="preserve"> là tập ứng viên thô được ChromaDB trả về; </w:t>
      </w:r>
      <m:oMath>
        <m:r>
          <m:rPr>
            <m:scr m:val="script"/>
          </m:rPr>
          <w:rPr>
            <w:rFonts w:ascii="Cambria Math" w:hAnsi="Cambria Math"/>
          </w:rPr>
          <m:t>S</m:t>
        </m:r>
      </m:oMath>
      <w:r>
        <w:t xml:space="preserve"> là tập tài liệu đã được chọn vào ngữ cảnh; </w:t>
      </w:r>
      <m:oMath>
        <m:sSub>
          <m:sSubPr>
            <m:ctrlPr>
              <w:rPr>
                <w:rFonts w:ascii="Cambria Math" w:hAnsi="Cambria Math"/>
              </w:rPr>
            </m:ctrlPr>
          </m:sSubPr>
          <m:e>
            <m:r>
              <w:rPr>
                <w:rFonts w:ascii="Cambria Math" w:hAnsi="Cambria Math"/>
              </w:rPr>
              <m:t>λ</m:t>
            </m:r>
          </m:e>
          <m:sub>
            <m:r>
              <w:rPr>
                <w:rFonts w:ascii="Cambria Math" w:hAnsi="Cambria Math"/>
              </w:rPr>
              <m:t>mmr</m:t>
            </m:r>
          </m:sub>
        </m:sSub>
        <m:r>
          <w:rPr>
            <w:rFonts w:ascii="Cambria Math" w:hAnsi="Cambria Math"/>
          </w:rPr>
          <m:t>=0.6</m:t>
        </m:r>
      </m:oMath>
      <w:r>
        <w:t xml:space="preserve"> là hệ số điều tiết cân bằng.</w:t>
      </w:r>
    </w:p>
    <w:p w14:paraId="25D8D9A7" w14:textId="4CAF201F" w:rsidR="000B0BF0" w:rsidRDefault="00212707">
      <w:pPr>
        <w:spacing w:before="80" w:after="120"/>
        <w:jc w:val="center"/>
      </w:pPr>
      <w:r>
        <w:rPr>
          <w:color w:val="888888"/>
        </w:rPr>
        <w:t xml:space="preserve">   </w:t>
      </w:r>
      <w:r w:rsidR="00DB2C39">
        <w:rPr>
          <w:color w:val="888888"/>
        </w:rPr>
        <w:t xml:space="preserve"> </w:t>
      </w:r>
    </w:p>
    <w:p w14:paraId="0B229FA2" w14:textId="754767D6" w:rsidR="000B0BF0" w:rsidRDefault="00000000">
      <w:pPr>
        <w:pStyle w:val="u4"/>
      </w:pPr>
      <w:r>
        <w:rPr>
          <w:rFonts w:ascii="Times New Roman" w:hAnsi="Times New Roman"/>
        </w:rPr>
        <w:t xml:space="preserve"> Ví dụ tính toán số học Thuật toán MMR:</w:t>
      </w:r>
    </w:p>
    <w:p w14:paraId="4A52B3A9" w14:textId="77777777" w:rsidR="000B0BF0" w:rsidRDefault="00000000">
      <w:pPr>
        <w:pStyle w:val="Duudong"/>
        <w:spacing w:after="60"/>
      </w:pPr>
      <w:r>
        <w:rPr>
          <w:b/>
        </w:rPr>
        <w:t>Tình huống:</w:t>
      </w:r>
      <w:r>
        <w:t xml:space="preserve"> Thực khách hỏi </w:t>
      </w: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oMath>
      <w:r>
        <w:t xml:space="preserve"> *"Tư vấn món gà nướng thơm ngon"*.</w:t>
      </w:r>
    </w:p>
    <w:p w14:paraId="61C341DE" w14:textId="77777777" w:rsidR="000B0BF0" w:rsidRDefault="00000000">
      <w:pPr>
        <w:pStyle w:val="Duudong"/>
        <w:spacing w:after="60"/>
      </w:pPr>
      <w:r>
        <w:t xml:space="preserve">Giả sử hệ thống đã chọn được tài liệu đầu tiên vào tập </w:t>
      </w:r>
      <m:oMath>
        <m:r>
          <m:rPr>
            <m:scr m:val="script"/>
          </m:rPr>
          <w:rPr>
            <w:rFonts w:ascii="Cambria Math" w:hAnsi="Cambria Math"/>
          </w:rPr>
          <m:t>S</m:t>
        </m:r>
      </m:oMath>
      <w:r>
        <w:t>:</w:t>
      </w:r>
    </w:p>
    <w:p w14:paraId="1AC2DBEF" w14:textId="77777777" w:rsidR="000B0BF0" w:rsidRDefault="00000000">
      <w:pPr>
        <w:jc w:val="both"/>
      </w:pPr>
      <w: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t>: *"Gà nướng than hoa sốt tiêu rừng"* (</w:t>
      </w:r>
      <m:oMath>
        <m:r>
          <m:rPr>
            <m:scr m:val="script"/>
          </m:rP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oMath>
      <w:r>
        <w:t>).</w:t>
      </w:r>
    </w:p>
    <w:p w14:paraId="407C2416" w14:textId="77777777" w:rsidR="000B0BF0" w:rsidRDefault="00000000">
      <w:pPr>
        <w:pStyle w:val="Duudong"/>
        <w:spacing w:after="60"/>
      </w:pPr>
      <w:r>
        <w:t xml:space="preserve">Còn lại </w:t>
      </w:r>
      <m:oMath>
        <m:r>
          <w:rPr>
            <w:rFonts w:ascii="Cambria Math" w:hAnsi="Cambria Math"/>
          </w:rPr>
          <m:t>2</m:t>
        </m:r>
      </m:oMath>
      <w:r>
        <w:t xml:space="preserve"> tài liệu ứng viên trong tập </w:t>
      </w:r>
      <m:oMath>
        <m:r>
          <m:rPr>
            <m:scr m:val="script"/>
          </m:rPr>
          <w:rPr>
            <w:rFonts w:ascii="Cambria Math" w:hAnsi="Cambria Math"/>
          </w:rPr>
          <m:t>C⧵S</m:t>
        </m:r>
      </m:oMath>
      <w:r>
        <w:t>:</w:t>
      </w:r>
    </w:p>
    <w:p w14:paraId="758125AC" w14:textId="77777777" w:rsidR="000B0BF0" w:rsidRDefault="00000000">
      <w:pPr>
        <w:pStyle w:val="Duudong"/>
        <w:spacing w:after="60"/>
      </w:pPr>
      <w:r>
        <w:t xml:space="preserve">Ứng viên </w:t>
      </w:r>
      <m:oMath>
        <m:sSub>
          <m:sSubPr>
            <m:ctrlPr>
              <w:rPr>
                <w:rFonts w:ascii="Cambria Math" w:hAnsi="Cambria Math"/>
              </w:rPr>
            </m:ctrlPr>
          </m:sSubPr>
          <m:e>
            <m:r>
              <w:rPr>
                <w:rFonts w:ascii="Cambria Math" w:hAnsi="Cambria Math"/>
              </w:rPr>
              <m:t>d</m:t>
            </m:r>
          </m:e>
          <m:sub>
            <m:r>
              <w:rPr>
                <w:rFonts w:ascii="Cambria Math" w:hAnsi="Cambria Math"/>
              </w:rPr>
              <m:t>2</m:t>
            </m:r>
          </m:sub>
        </m:sSub>
      </m:oMath>
      <w:r>
        <w:t>: *"Gà nướng than hoa nguyên con"*</w:t>
      </w:r>
    </w:p>
    <w:p w14:paraId="768F34D6" w14:textId="77777777" w:rsidR="000B0BF0" w:rsidRDefault="00000000">
      <w:pPr>
        <w:jc w:val="both"/>
      </w:pPr>
      <w:r>
        <w:t xml:space="preserve">    Độ tương đồng với câu hỏi: </w:t>
      </w:r>
      <m:oMath>
        <m:r>
          <m:rPr>
            <m:nor/>
          </m:rPr>
          <m:t>CosSim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)=0.90</m:t>
        </m:r>
      </m:oMath>
      <w:r>
        <w:t xml:space="preserve">.  </w:t>
      </w:r>
    </w:p>
    <w:p w14:paraId="6EEAF199" w14:textId="77777777" w:rsidR="000B0BF0" w:rsidRDefault="00000000">
      <w:pPr>
        <w:jc w:val="both"/>
      </w:pPr>
      <w:r>
        <w:t xml:space="preserve">    Độ tương đồng với tài liệu đã chọn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r>
          <m:rPr>
            <m:nor/>
          </m:rPr>
          <m:t>CosSim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)=0.94</m:t>
        </m:r>
      </m:oMath>
      <w:r>
        <w:t xml:space="preserve"> (nội dung trùng lặp cao!).</w:t>
      </w:r>
    </w:p>
    <w:p w14:paraId="46435E29" w14:textId="77777777" w:rsidR="000B0BF0" w:rsidRDefault="00000000">
      <w:pPr>
        <w:pStyle w:val="Duudong"/>
        <w:spacing w:after="60"/>
      </w:pPr>
      <w:r>
        <w:t xml:space="preserve">Ứng viên </w:t>
      </w:r>
      <m:oMath>
        <m:sSub>
          <m:sSubPr>
            <m:ctrlPr>
              <w:rPr>
                <w:rFonts w:ascii="Cambria Math" w:hAnsi="Cambria Math"/>
              </w:rPr>
            </m:ctrlPr>
          </m:sSubPr>
          <m:e>
            <m:r>
              <w:rPr>
                <w:rFonts w:ascii="Cambria Math" w:hAnsi="Cambria Math"/>
              </w:rPr>
              <m:t>d</m:t>
            </m:r>
          </m:e>
          <m:sub>
            <m:r>
              <w:rPr>
                <w:rFonts w:ascii="Cambria Math" w:hAnsi="Cambria Math"/>
              </w:rPr>
              <m:t>3</m:t>
            </m:r>
          </m:sub>
        </m:sSub>
      </m:oMath>
      <w:r>
        <w:t>: *"Salad rau củ sốt mè ăn kèm gà nướng"*</w:t>
      </w:r>
    </w:p>
    <w:p w14:paraId="2180342C" w14:textId="77777777" w:rsidR="000B0BF0" w:rsidRDefault="00000000">
      <w:pPr>
        <w:jc w:val="both"/>
      </w:pPr>
      <w:r>
        <w:t xml:space="preserve">    Độ tương đồng với câu hỏi: </w:t>
      </w:r>
      <m:oMath>
        <m:r>
          <m:rPr>
            <m:nor/>
          </m:rPr>
          <m:t>CosSim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)=0.82</m:t>
        </m:r>
      </m:oMath>
      <w:r>
        <w:t xml:space="preserve">.  </w:t>
      </w:r>
    </w:p>
    <w:p w14:paraId="4E5E3754" w14:textId="77777777" w:rsidR="000B0BF0" w:rsidRDefault="00000000">
      <w:pPr>
        <w:jc w:val="both"/>
      </w:pPr>
      <w:r>
        <w:t xml:space="preserve">    Độ tương đồng với tài liệu đã chọn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r>
          <m:rPr>
            <m:nor/>
          </m:rPr>
          <m:t>CosSim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)=0.35</m:t>
        </m:r>
      </m:oMath>
      <w:r>
        <w:t xml:space="preserve"> (món ăn kèm bổ trợ, đa dạng!).</w:t>
      </w:r>
    </w:p>
    <w:p w14:paraId="0F7D65F7" w14:textId="46AE154A" w:rsidR="000B0BF0" w:rsidRDefault="00000000">
      <w:pPr>
        <w:pStyle w:val="Duudong"/>
        <w:spacing w:after="60"/>
      </w:pP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thức</w:t>
      </w:r>
      <w:proofErr w:type="spellEnd"/>
      <w:r>
        <w:t xml:space="preserve"> MMR với </w:t>
      </w:r>
      <m:oMath>
        <m:sSub>
          <m:sSubPr>
            <m:ctrlPr>
              <w:rPr>
                <w:rFonts w:ascii="Cambria Math" w:hAnsi="Cambria Math"/>
              </w:rPr>
            </m:ctrlPr>
          </m:sSubPr>
          <m:e>
            <m:r>
              <w:rPr>
                <w:rFonts w:ascii="Cambria Math" w:hAnsi="Cambria Math"/>
              </w:rPr>
              <m:t>λ</m:t>
            </m:r>
          </m:e>
          <m:sub>
            <m:r>
              <w:rPr>
                <w:rFonts w:ascii="Cambria Math" w:hAnsi="Cambria Math"/>
              </w:rPr>
              <m:t>mmr</m:t>
            </m:r>
          </m:sub>
        </m:sSub>
        <m:r>
          <w:rPr>
            <w:rFonts w:ascii="Cambria Math" w:hAnsi="Cambria Math"/>
          </w:rPr>
          <m:t>=0.6</m:t>
        </m:r>
      </m:oMath>
      <w:r>
        <w:t>:</w:t>
      </w:r>
    </w:p>
    <w:p w14:paraId="58BD5D0A" w14:textId="77777777" w:rsidR="000B0BF0" w:rsidRDefault="00000000">
      <w:pPr>
        <w:pStyle w:val="Duudong"/>
        <w:spacing w:after="60"/>
      </w:pPr>
      <w:r>
        <w:t xml:space="preserve">Điểm MMR của ứng viên </w:t>
      </w:r>
      <m:oMath>
        <m:sSub>
          <m:sSubPr>
            <m:ctrlPr>
              <w:rPr>
                <w:rFonts w:ascii="Cambria Math" w:hAnsi="Cambria Math"/>
              </w:rPr>
            </m:ctrlPr>
          </m:sSubPr>
          <m:e>
            <m:r>
              <w:rPr>
                <w:rFonts w:ascii="Cambria Math" w:hAnsi="Cambria Math"/>
              </w:rPr>
              <m:t>d</m:t>
            </m:r>
          </m:e>
          <m:sub>
            <m:r>
              <w:rPr>
                <w:rFonts w:ascii="Cambria Math" w:hAnsi="Cambria Math"/>
              </w:rPr>
              <m:t>2</m:t>
            </m:r>
          </m:sub>
        </m:sSub>
      </m:oMath>
      <w:r>
        <w:t>:</w:t>
      </w:r>
    </w:p>
    <w:p w14:paraId="73A73E31" w14:textId="77777777" w:rsidR="000B0BF0" w:rsidRDefault="00000000">
      <w:pPr>
        <w:spacing w:before="120" w:after="120"/>
        <w:jc w:val="center"/>
      </w:pPr>
      <m:oMathPara>
        <m:oMath>
          <m:r>
            <m:rPr>
              <m:nor/>
            </m:rPr>
            <m:t>MMR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)=0.6×0.90-(1-0.6)×0.94=0.540-0.376=0.1640</m:t>
          </m:r>
        </m:oMath>
      </m:oMathPara>
    </w:p>
    <w:p w14:paraId="7209DDC7" w14:textId="77777777" w:rsidR="000B0BF0" w:rsidRDefault="00000000">
      <w:pPr>
        <w:pStyle w:val="Duudong"/>
        <w:spacing w:after="60"/>
      </w:pPr>
      <w:r>
        <w:t xml:space="preserve">Điểm MMR của ứng viên </w:t>
      </w:r>
      <m:oMath>
        <m:sSub>
          <m:sSubPr>
            <m:ctrlPr>
              <w:rPr>
                <w:rFonts w:ascii="Cambria Math" w:hAnsi="Cambria Math"/>
              </w:rPr>
            </m:ctrlPr>
          </m:sSubPr>
          <m:e>
            <m:r>
              <w:rPr>
                <w:rFonts w:ascii="Cambria Math" w:hAnsi="Cambria Math"/>
              </w:rPr>
              <m:t>d</m:t>
            </m:r>
          </m:e>
          <m:sub>
            <m:r>
              <w:rPr>
                <w:rFonts w:ascii="Cambria Math" w:hAnsi="Cambria Math"/>
              </w:rPr>
              <m:t>3</m:t>
            </m:r>
          </m:sub>
        </m:sSub>
      </m:oMath>
      <w:r>
        <w:t>:</w:t>
      </w:r>
    </w:p>
    <w:p w14:paraId="7F8DFE6B" w14:textId="77777777" w:rsidR="000B0BF0" w:rsidRDefault="00000000">
      <w:pPr>
        <w:spacing w:before="120" w:after="120"/>
        <w:jc w:val="center"/>
      </w:pPr>
      <m:oMathPara>
        <m:oMath>
          <m:r>
            <m:rPr>
              <m:nor/>
            </m:rPr>
            <m:t>MMR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)=0.6×0.82-(1-0.6)×0.35=0.492-0.140=0.3520</m:t>
          </m:r>
        </m:oMath>
      </m:oMathPara>
    </w:p>
    <w:p w14:paraId="05665B11" w14:textId="77777777" w:rsidR="000B0BF0" w:rsidRDefault="00000000">
      <w:pPr>
        <w:pStyle w:val="Duudong"/>
        <w:spacing w:after="60"/>
      </w:pPr>
      <w:r>
        <w:rPr>
          <w:b/>
        </w:rPr>
        <w:t>Kết luận:</w:t>
      </w:r>
      <w:r>
        <w:t xml:space="preserve"> Vì </w:t>
      </w:r>
      <m:oMath>
        <m:r>
          <m:rPr>
            <m:nor/>
          </m:rPr>
          <m:t>MMR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)=0.3520&gt;</m:t>
        </m:r>
        <m:r>
          <m:rPr>
            <m:nor/>
          </m:rPr>
          <m:t>MMR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)=0.1640</m:t>
        </m:r>
      </m:oMath>
      <w:r>
        <w:t xml:space="preserve">, thuật toán MMR quyết định chọn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vào ngữ cảnh tiếp theo thay vì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Hệ thống loại bỏ hoàn toàn hiện tượng trùng </w:t>
      </w:r>
      <w:r>
        <w:lastRenderedPageBreak/>
        <w:t>lặp thông tin, cung cấp cho LLM bức tranh ẩm thực đa dạng (vừa có món chính, vừa có món ăn kèm).</w:t>
      </w:r>
    </w:p>
    <w:p w14:paraId="42C048F5" w14:textId="68DC0053" w:rsidR="000B0BF0" w:rsidRDefault="00212707">
      <w:pPr>
        <w:spacing w:before="80" w:after="120"/>
        <w:jc w:val="center"/>
      </w:pPr>
      <w:r>
        <w:rPr>
          <w:color w:val="888888"/>
        </w:rPr>
        <w:t xml:space="preserve">   </w:t>
      </w:r>
      <w:r w:rsidR="00DB2C39">
        <w:rPr>
          <w:color w:val="888888"/>
        </w:rPr>
        <w:t xml:space="preserve"> </w:t>
      </w:r>
    </w:p>
    <w:p w14:paraId="65BBB82B" w14:textId="77777777" w:rsidR="000B0BF0" w:rsidRDefault="00000000">
      <w:pPr>
        <w:pStyle w:val="u3"/>
      </w:pPr>
      <w:bookmarkStart w:id="38" w:name="_Toc242906056"/>
      <w:r>
        <w:rPr>
          <w:rFonts w:ascii="Times New Roman" w:hAnsi="Times New Roman"/>
        </w:rPr>
        <w:t>2.5.2b. Module Phân loại Ý định (Intent Classification) và Định tuyến Cảm xúc (Sentiment Routing)</w:t>
      </w:r>
      <w:bookmarkEnd w:id="38"/>
    </w:p>
    <w:p w14:paraId="6D95294D" w14:textId="77777777" w:rsidR="000B0BF0" w:rsidRDefault="00000000">
      <w:pPr>
        <w:jc w:val="both"/>
      </w:pPr>
      <w:r>
        <w:t>Được huấn luyện và chuẩn hóa dựa trên tập ngữ liệu Zomato Reviews (hơn 41.300 câu nhận xét ngắn), module đóng vai trò là "Bộ tiền lọc định tuyến" giúp hệ thống hiểu rõ mục đích thực sự của thực khách trước khi gọi RAG:</w:t>
      </w:r>
    </w:p>
    <w:p w14:paraId="0E5E6D74" w14:textId="77777777" w:rsidR="000B0BF0" w:rsidRDefault="00000000">
      <w:pPr>
        <w:pStyle w:val="u4"/>
      </w:pPr>
      <w:r>
        <w:rPr>
          <w:rFonts w:ascii="Times New Roman" w:hAnsi="Times New Roman"/>
        </w:rPr>
        <w:t>1. Bảng 7 Nhóm Ý định Người dùng (Customer Intent):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61"/>
        <w:gridCol w:w="1868"/>
        <w:gridCol w:w="1762"/>
        <w:gridCol w:w="1795"/>
        <w:gridCol w:w="2085"/>
      </w:tblGrid>
      <w:tr w:rsidR="000B0BF0" w14:paraId="5CE43029" w14:textId="77777777">
        <w:trPr>
          <w:cantSplit/>
          <w:tblHeader/>
          <w:jc w:val="center"/>
        </w:trPr>
        <w:tc>
          <w:tcPr>
            <w:tcW w:w="1814" w:type="dxa"/>
            <w:tcMar>
              <w:top w:w="80" w:type="dxa"/>
              <w:left w:w="100" w:type="dxa"/>
              <w:bottom w:w="80" w:type="dxa"/>
              <w:right w:w="100" w:type="dxa"/>
            </w:tcMar>
            <w:vAlign w:val="center"/>
          </w:tcPr>
          <w:p w14:paraId="5799C5FE" w14:textId="77777777" w:rsidR="000B0BF0" w:rsidRDefault="00000000">
            <w:pPr>
              <w:spacing w:before="20" w:after="40" w:line="276" w:lineRule="auto"/>
              <w:jc w:val="center"/>
            </w:pPr>
            <w:r>
              <w:rPr>
                <w:b/>
                <w:sz w:val="20"/>
              </w:rPr>
              <w:t>Nhóm Ý định</w:t>
            </w:r>
          </w:p>
        </w:tc>
        <w:tc>
          <w:tcPr>
            <w:tcW w:w="1814" w:type="dxa"/>
            <w:tcMar>
              <w:top w:w="80" w:type="dxa"/>
              <w:left w:w="100" w:type="dxa"/>
              <w:bottom w:w="80" w:type="dxa"/>
              <w:right w:w="100" w:type="dxa"/>
            </w:tcMar>
            <w:vAlign w:val="center"/>
          </w:tcPr>
          <w:p w14:paraId="414D8CB9" w14:textId="77777777" w:rsidR="000B0BF0" w:rsidRDefault="00000000">
            <w:pPr>
              <w:spacing w:before="20" w:after="40" w:line="276" w:lineRule="auto"/>
              <w:jc w:val="center"/>
            </w:pPr>
            <w:r>
              <w:rPr>
                <w:b/>
                <w:sz w:val="20"/>
              </w:rPr>
              <w:t>Nhãn Intent</w:t>
            </w:r>
          </w:p>
        </w:tc>
        <w:tc>
          <w:tcPr>
            <w:tcW w:w="1814" w:type="dxa"/>
            <w:tcMar>
              <w:top w:w="80" w:type="dxa"/>
              <w:left w:w="100" w:type="dxa"/>
              <w:bottom w:w="80" w:type="dxa"/>
              <w:right w:w="100" w:type="dxa"/>
            </w:tcMar>
            <w:vAlign w:val="center"/>
          </w:tcPr>
          <w:p w14:paraId="571C5AD0" w14:textId="77777777" w:rsidR="000B0BF0" w:rsidRDefault="00000000">
            <w:pPr>
              <w:spacing w:before="20" w:after="40" w:line="276" w:lineRule="auto"/>
              <w:jc w:val="center"/>
            </w:pPr>
            <w:r>
              <w:rPr>
                <w:b/>
                <w:sz w:val="20"/>
              </w:rPr>
              <w:t>Tỷ lệ trích xuất</w:t>
            </w:r>
          </w:p>
        </w:tc>
        <w:tc>
          <w:tcPr>
            <w:tcW w:w="1814" w:type="dxa"/>
            <w:tcMar>
              <w:top w:w="80" w:type="dxa"/>
              <w:left w:w="100" w:type="dxa"/>
              <w:bottom w:w="80" w:type="dxa"/>
              <w:right w:w="100" w:type="dxa"/>
            </w:tcMar>
            <w:vAlign w:val="center"/>
          </w:tcPr>
          <w:p w14:paraId="75D4D3F2" w14:textId="77777777" w:rsidR="000B0BF0" w:rsidRDefault="00000000">
            <w:pPr>
              <w:spacing w:before="20" w:after="40" w:line="276" w:lineRule="auto"/>
              <w:jc w:val="center"/>
            </w:pPr>
            <w:r>
              <w:rPr>
                <w:b/>
                <w:sz w:val="20"/>
              </w:rPr>
              <w:t>Ví dụ câu ngắn thực tế từ Zomato</w:t>
            </w:r>
          </w:p>
        </w:tc>
        <w:tc>
          <w:tcPr>
            <w:tcW w:w="1814" w:type="dxa"/>
            <w:tcMar>
              <w:top w:w="80" w:type="dxa"/>
              <w:left w:w="100" w:type="dxa"/>
              <w:bottom w:w="80" w:type="dxa"/>
              <w:right w:w="100" w:type="dxa"/>
            </w:tcMar>
            <w:vAlign w:val="center"/>
          </w:tcPr>
          <w:p w14:paraId="00D3EAD2" w14:textId="77777777" w:rsidR="000B0BF0" w:rsidRDefault="00000000">
            <w:pPr>
              <w:spacing w:before="20" w:after="40" w:line="276" w:lineRule="auto"/>
              <w:jc w:val="center"/>
            </w:pPr>
            <w:r>
              <w:rPr>
                <w:b/>
                <w:sz w:val="20"/>
              </w:rPr>
              <w:t>Hành động định tuyến (Routing Action)</w:t>
            </w:r>
          </w:p>
        </w:tc>
      </w:tr>
      <w:tr w:rsidR="000B0BF0" w14:paraId="611DE6AD" w14:textId="77777777">
        <w:trPr>
          <w:cantSplit/>
          <w:jc w:val="center"/>
        </w:trPr>
        <w:tc>
          <w:tcPr>
            <w:tcW w:w="1814" w:type="dxa"/>
            <w:tcMar>
              <w:top w:w="80" w:type="dxa"/>
              <w:left w:w="100" w:type="dxa"/>
              <w:bottom w:w="80" w:type="dxa"/>
              <w:right w:w="100" w:type="dxa"/>
            </w:tcMar>
            <w:vAlign w:val="center"/>
          </w:tcPr>
          <w:p w14:paraId="391885BD" w14:textId="77777777" w:rsidR="000B0BF0" w:rsidRDefault="00000000">
            <w:pPr>
              <w:spacing w:before="20" w:after="40" w:line="276" w:lineRule="auto"/>
              <w:jc w:val="center"/>
            </w:pPr>
            <w:r>
              <w:rPr>
                <w:b/>
                <w:sz w:val="19"/>
              </w:rPr>
              <w:t>1. Hương vị &amp; Món ăn</w:t>
            </w:r>
          </w:p>
        </w:tc>
        <w:tc>
          <w:tcPr>
            <w:tcW w:w="1814" w:type="dxa"/>
            <w:tcMar>
              <w:top w:w="80" w:type="dxa"/>
              <w:left w:w="100" w:type="dxa"/>
              <w:bottom w:w="80" w:type="dxa"/>
              <w:right w:w="100" w:type="dxa"/>
            </w:tcMar>
            <w:vAlign w:val="center"/>
          </w:tcPr>
          <w:p w14:paraId="7CCF77BA" w14:textId="77777777" w:rsidR="000B0BF0" w:rsidRDefault="00000000">
            <w:pPr>
              <w:spacing w:before="20" w:after="40" w:line="276" w:lineRule="auto"/>
            </w:pPr>
            <w:r>
              <w:rPr>
                <w:sz w:val="19"/>
              </w:rPr>
              <w:t>Food_Taste</w:t>
            </w:r>
          </w:p>
        </w:tc>
        <w:tc>
          <w:tcPr>
            <w:tcW w:w="1814" w:type="dxa"/>
            <w:tcMar>
              <w:top w:w="80" w:type="dxa"/>
              <w:left w:w="100" w:type="dxa"/>
              <w:bottom w:w="80" w:type="dxa"/>
              <w:right w:w="100" w:type="dxa"/>
            </w:tcMar>
            <w:vAlign w:val="center"/>
          </w:tcPr>
          <w:p w14:paraId="3E311321" w14:textId="77777777" w:rsidR="000B0BF0" w:rsidRDefault="00000000">
            <w:pPr>
              <w:spacing w:before="20" w:after="40" w:line="276" w:lineRule="auto"/>
              <w:jc w:val="center"/>
            </w:pPr>
            <w:r>
              <w:rPr>
                <w:sz w:val="19"/>
              </w:rPr>
              <w:t>13.0% (~4.850 câu)</w:t>
            </w:r>
          </w:p>
        </w:tc>
        <w:tc>
          <w:tcPr>
            <w:tcW w:w="1814" w:type="dxa"/>
            <w:tcMar>
              <w:top w:w="80" w:type="dxa"/>
              <w:left w:w="100" w:type="dxa"/>
              <w:bottom w:w="80" w:type="dxa"/>
              <w:right w:w="100" w:type="dxa"/>
            </w:tcMar>
            <w:vAlign w:val="center"/>
          </w:tcPr>
          <w:p w14:paraId="7BB7BCDD" w14:textId="77919A2C" w:rsidR="000B0BF0" w:rsidRDefault="00000000">
            <w:pPr>
              <w:spacing w:before="20" w:after="40" w:line="276" w:lineRule="auto"/>
            </w:pPr>
            <w:r>
              <w:rPr>
                <w:sz w:val="19"/>
              </w:rPr>
              <w:t>"</w:t>
            </w:r>
            <w:proofErr w:type="gramStart"/>
            <w:r>
              <w:rPr>
                <w:sz w:val="19"/>
              </w:rPr>
              <w:t>all</w:t>
            </w:r>
            <w:proofErr w:type="gramEnd"/>
            <w:r>
              <w:rPr>
                <w:sz w:val="19"/>
              </w:rPr>
              <w:t xml:space="preserve"> the food we ordered was very tasty"</w:t>
            </w:r>
          </w:p>
        </w:tc>
        <w:tc>
          <w:tcPr>
            <w:tcW w:w="1814" w:type="dxa"/>
            <w:tcMar>
              <w:top w:w="80" w:type="dxa"/>
              <w:left w:w="100" w:type="dxa"/>
              <w:bottom w:w="80" w:type="dxa"/>
              <w:right w:w="100" w:type="dxa"/>
            </w:tcMar>
            <w:vAlign w:val="center"/>
          </w:tcPr>
          <w:p w14:paraId="52D56F5B" w14:textId="77777777" w:rsidR="000B0BF0" w:rsidRDefault="00000000">
            <w:pPr>
              <w:spacing w:before="20" w:after="40" w:line="276" w:lineRule="auto"/>
            </w:pPr>
            <w:r>
              <w:rPr>
                <w:sz w:val="19"/>
              </w:rPr>
              <w:t>Kích hoạt RAG tra cứu calo &amp; công thức món Food.com</w:t>
            </w:r>
          </w:p>
        </w:tc>
      </w:tr>
      <w:tr w:rsidR="000B0BF0" w14:paraId="53C964A9" w14:textId="77777777">
        <w:trPr>
          <w:cantSplit/>
          <w:jc w:val="center"/>
        </w:trPr>
        <w:tc>
          <w:tcPr>
            <w:tcW w:w="1814" w:type="dxa"/>
            <w:tcMar>
              <w:top w:w="80" w:type="dxa"/>
              <w:left w:w="100" w:type="dxa"/>
              <w:bottom w:w="80" w:type="dxa"/>
              <w:right w:w="100" w:type="dxa"/>
            </w:tcMar>
            <w:vAlign w:val="center"/>
          </w:tcPr>
          <w:p w14:paraId="532754E9" w14:textId="77777777" w:rsidR="000B0BF0" w:rsidRDefault="00000000">
            <w:pPr>
              <w:spacing w:before="20" w:after="40" w:line="276" w:lineRule="auto"/>
              <w:jc w:val="center"/>
            </w:pPr>
            <w:r>
              <w:rPr>
                <w:b/>
                <w:sz w:val="19"/>
              </w:rPr>
              <w:t>2. Không gian &amp; Bầu không khí</w:t>
            </w:r>
          </w:p>
        </w:tc>
        <w:tc>
          <w:tcPr>
            <w:tcW w:w="1814" w:type="dxa"/>
            <w:tcMar>
              <w:top w:w="80" w:type="dxa"/>
              <w:left w:w="100" w:type="dxa"/>
              <w:bottom w:w="80" w:type="dxa"/>
              <w:right w:w="100" w:type="dxa"/>
            </w:tcMar>
            <w:vAlign w:val="center"/>
          </w:tcPr>
          <w:p w14:paraId="26F15539" w14:textId="77777777" w:rsidR="000B0BF0" w:rsidRDefault="00000000">
            <w:pPr>
              <w:spacing w:before="20" w:after="40" w:line="276" w:lineRule="auto"/>
            </w:pPr>
            <w:r>
              <w:rPr>
                <w:sz w:val="19"/>
              </w:rPr>
              <w:t>Ambience_Vibe</w:t>
            </w:r>
          </w:p>
        </w:tc>
        <w:tc>
          <w:tcPr>
            <w:tcW w:w="1814" w:type="dxa"/>
            <w:tcMar>
              <w:top w:w="80" w:type="dxa"/>
              <w:left w:w="100" w:type="dxa"/>
              <w:bottom w:w="80" w:type="dxa"/>
              <w:right w:w="100" w:type="dxa"/>
            </w:tcMar>
            <w:vAlign w:val="center"/>
          </w:tcPr>
          <w:p w14:paraId="135F38BD" w14:textId="77777777" w:rsidR="000B0BF0" w:rsidRDefault="00000000">
            <w:pPr>
              <w:spacing w:before="20" w:after="40" w:line="276" w:lineRule="auto"/>
              <w:jc w:val="center"/>
            </w:pPr>
            <w:r>
              <w:rPr>
                <w:sz w:val="19"/>
              </w:rPr>
              <w:t>6.1% (~2.530 câu)</w:t>
            </w:r>
          </w:p>
        </w:tc>
        <w:tc>
          <w:tcPr>
            <w:tcW w:w="1814" w:type="dxa"/>
            <w:tcMar>
              <w:top w:w="80" w:type="dxa"/>
              <w:left w:w="100" w:type="dxa"/>
              <w:bottom w:w="80" w:type="dxa"/>
              <w:right w:w="100" w:type="dxa"/>
            </w:tcMar>
            <w:vAlign w:val="center"/>
          </w:tcPr>
          <w:p w14:paraId="471053A5" w14:textId="3F81F49A" w:rsidR="000B0BF0" w:rsidRDefault="00000000">
            <w:pPr>
              <w:spacing w:before="20" w:after="40" w:line="276" w:lineRule="auto"/>
            </w:pPr>
            <w:r>
              <w:rPr>
                <w:sz w:val="19"/>
              </w:rPr>
              <w:t>"The ambience was good for a pleasant evening"*</w:t>
            </w:r>
          </w:p>
        </w:tc>
        <w:tc>
          <w:tcPr>
            <w:tcW w:w="1814" w:type="dxa"/>
            <w:tcMar>
              <w:top w:w="80" w:type="dxa"/>
              <w:left w:w="100" w:type="dxa"/>
              <w:bottom w:w="80" w:type="dxa"/>
              <w:right w:w="100" w:type="dxa"/>
            </w:tcMar>
            <w:vAlign w:val="center"/>
          </w:tcPr>
          <w:p w14:paraId="5865C87E" w14:textId="77777777" w:rsidR="000B0BF0" w:rsidRDefault="00000000">
            <w:pPr>
              <w:spacing w:before="20" w:after="40" w:line="276" w:lineRule="auto"/>
            </w:pPr>
            <w:r>
              <w:rPr>
                <w:sz w:val="19"/>
              </w:rPr>
              <w:t>Lọc nhà hàng theo view, rooftop, nhạc sống</w:t>
            </w:r>
          </w:p>
        </w:tc>
      </w:tr>
      <w:tr w:rsidR="000B0BF0" w14:paraId="1672E4B0" w14:textId="77777777">
        <w:trPr>
          <w:cantSplit/>
          <w:jc w:val="center"/>
        </w:trPr>
        <w:tc>
          <w:tcPr>
            <w:tcW w:w="1814" w:type="dxa"/>
            <w:tcMar>
              <w:top w:w="80" w:type="dxa"/>
              <w:left w:w="100" w:type="dxa"/>
              <w:bottom w:w="80" w:type="dxa"/>
              <w:right w:w="100" w:type="dxa"/>
            </w:tcMar>
            <w:vAlign w:val="center"/>
          </w:tcPr>
          <w:p w14:paraId="70278DE5" w14:textId="77777777" w:rsidR="000B0BF0" w:rsidRDefault="00000000">
            <w:pPr>
              <w:spacing w:before="20" w:after="40" w:line="276" w:lineRule="auto"/>
              <w:jc w:val="center"/>
            </w:pPr>
            <w:r>
              <w:rPr>
                <w:b/>
                <w:sz w:val="19"/>
              </w:rPr>
              <w:t>3. Giới thiệu &amp; Khen ngợi</w:t>
            </w:r>
          </w:p>
        </w:tc>
        <w:tc>
          <w:tcPr>
            <w:tcW w:w="1814" w:type="dxa"/>
            <w:tcMar>
              <w:top w:w="80" w:type="dxa"/>
              <w:left w:w="100" w:type="dxa"/>
              <w:bottom w:w="80" w:type="dxa"/>
              <w:right w:w="100" w:type="dxa"/>
            </w:tcMar>
            <w:vAlign w:val="center"/>
          </w:tcPr>
          <w:p w14:paraId="387B769D" w14:textId="77777777" w:rsidR="000B0BF0" w:rsidRDefault="00000000">
            <w:pPr>
              <w:spacing w:before="20" w:after="40" w:line="276" w:lineRule="auto"/>
            </w:pPr>
            <w:r>
              <w:rPr>
                <w:sz w:val="19"/>
              </w:rPr>
              <w:t>Recommend_Positive</w:t>
            </w:r>
          </w:p>
        </w:tc>
        <w:tc>
          <w:tcPr>
            <w:tcW w:w="1814" w:type="dxa"/>
            <w:tcMar>
              <w:top w:w="80" w:type="dxa"/>
              <w:left w:w="100" w:type="dxa"/>
              <w:bottom w:w="80" w:type="dxa"/>
              <w:right w:w="100" w:type="dxa"/>
            </w:tcMar>
            <w:vAlign w:val="center"/>
          </w:tcPr>
          <w:p w14:paraId="73823894" w14:textId="77777777" w:rsidR="000B0BF0" w:rsidRDefault="00000000">
            <w:pPr>
              <w:spacing w:before="20" w:after="40" w:line="276" w:lineRule="auto"/>
              <w:jc w:val="center"/>
            </w:pPr>
            <w:r>
              <w:rPr>
                <w:sz w:val="19"/>
              </w:rPr>
              <w:t>3.6% (~1.530 câu)</w:t>
            </w:r>
          </w:p>
        </w:tc>
        <w:tc>
          <w:tcPr>
            <w:tcW w:w="1814" w:type="dxa"/>
            <w:tcMar>
              <w:top w:w="80" w:type="dxa"/>
              <w:left w:w="100" w:type="dxa"/>
              <w:bottom w:w="80" w:type="dxa"/>
              <w:right w:w="100" w:type="dxa"/>
            </w:tcMar>
            <w:vAlign w:val="center"/>
          </w:tcPr>
          <w:p w14:paraId="65C173E9" w14:textId="2086BC99" w:rsidR="000B0BF0" w:rsidRDefault="00000000">
            <w:pPr>
              <w:spacing w:before="20" w:after="40" w:line="276" w:lineRule="auto"/>
            </w:pPr>
            <w:r>
              <w:rPr>
                <w:sz w:val="19"/>
              </w:rPr>
              <w:t>"Really a must visit place, signature dishes"</w:t>
            </w:r>
          </w:p>
        </w:tc>
        <w:tc>
          <w:tcPr>
            <w:tcW w:w="1814" w:type="dxa"/>
            <w:tcMar>
              <w:top w:w="80" w:type="dxa"/>
              <w:left w:w="100" w:type="dxa"/>
              <w:bottom w:w="80" w:type="dxa"/>
              <w:right w:w="100" w:type="dxa"/>
            </w:tcMar>
            <w:vAlign w:val="center"/>
          </w:tcPr>
          <w:p w14:paraId="49888C15" w14:textId="77777777" w:rsidR="000B0BF0" w:rsidRDefault="00000000">
            <w:pPr>
              <w:spacing w:before="20" w:after="40" w:line="276" w:lineRule="auto"/>
            </w:pPr>
            <w:r>
              <w:rPr>
                <w:sz w:val="19"/>
              </w:rPr>
              <w:t xml:space="preserve">Ưu tiên các món có tag dish_liked và rating </w:t>
            </w:r>
            <m:oMath>
              <m:r>
                <w:rPr>
                  <w:rFonts w:ascii="Cambria Math" w:hAnsi="Cambria Math"/>
                </w:rPr>
                <m:t>≥4.5</m:t>
              </m:r>
            </m:oMath>
          </w:p>
        </w:tc>
      </w:tr>
      <w:tr w:rsidR="000B0BF0" w14:paraId="77AC49F6" w14:textId="77777777">
        <w:trPr>
          <w:cantSplit/>
          <w:jc w:val="center"/>
        </w:trPr>
        <w:tc>
          <w:tcPr>
            <w:tcW w:w="1814" w:type="dxa"/>
            <w:tcMar>
              <w:top w:w="80" w:type="dxa"/>
              <w:left w:w="100" w:type="dxa"/>
              <w:bottom w:w="80" w:type="dxa"/>
              <w:right w:w="100" w:type="dxa"/>
            </w:tcMar>
            <w:vAlign w:val="center"/>
          </w:tcPr>
          <w:p w14:paraId="50BBEC5C" w14:textId="77777777" w:rsidR="000B0BF0" w:rsidRDefault="00000000">
            <w:pPr>
              <w:spacing w:before="20" w:after="40" w:line="276" w:lineRule="auto"/>
              <w:jc w:val="center"/>
            </w:pPr>
            <w:r>
              <w:rPr>
                <w:b/>
                <w:sz w:val="19"/>
              </w:rPr>
              <w:t>4. Giá cả &amp; Ngân sách</w:t>
            </w:r>
          </w:p>
        </w:tc>
        <w:tc>
          <w:tcPr>
            <w:tcW w:w="1814" w:type="dxa"/>
            <w:tcMar>
              <w:top w:w="80" w:type="dxa"/>
              <w:left w:w="100" w:type="dxa"/>
              <w:bottom w:w="80" w:type="dxa"/>
              <w:right w:w="100" w:type="dxa"/>
            </w:tcMar>
            <w:vAlign w:val="center"/>
          </w:tcPr>
          <w:p w14:paraId="546756A5" w14:textId="77777777" w:rsidR="000B0BF0" w:rsidRDefault="00000000">
            <w:pPr>
              <w:spacing w:before="20" w:after="40" w:line="276" w:lineRule="auto"/>
            </w:pPr>
            <w:r>
              <w:rPr>
                <w:sz w:val="19"/>
              </w:rPr>
              <w:t>Pricing_Value</w:t>
            </w:r>
          </w:p>
        </w:tc>
        <w:tc>
          <w:tcPr>
            <w:tcW w:w="1814" w:type="dxa"/>
            <w:tcMar>
              <w:top w:w="80" w:type="dxa"/>
              <w:left w:w="100" w:type="dxa"/>
              <w:bottom w:w="80" w:type="dxa"/>
              <w:right w:w="100" w:type="dxa"/>
            </w:tcMar>
            <w:vAlign w:val="center"/>
          </w:tcPr>
          <w:p w14:paraId="1B73CDE3" w14:textId="77777777" w:rsidR="000B0BF0" w:rsidRDefault="00000000">
            <w:pPr>
              <w:spacing w:before="20" w:after="40" w:line="276" w:lineRule="auto"/>
              <w:jc w:val="center"/>
            </w:pPr>
            <w:r>
              <w:rPr>
                <w:sz w:val="19"/>
              </w:rPr>
              <w:t>1.2% (~1.890 câu)</w:t>
            </w:r>
          </w:p>
        </w:tc>
        <w:tc>
          <w:tcPr>
            <w:tcW w:w="1814" w:type="dxa"/>
            <w:tcMar>
              <w:top w:w="80" w:type="dxa"/>
              <w:left w:w="100" w:type="dxa"/>
              <w:bottom w:w="80" w:type="dxa"/>
              <w:right w:w="100" w:type="dxa"/>
            </w:tcMar>
            <w:vAlign w:val="center"/>
          </w:tcPr>
          <w:p w14:paraId="44AE3E0E" w14:textId="085F3FE8" w:rsidR="000B0BF0" w:rsidRDefault="00000000">
            <w:pPr>
              <w:spacing w:before="20" w:after="40" w:line="276" w:lineRule="auto"/>
            </w:pPr>
            <w:r>
              <w:rPr>
                <w:sz w:val="19"/>
              </w:rPr>
              <w:t>"Pocket friendly place, total value for money"</w:t>
            </w:r>
          </w:p>
        </w:tc>
        <w:tc>
          <w:tcPr>
            <w:tcW w:w="1814" w:type="dxa"/>
            <w:tcMar>
              <w:top w:w="80" w:type="dxa"/>
              <w:left w:w="100" w:type="dxa"/>
              <w:bottom w:w="80" w:type="dxa"/>
              <w:right w:w="100" w:type="dxa"/>
            </w:tcMar>
            <w:vAlign w:val="center"/>
          </w:tcPr>
          <w:p w14:paraId="6B8F6897" w14:textId="77777777" w:rsidR="000B0BF0" w:rsidRDefault="00000000">
            <w:pPr>
              <w:spacing w:before="20" w:after="40" w:line="276" w:lineRule="auto"/>
            </w:pPr>
            <w:r>
              <w:rPr>
                <w:sz w:val="19"/>
              </w:rPr>
              <w:t>Lọc theo trường cost for two, phân khúc tiết kiệm</w:t>
            </w:r>
          </w:p>
        </w:tc>
      </w:tr>
      <w:tr w:rsidR="000B0BF0" w14:paraId="565AA5E9" w14:textId="77777777">
        <w:trPr>
          <w:cantSplit/>
          <w:jc w:val="center"/>
        </w:trPr>
        <w:tc>
          <w:tcPr>
            <w:tcW w:w="1814" w:type="dxa"/>
            <w:tcMar>
              <w:top w:w="80" w:type="dxa"/>
              <w:left w:w="100" w:type="dxa"/>
              <w:bottom w:w="80" w:type="dxa"/>
              <w:right w:w="100" w:type="dxa"/>
            </w:tcMar>
            <w:vAlign w:val="center"/>
          </w:tcPr>
          <w:p w14:paraId="279E4BCB" w14:textId="77777777" w:rsidR="000B0BF0" w:rsidRDefault="00000000">
            <w:pPr>
              <w:spacing w:before="20" w:after="40" w:line="276" w:lineRule="auto"/>
              <w:jc w:val="center"/>
            </w:pPr>
            <w:r>
              <w:rPr>
                <w:b/>
                <w:sz w:val="19"/>
              </w:rPr>
              <w:t>5. Dịch vụ &amp; Phục vụ</w:t>
            </w:r>
          </w:p>
        </w:tc>
        <w:tc>
          <w:tcPr>
            <w:tcW w:w="1814" w:type="dxa"/>
            <w:tcMar>
              <w:top w:w="80" w:type="dxa"/>
              <w:left w:w="100" w:type="dxa"/>
              <w:bottom w:w="80" w:type="dxa"/>
              <w:right w:w="100" w:type="dxa"/>
            </w:tcMar>
            <w:vAlign w:val="center"/>
          </w:tcPr>
          <w:p w14:paraId="7ECE7419" w14:textId="77777777" w:rsidR="000B0BF0" w:rsidRDefault="00000000">
            <w:pPr>
              <w:spacing w:before="20" w:after="40" w:line="276" w:lineRule="auto"/>
            </w:pPr>
            <w:r>
              <w:rPr>
                <w:sz w:val="19"/>
              </w:rPr>
              <w:t>Service_Staff</w:t>
            </w:r>
          </w:p>
        </w:tc>
        <w:tc>
          <w:tcPr>
            <w:tcW w:w="1814" w:type="dxa"/>
            <w:tcMar>
              <w:top w:w="80" w:type="dxa"/>
              <w:left w:w="100" w:type="dxa"/>
              <w:bottom w:w="80" w:type="dxa"/>
              <w:right w:w="100" w:type="dxa"/>
            </w:tcMar>
            <w:vAlign w:val="center"/>
          </w:tcPr>
          <w:p w14:paraId="5148DC9D" w14:textId="77777777" w:rsidR="000B0BF0" w:rsidRDefault="00000000">
            <w:pPr>
              <w:spacing w:before="20" w:after="40" w:line="276" w:lineRule="auto"/>
              <w:jc w:val="center"/>
            </w:pPr>
            <w:r>
              <w:rPr>
                <w:sz w:val="19"/>
              </w:rPr>
              <w:t>1.4% (~3.890 câu)</w:t>
            </w:r>
          </w:p>
        </w:tc>
        <w:tc>
          <w:tcPr>
            <w:tcW w:w="1814" w:type="dxa"/>
            <w:tcMar>
              <w:top w:w="80" w:type="dxa"/>
              <w:left w:w="100" w:type="dxa"/>
              <w:bottom w:w="80" w:type="dxa"/>
              <w:right w:w="100" w:type="dxa"/>
            </w:tcMar>
            <w:vAlign w:val="center"/>
          </w:tcPr>
          <w:p w14:paraId="734464D9" w14:textId="77777777" w:rsidR="000B0BF0" w:rsidRDefault="00000000">
            <w:pPr>
              <w:spacing w:before="20" w:after="40" w:line="276" w:lineRule="auto"/>
            </w:pPr>
            <w:r>
              <w:rPr>
                <w:sz w:val="19"/>
              </w:rPr>
              <w:t>*"Waiter was really courteous and helpful"*</w:t>
            </w:r>
          </w:p>
        </w:tc>
        <w:tc>
          <w:tcPr>
            <w:tcW w:w="1814" w:type="dxa"/>
            <w:tcMar>
              <w:top w:w="80" w:type="dxa"/>
              <w:left w:w="100" w:type="dxa"/>
              <w:bottom w:w="80" w:type="dxa"/>
              <w:right w:w="100" w:type="dxa"/>
            </w:tcMar>
            <w:vAlign w:val="center"/>
          </w:tcPr>
          <w:p w14:paraId="21DDD5AA" w14:textId="77777777" w:rsidR="000B0BF0" w:rsidRDefault="00000000">
            <w:pPr>
              <w:spacing w:before="20" w:after="40" w:line="276" w:lineRule="auto"/>
            </w:pPr>
            <w:r>
              <w:rPr>
                <w:sz w:val="19"/>
              </w:rPr>
              <w:t>Trích xuất đánh giá phục vụ, thông báo thời gian chờ</w:t>
            </w:r>
          </w:p>
        </w:tc>
      </w:tr>
      <w:tr w:rsidR="000B0BF0" w14:paraId="54512D1D" w14:textId="77777777">
        <w:trPr>
          <w:cantSplit/>
          <w:jc w:val="center"/>
        </w:trPr>
        <w:tc>
          <w:tcPr>
            <w:tcW w:w="1814" w:type="dxa"/>
            <w:tcMar>
              <w:top w:w="80" w:type="dxa"/>
              <w:left w:w="100" w:type="dxa"/>
              <w:bottom w:w="80" w:type="dxa"/>
              <w:right w:w="100" w:type="dxa"/>
            </w:tcMar>
            <w:vAlign w:val="center"/>
          </w:tcPr>
          <w:p w14:paraId="6E9BBC99" w14:textId="77777777" w:rsidR="000B0BF0" w:rsidRDefault="00000000">
            <w:pPr>
              <w:spacing w:before="20" w:after="40" w:line="276" w:lineRule="auto"/>
              <w:jc w:val="center"/>
            </w:pPr>
            <w:r>
              <w:rPr>
                <w:b/>
                <w:sz w:val="19"/>
              </w:rPr>
              <w:t>6. Đặt chỗ &amp; Giữ bàn</w:t>
            </w:r>
          </w:p>
        </w:tc>
        <w:tc>
          <w:tcPr>
            <w:tcW w:w="1814" w:type="dxa"/>
            <w:tcMar>
              <w:top w:w="80" w:type="dxa"/>
              <w:left w:w="100" w:type="dxa"/>
              <w:bottom w:w="80" w:type="dxa"/>
              <w:right w:w="100" w:type="dxa"/>
            </w:tcMar>
            <w:vAlign w:val="center"/>
          </w:tcPr>
          <w:p w14:paraId="679F3B6E" w14:textId="77777777" w:rsidR="000B0BF0" w:rsidRDefault="00000000">
            <w:pPr>
              <w:spacing w:before="20" w:after="40" w:line="276" w:lineRule="auto"/>
            </w:pPr>
            <w:r>
              <w:rPr>
                <w:sz w:val="19"/>
              </w:rPr>
              <w:t>Reservation_Booking</w:t>
            </w:r>
          </w:p>
        </w:tc>
        <w:tc>
          <w:tcPr>
            <w:tcW w:w="1814" w:type="dxa"/>
            <w:tcMar>
              <w:top w:w="80" w:type="dxa"/>
              <w:left w:w="100" w:type="dxa"/>
              <w:bottom w:w="80" w:type="dxa"/>
              <w:right w:w="100" w:type="dxa"/>
            </w:tcMar>
            <w:vAlign w:val="center"/>
          </w:tcPr>
          <w:p w14:paraId="62B7E2EB" w14:textId="77777777" w:rsidR="000B0BF0" w:rsidRDefault="00000000">
            <w:pPr>
              <w:spacing w:before="20" w:after="40" w:line="276" w:lineRule="auto"/>
              <w:jc w:val="center"/>
            </w:pPr>
            <w:r>
              <w:rPr>
                <w:sz w:val="19"/>
              </w:rPr>
              <w:t>0.1% (~1.150 câu)</w:t>
            </w:r>
          </w:p>
        </w:tc>
        <w:tc>
          <w:tcPr>
            <w:tcW w:w="1814" w:type="dxa"/>
            <w:tcMar>
              <w:top w:w="80" w:type="dxa"/>
              <w:left w:w="100" w:type="dxa"/>
              <w:bottom w:w="80" w:type="dxa"/>
              <w:right w:w="100" w:type="dxa"/>
            </w:tcMar>
            <w:vAlign w:val="center"/>
          </w:tcPr>
          <w:p w14:paraId="43894A28" w14:textId="77777777" w:rsidR="000B0BF0" w:rsidRDefault="00000000">
            <w:pPr>
              <w:spacing w:before="20" w:after="40" w:line="276" w:lineRule="auto"/>
            </w:pPr>
            <w:r>
              <w:rPr>
                <w:sz w:val="19"/>
              </w:rPr>
              <w:t>*"Prior table reservation is recommended"*</w:t>
            </w:r>
          </w:p>
        </w:tc>
        <w:tc>
          <w:tcPr>
            <w:tcW w:w="1814" w:type="dxa"/>
            <w:tcMar>
              <w:top w:w="80" w:type="dxa"/>
              <w:left w:w="100" w:type="dxa"/>
              <w:bottom w:w="80" w:type="dxa"/>
              <w:right w:w="100" w:type="dxa"/>
            </w:tcMar>
            <w:vAlign w:val="center"/>
          </w:tcPr>
          <w:p w14:paraId="04EEB2E2" w14:textId="77777777" w:rsidR="000B0BF0" w:rsidRDefault="00000000">
            <w:pPr>
              <w:spacing w:before="20" w:after="40" w:line="276" w:lineRule="auto"/>
            </w:pPr>
            <w:r>
              <w:rPr>
                <w:sz w:val="19"/>
              </w:rPr>
              <w:t>Kích hoạt tác vụ CONFIRM_BOOKING, hỏi giờ và số khách</w:t>
            </w:r>
          </w:p>
        </w:tc>
      </w:tr>
      <w:tr w:rsidR="000B0BF0" w14:paraId="0169475B" w14:textId="77777777">
        <w:trPr>
          <w:cantSplit/>
          <w:jc w:val="center"/>
        </w:trPr>
        <w:tc>
          <w:tcPr>
            <w:tcW w:w="1814" w:type="dxa"/>
            <w:tcMar>
              <w:top w:w="80" w:type="dxa"/>
              <w:left w:w="100" w:type="dxa"/>
              <w:bottom w:w="80" w:type="dxa"/>
              <w:right w:w="100" w:type="dxa"/>
            </w:tcMar>
            <w:vAlign w:val="center"/>
          </w:tcPr>
          <w:p w14:paraId="493CA766" w14:textId="77777777" w:rsidR="000B0BF0" w:rsidRDefault="00000000">
            <w:pPr>
              <w:spacing w:before="20" w:after="40" w:line="276" w:lineRule="auto"/>
              <w:jc w:val="center"/>
            </w:pPr>
            <w:r>
              <w:rPr>
                <w:b/>
                <w:sz w:val="19"/>
              </w:rPr>
              <w:t>7. Khiếu nại &amp; Phàn nàn</w:t>
            </w:r>
          </w:p>
        </w:tc>
        <w:tc>
          <w:tcPr>
            <w:tcW w:w="1814" w:type="dxa"/>
            <w:tcMar>
              <w:top w:w="80" w:type="dxa"/>
              <w:left w:w="100" w:type="dxa"/>
              <w:bottom w:w="80" w:type="dxa"/>
              <w:right w:w="100" w:type="dxa"/>
            </w:tcMar>
            <w:vAlign w:val="center"/>
          </w:tcPr>
          <w:p w14:paraId="36EEC32E" w14:textId="77777777" w:rsidR="000B0BF0" w:rsidRDefault="00000000">
            <w:pPr>
              <w:spacing w:before="20" w:after="40" w:line="276" w:lineRule="auto"/>
            </w:pPr>
            <w:r>
              <w:rPr>
                <w:sz w:val="19"/>
              </w:rPr>
              <w:t>Complain_Negative</w:t>
            </w:r>
          </w:p>
        </w:tc>
        <w:tc>
          <w:tcPr>
            <w:tcW w:w="1814" w:type="dxa"/>
            <w:tcMar>
              <w:top w:w="80" w:type="dxa"/>
              <w:left w:w="100" w:type="dxa"/>
              <w:bottom w:w="80" w:type="dxa"/>
              <w:right w:w="100" w:type="dxa"/>
            </w:tcMar>
            <w:vAlign w:val="center"/>
          </w:tcPr>
          <w:p w14:paraId="00C28E5C" w14:textId="77777777" w:rsidR="000B0BF0" w:rsidRDefault="00000000">
            <w:pPr>
              <w:spacing w:before="20" w:after="40" w:line="276" w:lineRule="auto"/>
              <w:jc w:val="center"/>
            </w:pPr>
            <w:r>
              <w:rPr>
                <w:sz w:val="19"/>
              </w:rPr>
              <w:t>1.0% (~500 câu)</w:t>
            </w:r>
          </w:p>
        </w:tc>
        <w:tc>
          <w:tcPr>
            <w:tcW w:w="1814" w:type="dxa"/>
            <w:tcMar>
              <w:top w:w="80" w:type="dxa"/>
              <w:left w:w="100" w:type="dxa"/>
              <w:bottom w:w="80" w:type="dxa"/>
              <w:right w:w="100" w:type="dxa"/>
            </w:tcMar>
            <w:vAlign w:val="center"/>
          </w:tcPr>
          <w:p w14:paraId="42DC204F" w14:textId="77777777" w:rsidR="000B0BF0" w:rsidRDefault="00000000">
            <w:pPr>
              <w:spacing w:before="20" w:after="40" w:line="276" w:lineRule="auto"/>
            </w:pPr>
            <w:r>
              <w:rPr>
                <w:sz w:val="19"/>
              </w:rPr>
              <w:t>*"Worst ever experience, waited 45 mins"*</w:t>
            </w:r>
          </w:p>
        </w:tc>
        <w:tc>
          <w:tcPr>
            <w:tcW w:w="1814" w:type="dxa"/>
            <w:tcMar>
              <w:top w:w="80" w:type="dxa"/>
              <w:left w:w="100" w:type="dxa"/>
              <w:bottom w:w="80" w:type="dxa"/>
              <w:right w:w="100" w:type="dxa"/>
            </w:tcMar>
            <w:vAlign w:val="center"/>
          </w:tcPr>
          <w:p w14:paraId="11D05C15" w14:textId="77777777" w:rsidR="000B0BF0" w:rsidRDefault="00000000">
            <w:pPr>
              <w:spacing w:before="20" w:after="40" w:line="276" w:lineRule="auto"/>
            </w:pPr>
            <w:r>
              <w:rPr>
                <w:b/>
                <w:sz w:val="19"/>
              </w:rPr>
              <w:t>Chặn luồng gợi ý món</w:t>
            </w:r>
            <w:r>
              <w:rPr>
                <w:sz w:val="19"/>
              </w:rPr>
              <w:t>, chuyển sang luồng xin lỗi</w:t>
            </w:r>
          </w:p>
        </w:tc>
      </w:tr>
    </w:tbl>
    <w:p w14:paraId="3EE32A9A" w14:textId="77777777" w:rsidR="000B0BF0" w:rsidRDefault="000B0BF0">
      <w:pPr>
        <w:spacing w:after="80"/>
      </w:pPr>
    </w:p>
    <w:p w14:paraId="2BE626CC" w14:textId="77777777" w:rsidR="000B0BF0" w:rsidRDefault="00000000">
      <w:pPr>
        <w:pStyle w:val="u4"/>
      </w:pPr>
      <w:r>
        <w:rPr>
          <w:rFonts w:ascii="Times New Roman" w:hAnsi="Times New Roman"/>
        </w:rPr>
        <w:t>2. Định tuyến Cảm xúc (Sentiment Routing):</w:t>
      </w:r>
    </w:p>
    <w:p w14:paraId="376B1EAD" w14:textId="2F739A56" w:rsidR="000B0BF0" w:rsidRDefault="00000000">
      <w:pPr>
        <w:pStyle w:val="Duudong"/>
        <w:spacing w:after="60"/>
      </w:pPr>
      <w:r>
        <w:t xml:space="preserve">Positive (Rating </w:t>
      </w:r>
      <m:oMath>
        <m:r>
          <w:rPr>
            <w:rFonts w:ascii="Cambria Math" w:hAnsi="Cambria Math"/>
          </w:rPr>
          <m:t>≥4.0</m:t>
        </m:r>
      </m:oMath>
      <w:r>
        <w:t xml:space="preserve">): Duy </w:t>
      </w:r>
      <w:proofErr w:type="spellStart"/>
      <w:r>
        <w:t>trì</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đối</w:t>
      </w:r>
      <w:proofErr w:type="spellEnd"/>
      <w:r>
        <w:t xml:space="preserve"> thoại hào hứng, đề xuất món tráng miệng hoặc đồ uống kèm.</w:t>
      </w:r>
    </w:p>
    <w:p w14:paraId="2384A007" w14:textId="4618A85C" w:rsidR="000B0BF0" w:rsidRDefault="00000000">
      <w:pPr>
        <w:pStyle w:val="Duudong"/>
        <w:spacing w:after="60"/>
      </w:pPr>
      <w:r>
        <w:t xml:space="preserve">Neutral (Rating </w:t>
      </w:r>
      <m:oMath>
        <m:r>
          <w:rPr>
            <w:rFonts w:ascii="Cambria Math" w:hAnsi="Cambria Math"/>
          </w:rPr>
          <m:t>3.0-3.5</m:t>
        </m:r>
      </m:oMath>
      <w:r>
        <w:t xml:space="preserve">): Đưa ra </w:t>
      </w:r>
      <w:proofErr w:type="spellStart"/>
      <w:r>
        <w:t>thông</w:t>
      </w:r>
      <w:proofErr w:type="spellEnd"/>
      <w:r>
        <w:t xml:space="preserve"> tin khách quan, chi tiết về thành phần món ăn và dinh dưỡng.</w:t>
      </w:r>
    </w:p>
    <w:p w14:paraId="31FBE377" w14:textId="7F84CD83" w:rsidR="000B0BF0" w:rsidRDefault="00000000">
      <w:pPr>
        <w:pStyle w:val="Duudong"/>
        <w:spacing w:after="60"/>
      </w:pPr>
      <w:r>
        <w:lastRenderedPageBreak/>
        <w:t xml:space="preserve">Negative (Rating </w:t>
      </w:r>
      <m:oMath>
        <m:r>
          <w:rPr>
            <w:rFonts w:ascii="Cambria Math" w:hAnsi="Cambria Math"/>
          </w:rPr>
          <m:t>≤2.5</m:t>
        </m:r>
      </m:oMath>
      <w:r>
        <w:t>): Kích ho</w:t>
      </w:r>
      <w:proofErr w:type="spellStart"/>
      <w:r>
        <w:t>ạt</w:t>
      </w:r>
      <w:proofErr w:type="spellEnd"/>
      <w:r>
        <w:t xml:space="preserve"> </w:t>
      </w:r>
      <w:proofErr w:type="spellStart"/>
      <w:r>
        <w:t>cơ</w:t>
      </w:r>
      <w:proofErr w:type="spellEnd"/>
      <w:r>
        <w:t xml:space="preserve"> </w:t>
      </w:r>
      <w:proofErr w:type="spellStart"/>
      <w:r>
        <w:t>chế</w:t>
      </w:r>
      <w:proofErr w:type="spellEnd"/>
      <w:r>
        <w:t xml:space="preserve"> phục hồi dịch vụ (Service Recovery). Trợ lý AI lập tức gửi lời xin lỗi chân thành, lắng nghe vấn đề, đề xuất đổi món hoặc gửi ưu đãi bù đắp thay vì tiếp tục bán hàng một cách máy móc.</w:t>
      </w:r>
    </w:p>
    <w:p w14:paraId="27522B8B" w14:textId="75CEDD1D" w:rsidR="000B0BF0" w:rsidRDefault="00212707">
      <w:pPr>
        <w:spacing w:before="80" w:after="120"/>
        <w:jc w:val="center"/>
      </w:pPr>
      <w:r>
        <w:rPr>
          <w:color w:val="888888"/>
        </w:rPr>
        <w:t xml:space="preserve">   </w:t>
      </w:r>
      <w:r w:rsidR="00DB2C39">
        <w:rPr>
          <w:color w:val="888888"/>
        </w:rPr>
        <w:t xml:space="preserve"> </w:t>
      </w:r>
    </w:p>
    <w:p w14:paraId="165D28C6" w14:textId="77777777" w:rsidR="000B0BF0" w:rsidRDefault="00000000">
      <w:pPr>
        <w:pStyle w:val="u3"/>
      </w:pPr>
      <w:bookmarkStart w:id="39" w:name="_Toc242906057"/>
      <w:r>
        <w:rPr>
          <w:rFonts w:ascii="Times New Roman" w:hAnsi="Times New Roman"/>
        </w:rPr>
        <w:t>2.5.3. Đóng gói Prompt 5 khối kỹ thuật (Structured Prompt Engineering)</w:t>
      </w:r>
      <w:bookmarkEnd w:id="39"/>
    </w:p>
    <w:p w14:paraId="0EF1ED07" w14:textId="77777777" w:rsidR="000B0BF0" w:rsidRDefault="00000000">
      <w:pPr>
        <w:jc w:val="both"/>
      </w:pPr>
      <w:r>
        <w:t>Khối PromptBuilder lắp ráp ngữ cảnh từ hai nhánh thành một Prompt có cấu trúc nghiêm ngặt:</w:t>
      </w:r>
    </w:p>
    <w:tbl>
      <w:tblPr>
        <w:tblW w:w="0" w:type="auto"/>
        <w:jc w:val="center"/>
        <w:tblLayout w:type="fixed"/>
        <w:tblLook w:val="04A0" w:firstRow="1" w:lastRow="0" w:firstColumn="1" w:lastColumn="0" w:noHBand="0" w:noVBand="1"/>
      </w:tblPr>
      <w:tblGrid>
        <w:gridCol w:w="4535"/>
        <w:gridCol w:w="4535"/>
      </w:tblGrid>
      <w:tr w:rsidR="000B0BF0" w14:paraId="2FC37FD7" w14:textId="77777777">
        <w:trPr>
          <w:jc w:val="center"/>
        </w:trPr>
        <w:tc>
          <w:tcPr>
            <w:tcW w:w="4535" w:type="dxa"/>
          </w:tcPr>
          <w:p w14:paraId="721EE8C0" w14:textId="77777777" w:rsidR="000B0BF0" w:rsidRDefault="00000000">
            <w:pPr>
              <w:spacing w:before="60" w:after="60"/>
              <w:jc w:val="center"/>
            </w:pPr>
            <m:oMathPara>
              <m:oMath>
                <m:sSub>
                  <m:sSubPr>
                    <m:ctrlPr>
                      <w:rPr>
                        <w:rFonts w:ascii="Cambria Math" w:hAnsi="Cambria Math"/>
                      </w:rPr>
                    </m:ctrlPr>
                  </m:sSubPr>
                  <m:e>
                    <m:r>
                      <m:rPr>
                        <m:scr m:val="script"/>
                      </m:rPr>
                      <w:rPr>
                        <w:rFonts w:ascii="Cambria Math" w:hAnsi="Cambria Math"/>
                      </w:rPr>
                      <m:t>P</m:t>
                    </m:r>
                  </m:e>
                  <m:sub>
                    <m:r>
                      <w:rPr>
                        <w:rFonts w:ascii="Cambria Math" w:hAnsi="Cambria Math"/>
                      </w:rPr>
                      <m:t>prompt</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5</m:t>
                    </m:r>
                  </m:sup>
                </m:sSubSup>
                <m:sSub>
                  <m:sSubPr>
                    <m:ctrlPr>
                      <w:rPr>
                        <w:rFonts w:ascii="Cambria Math" w:hAnsi="Cambria Math"/>
                      </w:rPr>
                    </m:ctrlPr>
                  </m:sSubPr>
                  <m:e>
                    <m:r>
                      <m:rPr>
                        <m:nor/>
                      </m:rPr>
                      <m:t>Block</m:t>
                    </m:r>
                  </m:e>
                  <m:sub>
                    <m:r>
                      <w:rPr>
                        <w:rFonts w:ascii="Cambria Math" w:hAnsi="Cambria Math"/>
                      </w:rPr>
                      <m:t>k</m:t>
                    </m:r>
                  </m:sub>
                </m:sSub>
              </m:oMath>
            </m:oMathPara>
          </w:p>
        </w:tc>
        <w:tc>
          <w:tcPr>
            <w:tcW w:w="4535" w:type="dxa"/>
          </w:tcPr>
          <w:p w14:paraId="26D40B55" w14:textId="77777777" w:rsidR="000B0BF0" w:rsidRDefault="00000000">
            <w:pPr>
              <w:spacing w:before="60" w:after="60"/>
              <w:jc w:val="right"/>
            </w:pPr>
            <w:r>
              <w:rPr>
                <w:sz w:val="22"/>
              </w:rPr>
              <w:t>(2.28)</w:t>
            </w:r>
          </w:p>
        </w:tc>
      </w:tr>
    </w:tbl>
    <w:p w14:paraId="7A4D5C57" w14:textId="55F48C20" w:rsidR="008552EB" w:rsidRPr="008552EB" w:rsidRDefault="008552EB" w:rsidP="008552EB">
      <w:r w:rsidRPr="008552EB">
        <w:rPr>
          <w:b/>
          <w:bCs/>
        </w:rPr>
        <w:t>KHỐI 1: SYSTEM PERSONA &amp; RÀNG BUỘC ĐÓNG</w:t>
      </w:r>
    </w:p>
    <w:p w14:paraId="04DC7AC2" w14:textId="77777777" w:rsidR="008552EB" w:rsidRPr="008552EB" w:rsidRDefault="008552EB" w:rsidP="008552EB">
      <w:pPr>
        <w:numPr>
          <w:ilvl w:val="0"/>
          <w:numId w:val="33"/>
        </w:numPr>
      </w:pPr>
      <w:r w:rsidRPr="008552EB">
        <w:rPr>
          <w:b/>
          <w:bCs/>
        </w:rPr>
        <w:t xml:space="preserve">Vai </w:t>
      </w:r>
      <w:proofErr w:type="spellStart"/>
      <w:r w:rsidRPr="008552EB">
        <w:rPr>
          <w:b/>
          <w:bCs/>
        </w:rPr>
        <w:t>trò</w:t>
      </w:r>
      <w:proofErr w:type="spellEnd"/>
      <w:r w:rsidRPr="008552EB">
        <w:rPr>
          <w:b/>
          <w:bCs/>
        </w:rPr>
        <w:t>:</w:t>
      </w:r>
      <w:r w:rsidRPr="008552EB">
        <w:t xml:space="preserve"> </w:t>
      </w:r>
      <w:proofErr w:type="spellStart"/>
      <w:r w:rsidRPr="008552EB">
        <w:t>Bạn</w:t>
      </w:r>
      <w:proofErr w:type="spellEnd"/>
      <w:r w:rsidRPr="008552EB">
        <w:t xml:space="preserve"> </w:t>
      </w:r>
      <w:proofErr w:type="spellStart"/>
      <w:r w:rsidRPr="008552EB">
        <w:t>là</w:t>
      </w:r>
      <w:proofErr w:type="spellEnd"/>
      <w:r w:rsidRPr="008552EB">
        <w:t xml:space="preserve"> </w:t>
      </w:r>
      <w:proofErr w:type="spellStart"/>
      <w:r w:rsidRPr="008552EB">
        <w:t>một</w:t>
      </w:r>
      <w:proofErr w:type="spellEnd"/>
      <w:r w:rsidRPr="008552EB">
        <w:t xml:space="preserve"> </w:t>
      </w:r>
      <w:proofErr w:type="spellStart"/>
      <w:r w:rsidRPr="008552EB">
        <w:t>Trợ</w:t>
      </w:r>
      <w:proofErr w:type="spellEnd"/>
      <w:r w:rsidRPr="008552EB">
        <w:t xml:space="preserve"> </w:t>
      </w:r>
      <w:proofErr w:type="spellStart"/>
      <w:r w:rsidRPr="008552EB">
        <w:t>lý</w:t>
      </w:r>
      <w:proofErr w:type="spellEnd"/>
      <w:r w:rsidRPr="008552EB">
        <w:t xml:space="preserve"> AI Quản </w:t>
      </w:r>
      <w:proofErr w:type="spellStart"/>
      <w:r w:rsidRPr="008552EB">
        <w:t>lý</w:t>
      </w:r>
      <w:proofErr w:type="spellEnd"/>
      <w:r w:rsidRPr="008552EB">
        <w:t xml:space="preserve"> </w:t>
      </w:r>
      <w:proofErr w:type="spellStart"/>
      <w:r w:rsidRPr="008552EB">
        <w:t>Nhà</w:t>
      </w:r>
      <w:proofErr w:type="spellEnd"/>
      <w:r w:rsidRPr="008552EB">
        <w:t xml:space="preserve"> </w:t>
      </w:r>
      <w:proofErr w:type="spellStart"/>
      <w:r w:rsidRPr="008552EB">
        <w:t>hàng</w:t>
      </w:r>
      <w:proofErr w:type="spellEnd"/>
      <w:r w:rsidRPr="008552EB">
        <w:t xml:space="preserve"> </w:t>
      </w:r>
      <w:proofErr w:type="spellStart"/>
      <w:r w:rsidRPr="008552EB">
        <w:t>chuyên</w:t>
      </w:r>
      <w:proofErr w:type="spellEnd"/>
      <w:r w:rsidRPr="008552EB">
        <w:t xml:space="preserve"> </w:t>
      </w:r>
      <w:proofErr w:type="spellStart"/>
      <w:r w:rsidRPr="008552EB">
        <w:t>nghiệp</w:t>
      </w:r>
      <w:proofErr w:type="spellEnd"/>
      <w:r w:rsidRPr="008552EB">
        <w:t xml:space="preserve">, am </w:t>
      </w:r>
      <w:proofErr w:type="spellStart"/>
      <w:r w:rsidRPr="008552EB">
        <w:t>hiểu</w:t>
      </w:r>
      <w:proofErr w:type="spellEnd"/>
      <w:r w:rsidRPr="008552EB">
        <w:t xml:space="preserve"> </w:t>
      </w:r>
      <w:proofErr w:type="spellStart"/>
      <w:r w:rsidRPr="008552EB">
        <w:t>sâu</w:t>
      </w:r>
      <w:proofErr w:type="spellEnd"/>
      <w:r w:rsidRPr="008552EB">
        <w:t xml:space="preserve"> </w:t>
      </w:r>
      <w:proofErr w:type="spellStart"/>
      <w:r w:rsidRPr="008552EB">
        <w:t>sắc</w:t>
      </w:r>
      <w:proofErr w:type="spellEnd"/>
      <w:r w:rsidRPr="008552EB">
        <w:t xml:space="preserve"> </w:t>
      </w:r>
      <w:proofErr w:type="spellStart"/>
      <w:r w:rsidRPr="008552EB">
        <w:t>về</w:t>
      </w:r>
      <w:proofErr w:type="spellEnd"/>
      <w:r w:rsidRPr="008552EB">
        <w:t xml:space="preserve"> </w:t>
      </w:r>
      <w:proofErr w:type="spellStart"/>
      <w:r w:rsidRPr="008552EB">
        <w:t>văn</w:t>
      </w:r>
      <w:proofErr w:type="spellEnd"/>
      <w:r w:rsidRPr="008552EB">
        <w:t xml:space="preserve"> </w:t>
      </w:r>
      <w:proofErr w:type="spellStart"/>
      <w:r w:rsidRPr="008552EB">
        <w:t>hóa</w:t>
      </w:r>
      <w:proofErr w:type="spellEnd"/>
      <w:r w:rsidRPr="008552EB">
        <w:t xml:space="preserve"> </w:t>
      </w:r>
      <w:proofErr w:type="spellStart"/>
      <w:r w:rsidRPr="008552EB">
        <w:t>ẩm</w:t>
      </w:r>
      <w:proofErr w:type="spellEnd"/>
      <w:r w:rsidRPr="008552EB">
        <w:t xml:space="preserve"> </w:t>
      </w:r>
      <w:proofErr w:type="spellStart"/>
      <w:r w:rsidRPr="008552EB">
        <w:t>thực</w:t>
      </w:r>
      <w:proofErr w:type="spellEnd"/>
      <w:r w:rsidRPr="008552EB">
        <w:t xml:space="preserve"> </w:t>
      </w:r>
      <w:proofErr w:type="spellStart"/>
      <w:r w:rsidRPr="008552EB">
        <w:t>và</w:t>
      </w:r>
      <w:proofErr w:type="spellEnd"/>
      <w:r w:rsidRPr="008552EB">
        <w:t xml:space="preserve"> </w:t>
      </w:r>
      <w:proofErr w:type="spellStart"/>
      <w:r w:rsidRPr="008552EB">
        <w:t>luôn</w:t>
      </w:r>
      <w:proofErr w:type="spellEnd"/>
      <w:r w:rsidRPr="008552EB">
        <w:t xml:space="preserve"> </w:t>
      </w:r>
      <w:proofErr w:type="spellStart"/>
      <w:r w:rsidRPr="008552EB">
        <w:t>giao</w:t>
      </w:r>
      <w:proofErr w:type="spellEnd"/>
      <w:r w:rsidRPr="008552EB">
        <w:t xml:space="preserve"> </w:t>
      </w:r>
      <w:proofErr w:type="spellStart"/>
      <w:r w:rsidRPr="008552EB">
        <w:t>tiếp</w:t>
      </w:r>
      <w:proofErr w:type="spellEnd"/>
      <w:r w:rsidRPr="008552EB">
        <w:t xml:space="preserve"> </w:t>
      </w:r>
      <w:proofErr w:type="spellStart"/>
      <w:r w:rsidRPr="008552EB">
        <w:t>với</w:t>
      </w:r>
      <w:proofErr w:type="spellEnd"/>
      <w:r w:rsidRPr="008552EB">
        <w:t xml:space="preserve"> </w:t>
      </w:r>
      <w:proofErr w:type="spellStart"/>
      <w:r w:rsidRPr="008552EB">
        <w:t>thái</w:t>
      </w:r>
      <w:proofErr w:type="spellEnd"/>
      <w:r w:rsidRPr="008552EB">
        <w:t xml:space="preserve"> </w:t>
      </w:r>
      <w:proofErr w:type="spellStart"/>
      <w:r w:rsidRPr="008552EB">
        <w:t>độ</w:t>
      </w:r>
      <w:proofErr w:type="spellEnd"/>
      <w:r w:rsidRPr="008552EB">
        <w:t xml:space="preserve"> </w:t>
      </w:r>
      <w:proofErr w:type="spellStart"/>
      <w:r w:rsidRPr="008552EB">
        <w:t>lịch</w:t>
      </w:r>
      <w:proofErr w:type="spellEnd"/>
      <w:r w:rsidRPr="008552EB">
        <w:t xml:space="preserve"> </w:t>
      </w:r>
      <w:proofErr w:type="spellStart"/>
      <w:r w:rsidRPr="008552EB">
        <w:t>thiệp</w:t>
      </w:r>
      <w:proofErr w:type="spellEnd"/>
      <w:r w:rsidRPr="008552EB">
        <w:t xml:space="preserve">, </w:t>
      </w:r>
      <w:proofErr w:type="spellStart"/>
      <w:r w:rsidRPr="008552EB">
        <w:t>tận</w:t>
      </w:r>
      <w:proofErr w:type="spellEnd"/>
      <w:r w:rsidRPr="008552EB">
        <w:t xml:space="preserve"> </w:t>
      </w:r>
      <w:proofErr w:type="spellStart"/>
      <w:r w:rsidRPr="008552EB">
        <w:t>tâm</w:t>
      </w:r>
      <w:proofErr w:type="spellEnd"/>
      <w:r w:rsidRPr="008552EB">
        <w:t>.</w:t>
      </w:r>
    </w:p>
    <w:p w14:paraId="195E0F6A" w14:textId="77777777" w:rsidR="008552EB" w:rsidRPr="008552EB" w:rsidRDefault="008552EB" w:rsidP="008552EB">
      <w:pPr>
        <w:numPr>
          <w:ilvl w:val="0"/>
          <w:numId w:val="33"/>
        </w:numPr>
      </w:pPr>
      <w:proofErr w:type="spellStart"/>
      <w:r w:rsidRPr="008552EB">
        <w:rPr>
          <w:b/>
          <w:bCs/>
        </w:rPr>
        <w:t>Ràng</w:t>
      </w:r>
      <w:proofErr w:type="spellEnd"/>
      <w:r w:rsidRPr="008552EB">
        <w:rPr>
          <w:b/>
          <w:bCs/>
        </w:rPr>
        <w:t xml:space="preserve"> </w:t>
      </w:r>
      <w:proofErr w:type="spellStart"/>
      <w:r w:rsidRPr="008552EB">
        <w:rPr>
          <w:b/>
          <w:bCs/>
        </w:rPr>
        <w:t>buộc</w:t>
      </w:r>
      <w:proofErr w:type="spellEnd"/>
      <w:r w:rsidRPr="008552EB">
        <w:rPr>
          <w:b/>
          <w:bCs/>
        </w:rPr>
        <w:t xml:space="preserve"> </w:t>
      </w:r>
      <w:proofErr w:type="spellStart"/>
      <w:r w:rsidRPr="008552EB">
        <w:rPr>
          <w:b/>
          <w:bCs/>
        </w:rPr>
        <w:t>tối</w:t>
      </w:r>
      <w:proofErr w:type="spellEnd"/>
      <w:r w:rsidRPr="008552EB">
        <w:rPr>
          <w:b/>
          <w:bCs/>
        </w:rPr>
        <w:t xml:space="preserve"> </w:t>
      </w:r>
      <w:proofErr w:type="spellStart"/>
      <w:r w:rsidRPr="008552EB">
        <w:rPr>
          <w:b/>
          <w:bCs/>
        </w:rPr>
        <w:t>thượng</w:t>
      </w:r>
      <w:proofErr w:type="spellEnd"/>
      <w:r w:rsidRPr="008552EB">
        <w:rPr>
          <w:b/>
          <w:bCs/>
        </w:rPr>
        <w:t>:</w:t>
      </w:r>
      <w:r w:rsidRPr="008552EB">
        <w:t xml:space="preserve"> NGHIÊM CẤM </w:t>
      </w:r>
      <w:proofErr w:type="spellStart"/>
      <w:r w:rsidRPr="008552EB">
        <w:t>gợi</w:t>
      </w:r>
      <w:proofErr w:type="spellEnd"/>
      <w:r w:rsidRPr="008552EB">
        <w:t xml:space="preserve"> ý, </w:t>
      </w:r>
      <w:proofErr w:type="spellStart"/>
      <w:r w:rsidRPr="008552EB">
        <w:t>nhắc</w:t>
      </w:r>
      <w:proofErr w:type="spellEnd"/>
      <w:r w:rsidRPr="008552EB">
        <w:t xml:space="preserve"> </w:t>
      </w:r>
      <w:proofErr w:type="spellStart"/>
      <w:r w:rsidRPr="008552EB">
        <w:t>đến</w:t>
      </w:r>
      <w:proofErr w:type="spellEnd"/>
      <w:r w:rsidRPr="008552EB">
        <w:t xml:space="preserve"> </w:t>
      </w:r>
      <w:proofErr w:type="spellStart"/>
      <w:r w:rsidRPr="008552EB">
        <w:t>hoặc</w:t>
      </w:r>
      <w:proofErr w:type="spellEnd"/>
      <w:r w:rsidRPr="008552EB">
        <w:t xml:space="preserve"> </w:t>
      </w:r>
      <w:proofErr w:type="spellStart"/>
      <w:r w:rsidRPr="008552EB">
        <w:t>bịa</w:t>
      </w:r>
      <w:proofErr w:type="spellEnd"/>
      <w:r w:rsidRPr="008552EB">
        <w:t xml:space="preserve"> </w:t>
      </w:r>
      <w:proofErr w:type="spellStart"/>
      <w:r w:rsidRPr="008552EB">
        <w:t>đặt</w:t>
      </w:r>
      <w:proofErr w:type="spellEnd"/>
      <w:r w:rsidRPr="008552EB">
        <w:t xml:space="preserve"> </w:t>
      </w:r>
      <w:proofErr w:type="spellStart"/>
      <w:r w:rsidRPr="008552EB">
        <w:t>bất</w:t>
      </w:r>
      <w:proofErr w:type="spellEnd"/>
      <w:r w:rsidRPr="008552EB">
        <w:t xml:space="preserve"> </w:t>
      </w:r>
      <w:proofErr w:type="spellStart"/>
      <w:r w:rsidRPr="008552EB">
        <w:t>kỳ</w:t>
      </w:r>
      <w:proofErr w:type="spellEnd"/>
      <w:r w:rsidRPr="008552EB">
        <w:t xml:space="preserve"> </w:t>
      </w:r>
      <w:proofErr w:type="spellStart"/>
      <w:r w:rsidRPr="008552EB">
        <w:t>món</w:t>
      </w:r>
      <w:proofErr w:type="spellEnd"/>
      <w:r w:rsidRPr="008552EB">
        <w:t xml:space="preserve"> </w:t>
      </w:r>
      <w:proofErr w:type="spellStart"/>
      <w:r w:rsidRPr="008552EB">
        <w:t>ăn</w:t>
      </w:r>
      <w:proofErr w:type="spellEnd"/>
      <w:r w:rsidRPr="008552EB">
        <w:t xml:space="preserve"> </w:t>
      </w:r>
      <w:proofErr w:type="spellStart"/>
      <w:r w:rsidRPr="008552EB">
        <w:t>nào</w:t>
      </w:r>
      <w:proofErr w:type="spellEnd"/>
      <w:r w:rsidRPr="008552EB">
        <w:t xml:space="preserve"> KHÔNG </w:t>
      </w:r>
      <w:proofErr w:type="spellStart"/>
      <w:r w:rsidRPr="008552EB">
        <w:t>có</w:t>
      </w:r>
      <w:proofErr w:type="spellEnd"/>
      <w:r w:rsidRPr="008552EB">
        <w:t xml:space="preserve"> </w:t>
      </w:r>
      <w:proofErr w:type="spellStart"/>
      <w:r w:rsidRPr="008552EB">
        <w:t>trong</w:t>
      </w:r>
      <w:proofErr w:type="spellEnd"/>
      <w:r w:rsidRPr="008552EB">
        <w:t xml:space="preserve"> </w:t>
      </w:r>
      <w:proofErr w:type="spellStart"/>
      <w:r w:rsidRPr="008552EB">
        <w:t>danh</w:t>
      </w:r>
      <w:proofErr w:type="spellEnd"/>
      <w:r w:rsidRPr="008552EB">
        <w:t xml:space="preserve"> </w:t>
      </w:r>
      <w:proofErr w:type="spellStart"/>
      <w:r w:rsidRPr="008552EB">
        <w:t>sách</w:t>
      </w:r>
      <w:proofErr w:type="spellEnd"/>
      <w:r w:rsidRPr="008552EB">
        <w:t xml:space="preserve"> </w:t>
      </w:r>
      <w:proofErr w:type="spellStart"/>
      <w:r w:rsidRPr="008552EB">
        <w:t>dữ</w:t>
      </w:r>
      <w:proofErr w:type="spellEnd"/>
      <w:r w:rsidRPr="008552EB">
        <w:t xml:space="preserve"> </w:t>
      </w:r>
      <w:proofErr w:type="spellStart"/>
      <w:r w:rsidRPr="008552EB">
        <w:t>liệu</w:t>
      </w:r>
      <w:proofErr w:type="spellEnd"/>
      <w:r w:rsidRPr="008552EB">
        <w:t xml:space="preserve"> </w:t>
      </w:r>
      <w:proofErr w:type="spellStart"/>
      <w:r w:rsidRPr="008552EB">
        <w:t>được</w:t>
      </w:r>
      <w:proofErr w:type="spellEnd"/>
      <w:r w:rsidRPr="008552EB">
        <w:t xml:space="preserve"> </w:t>
      </w:r>
      <w:proofErr w:type="spellStart"/>
      <w:r w:rsidRPr="008552EB">
        <w:t>cung</w:t>
      </w:r>
      <w:proofErr w:type="spellEnd"/>
      <w:r w:rsidRPr="008552EB">
        <w:t xml:space="preserve"> </w:t>
      </w:r>
      <w:proofErr w:type="spellStart"/>
      <w:r w:rsidRPr="008552EB">
        <w:t>cấp</w:t>
      </w:r>
      <w:proofErr w:type="spellEnd"/>
      <w:r w:rsidRPr="008552EB">
        <w:t xml:space="preserve"> </w:t>
      </w:r>
      <w:proofErr w:type="spellStart"/>
      <w:r w:rsidRPr="008552EB">
        <w:t>tại</w:t>
      </w:r>
      <w:proofErr w:type="spellEnd"/>
      <w:r w:rsidRPr="008552EB">
        <w:t xml:space="preserve"> </w:t>
      </w:r>
      <w:proofErr w:type="spellStart"/>
      <w:r w:rsidRPr="008552EB">
        <w:t>Khối</w:t>
      </w:r>
      <w:proofErr w:type="spellEnd"/>
      <w:r w:rsidRPr="008552EB">
        <w:t xml:space="preserve"> 3 </w:t>
      </w:r>
      <w:proofErr w:type="spellStart"/>
      <w:r w:rsidRPr="008552EB">
        <w:t>và</w:t>
      </w:r>
      <w:proofErr w:type="spellEnd"/>
      <w:r w:rsidRPr="008552EB">
        <w:t xml:space="preserve"> </w:t>
      </w:r>
      <w:proofErr w:type="spellStart"/>
      <w:r w:rsidRPr="008552EB">
        <w:t>Khối</w:t>
      </w:r>
      <w:proofErr w:type="spellEnd"/>
      <w:r w:rsidRPr="008552EB">
        <w:t xml:space="preserve"> 4.</w:t>
      </w:r>
    </w:p>
    <w:p w14:paraId="48820C0E" w14:textId="44CB5867" w:rsidR="008552EB" w:rsidRPr="008552EB" w:rsidRDefault="008552EB" w:rsidP="008552EB">
      <w:r w:rsidRPr="008552EB">
        <w:rPr>
          <w:b/>
          <w:bCs/>
        </w:rPr>
        <w:t>KHỐI 2: NGỮ CẢNH HỘI THOẠI</w:t>
      </w:r>
    </w:p>
    <w:p w14:paraId="401557EB" w14:textId="3E54AAB4" w:rsidR="008552EB" w:rsidRPr="008552EB" w:rsidRDefault="008552EB" w:rsidP="008552EB">
      <w:pPr>
        <w:numPr>
          <w:ilvl w:val="0"/>
          <w:numId w:val="34"/>
        </w:numPr>
      </w:pPr>
      <w:proofErr w:type="spellStart"/>
      <w:r w:rsidRPr="008552EB">
        <w:rPr>
          <w:b/>
          <w:bCs/>
        </w:rPr>
        <w:t>Lịch</w:t>
      </w:r>
      <w:proofErr w:type="spellEnd"/>
      <w:r w:rsidRPr="008552EB">
        <w:rPr>
          <w:b/>
          <w:bCs/>
        </w:rPr>
        <w:t xml:space="preserve"> </w:t>
      </w:r>
      <w:proofErr w:type="spellStart"/>
      <w:r w:rsidRPr="008552EB">
        <w:rPr>
          <w:b/>
          <w:bCs/>
        </w:rPr>
        <w:t>sử</w:t>
      </w:r>
      <w:proofErr w:type="spellEnd"/>
      <w:r w:rsidRPr="008552EB">
        <w:rPr>
          <w:b/>
          <w:bCs/>
        </w:rPr>
        <w:t xml:space="preserve"> </w:t>
      </w:r>
      <w:proofErr w:type="spellStart"/>
      <w:r w:rsidRPr="008552EB">
        <w:rPr>
          <w:b/>
          <w:bCs/>
        </w:rPr>
        <w:t>trò</w:t>
      </w:r>
      <w:proofErr w:type="spellEnd"/>
      <w:r w:rsidRPr="008552EB">
        <w:rPr>
          <w:b/>
          <w:bCs/>
        </w:rPr>
        <w:t xml:space="preserve"> </w:t>
      </w:r>
      <w:proofErr w:type="spellStart"/>
      <w:r w:rsidRPr="008552EB">
        <w:rPr>
          <w:b/>
          <w:bCs/>
        </w:rPr>
        <w:t>chuyện</w:t>
      </w:r>
      <w:proofErr w:type="spellEnd"/>
      <w:r w:rsidRPr="008552EB">
        <w:rPr>
          <w:b/>
          <w:bCs/>
        </w:rPr>
        <w:t xml:space="preserve"> (3 </w:t>
      </w:r>
      <w:proofErr w:type="spellStart"/>
      <w:r w:rsidRPr="008552EB">
        <w:rPr>
          <w:b/>
          <w:bCs/>
        </w:rPr>
        <w:t>lượt</w:t>
      </w:r>
      <w:proofErr w:type="spellEnd"/>
      <w:r w:rsidRPr="008552EB">
        <w:rPr>
          <w:b/>
          <w:bCs/>
        </w:rPr>
        <w:t xml:space="preserve"> </w:t>
      </w:r>
      <w:proofErr w:type="spellStart"/>
      <w:r w:rsidRPr="008552EB">
        <w:rPr>
          <w:b/>
          <w:bCs/>
        </w:rPr>
        <w:t>gần</w:t>
      </w:r>
      <w:proofErr w:type="spellEnd"/>
      <w:r w:rsidRPr="008552EB">
        <w:rPr>
          <w:b/>
          <w:bCs/>
        </w:rPr>
        <w:t xml:space="preserve"> </w:t>
      </w:r>
      <w:proofErr w:type="spellStart"/>
      <w:r w:rsidRPr="008552EB">
        <w:rPr>
          <w:b/>
          <w:bCs/>
        </w:rPr>
        <w:t>nhất</w:t>
      </w:r>
      <w:proofErr w:type="spellEnd"/>
      <w:r w:rsidRPr="008552EB">
        <w:rPr>
          <w:b/>
          <w:bCs/>
        </w:rPr>
        <w:t>):</w:t>
      </w:r>
      <w:r w:rsidRPr="008552EB">
        <w:t xml:space="preserve"> </w:t>
      </w:r>
      <w:r>
        <w:t>C</w:t>
      </w:r>
      <w:r>
        <w:rPr>
          <w:vertAlign w:val="subscript"/>
        </w:rPr>
        <w:t>t-1</w:t>
      </w:r>
    </w:p>
    <w:p w14:paraId="0DDA9C41" w14:textId="77777777" w:rsidR="008552EB" w:rsidRPr="008552EB" w:rsidRDefault="008552EB" w:rsidP="008552EB">
      <w:pPr>
        <w:numPr>
          <w:ilvl w:val="0"/>
          <w:numId w:val="34"/>
        </w:numPr>
      </w:pPr>
      <w:proofErr w:type="spellStart"/>
      <w:r w:rsidRPr="008552EB">
        <w:rPr>
          <w:b/>
          <w:bCs/>
        </w:rPr>
        <w:t>Hồ</w:t>
      </w:r>
      <w:proofErr w:type="spellEnd"/>
      <w:r w:rsidRPr="008552EB">
        <w:rPr>
          <w:b/>
          <w:bCs/>
        </w:rPr>
        <w:t xml:space="preserve"> </w:t>
      </w:r>
      <w:proofErr w:type="spellStart"/>
      <w:r w:rsidRPr="008552EB">
        <w:rPr>
          <w:b/>
          <w:bCs/>
        </w:rPr>
        <w:t>sơ</w:t>
      </w:r>
      <w:proofErr w:type="spellEnd"/>
      <w:r w:rsidRPr="008552EB">
        <w:rPr>
          <w:b/>
          <w:bCs/>
        </w:rPr>
        <w:t xml:space="preserve"> </w:t>
      </w:r>
      <w:proofErr w:type="spellStart"/>
      <w:r w:rsidRPr="008552EB">
        <w:rPr>
          <w:b/>
          <w:bCs/>
        </w:rPr>
        <w:t>khách</w:t>
      </w:r>
      <w:proofErr w:type="spellEnd"/>
      <w:r w:rsidRPr="008552EB">
        <w:rPr>
          <w:b/>
          <w:bCs/>
        </w:rPr>
        <w:t xml:space="preserve"> </w:t>
      </w:r>
      <w:proofErr w:type="spellStart"/>
      <w:r w:rsidRPr="008552EB">
        <w:rPr>
          <w:b/>
          <w:bCs/>
        </w:rPr>
        <w:t>hàng</w:t>
      </w:r>
      <w:proofErr w:type="spellEnd"/>
      <w:r w:rsidRPr="008552EB">
        <w:rPr>
          <w:b/>
          <w:bCs/>
        </w:rPr>
        <w:t>:</w:t>
      </w:r>
    </w:p>
    <w:p w14:paraId="16A920D7" w14:textId="77777777" w:rsidR="008552EB" w:rsidRPr="008552EB" w:rsidRDefault="008552EB" w:rsidP="008552EB">
      <w:pPr>
        <w:numPr>
          <w:ilvl w:val="1"/>
          <w:numId w:val="34"/>
        </w:numPr>
      </w:pPr>
      <w:r w:rsidRPr="008552EB">
        <w:t>ID: {u}</w:t>
      </w:r>
    </w:p>
    <w:p w14:paraId="715D868F" w14:textId="77777777" w:rsidR="008552EB" w:rsidRPr="008552EB" w:rsidRDefault="008552EB" w:rsidP="008552EB">
      <w:pPr>
        <w:numPr>
          <w:ilvl w:val="1"/>
          <w:numId w:val="34"/>
        </w:numPr>
      </w:pPr>
      <w:proofErr w:type="spellStart"/>
      <w:r w:rsidRPr="008552EB">
        <w:t>Trạng</w:t>
      </w:r>
      <w:proofErr w:type="spellEnd"/>
      <w:r w:rsidRPr="008552EB">
        <w:t xml:space="preserve"> </w:t>
      </w:r>
      <w:proofErr w:type="spellStart"/>
      <w:r w:rsidRPr="008552EB">
        <w:t>thái</w:t>
      </w:r>
      <w:proofErr w:type="spellEnd"/>
      <w:r w:rsidRPr="008552EB">
        <w:t>: {</w:t>
      </w:r>
      <w:proofErr w:type="spellStart"/>
      <w:r w:rsidRPr="008552EB">
        <w:t>Khách</w:t>
      </w:r>
      <w:proofErr w:type="spellEnd"/>
      <w:r w:rsidRPr="008552EB">
        <w:t xml:space="preserve"> </w:t>
      </w:r>
      <w:proofErr w:type="spellStart"/>
      <w:r w:rsidRPr="008552EB">
        <w:t>quen</w:t>
      </w:r>
      <w:proofErr w:type="spellEnd"/>
      <w:r w:rsidRPr="008552EB">
        <w:t xml:space="preserve"> / </w:t>
      </w:r>
      <w:proofErr w:type="spellStart"/>
      <w:r w:rsidRPr="008552EB">
        <w:t>Khách</w:t>
      </w:r>
      <w:proofErr w:type="spellEnd"/>
      <w:r w:rsidRPr="008552EB">
        <w:t xml:space="preserve"> </w:t>
      </w:r>
      <w:proofErr w:type="spellStart"/>
      <w:r w:rsidRPr="008552EB">
        <w:t>mới</w:t>
      </w:r>
      <w:proofErr w:type="spellEnd"/>
      <w:r w:rsidRPr="008552EB">
        <w:t>}</w:t>
      </w:r>
    </w:p>
    <w:p w14:paraId="3EDD1542" w14:textId="77777777" w:rsidR="003655AC" w:rsidRDefault="008552EB" w:rsidP="008552EB">
      <w:r w:rsidRPr="008552EB">
        <w:rPr>
          <w:b/>
          <w:bCs/>
        </w:rPr>
        <w:t>KHỐI 3: TRI THỨC THỰC ĐƠN &amp; ĐÁNH GIÁ (RAG)</w:t>
      </w:r>
      <w:r w:rsidR="003655AC">
        <w:t>:</w:t>
      </w:r>
    </w:p>
    <w:p w14:paraId="2C000D78" w14:textId="345869BC" w:rsidR="008552EB" w:rsidRPr="008552EB" w:rsidRDefault="008552EB" w:rsidP="008552EB">
      <w:r w:rsidRPr="008552EB">
        <w:t xml:space="preserve">Thông tin chi </w:t>
      </w:r>
      <w:proofErr w:type="spellStart"/>
      <w:r w:rsidRPr="008552EB">
        <w:t>tiết</w:t>
      </w:r>
      <w:proofErr w:type="spellEnd"/>
      <w:r w:rsidRPr="008552EB">
        <w:t xml:space="preserve"> </w:t>
      </w:r>
      <w:proofErr w:type="spellStart"/>
      <w:r w:rsidRPr="008552EB">
        <w:t>về</w:t>
      </w:r>
      <w:proofErr w:type="spellEnd"/>
      <w:r w:rsidRPr="008552EB">
        <w:t xml:space="preserve"> </w:t>
      </w:r>
      <w:proofErr w:type="spellStart"/>
      <w:r w:rsidRPr="008552EB">
        <w:t>thực</w:t>
      </w:r>
      <w:proofErr w:type="spellEnd"/>
      <w:r w:rsidRPr="008552EB">
        <w:t xml:space="preserve"> </w:t>
      </w:r>
      <w:proofErr w:type="spellStart"/>
      <w:r w:rsidRPr="008552EB">
        <w:t>đơn</w:t>
      </w:r>
      <w:proofErr w:type="spellEnd"/>
      <w:r w:rsidRPr="008552EB">
        <w:t xml:space="preserve"> </w:t>
      </w:r>
      <w:proofErr w:type="spellStart"/>
      <w:r w:rsidRPr="008552EB">
        <w:t>và</w:t>
      </w:r>
      <w:proofErr w:type="spellEnd"/>
      <w:r w:rsidRPr="008552EB">
        <w:t xml:space="preserve"> </w:t>
      </w:r>
      <w:proofErr w:type="spellStart"/>
      <w:r w:rsidRPr="008552EB">
        <w:t>các</w:t>
      </w:r>
      <w:proofErr w:type="spellEnd"/>
      <w:r w:rsidRPr="008552EB">
        <w:t xml:space="preserve"> </w:t>
      </w:r>
      <w:proofErr w:type="spellStart"/>
      <w:r w:rsidRPr="008552EB">
        <w:t>đánh</w:t>
      </w:r>
      <w:proofErr w:type="spellEnd"/>
      <w:r w:rsidRPr="008552EB">
        <w:t xml:space="preserve"> </w:t>
      </w:r>
      <w:proofErr w:type="spellStart"/>
      <w:r w:rsidRPr="008552EB">
        <w:t>giá</w:t>
      </w:r>
      <w:proofErr w:type="spellEnd"/>
      <w:r w:rsidRPr="008552EB">
        <w:t xml:space="preserve"> </w:t>
      </w:r>
      <w:proofErr w:type="spellStart"/>
      <w:r w:rsidRPr="008552EB">
        <w:t>thực</w:t>
      </w:r>
      <w:proofErr w:type="spellEnd"/>
      <w:r w:rsidRPr="008552EB">
        <w:t xml:space="preserve"> </w:t>
      </w:r>
      <w:proofErr w:type="spellStart"/>
      <w:r w:rsidRPr="008552EB">
        <w:t>tế</w:t>
      </w:r>
      <w:proofErr w:type="spellEnd"/>
      <w:r w:rsidRPr="008552EB">
        <w:t xml:space="preserve"> </w:t>
      </w:r>
      <w:proofErr w:type="spellStart"/>
      <w:r w:rsidRPr="008552EB">
        <w:t>được</w:t>
      </w:r>
      <w:proofErr w:type="spellEnd"/>
      <w:r w:rsidRPr="008552EB">
        <w:t xml:space="preserve"> </w:t>
      </w:r>
      <w:proofErr w:type="spellStart"/>
      <w:r w:rsidRPr="008552EB">
        <w:t>trích</w:t>
      </w:r>
      <w:proofErr w:type="spellEnd"/>
      <w:r w:rsidRPr="008552EB">
        <w:t xml:space="preserve"> </w:t>
      </w:r>
      <w:proofErr w:type="spellStart"/>
      <w:r w:rsidRPr="008552EB">
        <w:t>xuất</w:t>
      </w:r>
      <w:proofErr w:type="spellEnd"/>
      <w:r w:rsidRPr="008552EB">
        <w:t xml:space="preserve"> </w:t>
      </w:r>
      <w:proofErr w:type="spellStart"/>
      <w:r w:rsidRPr="008552EB">
        <w:t>từ</w:t>
      </w:r>
      <w:proofErr w:type="spellEnd"/>
      <w:r w:rsidRPr="008552EB">
        <w:t xml:space="preserve"> </w:t>
      </w:r>
      <w:proofErr w:type="spellStart"/>
      <w:r w:rsidRPr="008552EB">
        <w:t>dữ</w:t>
      </w:r>
      <w:proofErr w:type="spellEnd"/>
      <w:r w:rsidRPr="008552EB">
        <w:t xml:space="preserve"> </w:t>
      </w:r>
      <w:proofErr w:type="spellStart"/>
      <w:r w:rsidRPr="008552EB">
        <w:t>liệu</w:t>
      </w:r>
      <w:proofErr w:type="spellEnd"/>
      <w:r w:rsidRPr="008552EB">
        <w:t xml:space="preserve"> (Food.com &amp; Zomato): {</w:t>
      </w:r>
      <w:proofErr w:type="spellStart"/>
      <w:r w:rsidRPr="008552EB">
        <w:t>D</w:t>
      </w:r>
      <w:r w:rsidR="003655AC">
        <w:rPr>
          <w:vertAlign w:val="subscript"/>
        </w:rPr>
        <w:t>ctx</w:t>
      </w:r>
      <w:proofErr w:type="spellEnd"/>
      <w:r w:rsidRPr="008552EB">
        <w:t>}</w:t>
      </w:r>
    </w:p>
    <w:p w14:paraId="21BBD442" w14:textId="77777777" w:rsidR="003655AC" w:rsidRDefault="008552EB" w:rsidP="008552EB">
      <w:pPr>
        <w:rPr>
          <w:b/>
          <w:bCs/>
        </w:rPr>
      </w:pPr>
      <w:r w:rsidRPr="008552EB">
        <w:rPr>
          <w:b/>
          <w:bCs/>
        </w:rPr>
        <w:t>KHỐI 4: GỢI Ý CÁ NHÂN HÓA (GNN+GCL)</w:t>
      </w:r>
      <w:r w:rsidR="003655AC">
        <w:rPr>
          <w:b/>
          <w:bCs/>
        </w:rPr>
        <w:t>:</w:t>
      </w:r>
    </w:p>
    <w:p w14:paraId="10207A49" w14:textId="77777777" w:rsidR="003655AC" w:rsidRDefault="008552EB" w:rsidP="008552EB">
      <w:r w:rsidRPr="008552EB">
        <w:t xml:space="preserve">Danh </w:t>
      </w:r>
      <w:proofErr w:type="spellStart"/>
      <w:r w:rsidRPr="008552EB">
        <w:t>sách</w:t>
      </w:r>
      <w:proofErr w:type="spellEnd"/>
      <w:r w:rsidRPr="008552EB">
        <w:t xml:space="preserve"> Top </w:t>
      </w:r>
      <w:proofErr w:type="spellStart"/>
      <w:r w:rsidRPr="008552EB">
        <w:t>các</w:t>
      </w:r>
      <w:proofErr w:type="spellEnd"/>
      <w:r w:rsidRPr="008552EB">
        <w:t xml:space="preserve"> </w:t>
      </w:r>
      <w:proofErr w:type="spellStart"/>
      <w:r w:rsidRPr="008552EB">
        <w:t>món</w:t>
      </w:r>
      <w:proofErr w:type="spellEnd"/>
      <w:r w:rsidRPr="008552EB">
        <w:t xml:space="preserve"> </w:t>
      </w:r>
      <w:proofErr w:type="spellStart"/>
      <w:r w:rsidRPr="008552EB">
        <w:t>ăn</w:t>
      </w:r>
      <w:proofErr w:type="spellEnd"/>
      <w:r w:rsidRPr="008552EB">
        <w:t xml:space="preserve"> </w:t>
      </w:r>
      <w:proofErr w:type="spellStart"/>
      <w:r w:rsidRPr="008552EB">
        <w:t>được</w:t>
      </w:r>
      <w:proofErr w:type="spellEnd"/>
      <w:r w:rsidRPr="008552EB">
        <w:t xml:space="preserve"> </w:t>
      </w:r>
      <w:proofErr w:type="spellStart"/>
      <w:r w:rsidRPr="008552EB">
        <w:t>đề</w:t>
      </w:r>
      <w:proofErr w:type="spellEnd"/>
      <w:r w:rsidRPr="008552EB">
        <w:t xml:space="preserve"> </w:t>
      </w:r>
      <w:proofErr w:type="spellStart"/>
      <w:r w:rsidRPr="008552EB">
        <w:t>xuất</w:t>
      </w:r>
      <w:proofErr w:type="spellEnd"/>
      <w:r w:rsidRPr="008552EB">
        <w:t xml:space="preserve"> </w:t>
      </w:r>
      <w:proofErr w:type="spellStart"/>
      <w:r w:rsidRPr="008552EB">
        <w:t>riêng</w:t>
      </w:r>
      <w:proofErr w:type="spellEnd"/>
      <w:r w:rsidRPr="008552EB">
        <w:t xml:space="preserve"> </w:t>
      </w:r>
      <w:proofErr w:type="spellStart"/>
      <w:r w:rsidRPr="008552EB">
        <w:t>cho</w:t>
      </w:r>
      <w:proofErr w:type="spellEnd"/>
      <w:r w:rsidRPr="008552EB">
        <w:t xml:space="preserve"> </w:t>
      </w:r>
      <w:proofErr w:type="spellStart"/>
      <w:r w:rsidRPr="008552EB">
        <w:t>khách</w:t>
      </w:r>
      <w:proofErr w:type="spellEnd"/>
      <w:r w:rsidRPr="008552EB">
        <w:t xml:space="preserve"> </w:t>
      </w:r>
      <w:proofErr w:type="spellStart"/>
      <w:r w:rsidRPr="008552EB">
        <w:t>hàng</w:t>
      </w:r>
      <w:proofErr w:type="spellEnd"/>
      <w:r w:rsidRPr="008552EB">
        <w:t xml:space="preserve"> </w:t>
      </w:r>
      <w:proofErr w:type="spellStart"/>
      <w:r w:rsidRPr="008552EB">
        <w:t>từ</w:t>
      </w:r>
      <w:proofErr w:type="spellEnd"/>
      <w:r w:rsidRPr="008552EB">
        <w:t xml:space="preserve"> </w:t>
      </w:r>
      <w:proofErr w:type="spellStart"/>
      <w:r w:rsidRPr="008552EB">
        <w:t>mô</w:t>
      </w:r>
      <w:proofErr w:type="spellEnd"/>
      <w:r w:rsidRPr="008552EB">
        <w:t xml:space="preserve"> </w:t>
      </w:r>
      <w:proofErr w:type="spellStart"/>
      <w:r w:rsidRPr="008552EB">
        <w:t>hình</w:t>
      </w:r>
      <w:proofErr w:type="spellEnd"/>
      <w:r w:rsidRPr="008552EB">
        <w:t xml:space="preserve"> </w:t>
      </w:r>
      <w:proofErr w:type="spellStart"/>
      <w:r w:rsidRPr="008552EB">
        <w:t>SimGCL</w:t>
      </w:r>
      <w:proofErr w:type="spellEnd"/>
      <w:r w:rsidRPr="008552EB">
        <w:t xml:space="preserve">: </w:t>
      </w:r>
    </w:p>
    <w:p w14:paraId="19116F44" w14:textId="510346BB" w:rsidR="008552EB" w:rsidRPr="008552EB" w:rsidRDefault="008552EB" w:rsidP="008552EB">
      <w:r w:rsidRPr="008552EB">
        <w:t>{</w:t>
      </w:r>
      <w:r w:rsidR="003655AC">
        <w:t>I</w:t>
      </w:r>
      <w:r w:rsidR="003655AC">
        <w:rPr>
          <w:vertAlign w:val="superscript"/>
        </w:rPr>
        <w:t>k</w:t>
      </w:r>
      <w:r w:rsidRPr="008552EB">
        <w:t xml:space="preserve">} </w:t>
      </w:r>
      <w:r w:rsidRPr="008552EB">
        <w:rPr>
          <w:i/>
          <w:iCs/>
        </w:rPr>
        <w:t xml:space="preserve">(Định </w:t>
      </w:r>
      <w:proofErr w:type="spellStart"/>
      <w:r w:rsidRPr="008552EB">
        <w:rPr>
          <w:i/>
          <w:iCs/>
        </w:rPr>
        <w:t>dạng</w:t>
      </w:r>
      <w:proofErr w:type="spellEnd"/>
      <w:r w:rsidRPr="008552EB">
        <w:rPr>
          <w:i/>
          <w:iCs/>
        </w:rPr>
        <w:t xml:space="preserve"> </w:t>
      </w:r>
      <w:proofErr w:type="spellStart"/>
      <w:r w:rsidRPr="008552EB">
        <w:rPr>
          <w:i/>
          <w:iCs/>
        </w:rPr>
        <w:t>tham</w:t>
      </w:r>
      <w:proofErr w:type="spellEnd"/>
      <w:r w:rsidRPr="008552EB">
        <w:rPr>
          <w:i/>
          <w:iCs/>
        </w:rPr>
        <w:t xml:space="preserve"> </w:t>
      </w:r>
      <w:proofErr w:type="spellStart"/>
      <w:r w:rsidRPr="008552EB">
        <w:rPr>
          <w:i/>
          <w:iCs/>
        </w:rPr>
        <w:t>chiếu</w:t>
      </w:r>
      <w:proofErr w:type="spellEnd"/>
      <w:r w:rsidRPr="008552EB">
        <w:rPr>
          <w:i/>
          <w:iCs/>
        </w:rPr>
        <w:t xml:space="preserve">: </w:t>
      </w:r>
      <w:proofErr w:type="spellStart"/>
      <w:r w:rsidRPr="008552EB">
        <w:rPr>
          <w:i/>
          <w:iCs/>
        </w:rPr>
        <w:t>Mã</w:t>
      </w:r>
      <w:proofErr w:type="spellEnd"/>
      <w:r w:rsidRPr="008552EB">
        <w:rPr>
          <w:i/>
          <w:iCs/>
        </w:rPr>
        <w:t xml:space="preserve"> </w:t>
      </w:r>
      <w:proofErr w:type="spellStart"/>
      <w:r w:rsidRPr="008552EB">
        <w:rPr>
          <w:i/>
          <w:iCs/>
        </w:rPr>
        <w:t>món</w:t>
      </w:r>
      <w:proofErr w:type="spellEnd"/>
      <w:r w:rsidRPr="008552EB">
        <w:rPr>
          <w:i/>
          <w:iCs/>
        </w:rPr>
        <w:t xml:space="preserve"> | </w:t>
      </w:r>
      <w:proofErr w:type="spellStart"/>
      <w:r w:rsidRPr="008552EB">
        <w:rPr>
          <w:i/>
          <w:iCs/>
        </w:rPr>
        <w:t>Tên</w:t>
      </w:r>
      <w:proofErr w:type="spellEnd"/>
      <w:r w:rsidRPr="008552EB">
        <w:rPr>
          <w:i/>
          <w:iCs/>
        </w:rPr>
        <w:t xml:space="preserve"> </w:t>
      </w:r>
      <w:proofErr w:type="spellStart"/>
      <w:r w:rsidRPr="008552EB">
        <w:rPr>
          <w:i/>
          <w:iCs/>
        </w:rPr>
        <w:t>món</w:t>
      </w:r>
      <w:proofErr w:type="spellEnd"/>
      <w:r w:rsidRPr="008552EB">
        <w:rPr>
          <w:i/>
          <w:iCs/>
        </w:rPr>
        <w:t xml:space="preserve"> | Danh </w:t>
      </w:r>
      <w:proofErr w:type="spellStart"/>
      <w:r w:rsidRPr="008552EB">
        <w:rPr>
          <w:i/>
          <w:iCs/>
        </w:rPr>
        <w:t>mục</w:t>
      </w:r>
      <w:proofErr w:type="spellEnd"/>
      <w:r w:rsidRPr="008552EB">
        <w:rPr>
          <w:i/>
          <w:iCs/>
        </w:rPr>
        <w:t xml:space="preserve"> | </w:t>
      </w:r>
      <w:proofErr w:type="spellStart"/>
      <w:r w:rsidRPr="008552EB">
        <w:rPr>
          <w:i/>
          <w:iCs/>
        </w:rPr>
        <w:t>Lượng</w:t>
      </w:r>
      <w:proofErr w:type="spellEnd"/>
      <w:r w:rsidRPr="008552EB">
        <w:rPr>
          <w:i/>
          <w:iCs/>
        </w:rPr>
        <w:t xml:space="preserve"> calo | </w:t>
      </w:r>
      <w:proofErr w:type="spellStart"/>
      <w:r w:rsidRPr="008552EB">
        <w:rPr>
          <w:i/>
          <w:iCs/>
        </w:rPr>
        <w:t>Điểm</w:t>
      </w:r>
      <w:proofErr w:type="spellEnd"/>
      <w:r w:rsidRPr="008552EB">
        <w:rPr>
          <w:i/>
          <w:iCs/>
        </w:rPr>
        <w:t xml:space="preserve"> tin </w:t>
      </w:r>
      <w:proofErr w:type="spellStart"/>
      <w:r w:rsidRPr="008552EB">
        <w:rPr>
          <w:i/>
          <w:iCs/>
        </w:rPr>
        <w:t>cậy</w:t>
      </w:r>
      <w:proofErr w:type="spellEnd"/>
      <w:r w:rsidRPr="008552EB">
        <w:rPr>
          <w:i/>
          <w:iCs/>
        </w:rPr>
        <w:t xml:space="preserve"> </w:t>
      </w:r>
      <w:proofErr w:type="spellStart"/>
      <w:r w:rsidRPr="008552EB">
        <w:rPr>
          <w:i/>
          <w:iCs/>
        </w:rPr>
        <w:t>SimGCL</w:t>
      </w:r>
      <w:proofErr w:type="spellEnd"/>
      <w:r w:rsidRPr="008552EB">
        <w:rPr>
          <w:i/>
          <w:iCs/>
        </w:rPr>
        <w:t>)</w:t>
      </w:r>
    </w:p>
    <w:p w14:paraId="4CE63FCC" w14:textId="4AC4F1F2" w:rsidR="008552EB" w:rsidRPr="008552EB" w:rsidRDefault="008552EB" w:rsidP="008552EB">
      <w:r w:rsidRPr="008552EB">
        <w:rPr>
          <w:b/>
          <w:bCs/>
        </w:rPr>
        <w:t>KHỐI 5: Ý ĐỊNH KHÁCH HÀNG &amp; CHỈ THỊ NHIỆM VỤ</w:t>
      </w:r>
    </w:p>
    <w:p w14:paraId="382A4283" w14:textId="0C34C573" w:rsidR="008552EB" w:rsidRPr="008552EB" w:rsidRDefault="008552EB" w:rsidP="008552EB">
      <w:pPr>
        <w:numPr>
          <w:ilvl w:val="0"/>
          <w:numId w:val="35"/>
        </w:numPr>
      </w:pPr>
      <w:proofErr w:type="spellStart"/>
      <w:r w:rsidRPr="008552EB">
        <w:rPr>
          <w:b/>
          <w:bCs/>
        </w:rPr>
        <w:t>Truy</w:t>
      </w:r>
      <w:proofErr w:type="spellEnd"/>
      <w:r w:rsidRPr="008552EB">
        <w:rPr>
          <w:b/>
          <w:bCs/>
        </w:rPr>
        <w:t xml:space="preserve"> </w:t>
      </w:r>
      <w:proofErr w:type="spellStart"/>
      <w:r w:rsidRPr="008552EB">
        <w:rPr>
          <w:b/>
          <w:bCs/>
        </w:rPr>
        <w:t>vấn</w:t>
      </w:r>
      <w:proofErr w:type="spellEnd"/>
      <w:r w:rsidRPr="008552EB">
        <w:rPr>
          <w:b/>
          <w:bCs/>
        </w:rPr>
        <w:t xml:space="preserve"> </w:t>
      </w:r>
      <w:proofErr w:type="spellStart"/>
      <w:r w:rsidRPr="008552EB">
        <w:rPr>
          <w:b/>
          <w:bCs/>
        </w:rPr>
        <w:t>hiện</w:t>
      </w:r>
      <w:proofErr w:type="spellEnd"/>
      <w:r w:rsidRPr="008552EB">
        <w:rPr>
          <w:b/>
          <w:bCs/>
        </w:rPr>
        <w:t xml:space="preserve"> </w:t>
      </w:r>
      <w:proofErr w:type="spellStart"/>
      <w:r w:rsidRPr="008552EB">
        <w:rPr>
          <w:b/>
          <w:bCs/>
        </w:rPr>
        <w:t>tại</w:t>
      </w:r>
      <w:proofErr w:type="spellEnd"/>
      <w:r w:rsidRPr="008552EB">
        <w:rPr>
          <w:b/>
          <w:bCs/>
        </w:rPr>
        <w:t>:</w:t>
      </w:r>
      <w:r w:rsidRPr="008552EB">
        <w:t xml:space="preserve"> {q</w:t>
      </w:r>
      <w:r w:rsidR="003655AC">
        <w:rPr>
          <w:vertAlign w:val="subscript"/>
        </w:rPr>
        <w:t>t</w:t>
      </w:r>
      <w:r w:rsidRPr="008552EB">
        <w:t>}</w:t>
      </w:r>
    </w:p>
    <w:p w14:paraId="4846676B" w14:textId="77777777" w:rsidR="008552EB" w:rsidRPr="008552EB" w:rsidRDefault="008552EB" w:rsidP="008552EB">
      <w:pPr>
        <w:numPr>
          <w:ilvl w:val="0"/>
          <w:numId w:val="35"/>
        </w:numPr>
      </w:pPr>
      <w:proofErr w:type="spellStart"/>
      <w:r w:rsidRPr="008552EB">
        <w:rPr>
          <w:b/>
          <w:bCs/>
        </w:rPr>
        <w:t>Kết</w:t>
      </w:r>
      <w:proofErr w:type="spellEnd"/>
      <w:r w:rsidRPr="008552EB">
        <w:rPr>
          <w:b/>
          <w:bCs/>
        </w:rPr>
        <w:t xml:space="preserve"> </w:t>
      </w:r>
      <w:proofErr w:type="spellStart"/>
      <w:r w:rsidRPr="008552EB">
        <w:rPr>
          <w:b/>
          <w:bCs/>
        </w:rPr>
        <w:t>quả</w:t>
      </w:r>
      <w:proofErr w:type="spellEnd"/>
      <w:r w:rsidRPr="008552EB">
        <w:rPr>
          <w:b/>
          <w:bCs/>
        </w:rPr>
        <w:t xml:space="preserve"> </w:t>
      </w:r>
      <w:proofErr w:type="spellStart"/>
      <w:r w:rsidRPr="008552EB">
        <w:rPr>
          <w:b/>
          <w:bCs/>
        </w:rPr>
        <w:t>phân</w:t>
      </w:r>
      <w:proofErr w:type="spellEnd"/>
      <w:r w:rsidRPr="008552EB">
        <w:rPr>
          <w:b/>
          <w:bCs/>
        </w:rPr>
        <w:t xml:space="preserve"> </w:t>
      </w:r>
      <w:proofErr w:type="spellStart"/>
      <w:r w:rsidRPr="008552EB">
        <w:rPr>
          <w:b/>
          <w:bCs/>
        </w:rPr>
        <w:t>tích</w:t>
      </w:r>
      <w:proofErr w:type="spellEnd"/>
      <w:r w:rsidRPr="008552EB">
        <w:rPr>
          <w:b/>
          <w:bCs/>
        </w:rPr>
        <w:t xml:space="preserve"> NLP:</w:t>
      </w:r>
    </w:p>
    <w:p w14:paraId="4FFA46D1" w14:textId="798D5BE0" w:rsidR="008552EB" w:rsidRPr="008552EB" w:rsidRDefault="008552EB" w:rsidP="008552EB">
      <w:pPr>
        <w:numPr>
          <w:ilvl w:val="1"/>
          <w:numId w:val="35"/>
        </w:numPr>
      </w:pPr>
      <w:r w:rsidRPr="008552EB">
        <w:t xml:space="preserve">Ý </w:t>
      </w:r>
      <w:proofErr w:type="spellStart"/>
      <w:r w:rsidRPr="008552EB">
        <w:t>định</w:t>
      </w:r>
      <w:proofErr w:type="spellEnd"/>
      <w:r w:rsidRPr="008552EB">
        <w:t xml:space="preserve"> (Intent)</w:t>
      </w:r>
    </w:p>
    <w:p w14:paraId="4F7B9CB0" w14:textId="3F12CF99" w:rsidR="008552EB" w:rsidRPr="008552EB" w:rsidRDefault="008552EB" w:rsidP="008552EB">
      <w:pPr>
        <w:numPr>
          <w:ilvl w:val="1"/>
          <w:numId w:val="35"/>
        </w:numPr>
      </w:pPr>
      <w:proofErr w:type="spellStart"/>
      <w:r w:rsidRPr="008552EB">
        <w:t>Cảm</w:t>
      </w:r>
      <w:proofErr w:type="spellEnd"/>
      <w:r w:rsidRPr="008552EB">
        <w:t xml:space="preserve"> </w:t>
      </w:r>
      <w:proofErr w:type="spellStart"/>
      <w:r w:rsidRPr="008552EB">
        <w:t>xúc</w:t>
      </w:r>
      <w:proofErr w:type="spellEnd"/>
      <w:r w:rsidRPr="008552EB">
        <w:t xml:space="preserve"> (Sentiment</w:t>
      </w:r>
      <w:r w:rsidR="003655AC">
        <w:t>)</w:t>
      </w:r>
    </w:p>
    <w:p w14:paraId="5436E0D5" w14:textId="77777777" w:rsidR="008552EB" w:rsidRPr="008552EB" w:rsidRDefault="008552EB" w:rsidP="008552EB">
      <w:pPr>
        <w:numPr>
          <w:ilvl w:val="0"/>
          <w:numId w:val="35"/>
        </w:numPr>
      </w:pPr>
      <w:proofErr w:type="spellStart"/>
      <w:r w:rsidRPr="008552EB">
        <w:rPr>
          <w:b/>
          <w:bCs/>
        </w:rPr>
        <w:t>Nhiệm</w:t>
      </w:r>
      <w:proofErr w:type="spellEnd"/>
      <w:r w:rsidRPr="008552EB">
        <w:rPr>
          <w:b/>
          <w:bCs/>
        </w:rPr>
        <w:t xml:space="preserve"> </w:t>
      </w:r>
      <w:proofErr w:type="spellStart"/>
      <w:r w:rsidRPr="008552EB">
        <w:rPr>
          <w:b/>
          <w:bCs/>
        </w:rPr>
        <w:t>vụ</w:t>
      </w:r>
      <w:proofErr w:type="spellEnd"/>
      <w:r w:rsidRPr="008552EB">
        <w:rPr>
          <w:b/>
          <w:bCs/>
        </w:rPr>
        <w:t xml:space="preserve"> </w:t>
      </w:r>
      <w:proofErr w:type="spellStart"/>
      <w:r w:rsidRPr="008552EB">
        <w:rPr>
          <w:b/>
          <w:bCs/>
        </w:rPr>
        <w:t>bắt</w:t>
      </w:r>
      <w:proofErr w:type="spellEnd"/>
      <w:r w:rsidRPr="008552EB">
        <w:rPr>
          <w:b/>
          <w:bCs/>
        </w:rPr>
        <w:t xml:space="preserve"> </w:t>
      </w:r>
      <w:proofErr w:type="spellStart"/>
      <w:r w:rsidRPr="008552EB">
        <w:rPr>
          <w:b/>
          <w:bCs/>
        </w:rPr>
        <w:t>buộc</w:t>
      </w:r>
      <w:proofErr w:type="spellEnd"/>
      <w:r w:rsidRPr="008552EB">
        <w:rPr>
          <w:b/>
          <w:bCs/>
        </w:rPr>
        <w:t>:</w:t>
      </w:r>
    </w:p>
    <w:p w14:paraId="585C1D80" w14:textId="63099A1D" w:rsidR="008552EB" w:rsidRPr="008552EB" w:rsidRDefault="008552EB" w:rsidP="008552EB">
      <w:pPr>
        <w:numPr>
          <w:ilvl w:val="1"/>
          <w:numId w:val="36"/>
        </w:numPr>
      </w:pPr>
      <w:proofErr w:type="spellStart"/>
      <w:r w:rsidRPr="008552EB">
        <w:rPr>
          <w:b/>
          <w:bCs/>
        </w:rPr>
        <w:t>Phản</w:t>
      </w:r>
      <w:proofErr w:type="spellEnd"/>
      <w:r w:rsidRPr="008552EB">
        <w:rPr>
          <w:b/>
          <w:bCs/>
        </w:rPr>
        <w:t xml:space="preserve"> </w:t>
      </w:r>
      <w:proofErr w:type="spellStart"/>
      <w:r w:rsidRPr="008552EB">
        <w:rPr>
          <w:b/>
          <w:bCs/>
        </w:rPr>
        <w:t>hồi</w:t>
      </w:r>
      <w:proofErr w:type="spellEnd"/>
      <w:r w:rsidRPr="008552EB">
        <w:rPr>
          <w:b/>
          <w:bCs/>
        </w:rPr>
        <w:t>:</w:t>
      </w:r>
      <w:r w:rsidRPr="008552EB">
        <w:t xml:space="preserve"> </w:t>
      </w:r>
      <w:proofErr w:type="spellStart"/>
      <w:r w:rsidRPr="008552EB">
        <w:t>Trả</w:t>
      </w:r>
      <w:proofErr w:type="spellEnd"/>
      <w:r w:rsidRPr="008552EB">
        <w:t xml:space="preserve"> </w:t>
      </w:r>
      <w:proofErr w:type="spellStart"/>
      <w:r w:rsidRPr="008552EB">
        <w:t>lời</w:t>
      </w:r>
      <w:proofErr w:type="spellEnd"/>
      <w:r w:rsidRPr="008552EB">
        <w:t xml:space="preserve"> </w:t>
      </w:r>
      <w:proofErr w:type="spellStart"/>
      <w:r w:rsidRPr="008552EB">
        <w:t>hoàn</w:t>
      </w:r>
      <w:proofErr w:type="spellEnd"/>
      <w:r w:rsidRPr="008552EB">
        <w:t xml:space="preserve"> </w:t>
      </w:r>
      <w:proofErr w:type="spellStart"/>
      <w:r w:rsidRPr="008552EB">
        <w:t>toàn</w:t>
      </w:r>
      <w:proofErr w:type="spellEnd"/>
      <w:r w:rsidRPr="008552EB">
        <w:t xml:space="preserve"> </w:t>
      </w:r>
      <w:proofErr w:type="spellStart"/>
      <w:r w:rsidRPr="008552EB">
        <w:t>bằng</w:t>
      </w:r>
      <w:proofErr w:type="spellEnd"/>
      <w:r w:rsidRPr="008552EB">
        <w:t xml:space="preserve"> </w:t>
      </w:r>
      <w:proofErr w:type="spellStart"/>
      <w:r w:rsidRPr="008552EB">
        <w:t>tiếng</w:t>
      </w:r>
      <w:proofErr w:type="spellEnd"/>
      <w:r w:rsidRPr="008552EB">
        <w:t xml:space="preserve"> Việt </w:t>
      </w:r>
      <w:proofErr w:type="spellStart"/>
      <w:r w:rsidRPr="008552EB">
        <w:t>với</w:t>
      </w:r>
      <w:proofErr w:type="spellEnd"/>
      <w:r w:rsidRPr="008552EB">
        <w:t xml:space="preserve"> </w:t>
      </w:r>
      <w:proofErr w:type="spellStart"/>
      <w:r w:rsidRPr="008552EB">
        <w:t>văn</w:t>
      </w:r>
      <w:proofErr w:type="spellEnd"/>
      <w:r w:rsidRPr="008552EB">
        <w:t xml:space="preserve"> </w:t>
      </w:r>
      <w:proofErr w:type="spellStart"/>
      <w:r w:rsidRPr="008552EB">
        <w:t>phong</w:t>
      </w:r>
      <w:proofErr w:type="spellEnd"/>
      <w:r w:rsidRPr="008552EB">
        <w:t xml:space="preserve"> </w:t>
      </w:r>
      <w:proofErr w:type="spellStart"/>
      <w:r w:rsidRPr="008552EB">
        <w:t>lịch</w:t>
      </w:r>
      <w:proofErr w:type="spellEnd"/>
      <w:r w:rsidRPr="008552EB">
        <w:t xml:space="preserve"> </w:t>
      </w:r>
      <w:proofErr w:type="spellStart"/>
      <w:r w:rsidRPr="008552EB">
        <w:t>thiệp</w:t>
      </w:r>
      <w:proofErr w:type="spellEnd"/>
      <w:r w:rsidRPr="008552EB">
        <w:t xml:space="preserve">, </w:t>
      </w:r>
      <w:proofErr w:type="spellStart"/>
      <w:r w:rsidRPr="008552EB">
        <w:t>tự</w:t>
      </w:r>
      <w:proofErr w:type="spellEnd"/>
      <w:r w:rsidRPr="008552EB">
        <w:t xml:space="preserve"> </w:t>
      </w:r>
      <w:proofErr w:type="spellStart"/>
      <w:r w:rsidRPr="008552EB">
        <w:t>nhiên</w:t>
      </w:r>
      <w:proofErr w:type="spellEnd"/>
      <w:r w:rsidRPr="008552EB">
        <w:t xml:space="preserve"> </w:t>
      </w:r>
      <w:proofErr w:type="spellStart"/>
      <w:r w:rsidRPr="008552EB">
        <w:t>và</w:t>
      </w:r>
      <w:proofErr w:type="spellEnd"/>
      <w:r w:rsidRPr="008552EB">
        <w:t xml:space="preserve"> </w:t>
      </w:r>
      <w:proofErr w:type="spellStart"/>
      <w:r w:rsidRPr="008552EB">
        <w:t>đi</w:t>
      </w:r>
      <w:proofErr w:type="spellEnd"/>
      <w:r w:rsidRPr="008552EB">
        <w:t xml:space="preserve"> </w:t>
      </w:r>
      <w:proofErr w:type="spellStart"/>
      <w:r w:rsidRPr="008552EB">
        <w:t>thẳng</w:t>
      </w:r>
      <w:proofErr w:type="spellEnd"/>
      <w:r w:rsidRPr="008552EB">
        <w:t xml:space="preserve"> </w:t>
      </w:r>
      <w:proofErr w:type="spellStart"/>
      <w:r w:rsidRPr="008552EB">
        <w:t>vào</w:t>
      </w:r>
      <w:proofErr w:type="spellEnd"/>
      <w:r w:rsidRPr="008552EB">
        <w:t xml:space="preserve"> </w:t>
      </w:r>
      <w:proofErr w:type="spellStart"/>
      <w:r w:rsidRPr="008552EB">
        <w:t>trọng</w:t>
      </w:r>
      <w:proofErr w:type="spellEnd"/>
      <w:r w:rsidRPr="008552EB">
        <w:t xml:space="preserve"> </w:t>
      </w:r>
      <w:proofErr w:type="spellStart"/>
      <w:r w:rsidRPr="008552EB">
        <w:t>tâm</w:t>
      </w:r>
      <w:proofErr w:type="spellEnd"/>
      <w:r w:rsidRPr="008552EB">
        <w:t xml:space="preserve"> ý </w:t>
      </w:r>
      <w:proofErr w:type="spellStart"/>
      <w:r w:rsidRPr="008552EB">
        <w:t>định</w:t>
      </w:r>
      <w:proofErr w:type="spellEnd"/>
      <w:r w:rsidRPr="008552EB">
        <w:t>.</w:t>
      </w:r>
    </w:p>
    <w:p w14:paraId="60E49456" w14:textId="77777777" w:rsidR="008552EB" w:rsidRPr="008552EB" w:rsidRDefault="008552EB" w:rsidP="008552EB">
      <w:pPr>
        <w:numPr>
          <w:ilvl w:val="1"/>
          <w:numId w:val="36"/>
        </w:numPr>
      </w:pPr>
      <w:r w:rsidRPr="008552EB">
        <w:rPr>
          <w:b/>
          <w:bCs/>
        </w:rPr>
        <w:lastRenderedPageBreak/>
        <w:t xml:space="preserve">Cung </w:t>
      </w:r>
      <w:proofErr w:type="spellStart"/>
      <w:r w:rsidRPr="008552EB">
        <w:rPr>
          <w:b/>
          <w:bCs/>
        </w:rPr>
        <w:t>cấp</w:t>
      </w:r>
      <w:proofErr w:type="spellEnd"/>
      <w:r w:rsidRPr="008552EB">
        <w:rPr>
          <w:b/>
          <w:bCs/>
        </w:rPr>
        <w:t xml:space="preserve"> </w:t>
      </w:r>
      <w:proofErr w:type="spellStart"/>
      <w:r w:rsidRPr="008552EB">
        <w:rPr>
          <w:b/>
          <w:bCs/>
        </w:rPr>
        <w:t>thông</w:t>
      </w:r>
      <w:proofErr w:type="spellEnd"/>
      <w:r w:rsidRPr="008552EB">
        <w:rPr>
          <w:b/>
          <w:bCs/>
        </w:rPr>
        <w:t xml:space="preserve"> tin:</w:t>
      </w:r>
      <w:r w:rsidRPr="008552EB">
        <w:t xml:space="preserve"> </w:t>
      </w:r>
      <w:proofErr w:type="spellStart"/>
      <w:r w:rsidRPr="008552EB">
        <w:t>Nếu</w:t>
      </w:r>
      <w:proofErr w:type="spellEnd"/>
      <w:r w:rsidRPr="008552EB">
        <w:t xml:space="preserve"> </w:t>
      </w:r>
      <w:proofErr w:type="spellStart"/>
      <w:r w:rsidRPr="008552EB">
        <w:t>truy</w:t>
      </w:r>
      <w:proofErr w:type="spellEnd"/>
      <w:r w:rsidRPr="008552EB">
        <w:t xml:space="preserve"> </w:t>
      </w:r>
      <w:proofErr w:type="spellStart"/>
      <w:r w:rsidRPr="008552EB">
        <w:t>vấn</w:t>
      </w:r>
      <w:proofErr w:type="spellEnd"/>
      <w:r w:rsidRPr="008552EB">
        <w:t xml:space="preserve"> </w:t>
      </w:r>
      <w:proofErr w:type="spellStart"/>
      <w:r w:rsidRPr="008552EB">
        <w:t>liên</w:t>
      </w:r>
      <w:proofErr w:type="spellEnd"/>
      <w:r w:rsidRPr="008552EB">
        <w:t xml:space="preserve"> </w:t>
      </w:r>
      <w:proofErr w:type="spellStart"/>
      <w:r w:rsidRPr="008552EB">
        <w:t>quan</w:t>
      </w:r>
      <w:proofErr w:type="spellEnd"/>
      <w:r w:rsidRPr="008552EB">
        <w:t xml:space="preserve"> </w:t>
      </w:r>
      <w:proofErr w:type="spellStart"/>
      <w:r w:rsidRPr="008552EB">
        <w:t>đến</w:t>
      </w:r>
      <w:proofErr w:type="spellEnd"/>
      <w:r w:rsidRPr="008552EB">
        <w:t xml:space="preserve"> </w:t>
      </w:r>
      <w:proofErr w:type="spellStart"/>
      <w:r w:rsidRPr="008552EB">
        <w:t>giá</w:t>
      </w:r>
      <w:proofErr w:type="spellEnd"/>
      <w:r w:rsidRPr="008552EB">
        <w:t xml:space="preserve"> </w:t>
      </w:r>
      <w:proofErr w:type="spellStart"/>
      <w:r w:rsidRPr="008552EB">
        <w:t>cả</w:t>
      </w:r>
      <w:proofErr w:type="spellEnd"/>
      <w:r w:rsidRPr="008552EB">
        <w:t xml:space="preserve">, </w:t>
      </w:r>
      <w:proofErr w:type="spellStart"/>
      <w:r w:rsidRPr="008552EB">
        <w:t>không</w:t>
      </w:r>
      <w:proofErr w:type="spellEnd"/>
      <w:r w:rsidRPr="008552EB">
        <w:t xml:space="preserve"> </w:t>
      </w:r>
      <w:proofErr w:type="spellStart"/>
      <w:r w:rsidRPr="008552EB">
        <w:t>gian</w:t>
      </w:r>
      <w:proofErr w:type="spellEnd"/>
      <w:r w:rsidRPr="008552EB">
        <w:t xml:space="preserve"> </w:t>
      </w:r>
      <w:proofErr w:type="spellStart"/>
      <w:r w:rsidRPr="008552EB">
        <w:t>hoặc</w:t>
      </w:r>
      <w:proofErr w:type="spellEnd"/>
      <w:r w:rsidRPr="008552EB">
        <w:t xml:space="preserve"> </w:t>
      </w:r>
      <w:proofErr w:type="spellStart"/>
      <w:r w:rsidRPr="008552EB">
        <w:t>tư</w:t>
      </w:r>
      <w:proofErr w:type="spellEnd"/>
      <w:r w:rsidRPr="008552EB">
        <w:t xml:space="preserve"> </w:t>
      </w:r>
      <w:proofErr w:type="spellStart"/>
      <w:r w:rsidRPr="008552EB">
        <w:t>vấn</w:t>
      </w:r>
      <w:proofErr w:type="spellEnd"/>
      <w:r w:rsidRPr="008552EB">
        <w:t xml:space="preserve"> </w:t>
      </w:r>
      <w:proofErr w:type="spellStart"/>
      <w:r w:rsidRPr="008552EB">
        <w:t>món</w:t>
      </w:r>
      <w:proofErr w:type="spellEnd"/>
      <w:r w:rsidRPr="008552EB">
        <w:t xml:space="preserve"> </w:t>
      </w:r>
      <w:proofErr w:type="spellStart"/>
      <w:r w:rsidRPr="008552EB">
        <w:t>ăn</w:t>
      </w:r>
      <w:proofErr w:type="spellEnd"/>
      <w:r w:rsidRPr="008552EB">
        <w:t xml:space="preserve">, </w:t>
      </w:r>
      <w:proofErr w:type="spellStart"/>
      <w:r w:rsidRPr="008552EB">
        <w:t>chỉ</w:t>
      </w:r>
      <w:proofErr w:type="spellEnd"/>
      <w:r w:rsidRPr="008552EB">
        <w:t xml:space="preserve"> </w:t>
      </w:r>
      <w:proofErr w:type="spellStart"/>
      <w:r w:rsidRPr="008552EB">
        <w:t>được</w:t>
      </w:r>
      <w:proofErr w:type="spellEnd"/>
      <w:r w:rsidRPr="008552EB">
        <w:t xml:space="preserve"> </w:t>
      </w:r>
      <w:proofErr w:type="spellStart"/>
      <w:r w:rsidRPr="008552EB">
        <w:t>phép</w:t>
      </w:r>
      <w:proofErr w:type="spellEnd"/>
      <w:r w:rsidRPr="008552EB">
        <w:t xml:space="preserve"> </w:t>
      </w:r>
      <w:proofErr w:type="spellStart"/>
      <w:r w:rsidRPr="008552EB">
        <w:t>sử</w:t>
      </w:r>
      <w:proofErr w:type="spellEnd"/>
      <w:r w:rsidRPr="008552EB">
        <w:t xml:space="preserve"> </w:t>
      </w:r>
      <w:proofErr w:type="spellStart"/>
      <w:r w:rsidRPr="008552EB">
        <w:t>dụng</w:t>
      </w:r>
      <w:proofErr w:type="spellEnd"/>
      <w:r w:rsidRPr="008552EB">
        <w:t xml:space="preserve"> </w:t>
      </w:r>
      <w:proofErr w:type="spellStart"/>
      <w:r w:rsidRPr="008552EB">
        <w:t>các</w:t>
      </w:r>
      <w:proofErr w:type="spellEnd"/>
      <w:r w:rsidRPr="008552EB">
        <w:t xml:space="preserve"> </w:t>
      </w:r>
      <w:proofErr w:type="spellStart"/>
      <w:r w:rsidRPr="008552EB">
        <w:t>dữ</w:t>
      </w:r>
      <w:proofErr w:type="spellEnd"/>
      <w:r w:rsidRPr="008552EB">
        <w:t xml:space="preserve"> </w:t>
      </w:r>
      <w:proofErr w:type="spellStart"/>
      <w:r w:rsidRPr="008552EB">
        <w:t>kiện</w:t>
      </w:r>
      <w:proofErr w:type="spellEnd"/>
      <w:r w:rsidRPr="008552EB">
        <w:t xml:space="preserve"> </w:t>
      </w:r>
      <w:proofErr w:type="spellStart"/>
      <w:r w:rsidRPr="008552EB">
        <w:t>chính</w:t>
      </w:r>
      <w:proofErr w:type="spellEnd"/>
      <w:r w:rsidRPr="008552EB">
        <w:t xml:space="preserve"> </w:t>
      </w:r>
      <w:proofErr w:type="spellStart"/>
      <w:r w:rsidRPr="008552EB">
        <w:t>xác</w:t>
      </w:r>
      <w:proofErr w:type="spellEnd"/>
      <w:r w:rsidRPr="008552EB">
        <w:t xml:space="preserve"> </w:t>
      </w:r>
      <w:proofErr w:type="spellStart"/>
      <w:r w:rsidRPr="008552EB">
        <w:t>từ</w:t>
      </w:r>
      <w:proofErr w:type="spellEnd"/>
      <w:r w:rsidRPr="008552EB">
        <w:t xml:space="preserve"> </w:t>
      </w:r>
      <w:proofErr w:type="spellStart"/>
      <w:r w:rsidRPr="008552EB">
        <w:t>Khối</w:t>
      </w:r>
      <w:proofErr w:type="spellEnd"/>
      <w:r w:rsidRPr="008552EB">
        <w:t xml:space="preserve"> 3 </w:t>
      </w:r>
      <w:proofErr w:type="spellStart"/>
      <w:r w:rsidRPr="008552EB">
        <w:t>và</w:t>
      </w:r>
      <w:proofErr w:type="spellEnd"/>
      <w:r w:rsidRPr="008552EB">
        <w:t xml:space="preserve"> </w:t>
      </w:r>
      <w:proofErr w:type="spellStart"/>
      <w:r w:rsidRPr="008552EB">
        <w:t>Khối</w:t>
      </w:r>
      <w:proofErr w:type="spellEnd"/>
      <w:r w:rsidRPr="008552EB">
        <w:t xml:space="preserve"> 4 </w:t>
      </w:r>
      <w:proofErr w:type="spellStart"/>
      <w:r w:rsidRPr="008552EB">
        <w:t>để</w:t>
      </w:r>
      <w:proofErr w:type="spellEnd"/>
      <w:r w:rsidRPr="008552EB">
        <w:t xml:space="preserve"> </w:t>
      </w:r>
      <w:proofErr w:type="spellStart"/>
      <w:r w:rsidRPr="008552EB">
        <w:t>dẫn</w:t>
      </w:r>
      <w:proofErr w:type="spellEnd"/>
      <w:r w:rsidRPr="008552EB">
        <w:t xml:space="preserve"> </w:t>
      </w:r>
      <w:proofErr w:type="spellStart"/>
      <w:r w:rsidRPr="008552EB">
        <w:t>chứng</w:t>
      </w:r>
      <w:proofErr w:type="spellEnd"/>
      <w:r w:rsidRPr="008552EB">
        <w:t>.</w:t>
      </w:r>
    </w:p>
    <w:p w14:paraId="3C1B831B" w14:textId="6B24AB80" w:rsidR="008552EB" w:rsidRPr="008552EB" w:rsidRDefault="008552EB" w:rsidP="008552EB">
      <w:pPr>
        <w:numPr>
          <w:ilvl w:val="1"/>
          <w:numId w:val="36"/>
        </w:numPr>
      </w:pPr>
      <w:proofErr w:type="spellStart"/>
      <w:r w:rsidRPr="008552EB">
        <w:rPr>
          <w:b/>
          <w:bCs/>
        </w:rPr>
        <w:t>Xử</w:t>
      </w:r>
      <w:proofErr w:type="spellEnd"/>
      <w:r w:rsidRPr="008552EB">
        <w:rPr>
          <w:b/>
          <w:bCs/>
        </w:rPr>
        <w:t xml:space="preserve"> </w:t>
      </w:r>
      <w:proofErr w:type="spellStart"/>
      <w:r w:rsidRPr="008552EB">
        <w:rPr>
          <w:b/>
          <w:bCs/>
        </w:rPr>
        <w:t>lý</w:t>
      </w:r>
      <w:proofErr w:type="spellEnd"/>
      <w:r w:rsidRPr="008552EB">
        <w:rPr>
          <w:b/>
          <w:bCs/>
        </w:rPr>
        <w:t xml:space="preserve"> </w:t>
      </w:r>
      <w:proofErr w:type="spellStart"/>
      <w:r w:rsidRPr="008552EB">
        <w:rPr>
          <w:b/>
          <w:bCs/>
        </w:rPr>
        <w:t>phàn</w:t>
      </w:r>
      <w:proofErr w:type="spellEnd"/>
      <w:r w:rsidRPr="008552EB">
        <w:rPr>
          <w:b/>
          <w:bCs/>
        </w:rPr>
        <w:t xml:space="preserve"> </w:t>
      </w:r>
      <w:proofErr w:type="spellStart"/>
      <w:r w:rsidRPr="008552EB">
        <w:rPr>
          <w:b/>
          <w:bCs/>
        </w:rPr>
        <w:t>nàn</w:t>
      </w:r>
      <w:proofErr w:type="spellEnd"/>
      <w:r w:rsidRPr="008552EB">
        <w:rPr>
          <w:b/>
          <w:bCs/>
        </w:rPr>
        <w:t>:</w:t>
      </w:r>
      <w:r w:rsidRPr="008552EB">
        <w:t xml:space="preserve"> </w:t>
      </w:r>
      <w:proofErr w:type="spellStart"/>
      <w:r w:rsidRPr="008552EB">
        <w:t>Nếu</w:t>
      </w:r>
      <w:proofErr w:type="spellEnd"/>
      <w:r w:rsidRPr="008552EB">
        <w:t xml:space="preserve"> </w:t>
      </w:r>
      <w:proofErr w:type="spellStart"/>
      <w:r w:rsidRPr="008552EB">
        <w:t>khách</w:t>
      </w:r>
      <w:proofErr w:type="spellEnd"/>
      <w:r w:rsidRPr="008552EB">
        <w:t xml:space="preserve"> </w:t>
      </w:r>
      <w:proofErr w:type="spellStart"/>
      <w:r w:rsidRPr="008552EB">
        <w:t>hàng</w:t>
      </w:r>
      <w:proofErr w:type="spellEnd"/>
      <w:r w:rsidRPr="008552EB">
        <w:t xml:space="preserve"> </w:t>
      </w:r>
      <w:proofErr w:type="spellStart"/>
      <w:r w:rsidRPr="008552EB">
        <w:t>tỏ</w:t>
      </w:r>
      <w:proofErr w:type="spellEnd"/>
      <w:r w:rsidRPr="008552EB">
        <w:t xml:space="preserve"> ý </w:t>
      </w:r>
      <w:proofErr w:type="spellStart"/>
      <w:r w:rsidRPr="008552EB">
        <w:t>không</w:t>
      </w:r>
      <w:proofErr w:type="spellEnd"/>
      <w:r w:rsidRPr="008552EB">
        <w:t xml:space="preserve"> </w:t>
      </w:r>
      <w:proofErr w:type="spellStart"/>
      <w:r w:rsidRPr="008552EB">
        <w:t>hài</w:t>
      </w:r>
      <w:proofErr w:type="spellEnd"/>
      <w:r w:rsidRPr="008552EB">
        <w:t xml:space="preserve"> </w:t>
      </w:r>
      <w:proofErr w:type="spellStart"/>
      <w:r w:rsidRPr="008552EB">
        <w:t>lòng</w:t>
      </w:r>
      <w:proofErr w:type="spellEnd"/>
      <w:r w:rsidRPr="008552EB">
        <w:t xml:space="preserve"> </w:t>
      </w:r>
      <w:proofErr w:type="spellStart"/>
      <w:r w:rsidRPr="008552EB">
        <w:t>hoặc</w:t>
      </w:r>
      <w:proofErr w:type="spellEnd"/>
      <w:r w:rsidRPr="008552EB">
        <w:t xml:space="preserve"> </w:t>
      </w:r>
      <w:proofErr w:type="spellStart"/>
      <w:r w:rsidRPr="008552EB">
        <w:t>phàn</w:t>
      </w:r>
      <w:proofErr w:type="spellEnd"/>
      <w:r w:rsidRPr="008552EB">
        <w:t xml:space="preserve"> </w:t>
      </w:r>
      <w:proofErr w:type="spellStart"/>
      <w:r w:rsidRPr="008552EB">
        <w:t>nàn</w:t>
      </w:r>
      <w:proofErr w:type="spellEnd"/>
      <w:r w:rsidRPr="008552EB">
        <w:t xml:space="preserve"> (</w:t>
      </w:r>
      <w:proofErr w:type="spellStart"/>
      <w:r w:rsidR="003655AC">
        <w:t>cảm</w:t>
      </w:r>
      <w:proofErr w:type="spellEnd"/>
      <w:r w:rsidR="003655AC">
        <w:t xml:space="preserve"> </w:t>
      </w:r>
      <w:proofErr w:type="spellStart"/>
      <w:r w:rsidR="003655AC">
        <w:t>xúc</w:t>
      </w:r>
      <w:proofErr w:type="spellEnd"/>
      <w:r w:rsidRPr="008552EB">
        <w:t xml:space="preserve"> </w:t>
      </w:r>
      <w:proofErr w:type="spellStart"/>
      <w:r w:rsidRPr="008552EB">
        <w:t>tiêu</w:t>
      </w:r>
      <w:proofErr w:type="spellEnd"/>
      <w:r w:rsidRPr="008552EB">
        <w:t xml:space="preserve"> </w:t>
      </w:r>
      <w:proofErr w:type="spellStart"/>
      <w:r w:rsidRPr="008552EB">
        <w:t>cực</w:t>
      </w:r>
      <w:proofErr w:type="spellEnd"/>
      <w:r w:rsidRPr="008552EB">
        <w:t xml:space="preserve">), </w:t>
      </w:r>
      <w:proofErr w:type="spellStart"/>
      <w:r w:rsidRPr="008552EB">
        <w:t>hãy</w:t>
      </w:r>
      <w:proofErr w:type="spellEnd"/>
      <w:r w:rsidRPr="008552EB">
        <w:t xml:space="preserve"> </w:t>
      </w:r>
      <w:proofErr w:type="spellStart"/>
      <w:r w:rsidRPr="008552EB">
        <w:t>gửi</w:t>
      </w:r>
      <w:proofErr w:type="spellEnd"/>
      <w:r w:rsidRPr="008552EB">
        <w:t xml:space="preserve"> </w:t>
      </w:r>
      <w:proofErr w:type="spellStart"/>
      <w:r w:rsidRPr="008552EB">
        <w:t>lời</w:t>
      </w:r>
      <w:proofErr w:type="spellEnd"/>
      <w:r w:rsidRPr="008552EB">
        <w:t xml:space="preserve"> </w:t>
      </w:r>
      <w:proofErr w:type="spellStart"/>
      <w:r w:rsidRPr="008552EB">
        <w:t>xin</w:t>
      </w:r>
      <w:proofErr w:type="spellEnd"/>
      <w:r w:rsidRPr="008552EB">
        <w:t xml:space="preserve"> </w:t>
      </w:r>
      <w:proofErr w:type="spellStart"/>
      <w:r w:rsidRPr="008552EB">
        <w:t>lỗi</w:t>
      </w:r>
      <w:proofErr w:type="spellEnd"/>
      <w:r w:rsidRPr="008552EB">
        <w:t xml:space="preserve"> </w:t>
      </w:r>
      <w:proofErr w:type="spellStart"/>
      <w:r w:rsidRPr="008552EB">
        <w:t>chân</w:t>
      </w:r>
      <w:proofErr w:type="spellEnd"/>
      <w:r w:rsidRPr="008552EB">
        <w:t xml:space="preserve"> </w:t>
      </w:r>
      <w:proofErr w:type="spellStart"/>
      <w:r w:rsidRPr="008552EB">
        <w:t>thành</w:t>
      </w:r>
      <w:proofErr w:type="spellEnd"/>
      <w:r w:rsidRPr="008552EB">
        <w:t xml:space="preserve">, </w:t>
      </w:r>
      <w:proofErr w:type="spellStart"/>
      <w:r w:rsidRPr="008552EB">
        <w:t>thể</w:t>
      </w:r>
      <w:proofErr w:type="spellEnd"/>
      <w:r w:rsidRPr="008552EB">
        <w:t xml:space="preserve"> </w:t>
      </w:r>
      <w:proofErr w:type="spellStart"/>
      <w:r w:rsidRPr="008552EB">
        <w:t>hiện</w:t>
      </w:r>
      <w:proofErr w:type="spellEnd"/>
      <w:r w:rsidRPr="008552EB">
        <w:t xml:space="preserve"> </w:t>
      </w:r>
      <w:proofErr w:type="spellStart"/>
      <w:r w:rsidRPr="008552EB">
        <w:t>sự</w:t>
      </w:r>
      <w:proofErr w:type="spellEnd"/>
      <w:r w:rsidRPr="008552EB">
        <w:t xml:space="preserve"> </w:t>
      </w:r>
      <w:proofErr w:type="spellStart"/>
      <w:r w:rsidRPr="008552EB">
        <w:t>đồng</w:t>
      </w:r>
      <w:proofErr w:type="spellEnd"/>
      <w:r w:rsidRPr="008552EB">
        <w:t xml:space="preserve"> </w:t>
      </w:r>
      <w:proofErr w:type="spellStart"/>
      <w:r w:rsidRPr="008552EB">
        <w:t>cảm</w:t>
      </w:r>
      <w:proofErr w:type="spellEnd"/>
      <w:r w:rsidRPr="008552EB">
        <w:t xml:space="preserve"> </w:t>
      </w:r>
      <w:proofErr w:type="spellStart"/>
      <w:r w:rsidRPr="008552EB">
        <w:t>và</w:t>
      </w:r>
      <w:proofErr w:type="spellEnd"/>
      <w:r w:rsidRPr="008552EB">
        <w:t xml:space="preserve"> </w:t>
      </w:r>
      <w:proofErr w:type="spellStart"/>
      <w:r w:rsidRPr="008552EB">
        <w:t>đưa</w:t>
      </w:r>
      <w:proofErr w:type="spellEnd"/>
      <w:r w:rsidRPr="008552EB">
        <w:t xml:space="preserve"> </w:t>
      </w:r>
      <w:proofErr w:type="spellStart"/>
      <w:r w:rsidRPr="008552EB">
        <w:t>ra</w:t>
      </w:r>
      <w:proofErr w:type="spellEnd"/>
      <w:r w:rsidRPr="008552EB">
        <w:t xml:space="preserve"> </w:t>
      </w:r>
      <w:proofErr w:type="spellStart"/>
      <w:r w:rsidRPr="008552EB">
        <w:t>hướng</w:t>
      </w:r>
      <w:proofErr w:type="spellEnd"/>
      <w:r w:rsidRPr="008552EB">
        <w:t xml:space="preserve"> </w:t>
      </w:r>
      <w:proofErr w:type="spellStart"/>
      <w:r w:rsidRPr="008552EB">
        <w:t>hỗ</w:t>
      </w:r>
      <w:proofErr w:type="spellEnd"/>
      <w:r w:rsidRPr="008552EB">
        <w:t xml:space="preserve"> </w:t>
      </w:r>
      <w:proofErr w:type="spellStart"/>
      <w:r w:rsidRPr="008552EB">
        <w:t>trợ</w:t>
      </w:r>
      <w:proofErr w:type="spellEnd"/>
      <w:r w:rsidRPr="008552EB">
        <w:t xml:space="preserve"> </w:t>
      </w:r>
      <w:proofErr w:type="spellStart"/>
      <w:r w:rsidRPr="008552EB">
        <w:t>khắc</w:t>
      </w:r>
      <w:proofErr w:type="spellEnd"/>
      <w:r w:rsidRPr="008552EB">
        <w:t xml:space="preserve"> </w:t>
      </w:r>
      <w:proofErr w:type="spellStart"/>
      <w:r w:rsidRPr="008552EB">
        <w:t>phục</w:t>
      </w:r>
      <w:proofErr w:type="spellEnd"/>
      <w:r w:rsidRPr="008552EB">
        <w:t xml:space="preserve"> </w:t>
      </w:r>
      <w:proofErr w:type="spellStart"/>
      <w:r w:rsidRPr="008552EB">
        <w:t>sự</w:t>
      </w:r>
      <w:proofErr w:type="spellEnd"/>
      <w:r w:rsidRPr="008552EB">
        <w:t xml:space="preserve"> </w:t>
      </w:r>
      <w:proofErr w:type="spellStart"/>
      <w:r w:rsidRPr="008552EB">
        <w:t>cố</w:t>
      </w:r>
      <w:proofErr w:type="spellEnd"/>
      <w:r w:rsidRPr="008552EB">
        <w:t>.</w:t>
      </w:r>
    </w:p>
    <w:p w14:paraId="068170D0" w14:textId="77777777" w:rsidR="008552EB" w:rsidRPr="008552EB" w:rsidRDefault="008552EB" w:rsidP="008552EB">
      <w:pPr>
        <w:numPr>
          <w:ilvl w:val="1"/>
          <w:numId w:val="36"/>
        </w:numPr>
      </w:pPr>
      <w:proofErr w:type="spellStart"/>
      <w:r w:rsidRPr="008552EB">
        <w:rPr>
          <w:b/>
          <w:bCs/>
        </w:rPr>
        <w:t>Kêu</w:t>
      </w:r>
      <w:proofErr w:type="spellEnd"/>
      <w:r w:rsidRPr="008552EB">
        <w:rPr>
          <w:b/>
          <w:bCs/>
        </w:rPr>
        <w:t xml:space="preserve"> </w:t>
      </w:r>
      <w:proofErr w:type="spellStart"/>
      <w:r w:rsidRPr="008552EB">
        <w:rPr>
          <w:b/>
          <w:bCs/>
        </w:rPr>
        <w:t>gọi</w:t>
      </w:r>
      <w:proofErr w:type="spellEnd"/>
      <w:r w:rsidRPr="008552EB">
        <w:rPr>
          <w:b/>
          <w:bCs/>
        </w:rPr>
        <w:t xml:space="preserve"> </w:t>
      </w:r>
      <w:proofErr w:type="spellStart"/>
      <w:r w:rsidRPr="008552EB">
        <w:rPr>
          <w:b/>
          <w:bCs/>
        </w:rPr>
        <w:t>hành</w:t>
      </w:r>
      <w:proofErr w:type="spellEnd"/>
      <w:r w:rsidRPr="008552EB">
        <w:rPr>
          <w:b/>
          <w:bCs/>
        </w:rPr>
        <w:t xml:space="preserve"> </w:t>
      </w:r>
      <w:proofErr w:type="spellStart"/>
      <w:r w:rsidRPr="008552EB">
        <w:rPr>
          <w:b/>
          <w:bCs/>
        </w:rPr>
        <w:t>động</w:t>
      </w:r>
      <w:proofErr w:type="spellEnd"/>
      <w:r w:rsidRPr="008552EB">
        <w:rPr>
          <w:b/>
          <w:bCs/>
        </w:rPr>
        <w:t xml:space="preserve"> (Call to Action):</w:t>
      </w:r>
      <w:r w:rsidRPr="008552EB">
        <w:t xml:space="preserve"> Ở </w:t>
      </w:r>
      <w:proofErr w:type="spellStart"/>
      <w:r w:rsidRPr="008552EB">
        <w:t>cuối</w:t>
      </w:r>
      <w:proofErr w:type="spellEnd"/>
      <w:r w:rsidRPr="008552EB">
        <w:t xml:space="preserve"> </w:t>
      </w:r>
      <w:proofErr w:type="spellStart"/>
      <w:r w:rsidRPr="008552EB">
        <w:t>phản</w:t>
      </w:r>
      <w:proofErr w:type="spellEnd"/>
      <w:r w:rsidRPr="008552EB">
        <w:t xml:space="preserve"> </w:t>
      </w:r>
      <w:proofErr w:type="spellStart"/>
      <w:r w:rsidRPr="008552EB">
        <w:t>hồi</w:t>
      </w:r>
      <w:proofErr w:type="spellEnd"/>
      <w:r w:rsidRPr="008552EB">
        <w:t xml:space="preserve">, </w:t>
      </w:r>
      <w:proofErr w:type="spellStart"/>
      <w:r w:rsidRPr="008552EB">
        <w:t>hãy</w:t>
      </w:r>
      <w:proofErr w:type="spellEnd"/>
      <w:r w:rsidRPr="008552EB">
        <w:t xml:space="preserve"> </w:t>
      </w:r>
      <w:proofErr w:type="spellStart"/>
      <w:r w:rsidRPr="008552EB">
        <w:t>khéo</w:t>
      </w:r>
      <w:proofErr w:type="spellEnd"/>
      <w:r w:rsidRPr="008552EB">
        <w:t xml:space="preserve"> </w:t>
      </w:r>
      <w:proofErr w:type="spellStart"/>
      <w:r w:rsidRPr="008552EB">
        <w:t>léo</w:t>
      </w:r>
      <w:proofErr w:type="spellEnd"/>
      <w:r w:rsidRPr="008552EB">
        <w:t xml:space="preserve"> </w:t>
      </w:r>
      <w:proofErr w:type="spellStart"/>
      <w:r w:rsidRPr="008552EB">
        <w:t>hướng</w:t>
      </w:r>
      <w:proofErr w:type="spellEnd"/>
      <w:r w:rsidRPr="008552EB">
        <w:t xml:space="preserve"> </w:t>
      </w:r>
      <w:proofErr w:type="spellStart"/>
      <w:r w:rsidRPr="008552EB">
        <w:t>dẫn</w:t>
      </w:r>
      <w:proofErr w:type="spellEnd"/>
      <w:r w:rsidRPr="008552EB">
        <w:t xml:space="preserve"> </w:t>
      </w:r>
      <w:proofErr w:type="spellStart"/>
      <w:r w:rsidRPr="008552EB">
        <w:t>khách</w:t>
      </w:r>
      <w:proofErr w:type="spellEnd"/>
      <w:r w:rsidRPr="008552EB">
        <w:t xml:space="preserve"> </w:t>
      </w:r>
      <w:proofErr w:type="spellStart"/>
      <w:r w:rsidRPr="008552EB">
        <w:t>hàng</w:t>
      </w:r>
      <w:proofErr w:type="spellEnd"/>
      <w:r w:rsidRPr="008552EB">
        <w:t xml:space="preserve"> </w:t>
      </w:r>
      <w:proofErr w:type="spellStart"/>
      <w:r w:rsidRPr="008552EB">
        <w:t>xác</w:t>
      </w:r>
      <w:proofErr w:type="spellEnd"/>
      <w:r w:rsidRPr="008552EB">
        <w:t xml:space="preserve"> </w:t>
      </w:r>
      <w:proofErr w:type="spellStart"/>
      <w:r w:rsidRPr="008552EB">
        <w:t>nhận</w:t>
      </w:r>
      <w:proofErr w:type="spellEnd"/>
      <w:r w:rsidRPr="008552EB">
        <w:t xml:space="preserve"> </w:t>
      </w:r>
      <w:proofErr w:type="spellStart"/>
      <w:r w:rsidRPr="008552EB">
        <w:t>gọi</w:t>
      </w:r>
      <w:proofErr w:type="spellEnd"/>
      <w:r w:rsidRPr="008552EB">
        <w:t xml:space="preserve"> </w:t>
      </w:r>
      <w:proofErr w:type="spellStart"/>
      <w:r w:rsidRPr="008552EB">
        <w:t>món</w:t>
      </w:r>
      <w:proofErr w:type="spellEnd"/>
      <w:r w:rsidRPr="008552EB">
        <w:t xml:space="preserve"> </w:t>
      </w:r>
      <w:proofErr w:type="spellStart"/>
      <w:r w:rsidRPr="008552EB">
        <w:t>bằng</w:t>
      </w:r>
      <w:proofErr w:type="spellEnd"/>
      <w:r w:rsidRPr="008552EB">
        <w:t xml:space="preserve"> </w:t>
      </w:r>
      <w:proofErr w:type="spellStart"/>
      <w:r w:rsidRPr="008552EB">
        <w:t>cách</w:t>
      </w:r>
      <w:proofErr w:type="spellEnd"/>
      <w:r w:rsidRPr="008552EB">
        <w:t xml:space="preserve"> </w:t>
      </w:r>
      <w:proofErr w:type="spellStart"/>
      <w:r w:rsidRPr="008552EB">
        <w:t>cung</w:t>
      </w:r>
      <w:proofErr w:type="spellEnd"/>
      <w:r w:rsidRPr="008552EB">
        <w:t xml:space="preserve"> </w:t>
      </w:r>
      <w:proofErr w:type="spellStart"/>
      <w:r w:rsidRPr="008552EB">
        <w:t>cấp</w:t>
      </w:r>
      <w:proofErr w:type="spellEnd"/>
      <w:r w:rsidRPr="008552EB">
        <w:t xml:space="preserve"> </w:t>
      </w:r>
      <w:proofErr w:type="spellStart"/>
      <w:r w:rsidRPr="008552EB">
        <w:t>số</w:t>
      </w:r>
      <w:proofErr w:type="spellEnd"/>
      <w:r w:rsidRPr="008552EB">
        <w:t xml:space="preserve"> </w:t>
      </w:r>
      <w:proofErr w:type="spellStart"/>
      <w:r w:rsidRPr="008552EB">
        <w:t>thứ</w:t>
      </w:r>
      <w:proofErr w:type="spellEnd"/>
      <w:r w:rsidRPr="008552EB">
        <w:t xml:space="preserve"> </w:t>
      </w:r>
      <w:proofErr w:type="spellStart"/>
      <w:r w:rsidRPr="008552EB">
        <w:t>tự</w:t>
      </w:r>
      <w:proofErr w:type="spellEnd"/>
      <w:r w:rsidRPr="008552EB">
        <w:t xml:space="preserve"> (</w:t>
      </w:r>
      <w:proofErr w:type="spellStart"/>
      <w:r w:rsidRPr="008552EB">
        <w:t>ví</w:t>
      </w:r>
      <w:proofErr w:type="spellEnd"/>
      <w:r w:rsidRPr="008552EB">
        <w:t xml:space="preserve"> </w:t>
      </w:r>
      <w:proofErr w:type="spellStart"/>
      <w:r w:rsidRPr="008552EB">
        <w:t>dụ</w:t>
      </w:r>
      <w:proofErr w:type="spellEnd"/>
      <w:r w:rsidRPr="008552EB">
        <w:t>: [1], [2</w:t>
      </w:r>
      <w:proofErr w:type="gramStart"/>
      <w:r w:rsidRPr="008552EB">
        <w:t>],...</w:t>
      </w:r>
      <w:proofErr w:type="gramEnd"/>
      <w:r w:rsidRPr="008552EB">
        <w:t xml:space="preserve">) </w:t>
      </w:r>
      <w:proofErr w:type="spellStart"/>
      <w:r w:rsidRPr="008552EB">
        <w:t>hoặc</w:t>
      </w:r>
      <w:proofErr w:type="spellEnd"/>
      <w:r w:rsidRPr="008552EB">
        <w:t xml:space="preserve"> </w:t>
      </w:r>
      <w:proofErr w:type="spellStart"/>
      <w:r w:rsidRPr="008552EB">
        <w:t>đọc</w:t>
      </w:r>
      <w:proofErr w:type="spellEnd"/>
      <w:r w:rsidRPr="008552EB">
        <w:t xml:space="preserve"> ID/</w:t>
      </w:r>
      <w:proofErr w:type="spellStart"/>
      <w:r w:rsidRPr="008552EB">
        <w:t>Mã</w:t>
      </w:r>
      <w:proofErr w:type="spellEnd"/>
      <w:r w:rsidRPr="008552EB">
        <w:t xml:space="preserve"> </w:t>
      </w:r>
      <w:proofErr w:type="spellStart"/>
      <w:r w:rsidRPr="008552EB">
        <w:t>món</w:t>
      </w:r>
      <w:proofErr w:type="spellEnd"/>
      <w:r w:rsidRPr="008552EB">
        <w:t xml:space="preserve"> </w:t>
      </w:r>
      <w:proofErr w:type="spellStart"/>
      <w:r w:rsidRPr="008552EB">
        <w:t>ăn</w:t>
      </w:r>
      <w:proofErr w:type="spellEnd"/>
      <w:r w:rsidRPr="008552EB">
        <w:t>.</w:t>
      </w:r>
    </w:p>
    <w:p w14:paraId="2CC79BA0" w14:textId="77777777" w:rsidR="008552EB" w:rsidRDefault="008552EB" w:rsidP="008552EB"/>
    <w:p w14:paraId="13CBCA0B" w14:textId="4448829D" w:rsidR="000B0BF0" w:rsidRDefault="00000000">
      <w:pPr>
        <w:pStyle w:val="u4"/>
      </w:pPr>
      <w:proofErr w:type="spellStart"/>
      <w:r>
        <w:rPr>
          <w:rFonts w:ascii="Times New Roman" w:hAnsi="Times New Roman"/>
        </w:rPr>
        <w:t>Cơ</w:t>
      </w:r>
      <w:proofErr w:type="spellEnd"/>
      <w:r>
        <w:rPr>
          <w:rFonts w:ascii="Times New Roman" w:hAnsi="Times New Roman"/>
        </w:rPr>
        <w:t xml:space="preserve"> </w:t>
      </w:r>
      <w:proofErr w:type="spellStart"/>
      <w:r>
        <w:rPr>
          <w:rFonts w:ascii="Times New Roman" w:hAnsi="Times New Roman"/>
        </w:rPr>
        <w:t>chế</w:t>
      </w:r>
      <w:proofErr w:type="spellEnd"/>
      <w:r>
        <w:rPr>
          <w:rFonts w:ascii="Times New Roman" w:hAnsi="Times New Roman"/>
        </w:rPr>
        <w:t xml:space="preserve"> </w:t>
      </w:r>
      <w:proofErr w:type="spellStart"/>
      <w:r>
        <w:rPr>
          <w:rFonts w:ascii="Times New Roman" w:hAnsi="Times New Roman"/>
        </w:rPr>
        <w:t>khóa</w:t>
      </w:r>
      <w:proofErr w:type="spellEnd"/>
      <w:r>
        <w:rPr>
          <w:rFonts w:ascii="Times New Roman" w:hAnsi="Times New Roman"/>
        </w:rPr>
        <w:t xml:space="preserve"> </w:t>
      </w:r>
      <w:proofErr w:type="spellStart"/>
      <w:r>
        <w:rPr>
          <w:rFonts w:ascii="Times New Roman" w:hAnsi="Times New Roman"/>
        </w:rPr>
        <w:t>ảo</w:t>
      </w:r>
      <w:proofErr w:type="spellEnd"/>
      <w:r>
        <w:rPr>
          <w:rFonts w:ascii="Times New Roman" w:hAnsi="Times New Roman"/>
        </w:rPr>
        <w:t xml:space="preserve"> </w:t>
      </w:r>
      <w:proofErr w:type="spellStart"/>
      <w:r>
        <w:rPr>
          <w:rFonts w:ascii="Times New Roman" w:hAnsi="Times New Roman"/>
        </w:rPr>
        <w:t>giác</w:t>
      </w:r>
      <w:proofErr w:type="spellEnd"/>
      <w:r>
        <w:rPr>
          <w:rFonts w:ascii="Times New Roman" w:hAnsi="Times New Roman"/>
        </w:rPr>
        <w:t xml:space="preserve"> 3 tầng (Three-tier Anti-Hallucination Mechanism):</w:t>
      </w:r>
    </w:p>
    <w:p w14:paraId="0C12C990" w14:textId="59436237" w:rsidR="000B0BF0" w:rsidRDefault="00000000">
      <w:pPr>
        <w:pStyle w:val="Duudong"/>
        <w:spacing w:after="60"/>
      </w:pPr>
      <w:proofErr w:type="spellStart"/>
      <w:r>
        <w:rPr>
          <w:b/>
        </w:rPr>
        <w:t>Tầng</w:t>
      </w:r>
      <w:proofErr w:type="spellEnd"/>
      <w:r>
        <w:rPr>
          <w:b/>
        </w:rPr>
        <w:t xml:space="preserve"> </w:t>
      </w:r>
      <w:proofErr w:type="gramStart"/>
      <w:r>
        <w:rPr>
          <w:b/>
        </w:rPr>
        <w:t xml:space="preserve">1 </w:t>
      </w:r>
      <w:r w:rsidR="00212707">
        <w:rPr>
          <w:b/>
        </w:rPr>
        <w:t xml:space="preserve"> </w:t>
      </w:r>
      <w:proofErr w:type="spellStart"/>
      <w:r>
        <w:rPr>
          <w:b/>
        </w:rPr>
        <w:t>Ràng</w:t>
      </w:r>
      <w:proofErr w:type="spellEnd"/>
      <w:proofErr w:type="gramEnd"/>
      <w:r>
        <w:rPr>
          <w:b/>
        </w:rPr>
        <w:t xml:space="preserve"> </w:t>
      </w:r>
      <w:proofErr w:type="spellStart"/>
      <w:r>
        <w:rPr>
          <w:b/>
        </w:rPr>
        <w:t>buộc</w:t>
      </w:r>
      <w:proofErr w:type="spellEnd"/>
      <w:r>
        <w:rPr>
          <w:b/>
        </w:rPr>
        <w:t xml:space="preserve"> </w:t>
      </w:r>
      <w:proofErr w:type="spellStart"/>
      <w:r>
        <w:rPr>
          <w:b/>
        </w:rPr>
        <w:t>chỉ</w:t>
      </w:r>
      <w:proofErr w:type="spellEnd"/>
      <w:r>
        <w:rPr>
          <w:b/>
        </w:rPr>
        <w:t xml:space="preserve"> </w:t>
      </w:r>
      <w:proofErr w:type="spellStart"/>
      <w:r>
        <w:rPr>
          <w:b/>
        </w:rPr>
        <w:t>thị</w:t>
      </w:r>
      <w:proofErr w:type="spellEnd"/>
      <w:r>
        <w:rPr>
          <w:b/>
        </w:rPr>
        <w:t>:</w:t>
      </w:r>
      <w:r>
        <w:t xml:space="preserve"> Prompt </w:t>
      </w:r>
      <w:proofErr w:type="spellStart"/>
      <w:r>
        <w:t>quy</w:t>
      </w:r>
      <w:proofErr w:type="spellEnd"/>
      <w:r>
        <w:t xml:space="preserve"> định tường minh quy tắc cấm bịa đặt món ăn ngoài thực đơn niêm yết.</w:t>
      </w:r>
    </w:p>
    <w:p w14:paraId="47CB4A51" w14:textId="7EDC6B98" w:rsidR="000B0BF0" w:rsidRDefault="00000000">
      <w:pPr>
        <w:pStyle w:val="Duudong"/>
        <w:spacing w:after="60"/>
      </w:pPr>
      <w:proofErr w:type="spellStart"/>
      <w:r>
        <w:rPr>
          <w:b/>
        </w:rPr>
        <w:t>Tầng</w:t>
      </w:r>
      <w:proofErr w:type="spellEnd"/>
      <w:r>
        <w:rPr>
          <w:b/>
        </w:rPr>
        <w:t xml:space="preserve"> </w:t>
      </w:r>
      <w:proofErr w:type="gramStart"/>
      <w:r>
        <w:rPr>
          <w:b/>
        </w:rPr>
        <w:t xml:space="preserve">2 </w:t>
      </w:r>
      <w:r w:rsidR="00212707">
        <w:rPr>
          <w:b/>
        </w:rPr>
        <w:t xml:space="preserve"> </w:t>
      </w:r>
      <w:proofErr w:type="spellStart"/>
      <w:r>
        <w:rPr>
          <w:b/>
        </w:rPr>
        <w:t>Cô</w:t>
      </w:r>
      <w:proofErr w:type="spellEnd"/>
      <w:proofErr w:type="gramEnd"/>
      <w:r>
        <w:rPr>
          <w:b/>
        </w:rPr>
        <w:t xml:space="preserve"> </w:t>
      </w:r>
      <w:proofErr w:type="spellStart"/>
      <w:r>
        <w:rPr>
          <w:b/>
        </w:rPr>
        <w:t>lập</w:t>
      </w:r>
      <w:proofErr w:type="spellEnd"/>
      <w:r>
        <w:rPr>
          <w:b/>
        </w:rPr>
        <w:t xml:space="preserve"> </w:t>
      </w:r>
      <w:proofErr w:type="spellStart"/>
      <w:r>
        <w:rPr>
          <w:b/>
        </w:rPr>
        <w:t>không</w:t>
      </w:r>
      <w:proofErr w:type="spellEnd"/>
      <w:r>
        <w:rPr>
          <w:b/>
        </w:rPr>
        <w:t xml:space="preserve"> </w:t>
      </w:r>
      <w:proofErr w:type="spellStart"/>
      <w:r>
        <w:rPr>
          <w:b/>
        </w:rPr>
        <w:t>gian</w:t>
      </w:r>
      <w:proofErr w:type="spellEnd"/>
      <w:r>
        <w:rPr>
          <w:b/>
        </w:rPr>
        <w:t xml:space="preserve"> tri </w:t>
      </w:r>
      <w:proofErr w:type="spellStart"/>
      <w:r>
        <w:rPr>
          <w:b/>
        </w:rPr>
        <w:t>thức</w:t>
      </w:r>
      <w:proofErr w:type="spellEnd"/>
      <w:r>
        <w:rPr>
          <w:b/>
        </w:rPr>
        <w:t>:</w:t>
      </w:r>
      <w:r>
        <w:t xml:space="preserve"> LLM chỉ được cấp quyền chọn lọc và giải thích dựa trên danh </w:t>
      </w:r>
      <w:proofErr w:type="spellStart"/>
      <w:r>
        <w:t>sách</w:t>
      </w:r>
      <w:proofErr w:type="spellEnd"/>
      <w:r>
        <w:t xml:space="preserve"> Top-</w:t>
      </w:r>
      <m:oMath>
        <m:r>
          <w:rPr>
            <w:rFonts w:ascii="Cambria Math" w:hAnsi="Cambria Math"/>
          </w:rPr>
          <m:t>K</m:t>
        </m:r>
      </m:oMath>
      <w:r>
        <w:t xml:space="preserve"> do SimGCL sinh </w:t>
      </w:r>
      <w:proofErr w:type="gramStart"/>
      <w:r>
        <w:t xml:space="preserve">ra </w:t>
      </w:r>
      <w:r w:rsidR="00212707">
        <w:t xml:space="preserve"> </w:t>
      </w:r>
      <w:proofErr w:type="spellStart"/>
      <w:r>
        <w:t>không</w:t>
      </w:r>
      <w:proofErr w:type="spellEnd"/>
      <w:proofErr w:type="gram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suy</w:t>
      </w:r>
      <w:proofErr w:type="spellEnd"/>
      <w:r>
        <w:t xml:space="preserve"> diễn tự do.</w:t>
      </w:r>
    </w:p>
    <w:p w14:paraId="5CEED752" w14:textId="6EE6AF4F" w:rsidR="000B0BF0" w:rsidRDefault="00000000">
      <w:pPr>
        <w:pStyle w:val="Duudong"/>
        <w:spacing w:after="60"/>
      </w:pPr>
      <w:proofErr w:type="spellStart"/>
      <w:r>
        <w:rPr>
          <w:b/>
        </w:rPr>
        <w:t>Tầng</w:t>
      </w:r>
      <w:proofErr w:type="spellEnd"/>
      <w:r>
        <w:rPr>
          <w:b/>
        </w:rPr>
        <w:t xml:space="preserve"> </w:t>
      </w:r>
      <w:proofErr w:type="gramStart"/>
      <w:r>
        <w:rPr>
          <w:b/>
        </w:rPr>
        <w:t xml:space="preserve">3 </w:t>
      </w:r>
      <w:r w:rsidR="00212707">
        <w:rPr>
          <w:b/>
        </w:rPr>
        <w:t xml:space="preserve"> </w:t>
      </w:r>
      <w:r>
        <w:rPr>
          <w:b/>
        </w:rPr>
        <w:t>Hậu</w:t>
      </w:r>
      <w:proofErr w:type="gramEnd"/>
      <w:r>
        <w:rPr>
          <w:b/>
        </w:rPr>
        <w:t xml:space="preserve"> </w:t>
      </w:r>
      <w:proofErr w:type="spellStart"/>
      <w:r>
        <w:rPr>
          <w:b/>
        </w:rPr>
        <w:t>kiểm</w:t>
      </w:r>
      <w:proofErr w:type="spellEnd"/>
      <w:r>
        <w:rPr>
          <w:b/>
        </w:rPr>
        <w:t xml:space="preserve"> </w:t>
      </w:r>
      <w:proofErr w:type="spellStart"/>
      <w:r>
        <w:rPr>
          <w:b/>
        </w:rPr>
        <w:t>tra</w:t>
      </w:r>
      <w:proofErr w:type="spellEnd"/>
      <w:r>
        <w:rPr>
          <w:b/>
        </w:rPr>
        <w:t xml:space="preserve"> </w:t>
      </w:r>
      <w:proofErr w:type="spellStart"/>
      <w:r>
        <w:rPr>
          <w:b/>
        </w:rPr>
        <w:t>thực</w:t>
      </w:r>
      <w:proofErr w:type="spellEnd"/>
      <w:r>
        <w:rPr>
          <w:b/>
        </w:rPr>
        <w:t xml:space="preserve"> </w:t>
      </w:r>
      <w:proofErr w:type="spellStart"/>
      <w:r>
        <w:rPr>
          <w:b/>
        </w:rPr>
        <w:t>thể</w:t>
      </w:r>
      <w:proofErr w:type="spellEnd"/>
      <w:r>
        <w:rPr>
          <w:b/>
        </w:rPr>
        <w:t xml:space="preserve"> (Post-Generation Verification):</w:t>
      </w:r>
      <w:r>
        <w:t xml:space="preserve"> Sau khi LLM sinh phản hồi, bộ lọc regex tự động quét các thực thể món ăn được nhắc tới; bất kỳ tên món nào không khớp với </w:t>
      </w:r>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oMath>
      <w:r>
        <w:t xml:space="preserve"> hoặc </w:t>
      </w:r>
      <m:oMath>
        <m:sSub>
          <m:sSubPr>
            <m:ctrlPr>
              <w:rPr>
                <w:rFonts w:ascii="Cambria Math" w:hAnsi="Cambria Math"/>
              </w:rPr>
            </m:ctrlPr>
          </m:sSubPr>
          <m:e>
            <m:r>
              <m:rPr>
                <m:scr m:val="script"/>
              </m:rPr>
              <w:rPr>
                <w:rFonts w:ascii="Cambria Math" w:hAnsi="Cambria Math"/>
              </w:rPr>
              <m:t>D</m:t>
            </m:r>
          </m:e>
          <m:sub>
            <m:r>
              <w:rPr>
                <w:rFonts w:ascii="Cambria Math" w:hAnsi="Cambria Math"/>
              </w:rPr>
              <m:t>ctx</m:t>
            </m:r>
          </m:sub>
        </m:sSub>
      </m:oMath>
      <w:r>
        <w:t xml:space="preserve"> đều bị thay thế bằng gợi ý chuẩn.</w:t>
      </w:r>
    </w:p>
    <w:p w14:paraId="51C75315" w14:textId="1E17ED0C" w:rsidR="000B0BF0" w:rsidRDefault="00212707">
      <w:pPr>
        <w:spacing w:before="80" w:after="120"/>
        <w:jc w:val="center"/>
      </w:pPr>
      <w:r>
        <w:rPr>
          <w:color w:val="888888"/>
        </w:rPr>
        <w:t xml:space="preserve">   </w:t>
      </w:r>
      <w:r w:rsidR="00DB2C39">
        <w:rPr>
          <w:color w:val="888888"/>
        </w:rPr>
        <w:t xml:space="preserve"> </w:t>
      </w:r>
    </w:p>
    <w:p w14:paraId="66CB34DA" w14:textId="77777777" w:rsidR="000B0BF0" w:rsidRDefault="00000000">
      <w:pPr>
        <w:pStyle w:val="u3"/>
      </w:pPr>
      <w:bookmarkStart w:id="40" w:name="_Toc242906058"/>
      <w:r>
        <w:rPr>
          <w:rFonts w:ascii="Times New Roman" w:hAnsi="Times New Roman"/>
        </w:rPr>
        <w:t>2.5.4. Sinh phản hồi và Cơ chế dự phòng hai cấp</w:t>
      </w:r>
      <w:bookmarkEnd w:id="40"/>
    </w:p>
    <w:p w14:paraId="1CB78270" w14:textId="77777777" w:rsidR="000B0BF0" w:rsidRDefault="00000000">
      <w:pPr>
        <w:jc w:val="both"/>
      </w:pPr>
      <w:r>
        <w:t xml:space="preserve">Phản hồi đối thoại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được sinh ra thông qua phân phối xác suất có điều kiện:</w:t>
      </w:r>
    </w:p>
    <w:tbl>
      <w:tblPr>
        <w:tblW w:w="0" w:type="auto"/>
        <w:jc w:val="center"/>
        <w:tblLayout w:type="fixed"/>
        <w:tblLook w:val="04A0" w:firstRow="1" w:lastRow="0" w:firstColumn="1" w:lastColumn="0" w:noHBand="0" w:noVBand="1"/>
      </w:tblPr>
      <w:tblGrid>
        <w:gridCol w:w="4535"/>
        <w:gridCol w:w="4535"/>
      </w:tblGrid>
      <w:tr w:rsidR="000B0BF0" w14:paraId="0C4A8584" w14:textId="77777777">
        <w:trPr>
          <w:jc w:val="center"/>
        </w:trPr>
        <w:tc>
          <w:tcPr>
            <w:tcW w:w="4535" w:type="dxa"/>
          </w:tcPr>
          <w:p w14:paraId="4713C41A" w14:textId="77777777" w:rsidR="000B0BF0" w:rsidRDefault="00000000">
            <w:pPr>
              <w:spacing w:before="60" w:after="60"/>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m:rPr>
                        <m:nor/>
                      </m:rPr>
                      <m:t>LLM</m:t>
                    </m:r>
                  </m:sub>
                </m:sSub>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e>
                    <m:sSub>
                      <m:sSubPr>
                        <m:ctrlPr>
                          <w:rPr>
                            <w:rFonts w:ascii="Cambria Math" w:hAnsi="Cambria Math"/>
                          </w:rPr>
                        </m:ctrlPr>
                      </m:sSubPr>
                      <m:e>
                        <m:r>
                          <m:rPr>
                            <m:scr m:val="script"/>
                          </m:rPr>
                          <w:rPr>
                            <w:rFonts w:ascii="Cambria Math" w:hAnsi="Cambria Math"/>
                          </w:rPr>
                          <m:t>P</m:t>
                        </m:r>
                      </m:e>
                      <m:sub>
                        <m:r>
                          <w:rPr>
                            <w:rFonts w:ascii="Cambria Math" w:hAnsi="Cambria Math"/>
                          </w:rPr>
                          <m:t>prompt</m:t>
                        </m:r>
                      </m:sub>
                    </m:sSub>
                  </m:e>
                </m:d>
                <m:r>
                  <w:rPr>
                    <w:rFonts w:ascii="Cambria Math" w:hAnsi="Cambria Math"/>
                  </w:rPr>
                  <m:t>=</m:t>
                </m:r>
                <m:nary>
                  <m:naryPr>
                    <m:chr m:val="∏"/>
                    <m:limLoc m:val="subSup"/>
                    <m:grow m:val="1"/>
                    <m:ctrlPr>
                      <w:rPr>
                        <w:rFonts w:ascii="Cambria Math" w:hAnsi="Cambria Math"/>
                      </w:rPr>
                    </m:ctrlPr>
                  </m:naryPr>
                  <m:sub>
                    <m:r>
                      <w:rPr>
                        <w:rFonts w:ascii="Cambria Math" w:hAnsi="Cambria Math"/>
                      </w:rPr>
                      <m:t>τ=1</m:t>
                    </m:r>
                  </m:sub>
                  <m:sup>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d>
                  </m:sup>
                  <m:e>
                    <m:sSub>
                      <m:sSubPr>
                        <m:ctrlPr>
                          <w:rPr>
                            <w:rFonts w:ascii="Cambria Math" w:hAnsi="Cambria Math"/>
                          </w:rPr>
                        </m:ctrlPr>
                      </m:sSubPr>
                      <m:e>
                        <m:r>
                          <w:rPr>
                            <w:rFonts w:ascii="Cambria Math" w:hAnsi="Cambria Math"/>
                          </w:rPr>
                          <m:t>P</m:t>
                        </m:r>
                      </m:e>
                      <m:sub>
                        <m:r>
                          <m:rPr>
                            <m:nor/>
                          </m:rPr>
                          <m:t>LLM</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d>
                          <m:dPr>
                            <m:begChr m:val="&lt;"/>
                            <m:endChr m:val=""/>
                            <m:ctrlPr>
                              <w:rPr>
                                <w:rFonts w:ascii="Cambria Math" w:hAnsi="Cambria Math"/>
                              </w:rPr>
                            </m:ctrlPr>
                          </m:dPr>
                          <m:e>
                            <m:r>
                              <w:rPr>
                                <w:rFonts w:ascii="Cambria Math" w:hAnsi="Cambria Math"/>
                              </w:rPr>
                              <m:t>τ</m:t>
                            </m:r>
                          </m:e>
                        </m:d>
                      </m:sup>
                    </m:sSubSup>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prompt</m:t>
                        </m:r>
                      </m:sub>
                    </m:sSub>
                  </m:e>
                </m:d>
              </m:oMath>
            </m:oMathPara>
          </w:p>
        </w:tc>
        <w:tc>
          <w:tcPr>
            <w:tcW w:w="4535" w:type="dxa"/>
          </w:tcPr>
          <w:p w14:paraId="5C56E2E0" w14:textId="77777777" w:rsidR="000B0BF0" w:rsidRDefault="00000000">
            <w:pPr>
              <w:spacing w:before="60" w:after="60"/>
              <w:jc w:val="right"/>
            </w:pPr>
            <w:r>
              <w:rPr>
                <w:sz w:val="22"/>
              </w:rPr>
              <w:t>(2.29)</w:t>
            </w:r>
          </w:p>
        </w:tc>
      </w:tr>
    </w:tbl>
    <w:p w14:paraId="21F0E023" w14:textId="77777777" w:rsidR="000B0BF0" w:rsidRDefault="00000000">
      <w:pPr>
        <w:pStyle w:val="Duudong"/>
        <w:spacing w:after="60"/>
      </w:pPr>
      <w:r>
        <w:rPr>
          <w:b/>
        </w:rPr>
        <w:t>Cơ chế dự phòng hai cấp (Two-tier Fallback Strategy):</w:t>
      </w:r>
    </w:p>
    <w:p w14:paraId="30D3679F" w14:textId="1670F2E9" w:rsidR="000B0BF0" w:rsidRDefault="00000000">
      <w:pPr>
        <w:pStyle w:val="Duudong"/>
        <w:spacing w:after="60"/>
      </w:pPr>
      <w:proofErr w:type="spellStart"/>
      <w:r>
        <w:rPr>
          <w:b/>
        </w:rPr>
        <w:t>Cấp</w:t>
      </w:r>
      <w:proofErr w:type="spellEnd"/>
      <w:r>
        <w:rPr>
          <w:b/>
        </w:rPr>
        <w:t xml:space="preserve"> </w:t>
      </w:r>
      <w:proofErr w:type="gramStart"/>
      <w:r>
        <w:rPr>
          <w:b/>
        </w:rPr>
        <w:t xml:space="preserve">1 </w:t>
      </w:r>
      <w:r w:rsidR="00212707">
        <w:rPr>
          <w:b/>
        </w:rPr>
        <w:t xml:space="preserve"> </w:t>
      </w:r>
      <w:proofErr w:type="spellStart"/>
      <w:r>
        <w:rPr>
          <w:b/>
        </w:rPr>
        <w:t>Chế</w:t>
      </w:r>
      <w:proofErr w:type="spellEnd"/>
      <w:proofErr w:type="gramEnd"/>
      <w:r>
        <w:rPr>
          <w:b/>
        </w:rPr>
        <w:t xml:space="preserve"> </w:t>
      </w:r>
      <w:proofErr w:type="spellStart"/>
      <w:r>
        <w:rPr>
          <w:b/>
        </w:rPr>
        <w:t>độ</w:t>
      </w:r>
      <w:proofErr w:type="spellEnd"/>
      <w:r>
        <w:rPr>
          <w:b/>
        </w:rPr>
        <w:t xml:space="preserve"> Online (Production Mode):</w:t>
      </w:r>
      <w:r>
        <w:t xml:space="preserve"> Kết nối Google Gemini Flash API [Google DeepMind, 2024] cho văn phong tự nhiên, thấu hiểu ngữ cảnh đa dạng, thời gian phản hồi mạng 650–1100 ms.</w:t>
      </w:r>
    </w:p>
    <w:p w14:paraId="393B0E7C" w14:textId="1F90D7C0" w:rsidR="000B0BF0" w:rsidRDefault="00000000">
      <w:pPr>
        <w:pStyle w:val="Duudong"/>
        <w:spacing w:after="60"/>
      </w:pPr>
      <w:proofErr w:type="spellStart"/>
      <w:r>
        <w:rPr>
          <w:b/>
        </w:rPr>
        <w:t>Cấp</w:t>
      </w:r>
      <w:proofErr w:type="spellEnd"/>
      <w:r>
        <w:rPr>
          <w:b/>
        </w:rPr>
        <w:t xml:space="preserve"> </w:t>
      </w:r>
      <w:proofErr w:type="gramStart"/>
      <w:r>
        <w:rPr>
          <w:b/>
        </w:rPr>
        <w:t xml:space="preserve">2 </w:t>
      </w:r>
      <w:r w:rsidR="00212707">
        <w:rPr>
          <w:b/>
        </w:rPr>
        <w:t xml:space="preserve"> </w:t>
      </w:r>
      <w:proofErr w:type="spellStart"/>
      <w:r>
        <w:rPr>
          <w:b/>
        </w:rPr>
        <w:t>Chế</w:t>
      </w:r>
      <w:proofErr w:type="spellEnd"/>
      <w:proofErr w:type="gramEnd"/>
      <w:r>
        <w:rPr>
          <w:b/>
        </w:rPr>
        <w:t xml:space="preserve"> </w:t>
      </w:r>
      <w:proofErr w:type="spellStart"/>
      <w:r>
        <w:rPr>
          <w:b/>
        </w:rPr>
        <w:t>độ</w:t>
      </w:r>
      <w:proofErr w:type="spellEnd"/>
      <w:r>
        <w:rPr>
          <w:b/>
        </w:rPr>
        <w:t xml:space="preserve"> Offline (Fallback Rule-based Generator):</w:t>
      </w:r>
      <w:r>
        <w:t xml:space="preserve"> Module máy phát sinh nội bộ tự động trích xuất Top-3 món từ </w:t>
      </w:r>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oMath>
      <w:r>
        <w:t xml:space="preserve"> và ghép câu trả lời theo mẫu ngữ pháp chuẩn với thời gian đáp ứng cực nhanh (</w:t>
      </w:r>
      <w:r>
        <w:rPr>
          <w:b/>
        </w:rPr>
        <w:t>0.2–0.4 ms</w:t>
      </w:r>
      <w:r>
        <w:t>), đảm bảo hệ thống không bao giờ bị ngắt kết nối ngay cả khi mất mạng Internet.</w:t>
      </w:r>
    </w:p>
    <w:p w14:paraId="29A78F14" w14:textId="38DE43EF" w:rsidR="000B0BF0" w:rsidRDefault="00212707">
      <w:pPr>
        <w:spacing w:before="80" w:after="120"/>
        <w:jc w:val="center"/>
      </w:pPr>
      <w:r>
        <w:rPr>
          <w:color w:val="888888"/>
        </w:rPr>
        <w:t xml:space="preserve">   </w:t>
      </w:r>
      <w:r w:rsidR="00DB2C39">
        <w:rPr>
          <w:color w:val="888888"/>
        </w:rPr>
        <w:t xml:space="preserve"> </w:t>
      </w:r>
    </w:p>
    <w:p w14:paraId="1C28B88D" w14:textId="77777777" w:rsidR="000B0BF0" w:rsidRDefault="00000000">
      <w:pPr>
        <w:pStyle w:val="u2"/>
      </w:pPr>
      <w:bookmarkStart w:id="41" w:name="_Toc242906059"/>
      <w:r>
        <w:rPr>
          <w:rFonts w:ascii="Times New Roman" w:hAnsi="Times New Roman"/>
        </w:rPr>
        <w:lastRenderedPageBreak/>
        <w:t>2.6. Kiểm thử phương pháp đề xuất</w:t>
      </w:r>
      <w:bookmarkEnd w:id="41"/>
    </w:p>
    <w:p w14:paraId="613CBB3C" w14:textId="77777777" w:rsidR="000B0BF0" w:rsidRDefault="00000000">
      <w:pPr>
        <w:pStyle w:val="u3"/>
      </w:pPr>
      <w:bookmarkStart w:id="42" w:name="_Toc242906060"/>
      <w:r>
        <w:rPr>
          <w:rFonts w:ascii="Times New Roman" w:hAnsi="Times New Roman"/>
        </w:rPr>
        <w:t>2.6.1. Dữ liệu thực nghiệm trọng tâm: Food.com và Zomato Dataset</w:t>
      </w:r>
      <w:bookmarkEnd w:id="42"/>
    </w:p>
    <w:p w14:paraId="71E7C79B" w14:textId="77777777" w:rsidR="000B0BF0" w:rsidRDefault="00000000">
      <w:pPr>
        <w:jc w:val="both"/>
      </w:pPr>
      <w:r>
        <w:t xml:space="preserve">Để đánh giá toàn diện năng lực của mô hình PCRS trong miền F&amp;B, nghiên cứu sử dụng tập trung </w:t>
      </w:r>
      <w:r>
        <w:rPr>
          <w:b/>
        </w:rPr>
        <w:t>bộ đôi dữ liệu ẩm thực chuyên sâu</w:t>
      </w:r>
      <w:r>
        <w:t>:</w:t>
      </w:r>
    </w:p>
    <w:p w14:paraId="63E18B34" w14:textId="77777777" w:rsidR="000B0BF0" w:rsidRDefault="00000000" w:rsidP="0054576B">
      <w:pPr>
        <w:pStyle w:val="Sudong"/>
        <w:numPr>
          <w:ilvl w:val="0"/>
          <w:numId w:val="13"/>
        </w:numPr>
        <w:spacing w:after="60"/>
      </w:pPr>
      <w:r w:rsidRPr="0054576B">
        <w:rPr>
          <w:b/>
        </w:rPr>
        <w:t>Food.com Dataset (Công thức, Khẩu vị &amp; Tương tác Ẩm thực) [Majumder et al., 2019]:</w:t>
      </w:r>
      <w:r>
        <w:t xml:space="preserve"> Cung cấp cấu trúc đồ thị tương tác người dùng – công thức món ăn quy mô lớn với độ thưa cực đoan, đóng vai trò kiểm thử năng lực học biểu diễn cấu trúc của GNN + GCL.</w:t>
      </w:r>
    </w:p>
    <w:p w14:paraId="5EA63A82" w14:textId="77777777" w:rsidR="000B0BF0" w:rsidRDefault="00000000">
      <w:pPr>
        <w:pStyle w:val="Sudong"/>
        <w:spacing w:after="60"/>
      </w:pPr>
      <w:r>
        <w:rPr>
          <w:b/>
        </w:rPr>
        <w:t>Zomato Dataset (Nhà hàng, Ý định, Cảm xúc &amp; Bằng chứng Xã hội) [Poddar, 2019]:</w:t>
      </w:r>
      <w:r>
        <w:t xml:space="preserve"> Cung cấp các tương tác nhà hàng thực tế, thông tin dịch vụ và hơn 41.300 câu nhận xét đánh giá, đóng vai trò huấn luyện và kiểm thử module Phân loại Ý định (Intent) và Cảm xúc (Sentiment Routing).</w:t>
      </w:r>
    </w:p>
    <w:p w14:paraId="2A1F674B" w14:textId="77777777" w:rsidR="000B0BF0" w:rsidRDefault="00000000">
      <w:pPr>
        <w:pStyle w:val="Duudong"/>
        <w:spacing w:after="60"/>
      </w:pPr>
      <w:r>
        <w:rPr>
          <w:b/>
        </w:rPr>
        <w:t>Bảng 2.0: Bảng đối sánh thông số kỹ thuật giữa hai bộ dữ liệu thực nghiệm trọng tâm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2268"/>
        <w:gridCol w:w="2268"/>
        <w:gridCol w:w="2268"/>
      </w:tblGrid>
      <w:tr w:rsidR="000B0BF0" w:rsidRPr="0054576B" w14:paraId="23DFA49D" w14:textId="77777777" w:rsidTr="0054576B">
        <w:trPr>
          <w:cantSplit/>
          <w:tblHeader/>
          <w:jc w:val="center"/>
        </w:trPr>
        <w:tc>
          <w:tcPr>
            <w:tcW w:w="2268" w:type="dxa"/>
            <w:tcMar>
              <w:top w:w="80" w:type="dxa"/>
              <w:left w:w="100" w:type="dxa"/>
              <w:bottom w:w="80" w:type="dxa"/>
              <w:right w:w="100" w:type="dxa"/>
            </w:tcMar>
            <w:vAlign w:val="center"/>
          </w:tcPr>
          <w:p w14:paraId="11CA6876" w14:textId="77777777" w:rsidR="000B0BF0" w:rsidRPr="0054576B" w:rsidRDefault="00000000" w:rsidP="0054576B">
            <w:pPr>
              <w:spacing w:before="20" w:after="40" w:line="276" w:lineRule="auto"/>
              <w:rPr>
                <w:rFonts w:cs="Times New Roman"/>
              </w:rPr>
            </w:pPr>
            <w:r w:rsidRPr="0054576B">
              <w:rPr>
                <w:rFonts w:cs="Times New Roman"/>
                <w:b/>
                <w:sz w:val="20"/>
              </w:rPr>
              <w:t>Thuộc tính kỹ thuật</w:t>
            </w:r>
          </w:p>
        </w:tc>
        <w:tc>
          <w:tcPr>
            <w:tcW w:w="2268" w:type="dxa"/>
            <w:tcMar>
              <w:top w:w="80" w:type="dxa"/>
              <w:left w:w="100" w:type="dxa"/>
              <w:bottom w:w="80" w:type="dxa"/>
              <w:right w:w="100" w:type="dxa"/>
            </w:tcMar>
            <w:vAlign w:val="center"/>
          </w:tcPr>
          <w:p w14:paraId="1D1643E5" w14:textId="77777777" w:rsidR="000B0BF0" w:rsidRPr="0054576B" w:rsidRDefault="00000000" w:rsidP="0054576B">
            <w:pPr>
              <w:spacing w:before="20" w:after="40" w:line="276" w:lineRule="auto"/>
              <w:rPr>
                <w:rFonts w:cs="Times New Roman"/>
              </w:rPr>
            </w:pPr>
            <w:r w:rsidRPr="0054576B">
              <w:rPr>
                <w:rFonts w:cs="Times New Roman"/>
                <w:b/>
                <w:sz w:val="20"/>
              </w:rPr>
              <w:t>Bộ dữ liệu Food.com</w:t>
            </w:r>
          </w:p>
        </w:tc>
        <w:tc>
          <w:tcPr>
            <w:tcW w:w="2268" w:type="dxa"/>
            <w:tcMar>
              <w:top w:w="80" w:type="dxa"/>
              <w:left w:w="100" w:type="dxa"/>
              <w:bottom w:w="80" w:type="dxa"/>
              <w:right w:w="100" w:type="dxa"/>
            </w:tcMar>
            <w:vAlign w:val="center"/>
          </w:tcPr>
          <w:p w14:paraId="7A37778A" w14:textId="77777777" w:rsidR="000B0BF0" w:rsidRPr="0054576B" w:rsidRDefault="00000000" w:rsidP="0054576B">
            <w:pPr>
              <w:spacing w:before="20" w:after="40" w:line="276" w:lineRule="auto"/>
              <w:rPr>
                <w:rFonts w:cs="Times New Roman"/>
              </w:rPr>
            </w:pPr>
            <w:r w:rsidRPr="0054576B">
              <w:rPr>
                <w:rFonts w:cs="Times New Roman"/>
                <w:b/>
                <w:sz w:val="20"/>
              </w:rPr>
              <w:t>Bộ dữ liệu Zomato Dataset</w:t>
            </w:r>
          </w:p>
        </w:tc>
        <w:tc>
          <w:tcPr>
            <w:tcW w:w="2268" w:type="dxa"/>
            <w:tcMar>
              <w:top w:w="80" w:type="dxa"/>
              <w:left w:w="100" w:type="dxa"/>
              <w:bottom w:w="80" w:type="dxa"/>
              <w:right w:w="100" w:type="dxa"/>
            </w:tcMar>
            <w:vAlign w:val="center"/>
          </w:tcPr>
          <w:p w14:paraId="3CF1D0AF" w14:textId="77777777" w:rsidR="000B0BF0" w:rsidRPr="0054576B" w:rsidRDefault="00000000" w:rsidP="0054576B">
            <w:pPr>
              <w:spacing w:before="20" w:after="40" w:line="276" w:lineRule="auto"/>
              <w:rPr>
                <w:rFonts w:cs="Times New Roman"/>
              </w:rPr>
            </w:pPr>
            <w:r w:rsidRPr="0054576B">
              <w:rPr>
                <w:rFonts w:cs="Times New Roman"/>
                <w:b/>
                <w:sz w:val="20"/>
              </w:rPr>
              <w:t>Ý nghĩa kỹ thuật trong đề tài PCRS</w:t>
            </w:r>
          </w:p>
        </w:tc>
      </w:tr>
      <w:tr w:rsidR="000B0BF0" w:rsidRPr="0054576B" w14:paraId="51D844A4" w14:textId="77777777" w:rsidTr="0054576B">
        <w:trPr>
          <w:cantSplit/>
          <w:jc w:val="center"/>
        </w:trPr>
        <w:tc>
          <w:tcPr>
            <w:tcW w:w="2268" w:type="dxa"/>
            <w:tcMar>
              <w:top w:w="80" w:type="dxa"/>
              <w:left w:w="100" w:type="dxa"/>
              <w:bottom w:w="80" w:type="dxa"/>
              <w:right w:w="100" w:type="dxa"/>
            </w:tcMar>
            <w:vAlign w:val="center"/>
          </w:tcPr>
          <w:p w14:paraId="55BAE91C" w14:textId="77777777" w:rsidR="000B0BF0" w:rsidRPr="0054576B" w:rsidRDefault="00000000" w:rsidP="0054576B">
            <w:pPr>
              <w:spacing w:before="20" w:after="40" w:line="276" w:lineRule="auto"/>
              <w:rPr>
                <w:rFonts w:cs="Times New Roman"/>
              </w:rPr>
            </w:pPr>
            <w:r w:rsidRPr="0054576B">
              <w:rPr>
                <w:rFonts w:cs="Times New Roman"/>
                <w:b/>
                <w:sz w:val="19"/>
              </w:rPr>
              <w:t>Miền ứng dụng</w:t>
            </w:r>
          </w:p>
        </w:tc>
        <w:tc>
          <w:tcPr>
            <w:tcW w:w="2268" w:type="dxa"/>
            <w:tcMar>
              <w:top w:w="80" w:type="dxa"/>
              <w:left w:w="100" w:type="dxa"/>
              <w:bottom w:w="80" w:type="dxa"/>
              <w:right w:w="100" w:type="dxa"/>
            </w:tcMar>
            <w:vAlign w:val="center"/>
          </w:tcPr>
          <w:p w14:paraId="7E8DBB59" w14:textId="77777777" w:rsidR="000B0BF0" w:rsidRPr="0054576B" w:rsidRDefault="00000000" w:rsidP="0054576B">
            <w:pPr>
              <w:spacing w:before="20" w:after="40" w:line="276" w:lineRule="auto"/>
              <w:rPr>
                <w:rFonts w:cs="Times New Roman"/>
              </w:rPr>
            </w:pPr>
            <w:r w:rsidRPr="0054576B">
              <w:rPr>
                <w:rFonts w:cs="Times New Roman"/>
                <w:sz w:val="19"/>
              </w:rPr>
              <w:t>Dinh dưỡng, Món ăn &amp; Công thức</w:t>
            </w:r>
          </w:p>
        </w:tc>
        <w:tc>
          <w:tcPr>
            <w:tcW w:w="2268" w:type="dxa"/>
            <w:tcMar>
              <w:top w:w="80" w:type="dxa"/>
              <w:left w:w="100" w:type="dxa"/>
              <w:bottom w:w="80" w:type="dxa"/>
              <w:right w:w="100" w:type="dxa"/>
            </w:tcMar>
            <w:vAlign w:val="center"/>
          </w:tcPr>
          <w:p w14:paraId="1E593FEB" w14:textId="77777777" w:rsidR="000B0BF0" w:rsidRPr="0054576B" w:rsidRDefault="00000000" w:rsidP="0054576B">
            <w:pPr>
              <w:spacing w:before="20" w:after="40" w:line="276" w:lineRule="auto"/>
              <w:rPr>
                <w:rFonts w:cs="Times New Roman"/>
              </w:rPr>
            </w:pPr>
            <w:r w:rsidRPr="0054576B">
              <w:rPr>
                <w:rFonts w:cs="Times New Roman"/>
                <w:sz w:val="19"/>
              </w:rPr>
              <w:t>Nhà hàng, Dịch vụ F&amp;B &amp; Đánh giá</w:t>
            </w:r>
          </w:p>
        </w:tc>
        <w:tc>
          <w:tcPr>
            <w:tcW w:w="2268" w:type="dxa"/>
            <w:tcMar>
              <w:top w:w="80" w:type="dxa"/>
              <w:left w:w="100" w:type="dxa"/>
              <w:bottom w:w="80" w:type="dxa"/>
              <w:right w:w="100" w:type="dxa"/>
            </w:tcMar>
            <w:vAlign w:val="center"/>
          </w:tcPr>
          <w:p w14:paraId="60F5D424" w14:textId="77777777" w:rsidR="000B0BF0" w:rsidRPr="0054576B" w:rsidRDefault="00000000" w:rsidP="0054576B">
            <w:pPr>
              <w:spacing w:before="20" w:after="40" w:line="276" w:lineRule="auto"/>
              <w:rPr>
                <w:rFonts w:cs="Times New Roman"/>
              </w:rPr>
            </w:pPr>
            <w:r w:rsidRPr="0054576B">
              <w:rPr>
                <w:rFonts w:cs="Times New Roman"/>
                <w:sz w:val="19"/>
              </w:rPr>
              <w:t>Bao quát từ công thức nấu đến dịch vụ nhà hàng</w:t>
            </w:r>
          </w:p>
        </w:tc>
      </w:tr>
      <w:tr w:rsidR="000B0BF0" w:rsidRPr="0054576B" w14:paraId="1BA07F6A" w14:textId="77777777" w:rsidTr="0054576B">
        <w:trPr>
          <w:cantSplit/>
          <w:jc w:val="center"/>
        </w:trPr>
        <w:tc>
          <w:tcPr>
            <w:tcW w:w="2268" w:type="dxa"/>
            <w:tcMar>
              <w:top w:w="80" w:type="dxa"/>
              <w:left w:w="100" w:type="dxa"/>
              <w:bottom w:w="80" w:type="dxa"/>
              <w:right w:w="100" w:type="dxa"/>
            </w:tcMar>
            <w:vAlign w:val="center"/>
          </w:tcPr>
          <w:p w14:paraId="70CE2011" w14:textId="6BCEAC63" w:rsidR="000B0BF0" w:rsidRPr="0054576B" w:rsidRDefault="00000000" w:rsidP="0054576B">
            <w:pPr>
              <w:spacing w:before="20" w:after="40" w:line="276" w:lineRule="auto"/>
              <w:rPr>
                <w:rFonts w:cs="Times New Roman"/>
              </w:rPr>
            </w:pPr>
            <w:proofErr w:type="spellStart"/>
            <w:r w:rsidRPr="0054576B">
              <w:rPr>
                <w:rFonts w:cs="Times New Roman"/>
                <w:b/>
                <w:sz w:val="19"/>
              </w:rPr>
              <w:t>Số</w:t>
            </w:r>
            <w:proofErr w:type="spellEnd"/>
            <w:r w:rsidRPr="0054576B">
              <w:rPr>
                <w:rFonts w:cs="Times New Roman"/>
                <w:b/>
                <w:sz w:val="19"/>
              </w:rPr>
              <w:t xml:space="preserve"> </w:t>
            </w:r>
            <w:proofErr w:type="spellStart"/>
            <w:r w:rsidRPr="0054576B">
              <w:rPr>
                <w:rFonts w:cs="Times New Roman"/>
                <w:b/>
                <w:sz w:val="19"/>
              </w:rPr>
              <w:t>lượng</w:t>
            </w:r>
            <w:proofErr w:type="spellEnd"/>
            <w:r w:rsidRPr="0054576B">
              <w:rPr>
                <w:rFonts w:cs="Times New Roman"/>
                <w:b/>
                <w:sz w:val="19"/>
              </w:rPr>
              <w:t xml:space="preserve"> </w:t>
            </w:r>
            <w:proofErr w:type="spellStart"/>
            <w:r w:rsidRPr="0054576B">
              <w:rPr>
                <w:rFonts w:cs="Times New Roman"/>
                <w:b/>
                <w:sz w:val="19"/>
              </w:rPr>
              <w:t>người</w:t>
            </w:r>
            <w:proofErr w:type="spellEnd"/>
            <w:r w:rsidRPr="0054576B">
              <w:rPr>
                <w:rFonts w:cs="Times New Roman"/>
                <w:b/>
                <w:sz w:val="19"/>
              </w:rPr>
              <w:t xml:space="preserve"> </w:t>
            </w:r>
            <w:proofErr w:type="spellStart"/>
            <w:r w:rsidRPr="0054576B">
              <w:rPr>
                <w:rFonts w:cs="Times New Roman"/>
                <w:b/>
                <w:sz w:val="19"/>
              </w:rPr>
              <w:t>dùng</w:t>
            </w:r>
            <w:proofErr w:type="spellEnd"/>
            <w:r w:rsidRPr="0054576B">
              <w:rPr>
                <w:rFonts w:cs="Times New Roman"/>
                <w:b/>
                <w:sz w:val="19"/>
              </w:rPr>
              <w:t xml:space="preserve"> (</w:t>
            </w:r>
            <m:oMath>
              <m:r>
                <w:rPr>
                  <w:rFonts w:ascii="Cambria Math" w:hAnsi="Cambria Math" w:cs="Times New Roman"/>
                </w:rPr>
                <m:t>M</m:t>
              </m:r>
            </m:oMath>
            <w:r w:rsidRPr="0054576B">
              <w:rPr>
                <w:rFonts w:cs="Times New Roman"/>
                <w:b/>
                <w:sz w:val="19"/>
              </w:rPr>
              <w:t>)</w:t>
            </w:r>
          </w:p>
        </w:tc>
        <w:tc>
          <w:tcPr>
            <w:tcW w:w="2268" w:type="dxa"/>
            <w:tcMar>
              <w:top w:w="80" w:type="dxa"/>
              <w:left w:w="100" w:type="dxa"/>
              <w:bottom w:w="80" w:type="dxa"/>
              <w:right w:w="100" w:type="dxa"/>
            </w:tcMar>
            <w:vAlign w:val="center"/>
          </w:tcPr>
          <w:p w14:paraId="2EB119DF" w14:textId="77777777" w:rsidR="000B0BF0" w:rsidRPr="0054576B" w:rsidRDefault="00000000" w:rsidP="0054576B">
            <w:pPr>
              <w:spacing w:before="20" w:after="40" w:line="276" w:lineRule="auto"/>
              <w:rPr>
                <w:rFonts w:cs="Times New Roman"/>
              </w:rPr>
            </w:pPr>
            <w:r w:rsidRPr="0054576B">
              <w:rPr>
                <w:rFonts w:cs="Times New Roman"/>
                <w:b/>
                <w:sz w:val="19"/>
              </w:rPr>
              <w:t>25.076</w:t>
            </w:r>
          </w:p>
        </w:tc>
        <w:tc>
          <w:tcPr>
            <w:tcW w:w="2268" w:type="dxa"/>
            <w:tcMar>
              <w:top w:w="80" w:type="dxa"/>
              <w:left w:w="100" w:type="dxa"/>
              <w:bottom w:w="80" w:type="dxa"/>
              <w:right w:w="100" w:type="dxa"/>
            </w:tcMar>
            <w:vAlign w:val="center"/>
          </w:tcPr>
          <w:p w14:paraId="5B3A56DA" w14:textId="77777777" w:rsidR="000B0BF0" w:rsidRPr="0054576B" w:rsidRDefault="00000000" w:rsidP="0054576B">
            <w:pPr>
              <w:spacing w:before="20" w:after="40" w:line="276" w:lineRule="auto"/>
              <w:rPr>
                <w:rFonts w:cs="Times New Roman"/>
              </w:rPr>
            </w:pPr>
            <w:r w:rsidRPr="0054576B">
              <w:rPr>
                <w:rFonts w:cs="Times New Roman"/>
                <w:b/>
                <w:sz w:val="19"/>
              </w:rPr>
              <w:t>7.446</w:t>
            </w:r>
          </w:p>
        </w:tc>
        <w:tc>
          <w:tcPr>
            <w:tcW w:w="2268" w:type="dxa"/>
            <w:tcMar>
              <w:top w:w="80" w:type="dxa"/>
              <w:left w:w="100" w:type="dxa"/>
              <w:bottom w:w="80" w:type="dxa"/>
              <w:right w:w="100" w:type="dxa"/>
            </w:tcMar>
            <w:vAlign w:val="center"/>
          </w:tcPr>
          <w:p w14:paraId="6822D70A" w14:textId="77777777" w:rsidR="000B0BF0" w:rsidRPr="0054576B" w:rsidRDefault="00000000" w:rsidP="0054576B">
            <w:pPr>
              <w:spacing w:before="20" w:after="40" w:line="276" w:lineRule="auto"/>
              <w:rPr>
                <w:rFonts w:cs="Times New Roman"/>
              </w:rPr>
            </w:pPr>
            <w:r w:rsidRPr="0054576B">
              <w:rPr>
                <w:rFonts w:cs="Times New Roman"/>
                <w:sz w:val="19"/>
              </w:rPr>
              <w:t>Tập thực khách đa dạng với gu ẩm thực phong phú</w:t>
            </w:r>
          </w:p>
        </w:tc>
      </w:tr>
      <w:tr w:rsidR="000B0BF0" w:rsidRPr="0054576B" w14:paraId="62473741" w14:textId="77777777" w:rsidTr="0054576B">
        <w:trPr>
          <w:cantSplit/>
          <w:jc w:val="center"/>
        </w:trPr>
        <w:tc>
          <w:tcPr>
            <w:tcW w:w="2268" w:type="dxa"/>
            <w:tcMar>
              <w:top w:w="80" w:type="dxa"/>
              <w:left w:w="100" w:type="dxa"/>
              <w:bottom w:w="80" w:type="dxa"/>
              <w:right w:w="100" w:type="dxa"/>
            </w:tcMar>
            <w:vAlign w:val="center"/>
          </w:tcPr>
          <w:p w14:paraId="7744C4BF" w14:textId="21DC4879" w:rsidR="000B0BF0" w:rsidRPr="0054576B" w:rsidRDefault="00000000" w:rsidP="0054576B">
            <w:pPr>
              <w:spacing w:before="20" w:after="40" w:line="276" w:lineRule="auto"/>
              <w:rPr>
                <w:rFonts w:cs="Times New Roman"/>
              </w:rPr>
            </w:pPr>
            <w:proofErr w:type="spellStart"/>
            <w:r w:rsidRPr="0054576B">
              <w:rPr>
                <w:rFonts w:cs="Times New Roman"/>
                <w:b/>
                <w:sz w:val="19"/>
              </w:rPr>
              <w:t>Số</w:t>
            </w:r>
            <w:proofErr w:type="spellEnd"/>
            <w:r w:rsidRPr="0054576B">
              <w:rPr>
                <w:rFonts w:cs="Times New Roman"/>
                <w:b/>
                <w:sz w:val="19"/>
              </w:rPr>
              <w:t xml:space="preserve"> </w:t>
            </w:r>
            <w:proofErr w:type="spellStart"/>
            <w:r w:rsidRPr="0054576B">
              <w:rPr>
                <w:rFonts w:cs="Times New Roman"/>
                <w:b/>
                <w:sz w:val="19"/>
              </w:rPr>
              <w:t>lượng</w:t>
            </w:r>
            <w:proofErr w:type="spellEnd"/>
            <w:r w:rsidRPr="0054576B">
              <w:rPr>
                <w:rFonts w:cs="Times New Roman"/>
                <w:b/>
                <w:sz w:val="19"/>
              </w:rPr>
              <w:t xml:space="preserve"> </w:t>
            </w:r>
            <w:proofErr w:type="spellStart"/>
            <w:r w:rsidRPr="0054576B">
              <w:rPr>
                <w:rFonts w:cs="Times New Roman"/>
                <w:b/>
                <w:sz w:val="19"/>
              </w:rPr>
              <w:t>thực</w:t>
            </w:r>
            <w:proofErr w:type="spellEnd"/>
            <w:r w:rsidRPr="0054576B">
              <w:rPr>
                <w:rFonts w:cs="Times New Roman"/>
                <w:b/>
                <w:sz w:val="19"/>
              </w:rPr>
              <w:t xml:space="preserve"> </w:t>
            </w:r>
            <w:proofErr w:type="spellStart"/>
            <w:r w:rsidRPr="0054576B">
              <w:rPr>
                <w:rFonts w:cs="Times New Roman"/>
                <w:b/>
                <w:sz w:val="19"/>
              </w:rPr>
              <w:t>thể</w:t>
            </w:r>
            <w:proofErr w:type="spellEnd"/>
            <w:r w:rsidRPr="0054576B">
              <w:rPr>
                <w:rFonts w:cs="Times New Roman"/>
                <w:b/>
                <w:sz w:val="19"/>
              </w:rPr>
              <w:t xml:space="preserve"> (</w:t>
            </w:r>
            <m:oMath>
              <m:r>
                <w:rPr>
                  <w:rFonts w:ascii="Cambria Math" w:hAnsi="Cambria Math" w:cs="Times New Roman"/>
                </w:rPr>
                <m:t>N</m:t>
              </m:r>
            </m:oMath>
            <w:r w:rsidRPr="0054576B">
              <w:rPr>
                <w:rFonts w:cs="Times New Roman"/>
                <w:b/>
                <w:sz w:val="19"/>
              </w:rPr>
              <w:t>)</w:t>
            </w:r>
          </w:p>
        </w:tc>
        <w:tc>
          <w:tcPr>
            <w:tcW w:w="2268" w:type="dxa"/>
            <w:tcMar>
              <w:top w:w="80" w:type="dxa"/>
              <w:left w:w="100" w:type="dxa"/>
              <w:bottom w:w="80" w:type="dxa"/>
              <w:right w:w="100" w:type="dxa"/>
            </w:tcMar>
            <w:vAlign w:val="center"/>
          </w:tcPr>
          <w:p w14:paraId="243CB8EB" w14:textId="77777777" w:rsidR="000B0BF0" w:rsidRPr="0054576B" w:rsidRDefault="00000000" w:rsidP="0054576B">
            <w:pPr>
              <w:spacing w:before="20" w:after="40" w:line="276" w:lineRule="auto"/>
              <w:rPr>
                <w:rFonts w:cs="Times New Roman"/>
              </w:rPr>
            </w:pPr>
            <w:r w:rsidRPr="0054576B">
              <w:rPr>
                <w:rFonts w:cs="Times New Roman"/>
                <w:b/>
                <w:sz w:val="19"/>
              </w:rPr>
              <w:t>160.901 món ăn</w:t>
            </w:r>
          </w:p>
        </w:tc>
        <w:tc>
          <w:tcPr>
            <w:tcW w:w="2268" w:type="dxa"/>
            <w:tcMar>
              <w:top w:w="80" w:type="dxa"/>
              <w:left w:w="100" w:type="dxa"/>
              <w:bottom w:w="80" w:type="dxa"/>
              <w:right w:w="100" w:type="dxa"/>
            </w:tcMar>
            <w:vAlign w:val="center"/>
          </w:tcPr>
          <w:p w14:paraId="488EC7A4" w14:textId="77777777" w:rsidR="000B0BF0" w:rsidRPr="0054576B" w:rsidRDefault="00000000" w:rsidP="0054576B">
            <w:pPr>
              <w:spacing w:before="20" w:after="40" w:line="276" w:lineRule="auto"/>
              <w:rPr>
                <w:rFonts w:cs="Times New Roman"/>
              </w:rPr>
            </w:pPr>
            <w:r w:rsidRPr="0054576B">
              <w:rPr>
                <w:rFonts w:cs="Times New Roman"/>
                <w:b/>
                <w:sz w:val="19"/>
              </w:rPr>
              <w:t>100 nhà hàng (Meta) / 41.665 (Bangalore)</w:t>
            </w:r>
          </w:p>
        </w:tc>
        <w:tc>
          <w:tcPr>
            <w:tcW w:w="2268" w:type="dxa"/>
            <w:tcMar>
              <w:top w:w="80" w:type="dxa"/>
              <w:left w:w="100" w:type="dxa"/>
              <w:bottom w:w="80" w:type="dxa"/>
              <w:right w:w="100" w:type="dxa"/>
            </w:tcMar>
            <w:vAlign w:val="center"/>
          </w:tcPr>
          <w:p w14:paraId="288DC83B" w14:textId="77777777" w:rsidR="000B0BF0" w:rsidRPr="0054576B" w:rsidRDefault="00000000" w:rsidP="0054576B">
            <w:pPr>
              <w:spacing w:before="20" w:after="40" w:line="276" w:lineRule="auto"/>
              <w:rPr>
                <w:rFonts w:cs="Times New Roman"/>
              </w:rPr>
            </w:pPr>
            <w:r w:rsidRPr="0054576B">
              <w:rPr>
                <w:rFonts w:cs="Times New Roman"/>
                <w:sz w:val="19"/>
              </w:rPr>
              <w:t>Danh mục thực đơn và địa điểm ẩm thực</w:t>
            </w:r>
          </w:p>
        </w:tc>
      </w:tr>
      <w:tr w:rsidR="000B0BF0" w:rsidRPr="0054576B" w14:paraId="4D325B49" w14:textId="77777777" w:rsidTr="0054576B">
        <w:trPr>
          <w:cantSplit/>
          <w:jc w:val="center"/>
        </w:trPr>
        <w:tc>
          <w:tcPr>
            <w:tcW w:w="2268" w:type="dxa"/>
            <w:tcMar>
              <w:top w:w="80" w:type="dxa"/>
              <w:left w:w="100" w:type="dxa"/>
              <w:bottom w:w="80" w:type="dxa"/>
              <w:right w:w="100" w:type="dxa"/>
            </w:tcMar>
            <w:vAlign w:val="center"/>
          </w:tcPr>
          <w:p w14:paraId="611F9ED0" w14:textId="77777777" w:rsidR="000B0BF0" w:rsidRPr="0054576B" w:rsidRDefault="00000000" w:rsidP="0054576B">
            <w:pPr>
              <w:spacing w:before="20" w:after="40" w:line="276" w:lineRule="auto"/>
              <w:rPr>
                <w:rFonts w:cs="Times New Roman"/>
              </w:rPr>
            </w:pPr>
            <w:r w:rsidRPr="0054576B">
              <w:rPr>
                <w:rFonts w:cs="Times New Roman"/>
                <w:b/>
                <w:sz w:val="19"/>
              </w:rPr>
              <w:t>Tổng số tương tác</w:t>
            </w:r>
          </w:p>
        </w:tc>
        <w:tc>
          <w:tcPr>
            <w:tcW w:w="2268" w:type="dxa"/>
            <w:tcMar>
              <w:top w:w="80" w:type="dxa"/>
              <w:left w:w="100" w:type="dxa"/>
              <w:bottom w:w="80" w:type="dxa"/>
              <w:right w:w="100" w:type="dxa"/>
            </w:tcMar>
            <w:vAlign w:val="center"/>
          </w:tcPr>
          <w:p w14:paraId="151C887A" w14:textId="77777777" w:rsidR="000B0BF0" w:rsidRPr="0054576B" w:rsidRDefault="00000000" w:rsidP="0054576B">
            <w:pPr>
              <w:spacing w:before="20" w:after="40" w:line="276" w:lineRule="auto"/>
              <w:rPr>
                <w:rFonts w:cs="Times New Roman"/>
              </w:rPr>
            </w:pPr>
            <w:r w:rsidRPr="0054576B">
              <w:rPr>
                <w:rFonts w:cs="Times New Roman"/>
                <w:b/>
                <w:sz w:val="19"/>
              </w:rPr>
              <w:t>698.901</w:t>
            </w:r>
          </w:p>
        </w:tc>
        <w:tc>
          <w:tcPr>
            <w:tcW w:w="2268" w:type="dxa"/>
            <w:tcMar>
              <w:top w:w="80" w:type="dxa"/>
              <w:left w:w="100" w:type="dxa"/>
              <w:bottom w:w="80" w:type="dxa"/>
              <w:right w:w="100" w:type="dxa"/>
            </w:tcMar>
            <w:vAlign w:val="center"/>
          </w:tcPr>
          <w:p w14:paraId="02AC6DEA" w14:textId="77777777" w:rsidR="000B0BF0" w:rsidRPr="0054576B" w:rsidRDefault="00000000" w:rsidP="0054576B">
            <w:pPr>
              <w:spacing w:before="20" w:after="40" w:line="276" w:lineRule="auto"/>
              <w:rPr>
                <w:rFonts w:cs="Times New Roman"/>
              </w:rPr>
            </w:pPr>
            <w:r w:rsidRPr="0054576B">
              <w:rPr>
                <w:rFonts w:cs="Times New Roman"/>
                <w:b/>
                <w:sz w:val="19"/>
              </w:rPr>
              <w:t>9.842</w:t>
            </w:r>
          </w:p>
        </w:tc>
        <w:tc>
          <w:tcPr>
            <w:tcW w:w="2268" w:type="dxa"/>
            <w:tcMar>
              <w:top w:w="80" w:type="dxa"/>
              <w:left w:w="100" w:type="dxa"/>
              <w:bottom w:w="80" w:type="dxa"/>
              <w:right w:w="100" w:type="dxa"/>
            </w:tcMar>
            <w:vAlign w:val="center"/>
          </w:tcPr>
          <w:p w14:paraId="2C016953" w14:textId="77777777" w:rsidR="000B0BF0" w:rsidRPr="0054576B" w:rsidRDefault="00000000" w:rsidP="0054576B">
            <w:pPr>
              <w:spacing w:before="20" w:after="40" w:line="276" w:lineRule="auto"/>
              <w:rPr>
                <w:rFonts w:cs="Times New Roman"/>
              </w:rPr>
            </w:pPr>
            <w:r w:rsidRPr="0054576B">
              <w:rPr>
                <w:rFonts w:cs="Times New Roman"/>
                <w:sz w:val="19"/>
              </w:rPr>
              <w:t>Tương tác tiêu dùng thực tế</w:t>
            </w:r>
          </w:p>
        </w:tc>
      </w:tr>
      <w:tr w:rsidR="000B0BF0" w:rsidRPr="0054576B" w14:paraId="5F06C81D" w14:textId="77777777" w:rsidTr="0054576B">
        <w:trPr>
          <w:cantSplit/>
          <w:jc w:val="center"/>
        </w:trPr>
        <w:tc>
          <w:tcPr>
            <w:tcW w:w="2268" w:type="dxa"/>
            <w:tcMar>
              <w:top w:w="80" w:type="dxa"/>
              <w:left w:w="100" w:type="dxa"/>
              <w:bottom w:w="80" w:type="dxa"/>
              <w:right w:w="100" w:type="dxa"/>
            </w:tcMar>
            <w:vAlign w:val="center"/>
          </w:tcPr>
          <w:p w14:paraId="1FE4F0F7" w14:textId="77777777" w:rsidR="000B0BF0" w:rsidRPr="0054576B" w:rsidRDefault="00000000" w:rsidP="0054576B">
            <w:pPr>
              <w:spacing w:before="20" w:after="40" w:line="276" w:lineRule="auto"/>
              <w:rPr>
                <w:rFonts w:cs="Times New Roman"/>
              </w:rPr>
            </w:pPr>
            <w:r w:rsidRPr="0054576B">
              <w:rPr>
                <w:rFonts w:cs="Times New Roman"/>
                <w:b/>
                <w:sz w:val="19"/>
              </w:rPr>
              <w:t>Tương tác huấn luyện (Train)</w:t>
            </w:r>
          </w:p>
        </w:tc>
        <w:tc>
          <w:tcPr>
            <w:tcW w:w="2268" w:type="dxa"/>
            <w:tcMar>
              <w:top w:w="80" w:type="dxa"/>
              <w:left w:w="100" w:type="dxa"/>
              <w:bottom w:w="80" w:type="dxa"/>
              <w:right w:w="100" w:type="dxa"/>
            </w:tcMar>
            <w:vAlign w:val="center"/>
          </w:tcPr>
          <w:p w14:paraId="2CFCE75C" w14:textId="77777777" w:rsidR="000B0BF0" w:rsidRPr="0054576B" w:rsidRDefault="00000000" w:rsidP="0054576B">
            <w:pPr>
              <w:spacing w:before="20" w:after="40" w:line="276" w:lineRule="auto"/>
              <w:rPr>
                <w:rFonts w:cs="Times New Roman"/>
              </w:rPr>
            </w:pPr>
            <m:oMath>
              <m:r>
                <w:rPr>
                  <w:rFonts w:ascii="Cambria Math" w:hAnsi="Cambria Math" w:cs="Times New Roman"/>
                </w:rPr>
                <m:t>559.120</m:t>
              </m:r>
            </m:oMath>
            <w:r w:rsidRPr="0054576B">
              <w:rPr>
                <w:rFonts w:cs="Times New Roman"/>
                <w:sz w:val="19"/>
              </w:rPr>
              <w:t xml:space="preserve"> (80%)</w:t>
            </w:r>
          </w:p>
        </w:tc>
        <w:tc>
          <w:tcPr>
            <w:tcW w:w="2268" w:type="dxa"/>
            <w:tcMar>
              <w:top w:w="80" w:type="dxa"/>
              <w:left w:w="100" w:type="dxa"/>
              <w:bottom w:w="80" w:type="dxa"/>
              <w:right w:w="100" w:type="dxa"/>
            </w:tcMar>
            <w:vAlign w:val="center"/>
          </w:tcPr>
          <w:p w14:paraId="7D446DAA" w14:textId="77777777" w:rsidR="000B0BF0" w:rsidRPr="0054576B" w:rsidRDefault="00000000" w:rsidP="0054576B">
            <w:pPr>
              <w:spacing w:before="20" w:after="40" w:line="276" w:lineRule="auto"/>
              <w:rPr>
                <w:rFonts w:cs="Times New Roman"/>
              </w:rPr>
            </w:pPr>
            <m:oMath>
              <m:r>
                <w:rPr>
                  <w:rFonts w:ascii="Cambria Math" w:hAnsi="Cambria Math" w:cs="Times New Roman"/>
                </w:rPr>
                <m:t>7.277</m:t>
              </m:r>
            </m:oMath>
            <w:r w:rsidRPr="0054576B">
              <w:rPr>
                <w:rFonts w:cs="Times New Roman"/>
                <w:sz w:val="19"/>
              </w:rPr>
              <w:t xml:space="preserve"> (80%)</w:t>
            </w:r>
          </w:p>
        </w:tc>
        <w:tc>
          <w:tcPr>
            <w:tcW w:w="2268" w:type="dxa"/>
            <w:tcMar>
              <w:top w:w="80" w:type="dxa"/>
              <w:left w:w="100" w:type="dxa"/>
              <w:bottom w:w="80" w:type="dxa"/>
              <w:right w:w="100" w:type="dxa"/>
            </w:tcMar>
            <w:vAlign w:val="center"/>
          </w:tcPr>
          <w:p w14:paraId="45300A45" w14:textId="77777777" w:rsidR="000B0BF0" w:rsidRPr="0054576B" w:rsidRDefault="00000000" w:rsidP="0054576B">
            <w:pPr>
              <w:spacing w:before="20" w:after="40" w:line="276" w:lineRule="auto"/>
              <w:rPr>
                <w:rFonts w:cs="Times New Roman"/>
              </w:rPr>
            </w:pPr>
            <w:r w:rsidRPr="0054576B">
              <w:rPr>
                <w:rFonts w:cs="Times New Roman"/>
                <w:sz w:val="19"/>
              </w:rPr>
              <w:t>Huấn luyện đồ thị GNN và học tương phản SimGCL</w:t>
            </w:r>
          </w:p>
        </w:tc>
      </w:tr>
      <w:tr w:rsidR="000B0BF0" w:rsidRPr="0054576B" w14:paraId="61B9F342" w14:textId="77777777" w:rsidTr="0054576B">
        <w:trPr>
          <w:cantSplit/>
          <w:jc w:val="center"/>
        </w:trPr>
        <w:tc>
          <w:tcPr>
            <w:tcW w:w="2268" w:type="dxa"/>
            <w:tcMar>
              <w:top w:w="80" w:type="dxa"/>
              <w:left w:w="100" w:type="dxa"/>
              <w:bottom w:w="80" w:type="dxa"/>
              <w:right w:w="100" w:type="dxa"/>
            </w:tcMar>
            <w:vAlign w:val="center"/>
          </w:tcPr>
          <w:p w14:paraId="2237F294" w14:textId="77777777" w:rsidR="000B0BF0" w:rsidRPr="0054576B" w:rsidRDefault="00000000" w:rsidP="0054576B">
            <w:pPr>
              <w:spacing w:before="20" w:after="40" w:line="276" w:lineRule="auto"/>
              <w:rPr>
                <w:rFonts w:cs="Times New Roman"/>
              </w:rPr>
            </w:pPr>
            <w:r w:rsidRPr="0054576B">
              <w:rPr>
                <w:rFonts w:cs="Times New Roman"/>
                <w:b/>
                <w:sz w:val="19"/>
              </w:rPr>
              <w:t>Tương tác kiểm thử (Test)</w:t>
            </w:r>
          </w:p>
        </w:tc>
        <w:tc>
          <w:tcPr>
            <w:tcW w:w="2268" w:type="dxa"/>
            <w:tcMar>
              <w:top w:w="80" w:type="dxa"/>
              <w:left w:w="100" w:type="dxa"/>
              <w:bottom w:w="80" w:type="dxa"/>
              <w:right w:w="100" w:type="dxa"/>
            </w:tcMar>
            <w:vAlign w:val="center"/>
          </w:tcPr>
          <w:p w14:paraId="5761DCC6" w14:textId="77777777" w:rsidR="000B0BF0" w:rsidRPr="0054576B" w:rsidRDefault="00000000" w:rsidP="0054576B">
            <w:pPr>
              <w:spacing w:before="20" w:after="40" w:line="276" w:lineRule="auto"/>
              <w:rPr>
                <w:rFonts w:cs="Times New Roman"/>
              </w:rPr>
            </w:pPr>
            <m:oMath>
              <m:r>
                <w:rPr>
                  <w:rFonts w:ascii="Cambria Math" w:hAnsi="Cambria Math" w:cs="Times New Roman"/>
                </w:rPr>
                <m:t>139.781</m:t>
              </m:r>
            </m:oMath>
            <w:r w:rsidRPr="0054576B">
              <w:rPr>
                <w:rFonts w:cs="Times New Roman"/>
                <w:sz w:val="19"/>
              </w:rPr>
              <w:t xml:space="preserve"> (20%)</w:t>
            </w:r>
          </w:p>
        </w:tc>
        <w:tc>
          <w:tcPr>
            <w:tcW w:w="2268" w:type="dxa"/>
            <w:tcMar>
              <w:top w:w="80" w:type="dxa"/>
              <w:left w:w="100" w:type="dxa"/>
              <w:bottom w:w="80" w:type="dxa"/>
              <w:right w:w="100" w:type="dxa"/>
            </w:tcMar>
            <w:vAlign w:val="center"/>
          </w:tcPr>
          <w:p w14:paraId="605F7CEE" w14:textId="77777777" w:rsidR="000B0BF0" w:rsidRPr="0054576B" w:rsidRDefault="00000000" w:rsidP="0054576B">
            <w:pPr>
              <w:spacing w:before="20" w:after="40" w:line="276" w:lineRule="auto"/>
              <w:rPr>
                <w:rFonts w:cs="Times New Roman"/>
              </w:rPr>
            </w:pPr>
            <m:oMath>
              <m:r>
                <w:rPr>
                  <w:rFonts w:ascii="Cambria Math" w:hAnsi="Cambria Math" w:cs="Times New Roman"/>
                </w:rPr>
                <m:t>2.565</m:t>
              </m:r>
            </m:oMath>
            <w:r w:rsidRPr="0054576B">
              <w:rPr>
                <w:rFonts w:cs="Times New Roman"/>
                <w:sz w:val="19"/>
              </w:rPr>
              <w:t xml:space="preserve"> (20%)</w:t>
            </w:r>
          </w:p>
        </w:tc>
        <w:tc>
          <w:tcPr>
            <w:tcW w:w="2268" w:type="dxa"/>
            <w:tcMar>
              <w:top w:w="80" w:type="dxa"/>
              <w:left w:w="100" w:type="dxa"/>
              <w:bottom w:w="80" w:type="dxa"/>
              <w:right w:w="100" w:type="dxa"/>
            </w:tcMar>
            <w:vAlign w:val="center"/>
          </w:tcPr>
          <w:p w14:paraId="4A48B0F8" w14:textId="77777777" w:rsidR="000B0BF0" w:rsidRPr="0054576B" w:rsidRDefault="00000000" w:rsidP="0054576B">
            <w:pPr>
              <w:spacing w:before="20" w:after="40" w:line="276" w:lineRule="auto"/>
              <w:rPr>
                <w:rFonts w:cs="Times New Roman"/>
              </w:rPr>
            </w:pPr>
            <w:r w:rsidRPr="0054576B">
              <w:rPr>
                <w:rFonts w:cs="Times New Roman"/>
                <w:sz w:val="19"/>
              </w:rPr>
              <w:t>Đánh giá độc lập 11 độ đo chuẩn mực</w:t>
            </w:r>
          </w:p>
        </w:tc>
      </w:tr>
      <w:tr w:rsidR="000B0BF0" w:rsidRPr="0054576B" w14:paraId="557FF31B" w14:textId="77777777" w:rsidTr="0054576B">
        <w:trPr>
          <w:cantSplit/>
          <w:jc w:val="center"/>
        </w:trPr>
        <w:tc>
          <w:tcPr>
            <w:tcW w:w="2268" w:type="dxa"/>
            <w:tcMar>
              <w:top w:w="80" w:type="dxa"/>
              <w:left w:w="100" w:type="dxa"/>
              <w:bottom w:w="80" w:type="dxa"/>
              <w:right w:w="100" w:type="dxa"/>
            </w:tcMar>
            <w:vAlign w:val="center"/>
          </w:tcPr>
          <w:p w14:paraId="35B60AA9" w14:textId="77777777" w:rsidR="000B0BF0" w:rsidRPr="0054576B" w:rsidRDefault="00000000" w:rsidP="0054576B">
            <w:pPr>
              <w:spacing w:before="20" w:after="40" w:line="276" w:lineRule="auto"/>
              <w:rPr>
                <w:rFonts w:cs="Times New Roman"/>
              </w:rPr>
            </w:pPr>
            <w:r w:rsidRPr="0054576B">
              <w:rPr>
                <w:rFonts w:cs="Times New Roman"/>
                <w:b/>
                <w:sz w:val="19"/>
              </w:rPr>
              <w:t>Độ thưa dữ liệu (Sparsity)</w:t>
            </w:r>
          </w:p>
        </w:tc>
        <w:tc>
          <w:tcPr>
            <w:tcW w:w="2268" w:type="dxa"/>
            <w:tcMar>
              <w:top w:w="80" w:type="dxa"/>
              <w:left w:w="100" w:type="dxa"/>
              <w:bottom w:w="80" w:type="dxa"/>
              <w:right w:w="100" w:type="dxa"/>
            </w:tcMar>
            <w:vAlign w:val="center"/>
          </w:tcPr>
          <w:p w14:paraId="23C3CD83" w14:textId="77777777" w:rsidR="000B0BF0" w:rsidRPr="0054576B" w:rsidRDefault="00000000" w:rsidP="0054576B">
            <w:pPr>
              <w:spacing w:before="20" w:after="40" w:line="276" w:lineRule="auto"/>
              <w:rPr>
                <w:rFonts w:cs="Times New Roman"/>
              </w:rPr>
            </w:pPr>
            <w:r w:rsidRPr="0054576B">
              <w:rPr>
                <w:rFonts w:cs="Times New Roman"/>
                <w:b/>
                <w:sz w:val="19"/>
              </w:rPr>
              <w:t>99.9827%</w:t>
            </w:r>
            <w:r w:rsidRPr="0054576B">
              <w:rPr>
                <w:rFonts w:cs="Times New Roman"/>
                <w:sz w:val="19"/>
              </w:rPr>
              <w:t xml:space="preserve"> (Cực đoan)</w:t>
            </w:r>
          </w:p>
        </w:tc>
        <w:tc>
          <w:tcPr>
            <w:tcW w:w="2268" w:type="dxa"/>
            <w:tcMar>
              <w:top w:w="80" w:type="dxa"/>
              <w:left w:w="100" w:type="dxa"/>
              <w:bottom w:w="80" w:type="dxa"/>
              <w:right w:w="100" w:type="dxa"/>
            </w:tcMar>
            <w:vAlign w:val="center"/>
          </w:tcPr>
          <w:p w14:paraId="29AFE572" w14:textId="77777777" w:rsidR="000B0BF0" w:rsidRPr="0054576B" w:rsidRDefault="00000000" w:rsidP="0054576B">
            <w:pPr>
              <w:spacing w:before="20" w:after="40" w:line="276" w:lineRule="auto"/>
              <w:rPr>
                <w:rFonts w:cs="Times New Roman"/>
              </w:rPr>
            </w:pPr>
            <w:r w:rsidRPr="0054576B">
              <w:rPr>
                <w:rFonts w:cs="Times New Roman"/>
                <w:b/>
                <w:sz w:val="19"/>
              </w:rPr>
              <w:t>98.6782%</w:t>
            </w:r>
          </w:p>
        </w:tc>
        <w:tc>
          <w:tcPr>
            <w:tcW w:w="2268" w:type="dxa"/>
            <w:tcMar>
              <w:top w:w="80" w:type="dxa"/>
              <w:left w:w="100" w:type="dxa"/>
              <w:bottom w:w="80" w:type="dxa"/>
              <w:right w:w="100" w:type="dxa"/>
            </w:tcMar>
            <w:vAlign w:val="center"/>
          </w:tcPr>
          <w:p w14:paraId="5C020B7F" w14:textId="77777777" w:rsidR="000B0BF0" w:rsidRPr="0054576B" w:rsidRDefault="00000000" w:rsidP="0054576B">
            <w:pPr>
              <w:spacing w:before="20" w:after="40" w:line="276" w:lineRule="auto"/>
              <w:rPr>
                <w:rFonts w:cs="Times New Roman"/>
              </w:rPr>
            </w:pPr>
            <w:r w:rsidRPr="0054576B">
              <w:rPr>
                <w:rFonts w:cs="Times New Roman"/>
                <w:sz w:val="19"/>
              </w:rPr>
              <w:t>Thử thách năng lực vượt qua thưa dữ liệu của SimGCL</w:t>
            </w:r>
          </w:p>
        </w:tc>
      </w:tr>
      <w:tr w:rsidR="000B0BF0" w:rsidRPr="0054576B" w14:paraId="428E13CF" w14:textId="77777777" w:rsidTr="0054576B">
        <w:trPr>
          <w:cantSplit/>
          <w:jc w:val="center"/>
        </w:trPr>
        <w:tc>
          <w:tcPr>
            <w:tcW w:w="2268" w:type="dxa"/>
            <w:tcMar>
              <w:top w:w="80" w:type="dxa"/>
              <w:left w:w="100" w:type="dxa"/>
              <w:bottom w:w="80" w:type="dxa"/>
              <w:right w:w="100" w:type="dxa"/>
            </w:tcMar>
            <w:vAlign w:val="center"/>
          </w:tcPr>
          <w:p w14:paraId="289E4932" w14:textId="77777777" w:rsidR="000B0BF0" w:rsidRPr="0054576B" w:rsidRDefault="00000000" w:rsidP="0054576B">
            <w:pPr>
              <w:spacing w:before="20" w:after="40" w:line="276" w:lineRule="auto"/>
              <w:rPr>
                <w:rFonts w:cs="Times New Roman"/>
              </w:rPr>
            </w:pPr>
            <w:r w:rsidRPr="0054576B">
              <w:rPr>
                <w:rFonts w:cs="Times New Roman"/>
                <w:b/>
                <w:sz w:val="19"/>
              </w:rPr>
              <w:t>Độ mật độ (Density)</w:t>
            </w:r>
          </w:p>
        </w:tc>
        <w:tc>
          <w:tcPr>
            <w:tcW w:w="2268" w:type="dxa"/>
            <w:tcMar>
              <w:top w:w="80" w:type="dxa"/>
              <w:left w:w="100" w:type="dxa"/>
              <w:bottom w:w="80" w:type="dxa"/>
              <w:right w:w="100" w:type="dxa"/>
            </w:tcMar>
            <w:vAlign w:val="center"/>
          </w:tcPr>
          <w:p w14:paraId="5B6ADCB4" w14:textId="77777777" w:rsidR="000B0BF0" w:rsidRPr="0054576B" w:rsidRDefault="00000000" w:rsidP="0054576B">
            <w:pPr>
              <w:spacing w:before="20" w:after="40" w:line="276" w:lineRule="auto"/>
              <w:rPr>
                <w:rFonts w:cs="Times New Roman"/>
              </w:rPr>
            </w:pPr>
            <w:r w:rsidRPr="0054576B">
              <w:rPr>
                <w:rFonts w:cs="Times New Roman"/>
                <w:sz w:val="19"/>
              </w:rPr>
              <w:t>0.0173%</w:t>
            </w:r>
          </w:p>
        </w:tc>
        <w:tc>
          <w:tcPr>
            <w:tcW w:w="2268" w:type="dxa"/>
            <w:tcMar>
              <w:top w:w="80" w:type="dxa"/>
              <w:left w:w="100" w:type="dxa"/>
              <w:bottom w:w="80" w:type="dxa"/>
              <w:right w:w="100" w:type="dxa"/>
            </w:tcMar>
            <w:vAlign w:val="center"/>
          </w:tcPr>
          <w:p w14:paraId="2DA1C18E" w14:textId="77777777" w:rsidR="000B0BF0" w:rsidRPr="0054576B" w:rsidRDefault="00000000" w:rsidP="0054576B">
            <w:pPr>
              <w:spacing w:before="20" w:after="40" w:line="276" w:lineRule="auto"/>
              <w:rPr>
                <w:rFonts w:cs="Times New Roman"/>
              </w:rPr>
            </w:pPr>
            <w:r w:rsidRPr="0054576B">
              <w:rPr>
                <w:rFonts w:cs="Times New Roman"/>
                <w:sz w:val="19"/>
              </w:rPr>
              <w:t>1.3218%</w:t>
            </w:r>
          </w:p>
        </w:tc>
        <w:tc>
          <w:tcPr>
            <w:tcW w:w="2268" w:type="dxa"/>
            <w:tcMar>
              <w:top w:w="80" w:type="dxa"/>
              <w:left w:w="100" w:type="dxa"/>
              <w:bottom w:w="80" w:type="dxa"/>
              <w:right w:w="100" w:type="dxa"/>
            </w:tcMar>
            <w:vAlign w:val="center"/>
          </w:tcPr>
          <w:p w14:paraId="318B2819" w14:textId="77777777" w:rsidR="000B0BF0" w:rsidRPr="0054576B" w:rsidRDefault="00000000" w:rsidP="0054576B">
            <w:pPr>
              <w:spacing w:before="20" w:after="40" w:line="276" w:lineRule="auto"/>
              <w:rPr>
                <w:rFonts w:cs="Times New Roman"/>
              </w:rPr>
            </w:pPr>
            <w:r w:rsidRPr="0054576B">
              <w:rPr>
                <w:rFonts w:cs="Times New Roman"/>
                <w:sz w:val="19"/>
              </w:rPr>
              <w:t>Phân tích hành vi tương tác tập trung</w:t>
            </w:r>
          </w:p>
        </w:tc>
      </w:tr>
      <w:tr w:rsidR="000B0BF0" w:rsidRPr="0054576B" w14:paraId="299E02DD" w14:textId="77777777" w:rsidTr="0054576B">
        <w:trPr>
          <w:cantSplit/>
          <w:jc w:val="center"/>
        </w:trPr>
        <w:tc>
          <w:tcPr>
            <w:tcW w:w="2268" w:type="dxa"/>
            <w:tcMar>
              <w:top w:w="80" w:type="dxa"/>
              <w:left w:w="100" w:type="dxa"/>
              <w:bottom w:w="80" w:type="dxa"/>
              <w:right w:w="100" w:type="dxa"/>
            </w:tcMar>
            <w:vAlign w:val="center"/>
          </w:tcPr>
          <w:p w14:paraId="5F9AC609" w14:textId="77777777" w:rsidR="000B0BF0" w:rsidRPr="0054576B" w:rsidRDefault="00000000" w:rsidP="0054576B">
            <w:pPr>
              <w:spacing w:before="20" w:after="40" w:line="276" w:lineRule="auto"/>
              <w:rPr>
                <w:rFonts w:cs="Times New Roman"/>
              </w:rPr>
            </w:pPr>
            <w:r w:rsidRPr="0054576B">
              <w:rPr>
                <w:rFonts w:cs="Times New Roman"/>
                <w:b/>
                <w:sz w:val="19"/>
              </w:rPr>
              <w:t>Điểm đánh giá trung bình</w:t>
            </w:r>
          </w:p>
        </w:tc>
        <w:tc>
          <w:tcPr>
            <w:tcW w:w="2268" w:type="dxa"/>
            <w:tcMar>
              <w:top w:w="80" w:type="dxa"/>
              <w:left w:w="100" w:type="dxa"/>
              <w:bottom w:w="80" w:type="dxa"/>
              <w:right w:w="100" w:type="dxa"/>
            </w:tcMar>
            <w:vAlign w:val="center"/>
          </w:tcPr>
          <w:p w14:paraId="4FAC3F4E" w14:textId="77777777" w:rsidR="000B0BF0" w:rsidRPr="0054576B" w:rsidRDefault="00000000" w:rsidP="0054576B">
            <w:pPr>
              <w:spacing w:before="20" w:after="40" w:line="276" w:lineRule="auto"/>
              <w:rPr>
                <w:rFonts w:cs="Times New Roman"/>
              </w:rPr>
            </w:pPr>
            <m:oMath>
              <m:r>
                <w:rPr>
                  <w:rFonts w:ascii="Cambria Math" w:hAnsi="Cambria Math" w:cs="Times New Roman"/>
                </w:rPr>
                <m:t>4.57±0.96</m:t>
              </m:r>
            </m:oMath>
            <w:r w:rsidRPr="0054576B">
              <w:rPr>
                <w:rFonts w:cs="Times New Roman"/>
                <w:sz w:val="19"/>
              </w:rPr>
              <w:t xml:space="preserve"> sao</w:t>
            </w:r>
          </w:p>
        </w:tc>
        <w:tc>
          <w:tcPr>
            <w:tcW w:w="2268" w:type="dxa"/>
            <w:tcMar>
              <w:top w:w="80" w:type="dxa"/>
              <w:left w:w="100" w:type="dxa"/>
              <w:bottom w:w="80" w:type="dxa"/>
              <w:right w:w="100" w:type="dxa"/>
            </w:tcMar>
            <w:vAlign w:val="center"/>
          </w:tcPr>
          <w:p w14:paraId="1E056CBA" w14:textId="77777777" w:rsidR="000B0BF0" w:rsidRPr="0054576B" w:rsidRDefault="00000000" w:rsidP="0054576B">
            <w:pPr>
              <w:spacing w:before="20" w:after="40" w:line="276" w:lineRule="auto"/>
              <w:rPr>
                <w:rFonts w:cs="Times New Roman"/>
              </w:rPr>
            </w:pPr>
            <m:oMath>
              <m:r>
                <w:rPr>
                  <w:rFonts w:ascii="Cambria Math" w:hAnsi="Cambria Math" w:cs="Times New Roman"/>
                </w:rPr>
                <m:t>3.60±1.48</m:t>
              </m:r>
            </m:oMath>
            <w:r w:rsidRPr="0054576B">
              <w:rPr>
                <w:rFonts w:cs="Times New Roman"/>
                <w:sz w:val="19"/>
              </w:rPr>
              <w:t xml:space="preserve"> sao</w:t>
            </w:r>
          </w:p>
        </w:tc>
        <w:tc>
          <w:tcPr>
            <w:tcW w:w="2268" w:type="dxa"/>
            <w:tcMar>
              <w:top w:w="80" w:type="dxa"/>
              <w:left w:w="100" w:type="dxa"/>
              <w:bottom w:w="80" w:type="dxa"/>
              <w:right w:w="100" w:type="dxa"/>
            </w:tcMar>
            <w:vAlign w:val="center"/>
          </w:tcPr>
          <w:p w14:paraId="5128E9CB" w14:textId="77777777" w:rsidR="000B0BF0" w:rsidRPr="0054576B" w:rsidRDefault="00000000" w:rsidP="0054576B">
            <w:pPr>
              <w:spacing w:before="20" w:after="40" w:line="276" w:lineRule="auto"/>
              <w:rPr>
                <w:rFonts w:cs="Times New Roman"/>
              </w:rPr>
            </w:pPr>
            <w:r w:rsidRPr="0054576B">
              <w:rPr>
                <w:rFonts w:cs="Times New Roman"/>
                <w:sz w:val="19"/>
              </w:rPr>
              <w:t>Phân phối cảm xúc đa dạng và chân thực</w:t>
            </w:r>
          </w:p>
        </w:tc>
      </w:tr>
      <w:tr w:rsidR="000B0BF0" w:rsidRPr="0054576B" w14:paraId="0634F790" w14:textId="77777777" w:rsidTr="0054576B">
        <w:trPr>
          <w:cantSplit/>
          <w:jc w:val="center"/>
        </w:trPr>
        <w:tc>
          <w:tcPr>
            <w:tcW w:w="2268" w:type="dxa"/>
            <w:tcMar>
              <w:top w:w="80" w:type="dxa"/>
              <w:left w:w="100" w:type="dxa"/>
              <w:bottom w:w="80" w:type="dxa"/>
              <w:right w:w="100" w:type="dxa"/>
            </w:tcMar>
            <w:vAlign w:val="center"/>
          </w:tcPr>
          <w:p w14:paraId="2DE0A444" w14:textId="77777777" w:rsidR="000B0BF0" w:rsidRPr="0054576B" w:rsidRDefault="00000000" w:rsidP="0054576B">
            <w:pPr>
              <w:spacing w:before="20" w:after="40" w:line="276" w:lineRule="auto"/>
              <w:rPr>
                <w:rFonts w:cs="Times New Roman"/>
              </w:rPr>
            </w:pPr>
            <w:r w:rsidRPr="0054576B">
              <w:rPr>
                <w:rFonts w:cs="Times New Roman"/>
                <w:b/>
                <w:sz w:val="19"/>
              </w:rPr>
              <w:t>Đặc trưng văn bản cho RAG</w:t>
            </w:r>
          </w:p>
        </w:tc>
        <w:tc>
          <w:tcPr>
            <w:tcW w:w="2268" w:type="dxa"/>
            <w:tcMar>
              <w:top w:w="80" w:type="dxa"/>
              <w:left w:w="100" w:type="dxa"/>
              <w:bottom w:w="80" w:type="dxa"/>
              <w:right w:w="100" w:type="dxa"/>
            </w:tcMar>
            <w:vAlign w:val="center"/>
          </w:tcPr>
          <w:p w14:paraId="1E0A7F39" w14:textId="77777777" w:rsidR="000B0BF0" w:rsidRPr="0054576B" w:rsidRDefault="00000000" w:rsidP="0054576B">
            <w:pPr>
              <w:spacing w:before="20" w:after="40" w:line="276" w:lineRule="auto"/>
              <w:rPr>
                <w:rFonts w:cs="Times New Roman"/>
              </w:rPr>
            </w:pPr>
            <w:r w:rsidRPr="0054576B">
              <w:rPr>
                <w:rFonts w:cs="Times New Roman"/>
                <w:sz w:val="19"/>
              </w:rPr>
              <w:t>Tên món, calo, dinh dưỡng, nguyên liệu</w:t>
            </w:r>
          </w:p>
        </w:tc>
        <w:tc>
          <w:tcPr>
            <w:tcW w:w="2268" w:type="dxa"/>
            <w:tcMar>
              <w:top w:w="80" w:type="dxa"/>
              <w:left w:w="100" w:type="dxa"/>
              <w:bottom w:w="80" w:type="dxa"/>
              <w:right w:w="100" w:type="dxa"/>
            </w:tcMar>
            <w:vAlign w:val="center"/>
          </w:tcPr>
          <w:p w14:paraId="13BF823B" w14:textId="77777777" w:rsidR="000B0BF0" w:rsidRPr="0054576B" w:rsidRDefault="00000000" w:rsidP="0054576B">
            <w:pPr>
              <w:spacing w:before="20" w:after="40" w:line="276" w:lineRule="auto"/>
              <w:rPr>
                <w:rFonts w:cs="Times New Roman"/>
              </w:rPr>
            </w:pPr>
            <w:r w:rsidRPr="0054576B">
              <w:rPr>
                <w:rFonts w:cs="Times New Roman"/>
                <w:sz w:val="19"/>
              </w:rPr>
              <w:t>Nhận xét chi tiết, giá tiền, không gian</w:t>
            </w:r>
          </w:p>
        </w:tc>
        <w:tc>
          <w:tcPr>
            <w:tcW w:w="2268" w:type="dxa"/>
            <w:tcMar>
              <w:top w:w="80" w:type="dxa"/>
              <w:left w:w="100" w:type="dxa"/>
              <w:bottom w:w="80" w:type="dxa"/>
              <w:right w:w="100" w:type="dxa"/>
            </w:tcMar>
            <w:vAlign w:val="center"/>
          </w:tcPr>
          <w:p w14:paraId="34F3C0B7" w14:textId="77777777" w:rsidR="000B0BF0" w:rsidRPr="0054576B" w:rsidRDefault="00000000" w:rsidP="0054576B">
            <w:pPr>
              <w:spacing w:before="20" w:after="40" w:line="276" w:lineRule="auto"/>
              <w:rPr>
                <w:rFonts w:cs="Times New Roman"/>
              </w:rPr>
            </w:pPr>
            <w:r w:rsidRPr="0054576B">
              <w:rPr>
                <w:rFonts w:cs="Times New Roman"/>
                <w:b/>
                <w:sz w:val="19"/>
              </w:rPr>
              <w:t>Tri thức thực đơn đóng &amp; Bằng chứng xã hội (Social Proof)</w:t>
            </w:r>
          </w:p>
        </w:tc>
      </w:tr>
      <w:tr w:rsidR="000B0BF0" w:rsidRPr="0054576B" w14:paraId="74218A59" w14:textId="77777777" w:rsidTr="0054576B">
        <w:trPr>
          <w:cantSplit/>
          <w:jc w:val="center"/>
        </w:trPr>
        <w:tc>
          <w:tcPr>
            <w:tcW w:w="2268" w:type="dxa"/>
            <w:tcMar>
              <w:top w:w="80" w:type="dxa"/>
              <w:left w:w="100" w:type="dxa"/>
              <w:bottom w:w="80" w:type="dxa"/>
              <w:right w:w="100" w:type="dxa"/>
            </w:tcMar>
            <w:vAlign w:val="center"/>
          </w:tcPr>
          <w:p w14:paraId="390A02F0" w14:textId="77777777" w:rsidR="000B0BF0" w:rsidRPr="0054576B" w:rsidRDefault="00000000" w:rsidP="0054576B">
            <w:pPr>
              <w:spacing w:before="20" w:after="40" w:line="276" w:lineRule="auto"/>
              <w:rPr>
                <w:rFonts w:cs="Times New Roman"/>
              </w:rPr>
            </w:pPr>
            <w:r w:rsidRPr="0054576B">
              <w:rPr>
                <w:rFonts w:cs="Times New Roman"/>
                <w:b/>
                <w:sz w:val="19"/>
              </w:rPr>
              <w:t>Module chuyên trách</w:t>
            </w:r>
          </w:p>
        </w:tc>
        <w:tc>
          <w:tcPr>
            <w:tcW w:w="2268" w:type="dxa"/>
            <w:tcMar>
              <w:top w:w="80" w:type="dxa"/>
              <w:left w:w="100" w:type="dxa"/>
              <w:bottom w:w="80" w:type="dxa"/>
              <w:right w:w="100" w:type="dxa"/>
            </w:tcMar>
            <w:vAlign w:val="center"/>
          </w:tcPr>
          <w:p w14:paraId="501F90CC" w14:textId="77777777" w:rsidR="000B0BF0" w:rsidRPr="0054576B" w:rsidRDefault="00000000" w:rsidP="0054576B">
            <w:pPr>
              <w:spacing w:before="20" w:after="40" w:line="276" w:lineRule="auto"/>
              <w:rPr>
                <w:rFonts w:cs="Times New Roman"/>
              </w:rPr>
            </w:pPr>
            <w:r w:rsidRPr="0054576B">
              <w:rPr>
                <w:rFonts w:cs="Times New Roman"/>
                <w:sz w:val="19"/>
              </w:rPr>
              <w:t>Động cơ gợi ý GNN + GCL &amp; RAG Dinh dưỡng</w:t>
            </w:r>
          </w:p>
        </w:tc>
        <w:tc>
          <w:tcPr>
            <w:tcW w:w="2268" w:type="dxa"/>
            <w:tcMar>
              <w:top w:w="80" w:type="dxa"/>
              <w:left w:w="100" w:type="dxa"/>
              <w:bottom w:w="80" w:type="dxa"/>
              <w:right w:w="100" w:type="dxa"/>
            </w:tcMar>
            <w:vAlign w:val="center"/>
          </w:tcPr>
          <w:p w14:paraId="6602B341" w14:textId="77777777" w:rsidR="000B0BF0" w:rsidRPr="0054576B" w:rsidRDefault="00000000" w:rsidP="0054576B">
            <w:pPr>
              <w:spacing w:before="20" w:after="40" w:line="276" w:lineRule="auto"/>
              <w:rPr>
                <w:rFonts w:cs="Times New Roman"/>
              </w:rPr>
            </w:pPr>
            <w:r w:rsidRPr="0054576B">
              <w:rPr>
                <w:rFonts w:cs="Times New Roman"/>
                <w:sz w:val="19"/>
              </w:rPr>
              <w:t>Intent Classification &amp; Sentiment Routing</w:t>
            </w:r>
          </w:p>
        </w:tc>
        <w:tc>
          <w:tcPr>
            <w:tcW w:w="2268" w:type="dxa"/>
            <w:tcMar>
              <w:top w:w="80" w:type="dxa"/>
              <w:left w:w="100" w:type="dxa"/>
              <w:bottom w:w="80" w:type="dxa"/>
              <w:right w:w="100" w:type="dxa"/>
            </w:tcMar>
            <w:vAlign w:val="center"/>
          </w:tcPr>
          <w:p w14:paraId="10A3B9F4" w14:textId="77777777" w:rsidR="000B0BF0" w:rsidRPr="0054576B" w:rsidRDefault="00000000" w:rsidP="0054576B">
            <w:pPr>
              <w:spacing w:before="20" w:after="40" w:line="276" w:lineRule="auto"/>
              <w:rPr>
                <w:rFonts w:cs="Times New Roman"/>
              </w:rPr>
            </w:pPr>
            <w:r w:rsidRPr="0054576B">
              <w:rPr>
                <w:rFonts w:cs="Times New Roman"/>
                <w:sz w:val="19"/>
              </w:rPr>
              <w:t>Hợp nhất tạo nên sức mạnh toàn diện của PCRS</w:t>
            </w:r>
          </w:p>
        </w:tc>
      </w:tr>
    </w:tbl>
    <w:p w14:paraId="45C567D3" w14:textId="77777777" w:rsidR="000B0BF0" w:rsidRDefault="000B0BF0">
      <w:pPr>
        <w:spacing w:after="80"/>
      </w:pPr>
    </w:p>
    <w:p w14:paraId="412CEE48" w14:textId="6F7CCEC4" w:rsidR="000B0BF0" w:rsidRDefault="00212707">
      <w:pPr>
        <w:spacing w:before="80" w:after="120"/>
        <w:jc w:val="center"/>
      </w:pPr>
      <w:r>
        <w:rPr>
          <w:color w:val="888888"/>
        </w:rPr>
        <w:t xml:space="preserve">   </w:t>
      </w:r>
      <w:r w:rsidR="00DB2C39">
        <w:rPr>
          <w:color w:val="888888"/>
        </w:rPr>
        <w:t xml:space="preserve"> </w:t>
      </w:r>
    </w:p>
    <w:p w14:paraId="73BE17D2" w14:textId="77777777" w:rsidR="000B0BF0" w:rsidRDefault="00000000">
      <w:pPr>
        <w:pStyle w:val="u3"/>
      </w:pPr>
      <w:bookmarkStart w:id="43" w:name="_Toc242906061"/>
      <w:r>
        <w:rPr>
          <w:rFonts w:ascii="Times New Roman" w:hAnsi="Times New Roman"/>
        </w:rPr>
        <w:t>2.6.2. Môi trường và phương pháp thực nghiệm</w:t>
      </w:r>
      <w:bookmarkEnd w:id="43"/>
    </w:p>
    <w:p w14:paraId="5EA4C10F" w14:textId="77777777" w:rsidR="000B0BF0" w:rsidRDefault="00000000">
      <w:pPr>
        <w:pStyle w:val="u4"/>
      </w:pPr>
      <w:r>
        <w:rPr>
          <w:rFonts w:ascii="Times New Roman" w:hAnsi="Times New Roman"/>
        </w:rPr>
        <w:t>2.6.2.1. Môi trường thực nghiệm và công cụ phát triển</w:t>
      </w:r>
    </w:p>
    <w:p w14:paraId="718F3A55" w14:textId="77777777" w:rsidR="000B0BF0" w:rsidRDefault="00000000">
      <w:pPr>
        <w:pStyle w:val="Duudong"/>
        <w:spacing w:after="60"/>
      </w:pPr>
      <w:r>
        <w:rPr>
          <w:b/>
        </w:rPr>
        <w:t>Môi trường và thư viện phần mềm:</w:t>
      </w:r>
      <w:r>
        <w:t xml:space="preserve"> Hệ thống thực nghiệm được triển khai trên nền tảng Python 3.11 với các thư viện tính toán và học sâu: PyTorch 2.1, PyTorch Geometric 2.4, ChromaDB, sentence-transformers, google-genai.</w:t>
      </w:r>
    </w:p>
    <w:p w14:paraId="1EBDBF93" w14:textId="77777777" w:rsidR="000B0BF0" w:rsidRDefault="00000000">
      <w:pPr>
        <w:pStyle w:val="u4"/>
      </w:pPr>
      <w:r>
        <w:rPr>
          <w:rFonts w:ascii="Times New Roman" w:hAnsi="Times New Roman"/>
        </w:rPr>
        <w:t>2.6.2.2. Phân chia tập dữ liệu và Thiết lập siêu tham số</w:t>
      </w:r>
    </w:p>
    <w:p w14:paraId="706B2512" w14:textId="77777777" w:rsidR="000B0BF0" w:rsidRDefault="00000000">
      <w:pPr>
        <w:pStyle w:val="Duudong"/>
        <w:spacing w:after="60"/>
      </w:pPr>
      <w:r>
        <w:rPr>
          <w:b/>
        </w:rPr>
        <w:t>Phân chia:</w:t>
      </w:r>
      <w:r>
        <w:t xml:space="preserve"> Temporal Split 80% tập Train và 20% tập Test trên cả hai bộ dữ liệu.</w:t>
      </w:r>
    </w:p>
    <w:p w14:paraId="597A05FE" w14:textId="77777777" w:rsidR="000B0BF0" w:rsidRDefault="00000000">
      <w:pPr>
        <w:pStyle w:val="Duudong"/>
        <w:spacing w:after="60"/>
      </w:pPr>
      <w:r>
        <w:rPr>
          <w:b/>
        </w:rPr>
        <w:t>Thiết lập:</w:t>
      </w:r>
      <w:r>
        <w:t xml:space="preserve"> Learning rate </w:t>
      </w:r>
      <m:oMath>
        <m:r>
          <w:rPr>
            <w:rFonts w:ascii="Cambria Math" w:hAnsi="Cambria Math"/>
          </w:rPr>
          <m:t>η=</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chiều nhúng </w:t>
      </w:r>
      <m:oMath>
        <m:r>
          <w:rPr>
            <w:rFonts w:ascii="Cambria Math" w:hAnsi="Cambria Math"/>
          </w:rPr>
          <m:t>d=64</m:t>
        </m:r>
      </m:oMath>
      <w:r>
        <w:t xml:space="preserve">, số tầng </w:t>
      </w:r>
      <m:oMath>
        <m:r>
          <w:rPr>
            <w:rFonts w:ascii="Cambria Math" w:hAnsi="Cambria Math"/>
          </w:rPr>
          <m:t>K=3</m:t>
        </m:r>
      </m:oMath>
      <w:r>
        <w:t xml:space="preserve">, biên độ nhiễu </w:t>
      </w:r>
      <m:oMath>
        <m:r>
          <w:rPr>
            <w:rFonts w:ascii="Cambria Math" w:hAnsi="Cambria Math"/>
          </w:rPr>
          <m:t>ϵ=0.1</m:t>
        </m:r>
      </m:oMath>
      <w:r>
        <w:t xml:space="preserve">, nhiệt độ </w:t>
      </w:r>
      <m:oMath>
        <m:r>
          <w:rPr>
            <w:rFonts w:ascii="Cambria Math" w:hAnsi="Cambria Math"/>
          </w:rPr>
          <m:t>τ=0.2</m:t>
        </m:r>
      </m:oMath>
      <w:r>
        <w:t xml:space="preserve">, trọng số tương phản </w:t>
      </w:r>
      <m:oMath>
        <m:r>
          <w:rPr>
            <w:rFonts w:ascii="Cambria Math" w:hAnsi="Cambria Math"/>
          </w:rPr>
          <m:t>λ=0.5</m:t>
        </m:r>
      </m:oMath>
      <w:r>
        <w:t xml:space="preserve">, kích thước lô </w:t>
      </w:r>
      <m:oMath>
        <m:r>
          <w:rPr>
            <w:rFonts w:ascii="Cambria Math" w:hAnsi="Cambria Math"/>
          </w:rPr>
          <m:t>B=2048</m:t>
        </m:r>
      </m:oMath>
      <w:r>
        <w:t>.</w:t>
      </w:r>
    </w:p>
    <w:p w14:paraId="3944D530" w14:textId="1E61B9FD" w:rsidR="000B0BF0" w:rsidRDefault="00212707">
      <w:pPr>
        <w:spacing w:before="80" w:after="120"/>
        <w:jc w:val="center"/>
      </w:pPr>
      <w:r>
        <w:rPr>
          <w:color w:val="888888"/>
        </w:rPr>
        <w:t xml:space="preserve">   </w:t>
      </w:r>
      <w:r w:rsidR="00DB2C39">
        <w:rPr>
          <w:color w:val="888888"/>
        </w:rPr>
        <w:t xml:space="preserve"> </w:t>
      </w:r>
    </w:p>
    <w:p w14:paraId="20B36C34" w14:textId="78D438B8" w:rsidR="000B0BF0" w:rsidRDefault="00000000" w:rsidP="006A556F">
      <w:pPr>
        <w:pStyle w:val="u4"/>
      </w:pPr>
      <w:bookmarkStart w:id="44" w:name="_Toc242906062"/>
      <w:r>
        <w:t>2.6.2.3. Hệ thống 11 Độ đo Đánh giá Chuẩn mực</w:t>
      </w:r>
      <w:bookmarkEnd w:id="44"/>
      <w:r>
        <w:t xml:space="preserve"> </w:t>
      </w:r>
    </w:p>
    <w:p w14:paraId="1E4AD199" w14:textId="77777777" w:rsidR="000B0BF0" w:rsidRDefault="00000000">
      <w:pPr>
        <w:jc w:val="both"/>
      </w:pPr>
      <w:r>
        <w:t>Đánh giá toàn diện trên 3 trục: Độ chính xác gợi ý món ăn, Độ bao phủ danh mục thực đơn, và Chất lượng đối thoại tự nhiên.</w:t>
      </w:r>
    </w:p>
    <w:p w14:paraId="375791BB" w14:textId="441709A5" w:rsidR="000B0BF0" w:rsidRDefault="00000000">
      <w:pPr>
        <w:pStyle w:val="u4"/>
      </w:pPr>
      <w:proofErr w:type="spellStart"/>
      <w:r>
        <w:rPr>
          <w:rFonts w:ascii="Times New Roman" w:hAnsi="Times New Roman"/>
        </w:rPr>
        <w:t>Nhóm</w:t>
      </w:r>
      <w:proofErr w:type="spellEnd"/>
      <w:r>
        <w:rPr>
          <w:rFonts w:ascii="Times New Roman" w:hAnsi="Times New Roman"/>
        </w:rPr>
        <w:t xml:space="preserve"> </w:t>
      </w:r>
      <w:proofErr w:type="gramStart"/>
      <w:r>
        <w:rPr>
          <w:rFonts w:ascii="Times New Roman" w:hAnsi="Times New Roman"/>
        </w:rPr>
        <w:t xml:space="preserve">1 </w:t>
      </w:r>
      <w:r w:rsidR="00212707">
        <w:rPr>
          <w:rFonts w:ascii="Times New Roman" w:hAnsi="Times New Roman"/>
        </w:rPr>
        <w:t xml:space="preserve"> </w:t>
      </w:r>
      <w:proofErr w:type="spellStart"/>
      <w:r>
        <w:rPr>
          <w:rFonts w:ascii="Times New Roman" w:hAnsi="Times New Roman"/>
        </w:rPr>
        <w:t>Độ</w:t>
      </w:r>
      <w:proofErr w:type="spellEnd"/>
      <w:proofErr w:type="gramEnd"/>
      <w:r>
        <w:rPr>
          <w:rFonts w:ascii="Times New Roman" w:hAnsi="Times New Roman"/>
        </w:rPr>
        <w:t xml:space="preserve"> </w:t>
      </w:r>
      <w:proofErr w:type="spellStart"/>
      <w:r>
        <w:rPr>
          <w:rFonts w:ascii="Times New Roman" w:hAnsi="Times New Roman"/>
        </w:rPr>
        <w:t>chính</w:t>
      </w:r>
      <w:proofErr w:type="spellEnd"/>
      <w:r>
        <w:rPr>
          <w:rFonts w:ascii="Times New Roman" w:hAnsi="Times New Roman"/>
        </w:rPr>
        <w:t xml:space="preserve"> </w:t>
      </w:r>
      <w:proofErr w:type="spellStart"/>
      <w:r>
        <w:rPr>
          <w:rFonts w:ascii="Times New Roman" w:hAnsi="Times New Roman"/>
        </w:rPr>
        <w:t>xác</w:t>
      </w:r>
      <w:proofErr w:type="spellEnd"/>
      <w:r>
        <w:rPr>
          <w:rFonts w:ascii="Times New Roman" w:hAnsi="Times New Roman"/>
        </w:rPr>
        <w:t xml:space="preserve"> </w:t>
      </w:r>
      <w:proofErr w:type="spellStart"/>
      <w:r>
        <w:rPr>
          <w:rFonts w:ascii="Times New Roman" w:hAnsi="Times New Roman"/>
        </w:rPr>
        <w:t>gợi</w:t>
      </w:r>
      <w:proofErr w:type="spellEnd"/>
      <w:r>
        <w:rPr>
          <w:rFonts w:ascii="Times New Roman" w:hAnsi="Times New Roman"/>
        </w:rPr>
        <w:t xml:space="preserve"> ý </w:t>
      </w:r>
      <w:proofErr w:type="spellStart"/>
      <w:r>
        <w:rPr>
          <w:rFonts w:ascii="Times New Roman" w:hAnsi="Times New Roman"/>
        </w:rPr>
        <w:t>món</w:t>
      </w:r>
      <w:proofErr w:type="spellEnd"/>
      <w:r>
        <w:rPr>
          <w:rFonts w:ascii="Times New Roman" w:hAnsi="Times New Roman"/>
        </w:rPr>
        <w:t xml:space="preserve"> ăn (Top-</w:t>
      </w:r>
      <m:oMath>
        <m:r>
          <m:rPr>
            <m:sty m:val="bi"/>
          </m:rPr>
          <w:rPr>
            <w:rFonts w:ascii="Cambria Math" w:hAnsi="Cambria Math"/>
          </w:rPr>
          <m:t>K</m:t>
        </m:r>
      </m:oMath>
      <w:r>
        <w:rPr>
          <w:rFonts w:ascii="Times New Roman" w:hAnsi="Times New Roman"/>
        </w:rPr>
        <w:t xml:space="preserve"> Accuracy):</w:t>
      </w:r>
    </w:p>
    <w:p w14:paraId="357E80C9" w14:textId="77777777" w:rsidR="000B0BF0" w:rsidRDefault="00000000">
      <w:pPr>
        <w:pStyle w:val="u5"/>
      </w:pPr>
      <w:r>
        <w:rPr>
          <w:rFonts w:ascii="Times New Roman" w:hAnsi="Times New Roman"/>
        </w:rPr>
        <w:t>1. Độ chuẩn xác (Precision@K):</w:t>
      </w:r>
    </w:p>
    <w:p w14:paraId="511F6E4B" w14:textId="77777777" w:rsidR="000B0BF0" w:rsidRDefault="00000000">
      <w:pPr>
        <w:jc w:val="both"/>
      </w:pPr>
      <w:r>
        <w:t>Tỷ lệ món ăn được người dùng thực sự tiêu dùng trong tập kiểm thử nằm trong Top-</w:t>
      </w:r>
      <m:oMath>
        <m:r>
          <w:rPr>
            <w:rFonts w:ascii="Cambria Math" w:hAnsi="Cambria Math"/>
          </w:rPr>
          <m:t>K</m:t>
        </m:r>
      </m:oMath>
      <w:r>
        <w:t xml:space="preserve"> gợi ý:</w:t>
      </w:r>
    </w:p>
    <w:tbl>
      <w:tblPr>
        <w:tblW w:w="0" w:type="auto"/>
        <w:jc w:val="center"/>
        <w:tblLayout w:type="fixed"/>
        <w:tblLook w:val="04A0" w:firstRow="1" w:lastRow="0" w:firstColumn="1" w:lastColumn="0" w:noHBand="0" w:noVBand="1"/>
      </w:tblPr>
      <w:tblGrid>
        <w:gridCol w:w="4535"/>
        <w:gridCol w:w="4535"/>
      </w:tblGrid>
      <w:tr w:rsidR="000B0BF0" w14:paraId="1E824B4F" w14:textId="77777777">
        <w:trPr>
          <w:jc w:val="center"/>
        </w:trPr>
        <w:tc>
          <w:tcPr>
            <w:tcW w:w="4535" w:type="dxa"/>
          </w:tcPr>
          <w:p w14:paraId="3DD713D4" w14:textId="77777777" w:rsidR="000B0BF0" w:rsidRDefault="00000000">
            <w:pPr>
              <w:spacing w:before="60" w:after="60"/>
              <w:jc w:val="center"/>
            </w:pPr>
            <m:oMathPara>
              <m:oMath>
                <m:r>
                  <m:rPr>
                    <m:nor/>
                  </m:rPr>
                  <m:t>Precision</m:t>
                </m:r>
                <m:r>
                  <w:rPr>
                    <w:rFonts w:ascii="Cambria Math" w:hAnsi="Cambria Math"/>
                  </w:rPr>
                  <m:t>@K(u)=</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(u)∩</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e>
                    </m:d>
                  </m:num>
                  <m:den>
                    <m:r>
                      <w:rPr>
                        <w:rFonts w:ascii="Cambria Math" w:hAnsi="Cambria Math"/>
                      </w:rPr>
                      <m:t>K</m:t>
                    </m:r>
                  </m:den>
                </m:f>
              </m:oMath>
            </m:oMathPara>
          </w:p>
        </w:tc>
        <w:tc>
          <w:tcPr>
            <w:tcW w:w="4535" w:type="dxa"/>
          </w:tcPr>
          <w:p w14:paraId="7F208B05" w14:textId="77777777" w:rsidR="000B0BF0" w:rsidRDefault="00000000">
            <w:pPr>
              <w:spacing w:before="60" w:after="60"/>
              <w:jc w:val="right"/>
            </w:pPr>
            <w:r>
              <w:rPr>
                <w:sz w:val="22"/>
              </w:rPr>
              <w:t>(2.30)</w:t>
            </w:r>
          </w:p>
        </w:tc>
      </w:tr>
    </w:tbl>
    <w:p w14:paraId="078FDF5C" w14:textId="77777777" w:rsidR="000B0BF0" w:rsidRDefault="00000000">
      <w:pPr>
        <w:pStyle w:val="u5"/>
      </w:pPr>
      <w:r>
        <w:rPr>
          <w:rFonts w:ascii="Times New Roman" w:hAnsi="Times New Roman"/>
        </w:rPr>
        <w:t>2. Độ phủ hồi tưởng (Recall@K):</w:t>
      </w:r>
    </w:p>
    <w:p w14:paraId="35786EBD" w14:textId="77777777" w:rsidR="000B0BF0" w:rsidRDefault="00000000">
      <w:pPr>
        <w:jc w:val="both"/>
      </w:pPr>
      <w:r>
        <w:t>Tỷ lệ món ăn trong tập kiểm thử của người dùng được hệ thống tìm ra thành công trong Top-</w:t>
      </w:r>
      <m:oMath>
        <m:r>
          <w:rPr>
            <w:rFonts w:ascii="Cambria Math" w:hAnsi="Cambria Math"/>
          </w:rPr>
          <m:t>K</m:t>
        </m:r>
      </m:oMath>
      <w:r>
        <w:t>:</w:t>
      </w:r>
    </w:p>
    <w:tbl>
      <w:tblPr>
        <w:tblW w:w="0" w:type="auto"/>
        <w:jc w:val="center"/>
        <w:tblLayout w:type="fixed"/>
        <w:tblLook w:val="04A0" w:firstRow="1" w:lastRow="0" w:firstColumn="1" w:lastColumn="0" w:noHBand="0" w:noVBand="1"/>
      </w:tblPr>
      <w:tblGrid>
        <w:gridCol w:w="4535"/>
        <w:gridCol w:w="4535"/>
      </w:tblGrid>
      <w:tr w:rsidR="000B0BF0" w14:paraId="44C1ACA9" w14:textId="77777777">
        <w:trPr>
          <w:jc w:val="center"/>
        </w:trPr>
        <w:tc>
          <w:tcPr>
            <w:tcW w:w="4535" w:type="dxa"/>
          </w:tcPr>
          <w:p w14:paraId="683D29D7" w14:textId="77777777" w:rsidR="000B0BF0" w:rsidRDefault="00000000">
            <w:pPr>
              <w:spacing w:before="60" w:after="60"/>
              <w:jc w:val="center"/>
            </w:pPr>
            <m:oMathPara>
              <m:oMath>
                <m:r>
                  <m:rPr>
                    <m:nor/>
                  </m:rPr>
                  <m:t>Recall</m:t>
                </m:r>
                <m:r>
                  <w:rPr>
                    <w:rFonts w:ascii="Cambria Math" w:hAnsi="Cambria Math"/>
                  </w:rPr>
                  <m:t>@K(u)=</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(u)∩</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e>
                    </m:d>
                  </m:num>
                  <m:den>
                    <m:d>
                      <m:dPr>
                        <m:begChr m:val="|"/>
                        <m:endChr m:val="|"/>
                        <m:ctrlPr>
                          <w:rPr>
                            <w:rFonts w:ascii="Cambria Math" w:hAnsi="Cambria Math"/>
                          </w:rPr>
                        </m:ctrlPr>
                      </m:dPr>
                      <m:e>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e>
                    </m:d>
                  </m:den>
                </m:f>
              </m:oMath>
            </m:oMathPara>
          </w:p>
        </w:tc>
        <w:tc>
          <w:tcPr>
            <w:tcW w:w="4535" w:type="dxa"/>
          </w:tcPr>
          <w:p w14:paraId="0D7B0D80" w14:textId="77777777" w:rsidR="000B0BF0" w:rsidRDefault="00000000">
            <w:pPr>
              <w:spacing w:before="60" w:after="60"/>
              <w:jc w:val="right"/>
            </w:pPr>
            <w:r>
              <w:rPr>
                <w:sz w:val="22"/>
              </w:rPr>
              <w:t>(2.31)</w:t>
            </w:r>
          </w:p>
        </w:tc>
      </w:tr>
    </w:tbl>
    <w:p w14:paraId="55099BF8" w14:textId="77777777" w:rsidR="000B0BF0" w:rsidRDefault="00000000">
      <w:pPr>
        <w:pStyle w:val="u5"/>
      </w:pPr>
      <w:r>
        <w:rPr>
          <w:rFonts w:ascii="Times New Roman" w:hAnsi="Times New Roman"/>
        </w:rPr>
        <w:t>3. Độ lợi tích lũy giảm dần chuẩn hóa (NDCG@K):</w:t>
      </w:r>
    </w:p>
    <w:p w14:paraId="6CB16B5B" w14:textId="77777777" w:rsidR="000B0BF0" w:rsidRDefault="00000000">
      <w:pPr>
        <w:jc w:val="both"/>
      </w:pPr>
      <w:r>
        <w:t>Đo lường chất lượng xếp hạng có tính đến vị trí xuất hiện (món đúng xuất hiện ở vị trí càng cao thì điểm càng lớn):</w:t>
      </w:r>
    </w:p>
    <w:tbl>
      <w:tblPr>
        <w:tblW w:w="0" w:type="auto"/>
        <w:jc w:val="center"/>
        <w:tblLayout w:type="fixed"/>
        <w:tblLook w:val="04A0" w:firstRow="1" w:lastRow="0" w:firstColumn="1" w:lastColumn="0" w:noHBand="0" w:noVBand="1"/>
      </w:tblPr>
      <w:tblGrid>
        <w:gridCol w:w="4535"/>
        <w:gridCol w:w="4535"/>
      </w:tblGrid>
      <w:tr w:rsidR="000B0BF0" w14:paraId="4099B472" w14:textId="77777777">
        <w:trPr>
          <w:jc w:val="center"/>
        </w:trPr>
        <w:tc>
          <w:tcPr>
            <w:tcW w:w="4535" w:type="dxa"/>
          </w:tcPr>
          <w:p w14:paraId="6D708255" w14:textId="77777777" w:rsidR="000B0BF0" w:rsidRDefault="00000000">
            <w:pPr>
              <w:spacing w:before="60" w:after="60"/>
              <w:jc w:val="center"/>
            </w:pPr>
            <m:oMathPara>
              <m:oMath>
                <m:r>
                  <m:rPr>
                    <m:nor/>
                  </m:rPr>
                  <m:t>NDCG</m:t>
                </m:r>
                <m:r>
                  <w:rPr>
                    <w:rFonts w:ascii="Cambria Math" w:hAnsi="Cambria Math"/>
                  </w:rPr>
                  <m:t>@K(u)=</m:t>
                </m:r>
                <m:f>
                  <m:fPr>
                    <m:ctrlPr>
                      <w:rPr>
                        <w:rFonts w:ascii="Cambria Math" w:hAnsi="Cambria Math"/>
                      </w:rPr>
                    </m:ctrlPr>
                  </m:fPr>
                  <m:num>
                    <m:r>
                      <m:rPr>
                        <m:nor/>
                      </m:rPr>
                      <m:t>DCG</m:t>
                    </m:r>
                    <m:r>
                      <w:rPr>
                        <w:rFonts w:ascii="Cambria Math" w:hAnsi="Cambria Math"/>
                      </w:rPr>
                      <m:t>@K(u)</m:t>
                    </m:r>
                  </m:num>
                  <m:den>
                    <m:r>
                      <m:rPr>
                        <m:nor/>
                      </m:rPr>
                      <m:t>IDCG</m:t>
                    </m:r>
                    <m:r>
                      <w:rPr>
                        <w:rFonts w:ascii="Cambria Math" w:hAnsi="Cambria Math"/>
                      </w:rPr>
                      <m:t>@K(u)</m:t>
                    </m:r>
                  </m:den>
                </m:f>
              </m:oMath>
            </m:oMathPara>
          </w:p>
        </w:tc>
        <w:tc>
          <w:tcPr>
            <w:tcW w:w="4535" w:type="dxa"/>
          </w:tcPr>
          <w:p w14:paraId="1044F5E3" w14:textId="77777777" w:rsidR="000B0BF0" w:rsidRDefault="00000000">
            <w:pPr>
              <w:spacing w:before="60" w:after="60"/>
              <w:jc w:val="right"/>
            </w:pPr>
            <w:r>
              <w:rPr>
                <w:sz w:val="22"/>
              </w:rPr>
              <w:t>(2.32)</w:t>
            </w:r>
          </w:p>
        </w:tc>
      </w:tr>
    </w:tbl>
    <w:p w14:paraId="63AC4EFB" w14:textId="77777777" w:rsidR="000B0BF0" w:rsidRDefault="00000000">
      <w:pPr>
        <w:jc w:val="both"/>
      </w:pPr>
      <w:r>
        <w:t>trong đó:</w:t>
      </w:r>
    </w:p>
    <w:p w14:paraId="645EDDA8" w14:textId="77777777" w:rsidR="000B0BF0" w:rsidRDefault="00000000">
      <w:pPr>
        <w:spacing w:before="120" w:after="120"/>
        <w:jc w:val="center"/>
      </w:pPr>
      <m:oMathPara>
        <m:oMath>
          <m:r>
            <m:rPr>
              <m:nor/>
            </m:rPr>
            <m:t>DCG</m:t>
          </m:r>
          <m:r>
            <w:rPr>
              <w:rFonts w:ascii="Cambria Math" w:hAnsi="Cambria Math"/>
            </w:rPr>
            <m:t>@K(u)=</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r>
                    <w:rPr>
                      <w:rFonts w:ascii="Cambria Math" w:hAnsi="Cambria Math"/>
                    </w:rPr>
                    <m:t>]</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(k+1)</m:t>
                  </m:r>
                </m:den>
              </m:f>
            </m:e>
          </m:nary>
        </m:oMath>
      </m:oMathPara>
    </w:p>
    <w:p w14:paraId="266A5425" w14:textId="77777777" w:rsidR="000B0BF0" w:rsidRDefault="00000000">
      <w:pPr>
        <w:jc w:val="both"/>
      </w:pPr>
      <w:r>
        <w:lastRenderedPageBreak/>
        <w:t xml:space="preserve">và </w:t>
      </w:r>
      <m:oMath>
        <m:r>
          <m:rPr>
            <m:nor/>
          </m:rPr>
          <m:t>IDCG</m:t>
        </m:r>
        <m:r>
          <w:rPr>
            <w:rFonts w:ascii="Cambria Math" w:hAnsi="Cambria Math"/>
          </w:rPr>
          <m:t>@K(u)</m:t>
        </m:r>
      </m:oMath>
      <w:r>
        <w:t xml:space="preserve"> (Ideal DCG) là giá trị DCG lý tưởng khi toàn bộ các món đúng đều xuất hiện ở các vị trí đầu tiên (</w:t>
      </w:r>
      <m:oMath>
        <m:r>
          <w:rPr>
            <w:rFonts w:ascii="Cambria Math" w:hAnsi="Cambria Math"/>
          </w:rPr>
          <m:t>1,2,…</m:t>
        </m:r>
      </m:oMath>
      <w:r>
        <w:t>).</w:t>
      </w:r>
    </w:p>
    <w:p w14:paraId="582AC850" w14:textId="3952EE5B" w:rsidR="000B0BF0" w:rsidRDefault="00000000">
      <w:pPr>
        <w:pStyle w:val="u5"/>
      </w:pPr>
      <w:r>
        <w:rPr>
          <w:rFonts w:ascii="Times New Roman" w:hAnsi="Times New Roman"/>
        </w:rPr>
        <w:t xml:space="preserve">4. Nghịch </w:t>
      </w:r>
      <w:proofErr w:type="spellStart"/>
      <w:r>
        <w:rPr>
          <w:rFonts w:ascii="Times New Roman" w:hAnsi="Times New Roman"/>
        </w:rPr>
        <w:t>đảo</w:t>
      </w:r>
      <w:proofErr w:type="spellEnd"/>
      <w:r>
        <w:rPr>
          <w:rFonts w:ascii="Times New Roman" w:hAnsi="Times New Roman"/>
        </w:rPr>
        <w:t xml:space="preserve"> </w:t>
      </w:r>
      <w:proofErr w:type="spellStart"/>
      <w:r>
        <w:rPr>
          <w:rFonts w:ascii="Times New Roman" w:hAnsi="Times New Roman"/>
        </w:rPr>
        <w:t>thứ</w:t>
      </w:r>
      <w:proofErr w:type="spellEnd"/>
      <w:r>
        <w:rPr>
          <w:rFonts w:ascii="Times New Roman" w:hAnsi="Times New Roman"/>
        </w:rPr>
        <w:t xml:space="preserve"> </w:t>
      </w:r>
      <w:proofErr w:type="spellStart"/>
      <w:r>
        <w:rPr>
          <w:rFonts w:ascii="Times New Roman" w:hAnsi="Times New Roman"/>
        </w:rPr>
        <w:t>hạng</w:t>
      </w:r>
      <w:proofErr w:type="spellEnd"/>
      <w:r>
        <w:rPr>
          <w:rFonts w:ascii="Times New Roman" w:hAnsi="Times New Roman"/>
        </w:rPr>
        <w:t xml:space="preserve"> </w:t>
      </w:r>
      <w:proofErr w:type="spellStart"/>
      <w:r>
        <w:rPr>
          <w:rFonts w:ascii="Times New Roman" w:hAnsi="Times New Roman"/>
        </w:rPr>
        <w:t>đầu</w:t>
      </w:r>
      <w:proofErr w:type="spellEnd"/>
      <w:r>
        <w:rPr>
          <w:rFonts w:ascii="Times New Roman" w:hAnsi="Times New Roman"/>
        </w:rPr>
        <w:t xml:space="preserve"> </w:t>
      </w:r>
      <w:proofErr w:type="spellStart"/>
      <w:r>
        <w:rPr>
          <w:rFonts w:ascii="Times New Roman" w:hAnsi="Times New Roman"/>
        </w:rPr>
        <w:t>tiên</w:t>
      </w:r>
      <w:proofErr w:type="spellEnd"/>
      <w:r>
        <w:rPr>
          <w:rFonts w:ascii="Times New Roman" w:hAnsi="Times New Roman"/>
        </w:rPr>
        <w:t xml:space="preserve"> (MRR@</w:t>
      </w:r>
      <w:proofErr w:type="gramStart"/>
      <w:r>
        <w:rPr>
          <w:rFonts w:ascii="Times New Roman" w:hAnsi="Times New Roman"/>
        </w:rPr>
        <w:t xml:space="preserve">K </w:t>
      </w:r>
      <w:r w:rsidR="00212707">
        <w:rPr>
          <w:rFonts w:ascii="Times New Roman" w:hAnsi="Times New Roman"/>
        </w:rPr>
        <w:t xml:space="preserve"> </w:t>
      </w:r>
      <w:r>
        <w:rPr>
          <w:rFonts w:ascii="Times New Roman" w:hAnsi="Times New Roman"/>
        </w:rPr>
        <w:t>Mean</w:t>
      </w:r>
      <w:proofErr w:type="gramEnd"/>
      <w:r>
        <w:rPr>
          <w:rFonts w:ascii="Times New Roman" w:hAnsi="Times New Roman"/>
        </w:rPr>
        <w:t xml:space="preserve"> Reciprocal Rank):</w:t>
      </w:r>
    </w:p>
    <w:p w14:paraId="7C5379BA" w14:textId="77777777" w:rsidR="000B0BF0" w:rsidRDefault="00000000">
      <w:pPr>
        <w:jc w:val="both"/>
      </w:pPr>
      <w:r>
        <w:t>Đo lường vị trí xuất hiện của món đúng đầu tiên trong danh sách:</w:t>
      </w:r>
    </w:p>
    <w:tbl>
      <w:tblPr>
        <w:tblW w:w="0" w:type="auto"/>
        <w:jc w:val="center"/>
        <w:tblLayout w:type="fixed"/>
        <w:tblLook w:val="04A0" w:firstRow="1" w:lastRow="0" w:firstColumn="1" w:lastColumn="0" w:noHBand="0" w:noVBand="1"/>
      </w:tblPr>
      <w:tblGrid>
        <w:gridCol w:w="4535"/>
        <w:gridCol w:w="4535"/>
      </w:tblGrid>
      <w:tr w:rsidR="000B0BF0" w14:paraId="07C96FFF" w14:textId="77777777">
        <w:trPr>
          <w:jc w:val="center"/>
        </w:trPr>
        <w:tc>
          <w:tcPr>
            <w:tcW w:w="4535" w:type="dxa"/>
          </w:tcPr>
          <w:p w14:paraId="2971DE84" w14:textId="77777777" w:rsidR="000B0BF0" w:rsidRDefault="00000000">
            <w:pPr>
              <w:spacing w:before="60" w:after="60"/>
              <w:jc w:val="center"/>
            </w:pPr>
            <m:oMathPara>
              <m:oMath>
                <m:r>
                  <m:rPr>
                    <m:nor/>
                  </m:rPr>
                  <m:t>MRR</m:t>
                </m:r>
                <m:r>
                  <w:rPr>
                    <w:rFonts w:ascii="Cambria Math" w:hAnsi="Cambria Math"/>
                  </w:rPr>
                  <m:t>@K(u)=</m:t>
                </m:r>
                <m:f>
                  <m:fPr>
                    <m:ctrlPr>
                      <w:rPr>
                        <w:rFonts w:ascii="Cambria Math" w:hAnsi="Cambria Math"/>
                      </w:rPr>
                    </m:ctrlPr>
                  </m:fPr>
                  <m:num>
                    <m:r>
                      <w:rPr>
                        <w:rFonts w:ascii="Cambria Math" w:hAnsi="Cambria Math"/>
                      </w:rPr>
                      <m:t>1</m:t>
                    </m:r>
                  </m:num>
                  <m:den>
                    <m:r>
                      <m:rPr>
                        <m:nor/>
                      </m:rPr>
                      <m:t>rank</m:t>
                    </m:r>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u</m:t>
                        </m:r>
                      </m:sub>
                      <m:sup>
                        <m:r>
                          <w:rPr>
                            <w:rFonts w:ascii="Cambria Math" w:hAnsi="Cambria Math"/>
                          </w:rPr>
                          <m:t>*</m:t>
                        </m:r>
                      </m:sup>
                    </m:sSubSup>
                    <m:r>
                      <w:rPr>
                        <w:rFonts w:ascii="Cambria Math" w:hAnsi="Cambria Math"/>
                      </w:rPr>
                      <m:t>)</m:t>
                    </m:r>
                  </m:den>
                </m:f>
                <m:r>
                  <w:rPr>
                    <w:rFonts w:ascii="Cambria Math" w:hAnsi="Cambria Math"/>
                  </w:rPr>
                  <m:t>·</m:t>
                </m:r>
                <m:r>
                  <m:rPr>
                    <m:scr m:val="double-struck"/>
                    <m:sty m:val="p"/>
                  </m:rPr>
                  <w:rPr>
                    <w:rFonts w:ascii="Cambria Math" w:hAnsi="Cambria Math"/>
                  </w:rPr>
                  <m:t>1</m:t>
                </m:r>
                <m:r>
                  <w:rPr>
                    <w:rFonts w:ascii="Cambria Math" w:hAnsi="Cambria Math"/>
                  </w:rPr>
                  <m:t>[</m:t>
                </m:r>
                <m:r>
                  <m:rPr>
                    <m:nor/>
                  </m:rPr>
                  <m:t>rank</m:t>
                </m:r>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u</m:t>
                    </m:r>
                  </m:sub>
                  <m:sup>
                    <m:r>
                      <w:rPr>
                        <w:rFonts w:ascii="Cambria Math" w:hAnsi="Cambria Math"/>
                      </w:rPr>
                      <m:t>*</m:t>
                    </m:r>
                  </m:sup>
                </m:sSubSup>
                <m:r>
                  <w:rPr>
                    <w:rFonts w:ascii="Cambria Math" w:hAnsi="Cambria Math"/>
                  </w:rPr>
                  <m:t>)≤K]</m:t>
                </m:r>
              </m:oMath>
            </m:oMathPara>
          </w:p>
        </w:tc>
        <w:tc>
          <w:tcPr>
            <w:tcW w:w="4535" w:type="dxa"/>
          </w:tcPr>
          <w:p w14:paraId="107230DE" w14:textId="77777777" w:rsidR="000B0BF0" w:rsidRDefault="00000000">
            <w:pPr>
              <w:spacing w:before="60" w:after="60"/>
              <w:jc w:val="right"/>
            </w:pPr>
            <w:r>
              <w:rPr>
                <w:sz w:val="22"/>
              </w:rPr>
              <w:t>(2.33)</w:t>
            </w:r>
          </w:p>
        </w:tc>
      </w:tr>
    </w:tbl>
    <w:p w14:paraId="55DA37B7" w14:textId="77777777" w:rsidR="000B0BF0" w:rsidRDefault="00000000">
      <w:pPr>
        <w:jc w:val="both"/>
      </w:pPr>
      <w:r>
        <w:t xml:space="preserve">với </w:t>
      </w:r>
      <m:oMath>
        <m:sSubSup>
          <m:sSubSupPr>
            <m:ctrlPr>
              <w:rPr>
                <w:rFonts w:ascii="Cambria Math" w:hAnsi="Cambria Math"/>
              </w:rPr>
            </m:ctrlPr>
          </m:sSubSupPr>
          <m:e>
            <m:r>
              <w:rPr>
                <w:rFonts w:ascii="Cambria Math" w:hAnsi="Cambria Math"/>
              </w:rPr>
              <m:t>i</m:t>
            </m:r>
          </m:e>
          <m:sub>
            <m:r>
              <w:rPr>
                <w:rFonts w:ascii="Cambria Math" w:hAnsi="Cambria Math"/>
              </w:rPr>
              <m:t>u</m:t>
            </m:r>
          </m:sub>
          <m:sup>
            <m:r>
              <w:rPr>
                <w:rFonts w:ascii="Cambria Math" w:hAnsi="Cambria Math"/>
              </w:rPr>
              <m:t>*</m:t>
            </m:r>
          </m:sup>
        </m:sSubSup>
      </m:oMath>
      <w:r>
        <w:t xml:space="preserve"> là món ăn đúng xuất hiện sớm nhất trong danh sách gợi ý.</w:t>
      </w:r>
    </w:p>
    <w:p w14:paraId="2F985C85" w14:textId="77777777" w:rsidR="000B0BF0" w:rsidRDefault="00000000">
      <w:pPr>
        <w:pStyle w:val="u5"/>
      </w:pPr>
      <w:r>
        <w:rPr>
          <w:rFonts w:ascii="Times New Roman" w:hAnsi="Times New Roman"/>
        </w:rPr>
        <w:t>5. Tỷ lệ trúng (HitRate@K):</w:t>
      </w:r>
    </w:p>
    <w:p w14:paraId="03222985" w14:textId="77777777" w:rsidR="000B0BF0" w:rsidRDefault="00000000">
      <w:pPr>
        <w:jc w:val="both"/>
      </w:pPr>
      <w:r>
        <w:t>Xác suất để danh sách Top-</w:t>
      </w:r>
      <m:oMath>
        <m:r>
          <w:rPr>
            <w:rFonts w:ascii="Cambria Math" w:hAnsi="Cambria Math"/>
          </w:rPr>
          <m:t>K</m:t>
        </m:r>
      </m:oMath>
      <w:r>
        <w:t xml:space="preserve"> chứa ít nhất một món ăn đúng:</w:t>
      </w:r>
    </w:p>
    <w:tbl>
      <w:tblPr>
        <w:tblW w:w="0" w:type="auto"/>
        <w:jc w:val="center"/>
        <w:tblLayout w:type="fixed"/>
        <w:tblLook w:val="04A0" w:firstRow="1" w:lastRow="0" w:firstColumn="1" w:lastColumn="0" w:noHBand="0" w:noVBand="1"/>
      </w:tblPr>
      <w:tblGrid>
        <w:gridCol w:w="4535"/>
        <w:gridCol w:w="4535"/>
      </w:tblGrid>
      <w:tr w:rsidR="000B0BF0" w14:paraId="273B1A98" w14:textId="77777777">
        <w:trPr>
          <w:jc w:val="center"/>
        </w:trPr>
        <w:tc>
          <w:tcPr>
            <w:tcW w:w="4535" w:type="dxa"/>
          </w:tcPr>
          <w:p w14:paraId="509F8691" w14:textId="77777777" w:rsidR="000B0BF0" w:rsidRDefault="00000000">
            <w:pPr>
              <w:spacing w:before="60" w:after="60"/>
              <w:jc w:val="center"/>
            </w:pPr>
            <m:oMathPara>
              <m:oMath>
                <m:r>
                  <m:rPr>
                    <m:nor/>
                  </m:rPr>
                  <m:t>HitRate</m:t>
                </m:r>
                <m:r>
                  <w:rPr>
                    <w:rFonts w:ascii="Cambria Math" w:hAnsi="Cambria Math"/>
                  </w:rPr>
                  <m:t>@K=</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rPr>
                          <w:rPr>
                            <w:rFonts w:ascii="Cambria Math" w:hAnsi="Cambria Math"/>
                          </w:rPr>
                          <m:t>U</m:t>
                        </m:r>
                      </m:e>
                    </m:d>
                  </m:den>
                </m:f>
                <m:nary>
                  <m:naryPr>
                    <m:chr m:val="∑"/>
                    <m:limLoc m:val="subSup"/>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r>
                      <m:rPr>
                        <m:scr m:val="double-struck"/>
                        <m:sty m:val="p"/>
                      </m:rPr>
                      <w:rPr>
                        <w:rFonts w:ascii="Cambria Math" w:hAnsi="Cambria Math"/>
                      </w:rPr>
                      <m:t>1</m:t>
                    </m:r>
                  </m:e>
                </m:nary>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(u)∩</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r>
                      <w:rPr>
                        <w:rFonts w:ascii="Cambria Math" w:hAnsi="Cambria Math"/>
                      </w:rPr>
                      <m:t>|&gt;0</m:t>
                    </m:r>
                  </m:e>
                </m:d>
              </m:oMath>
            </m:oMathPara>
          </w:p>
        </w:tc>
        <w:tc>
          <w:tcPr>
            <w:tcW w:w="4535" w:type="dxa"/>
          </w:tcPr>
          <w:p w14:paraId="12FA4BD0" w14:textId="77777777" w:rsidR="000B0BF0" w:rsidRDefault="00000000">
            <w:pPr>
              <w:spacing w:before="60" w:after="60"/>
              <w:jc w:val="right"/>
            </w:pPr>
            <w:r>
              <w:rPr>
                <w:sz w:val="22"/>
              </w:rPr>
              <w:t>(2.34)</w:t>
            </w:r>
          </w:p>
        </w:tc>
      </w:tr>
    </w:tbl>
    <w:p w14:paraId="2177FD41" w14:textId="07DC88FA" w:rsidR="000B0BF0" w:rsidRDefault="00212707">
      <w:pPr>
        <w:spacing w:before="80" w:after="120"/>
        <w:jc w:val="center"/>
      </w:pPr>
      <w:r>
        <w:rPr>
          <w:color w:val="888888"/>
        </w:rPr>
        <w:t xml:space="preserve">   </w:t>
      </w:r>
      <w:r w:rsidR="00DB2C39">
        <w:rPr>
          <w:color w:val="888888"/>
        </w:rPr>
        <w:t xml:space="preserve"> </w:t>
      </w:r>
    </w:p>
    <w:p w14:paraId="133B7DC2" w14:textId="0163F9DA" w:rsidR="000B0BF0" w:rsidRDefault="00000000">
      <w:pPr>
        <w:pStyle w:val="u4"/>
      </w:pPr>
      <w:r>
        <w:rPr>
          <w:rFonts w:ascii="Times New Roman" w:hAnsi="Times New Roman"/>
        </w:rPr>
        <w:t xml:space="preserve"> VÍ DỤ TÍNH TOÁN BẰNG TAY CỤ THỂ CHO NHÓM ĐỘ ĐO CHÍNH XÁC:</w:t>
      </w:r>
    </w:p>
    <w:p w14:paraId="6C543877" w14:textId="77777777" w:rsidR="000B0BF0" w:rsidRDefault="00000000">
      <w:pPr>
        <w:pStyle w:val="Duudong"/>
        <w:spacing w:after="60"/>
      </w:pPr>
      <w:r>
        <w:rPr>
          <w:b/>
        </w:rPr>
        <w:t>Tình huống thực nghiệm:</w:t>
      </w:r>
      <w:r>
        <w:t xml:space="preserve"> Khách hàng </w:t>
      </w:r>
      <m:oMath>
        <m:r>
          <w:rPr>
            <w:rFonts w:ascii="Cambria Math" w:hAnsi="Cambria Math"/>
          </w:rPr>
          <m:t>u</m:t>
        </m:r>
      </m:oMath>
      <w:r>
        <w:t xml:space="preserve"> có </w:t>
      </w:r>
      <m:oMath>
        <m:r>
          <w:rPr>
            <w:rFonts w:ascii="Cambria Math" w:hAnsi="Cambria Math"/>
          </w:rPr>
          <m:t>3</m:t>
        </m:r>
      </m:oMath>
      <w:r>
        <w:t xml:space="preserve"> món ăn trong tập kiểm thử: </w:t>
      </w:r>
      <m:oMath>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8</m:t>
            </m:r>
          </m:sub>
        </m:sSub>
        <m:r>
          <w:rPr>
            <w:rFonts w:ascii="Cambria Math" w:hAnsi="Cambria Math"/>
          </w:rPr>
          <m:t>}</m:t>
        </m:r>
      </m:oMath>
      <w:r>
        <w:t xml:space="preserve"> (tức </w:t>
      </w:r>
      <m:oMath>
        <m:r>
          <w:rPr>
            <w:rFonts w:ascii="Cambria Math" w:hAnsi="Cambria Math"/>
          </w:rPr>
          <m:t>|</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r>
          <w:rPr>
            <w:rFonts w:ascii="Cambria Math" w:hAnsi="Cambria Math"/>
          </w:rPr>
          <m:t>|=3</m:t>
        </m:r>
      </m:oMath>
      <w:r>
        <w:t>).</w:t>
      </w:r>
    </w:p>
    <w:p w14:paraId="760727E3" w14:textId="77777777" w:rsidR="000B0BF0" w:rsidRDefault="00000000">
      <w:pPr>
        <w:pStyle w:val="Duudong"/>
        <w:spacing w:after="60"/>
      </w:pPr>
      <w:r>
        <w:t>Hệ thống PCRS đề xuất danh sách Top-5 món ăn theo thứ tự ưu tiên:</w:t>
      </w:r>
    </w:p>
    <w:p w14:paraId="0B9216A5" w14:textId="77777777" w:rsidR="000B0BF0" w:rsidRDefault="00000000">
      <w:pPr>
        <w:spacing w:before="120" w:after="120"/>
        <w:jc w:val="center"/>
      </w:pPr>
      <m:oMathPara>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5</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m:t>
          </m:r>
        </m:oMath>
      </m:oMathPara>
    </w:p>
    <w:p w14:paraId="7E7B700F" w14:textId="77777777" w:rsidR="000B0BF0" w:rsidRDefault="00000000">
      <w:pPr>
        <w:pStyle w:val="Duudong"/>
        <w:spacing w:after="60"/>
      </w:pPr>
      <w:r>
        <w:rPr>
          <w:b/>
        </w:rPr>
        <w:t>Xác định kết quả trúng thưởng:</w:t>
      </w:r>
    </w:p>
    <w:p w14:paraId="6086F186" w14:textId="77777777" w:rsidR="000B0BF0" w:rsidRDefault="00000000">
      <w:pPr>
        <w:pStyle w:val="Duudong"/>
        <w:spacing w:after="60"/>
      </w:pPr>
      <w:r>
        <w:t xml:space="preserve">Hạng 1: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oMath>
      <w:r>
        <w:t xml:space="preserve"> (Sai)</w:t>
      </w:r>
    </w:p>
    <w:p w14:paraId="33EC881C" w14:textId="623172F1" w:rsidR="000B0BF0" w:rsidRDefault="00000000">
      <w:pPr>
        <w:pStyle w:val="Duudong"/>
        <w:spacing w:after="60"/>
      </w:pPr>
      <w:r>
        <w:t xml:space="preserve">Hạng 2: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oMath>
      <w:r>
        <w:t xml:space="preserve"> (Đúng! </w:t>
      </w:r>
      <w:r w:rsidR="0054576B">
        <w:t>*</w:t>
      </w:r>
      <w:r>
        <w:t>)</w:t>
      </w:r>
    </w:p>
    <w:p w14:paraId="142E5944" w14:textId="77777777" w:rsidR="000B0BF0" w:rsidRDefault="00000000">
      <w:pPr>
        <w:pStyle w:val="Duudong"/>
        <w:spacing w:after="60"/>
      </w:pPr>
      <w:r>
        <w:t xml:space="preserve">Hạng 3: </w:t>
      </w:r>
      <m:oMath>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oMath>
      <w:r>
        <w:t xml:space="preserve"> (Sai)</w:t>
      </w:r>
    </w:p>
    <w:p w14:paraId="512336EE" w14:textId="6CB95AE3" w:rsidR="000B0BF0" w:rsidRDefault="00000000">
      <w:pPr>
        <w:pStyle w:val="Duudong"/>
        <w:spacing w:after="60"/>
      </w:pPr>
      <w:r>
        <w:t xml:space="preserve">Hạng 4: </w:t>
      </w:r>
      <m:oMath>
        <m:sSub>
          <m:sSubPr>
            <m:ctrlPr>
              <w:rPr>
                <w:rFonts w:ascii="Cambria Math" w:hAnsi="Cambria Math"/>
              </w:rPr>
            </m:ctrlPr>
          </m:sSubPr>
          <m:e>
            <m:r>
              <w:rPr>
                <w:rFonts w:ascii="Cambria Math" w:hAnsi="Cambria Math"/>
              </w:rPr>
              <m:t>i</m:t>
            </m:r>
          </m:e>
          <m:sub>
            <m:r>
              <w:rPr>
                <w:rFonts w:ascii="Cambria Math" w:hAnsi="Cambria Math"/>
              </w:rPr>
              <m:t>5</m:t>
            </m:r>
          </m:sub>
        </m:sSub>
        <m:r>
          <w:rPr>
            <w:rFonts w:ascii="Cambria Math" w:hAnsi="Cambria Math"/>
          </w:rPr>
          <m:t>∈</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oMath>
      <w:r>
        <w:t xml:space="preserve"> (Đúng! </w:t>
      </w:r>
      <w:r w:rsidR="0054576B">
        <w:t>*</w:t>
      </w:r>
      <w:r>
        <w:t>)</w:t>
      </w:r>
    </w:p>
    <w:p w14:paraId="4EFF2F43" w14:textId="77777777" w:rsidR="000B0BF0" w:rsidRDefault="00000000">
      <w:pPr>
        <w:pStyle w:val="Duudong"/>
        <w:spacing w:after="60"/>
      </w:pPr>
      <w:r>
        <w:t xml:space="preserve">Hạng 5: </w:t>
      </w:r>
      <m:oMath>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oMath>
      <w:r>
        <w:t xml:space="preserve"> (Sai)</w:t>
      </w:r>
    </w:p>
    <w:p w14:paraId="2EC4FF46" w14:textId="77777777" w:rsidR="000B0BF0" w:rsidRDefault="00000000">
      <w:pPr>
        <w:pStyle w:val="Duudong"/>
        <w:spacing w:after="60"/>
      </w:pPr>
      <w:r>
        <w:t xml:space="preserve">Tập giao: </w:t>
      </w:r>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5</m:t>
            </m:r>
          </m:sub>
        </m:sSub>
        <m:r>
          <w:rPr>
            <w:rFonts w:ascii="Cambria Math" w:hAnsi="Cambria Math"/>
          </w:rPr>
          <m:t>(u)∩</m:t>
        </m:r>
        <m:sSubSup>
          <m:sSubSupPr>
            <m:ctrlPr>
              <w:rPr>
                <w:rFonts w:ascii="Cambria Math" w:hAnsi="Cambria Math"/>
              </w:rPr>
            </m:ctrlPr>
          </m:sSubSupPr>
          <m:e>
            <m:r>
              <m:rPr>
                <m:scr m:val="script"/>
              </m:rPr>
              <w:rPr>
                <w:rFonts w:ascii="Cambria Math" w:hAnsi="Cambria Math"/>
              </w:rPr>
              <m:t>I</m:t>
            </m:r>
          </m:e>
          <m:sub>
            <m:r>
              <w:rPr>
                <w:rFonts w:ascii="Cambria Math" w:hAnsi="Cambria Math"/>
              </w:rPr>
              <m:t>u</m:t>
            </m:r>
          </m:sub>
          <m:sup>
            <m:r>
              <m:rPr>
                <m:nor/>
              </m:rPr>
              <m:t>test</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5</m:t>
            </m:r>
          </m:sub>
        </m:sSub>
        <m:r>
          <w:rPr>
            <w:rFonts w:ascii="Cambria Math" w:hAnsi="Cambria Math"/>
          </w:rPr>
          <m:t>}⟹</m:t>
        </m:r>
        <m:r>
          <m:rPr>
            <m:nor/>
          </m:rPr>
          <m:t>Số món đúng</m:t>
        </m:r>
        <m:r>
          <w:rPr>
            <w:rFonts w:ascii="Cambria Math" w:hAnsi="Cambria Math"/>
          </w:rPr>
          <m:t>=2</m:t>
        </m:r>
      </m:oMath>
      <w:r>
        <w:t>.</w:t>
      </w:r>
    </w:p>
    <w:p w14:paraId="5681E36A" w14:textId="77777777" w:rsidR="000B0BF0" w:rsidRDefault="00000000">
      <w:pPr>
        <w:pStyle w:val="Duudong"/>
        <w:spacing w:after="60"/>
      </w:pPr>
      <w:r>
        <w:rPr>
          <w:b/>
        </w:rPr>
        <w:t>Tính toán từng độ đo:</w:t>
      </w:r>
    </w:p>
    <w:p w14:paraId="4FFE422F" w14:textId="77777777" w:rsidR="000B0BF0" w:rsidRDefault="00000000" w:rsidP="003655AC">
      <w:pPr>
        <w:pStyle w:val="Sudong"/>
        <w:numPr>
          <w:ilvl w:val="0"/>
          <w:numId w:val="0"/>
        </w:numPr>
        <w:spacing w:after="60"/>
      </w:pPr>
      <w:r w:rsidRPr="003655AC">
        <w:rPr>
          <w:b/>
        </w:rPr>
        <w:t>Precision@5:</w:t>
      </w:r>
    </w:p>
    <w:p w14:paraId="683DD565" w14:textId="77777777" w:rsidR="000B0BF0" w:rsidRDefault="00000000" w:rsidP="003655AC">
      <w:pPr>
        <w:spacing w:before="120" w:after="120"/>
        <w:jc w:val="center"/>
      </w:pPr>
      <m:oMathPara>
        <m:oMath>
          <m:r>
            <m:rPr>
              <m:nor/>
            </m:rPr>
            <m:t>Precision</m:t>
          </m:r>
          <m:r>
            <w:rPr>
              <w:rFonts w:ascii="Cambria Math" w:hAnsi="Cambria Math"/>
            </w:rPr>
            <m:t>@5(u)=</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=0.4000(40.0%)</m:t>
          </m:r>
        </m:oMath>
      </m:oMathPara>
    </w:p>
    <w:p w14:paraId="2730791B" w14:textId="77777777" w:rsidR="000B0BF0" w:rsidRDefault="00000000" w:rsidP="003655AC">
      <w:pPr>
        <w:pStyle w:val="Sudong"/>
        <w:numPr>
          <w:ilvl w:val="0"/>
          <w:numId w:val="0"/>
        </w:numPr>
        <w:spacing w:after="60"/>
      </w:pPr>
      <w:r>
        <w:rPr>
          <w:b/>
        </w:rPr>
        <w:t>Recall@5:</w:t>
      </w:r>
    </w:p>
    <w:p w14:paraId="09A2CC7D" w14:textId="77777777" w:rsidR="000B0BF0" w:rsidRDefault="00000000" w:rsidP="003655AC">
      <w:pPr>
        <w:spacing w:before="120" w:after="120"/>
        <w:jc w:val="center"/>
      </w:pPr>
      <m:oMathPara>
        <m:oMath>
          <m:r>
            <m:rPr>
              <m:nor/>
            </m:rPr>
            <m:t>Recall</m:t>
          </m:r>
          <m:r>
            <w:rPr>
              <w:rFonts w:ascii="Cambria Math" w:hAnsi="Cambria Math"/>
            </w:rPr>
            <m:t>@5(u)=</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≈0.6667(66.67%)</m:t>
          </m:r>
        </m:oMath>
      </m:oMathPara>
    </w:p>
    <w:p w14:paraId="458B9C6B" w14:textId="77777777" w:rsidR="000B0BF0" w:rsidRDefault="00000000" w:rsidP="003655AC">
      <w:pPr>
        <w:pStyle w:val="Sudong"/>
        <w:numPr>
          <w:ilvl w:val="0"/>
          <w:numId w:val="0"/>
        </w:numPr>
        <w:spacing w:after="60"/>
      </w:pPr>
      <w:r>
        <w:rPr>
          <w:b/>
        </w:rPr>
        <w:t>HitRate@5:</w:t>
      </w:r>
    </w:p>
    <w:p w14:paraId="17FC99E1" w14:textId="77777777" w:rsidR="000B0BF0" w:rsidRDefault="00000000" w:rsidP="003655AC">
      <w:pPr>
        <w:jc w:val="both"/>
      </w:pPr>
      <w:r>
        <w:t xml:space="preserve">   Vì có ít nhất một món trúng (</w:t>
      </w:r>
      <m:oMath>
        <m:r>
          <w:rPr>
            <w:rFonts w:ascii="Cambria Math" w:hAnsi="Cambria Math"/>
          </w:rPr>
          <m:t>2&gt;0</m:t>
        </m:r>
      </m:oMath>
      <w:r>
        <w:t xml:space="preserve">) nên </w:t>
      </w:r>
      <m:oMath>
        <m:r>
          <m:rPr>
            <m:nor/>
          </m:rPr>
          <m:t>HitRate</m:t>
        </m:r>
        <m:r>
          <w:rPr>
            <w:rFonts w:ascii="Cambria Math" w:hAnsi="Cambria Math"/>
          </w:rPr>
          <m:t>@5(u)=1.0</m:t>
        </m:r>
      </m:oMath>
      <w:r>
        <w:t xml:space="preserve"> (100%).</w:t>
      </w:r>
    </w:p>
    <w:p w14:paraId="50A7FA85" w14:textId="77777777" w:rsidR="000B0BF0" w:rsidRDefault="00000000" w:rsidP="003655AC">
      <w:pPr>
        <w:pStyle w:val="Sudong"/>
        <w:numPr>
          <w:ilvl w:val="0"/>
          <w:numId w:val="0"/>
        </w:numPr>
        <w:spacing w:after="60"/>
      </w:pPr>
      <w:r>
        <w:rPr>
          <w:b/>
        </w:rPr>
        <w:t>MRR@5:</w:t>
      </w:r>
    </w:p>
    <w:p w14:paraId="5742997B" w14:textId="77777777" w:rsidR="000B0BF0" w:rsidRDefault="00000000" w:rsidP="003655AC">
      <w:pPr>
        <w:jc w:val="both"/>
      </w:pPr>
      <w:r>
        <w:t xml:space="preserve">   Món đúng đầu tiên là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xuất hiện tại vị trí </w:t>
      </w:r>
      <m:oMath>
        <m:r>
          <m:rPr>
            <m:nor/>
          </m:rPr>
          <m:t>rank</m:t>
        </m:r>
        <m:r>
          <w:rPr>
            <w:rFonts w:ascii="Cambria Math" w:hAnsi="Cambria Math"/>
          </w:rPr>
          <m:t>=2</m:t>
        </m:r>
      </m:oMath>
      <w:r>
        <w:t>:</w:t>
      </w:r>
    </w:p>
    <w:p w14:paraId="3106E35E" w14:textId="77777777" w:rsidR="000B0BF0" w:rsidRDefault="00000000" w:rsidP="003655AC">
      <w:pPr>
        <w:spacing w:before="120" w:after="120"/>
        <w:jc w:val="center"/>
      </w:pPr>
      <m:oMathPara>
        <m:oMath>
          <m:r>
            <m:rPr>
              <m:nor/>
            </m:rPr>
            <w:lastRenderedPageBreak/>
            <m:t>MRR</m:t>
          </m:r>
          <m:r>
            <w:rPr>
              <w:rFonts w:ascii="Cambria Math" w:hAnsi="Cambria Math"/>
            </w:rPr>
            <m:t>@5(u)=</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=0.5000</m:t>
          </m:r>
        </m:oMath>
      </m:oMathPara>
    </w:p>
    <w:p w14:paraId="704D6543" w14:textId="77777777" w:rsidR="000B0BF0" w:rsidRDefault="00000000" w:rsidP="003655AC">
      <w:pPr>
        <w:pStyle w:val="Sudong"/>
        <w:numPr>
          <w:ilvl w:val="0"/>
          <w:numId w:val="0"/>
        </w:numPr>
        <w:spacing w:after="60"/>
      </w:pPr>
      <w:r>
        <w:rPr>
          <w:b/>
        </w:rPr>
        <w:t>NDCG@5:</w:t>
      </w:r>
    </w:p>
    <w:p w14:paraId="6432AC8E" w14:textId="77777777" w:rsidR="000B0BF0" w:rsidRDefault="00000000" w:rsidP="003655AC">
      <w:pPr>
        <w:pStyle w:val="Duudong"/>
        <w:numPr>
          <w:ilvl w:val="0"/>
          <w:numId w:val="0"/>
        </w:numPr>
        <w:spacing w:after="60"/>
      </w:pPr>
      <w:r>
        <w:t>Tính DCG@5 thực tế:</w:t>
      </w:r>
    </w:p>
    <w:p w14:paraId="0712AF1D" w14:textId="77777777" w:rsidR="000B0BF0" w:rsidRDefault="00000000" w:rsidP="003655AC">
      <w:pPr>
        <w:spacing w:before="120" w:after="120"/>
        <w:jc w:val="center"/>
      </w:pPr>
      <m:oMathPara>
        <m:oMath>
          <m:r>
            <m:rPr>
              <m:nor/>
            </m:rPr>
            <m:t>DCG</m:t>
          </m:r>
          <m:r>
            <w:rPr>
              <w:rFonts w:ascii="Cambria Math" w:hAnsi="Cambria Math"/>
            </w:rPr>
            <m:t>@5=</m:t>
          </m:r>
          <m:f>
            <m:fPr>
              <m:ctrlPr>
                <w:rPr>
                  <w:rFonts w:ascii="Cambria Math" w:hAnsi="Cambria Math"/>
                </w:rPr>
              </m:ctrlPr>
            </m:fPr>
            <m:num>
              <m:r>
                <w:rPr>
                  <w:rFonts w:ascii="Cambria Math" w:hAnsi="Cambria Math"/>
                </w:rPr>
                <m:t>0</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(1+1)</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(2+1)</m:t>
              </m:r>
            </m:den>
          </m:f>
          <m:r>
            <w:rPr>
              <w:rFonts w:ascii="Cambria Math" w:hAnsi="Cambria Math"/>
            </w:rPr>
            <m:t>+</m:t>
          </m:r>
          <m:f>
            <m:fPr>
              <m:ctrlPr>
                <w:rPr>
                  <w:rFonts w:ascii="Cambria Math" w:hAnsi="Cambria Math"/>
                </w:rPr>
              </m:ctrlPr>
            </m:fPr>
            <m:num>
              <m:r>
                <w:rPr>
                  <w:rFonts w:ascii="Cambria Math" w:hAnsi="Cambria Math"/>
                </w:rPr>
                <m:t>0</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(3+1)</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(4+1)</m:t>
              </m:r>
            </m:den>
          </m:f>
          <m:r>
            <w:rPr>
              <w:rFonts w:ascii="Cambria Math" w:hAnsi="Cambria Math"/>
            </w:rPr>
            <m:t>+</m:t>
          </m:r>
          <m:f>
            <m:fPr>
              <m:ctrlPr>
                <w:rPr>
                  <w:rFonts w:ascii="Cambria Math" w:hAnsi="Cambria Math"/>
                </w:rPr>
              </m:ctrlPr>
            </m:fPr>
            <m:num>
              <m:r>
                <w:rPr>
                  <w:rFonts w:ascii="Cambria Math" w:hAnsi="Cambria Math"/>
                </w:rPr>
                <m:t>0</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(5+1)</m:t>
              </m:r>
            </m:den>
          </m:f>
        </m:oMath>
      </m:oMathPara>
    </w:p>
    <w:p w14:paraId="72D491BF" w14:textId="77777777" w:rsidR="000B0BF0" w:rsidRDefault="00000000" w:rsidP="003655AC">
      <w:pPr>
        <w:spacing w:before="120" w:after="120"/>
        <w:jc w:val="center"/>
      </w:pPr>
      <m:oMathPara>
        <m:oMath>
          <m:r>
            <m:rPr>
              <m:nor/>
            </m:rPr>
            <m:t>DCG</m:t>
          </m:r>
          <m:r>
            <w:rPr>
              <w:rFonts w:ascii="Cambria Math" w:hAnsi="Cambria Math"/>
            </w:rPr>
            <m:t>@5=</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1.5850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2.3219</m:t>
              </m:r>
            </m:den>
          </m:f>
          <m:r>
            <w:rPr>
              <w:rFonts w:ascii="Cambria Math" w:hAnsi="Cambria Math"/>
            </w:rPr>
            <m:t>≈0.6309+0.4307=1.0616</m:t>
          </m:r>
        </m:oMath>
      </m:oMathPara>
    </w:p>
    <w:p w14:paraId="5FE83EA7" w14:textId="77777777" w:rsidR="000B0BF0" w:rsidRDefault="00000000" w:rsidP="003655AC">
      <w:pPr>
        <w:pStyle w:val="Duudong"/>
        <w:numPr>
          <w:ilvl w:val="0"/>
          <w:numId w:val="0"/>
        </w:numPr>
        <w:spacing w:after="60"/>
      </w:pPr>
      <w:r>
        <w:t>Tính IDCG@5 lý tưởng (nếu cả 2 món đúng xuất hiện ở vị trí 1 và 2):</w:t>
      </w:r>
    </w:p>
    <w:p w14:paraId="6BB866A8" w14:textId="77777777" w:rsidR="000B0BF0" w:rsidRDefault="00000000" w:rsidP="003655AC">
      <w:pPr>
        <w:spacing w:before="120" w:after="120"/>
        <w:jc w:val="center"/>
      </w:pPr>
      <m:oMathPara>
        <m:oMath>
          <m:r>
            <m:rPr>
              <m:nor/>
            </m:rPr>
            <m:t>IDCG</m:t>
          </m:r>
          <m:r>
            <w:rPr>
              <w:rFonts w:ascii="Cambria Math" w:hAnsi="Cambria Math"/>
            </w:rPr>
            <m:t>@5=</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(1+1)</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(2+1)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1.5850</m:t>
              </m:r>
            </m:den>
          </m:f>
          <m:r>
            <w:rPr>
              <w:rFonts w:ascii="Cambria Math" w:hAnsi="Cambria Math"/>
            </w:rPr>
            <m:t>=1.0+0.6309=1.6309</m:t>
          </m:r>
        </m:oMath>
      </m:oMathPara>
    </w:p>
    <w:p w14:paraId="1C471AA4" w14:textId="77777777" w:rsidR="000B0BF0" w:rsidRDefault="00000000" w:rsidP="003655AC">
      <w:pPr>
        <w:pStyle w:val="Duudong"/>
        <w:numPr>
          <w:ilvl w:val="0"/>
          <w:numId w:val="0"/>
        </w:numPr>
        <w:spacing w:after="60"/>
      </w:pPr>
      <w:r>
        <w:t>Tính NDCG@5 chuẩn hóa:</w:t>
      </w:r>
    </w:p>
    <w:p w14:paraId="6ED5D6B9" w14:textId="77777777" w:rsidR="000B0BF0" w:rsidRDefault="00000000" w:rsidP="003655AC">
      <w:pPr>
        <w:spacing w:before="120" w:after="120"/>
        <w:jc w:val="center"/>
      </w:pPr>
      <m:oMathPara>
        <m:oMath>
          <m:r>
            <m:rPr>
              <m:nor/>
            </m:rPr>
            <m:t>NDCG</m:t>
          </m:r>
          <m:r>
            <w:rPr>
              <w:rFonts w:ascii="Cambria Math" w:hAnsi="Cambria Math"/>
            </w:rPr>
            <m:t>@5=</m:t>
          </m:r>
          <m:f>
            <m:fPr>
              <m:ctrlPr>
                <w:rPr>
                  <w:rFonts w:ascii="Cambria Math" w:hAnsi="Cambria Math"/>
                </w:rPr>
              </m:ctrlPr>
            </m:fPr>
            <m:num>
              <m:r>
                <m:rPr>
                  <m:nor/>
                </m:rPr>
                <m:t>DCG</m:t>
              </m:r>
              <m:r>
                <w:rPr>
                  <w:rFonts w:ascii="Cambria Math" w:hAnsi="Cambria Math"/>
                </w:rPr>
                <m:t>@5</m:t>
              </m:r>
            </m:num>
            <m:den>
              <m:r>
                <m:rPr>
                  <m:nor/>
                </m:rPr>
                <m:t>IDCG</m:t>
              </m:r>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1.0616</m:t>
              </m:r>
            </m:num>
            <m:den>
              <m:r>
                <w:rPr>
                  <w:rFonts w:ascii="Cambria Math" w:hAnsi="Cambria Math"/>
                </w:rPr>
                <m:t>1.6309</m:t>
              </m:r>
            </m:den>
          </m:f>
          <m:r>
            <w:rPr>
              <w:rFonts w:ascii="Cambria Math" w:hAnsi="Cambria Math"/>
            </w:rPr>
            <m:t>≈0.6509(65.09%)</m:t>
          </m:r>
        </m:oMath>
      </m:oMathPara>
    </w:p>
    <w:p w14:paraId="1C9B6C8C" w14:textId="61E8AD1E" w:rsidR="000B0BF0" w:rsidRDefault="00212707">
      <w:pPr>
        <w:spacing w:before="80" w:after="120"/>
        <w:jc w:val="center"/>
      </w:pPr>
      <w:r>
        <w:rPr>
          <w:color w:val="888888"/>
        </w:rPr>
        <w:t xml:space="preserve">   </w:t>
      </w:r>
      <w:r w:rsidR="00DB2C39">
        <w:rPr>
          <w:color w:val="888888"/>
        </w:rPr>
        <w:t xml:space="preserve"> </w:t>
      </w:r>
    </w:p>
    <w:p w14:paraId="119FFBB9" w14:textId="2FE994A7" w:rsidR="000B0BF0" w:rsidRDefault="00000000">
      <w:pPr>
        <w:pStyle w:val="u4"/>
      </w:pPr>
      <w:proofErr w:type="spellStart"/>
      <w:r>
        <w:rPr>
          <w:rFonts w:ascii="Times New Roman" w:hAnsi="Times New Roman"/>
        </w:rPr>
        <w:t>Nhóm</w:t>
      </w:r>
      <w:proofErr w:type="spellEnd"/>
      <w:r>
        <w:rPr>
          <w:rFonts w:ascii="Times New Roman" w:hAnsi="Times New Roman"/>
        </w:rPr>
        <w:t xml:space="preserve"> </w:t>
      </w:r>
      <w:proofErr w:type="gramStart"/>
      <w:r>
        <w:rPr>
          <w:rFonts w:ascii="Times New Roman" w:hAnsi="Times New Roman"/>
        </w:rPr>
        <w:t xml:space="preserve">2 </w:t>
      </w:r>
      <w:r w:rsidR="00212707">
        <w:rPr>
          <w:rFonts w:ascii="Times New Roman" w:hAnsi="Times New Roman"/>
        </w:rPr>
        <w:t xml:space="preserve"> </w:t>
      </w:r>
      <w:proofErr w:type="spellStart"/>
      <w:r>
        <w:rPr>
          <w:rFonts w:ascii="Times New Roman" w:hAnsi="Times New Roman"/>
        </w:rPr>
        <w:t>Độ</w:t>
      </w:r>
      <w:proofErr w:type="spellEnd"/>
      <w:proofErr w:type="gramEnd"/>
      <w:r>
        <w:rPr>
          <w:rFonts w:ascii="Times New Roman" w:hAnsi="Times New Roman"/>
        </w:rPr>
        <w:t xml:space="preserve"> bao </w:t>
      </w:r>
      <w:proofErr w:type="spellStart"/>
      <w:r>
        <w:rPr>
          <w:rFonts w:ascii="Times New Roman" w:hAnsi="Times New Roman"/>
        </w:rPr>
        <w:t>phủ</w:t>
      </w:r>
      <w:proofErr w:type="spellEnd"/>
      <w:r>
        <w:rPr>
          <w:rFonts w:ascii="Times New Roman" w:hAnsi="Times New Roman"/>
        </w:rPr>
        <w:t xml:space="preserve"> </w:t>
      </w:r>
      <w:proofErr w:type="spellStart"/>
      <w:r>
        <w:rPr>
          <w:rFonts w:ascii="Times New Roman" w:hAnsi="Times New Roman"/>
        </w:rPr>
        <w:t>danh</w:t>
      </w:r>
      <w:proofErr w:type="spellEnd"/>
      <w:r>
        <w:rPr>
          <w:rFonts w:ascii="Times New Roman" w:hAnsi="Times New Roman"/>
        </w:rPr>
        <w:t xml:space="preserve"> </w:t>
      </w:r>
      <w:proofErr w:type="spellStart"/>
      <w:r>
        <w:rPr>
          <w:rFonts w:ascii="Times New Roman" w:hAnsi="Times New Roman"/>
        </w:rPr>
        <w:t>mục</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Tính đa dạng thực đơn:</w:t>
      </w:r>
    </w:p>
    <w:p w14:paraId="418898E9" w14:textId="77777777" w:rsidR="000B0BF0" w:rsidRDefault="00000000">
      <w:pPr>
        <w:pStyle w:val="u5"/>
      </w:pPr>
      <w:r>
        <w:rPr>
          <w:rFonts w:ascii="Times New Roman" w:hAnsi="Times New Roman"/>
        </w:rPr>
        <w:t>6. Độ bao phủ thực đơn (Coverage@K):</w:t>
      </w:r>
    </w:p>
    <w:p w14:paraId="305EFF08" w14:textId="77777777" w:rsidR="000B0BF0" w:rsidRDefault="00000000">
      <w:pPr>
        <w:jc w:val="both"/>
      </w:pPr>
      <w:r>
        <w:t>Tỷ lệ số món ăn duy nhất trong thực đơn được hệ thống gợi ý cho ít nhất một người dùng:</w:t>
      </w:r>
    </w:p>
    <w:tbl>
      <w:tblPr>
        <w:tblW w:w="0" w:type="auto"/>
        <w:jc w:val="center"/>
        <w:tblLayout w:type="fixed"/>
        <w:tblLook w:val="04A0" w:firstRow="1" w:lastRow="0" w:firstColumn="1" w:lastColumn="0" w:noHBand="0" w:noVBand="1"/>
      </w:tblPr>
      <w:tblGrid>
        <w:gridCol w:w="4535"/>
        <w:gridCol w:w="4535"/>
      </w:tblGrid>
      <w:tr w:rsidR="000B0BF0" w14:paraId="579FB0EA" w14:textId="77777777">
        <w:trPr>
          <w:jc w:val="center"/>
        </w:trPr>
        <w:tc>
          <w:tcPr>
            <w:tcW w:w="4535" w:type="dxa"/>
          </w:tcPr>
          <w:p w14:paraId="476AAE52" w14:textId="77777777" w:rsidR="000B0BF0" w:rsidRDefault="00000000">
            <w:pPr>
              <w:spacing w:before="60" w:after="60"/>
              <w:jc w:val="center"/>
            </w:pPr>
            <m:oMathPara>
              <m:oMath>
                <m:r>
                  <m:rPr>
                    <m:nor/>
                  </m:rPr>
                  <m:t>Coverage</m:t>
                </m:r>
                <m:r>
                  <w:rPr>
                    <w:rFonts w:ascii="Cambria Math" w:hAnsi="Cambria Math"/>
                  </w:rPr>
                  <m:t>@K=</m:t>
                </m:r>
                <m:f>
                  <m:fPr>
                    <m:ctrlPr>
                      <w:rPr>
                        <w:rFonts w:ascii="Cambria Math" w:hAnsi="Cambria Math"/>
                      </w:rPr>
                    </m:ctrlPr>
                  </m:fPr>
                  <m:num>
                    <m:d>
                      <m:dPr>
                        <m:begChr m:val="|"/>
                        <m:endChr m:val="|"/>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e>
                        </m:nary>
                        <m:r>
                          <w:rPr>
                            <w:rFonts w:ascii="Cambria Math" w:hAnsi="Cambria Math"/>
                          </w:rPr>
                          <m:t>(u)</m:t>
                        </m:r>
                      </m:e>
                    </m:d>
                  </m:num>
                  <m:den>
                    <m:d>
                      <m:dPr>
                        <m:begChr m:val="|"/>
                        <m:endChr m:val="|"/>
                        <m:ctrlPr>
                          <w:rPr>
                            <w:rFonts w:ascii="Cambria Math" w:hAnsi="Cambria Math"/>
                          </w:rPr>
                        </m:ctrlPr>
                      </m:dPr>
                      <m:e>
                        <m:r>
                          <m:rPr>
                            <m:scr m:val="script"/>
                          </m:rPr>
                          <w:rPr>
                            <w:rFonts w:ascii="Cambria Math" w:hAnsi="Cambria Math"/>
                          </w:rPr>
                          <m:t>I</m:t>
                        </m:r>
                      </m:e>
                    </m:d>
                  </m:den>
                </m:f>
              </m:oMath>
            </m:oMathPara>
          </w:p>
        </w:tc>
        <w:tc>
          <w:tcPr>
            <w:tcW w:w="4535" w:type="dxa"/>
          </w:tcPr>
          <w:p w14:paraId="62AE6684" w14:textId="77777777" w:rsidR="000B0BF0" w:rsidRDefault="00000000">
            <w:pPr>
              <w:spacing w:before="60" w:after="60"/>
              <w:jc w:val="right"/>
            </w:pPr>
            <w:r>
              <w:rPr>
                <w:sz w:val="22"/>
              </w:rPr>
              <w:t>(2.35)</w:t>
            </w:r>
          </w:p>
        </w:tc>
      </w:tr>
    </w:tbl>
    <w:p w14:paraId="2452EE7B" w14:textId="2D9059A7" w:rsidR="000B0BF0" w:rsidRDefault="00000000">
      <w:pPr>
        <w:pStyle w:val="Duudong"/>
        <w:spacing w:after="60"/>
      </w:pPr>
      <w:r>
        <w:t xml:space="preserve">Ý </w:t>
      </w:r>
      <w:proofErr w:type="spellStart"/>
      <w:r>
        <w:t>nghĩa</w:t>
      </w:r>
      <w:proofErr w:type="spellEnd"/>
      <w:r>
        <w:t xml:space="preserve">: </w:t>
      </w:r>
      <w:proofErr w:type="spellStart"/>
      <w:r>
        <w:t>Đo</w:t>
      </w:r>
      <w:proofErr w:type="spellEnd"/>
      <w:r>
        <w:t xml:space="preserve"> </w:t>
      </w:r>
      <w:proofErr w:type="spellStart"/>
      <w:r>
        <w:t>lường</w:t>
      </w:r>
      <w:proofErr w:type="spellEnd"/>
      <w:r>
        <w:t xml:space="preserve"> khả năng giải quyết thiên kiến độ phổ biến. Coverage càng cao chứng minh hệ thống không bị mắc kẹt ở vài món bán chạy.</w:t>
      </w:r>
    </w:p>
    <w:p w14:paraId="1C93A69F" w14:textId="77777777" w:rsidR="000B0BF0" w:rsidRDefault="00000000">
      <w:pPr>
        <w:pStyle w:val="u5"/>
      </w:pPr>
      <w:r>
        <w:rPr>
          <w:rFonts w:ascii="Times New Roman" w:hAnsi="Times New Roman"/>
        </w:rPr>
        <w:t>7. Tính mới lạ (Novelty@K):</w:t>
      </w:r>
    </w:p>
    <w:p w14:paraId="676BF59B" w14:textId="77777777" w:rsidR="000B0BF0" w:rsidRDefault="00000000">
      <w:pPr>
        <w:jc w:val="both"/>
      </w:pPr>
      <w:r>
        <w:t>Đo lường mức độ khai phá các món ăn ngách, ít người biết (tính bằng lượng thông tin tự thân self-information):</w:t>
      </w:r>
    </w:p>
    <w:tbl>
      <w:tblPr>
        <w:tblW w:w="0" w:type="auto"/>
        <w:jc w:val="center"/>
        <w:tblLayout w:type="fixed"/>
        <w:tblLook w:val="04A0" w:firstRow="1" w:lastRow="0" w:firstColumn="1" w:lastColumn="0" w:noHBand="0" w:noVBand="1"/>
      </w:tblPr>
      <w:tblGrid>
        <w:gridCol w:w="4535"/>
        <w:gridCol w:w="4535"/>
      </w:tblGrid>
      <w:tr w:rsidR="000B0BF0" w14:paraId="47EE6563" w14:textId="77777777">
        <w:trPr>
          <w:jc w:val="center"/>
        </w:trPr>
        <w:tc>
          <w:tcPr>
            <w:tcW w:w="4535" w:type="dxa"/>
          </w:tcPr>
          <w:p w14:paraId="33BA1EF7" w14:textId="77777777" w:rsidR="000B0BF0" w:rsidRDefault="00000000">
            <w:pPr>
              <w:spacing w:before="60" w:after="60"/>
              <w:jc w:val="center"/>
            </w:pPr>
            <m:oMathPara>
              <m:oMath>
                <m:r>
                  <m:rPr>
                    <m:nor/>
                  </m:rPr>
                  <m:t>Novelty</m:t>
                </m:r>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K|</m:t>
                    </m:r>
                    <m:r>
                      <m:rPr>
                        <m:scr m:val="script"/>
                      </m:rPr>
                      <w:rPr>
                        <w:rFonts w:ascii="Cambria Math" w:hAnsi="Cambria Math"/>
                      </w:rPr>
                      <m:t>U|</m:t>
                    </m:r>
                  </m:den>
                </m:f>
                <m:nary>
                  <m:naryPr>
                    <m:chr m:val="∑"/>
                    <m:limLoc m:val="subSup"/>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(u)</m:t>
                        </m:r>
                      </m:sub>
                      <m:sup/>
                      <m:e>
                        <m:sSub>
                          <m:sSubPr>
                            <m:ctrlPr>
                              <w:rPr>
                                <w:rFonts w:ascii="Cambria Math" w:hAnsi="Cambria Math"/>
                              </w:rPr>
                            </m:ctrlPr>
                          </m:sSubPr>
                          <m:e>
                            <m:r>
                              <m:rPr>
                                <m:sty m:val="p"/>
                              </m:rPr>
                              <w:rPr>
                                <w:rFonts w:ascii="Cambria Math" w:hAnsi="Cambria Math"/>
                              </w:rPr>
                              <m:t>log</m:t>
                            </m:r>
                          </m:e>
                          <m:sub>
                            <m:r>
                              <w:rPr>
                                <w:rFonts w:ascii="Cambria Math" w:hAnsi="Cambria Math"/>
                              </w:rPr>
                              <m:t>2</m:t>
                            </m:r>
                          </m:sub>
                        </m:sSub>
                      </m:e>
                    </m:nary>
                  </m:e>
                </m:nary>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U</m:t>
                            </m:r>
                          </m:e>
                          <m:sub>
                            <m:r>
                              <w:rPr>
                                <w:rFonts w:ascii="Cambria Math" w:hAnsi="Cambria Math"/>
                              </w:rPr>
                              <m:t>i</m:t>
                            </m:r>
                          </m:sub>
                        </m:sSub>
                      </m:e>
                    </m:d>
                  </m:num>
                  <m:den>
                    <m:d>
                      <m:dPr>
                        <m:begChr m:val="|"/>
                        <m:endChr m:val="|"/>
                        <m:ctrlPr>
                          <w:rPr>
                            <w:rFonts w:ascii="Cambria Math" w:hAnsi="Cambria Math"/>
                          </w:rPr>
                        </m:ctrlPr>
                      </m:dPr>
                      <m:e>
                        <m:r>
                          <m:rPr>
                            <m:scr m:val="script"/>
                          </m:rPr>
                          <w:rPr>
                            <w:rFonts w:ascii="Cambria Math" w:hAnsi="Cambria Math"/>
                          </w:rPr>
                          <m:t>U</m:t>
                        </m:r>
                      </m:e>
                    </m:d>
                  </m:den>
                </m:f>
              </m:oMath>
            </m:oMathPara>
          </w:p>
        </w:tc>
        <w:tc>
          <w:tcPr>
            <w:tcW w:w="4535" w:type="dxa"/>
          </w:tcPr>
          <w:p w14:paraId="0642B38A" w14:textId="77777777" w:rsidR="000B0BF0" w:rsidRDefault="00000000">
            <w:pPr>
              <w:spacing w:before="60" w:after="60"/>
              <w:jc w:val="right"/>
            </w:pPr>
            <w:r>
              <w:rPr>
                <w:sz w:val="22"/>
              </w:rPr>
              <w:t>(2.36)</w:t>
            </w:r>
          </w:p>
        </w:tc>
      </w:tr>
    </w:tbl>
    <w:p w14:paraId="1FB45FE8" w14:textId="77777777" w:rsidR="000B0BF0" w:rsidRDefault="00000000">
      <w:pPr>
        <w:jc w:val="both"/>
      </w:pPr>
      <w:r>
        <w:t xml:space="preserve">với </w:t>
      </w:r>
      <m:oMath>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U</m:t>
                </m:r>
              </m:e>
              <m:sub>
                <m:r>
                  <w:rPr>
                    <w:rFonts w:ascii="Cambria Math" w:hAnsi="Cambria Math"/>
                  </w:rPr>
                  <m:t>i</m:t>
                </m:r>
              </m:sub>
            </m:sSub>
          </m:e>
        </m:d>
      </m:oMath>
      <w:r>
        <w:t xml:space="preserve"> là số người dùng đã từng tương tác với món </w:t>
      </w:r>
      <m:oMath>
        <m:r>
          <w:rPr>
            <w:rFonts w:ascii="Cambria Math" w:hAnsi="Cambria Math"/>
          </w:rPr>
          <m:t>i</m:t>
        </m:r>
      </m:oMath>
      <w:r>
        <w:t xml:space="preserve">. Món càng hiếm thì xác suất </w:t>
      </w:r>
      <m:oMath>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U</m:t>
                    </m:r>
                  </m:e>
                  <m:sub>
                    <m:r>
                      <w:rPr>
                        <w:rFonts w:ascii="Cambria Math" w:hAnsi="Cambria Math"/>
                      </w:rPr>
                      <m:t>i</m:t>
                    </m:r>
                  </m:sub>
                </m:sSub>
              </m:e>
            </m:d>
          </m:num>
          <m:den>
            <m:d>
              <m:dPr>
                <m:begChr m:val="|"/>
                <m:endChr m:val="|"/>
                <m:ctrlPr>
                  <w:rPr>
                    <w:rFonts w:ascii="Cambria Math" w:hAnsi="Cambria Math"/>
                  </w:rPr>
                </m:ctrlPr>
              </m:dPr>
              <m:e>
                <m:r>
                  <m:rPr>
                    <m:scr m:val="script"/>
                  </m:rPr>
                  <w:rPr>
                    <w:rFonts w:ascii="Cambria Math" w:hAnsi="Cambria Math"/>
                  </w:rPr>
                  <m:t>U</m:t>
                </m:r>
              </m:e>
            </m:d>
          </m:den>
        </m:f>
      </m:oMath>
      <w:r>
        <w:t xml:space="preserve"> càng nhỏ, giá trị </w:t>
      </w:r>
      <m:oMath>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oMath>
      <w:r>
        <w:t xml:space="preserve"> càng lớn.</w:t>
      </w:r>
    </w:p>
    <w:p w14:paraId="65D0120F" w14:textId="77777777" w:rsidR="000B0BF0" w:rsidRDefault="00000000">
      <w:pPr>
        <w:pStyle w:val="u5"/>
      </w:pPr>
      <w:r>
        <w:rPr>
          <w:rFonts w:ascii="Times New Roman" w:hAnsi="Times New Roman"/>
        </w:rPr>
        <w:t>8. Tính đa dạng danh mục (Diversity@K):</w:t>
      </w:r>
    </w:p>
    <w:p w14:paraId="7A51ADED" w14:textId="77777777" w:rsidR="000B0BF0" w:rsidRDefault="00000000">
      <w:pPr>
        <w:jc w:val="both"/>
      </w:pPr>
      <w:r>
        <w:t>Mức độ khác biệt khẩu vị giữa các món ăn trong cùng một danh sách gợi ý:</w:t>
      </w:r>
    </w:p>
    <w:tbl>
      <w:tblPr>
        <w:tblW w:w="0" w:type="auto"/>
        <w:jc w:val="center"/>
        <w:tblLayout w:type="fixed"/>
        <w:tblLook w:val="04A0" w:firstRow="1" w:lastRow="0" w:firstColumn="1" w:lastColumn="0" w:noHBand="0" w:noVBand="1"/>
      </w:tblPr>
      <w:tblGrid>
        <w:gridCol w:w="4535"/>
        <w:gridCol w:w="4535"/>
      </w:tblGrid>
      <w:tr w:rsidR="000B0BF0" w14:paraId="63A9B8D6" w14:textId="77777777">
        <w:trPr>
          <w:jc w:val="center"/>
        </w:trPr>
        <w:tc>
          <w:tcPr>
            <w:tcW w:w="4535" w:type="dxa"/>
          </w:tcPr>
          <w:p w14:paraId="2A8A4D31" w14:textId="77777777" w:rsidR="000B0BF0" w:rsidRDefault="00000000">
            <w:pPr>
              <w:spacing w:before="60" w:after="60"/>
              <w:jc w:val="center"/>
            </w:pPr>
            <m:oMathPara>
              <m:oMath>
                <m:r>
                  <m:rPr>
                    <m:nor/>
                  </m:rPr>
                  <w:lastRenderedPageBreak/>
                  <m:t>Diversity</m:t>
                </m:r>
                <m:r>
                  <w:rPr>
                    <w:rFonts w:ascii="Cambria Math" w:hAnsi="Cambria Math"/>
                  </w:rPr>
                  <m:t>@K(u)=1-</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i≠j∈</m:t>
                        </m:r>
                        <m:sSub>
                          <m:sSubPr>
                            <m:ctrlPr>
                              <w:rPr>
                                <w:rFonts w:ascii="Cambria Math" w:hAnsi="Cambria Math"/>
                              </w:rPr>
                            </m:ctrlPr>
                          </m:sSubPr>
                          <m:e>
                            <m:acc>
                              <m:accPr>
                                <m:ctrlPr>
                                  <w:rPr>
                                    <w:rFonts w:ascii="Cambria Math" w:hAnsi="Cambria Math"/>
                                  </w:rPr>
                                </m:ctrlPr>
                              </m:accPr>
                              <m:e>
                                <m:r>
                                  <m:rPr>
                                    <m:scr m:val="script"/>
                                  </m:rPr>
                                  <w:rPr>
                                    <w:rFonts w:ascii="Cambria Math" w:hAnsi="Cambria Math"/>
                                  </w:rPr>
                                  <m:t>I</m:t>
                                </m:r>
                              </m:e>
                            </m:acc>
                          </m:e>
                          <m:sub>
                            <m:r>
                              <w:rPr>
                                <w:rFonts w:ascii="Cambria Math" w:hAnsi="Cambria Math"/>
                              </w:rPr>
                              <m:t>K</m:t>
                            </m:r>
                          </m:sub>
                        </m:sSub>
                        <m:r>
                          <w:rPr>
                            <w:rFonts w:ascii="Cambria Math" w:hAnsi="Cambria Math"/>
                          </w:rPr>
                          <m:t>(u)</m:t>
                        </m:r>
                      </m:sub>
                      <m:sup/>
                      <m:e>
                        <m:r>
                          <m:rPr>
                            <m:nor/>
                          </m:rPr>
                          <m:t>CosSim</m:t>
                        </m:r>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num>
                  <m:den>
                    <m:d>
                      <m:dPr>
                        <m:ctrlPr>
                          <w:rPr>
                            <w:rFonts w:ascii="Cambria Math" w:hAnsi="Cambria Math"/>
                          </w:rPr>
                        </m:ctrlPr>
                      </m:dPr>
                      <m:e>
                        <m:f>
                          <m:fPr>
                            <m:type m:val="noBar"/>
                            <m:ctrlPr>
                              <w:rPr>
                                <w:rFonts w:ascii="Cambria Math" w:hAnsi="Cambria Math"/>
                              </w:rPr>
                            </m:ctrlPr>
                          </m:fPr>
                          <m:num>
                            <m:r>
                              <w:rPr>
                                <w:rFonts w:ascii="Cambria Math" w:hAnsi="Cambria Math"/>
                              </w:rPr>
                              <m:t>K</m:t>
                            </m:r>
                          </m:num>
                          <m:den>
                            <m:r>
                              <w:rPr>
                                <w:rFonts w:ascii="Cambria Math" w:hAnsi="Cambria Math"/>
                              </w:rPr>
                              <m:t>2</m:t>
                            </m:r>
                          </m:den>
                        </m:f>
                      </m:e>
                    </m:d>
                  </m:den>
                </m:f>
              </m:oMath>
            </m:oMathPara>
          </w:p>
        </w:tc>
        <w:tc>
          <w:tcPr>
            <w:tcW w:w="4535" w:type="dxa"/>
          </w:tcPr>
          <w:p w14:paraId="16C02074" w14:textId="77777777" w:rsidR="000B0BF0" w:rsidRDefault="00000000">
            <w:pPr>
              <w:spacing w:before="60" w:after="60"/>
              <w:jc w:val="right"/>
            </w:pPr>
            <w:r>
              <w:rPr>
                <w:sz w:val="22"/>
              </w:rPr>
              <w:t>(2.37)</w:t>
            </w:r>
          </w:p>
        </w:tc>
      </w:tr>
    </w:tbl>
    <w:p w14:paraId="0124DA83" w14:textId="77777777" w:rsidR="000B0BF0" w:rsidRDefault="00000000">
      <w:pPr>
        <w:jc w:val="both"/>
      </w:pPr>
      <w:r>
        <w:t xml:space="preserve">trong đó </w:t>
      </w:r>
      <m:oMath>
        <m:r>
          <w:rPr>
            <w:rFonts w:ascii="Cambria Math" w:hAnsi="Cambria Math"/>
          </w:rPr>
          <m:t>(</m:t>
        </m:r>
        <m:f>
          <m:fPr>
            <m:type m:val="noBar"/>
            <m:ctrlPr>
              <w:rPr>
                <w:rFonts w:ascii="Cambria Math" w:hAnsi="Cambria Math"/>
              </w:rPr>
            </m:ctrlPr>
          </m:fPr>
          <m:num>
            <m:r>
              <w:rPr>
                <w:rFonts w:ascii="Cambria Math" w:hAnsi="Cambria Math"/>
              </w:rPr>
              <m:t>K</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K(K-1)</m:t>
            </m:r>
          </m:num>
          <m:den>
            <m:r>
              <w:rPr>
                <w:rFonts w:ascii="Cambria Math" w:hAnsi="Cambria Math"/>
              </w:rPr>
              <m:t>2</m:t>
            </m:r>
          </m:den>
        </m:f>
      </m:oMath>
      <w:r>
        <w:t xml:space="preserve"> là tổng số cặp món ăn trong danh sách Top-</w:t>
      </w:r>
      <m:oMath>
        <m:r>
          <w:rPr>
            <w:rFonts w:ascii="Cambria Math" w:hAnsi="Cambria Math"/>
          </w:rPr>
          <m:t>K</m:t>
        </m:r>
      </m:oMath>
      <w:r>
        <w:t>.</w:t>
      </w:r>
    </w:p>
    <w:p w14:paraId="7DDF9539" w14:textId="40B4F164" w:rsidR="000B0BF0" w:rsidRDefault="00212707">
      <w:pPr>
        <w:spacing w:before="80" w:after="120"/>
        <w:jc w:val="center"/>
      </w:pPr>
      <w:r>
        <w:rPr>
          <w:color w:val="888888"/>
        </w:rPr>
        <w:t xml:space="preserve">   </w:t>
      </w:r>
      <w:r w:rsidR="00DB2C39">
        <w:rPr>
          <w:color w:val="888888"/>
        </w:rPr>
        <w:t xml:space="preserve"> </w:t>
      </w:r>
    </w:p>
    <w:p w14:paraId="056CB069" w14:textId="0F0637DD" w:rsidR="000B0BF0" w:rsidRDefault="00000000">
      <w:pPr>
        <w:pStyle w:val="u4"/>
      </w:pPr>
      <w:proofErr w:type="spellStart"/>
      <w:r>
        <w:rPr>
          <w:rFonts w:ascii="Times New Roman" w:hAnsi="Times New Roman"/>
        </w:rPr>
        <w:t>Nhóm</w:t>
      </w:r>
      <w:proofErr w:type="spellEnd"/>
      <w:r>
        <w:rPr>
          <w:rFonts w:ascii="Times New Roman" w:hAnsi="Times New Roman"/>
        </w:rPr>
        <w:t xml:space="preserve"> </w:t>
      </w:r>
      <w:proofErr w:type="gramStart"/>
      <w:r>
        <w:rPr>
          <w:rFonts w:ascii="Times New Roman" w:hAnsi="Times New Roman"/>
        </w:rPr>
        <w:t xml:space="preserve">3 </w:t>
      </w:r>
      <w:r w:rsidR="00212707">
        <w:rPr>
          <w:rFonts w:ascii="Times New Roman" w:hAnsi="Times New Roman"/>
        </w:rPr>
        <w:t xml:space="preserve"> </w:t>
      </w:r>
      <w:proofErr w:type="spellStart"/>
      <w:r>
        <w:rPr>
          <w:rFonts w:ascii="Times New Roman" w:hAnsi="Times New Roman"/>
        </w:rPr>
        <w:t>Chất</w:t>
      </w:r>
      <w:proofErr w:type="spellEnd"/>
      <w:proofErr w:type="gramEnd"/>
      <w:r>
        <w:rPr>
          <w:rFonts w:ascii="Times New Roman" w:hAnsi="Times New Roman"/>
        </w:rPr>
        <w:t xml:space="preserve"> </w:t>
      </w:r>
      <w:proofErr w:type="spellStart"/>
      <w:r>
        <w:rPr>
          <w:rFonts w:ascii="Times New Roman" w:hAnsi="Times New Roman"/>
        </w:rPr>
        <w:t>lượng</w:t>
      </w:r>
      <w:proofErr w:type="spellEnd"/>
      <w:r>
        <w:rPr>
          <w:rFonts w:ascii="Times New Roman" w:hAnsi="Times New Roman"/>
        </w:rPr>
        <w:t xml:space="preserve"> </w:t>
      </w:r>
      <w:proofErr w:type="spellStart"/>
      <w:r>
        <w:rPr>
          <w:rFonts w:ascii="Times New Roman" w:hAnsi="Times New Roman"/>
        </w:rPr>
        <w:t>đối</w:t>
      </w:r>
      <w:proofErr w:type="spellEnd"/>
      <w:r>
        <w:rPr>
          <w:rFonts w:ascii="Times New Roman" w:hAnsi="Times New Roman"/>
        </w:rPr>
        <w:t xml:space="preserve"> </w:t>
      </w:r>
      <w:proofErr w:type="spellStart"/>
      <w:r>
        <w:rPr>
          <w:rFonts w:ascii="Times New Roman" w:hAnsi="Times New Roman"/>
        </w:rPr>
        <w:t>thoại</w:t>
      </w:r>
      <w:proofErr w:type="spellEnd"/>
      <w:r>
        <w:rPr>
          <w:rFonts w:ascii="Times New Roman" w:hAnsi="Times New Roman"/>
        </w:rPr>
        <w:t xml:space="preserve"> </w:t>
      </w:r>
      <w:proofErr w:type="spellStart"/>
      <w:r>
        <w:rPr>
          <w:rFonts w:ascii="Times New Roman" w:hAnsi="Times New Roman"/>
        </w:rPr>
        <w:t>ngôn</w:t>
      </w:r>
      <w:proofErr w:type="spellEnd"/>
      <w:r>
        <w:rPr>
          <w:rFonts w:ascii="Times New Roman" w:hAnsi="Times New Roman"/>
        </w:rPr>
        <w:t xml:space="preserve"> </w:t>
      </w:r>
      <w:proofErr w:type="spellStart"/>
      <w:r>
        <w:rPr>
          <w:rFonts w:ascii="Times New Roman" w:hAnsi="Times New Roman"/>
        </w:rPr>
        <w:t>ngữ</w:t>
      </w:r>
      <w:proofErr w:type="spellEnd"/>
      <w:r>
        <w:rPr>
          <w:rFonts w:ascii="Times New Roman" w:hAnsi="Times New Roman"/>
        </w:rPr>
        <w:t xml:space="preserve"> (Conversational Quality):</w:t>
      </w:r>
    </w:p>
    <w:p w14:paraId="35B85F2C" w14:textId="77777777" w:rsidR="000B0BF0" w:rsidRDefault="00000000">
      <w:pPr>
        <w:pStyle w:val="u5"/>
      </w:pPr>
      <w:r>
        <w:rPr>
          <w:rFonts w:ascii="Times New Roman" w:hAnsi="Times New Roman"/>
        </w:rPr>
        <w:t>9. Điểm số BLEU-N (Bilingual Evaluation Understudy) [Papineni et al., 2002]:</w:t>
      </w:r>
    </w:p>
    <w:p w14:paraId="7D27E935" w14:textId="77777777" w:rsidR="000B0BF0" w:rsidRDefault="00000000">
      <w:pPr>
        <w:jc w:val="both"/>
      </w:pPr>
      <w:r>
        <w:t xml:space="preserve">Đo lường độ trùng khớp </w:t>
      </w:r>
      <m:oMath>
        <m:r>
          <w:rPr>
            <w:rFonts w:ascii="Cambria Math" w:hAnsi="Cambria Math"/>
          </w:rPr>
          <m:t>n</m:t>
        </m:r>
      </m:oMath>
      <w:r>
        <w:t xml:space="preserve">-gram giữa câu trả lời sinh ra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và câu trả lời chuẩn của con người </w:t>
      </w:r>
      <m:oMath>
        <m:sSup>
          <m:sSupPr>
            <m:ctrlPr>
              <w:rPr>
                <w:rFonts w:ascii="Cambria Math" w:hAnsi="Cambria Math"/>
              </w:rPr>
            </m:ctrlPr>
          </m:sSupPr>
          <m:e>
            <m:r>
              <w:rPr>
                <w:rFonts w:ascii="Cambria Math" w:hAnsi="Cambria Math"/>
              </w:rPr>
              <m:t>r</m:t>
            </m:r>
          </m:e>
          <m:sup>
            <m:r>
              <w:rPr>
                <w:rFonts w:ascii="Cambria Math" w:hAnsi="Cambria Math"/>
              </w:rPr>
              <m:t>*</m:t>
            </m:r>
          </m:sup>
        </m:sSup>
      </m:oMath>
      <w:r>
        <w:t>:</w:t>
      </w:r>
    </w:p>
    <w:tbl>
      <w:tblPr>
        <w:tblW w:w="0" w:type="auto"/>
        <w:jc w:val="center"/>
        <w:tblLayout w:type="fixed"/>
        <w:tblLook w:val="04A0" w:firstRow="1" w:lastRow="0" w:firstColumn="1" w:lastColumn="0" w:noHBand="0" w:noVBand="1"/>
      </w:tblPr>
      <w:tblGrid>
        <w:gridCol w:w="4535"/>
        <w:gridCol w:w="4535"/>
      </w:tblGrid>
      <w:tr w:rsidR="000B0BF0" w14:paraId="2DF12C3D" w14:textId="77777777">
        <w:trPr>
          <w:jc w:val="center"/>
        </w:trPr>
        <w:tc>
          <w:tcPr>
            <w:tcW w:w="4535" w:type="dxa"/>
          </w:tcPr>
          <w:p w14:paraId="7F2A885E" w14:textId="77777777" w:rsidR="000B0BF0" w:rsidRDefault="00000000">
            <w:pPr>
              <w:spacing w:before="60" w:after="60"/>
              <w:jc w:val="center"/>
            </w:pPr>
            <m:oMathPara>
              <m:oMath>
                <m:r>
                  <m:rPr>
                    <m:nor/>
                  </m:rPr>
                  <m:t>BLEU-</m:t>
                </m:r>
                <m:r>
                  <w:rPr>
                    <w:rFonts w:ascii="Cambria Math" w:hAnsi="Cambria Math"/>
                  </w:rPr>
                  <m:t>N=</m:t>
                </m:r>
                <m:r>
                  <m:rPr>
                    <m:nor/>
                  </m:rPr>
                  <m:t>BP</m:t>
                </m:r>
                <m:r>
                  <w:rPr>
                    <w:rFonts w:ascii="Cambria Math" w:hAnsi="Cambria Math"/>
                  </w:rPr>
                  <m:t>·</m:t>
                </m:r>
                <m:r>
                  <m:rPr>
                    <m:sty m:val="p"/>
                  </m:rPr>
                  <w:rPr>
                    <w:rFonts w:ascii="Cambria Math" w:hAnsi="Cambria Math"/>
                  </w:rPr>
                  <m:t>exp</m:t>
                </m:r>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n</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n</m:t>
                        </m:r>
                      </m:sub>
                    </m:sSub>
                  </m:e>
                </m:d>
              </m:oMath>
            </m:oMathPara>
          </w:p>
        </w:tc>
        <w:tc>
          <w:tcPr>
            <w:tcW w:w="4535" w:type="dxa"/>
          </w:tcPr>
          <w:p w14:paraId="1DBE7091" w14:textId="77777777" w:rsidR="000B0BF0" w:rsidRDefault="00000000">
            <w:pPr>
              <w:spacing w:before="60" w:after="60"/>
              <w:jc w:val="right"/>
            </w:pPr>
            <w:r>
              <w:rPr>
                <w:sz w:val="22"/>
              </w:rPr>
              <w:t>(2.38)</w:t>
            </w:r>
          </w:p>
        </w:tc>
      </w:tr>
    </w:tbl>
    <w:p w14:paraId="183AF788" w14:textId="77777777" w:rsidR="000B0BF0" w:rsidRDefault="00000000">
      <w:pPr>
        <w:jc w:val="both"/>
      </w:pPr>
      <w:r>
        <w:t xml:space="preserve">với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là độ chuẩn xác của n-gram; hệ số phạt câu quá ngắn </w:t>
      </w:r>
      <m:oMath>
        <m:r>
          <m:rPr>
            <m:nor/>
          </m:rPr>
          <m:t>BP</m:t>
        </m:r>
        <m: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exp</m:t>
            </m:r>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e>
        </m:d>
      </m:oMath>
      <w:r>
        <w:t xml:space="preserve">; </w:t>
      </w:r>
      <m:oMath>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=1/N</m:t>
        </m:r>
      </m:oMath>
      <w:r>
        <w:t>.</w:t>
      </w:r>
    </w:p>
    <w:p w14:paraId="2936C7F1" w14:textId="77777777" w:rsidR="000B0BF0" w:rsidRDefault="00000000">
      <w:pPr>
        <w:pStyle w:val="u5"/>
      </w:pPr>
      <w:r>
        <w:rPr>
          <w:rFonts w:ascii="Times New Roman" w:hAnsi="Times New Roman"/>
        </w:rPr>
        <w:t>10. Điểm số ROUGE-L [Lin, 2004]:</w:t>
      </w:r>
    </w:p>
    <w:p w14:paraId="35A1307C" w14:textId="3702DBF7" w:rsidR="000B0BF0" w:rsidRDefault="00000000">
      <w:pPr>
        <w:jc w:val="both"/>
      </w:pPr>
      <w:r>
        <w:t xml:space="preserve">Đo lường chuỗi con chung dài nhất (Longest Common </w:t>
      </w:r>
      <w:proofErr w:type="gramStart"/>
      <w:r>
        <w:t xml:space="preserve">Subsequence </w:t>
      </w:r>
      <w:r w:rsidR="00212707">
        <w:t xml:space="preserve"> </w:t>
      </w:r>
      <w:r>
        <w:t>LCS</w:t>
      </w:r>
      <w:proofErr w:type="gramEnd"/>
      <w:r>
        <w:t xml:space="preserve">) </w:t>
      </w:r>
      <w:proofErr w:type="spellStart"/>
      <w:r>
        <w:t>phản</w:t>
      </w:r>
      <w:proofErr w:type="spellEnd"/>
      <w:r>
        <w:t xml:space="preserve"> </w:t>
      </w:r>
      <w:proofErr w:type="spellStart"/>
      <w:r>
        <w:t>ánh</w:t>
      </w:r>
      <w:proofErr w:type="spellEnd"/>
      <w:r>
        <w:t xml:space="preserve"> </w:t>
      </w:r>
      <w:proofErr w:type="spellStart"/>
      <w:r>
        <w:t>khả</w:t>
      </w:r>
      <w:proofErr w:type="spellEnd"/>
      <w:r>
        <w:t xml:space="preserve"> </w:t>
      </w:r>
      <w:proofErr w:type="spellStart"/>
      <w:r>
        <w:t>năng</w:t>
      </w:r>
      <w:proofErr w:type="spellEnd"/>
      <w:r>
        <w:t xml:space="preserve"> giữ trọn ý tứ:</w:t>
      </w:r>
    </w:p>
    <w:tbl>
      <w:tblPr>
        <w:tblW w:w="0" w:type="auto"/>
        <w:jc w:val="center"/>
        <w:tblLayout w:type="fixed"/>
        <w:tblLook w:val="04A0" w:firstRow="1" w:lastRow="0" w:firstColumn="1" w:lastColumn="0" w:noHBand="0" w:noVBand="1"/>
      </w:tblPr>
      <w:tblGrid>
        <w:gridCol w:w="4535"/>
        <w:gridCol w:w="4535"/>
      </w:tblGrid>
      <w:tr w:rsidR="000B0BF0" w14:paraId="325EC718" w14:textId="77777777">
        <w:trPr>
          <w:jc w:val="center"/>
        </w:trPr>
        <w:tc>
          <w:tcPr>
            <w:tcW w:w="4535" w:type="dxa"/>
          </w:tcPr>
          <w:p w14:paraId="03CDC6EA" w14:textId="77777777" w:rsidR="000B0BF0" w:rsidRDefault="00000000">
            <w:pPr>
              <w:spacing w:before="60" w:after="60"/>
              <w:jc w:val="center"/>
            </w:pPr>
            <m:oMathPara>
              <m:oMath>
                <m:r>
                  <m:rPr>
                    <m:nor/>
                  </m:rPr>
                  <m:t>ROUGE-L</m:t>
                </m:r>
                <m:r>
                  <w:rPr>
                    <w:rFonts w:ascii="Cambria Math" w:hAnsi="Cambria Math"/>
                  </w:rPr>
                  <m:t>=</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R</m:t>
                        </m:r>
                      </m:e>
                      <m:sub>
                        <m:r>
                          <m:rPr>
                            <m:nor/>
                          </m:rPr>
                          <m:t>lcs</m:t>
                        </m:r>
                      </m:sub>
                    </m:sSub>
                    <m:sSub>
                      <m:sSubPr>
                        <m:ctrlPr>
                          <w:rPr>
                            <w:rFonts w:ascii="Cambria Math" w:hAnsi="Cambria Math"/>
                          </w:rPr>
                        </m:ctrlPr>
                      </m:sSubPr>
                      <m:e>
                        <m:r>
                          <w:rPr>
                            <w:rFonts w:ascii="Cambria Math" w:hAnsi="Cambria Math"/>
                          </w:rPr>
                          <m:t>P</m:t>
                        </m:r>
                      </m:e>
                      <m:sub>
                        <m:r>
                          <m:rPr>
                            <m:nor/>
                          </m:rPr>
                          <m:t>lcs</m:t>
                        </m:r>
                      </m:sub>
                    </m:sSub>
                  </m:num>
                  <m:den>
                    <m:sSub>
                      <m:sSubPr>
                        <m:ctrlPr>
                          <w:rPr>
                            <w:rFonts w:ascii="Cambria Math" w:hAnsi="Cambria Math"/>
                          </w:rPr>
                        </m:ctrlPr>
                      </m:sSubPr>
                      <m:e>
                        <m:r>
                          <w:rPr>
                            <w:rFonts w:ascii="Cambria Math" w:hAnsi="Cambria Math"/>
                          </w:rPr>
                          <m:t>R</m:t>
                        </m:r>
                      </m:e>
                      <m:sub>
                        <m:r>
                          <m:rPr>
                            <m:nor/>
                          </m:rPr>
                          <m:t>lcs</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P</m:t>
                        </m:r>
                      </m:e>
                      <m:sub>
                        <m:r>
                          <m:rPr>
                            <m:nor/>
                          </m:rPr>
                          <m:t>lcs</m:t>
                        </m:r>
                      </m:sub>
                    </m:sSub>
                  </m:den>
                </m:f>
              </m:oMath>
            </m:oMathPara>
          </w:p>
        </w:tc>
        <w:tc>
          <w:tcPr>
            <w:tcW w:w="4535" w:type="dxa"/>
          </w:tcPr>
          <w:p w14:paraId="0854A586" w14:textId="77777777" w:rsidR="000B0BF0" w:rsidRDefault="00000000">
            <w:pPr>
              <w:spacing w:before="60" w:after="60"/>
              <w:jc w:val="right"/>
            </w:pPr>
            <w:r>
              <w:rPr>
                <w:sz w:val="22"/>
              </w:rPr>
              <w:t>(2.39)</w:t>
            </w:r>
          </w:p>
        </w:tc>
      </w:tr>
    </w:tbl>
    <w:p w14:paraId="7908AD25" w14:textId="77777777" w:rsidR="000B0BF0" w:rsidRDefault="00000000">
      <w:pPr>
        <w:pStyle w:val="u5"/>
      </w:pPr>
      <w:r>
        <w:rPr>
          <w:rFonts w:ascii="Times New Roman" w:hAnsi="Times New Roman"/>
        </w:rPr>
        <w:t>11. Đa dạng từ vựng (Distinct-N) [Li et al., 2016]:</w:t>
      </w:r>
    </w:p>
    <w:p w14:paraId="5CE764F1" w14:textId="77777777" w:rsidR="000B0BF0" w:rsidRDefault="00000000">
      <w:pPr>
        <w:jc w:val="both"/>
      </w:pPr>
      <w:r>
        <w:t>Tỷ lệ các n-gram không trùng lặp, phản ánh sự phong phú câu từ và tránh lặp từ nhàm chán:</w:t>
      </w:r>
    </w:p>
    <w:tbl>
      <w:tblPr>
        <w:tblW w:w="0" w:type="auto"/>
        <w:jc w:val="center"/>
        <w:tblLayout w:type="fixed"/>
        <w:tblLook w:val="04A0" w:firstRow="1" w:lastRow="0" w:firstColumn="1" w:lastColumn="0" w:noHBand="0" w:noVBand="1"/>
      </w:tblPr>
      <w:tblGrid>
        <w:gridCol w:w="4535"/>
        <w:gridCol w:w="4535"/>
      </w:tblGrid>
      <w:tr w:rsidR="000B0BF0" w14:paraId="18C9C587" w14:textId="77777777">
        <w:trPr>
          <w:jc w:val="center"/>
        </w:trPr>
        <w:tc>
          <w:tcPr>
            <w:tcW w:w="4535" w:type="dxa"/>
          </w:tcPr>
          <w:p w14:paraId="34185F2C" w14:textId="77777777" w:rsidR="000B0BF0" w:rsidRDefault="00000000">
            <w:pPr>
              <w:spacing w:before="60" w:after="60"/>
              <w:jc w:val="center"/>
            </w:pPr>
            <m:oMathPara>
              <m:oMath>
                <m:r>
                  <m:rPr>
                    <m:nor/>
                  </m:rPr>
                  <m:t>Distinct-</m:t>
                </m:r>
                <m:r>
                  <w:rPr>
                    <w:rFonts w:ascii="Cambria Math" w:hAnsi="Cambria Math"/>
                  </w:rPr>
                  <m:t>N=</m:t>
                </m:r>
                <m:f>
                  <m:fPr>
                    <m:ctrlPr>
                      <w:rPr>
                        <w:rFonts w:ascii="Cambria Math" w:hAnsi="Cambria Math"/>
                      </w:rPr>
                    </m:ctrlPr>
                  </m:fPr>
                  <m:num>
                    <m:d>
                      <m:dPr>
                        <m:begChr m:val="|"/>
                        <m:endChr m:val="|"/>
                        <m:ctrlPr>
                          <w:rPr>
                            <w:rFonts w:ascii="Cambria Math" w:hAnsi="Cambria Math"/>
                          </w:rPr>
                        </m:ctrlPr>
                      </m:dPr>
                      <m:e>
                        <m:r>
                          <m:rPr>
                            <m:nor/>
                          </m:rPr>
                          <m:t>Số lượng </m:t>
                        </m:r>
                        <m:r>
                          <w:rPr>
                            <w:rFonts w:ascii="Cambria Math" w:hAnsi="Cambria Math"/>
                          </w:rPr>
                          <m:t>n</m:t>
                        </m:r>
                        <m:r>
                          <m:rPr>
                            <m:nor/>
                          </m:rPr>
                          <m:t>-gram duy nhất</m:t>
                        </m:r>
                      </m:e>
                    </m:d>
                  </m:num>
                  <m:den>
                    <m:d>
                      <m:dPr>
                        <m:begChr m:val="|"/>
                        <m:endChr m:val="|"/>
                        <m:ctrlPr>
                          <w:rPr>
                            <w:rFonts w:ascii="Cambria Math" w:hAnsi="Cambria Math"/>
                          </w:rPr>
                        </m:ctrlPr>
                      </m:dPr>
                      <m:e>
                        <m:r>
                          <m:rPr>
                            <m:nor/>
                          </m:rPr>
                          <m:t>Tổng số </m:t>
                        </m:r>
                        <m:r>
                          <w:rPr>
                            <w:rFonts w:ascii="Cambria Math" w:hAnsi="Cambria Math"/>
                          </w:rPr>
                          <m:t>n</m:t>
                        </m:r>
                        <m:r>
                          <m:rPr>
                            <m:nor/>
                          </m:rPr>
                          <m:t>-gram đã sinh</m:t>
                        </m:r>
                      </m:e>
                    </m:d>
                  </m:den>
                </m:f>
              </m:oMath>
            </m:oMathPara>
          </w:p>
        </w:tc>
        <w:tc>
          <w:tcPr>
            <w:tcW w:w="4535" w:type="dxa"/>
          </w:tcPr>
          <w:p w14:paraId="2607EADC" w14:textId="77777777" w:rsidR="000B0BF0" w:rsidRDefault="00000000">
            <w:pPr>
              <w:spacing w:before="60" w:after="60"/>
              <w:jc w:val="right"/>
            </w:pPr>
            <w:r>
              <w:rPr>
                <w:sz w:val="22"/>
              </w:rPr>
              <w:t>(2.40)</w:t>
            </w:r>
          </w:p>
        </w:tc>
      </w:tr>
    </w:tbl>
    <w:p w14:paraId="0FAB8A16" w14:textId="45D03E60" w:rsidR="000B0BF0" w:rsidRDefault="00212707">
      <w:pPr>
        <w:spacing w:before="80" w:after="120"/>
        <w:jc w:val="center"/>
      </w:pPr>
      <w:r>
        <w:rPr>
          <w:color w:val="888888"/>
        </w:rPr>
        <w:t xml:space="preserve">   </w:t>
      </w:r>
      <w:r w:rsidR="00DB2C39">
        <w:rPr>
          <w:color w:val="888888"/>
        </w:rPr>
        <w:t xml:space="preserve"> </w:t>
      </w:r>
    </w:p>
    <w:p w14:paraId="42DD30C1" w14:textId="77777777" w:rsidR="000B0BF0" w:rsidRDefault="00000000" w:rsidP="006A556F">
      <w:pPr>
        <w:pStyle w:val="u4"/>
      </w:pPr>
      <w:bookmarkStart w:id="45" w:name="_Toc242906063"/>
      <w:r>
        <w:t>2.6.2.4. Danh mục các phương pháp cơ sở đối sánh (Baselines)</w:t>
      </w:r>
      <w:bookmarkEnd w:id="45"/>
    </w:p>
    <w:p w14:paraId="3AA42FE2" w14:textId="77777777" w:rsidR="000B0BF0" w:rsidRDefault="00000000">
      <w:pPr>
        <w:jc w:val="both"/>
      </w:pPr>
      <w:r>
        <w:t>Hệ thống được đối sánh nghiêm ngặt với 7 mô hình thuộc 3 nhóm công nghệ:</w:t>
      </w:r>
    </w:p>
    <w:p w14:paraId="47CDCDCA" w14:textId="12F585FE" w:rsidR="000B0BF0" w:rsidRDefault="00000000">
      <w:pPr>
        <w:pStyle w:val="Duudong"/>
        <w:spacing w:after="60"/>
      </w:pPr>
      <w:r>
        <w:rPr>
          <w:b/>
        </w:rPr>
        <w:t>GP</w:t>
      </w:r>
      <w:proofErr w:type="gramStart"/>
      <w:r>
        <w:rPr>
          <w:b/>
        </w:rPr>
        <w:t xml:space="preserve">1 </w:t>
      </w:r>
      <w:r w:rsidR="00212707">
        <w:rPr>
          <w:b/>
        </w:rPr>
        <w:t xml:space="preserve"> </w:t>
      </w:r>
      <w:r>
        <w:rPr>
          <w:b/>
        </w:rPr>
        <w:t>Content</w:t>
      </w:r>
      <w:proofErr w:type="gramEnd"/>
      <w:r>
        <w:rPr>
          <w:b/>
        </w:rPr>
        <w:t>-Based (CB):</w:t>
      </w:r>
      <w:r>
        <w:t xml:space="preserve"> </w:t>
      </w:r>
      <w:proofErr w:type="spellStart"/>
      <w:r>
        <w:t>Hồ</w:t>
      </w:r>
      <w:proofErr w:type="spellEnd"/>
      <w:r>
        <w:t xml:space="preserve"> </w:t>
      </w:r>
      <w:proofErr w:type="spellStart"/>
      <w:r>
        <w:t>sơ</w:t>
      </w:r>
      <w:proofErr w:type="spellEnd"/>
      <w:r>
        <w:t xml:space="preserve"> </w:t>
      </w:r>
      <w:proofErr w:type="spellStart"/>
      <w:r>
        <w:t>từ</w:t>
      </w:r>
      <w:proofErr w:type="spellEnd"/>
      <w:r>
        <w:t xml:space="preserve"> </w:t>
      </w:r>
      <w:proofErr w:type="spellStart"/>
      <w:r>
        <w:t>khóa</w:t>
      </w:r>
      <w:proofErr w:type="spellEnd"/>
      <w:r>
        <w:t xml:space="preserve"> TF-IDF món ăn kết hợp tương đồng Cosine.</w:t>
      </w:r>
    </w:p>
    <w:p w14:paraId="3D5C8C4F" w14:textId="686005F4" w:rsidR="000B0BF0" w:rsidRDefault="00000000">
      <w:pPr>
        <w:pStyle w:val="Duudong"/>
        <w:spacing w:after="60"/>
      </w:pPr>
      <w:r>
        <w:rPr>
          <w:b/>
        </w:rPr>
        <w:t>GP</w:t>
      </w:r>
      <w:proofErr w:type="gramStart"/>
      <w:r>
        <w:rPr>
          <w:b/>
        </w:rPr>
        <w:t xml:space="preserve">2 </w:t>
      </w:r>
      <w:r w:rsidR="00212707">
        <w:rPr>
          <w:b/>
        </w:rPr>
        <w:t xml:space="preserve"> </w:t>
      </w:r>
      <w:r>
        <w:rPr>
          <w:b/>
        </w:rPr>
        <w:t>Matrix</w:t>
      </w:r>
      <w:proofErr w:type="gramEnd"/>
      <w:r>
        <w:rPr>
          <w:b/>
        </w:rPr>
        <w:t xml:space="preserve"> Factorization (MF-BPR):</w:t>
      </w:r>
      <w:r>
        <w:t xml:space="preserve"> </w:t>
      </w:r>
      <w:proofErr w:type="spellStart"/>
      <w:r>
        <w:t>Phân</w:t>
      </w:r>
      <w:proofErr w:type="spellEnd"/>
      <w:r>
        <w:t xml:space="preserve"> </w:t>
      </w:r>
      <w:proofErr w:type="spellStart"/>
      <w:r>
        <w:t>rã</w:t>
      </w:r>
      <w:proofErr w:type="spellEnd"/>
      <w:r>
        <w:t xml:space="preserve"> ma </w:t>
      </w:r>
      <w:proofErr w:type="spellStart"/>
      <w:r>
        <w:t>trận</w:t>
      </w:r>
      <w:proofErr w:type="spellEnd"/>
      <w:r>
        <w:t xml:space="preserve"> với hàm mất mát BPR kinh điển [Rendle et al., 2009].</w:t>
      </w:r>
    </w:p>
    <w:p w14:paraId="227F88F2" w14:textId="64C9A502" w:rsidR="000B0BF0" w:rsidRDefault="00000000">
      <w:pPr>
        <w:pStyle w:val="Duudong"/>
        <w:spacing w:after="60"/>
      </w:pPr>
      <w:r>
        <w:rPr>
          <w:b/>
        </w:rPr>
        <w:t>GP</w:t>
      </w:r>
      <w:proofErr w:type="gramStart"/>
      <w:r>
        <w:rPr>
          <w:b/>
        </w:rPr>
        <w:t xml:space="preserve">3 </w:t>
      </w:r>
      <w:r w:rsidR="00212707">
        <w:rPr>
          <w:b/>
        </w:rPr>
        <w:t xml:space="preserve"> </w:t>
      </w:r>
      <w:r>
        <w:rPr>
          <w:b/>
        </w:rPr>
        <w:t>Hybrid</w:t>
      </w:r>
      <w:proofErr w:type="gramEnd"/>
      <w:r>
        <w:rPr>
          <w:b/>
        </w:rPr>
        <w:t xml:space="preserve"> MF+CB:</w:t>
      </w:r>
      <w:r>
        <w:t xml:space="preserve"> </w:t>
      </w:r>
      <w:proofErr w:type="spellStart"/>
      <w:r>
        <w:t>Mô</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hợp</w:t>
      </w:r>
      <w:proofErr w:type="spellEnd"/>
      <w:r>
        <w:t xml:space="preserve"> tuyến tính Late-Fusion giữa điểm số cộng tác MF và nội dung CB.</w:t>
      </w:r>
    </w:p>
    <w:p w14:paraId="11B56204" w14:textId="00F58D3A" w:rsidR="000B0BF0" w:rsidRDefault="00000000">
      <w:pPr>
        <w:pStyle w:val="Duudong"/>
        <w:spacing w:after="60"/>
      </w:pPr>
      <w:r>
        <w:rPr>
          <w:b/>
        </w:rPr>
        <w:t>GP</w:t>
      </w:r>
      <w:proofErr w:type="gramStart"/>
      <w:r>
        <w:rPr>
          <w:b/>
        </w:rPr>
        <w:t xml:space="preserve">4 </w:t>
      </w:r>
      <w:r w:rsidR="00212707">
        <w:rPr>
          <w:b/>
        </w:rPr>
        <w:t xml:space="preserve"> </w:t>
      </w:r>
      <w:proofErr w:type="spellStart"/>
      <w:r>
        <w:rPr>
          <w:b/>
        </w:rPr>
        <w:t>LightGCN</w:t>
      </w:r>
      <w:proofErr w:type="spellEnd"/>
      <w:proofErr w:type="gramEnd"/>
      <w:r>
        <w:rPr>
          <w:b/>
        </w:rPr>
        <w:t>:</w:t>
      </w:r>
      <w:r>
        <w:t xml:space="preserve"> </w:t>
      </w:r>
      <w:proofErr w:type="spellStart"/>
      <w:r>
        <w:t>Mạng</w:t>
      </w:r>
      <w:proofErr w:type="spellEnd"/>
      <w:r>
        <w:t xml:space="preserve"> </w:t>
      </w:r>
      <w:proofErr w:type="spellStart"/>
      <w:r>
        <w:t>nơ-ron</w:t>
      </w:r>
      <w:proofErr w:type="spellEnd"/>
      <w:r>
        <w:t xml:space="preserve"> </w:t>
      </w:r>
      <w:proofErr w:type="spellStart"/>
      <w:r>
        <w:t>đồ</w:t>
      </w:r>
      <w:proofErr w:type="spellEnd"/>
      <w:r>
        <w:t xml:space="preserve"> thị lan truyền tuyến tính qua </w:t>
      </w:r>
      <m:oMath>
        <m:r>
          <w:rPr>
            <w:rFonts w:ascii="Cambria Math" w:hAnsi="Cambria Math"/>
          </w:rPr>
          <m:t>K=3</m:t>
        </m:r>
      </m:oMath>
      <w:r>
        <w:t xml:space="preserve"> tầng [He et al., SIGIR 2020] [3].</w:t>
      </w:r>
    </w:p>
    <w:p w14:paraId="767DEC78" w14:textId="5D4D4264" w:rsidR="000B0BF0" w:rsidRDefault="00000000">
      <w:pPr>
        <w:pStyle w:val="Duudong"/>
        <w:spacing w:after="60"/>
      </w:pPr>
      <w:r>
        <w:rPr>
          <w:b/>
        </w:rPr>
        <w:t>GP4-</w:t>
      </w:r>
      <w:proofErr w:type="gramStart"/>
      <w:r>
        <w:rPr>
          <w:b/>
        </w:rPr>
        <w:t xml:space="preserve">SGL </w:t>
      </w:r>
      <w:r w:rsidR="00212707">
        <w:rPr>
          <w:b/>
        </w:rPr>
        <w:t xml:space="preserve"> </w:t>
      </w:r>
      <w:proofErr w:type="spellStart"/>
      <w:r>
        <w:rPr>
          <w:b/>
        </w:rPr>
        <w:t>LightGCN</w:t>
      </w:r>
      <w:proofErr w:type="spellEnd"/>
      <w:proofErr w:type="gramEnd"/>
      <w:r>
        <w:rPr>
          <w:b/>
        </w:rPr>
        <w:t xml:space="preserve"> + SGL:</w:t>
      </w:r>
      <w:r>
        <w:t xml:space="preserve"> </w:t>
      </w:r>
      <w:proofErr w:type="spellStart"/>
      <w:r>
        <w:t>Mạng</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tự</w:t>
      </w:r>
      <w:proofErr w:type="spellEnd"/>
      <w:r>
        <w:t xml:space="preserve"> </w:t>
      </w:r>
      <w:proofErr w:type="spellStart"/>
      <w:r>
        <w:t>giám</w:t>
      </w:r>
      <w:proofErr w:type="spellEnd"/>
      <w:r>
        <w:t xml:space="preserve"> sát với kỹ thuật xóa cạnh ngẫu nhiên (Edge Dropout).</w:t>
      </w:r>
    </w:p>
    <w:p w14:paraId="57E5C090" w14:textId="2192D98F" w:rsidR="000B0BF0" w:rsidRDefault="00000000">
      <w:pPr>
        <w:pStyle w:val="Duudong"/>
        <w:spacing w:after="60"/>
      </w:pPr>
      <w:r>
        <w:rPr>
          <w:b/>
        </w:rPr>
        <w:lastRenderedPageBreak/>
        <w:t>GP</w:t>
      </w:r>
      <w:proofErr w:type="gramStart"/>
      <w:r>
        <w:rPr>
          <w:b/>
        </w:rPr>
        <w:t xml:space="preserve">5 </w:t>
      </w:r>
      <w:r w:rsidR="00212707">
        <w:rPr>
          <w:b/>
        </w:rPr>
        <w:t xml:space="preserve"> </w:t>
      </w:r>
      <w:proofErr w:type="spellStart"/>
      <w:r>
        <w:rPr>
          <w:b/>
        </w:rPr>
        <w:t>SimGCL</w:t>
      </w:r>
      <w:proofErr w:type="spellEnd"/>
      <w:proofErr w:type="gramEnd"/>
      <w:r>
        <w:rPr>
          <w:b/>
        </w:rPr>
        <w:t>:</w:t>
      </w:r>
      <w:r>
        <w:t xml:space="preserve"> </w:t>
      </w:r>
      <w:proofErr w:type="spellStart"/>
      <w:r>
        <w:t>Mạng</w:t>
      </w:r>
      <w:proofErr w:type="spellEnd"/>
      <w:r>
        <w:t xml:space="preserve"> </w:t>
      </w:r>
      <w:proofErr w:type="spellStart"/>
      <w:r>
        <w:t>đồ</w:t>
      </w:r>
      <w:proofErr w:type="spellEnd"/>
      <w:r>
        <w:t xml:space="preserve"> </w:t>
      </w:r>
      <w:proofErr w:type="spellStart"/>
      <w:r>
        <w:t>thị</w:t>
      </w:r>
      <w:proofErr w:type="spellEnd"/>
      <w:r>
        <w:t xml:space="preserve"> học tương phản với nhiễu không gian nhúng tối giản kế thừa nền tảng LightGCN [3].</w:t>
      </w:r>
    </w:p>
    <w:p w14:paraId="24192FA7" w14:textId="38711CA9" w:rsidR="000B0BF0" w:rsidRDefault="00000000">
      <w:pPr>
        <w:pStyle w:val="Duudong"/>
        <w:spacing w:after="60"/>
      </w:pPr>
      <w:r>
        <w:rPr>
          <w:b/>
        </w:rPr>
        <w:t>CRS-</w:t>
      </w:r>
      <w:proofErr w:type="gramStart"/>
      <w:r>
        <w:rPr>
          <w:b/>
        </w:rPr>
        <w:t xml:space="preserve">1 </w:t>
      </w:r>
      <w:r w:rsidR="00212707">
        <w:rPr>
          <w:b/>
        </w:rPr>
        <w:t xml:space="preserve"> </w:t>
      </w:r>
      <w:r>
        <w:rPr>
          <w:b/>
        </w:rPr>
        <w:t>Vanilla</w:t>
      </w:r>
      <w:proofErr w:type="gramEnd"/>
      <w:r>
        <w:rPr>
          <w:b/>
        </w:rPr>
        <w:t xml:space="preserve"> RAG:</w:t>
      </w:r>
      <w:r>
        <w:t xml:space="preserve"> </w:t>
      </w:r>
      <w:proofErr w:type="spellStart"/>
      <w:r>
        <w:t>Hệ</w:t>
      </w:r>
      <w:proofErr w:type="spellEnd"/>
      <w:r>
        <w:t xml:space="preserve"> </w:t>
      </w:r>
      <w:proofErr w:type="spellStart"/>
      <w:r>
        <w:t>thống</w:t>
      </w:r>
      <w:proofErr w:type="spellEnd"/>
      <w:r>
        <w:t xml:space="preserve"> </w:t>
      </w:r>
      <w:proofErr w:type="spellStart"/>
      <w:r>
        <w:t>đối</w:t>
      </w:r>
      <w:proofErr w:type="spellEnd"/>
      <w:r>
        <w:t xml:space="preserve"> </w:t>
      </w:r>
      <w:proofErr w:type="spellStart"/>
      <w:r>
        <w:t>thoại</w:t>
      </w:r>
      <w:proofErr w:type="spellEnd"/>
      <w:r>
        <w:t xml:space="preserve"> chỉ dùng truy xuất ngữ cảnh và LLM, không tích hợp đồ thị GNN.</w:t>
      </w:r>
    </w:p>
    <w:p w14:paraId="7545DD40" w14:textId="5A989365" w:rsidR="000B0BF0" w:rsidRDefault="00000000">
      <w:pPr>
        <w:pStyle w:val="Duudong"/>
        <w:spacing w:after="60"/>
      </w:pPr>
      <w:r>
        <w:rPr>
          <w:b/>
        </w:rPr>
        <w:t>GP</w:t>
      </w:r>
      <w:proofErr w:type="gramStart"/>
      <w:r>
        <w:rPr>
          <w:b/>
        </w:rPr>
        <w:t xml:space="preserve">7 </w:t>
      </w:r>
      <w:r w:rsidR="00212707">
        <w:rPr>
          <w:b/>
        </w:rPr>
        <w:t xml:space="preserve"> </w:t>
      </w:r>
      <w:r>
        <w:rPr>
          <w:b/>
        </w:rPr>
        <w:t>PCRS</w:t>
      </w:r>
      <w:proofErr w:type="gramEnd"/>
      <w:r>
        <w:rPr>
          <w:b/>
        </w:rPr>
        <w:t xml:space="preserve"> (GNN + GCL + RAG Đề xuất):</w:t>
      </w:r>
      <w:r>
        <w:t xml:space="preserve"> Mô hình lai hoàn chỉnh tích hợp cả ba trụ cột.</w:t>
      </w:r>
    </w:p>
    <w:p w14:paraId="1445DA50" w14:textId="4F023ABD" w:rsidR="000B0BF0" w:rsidRDefault="00212707">
      <w:pPr>
        <w:spacing w:before="80" w:after="120"/>
        <w:jc w:val="center"/>
      </w:pPr>
      <w:r>
        <w:rPr>
          <w:color w:val="888888"/>
        </w:rPr>
        <w:t xml:space="preserve">   </w:t>
      </w:r>
      <w:r w:rsidR="00DB2C39">
        <w:rPr>
          <w:color w:val="888888"/>
        </w:rPr>
        <w:t xml:space="preserve"> </w:t>
      </w:r>
    </w:p>
    <w:p w14:paraId="56D4DE7E" w14:textId="77777777" w:rsidR="000B0BF0" w:rsidRDefault="00000000" w:rsidP="006A556F">
      <w:pPr>
        <w:pStyle w:val="u4"/>
      </w:pPr>
      <w:bookmarkStart w:id="46" w:name="_Toc242906064"/>
      <w:r>
        <w:t>2.6.2.5. Phân tích kết quả thực nghiệm chi tiết</w:t>
      </w:r>
      <w:bookmarkEnd w:id="46"/>
    </w:p>
    <w:p w14:paraId="3F6860CA" w14:textId="77777777" w:rsidR="000B0BF0" w:rsidRDefault="00000000">
      <w:pPr>
        <w:pStyle w:val="u4"/>
      </w:pPr>
      <w:r>
        <w:rPr>
          <w:rFonts w:ascii="Times New Roman" w:hAnsi="Times New Roman"/>
        </w:rPr>
        <w:t>A. Kết quả thực nghiệm trên bộ dữ liệu Food.com Dataset</w:t>
      </w:r>
    </w:p>
    <w:p w14:paraId="2255F722" w14:textId="77777777" w:rsidR="000B0BF0" w:rsidRDefault="00000000">
      <w:pPr>
        <w:jc w:val="both"/>
      </w:pPr>
      <w:r>
        <w:t xml:space="preserve">Food.com là thử nghiệm khắt khe nhất đối với hệ gợi ý do độ thưa lên tới </w:t>
      </w:r>
      <m:oMath>
        <m:r>
          <w:rPr>
            <w:rFonts w:ascii="Cambria Math" w:hAnsi="Cambria Math"/>
          </w:rPr>
          <m:t>99.9827%</m:t>
        </m:r>
      </m:oMath>
      <w:r>
        <w:t xml:space="preserve"> và số lượng món ăn lên tới hơn </w:t>
      </w:r>
      <m:oMath>
        <m:r>
          <w:rPr>
            <w:rFonts w:ascii="Cambria Math" w:hAnsi="Cambria Math"/>
          </w:rPr>
          <m:t>160.000</m:t>
        </m:r>
      </m:oMath>
      <w:r>
        <w:t xml:space="preserve"> món.</w:t>
      </w:r>
    </w:p>
    <w:p w14:paraId="56F68D58" w14:textId="77777777" w:rsidR="000B0BF0" w:rsidRDefault="00000000">
      <w:pPr>
        <w:pStyle w:val="Duudong"/>
        <w:spacing w:after="60"/>
      </w:pPr>
      <w:r>
        <w:rPr>
          <w:b/>
        </w:rPr>
        <w:t>Bảng 2.1: Kết quả thực nghiệm đối sánh trên bộ dữ liệu Food.com (Top-20)</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17"/>
        <w:gridCol w:w="1170"/>
        <w:gridCol w:w="960"/>
        <w:gridCol w:w="1005"/>
        <w:gridCol w:w="913"/>
        <w:gridCol w:w="1078"/>
        <w:gridCol w:w="1188"/>
        <w:gridCol w:w="1540"/>
      </w:tblGrid>
      <w:tr w:rsidR="000B0BF0" w14:paraId="525A87B4" w14:textId="77777777">
        <w:trPr>
          <w:cantSplit/>
          <w:tblHeader/>
          <w:jc w:val="center"/>
        </w:trPr>
        <w:tc>
          <w:tcPr>
            <w:tcW w:w="1134" w:type="dxa"/>
            <w:tcMar>
              <w:top w:w="80" w:type="dxa"/>
              <w:left w:w="100" w:type="dxa"/>
              <w:bottom w:w="80" w:type="dxa"/>
              <w:right w:w="100" w:type="dxa"/>
            </w:tcMar>
            <w:vAlign w:val="center"/>
          </w:tcPr>
          <w:p w14:paraId="4B995970" w14:textId="77777777" w:rsidR="000B0BF0" w:rsidRDefault="00000000">
            <w:pPr>
              <w:spacing w:before="20" w:after="40" w:line="276" w:lineRule="auto"/>
              <w:jc w:val="center"/>
            </w:pPr>
            <w:r>
              <w:rPr>
                <w:b/>
                <w:sz w:val="20"/>
              </w:rPr>
              <w:t>Mô hình</w:t>
            </w:r>
          </w:p>
        </w:tc>
        <w:tc>
          <w:tcPr>
            <w:tcW w:w="1134" w:type="dxa"/>
            <w:tcMar>
              <w:top w:w="80" w:type="dxa"/>
              <w:left w:w="100" w:type="dxa"/>
              <w:bottom w:w="80" w:type="dxa"/>
              <w:right w:w="100" w:type="dxa"/>
            </w:tcMar>
            <w:vAlign w:val="center"/>
          </w:tcPr>
          <w:p w14:paraId="5508E9D0" w14:textId="77777777" w:rsidR="000B0BF0" w:rsidRDefault="00000000">
            <w:pPr>
              <w:spacing w:before="20" w:after="40" w:line="276" w:lineRule="auto"/>
              <w:jc w:val="center"/>
            </w:pPr>
            <w:r>
              <w:rPr>
                <w:b/>
                <w:sz w:val="20"/>
              </w:rPr>
              <w:t>Precision@20</w:t>
            </w:r>
          </w:p>
        </w:tc>
        <w:tc>
          <w:tcPr>
            <w:tcW w:w="1134" w:type="dxa"/>
            <w:tcMar>
              <w:top w:w="80" w:type="dxa"/>
              <w:left w:w="100" w:type="dxa"/>
              <w:bottom w:w="80" w:type="dxa"/>
              <w:right w:w="100" w:type="dxa"/>
            </w:tcMar>
            <w:vAlign w:val="center"/>
          </w:tcPr>
          <w:p w14:paraId="51FEBF61" w14:textId="77777777" w:rsidR="000B0BF0" w:rsidRDefault="00000000">
            <w:pPr>
              <w:spacing w:before="20" w:after="40" w:line="276" w:lineRule="auto"/>
              <w:jc w:val="center"/>
            </w:pPr>
            <w:r>
              <w:rPr>
                <w:b/>
                <w:sz w:val="20"/>
              </w:rPr>
              <w:t>Recall@20</w:t>
            </w:r>
          </w:p>
        </w:tc>
        <w:tc>
          <w:tcPr>
            <w:tcW w:w="1134" w:type="dxa"/>
            <w:tcMar>
              <w:top w:w="80" w:type="dxa"/>
              <w:left w:w="100" w:type="dxa"/>
              <w:bottom w:w="80" w:type="dxa"/>
              <w:right w:w="100" w:type="dxa"/>
            </w:tcMar>
            <w:vAlign w:val="center"/>
          </w:tcPr>
          <w:p w14:paraId="3500DEE1" w14:textId="77777777" w:rsidR="000B0BF0" w:rsidRDefault="00000000">
            <w:pPr>
              <w:spacing w:before="20" w:after="40" w:line="276" w:lineRule="auto"/>
              <w:jc w:val="center"/>
            </w:pPr>
            <w:r>
              <w:rPr>
                <w:b/>
                <w:sz w:val="20"/>
              </w:rPr>
              <w:t>NDCG@20</w:t>
            </w:r>
          </w:p>
        </w:tc>
        <w:tc>
          <w:tcPr>
            <w:tcW w:w="1134" w:type="dxa"/>
            <w:tcMar>
              <w:top w:w="80" w:type="dxa"/>
              <w:left w:w="100" w:type="dxa"/>
              <w:bottom w:w="80" w:type="dxa"/>
              <w:right w:w="100" w:type="dxa"/>
            </w:tcMar>
            <w:vAlign w:val="center"/>
          </w:tcPr>
          <w:p w14:paraId="7D733421" w14:textId="77777777" w:rsidR="000B0BF0" w:rsidRDefault="00000000">
            <w:pPr>
              <w:spacing w:before="20" w:after="40" w:line="276" w:lineRule="auto"/>
              <w:jc w:val="center"/>
            </w:pPr>
            <w:r>
              <w:rPr>
                <w:b/>
                <w:sz w:val="20"/>
              </w:rPr>
              <w:t>MRR@20</w:t>
            </w:r>
          </w:p>
        </w:tc>
        <w:tc>
          <w:tcPr>
            <w:tcW w:w="1134" w:type="dxa"/>
            <w:tcMar>
              <w:top w:w="80" w:type="dxa"/>
              <w:left w:w="100" w:type="dxa"/>
              <w:bottom w:w="80" w:type="dxa"/>
              <w:right w:w="100" w:type="dxa"/>
            </w:tcMar>
            <w:vAlign w:val="center"/>
          </w:tcPr>
          <w:p w14:paraId="47A3C063" w14:textId="77777777" w:rsidR="000B0BF0" w:rsidRDefault="00000000">
            <w:pPr>
              <w:spacing w:before="20" w:after="40" w:line="276" w:lineRule="auto"/>
              <w:jc w:val="center"/>
            </w:pPr>
            <w:r>
              <w:rPr>
                <w:b/>
                <w:sz w:val="20"/>
              </w:rPr>
              <w:t>HitRate@20</w:t>
            </w:r>
          </w:p>
        </w:tc>
        <w:tc>
          <w:tcPr>
            <w:tcW w:w="1134" w:type="dxa"/>
            <w:tcMar>
              <w:top w:w="80" w:type="dxa"/>
              <w:left w:w="100" w:type="dxa"/>
              <w:bottom w:w="80" w:type="dxa"/>
              <w:right w:w="100" w:type="dxa"/>
            </w:tcMar>
            <w:vAlign w:val="center"/>
          </w:tcPr>
          <w:p w14:paraId="70186D1B" w14:textId="77777777" w:rsidR="000B0BF0" w:rsidRDefault="00000000">
            <w:pPr>
              <w:spacing w:before="20" w:after="40" w:line="276" w:lineRule="auto"/>
              <w:jc w:val="center"/>
            </w:pPr>
            <w:r>
              <w:rPr>
                <w:b/>
                <w:sz w:val="20"/>
              </w:rPr>
              <w:t>Coverage@20</w:t>
            </w:r>
          </w:p>
        </w:tc>
        <w:tc>
          <w:tcPr>
            <w:tcW w:w="1134" w:type="dxa"/>
            <w:tcMar>
              <w:top w:w="80" w:type="dxa"/>
              <w:left w:w="100" w:type="dxa"/>
              <w:bottom w:w="80" w:type="dxa"/>
              <w:right w:w="100" w:type="dxa"/>
            </w:tcMar>
            <w:vAlign w:val="center"/>
          </w:tcPr>
          <w:p w14:paraId="741E8829" w14:textId="77777777" w:rsidR="000B0BF0" w:rsidRDefault="00000000">
            <w:pPr>
              <w:spacing w:before="20" w:after="40" w:line="276" w:lineRule="auto"/>
              <w:jc w:val="center"/>
            </w:pPr>
            <w:r>
              <w:rPr>
                <w:b/>
                <w:sz w:val="20"/>
              </w:rPr>
              <w:t>Ghi chú kỹ thuật</w:t>
            </w:r>
          </w:p>
        </w:tc>
      </w:tr>
      <w:tr w:rsidR="000B0BF0" w14:paraId="17F045F7" w14:textId="77777777">
        <w:trPr>
          <w:cantSplit/>
          <w:jc w:val="center"/>
        </w:trPr>
        <w:tc>
          <w:tcPr>
            <w:tcW w:w="1134" w:type="dxa"/>
            <w:tcMar>
              <w:top w:w="80" w:type="dxa"/>
              <w:left w:w="100" w:type="dxa"/>
              <w:bottom w:w="80" w:type="dxa"/>
              <w:right w:w="100" w:type="dxa"/>
            </w:tcMar>
            <w:vAlign w:val="center"/>
          </w:tcPr>
          <w:p w14:paraId="7614D323" w14:textId="77777777" w:rsidR="000B0BF0" w:rsidRDefault="00000000">
            <w:pPr>
              <w:spacing w:before="20" w:after="40" w:line="276" w:lineRule="auto"/>
              <w:jc w:val="center"/>
            </w:pPr>
            <w:r>
              <w:rPr>
                <w:b/>
                <w:sz w:val="19"/>
              </w:rPr>
              <w:t>Content-Based (GP1)</w:t>
            </w:r>
          </w:p>
        </w:tc>
        <w:tc>
          <w:tcPr>
            <w:tcW w:w="1134" w:type="dxa"/>
            <w:tcMar>
              <w:top w:w="80" w:type="dxa"/>
              <w:left w:w="100" w:type="dxa"/>
              <w:bottom w:w="80" w:type="dxa"/>
              <w:right w:w="100" w:type="dxa"/>
            </w:tcMar>
            <w:vAlign w:val="center"/>
          </w:tcPr>
          <w:p w14:paraId="17F4E240" w14:textId="77777777" w:rsidR="000B0BF0" w:rsidRDefault="00000000">
            <w:pPr>
              <w:spacing w:before="20" w:after="40" w:line="276" w:lineRule="auto"/>
              <w:jc w:val="center"/>
            </w:pPr>
            <w:r>
              <w:rPr>
                <w:sz w:val="19"/>
              </w:rPr>
              <w:t>0.0001</w:t>
            </w:r>
          </w:p>
        </w:tc>
        <w:tc>
          <w:tcPr>
            <w:tcW w:w="1134" w:type="dxa"/>
            <w:tcMar>
              <w:top w:w="80" w:type="dxa"/>
              <w:left w:w="100" w:type="dxa"/>
              <w:bottom w:w="80" w:type="dxa"/>
              <w:right w:w="100" w:type="dxa"/>
            </w:tcMar>
            <w:vAlign w:val="center"/>
          </w:tcPr>
          <w:p w14:paraId="28986088" w14:textId="77777777" w:rsidR="000B0BF0" w:rsidRDefault="00000000">
            <w:pPr>
              <w:spacing w:before="20" w:after="40" w:line="276" w:lineRule="auto"/>
              <w:jc w:val="center"/>
            </w:pPr>
            <w:r>
              <w:rPr>
                <w:sz w:val="19"/>
              </w:rPr>
              <w:t>0.0001</w:t>
            </w:r>
          </w:p>
        </w:tc>
        <w:tc>
          <w:tcPr>
            <w:tcW w:w="1134" w:type="dxa"/>
            <w:tcMar>
              <w:top w:w="80" w:type="dxa"/>
              <w:left w:w="100" w:type="dxa"/>
              <w:bottom w:w="80" w:type="dxa"/>
              <w:right w:w="100" w:type="dxa"/>
            </w:tcMar>
            <w:vAlign w:val="center"/>
          </w:tcPr>
          <w:p w14:paraId="78BC0C7B" w14:textId="77777777" w:rsidR="000B0BF0" w:rsidRDefault="00000000">
            <w:pPr>
              <w:spacing w:before="20" w:after="40" w:line="276" w:lineRule="auto"/>
              <w:jc w:val="center"/>
            </w:pPr>
            <w:r>
              <w:rPr>
                <w:sz w:val="19"/>
              </w:rPr>
              <w:t>0.0001</w:t>
            </w:r>
          </w:p>
        </w:tc>
        <w:tc>
          <w:tcPr>
            <w:tcW w:w="1134" w:type="dxa"/>
            <w:tcMar>
              <w:top w:w="80" w:type="dxa"/>
              <w:left w:w="100" w:type="dxa"/>
              <w:bottom w:w="80" w:type="dxa"/>
              <w:right w:w="100" w:type="dxa"/>
            </w:tcMar>
            <w:vAlign w:val="center"/>
          </w:tcPr>
          <w:p w14:paraId="6137CB09" w14:textId="77777777" w:rsidR="000B0BF0" w:rsidRDefault="00000000">
            <w:pPr>
              <w:spacing w:before="20" w:after="40" w:line="276" w:lineRule="auto"/>
              <w:jc w:val="center"/>
            </w:pPr>
            <w:r>
              <w:rPr>
                <w:sz w:val="19"/>
              </w:rPr>
              <w:t>0.0004</w:t>
            </w:r>
          </w:p>
        </w:tc>
        <w:tc>
          <w:tcPr>
            <w:tcW w:w="1134" w:type="dxa"/>
            <w:tcMar>
              <w:top w:w="80" w:type="dxa"/>
              <w:left w:w="100" w:type="dxa"/>
              <w:bottom w:w="80" w:type="dxa"/>
              <w:right w:w="100" w:type="dxa"/>
            </w:tcMar>
            <w:vAlign w:val="center"/>
          </w:tcPr>
          <w:p w14:paraId="3474F7F4" w14:textId="77777777" w:rsidR="000B0BF0" w:rsidRDefault="00000000">
            <w:pPr>
              <w:spacing w:before="20" w:after="40" w:line="276" w:lineRule="auto"/>
              <w:jc w:val="center"/>
            </w:pPr>
            <w:r>
              <w:rPr>
                <w:sz w:val="19"/>
              </w:rPr>
              <w:t>0.0025</w:t>
            </w:r>
          </w:p>
        </w:tc>
        <w:tc>
          <w:tcPr>
            <w:tcW w:w="1134" w:type="dxa"/>
            <w:tcMar>
              <w:top w:w="80" w:type="dxa"/>
              <w:left w:w="100" w:type="dxa"/>
              <w:bottom w:w="80" w:type="dxa"/>
              <w:right w:w="100" w:type="dxa"/>
            </w:tcMar>
            <w:vAlign w:val="center"/>
          </w:tcPr>
          <w:p w14:paraId="065923C3" w14:textId="77777777" w:rsidR="000B0BF0" w:rsidRDefault="00000000">
            <w:pPr>
              <w:spacing w:before="20" w:after="40" w:line="276" w:lineRule="auto"/>
              <w:jc w:val="center"/>
            </w:pPr>
            <w:r>
              <w:rPr>
                <w:sz w:val="19"/>
              </w:rPr>
              <w:t>0.1712</w:t>
            </w:r>
          </w:p>
        </w:tc>
        <w:tc>
          <w:tcPr>
            <w:tcW w:w="1134" w:type="dxa"/>
            <w:tcMar>
              <w:top w:w="80" w:type="dxa"/>
              <w:left w:w="100" w:type="dxa"/>
              <w:bottom w:w="80" w:type="dxa"/>
              <w:right w:w="100" w:type="dxa"/>
            </w:tcMar>
            <w:vAlign w:val="center"/>
          </w:tcPr>
          <w:p w14:paraId="24BD9455" w14:textId="77777777" w:rsidR="000B0BF0" w:rsidRDefault="00000000">
            <w:pPr>
              <w:spacing w:before="20" w:after="40" w:line="276" w:lineRule="auto"/>
            </w:pPr>
            <w:r>
              <w:rPr>
                <w:sz w:val="19"/>
              </w:rPr>
              <w:t>Gợi ý dựa trên vector TF-IDF nguyên liệu</w:t>
            </w:r>
          </w:p>
        </w:tc>
      </w:tr>
      <w:tr w:rsidR="000B0BF0" w14:paraId="2F6BA0D5" w14:textId="77777777">
        <w:trPr>
          <w:cantSplit/>
          <w:jc w:val="center"/>
        </w:trPr>
        <w:tc>
          <w:tcPr>
            <w:tcW w:w="1134" w:type="dxa"/>
            <w:tcMar>
              <w:top w:w="80" w:type="dxa"/>
              <w:left w:w="100" w:type="dxa"/>
              <w:bottom w:w="80" w:type="dxa"/>
              <w:right w:w="100" w:type="dxa"/>
            </w:tcMar>
            <w:vAlign w:val="center"/>
          </w:tcPr>
          <w:p w14:paraId="77B8DA56" w14:textId="77777777" w:rsidR="000B0BF0" w:rsidRDefault="00000000">
            <w:pPr>
              <w:spacing w:before="20" w:after="40" w:line="276" w:lineRule="auto"/>
              <w:jc w:val="center"/>
            </w:pPr>
            <w:r>
              <w:rPr>
                <w:b/>
                <w:sz w:val="19"/>
              </w:rPr>
              <w:t>Matrix Factorization (GP2)</w:t>
            </w:r>
          </w:p>
        </w:tc>
        <w:tc>
          <w:tcPr>
            <w:tcW w:w="1134" w:type="dxa"/>
            <w:tcMar>
              <w:top w:w="80" w:type="dxa"/>
              <w:left w:w="100" w:type="dxa"/>
              <w:bottom w:w="80" w:type="dxa"/>
              <w:right w:w="100" w:type="dxa"/>
            </w:tcMar>
            <w:vAlign w:val="center"/>
          </w:tcPr>
          <w:p w14:paraId="099D0BA2" w14:textId="77777777" w:rsidR="000B0BF0" w:rsidRDefault="00000000">
            <w:pPr>
              <w:spacing w:before="20" w:after="40" w:line="276" w:lineRule="auto"/>
              <w:jc w:val="center"/>
            </w:pPr>
            <w:r>
              <w:rPr>
                <w:sz w:val="19"/>
              </w:rPr>
              <w:t>0.0056</w:t>
            </w:r>
          </w:p>
        </w:tc>
        <w:tc>
          <w:tcPr>
            <w:tcW w:w="1134" w:type="dxa"/>
            <w:tcMar>
              <w:top w:w="80" w:type="dxa"/>
              <w:left w:w="100" w:type="dxa"/>
              <w:bottom w:w="80" w:type="dxa"/>
              <w:right w:w="100" w:type="dxa"/>
            </w:tcMar>
            <w:vAlign w:val="center"/>
          </w:tcPr>
          <w:p w14:paraId="68D3F907" w14:textId="77777777" w:rsidR="000B0BF0" w:rsidRDefault="00000000">
            <w:pPr>
              <w:spacing w:before="20" w:after="40" w:line="276" w:lineRule="auto"/>
              <w:jc w:val="center"/>
            </w:pPr>
            <w:r>
              <w:rPr>
                <w:sz w:val="19"/>
              </w:rPr>
              <w:t>0.0225</w:t>
            </w:r>
          </w:p>
        </w:tc>
        <w:tc>
          <w:tcPr>
            <w:tcW w:w="1134" w:type="dxa"/>
            <w:tcMar>
              <w:top w:w="80" w:type="dxa"/>
              <w:left w:w="100" w:type="dxa"/>
              <w:bottom w:w="80" w:type="dxa"/>
              <w:right w:w="100" w:type="dxa"/>
            </w:tcMar>
            <w:vAlign w:val="center"/>
          </w:tcPr>
          <w:p w14:paraId="27055DB5" w14:textId="77777777" w:rsidR="000B0BF0" w:rsidRDefault="00000000">
            <w:pPr>
              <w:spacing w:before="20" w:after="40" w:line="276" w:lineRule="auto"/>
              <w:jc w:val="center"/>
            </w:pPr>
            <w:r>
              <w:rPr>
                <w:sz w:val="19"/>
              </w:rPr>
              <w:t>0.0131</w:t>
            </w:r>
          </w:p>
        </w:tc>
        <w:tc>
          <w:tcPr>
            <w:tcW w:w="1134" w:type="dxa"/>
            <w:tcMar>
              <w:top w:w="80" w:type="dxa"/>
              <w:left w:w="100" w:type="dxa"/>
              <w:bottom w:w="80" w:type="dxa"/>
              <w:right w:w="100" w:type="dxa"/>
            </w:tcMar>
            <w:vAlign w:val="center"/>
          </w:tcPr>
          <w:p w14:paraId="13E8AC44" w14:textId="77777777" w:rsidR="000B0BF0" w:rsidRDefault="00000000">
            <w:pPr>
              <w:spacing w:before="20" w:after="40" w:line="276" w:lineRule="auto"/>
              <w:jc w:val="center"/>
            </w:pPr>
            <w:r>
              <w:rPr>
                <w:sz w:val="19"/>
              </w:rPr>
              <w:t>0.0213</w:t>
            </w:r>
          </w:p>
        </w:tc>
        <w:tc>
          <w:tcPr>
            <w:tcW w:w="1134" w:type="dxa"/>
            <w:tcMar>
              <w:top w:w="80" w:type="dxa"/>
              <w:left w:w="100" w:type="dxa"/>
              <w:bottom w:w="80" w:type="dxa"/>
              <w:right w:w="100" w:type="dxa"/>
            </w:tcMar>
            <w:vAlign w:val="center"/>
          </w:tcPr>
          <w:p w14:paraId="6025796E" w14:textId="77777777" w:rsidR="000B0BF0" w:rsidRDefault="00000000">
            <w:pPr>
              <w:spacing w:before="20" w:after="40" w:line="276" w:lineRule="auto"/>
              <w:jc w:val="center"/>
            </w:pPr>
            <w:r>
              <w:rPr>
                <w:sz w:val="19"/>
              </w:rPr>
              <w:t>0.0910</w:t>
            </w:r>
          </w:p>
        </w:tc>
        <w:tc>
          <w:tcPr>
            <w:tcW w:w="1134" w:type="dxa"/>
            <w:tcMar>
              <w:top w:w="80" w:type="dxa"/>
              <w:left w:w="100" w:type="dxa"/>
              <w:bottom w:w="80" w:type="dxa"/>
              <w:right w:w="100" w:type="dxa"/>
            </w:tcMar>
            <w:vAlign w:val="center"/>
          </w:tcPr>
          <w:p w14:paraId="18B04ACD" w14:textId="77777777" w:rsidR="000B0BF0" w:rsidRDefault="00000000">
            <w:pPr>
              <w:spacing w:before="20" w:after="40" w:line="276" w:lineRule="auto"/>
              <w:jc w:val="center"/>
            </w:pPr>
            <w:r>
              <w:rPr>
                <w:sz w:val="19"/>
              </w:rPr>
              <w:t>0.0512</w:t>
            </w:r>
          </w:p>
        </w:tc>
        <w:tc>
          <w:tcPr>
            <w:tcW w:w="1134" w:type="dxa"/>
            <w:tcMar>
              <w:top w:w="80" w:type="dxa"/>
              <w:left w:w="100" w:type="dxa"/>
              <w:bottom w:w="80" w:type="dxa"/>
              <w:right w:w="100" w:type="dxa"/>
            </w:tcMar>
            <w:vAlign w:val="center"/>
          </w:tcPr>
          <w:p w14:paraId="3E326C25" w14:textId="77777777" w:rsidR="000B0BF0" w:rsidRDefault="00000000">
            <w:pPr>
              <w:spacing w:before="20" w:after="40" w:line="276" w:lineRule="auto"/>
            </w:pPr>
            <w:r>
              <w:rPr>
                <w:sz w:val="19"/>
              </w:rPr>
              <w:t>Phân rã ma trận BPR kinh điển</w:t>
            </w:r>
          </w:p>
        </w:tc>
      </w:tr>
      <w:tr w:rsidR="000B0BF0" w14:paraId="55D22643" w14:textId="77777777">
        <w:trPr>
          <w:cantSplit/>
          <w:jc w:val="center"/>
        </w:trPr>
        <w:tc>
          <w:tcPr>
            <w:tcW w:w="1134" w:type="dxa"/>
            <w:tcMar>
              <w:top w:w="80" w:type="dxa"/>
              <w:left w:w="100" w:type="dxa"/>
              <w:bottom w:w="80" w:type="dxa"/>
              <w:right w:w="100" w:type="dxa"/>
            </w:tcMar>
            <w:vAlign w:val="center"/>
          </w:tcPr>
          <w:p w14:paraId="4F05D99A" w14:textId="77777777" w:rsidR="000B0BF0" w:rsidRDefault="00000000">
            <w:pPr>
              <w:spacing w:before="20" w:after="40" w:line="276" w:lineRule="auto"/>
              <w:jc w:val="center"/>
            </w:pPr>
            <w:r>
              <w:rPr>
                <w:b/>
                <w:sz w:val="19"/>
              </w:rPr>
              <w:t>Hybrid MF+CB (GP3)</w:t>
            </w:r>
          </w:p>
        </w:tc>
        <w:tc>
          <w:tcPr>
            <w:tcW w:w="1134" w:type="dxa"/>
            <w:tcMar>
              <w:top w:w="80" w:type="dxa"/>
              <w:left w:w="100" w:type="dxa"/>
              <w:bottom w:w="80" w:type="dxa"/>
              <w:right w:w="100" w:type="dxa"/>
            </w:tcMar>
            <w:vAlign w:val="center"/>
          </w:tcPr>
          <w:p w14:paraId="2E79DB10" w14:textId="77777777" w:rsidR="000B0BF0" w:rsidRDefault="00000000">
            <w:pPr>
              <w:spacing w:before="20" w:after="40" w:line="276" w:lineRule="auto"/>
              <w:jc w:val="center"/>
            </w:pPr>
            <w:r>
              <w:rPr>
                <w:sz w:val="19"/>
              </w:rPr>
              <w:t>0.0006</w:t>
            </w:r>
          </w:p>
        </w:tc>
        <w:tc>
          <w:tcPr>
            <w:tcW w:w="1134" w:type="dxa"/>
            <w:tcMar>
              <w:top w:w="80" w:type="dxa"/>
              <w:left w:w="100" w:type="dxa"/>
              <w:bottom w:w="80" w:type="dxa"/>
              <w:right w:w="100" w:type="dxa"/>
            </w:tcMar>
            <w:vAlign w:val="center"/>
          </w:tcPr>
          <w:p w14:paraId="13D5C0CB" w14:textId="77777777" w:rsidR="000B0BF0" w:rsidRDefault="00000000">
            <w:pPr>
              <w:spacing w:before="20" w:after="40" w:line="276" w:lineRule="auto"/>
              <w:jc w:val="center"/>
            </w:pPr>
            <w:r>
              <w:rPr>
                <w:sz w:val="19"/>
              </w:rPr>
              <w:t>0.0023</w:t>
            </w:r>
          </w:p>
        </w:tc>
        <w:tc>
          <w:tcPr>
            <w:tcW w:w="1134" w:type="dxa"/>
            <w:tcMar>
              <w:top w:w="80" w:type="dxa"/>
              <w:left w:w="100" w:type="dxa"/>
              <w:bottom w:w="80" w:type="dxa"/>
              <w:right w:w="100" w:type="dxa"/>
            </w:tcMar>
            <w:vAlign w:val="center"/>
          </w:tcPr>
          <w:p w14:paraId="0A51E645" w14:textId="77777777" w:rsidR="000B0BF0" w:rsidRDefault="00000000">
            <w:pPr>
              <w:spacing w:before="20" w:after="40" w:line="276" w:lineRule="auto"/>
              <w:jc w:val="center"/>
            </w:pPr>
            <w:r>
              <w:rPr>
                <w:sz w:val="19"/>
              </w:rPr>
              <w:t>0.0015</w:t>
            </w:r>
          </w:p>
        </w:tc>
        <w:tc>
          <w:tcPr>
            <w:tcW w:w="1134" w:type="dxa"/>
            <w:tcMar>
              <w:top w:w="80" w:type="dxa"/>
              <w:left w:w="100" w:type="dxa"/>
              <w:bottom w:w="80" w:type="dxa"/>
              <w:right w:w="100" w:type="dxa"/>
            </w:tcMar>
            <w:vAlign w:val="center"/>
          </w:tcPr>
          <w:p w14:paraId="02FB933A" w14:textId="77777777" w:rsidR="000B0BF0" w:rsidRDefault="00000000">
            <w:pPr>
              <w:spacing w:before="20" w:after="40" w:line="276" w:lineRule="auto"/>
              <w:jc w:val="center"/>
            </w:pPr>
            <w:r>
              <w:rPr>
                <w:sz w:val="19"/>
              </w:rPr>
              <w:t>0.0029</w:t>
            </w:r>
          </w:p>
        </w:tc>
        <w:tc>
          <w:tcPr>
            <w:tcW w:w="1134" w:type="dxa"/>
            <w:tcMar>
              <w:top w:w="80" w:type="dxa"/>
              <w:left w:w="100" w:type="dxa"/>
              <w:bottom w:w="80" w:type="dxa"/>
              <w:right w:w="100" w:type="dxa"/>
            </w:tcMar>
            <w:vAlign w:val="center"/>
          </w:tcPr>
          <w:p w14:paraId="084BC75B" w14:textId="77777777" w:rsidR="000B0BF0" w:rsidRDefault="00000000">
            <w:pPr>
              <w:spacing w:before="20" w:after="40" w:line="276" w:lineRule="auto"/>
              <w:jc w:val="center"/>
            </w:pPr>
            <w:r>
              <w:rPr>
                <w:sz w:val="19"/>
              </w:rPr>
              <w:t>0.0105</w:t>
            </w:r>
          </w:p>
        </w:tc>
        <w:tc>
          <w:tcPr>
            <w:tcW w:w="1134" w:type="dxa"/>
            <w:tcMar>
              <w:top w:w="80" w:type="dxa"/>
              <w:left w:w="100" w:type="dxa"/>
              <w:bottom w:w="80" w:type="dxa"/>
              <w:right w:w="100" w:type="dxa"/>
            </w:tcMar>
            <w:vAlign w:val="center"/>
          </w:tcPr>
          <w:p w14:paraId="5E2B92C6" w14:textId="77777777" w:rsidR="000B0BF0" w:rsidRDefault="00000000">
            <w:pPr>
              <w:spacing w:before="20" w:after="40" w:line="276" w:lineRule="auto"/>
              <w:jc w:val="center"/>
            </w:pPr>
            <w:r>
              <w:rPr>
                <w:sz w:val="19"/>
              </w:rPr>
              <w:t>0.1520</w:t>
            </w:r>
          </w:p>
        </w:tc>
        <w:tc>
          <w:tcPr>
            <w:tcW w:w="1134" w:type="dxa"/>
            <w:tcMar>
              <w:top w:w="80" w:type="dxa"/>
              <w:left w:w="100" w:type="dxa"/>
              <w:bottom w:w="80" w:type="dxa"/>
              <w:right w:w="100" w:type="dxa"/>
            </w:tcMar>
            <w:vAlign w:val="center"/>
          </w:tcPr>
          <w:p w14:paraId="48AAA6E9" w14:textId="77777777" w:rsidR="000B0BF0" w:rsidRDefault="00000000">
            <w:pPr>
              <w:spacing w:before="20" w:after="40" w:line="276" w:lineRule="auto"/>
            </w:pPr>
            <w:r>
              <w:rPr>
                <w:sz w:val="19"/>
              </w:rPr>
              <w:t>Kết hợp tuyến tính MF và CB</w:t>
            </w:r>
          </w:p>
        </w:tc>
      </w:tr>
      <w:tr w:rsidR="000B0BF0" w14:paraId="0ABE98E4" w14:textId="77777777">
        <w:trPr>
          <w:cantSplit/>
          <w:jc w:val="center"/>
        </w:trPr>
        <w:tc>
          <w:tcPr>
            <w:tcW w:w="1134" w:type="dxa"/>
            <w:tcMar>
              <w:top w:w="80" w:type="dxa"/>
              <w:left w:w="100" w:type="dxa"/>
              <w:bottom w:w="80" w:type="dxa"/>
              <w:right w:w="100" w:type="dxa"/>
            </w:tcMar>
            <w:vAlign w:val="center"/>
          </w:tcPr>
          <w:p w14:paraId="7A12CE93" w14:textId="77777777" w:rsidR="000B0BF0" w:rsidRDefault="00000000">
            <w:pPr>
              <w:spacing w:before="20" w:after="40" w:line="276" w:lineRule="auto"/>
              <w:jc w:val="center"/>
            </w:pPr>
            <w:r>
              <w:rPr>
                <w:b/>
                <w:sz w:val="19"/>
              </w:rPr>
              <w:t>LightGCN (GP4)</w:t>
            </w:r>
          </w:p>
        </w:tc>
        <w:tc>
          <w:tcPr>
            <w:tcW w:w="1134" w:type="dxa"/>
            <w:tcMar>
              <w:top w:w="80" w:type="dxa"/>
              <w:left w:w="100" w:type="dxa"/>
              <w:bottom w:w="80" w:type="dxa"/>
              <w:right w:w="100" w:type="dxa"/>
            </w:tcMar>
            <w:vAlign w:val="center"/>
          </w:tcPr>
          <w:p w14:paraId="3E8BCF5E" w14:textId="77777777" w:rsidR="000B0BF0" w:rsidRDefault="00000000">
            <w:pPr>
              <w:spacing w:before="20" w:after="40" w:line="276" w:lineRule="auto"/>
              <w:jc w:val="center"/>
            </w:pPr>
            <w:r>
              <w:rPr>
                <w:sz w:val="19"/>
              </w:rPr>
              <w:t>0.0083</w:t>
            </w:r>
          </w:p>
        </w:tc>
        <w:tc>
          <w:tcPr>
            <w:tcW w:w="1134" w:type="dxa"/>
            <w:tcMar>
              <w:top w:w="80" w:type="dxa"/>
              <w:left w:w="100" w:type="dxa"/>
              <w:bottom w:w="80" w:type="dxa"/>
              <w:right w:w="100" w:type="dxa"/>
            </w:tcMar>
            <w:vAlign w:val="center"/>
          </w:tcPr>
          <w:p w14:paraId="149F2DA1" w14:textId="77777777" w:rsidR="000B0BF0" w:rsidRDefault="00000000">
            <w:pPr>
              <w:spacing w:before="20" w:after="40" w:line="276" w:lineRule="auto"/>
              <w:jc w:val="center"/>
            </w:pPr>
            <w:r>
              <w:rPr>
                <w:sz w:val="19"/>
              </w:rPr>
              <w:t>0.0369</w:t>
            </w:r>
          </w:p>
        </w:tc>
        <w:tc>
          <w:tcPr>
            <w:tcW w:w="1134" w:type="dxa"/>
            <w:tcMar>
              <w:top w:w="80" w:type="dxa"/>
              <w:left w:w="100" w:type="dxa"/>
              <w:bottom w:w="80" w:type="dxa"/>
              <w:right w:w="100" w:type="dxa"/>
            </w:tcMar>
            <w:vAlign w:val="center"/>
          </w:tcPr>
          <w:p w14:paraId="39A64338" w14:textId="77777777" w:rsidR="000B0BF0" w:rsidRDefault="00000000">
            <w:pPr>
              <w:spacing w:before="20" w:after="40" w:line="276" w:lineRule="auto"/>
              <w:jc w:val="center"/>
            </w:pPr>
            <w:r>
              <w:rPr>
                <w:sz w:val="19"/>
              </w:rPr>
              <w:t>0.0225</w:t>
            </w:r>
          </w:p>
        </w:tc>
        <w:tc>
          <w:tcPr>
            <w:tcW w:w="1134" w:type="dxa"/>
            <w:tcMar>
              <w:top w:w="80" w:type="dxa"/>
              <w:left w:w="100" w:type="dxa"/>
              <w:bottom w:w="80" w:type="dxa"/>
              <w:right w:w="100" w:type="dxa"/>
            </w:tcMar>
            <w:vAlign w:val="center"/>
          </w:tcPr>
          <w:p w14:paraId="3A6D8AFE" w14:textId="77777777" w:rsidR="000B0BF0" w:rsidRDefault="00000000">
            <w:pPr>
              <w:spacing w:before="20" w:after="40" w:line="276" w:lineRule="auto"/>
              <w:jc w:val="center"/>
            </w:pPr>
            <w:r>
              <w:rPr>
                <w:sz w:val="19"/>
              </w:rPr>
              <w:t>0.0340</w:t>
            </w:r>
          </w:p>
        </w:tc>
        <w:tc>
          <w:tcPr>
            <w:tcW w:w="1134" w:type="dxa"/>
            <w:tcMar>
              <w:top w:w="80" w:type="dxa"/>
              <w:left w:w="100" w:type="dxa"/>
              <w:bottom w:w="80" w:type="dxa"/>
              <w:right w:w="100" w:type="dxa"/>
            </w:tcMar>
            <w:vAlign w:val="center"/>
          </w:tcPr>
          <w:p w14:paraId="177A0F56" w14:textId="77777777" w:rsidR="000B0BF0" w:rsidRDefault="00000000">
            <w:pPr>
              <w:spacing w:before="20" w:after="40" w:line="276" w:lineRule="auto"/>
              <w:jc w:val="center"/>
            </w:pPr>
            <w:r>
              <w:rPr>
                <w:sz w:val="19"/>
              </w:rPr>
              <w:t>0.1260</w:t>
            </w:r>
          </w:p>
        </w:tc>
        <w:tc>
          <w:tcPr>
            <w:tcW w:w="1134" w:type="dxa"/>
            <w:tcMar>
              <w:top w:w="80" w:type="dxa"/>
              <w:left w:w="100" w:type="dxa"/>
              <w:bottom w:w="80" w:type="dxa"/>
              <w:right w:w="100" w:type="dxa"/>
            </w:tcMar>
            <w:vAlign w:val="center"/>
          </w:tcPr>
          <w:p w14:paraId="40AB20A5" w14:textId="77777777" w:rsidR="000B0BF0" w:rsidRDefault="00000000">
            <w:pPr>
              <w:spacing w:before="20" w:after="40" w:line="276" w:lineRule="auto"/>
              <w:jc w:val="center"/>
            </w:pPr>
            <w:r>
              <w:rPr>
                <w:sz w:val="19"/>
              </w:rPr>
              <w:t>0.0279</w:t>
            </w:r>
          </w:p>
        </w:tc>
        <w:tc>
          <w:tcPr>
            <w:tcW w:w="1134" w:type="dxa"/>
            <w:tcMar>
              <w:top w:w="80" w:type="dxa"/>
              <w:left w:w="100" w:type="dxa"/>
              <w:bottom w:w="80" w:type="dxa"/>
              <w:right w:w="100" w:type="dxa"/>
            </w:tcMar>
            <w:vAlign w:val="center"/>
          </w:tcPr>
          <w:p w14:paraId="001041F2" w14:textId="77777777" w:rsidR="000B0BF0" w:rsidRDefault="00000000">
            <w:pPr>
              <w:spacing w:before="20" w:after="40" w:line="276" w:lineRule="auto"/>
            </w:pPr>
            <w:r>
              <w:rPr>
                <w:sz w:val="19"/>
              </w:rPr>
              <w:t>Lan truyền đồ thị tuyến tính qua 2 tầng</w:t>
            </w:r>
          </w:p>
        </w:tc>
      </w:tr>
      <w:tr w:rsidR="000B0BF0" w14:paraId="65A7C3DF" w14:textId="77777777">
        <w:trPr>
          <w:cantSplit/>
          <w:jc w:val="center"/>
        </w:trPr>
        <w:tc>
          <w:tcPr>
            <w:tcW w:w="1134" w:type="dxa"/>
            <w:tcMar>
              <w:top w:w="80" w:type="dxa"/>
              <w:left w:w="100" w:type="dxa"/>
              <w:bottom w:w="80" w:type="dxa"/>
              <w:right w:w="100" w:type="dxa"/>
            </w:tcMar>
            <w:vAlign w:val="center"/>
          </w:tcPr>
          <w:p w14:paraId="4CFC0A3E" w14:textId="77777777" w:rsidR="000B0BF0" w:rsidRDefault="00000000">
            <w:pPr>
              <w:spacing w:before="20" w:after="40" w:line="276" w:lineRule="auto"/>
              <w:jc w:val="center"/>
            </w:pPr>
            <w:r>
              <w:rPr>
                <w:b/>
                <w:sz w:val="19"/>
              </w:rPr>
              <w:t>SimGCL (GP5)</w:t>
            </w:r>
          </w:p>
        </w:tc>
        <w:tc>
          <w:tcPr>
            <w:tcW w:w="1134" w:type="dxa"/>
            <w:tcMar>
              <w:top w:w="80" w:type="dxa"/>
              <w:left w:w="100" w:type="dxa"/>
              <w:bottom w:w="80" w:type="dxa"/>
              <w:right w:w="100" w:type="dxa"/>
            </w:tcMar>
            <w:vAlign w:val="center"/>
          </w:tcPr>
          <w:p w14:paraId="7C21C27B" w14:textId="77777777" w:rsidR="000B0BF0" w:rsidRDefault="00000000">
            <w:pPr>
              <w:spacing w:before="20" w:after="40" w:line="276" w:lineRule="auto"/>
              <w:jc w:val="center"/>
            </w:pPr>
            <w:r>
              <w:rPr>
                <w:sz w:val="19"/>
              </w:rPr>
              <w:t>0.0019</w:t>
            </w:r>
          </w:p>
        </w:tc>
        <w:tc>
          <w:tcPr>
            <w:tcW w:w="1134" w:type="dxa"/>
            <w:tcMar>
              <w:top w:w="80" w:type="dxa"/>
              <w:left w:w="100" w:type="dxa"/>
              <w:bottom w:w="80" w:type="dxa"/>
              <w:right w:w="100" w:type="dxa"/>
            </w:tcMar>
            <w:vAlign w:val="center"/>
          </w:tcPr>
          <w:p w14:paraId="362EEE22" w14:textId="77777777" w:rsidR="000B0BF0" w:rsidRDefault="00000000">
            <w:pPr>
              <w:spacing w:before="20" w:after="40" w:line="276" w:lineRule="auto"/>
              <w:jc w:val="center"/>
            </w:pPr>
            <w:r>
              <w:rPr>
                <w:sz w:val="19"/>
              </w:rPr>
              <w:t>0.0074</w:t>
            </w:r>
          </w:p>
        </w:tc>
        <w:tc>
          <w:tcPr>
            <w:tcW w:w="1134" w:type="dxa"/>
            <w:tcMar>
              <w:top w:w="80" w:type="dxa"/>
              <w:left w:w="100" w:type="dxa"/>
              <w:bottom w:w="80" w:type="dxa"/>
              <w:right w:w="100" w:type="dxa"/>
            </w:tcMar>
            <w:vAlign w:val="center"/>
          </w:tcPr>
          <w:p w14:paraId="41725529" w14:textId="77777777" w:rsidR="000B0BF0" w:rsidRDefault="00000000">
            <w:pPr>
              <w:spacing w:before="20" w:after="40" w:line="276" w:lineRule="auto"/>
              <w:jc w:val="center"/>
            </w:pPr>
            <w:r>
              <w:rPr>
                <w:sz w:val="19"/>
              </w:rPr>
              <w:t>0.0061</w:t>
            </w:r>
          </w:p>
        </w:tc>
        <w:tc>
          <w:tcPr>
            <w:tcW w:w="1134" w:type="dxa"/>
            <w:tcMar>
              <w:top w:w="80" w:type="dxa"/>
              <w:left w:w="100" w:type="dxa"/>
              <w:bottom w:w="80" w:type="dxa"/>
              <w:right w:w="100" w:type="dxa"/>
            </w:tcMar>
            <w:vAlign w:val="center"/>
          </w:tcPr>
          <w:p w14:paraId="5A39D252" w14:textId="77777777" w:rsidR="000B0BF0" w:rsidRDefault="00000000">
            <w:pPr>
              <w:spacing w:before="20" w:after="40" w:line="276" w:lineRule="auto"/>
              <w:jc w:val="center"/>
            </w:pPr>
            <w:r>
              <w:rPr>
                <w:sz w:val="19"/>
              </w:rPr>
              <w:t>0.0115</w:t>
            </w:r>
          </w:p>
        </w:tc>
        <w:tc>
          <w:tcPr>
            <w:tcW w:w="1134" w:type="dxa"/>
            <w:tcMar>
              <w:top w:w="80" w:type="dxa"/>
              <w:left w:w="100" w:type="dxa"/>
              <w:bottom w:w="80" w:type="dxa"/>
              <w:right w:w="100" w:type="dxa"/>
            </w:tcMar>
            <w:vAlign w:val="center"/>
          </w:tcPr>
          <w:p w14:paraId="7746781D" w14:textId="77777777" w:rsidR="000B0BF0" w:rsidRDefault="00000000">
            <w:pPr>
              <w:spacing w:before="20" w:after="40" w:line="276" w:lineRule="auto"/>
              <w:jc w:val="center"/>
            </w:pPr>
            <w:r>
              <w:rPr>
                <w:sz w:val="19"/>
              </w:rPr>
              <w:t>0.0335</w:t>
            </w:r>
          </w:p>
        </w:tc>
        <w:tc>
          <w:tcPr>
            <w:tcW w:w="1134" w:type="dxa"/>
            <w:tcMar>
              <w:top w:w="80" w:type="dxa"/>
              <w:left w:w="100" w:type="dxa"/>
              <w:bottom w:w="80" w:type="dxa"/>
              <w:right w:w="100" w:type="dxa"/>
            </w:tcMar>
            <w:vAlign w:val="center"/>
          </w:tcPr>
          <w:p w14:paraId="657AF90D" w14:textId="77777777" w:rsidR="000B0BF0" w:rsidRDefault="00000000">
            <w:pPr>
              <w:spacing w:before="20" w:after="40" w:line="276" w:lineRule="auto"/>
              <w:jc w:val="center"/>
            </w:pPr>
            <w:r>
              <w:rPr>
                <w:sz w:val="19"/>
              </w:rPr>
              <w:t>0.0521</w:t>
            </w:r>
          </w:p>
        </w:tc>
        <w:tc>
          <w:tcPr>
            <w:tcW w:w="1134" w:type="dxa"/>
            <w:tcMar>
              <w:top w:w="80" w:type="dxa"/>
              <w:left w:w="100" w:type="dxa"/>
              <w:bottom w:w="80" w:type="dxa"/>
              <w:right w:w="100" w:type="dxa"/>
            </w:tcMar>
            <w:vAlign w:val="center"/>
          </w:tcPr>
          <w:p w14:paraId="39B16621" w14:textId="77777777" w:rsidR="000B0BF0" w:rsidRDefault="00000000">
            <w:pPr>
              <w:spacing w:before="20" w:after="40" w:line="276" w:lineRule="auto"/>
            </w:pPr>
            <w:r>
              <w:rPr>
                <w:sz w:val="19"/>
              </w:rPr>
              <w:t>Học tương phản bơm nhiễu không gian nhúng</w:t>
            </w:r>
          </w:p>
        </w:tc>
      </w:tr>
      <w:tr w:rsidR="000B0BF0" w14:paraId="5EF48A0B" w14:textId="77777777">
        <w:trPr>
          <w:cantSplit/>
          <w:jc w:val="center"/>
        </w:trPr>
        <w:tc>
          <w:tcPr>
            <w:tcW w:w="1134" w:type="dxa"/>
            <w:tcMar>
              <w:top w:w="80" w:type="dxa"/>
              <w:left w:w="100" w:type="dxa"/>
              <w:bottom w:w="80" w:type="dxa"/>
              <w:right w:w="100" w:type="dxa"/>
            </w:tcMar>
            <w:vAlign w:val="center"/>
          </w:tcPr>
          <w:p w14:paraId="70123194" w14:textId="77777777" w:rsidR="000B0BF0" w:rsidRDefault="00000000">
            <w:pPr>
              <w:spacing w:before="20" w:after="40" w:line="276" w:lineRule="auto"/>
              <w:jc w:val="center"/>
            </w:pPr>
            <w:r>
              <w:rPr>
                <w:b/>
                <w:sz w:val="19"/>
              </w:rPr>
              <w:t>Vanilla RAG (CRS-1)</w:t>
            </w:r>
          </w:p>
        </w:tc>
        <w:tc>
          <w:tcPr>
            <w:tcW w:w="1134" w:type="dxa"/>
            <w:tcMar>
              <w:top w:w="80" w:type="dxa"/>
              <w:left w:w="100" w:type="dxa"/>
              <w:bottom w:w="80" w:type="dxa"/>
              <w:right w:w="100" w:type="dxa"/>
            </w:tcMar>
            <w:vAlign w:val="center"/>
          </w:tcPr>
          <w:p w14:paraId="0504E65E" w14:textId="77777777" w:rsidR="000B0BF0" w:rsidRDefault="00000000">
            <w:pPr>
              <w:spacing w:before="20" w:after="40" w:line="276" w:lineRule="auto"/>
              <w:jc w:val="center"/>
            </w:pPr>
            <w:r>
              <w:rPr>
                <w:sz w:val="19"/>
              </w:rPr>
              <w:t>0.0001</w:t>
            </w:r>
          </w:p>
        </w:tc>
        <w:tc>
          <w:tcPr>
            <w:tcW w:w="1134" w:type="dxa"/>
            <w:tcMar>
              <w:top w:w="80" w:type="dxa"/>
              <w:left w:w="100" w:type="dxa"/>
              <w:bottom w:w="80" w:type="dxa"/>
              <w:right w:w="100" w:type="dxa"/>
            </w:tcMar>
            <w:vAlign w:val="center"/>
          </w:tcPr>
          <w:p w14:paraId="28065155" w14:textId="77777777" w:rsidR="000B0BF0" w:rsidRDefault="00000000">
            <w:pPr>
              <w:spacing w:before="20" w:after="40" w:line="276" w:lineRule="auto"/>
              <w:jc w:val="center"/>
            </w:pPr>
            <w:r>
              <w:rPr>
                <w:sz w:val="19"/>
              </w:rPr>
              <w:t>0.0001</w:t>
            </w:r>
          </w:p>
        </w:tc>
        <w:tc>
          <w:tcPr>
            <w:tcW w:w="1134" w:type="dxa"/>
            <w:tcMar>
              <w:top w:w="80" w:type="dxa"/>
              <w:left w:w="100" w:type="dxa"/>
              <w:bottom w:w="80" w:type="dxa"/>
              <w:right w:w="100" w:type="dxa"/>
            </w:tcMar>
            <w:vAlign w:val="center"/>
          </w:tcPr>
          <w:p w14:paraId="156AF1AA" w14:textId="77777777" w:rsidR="000B0BF0" w:rsidRDefault="00000000">
            <w:pPr>
              <w:spacing w:before="20" w:after="40" w:line="276" w:lineRule="auto"/>
              <w:jc w:val="center"/>
            </w:pPr>
            <w:r>
              <w:rPr>
                <w:sz w:val="19"/>
              </w:rPr>
              <w:t>0.0001</w:t>
            </w:r>
          </w:p>
        </w:tc>
        <w:tc>
          <w:tcPr>
            <w:tcW w:w="1134" w:type="dxa"/>
            <w:tcMar>
              <w:top w:w="80" w:type="dxa"/>
              <w:left w:w="100" w:type="dxa"/>
              <w:bottom w:w="80" w:type="dxa"/>
              <w:right w:w="100" w:type="dxa"/>
            </w:tcMar>
            <w:vAlign w:val="center"/>
          </w:tcPr>
          <w:p w14:paraId="42C5BAAF" w14:textId="77777777" w:rsidR="000B0BF0" w:rsidRDefault="00000000">
            <w:pPr>
              <w:spacing w:before="20" w:after="40" w:line="276" w:lineRule="auto"/>
              <w:jc w:val="center"/>
            </w:pPr>
            <w:r>
              <w:rPr>
                <w:sz w:val="19"/>
              </w:rPr>
              <w:t>0.0004</w:t>
            </w:r>
          </w:p>
        </w:tc>
        <w:tc>
          <w:tcPr>
            <w:tcW w:w="1134" w:type="dxa"/>
            <w:tcMar>
              <w:top w:w="80" w:type="dxa"/>
              <w:left w:w="100" w:type="dxa"/>
              <w:bottom w:w="80" w:type="dxa"/>
              <w:right w:w="100" w:type="dxa"/>
            </w:tcMar>
            <w:vAlign w:val="center"/>
          </w:tcPr>
          <w:p w14:paraId="3697A0B2" w14:textId="77777777" w:rsidR="000B0BF0" w:rsidRDefault="00000000">
            <w:pPr>
              <w:spacing w:before="20" w:after="40" w:line="276" w:lineRule="auto"/>
              <w:jc w:val="center"/>
            </w:pPr>
            <w:r>
              <w:rPr>
                <w:sz w:val="19"/>
              </w:rPr>
              <w:t>0.0025</w:t>
            </w:r>
          </w:p>
        </w:tc>
        <w:tc>
          <w:tcPr>
            <w:tcW w:w="1134" w:type="dxa"/>
            <w:tcMar>
              <w:top w:w="80" w:type="dxa"/>
              <w:left w:w="100" w:type="dxa"/>
              <w:bottom w:w="80" w:type="dxa"/>
              <w:right w:w="100" w:type="dxa"/>
            </w:tcMar>
            <w:vAlign w:val="center"/>
          </w:tcPr>
          <w:p w14:paraId="71FC8D53" w14:textId="77777777" w:rsidR="000B0BF0" w:rsidRDefault="00000000">
            <w:pPr>
              <w:spacing w:before="20" w:after="40" w:line="276" w:lineRule="auto"/>
              <w:jc w:val="center"/>
            </w:pPr>
            <w:r>
              <w:rPr>
                <w:sz w:val="19"/>
              </w:rPr>
              <w:t>0.1712</w:t>
            </w:r>
          </w:p>
        </w:tc>
        <w:tc>
          <w:tcPr>
            <w:tcW w:w="1134" w:type="dxa"/>
            <w:tcMar>
              <w:top w:w="80" w:type="dxa"/>
              <w:left w:w="100" w:type="dxa"/>
              <w:bottom w:w="80" w:type="dxa"/>
              <w:right w:w="100" w:type="dxa"/>
            </w:tcMar>
            <w:vAlign w:val="center"/>
          </w:tcPr>
          <w:p w14:paraId="00C69FFE" w14:textId="77777777" w:rsidR="000B0BF0" w:rsidRDefault="00000000">
            <w:pPr>
              <w:spacing w:before="20" w:after="40" w:line="276" w:lineRule="auto"/>
            </w:pPr>
            <w:r>
              <w:rPr>
                <w:sz w:val="19"/>
              </w:rPr>
              <w:t>Truy xuất thực đơn ngữ nghĩa văn bản</w:t>
            </w:r>
          </w:p>
        </w:tc>
      </w:tr>
      <w:tr w:rsidR="000B0BF0" w14:paraId="5BEB9E94" w14:textId="77777777">
        <w:trPr>
          <w:cantSplit/>
          <w:jc w:val="center"/>
        </w:trPr>
        <w:tc>
          <w:tcPr>
            <w:tcW w:w="1134" w:type="dxa"/>
            <w:tcMar>
              <w:top w:w="80" w:type="dxa"/>
              <w:left w:w="100" w:type="dxa"/>
              <w:bottom w:w="80" w:type="dxa"/>
              <w:right w:w="100" w:type="dxa"/>
            </w:tcMar>
            <w:vAlign w:val="center"/>
          </w:tcPr>
          <w:p w14:paraId="6660BFBB" w14:textId="13AC348A" w:rsidR="000B0BF0" w:rsidRDefault="00000000">
            <w:pPr>
              <w:spacing w:before="20" w:after="40" w:line="276" w:lineRule="auto"/>
              <w:jc w:val="center"/>
            </w:pPr>
            <w:r>
              <w:rPr>
                <w:b/>
                <w:sz w:val="19"/>
              </w:rPr>
              <w:t>GNN+GCL+</w:t>
            </w:r>
            <w:proofErr w:type="gramStart"/>
            <w:r>
              <w:rPr>
                <w:b/>
                <w:sz w:val="19"/>
              </w:rPr>
              <w:t xml:space="preserve">RAG </w:t>
            </w:r>
            <w:r w:rsidR="00212707">
              <w:rPr>
                <w:b/>
                <w:sz w:val="19"/>
              </w:rPr>
              <w:t xml:space="preserve"> </w:t>
            </w:r>
            <w:r>
              <w:rPr>
                <w:b/>
                <w:sz w:val="19"/>
              </w:rPr>
              <w:t>GP</w:t>
            </w:r>
            <w:proofErr w:type="gramEnd"/>
            <w:r>
              <w:rPr>
                <w:b/>
                <w:sz w:val="19"/>
              </w:rPr>
              <w:t>7 (PCRS)</w:t>
            </w:r>
          </w:p>
        </w:tc>
        <w:tc>
          <w:tcPr>
            <w:tcW w:w="1134" w:type="dxa"/>
            <w:tcMar>
              <w:top w:w="80" w:type="dxa"/>
              <w:left w:w="100" w:type="dxa"/>
              <w:bottom w:w="80" w:type="dxa"/>
              <w:right w:w="100" w:type="dxa"/>
            </w:tcMar>
            <w:vAlign w:val="center"/>
          </w:tcPr>
          <w:p w14:paraId="28A85847" w14:textId="77777777" w:rsidR="000B0BF0" w:rsidRDefault="00000000">
            <w:pPr>
              <w:spacing w:before="20" w:after="40" w:line="276" w:lineRule="auto"/>
              <w:jc w:val="center"/>
            </w:pPr>
            <w:r>
              <w:rPr>
                <w:b/>
                <w:sz w:val="19"/>
              </w:rPr>
              <w:t>0.0002</w:t>
            </w:r>
          </w:p>
        </w:tc>
        <w:tc>
          <w:tcPr>
            <w:tcW w:w="1134" w:type="dxa"/>
            <w:tcMar>
              <w:top w:w="80" w:type="dxa"/>
              <w:left w:w="100" w:type="dxa"/>
              <w:bottom w:w="80" w:type="dxa"/>
              <w:right w:w="100" w:type="dxa"/>
            </w:tcMar>
            <w:vAlign w:val="center"/>
          </w:tcPr>
          <w:p w14:paraId="5D4F727C" w14:textId="77777777" w:rsidR="000B0BF0" w:rsidRDefault="00000000">
            <w:pPr>
              <w:spacing w:before="20" w:after="40" w:line="276" w:lineRule="auto"/>
              <w:jc w:val="center"/>
            </w:pPr>
            <w:r>
              <w:rPr>
                <w:b/>
                <w:sz w:val="19"/>
              </w:rPr>
              <w:t>0.0002</w:t>
            </w:r>
          </w:p>
        </w:tc>
        <w:tc>
          <w:tcPr>
            <w:tcW w:w="1134" w:type="dxa"/>
            <w:tcMar>
              <w:top w:w="80" w:type="dxa"/>
              <w:left w:w="100" w:type="dxa"/>
              <w:bottom w:w="80" w:type="dxa"/>
              <w:right w:w="100" w:type="dxa"/>
            </w:tcMar>
            <w:vAlign w:val="center"/>
          </w:tcPr>
          <w:p w14:paraId="4BE7DEF4" w14:textId="77777777" w:rsidR="000B0BF0" w:rsidRDefault="00000000">
            <w:pPr>
              <w:spacing w:before="20" w:after="40" w:line="276" w:lineRule="auto"/>
              <w:jc w:val="center"/>
            </w:pPr>
            <w:r>
              <w:rPr>
                <w:b/>
                <w:sz w:val="19"/>
              </w:rPr>
              <w:t>0.0002</w:t>
            </w:r>
          </w:p>
        </w:tc>
        <w:tc>
          <w:tcPr>
            <w:tcW w:w="1134" w:type="dxa"/>
            <w:tcMar>
              <w:top w:w="80" w:type="dxa"/>
              <w:left w:w="100" w:type="dxa"/>
              <w:bottom w:w="80" w:type="dxa"/>
              <w:right w:w="100" w:type="dxa"/>
            </w:tcMar>
            <w:vAlign w:val="center"/>
          </w:tcPr>
          <w:p w14:paraId="196123AA" w14:textId="77777777" w:rsidR="000B0BF0" w:rsidRDefault="00000000">
            <w:pPr>
              <w:spacing w:before="20" w:after="40" w:line="276" w:lineRule="auto"/>
              <w:jc w:val="center"/>
            </w:pPr>
            <w:r>
              <w:rPr>
                <w:b/>
                <w:sz w:val="19"/>
              </w:rPr>
              <w:t>0.0006</w:t>
            </w:r>
          </w:p>
        </w:tc>
        <w:tc>
          <w:tcPr>
            <w:tcW w:w="1134" w:type="dxa"/>
            <w:tcMar>
              <w:top w:w="80" w:type="dxa"/>
              <w:left w:w="100" w:type="dxa"/>
              <w:bottom w:w="80" w:type="dxa"/>
              <w:right w:w="100" w:type="dxa"/>
            </w:tcMar>
            <w:vAlign w:val="center"/>
          </w:tcPr>
          <w:p w14:paraId="3EA1EF40" w14:textId="77777777" w:rsidR="000B0BF0" w:rsidRDefault="00000000">
            <w:pPr>
              <w:spacing w:before="20" w:after="40" w:line="276" w:lineRule="auto"/>
              <w:jc w:val="center"/>
            </w:pPr>
            <w:r>
              <w:rPr>
                <w:b/>
                <w:sz w:val="19"/>
              </w:rPr>
              <w:t>0.0035</w:t>
            </w:r>
          </w:p>
        </w:tc>
        <w:tc>
          <w:tcPr>
            <w:tcW w:w="1134" w:type="dxa"/>
            <w:tcMar>
              <w:top w:w="80" w:type="dxa"/>
              <w:left w:w="100" w:type="dxa"/>
              <w:bottom w:w="80" w:type="dxa"/>
              <w:right w:w="100" w:type="dxa"/>
            </w:tcMar>
            <w:vAlign w:val="center"/>
          </w:tcPr>
          <w:p w14:paraId="65643075" w14:textId="77777777" w:rsidR="000B0BF0" w:rsidRDefault="00000000">
            <w:pPr>
              <w:spacing w:before="20" w:after="40" w:line="276" w:lineRule="auto"/>
              <w:jc w:val="center"/>
            </w:pPr>
            <w:r>
              <w:rPr>
                <w:b/>
                <w:sz w:val="19"/>
              </w:rPr>
              <w:t>0.2047</w:t>
            </w:r>
          </w:p>
        </w:tc>
        <w:tc>
          <w:tcPr>
            <w:tcW w:w="1134" w:type="dxa"/>
            <w:tcMar>
              <w:top w:w="80" w:type="dxa"/>
              <w:left w:w="100" w:type="dxa"/>
              <w:bottom w:w="80" w:type="dxa"/>
              <w:right w:w="100" w:type="dxa"/>
            </w:tcMar>
            <w:vAlign w:val="center"/>
          </w:tcPr>
          <w:p w14:paraId="4FA3D9E9" w14:textId="77777777" w:rsidR="000B0BF0" w:rsidRDefault="00000000">
            <w:pPr>
              <w:spacing w:before="20" w:after="40" w:line="276" w:lineRule="auto"/>
              <w:jc w:val="center"/>
            </w:pPr>
            <w:r>
              <w:rPr>
                <w:b/>
                <w:sz w:val="19"/>
              </w:rPr>
              <w:t>Độ bao phủ thực đơn đạt đỉnh (Coverage=20.47%)</w:t>
            </w:r>
          </w:p>
        </w:tc>
      </w:tr>
    </w:tbl>
    <w:p w14:paraId="792F72EC" w14:textId="77777777" w:rsidR="000B0BF0" w:rsidRDefault="000B0BF0">
      <w:pPr>
        <w:spacing w:after="80"/>
      </w:pPr>
    </w:p>
    <w:p w14:paraId="2C58BBCD" w14:textId="561C4EAC" w:rsidR="000B0BF0" w:rsidRDefault="00000000">
      <w:pPr>
        <w:pStyle w:val="Duudong"/>
        <w:spacing w:after="60"/>
      </w:pPr>
      <w:proofErr w:type="spellStart"/>
      <w:r>
        <w:t>Phân</w:t>
      </w:r>
      <w:proofErr w:type="spellEnd"/>
      <w:r>
        <w:t xml:space="preserve"> tích </w:t>
      </w:r>
      <w:proofErr w:type="spellStart"/>
      <w:r>
        <w:t>chuyên</w:t>
      </w:r>
      <w:proofErr w:type="spellEnd"/>
      <w:r>
        <w:t xml:space="preserve"> </w:t>
      </w:r>
      <w:proofErr w:type="spellStart"/>
      <w:r>
        <w:t>sâu</w:t>
      </w:r>
      <w:proofErr w:type="spellEnd"/>
      <w:r>
        <w:t xml:space="preserve"> </w:t>
      </w:r>
      <w:proofErr w:type="spellStart"/>
      <w:r>
        <w:t>trên</w:t>
      </w:r>
      <w:proofErr w:type="spellEnd"/>
      <w:r>
        <w:t xml:space="preserve"> Food.com:</w:t>
      </w:r>
    </w:p>
    <w:p w14:paraId="632968E2" w14:textId="77777777" w:rsidR="000B0BF0" w:rsidRDefault="00000000">
      <w:pPr>
        <w:pStyle w:val="Sudong"/>
        <w:spacing w:after="60"/>
      </w:pPr>
      <w:r>
        <w:rPr>
          <w:b/>
        </w:rPr>
        <w:t>Khắc phục độ thưa dữ liệu cực đoan:</w:t>
      </w:r>
      <w:r>
        <w:t xml:space="preserve"> Với hơn 160.000 món ăn và độ thưa lên tới 99.9827%, các mô hình Content-Based thuần túy hầu như không thể tìm ra đúng món </w:t>
      </w:r>
      <w:r>
        <w:lastRenderedPageBreak/>
        <w:t xml:space="preserve">người dùng thích do không có tín hiệu cộng tác (Recall@20 = 0.0001). Matrix Factorization (MF) cải thiện lên Recall@20 = 0.0225. LightGCN nhờ lan truyền thông điệp đồ thị đạt Recall@20 = </w:t>
      </w:r>
      <w:r>
        <w:rPr>
          <w:b/>
        </w:rPr>
        <w:t>0.0369</w:t>
      </w:r>
      <w:r>
        <w:t xml:space="preserve"> (tăng +64.0% so với MF).</w:t>
      </w:r>
    </w:p>
    <w:p w14:paraId="46A995E5" w14:textId="77777777" w:rsidR="000B0BF0" w:rsidRDefault="00000000">
      <w:pPr>
        <w:pStyle w:val="Sudong"/>
        <w:spacing w:after="60"/>
      </w:pPr>
      <w:r>
        <w:rPr>
          <w:b/>
        </w:rPr>
        <w:t>Vai trò của SimGCL và PCRS trong độ bao phủ thực đơn:</w:t>
      </w:r>
      <w:r>
        <w:t xml:space="preserve"> LightGCN thuần túy có Coverage@20 chỉ đạt </w:t>
      </w:r>
      <w:r>
        <w:rPr>
          <w:b/>
        </w:rPr>
        <w:t>2.79%</w:t>
      </w:r>
      <w:r>
        <w:t xml:space="preserve"> do bị thiên kiến nghiêm trọng vào các món bán chạy (Popularity Bias). SimGCL đưa Coverage lên </w:t>
      </w:r>
      <w:r>
        <w:rPr>
          <w:b/>
        </w:rPr>
        <w:t>5.21%</w:t>
      </w:r>
      <w:r>
        <w:t xml:space="preserve"> (+86.7%), và khi kết hợp cơ chế ngữ nghĩa RAG trong mô hình PCRS hoàn chỉnh, độ bao phủ thực đơn đạt đỉnh </w:t>
      </w:r>
      <w:r>
        <w:rPr>
          <w:b/>
        </w:rPr>
        <w:t>20.47%</w:t>
      </w:r>
      <w:r>
        <w:t xml:space="preserve"> (tức khai phá thành công hơn 1/5 kho thực đơn phong phú của Food.com).</w:t>
      </w:r>
    </w:p>
    <w:p w14:paraId="72E84C54" w14:textId="09F7BD1F" w:rsidR="000B0BF0" w:rsidRDefault="00212707">
      <w:pPr>
        <w:spacing w:before="80" w:after="120"/>
        <w:jc w:val="center"/>
      </w:pPr>
      <w:r>
        <w:rPr>
          <w:color w:val="888888"/>
        </w:rPr>
        <w:t xml:space="preserve">   </w:t>
      </w:r>
      <w:r w:rsidR="00DB2C39">
        <w:rPr>
          <w:color w:val="888888"/>
        </w:rPr>
        <w:t xml:space="preserve"> </w:t>
      </w:r>
    </w:p>
    <w:p w14:paraId="54C5200F" w14:textId="77777777" w:rsidR="000B0BF0" w:rsidRDefault="00000000">
      <w:pPr>
        <w:pStyle w:val="u4"/>
      </w:pPr>
      <w:r>
        <w:rPr>
          <w:rFonts w:ascii="Times New Roman" w:hAnsi="Times New Roman"/>
        </w:rPr>
        <w:t>B. Kết quả thực nghiệm trên bộ dữ liệu Zomato Dataset</w:t>
      </w:r>
    </w:p>
    <w:p w14:paraId="296BCEDF" w14:textId="77777777" w:rsidR="000B0BF0" w:rsidRDefault="00000000">
      <w:pPr>
        <w:jc w:val="both"/>
      </w:pPr>
      <w:r>
        <w:t>Zomato Dataset cung cấp môi trường kiểm thử tương tác nhà hàng và dịch vụ ẩm thực với mật độ cao hơn (1.32%) và thông tin dịch vụ phong phú.</w:t>
      </w:r>
    </w:p>
    <w:p w14:paraId="27EBF850" w14:textId="77777777" w:rsidR="000B0BF0" w:rsidRDefault="00000000">
      <w:pPr>
        <w:pStyle w:val="Duudong"/>
        <w:spacing w:after="60"/>
      </w:pPr>
      <w:r>
        <w:rPr>
          <w:b/>
        </w:rPr>
        <w:t>Bảng 2.2: Kết quả thực nghiệm đối sánh trên bộ dữ liệu Zomato Dataset (Top-10 và Top-20)</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49"/>
        <w:gridCol w:w="576"/>
        <w:gridCol w:w="581"/>
        <w:gridCol w:w="900"/>
        <w:gridCol w:w="820"/>
        <w:gridCol w:w="964"/>
        <w:gridCol w:w="576"/>
        <w:gridCol w:w="581"/>
        <w:gridCol w:w="900"/>
        <w:gridCol w:w="964"/>
        <w:gridCol w:w="1060"/>
      </w:tblGrid>
      <w:tr w:rsidR="000B0BF0" w14:paraId="20E663D3" w14:textId="77777777">
        <w:trPr>
          <w:cantSplit/>
          <w:tblHeader/>
          <w:jc w:val="center"/>
        </w:trPr>
        <w:tc>
          <w:tcPr>
            <w:tcW w:w="825" w:type="dxa"/>
            <w:tcMar>
              <w:top w:w="80" w:type="dxa"/>
              <w:left w:w="100" w:type="dxa"/>
              <w:bottom w:w="80" w:type="dxa"/>
              <w:right w:w="100" w:type="dxa"/>
            </w:tcMar>
            <w:vAlign w:val="center"/>
          </w:tcPr>
          <w:p w14:paraId="22A1CA7D" w14:textId="77777777" w:rsidR="000B0BF0" w:rsidRDefault="00000000">
            <w:pPr>
              <w:spacing w:before="20" w:after="40" w:line="276" w:lineRule="auto"/>
              <w:jc w:val="center"/>
            </w:pPr>
            <w:r>
              <w:rPr>
                <w:b/>
                <w:sz w:val="20"/>
              </w:rPr>
              <w:t>Mô hình</w:t>
            </w:r>
          </w:p>
        </w:tc>
        <w:tc>
          <w:tcPr>
            <w:tcW w:w="825" w:type="dxa"/>
            <w:tcMar>
              <w:top w:w="80" w:type="dxa"/>
              <w:left w:w="100" w:type="dxa"/>
              <w:bottom w:w="80" w:type="dxa"/>
              <w:right w:w="100" w:type="dxa"/>
            </w:tcMar>
            <w:vAlign w:val="center"/>
          </w:tcPr>
          <w:p w14:paraId="33E1E471" w14:textId="77777777" w:rsidR="000B0BF0" w:rsidRDefault="00000000">
            <w:pPr>
              <w:spacing w:before="20" w:after="40" w:line="276" w:lineRule="auto"/>
              <w:jc w:val="center"/>
            </w:pPr>
            <w:r>
              <w:rPr>
                <w:b/>
                <w:sz w:val="20"/>
              </w:rPr>
              <w:t>P@10</w:t>
            </w:r>
          </w:p>
        </w:tc>
        <w:tc>
          <w:tcPr>
            <w:tcW w:w="825" w:type="dxa"/>
            <w:tcMar>
              <w:top w:w="80" w:type="dxa"/>
              <w:left w:w="100" w:type="dxa"/>
              <w:bottom w:w="80" w:type="dxa"/>
              <w:right w:w="100" w:type="dxa"/>
            </w:tcMar>
            <w:vAlign w:val="center"/>
          </w:tcPr>
          <w:p w14:paraId="7C05A461" w14:textId="77777777" w:rsidR="000B0BF0" w:rsidRDefault="00000000">
            <w:pPr>
              <w:spacing w:before="20" w:after="40" w:line="276" w:lineRule="auto"/>
              <w:jc w:val="center"/>
            </w:pPr>
            <w:r>
              <w:rPr>
                <w:b/>
                <w:sz w:val="20"/>
              </w:rPr>
              <w:t>R@10</w:t>
            </w:r>
          </w:p>
        </w:tc>
        <w:tc>
          <w:tcPr>
            <w:tcW w:w="825" w:type="dxa"/>
            <w:tcMar>
              <w:top w:w="80" w:type="dxa"/>
              <w:left w:w="100" w:type="dxa"/>
              <w:bottom w:w="80" w:type="dxa"/>
              <w:right w:w="100" w:type="dxa"/>
            </w:tcMar>
            <w:vAlign w:val="center"/>
          </w:tcPr>
          <w:p w14:paraId="7F801B90" w14:textId="77777777" w:rsidR="000B0BF0" w:rsidRDefault="00000000">
            <w:pPr>
              <w:spacing w:before="20" w:after="40" w:line="276" w:lineRule="auto"/>
              <w:jc w:val="center"/>
            </w:pPr>
            <w:r>
              <w:rPr>
                <w:b/>
                <w:sz w:val="20"/>
              </w:rPr>
              <w:t>NDCG@10</w:t>
            </w:r>
          </w:p>
        </w:tc>
        <w:tc>
          <w:tcPr>
            <w:tcW w:w="825" w:type="dxa"/>
            <w:tcMar>
              <w:top w:w="80" w:type="dxa"/>
              <w:left w:w="100" w:type="dxa"/>
              <w:bottom w:w="80" w:type="dxa"/>
              <w:right w:w="100" w:type="dxa"/>
            </w:tcMar>
            <w:vAlign w:val="center"/>
          </w:tcPr>
          <w:p w14:paraId="70AE6D1A" w14:textId="77777777" w:rsidR="000B0BF0" w:rsidRDefault="00000000">
            <w:pPr>
              <w:spacing w:before="20" w:after="40" w:line="276" w:lineRule="auto"/>
              <w:jc w:val="center"/>
            </w:pPr>
            <w:r>
              <w:rPr>
                <w:b/>
                <w:sz w:val="20"/>
              </w:rPr>
              <w:t>MRR@10</w:t>
            </w:r>
          </w:p>
        </w:tc>
        <w:tc>
          <w:tcPr>
            <w:tcW w:w="825" w:type="dxa"/>
            <w:tcMar>
              <w:top w:w="80" w:type="dxa"/>
              <w:left w:w="100" w:type="dxa"/>
              <w:bottom w:w="80" w:type="dxa"/>
              <w:right w:w="100" w:type="dxa"/>
            </w:tcMar>
            <w:vAlign w:val="center"/>
          </w:tcPr>
          <w:p w14:paraId="6E9C8025" w14:textId="77777777" w:rsidR="000B0BF0" w:rsidRDefault="00000000">
            <w:pPr>
              <w:spacing w:before="20" w:after="40" w:line="276" w:lineRule="auto"/>
              <w:jc w:val="center"/>
            </w:pPr>
            <w:r>
              <w:rPr>
                <w:b/>
                <w:sz w:val="20"/>
              </w:rPr>
              <w:t>HitRate@10</w:t>
            </w:r>
          </w:p>
        </w:tc>
        <w:tc>
          <w:tcPr>
            <w:tcW w:w="825" w:type="dxa"/>
            <w:tcMar>
              <w:top w:w="80" w:type="dxa"/>
              <w:left w:w="100" w:type="dxa"/>
              <w:bottom w:w="80" w:type="dxa"/>
              <w:right w:w="100" w:type="dxa"/>
            </w:tcMar>
            <w:vAlign w:val="center"/>
          </w:tcPr>
          <w:p w14:paraId="04ECF578" w14:textId="77777777" w:rsidR="000B0BF0" w:rsidRDefault="00000000">
            <w:pPr>
              <w:spacing w:before="20" w:after="40" w:line="276" w:lineRule="auto"/>
              <w:jc w:val="center"/>
            </w:pPr>
            <w:r>
              <w:rPr>
                <w:b/>
                <w:sz w:val="20"/>
              </w:rPr>
              <w:t>P@20</w:t>
            </w:r>
          </w:p>
        </w:tc>
        <w:tc>
          <w:tcPr>
            <w:tcW w:w="825" w:type="dxa"/>
            <w:tcMar>
              <w:top w:w="80" w:type="dxa"/>
              <w:left w:w="100" w:type="dxa"/>
              <w:bottom w:w="80" w:type="dxa"/>
              <w:right w:w="100" w:type="dxa"/>
            </w:tcMar>
            <w:vAlign w:val="center"/>
          </w:tcPr>
          <w:p w14:paraId="1191B0F9" w14:textId="77777777" w:rsidR="000B0BF0" w:rsidRDefault="00000000">
            <w:pPr>
              <w:spacing w:before="20" w:after="40" w:line="276" w:lineRule="auto"/>
              <w:jc w:val="center"/>
            </w:pPr>
            <w:r>
              <w:rPr>
                <w:b/>
                <w:sz w:val="20"/>
              </w:rPr>
              <w:t>R@20</w:t>
            </w:r>
          </w:p>
        </w:tc>
        <w:tc>
          <w:tcPr>
            <w:tcW w:w="825" w:type="dxa"/>
            <w:tcMar>
              <w:top w:w="80" w:type="dxa"/>
              <w:left w:w="100" w:type="dxa"/>
              <w:bottom w:w="80" w:type="dxa"/>
              <w:right w:w="100" w:type="dxa"/>
            </w:tcMar>
            <w:vAlign w:val="center"/>
          </w:tcPr>
          <w:p w14:paraId="1D3EF2A9" w14:textId="77777777" w:rsidR="000B0BF0" w:rsidRDefault="00000000">
            <w:pPr>
              <w:spacing w:before="20" w:after="40" w:line="276" w:lineRule="auto"/>
              <w:jc w:val="center"/>
            </w:pPr>
            <w:r>
              <w:rPr>
                <w:b/>
                <w:sz w:val="20"/>
              </w:rPr>
              <w:t>NDCG@20</w:t>
            </w:r>
          </w:p>
        </w:tc>
        <w:tc>
          <w:tcPr>
            <w:tcW w:w="825" w:type="dxa"/>
            <w:tcMar>
              <w:top w:w="80" w:type="dxa"/>
              <w:left w:w="100" w:type="dxa"/>
              <w:bottom w:w="80" w:type="dxa"/>
              <w:right w:w="100" w:type="dxa"/>
            </w:tcMar>
            <w:vAlign w:val="center"/>
          </w:tcPr>
          <w:p w14:paraId="12F00BB3" w14:textId="77777777" w:rsidR="000B0BF0" w:rsidRDefault="00000000">
            <w:pPr>
              <w:spacing w:before="20" w:after="40" w:line="276" w:lineRule="auto"/>
              <w:jc w:val="center"/>
            </w:pPr>
            <w:r>
              <w:rPr>
                <w:b/>
                <w:sz w:val="20"/>
              </w:rPr>
              <w:t>HitRate@20</w:t>
            </w:r>
          </w:p>
        </w:tc>
        <w:tc>
          <w:tcPr>
            <w:tcW w:w="825" w:type="dxa"/>
            <w:tcMar>
              <w:top w:w="80" w:type="dxa"/>
              <w:left w:w="100" w:type="dxa"/>
              <w:bottom w:w="80" w:type="dxa"/>
              <w:right w:w="100" w:type="dxa"/>
            </w:tcMar>
            <w:vAlign w:val="center"/>
          </w:tcPr>
          <w:p w14:paraId="1DFD7E63" w14:textId="77777777" w:rsidR="000B0BF0" w:rsidRDefault="00000000">
            <w:pPr>
              <w:spacing w:before="20" w:after="40" w:line="276" w:lineRule="auto"/>
              <w:jc w:val="center"/>
            </w:pPr>
            <w:r>
              <w:rPr>
                <w:b/>
                <w:sz w:val="20"/>
              </w:rPr>
              <w:t>Coverage@20</w:t>
            </w:r>
          </w:p>
        </w:tc>
      </w:tr>
      <w:tr w:rsidR="000B0BF0" w14:paraId="08FB7AD8" w14:textId="77777777">
        <w:trPr>
          <w:cantSplit/>
          <w:jc w:val="center"/>
        </w:trPr>
        <w:tc>
          <w:tcPr>
            <w:tcW w:w="825" w:type="dxa"/>
            <w:tcMar>
              <w:top w:w="80" w:type="dxa"/>
              <w:left w:w="100" w:type="dxa"/>
              <w:bottom w:w="80" w:type="dxa"/>
              <w:right w:w="100" w:type="dxa"/>
            </w:tcMar>
            <w:vAlign w:val="center"/>
          </w:tcPr>
          <w:p w14:paraId="4190508C" w14:textId="77777777" w:rsidR="000B0BF0" w:rsidRDefault="00000000">
            <w:pPr>
              <w:spacing w:before="20" w:after="40" w:line="276" w:lineRule="auto"/>
              <w:jc w:val="center"/>
            </w:pPr>
            <w:r>
              <w:rPr>
                <w:b/>
                <w:sz w:val="19"/>
              </w:rPr>
              <w:t>Content-Based (GP1)</w:t>
            </w:r>
          </w:p>
        </w:tc>
        <w:tc>
          <w:tcPr>
            <w:tcW w:w="825" w:type="dxa"/>
            <w:tcMar>
              <w:top w:w="80" w:type="dxa"/>
              <w:left w:w="100" w:type="dxa"/>
              <w:bottom w:w="80" w:type="dxa"/>
              <w:right w:w="100" w:type="dxa"/>
            </w:tcMar>
            <w:vAlign w:val="center"/>
          </w:tcPr>
          <w:p w14:paraId="586EDBDB" w14:textId="77777777" w:rsidR="000B0BF0" w:rsidRDefault="00000000">
            <w:pPr>
              <w:spacing w:before="20" w:after="40" w:line="276" w:lineRule="auto"/>
              <w:jc w:val="center"/>
            </w:pPr>
            <w:r>
              <w:rPr>
                <w:sz w:val="19"/>
              </w:rPr>
              <w:t>0.0096</w:t>
            </w:r>
          </w:p>
        </w:tc>
        <w:tc>
          <w:tcPr>
            <w:tcW w:w="825" w:type="dxa"/>
            <w:tcMar>
              <w:top w:w="80" w:type="dxa"/>
              <w:left w:w="100" w:type="dxa"/>
              <w:bottom w:w="80" w:type="dxa"/>
              <w:right w:w="100" w:type="dxa"/>
            </w:tcMar>
            <w:vAlign w:val="center"/>
          </w:tcPr>
          <w:p w14:paraId="2FF547F6" w14:textId="77777777" w:rsidR="000B0BF0" w:rsidRDefault="00000000">
            <w:pPr>
              <w:spacing w:before="20" w:after="40" w:line="276" w:lineRule="auto"/>
              <w:jc w:val="center"/>
            </w:pPr>
            <w:r>
              <w:rPr>
                <w:sz w:val="19"/>
              </w:rPr>
              <w:t>0.0937</w:t>
            </w:r>
          </w:p>
        </w:tc>
        <w:tc>
          <w:tcPr>
            <w:tcW w:w="825" w:type="dxa"/>
            <w:tcMar>
              <w:top w:w="80" w:type="dxa"/>
              <w:left w:w="100" w:type="dxa"/>
              <w:bottom w:w="80" w:type="dxa"/>
              <w:right w:w="100" w:type="dxa"/>
            </w:tcMar>
            <w:vAlign w:val="center"/>
          </w:tcPr>
          <w:p w14:paraId="6FD67551" w14:textId="77777777" w:rsidR="000B0BF0" w:rsidRDefault="00000000">
            <w:pPr>
              <w:spacing w:before="20" w:after="40" w:line="276" w:lineRule="auto"/>
              <w:jc w:val="center"/>
            </w:pPr>
            <w:r>
              <w:rPr>
                <w:sz w:val="19"/>
              </w:rPr>
              <w:t>0.0439</w:t>
            </w:r>
          </w:p>
        </w:tc>
        <w:tc>
          <w:tcPr>
            <w:tcW w:w="825" w:type="dxa"/>
            <w:tcMar>
              <w:top w:w="80" w:type="dxa"/>
              <w:left w:w="100" w:type="dxa"/>
              <w:bottom w:w="80" w:type="dxa"/>
              <w:right w:w="100" w:type="dxa"/>
            </w:tcMar>
            <w:vAlign w:val="center"/>
          </w:tcPr>
          <w:p w14:paraId="115F932C" w14:textId="77777777" w:rsidR="000B0BF0" w:rsidRDefault="00000000">
            <w:pPr>
              <w:spacing w:before="20" w:after="40" w:line="276" w:lineRule="auto"/>
              <w:jc w:val="center"/>
            </w:pPr>
            <w:r>
              <w:rPr>
                <w:sz w:val="19"/>
              </w:rPr>
              <w:t>0.0294</w:t>
            </w:r>
          </w:p>
        </w:tc>
        <w:tc>
          <w:tcPr>
            <w:tcW w:w="825" w:type="dxa"/>
            <w:tcMar>
              <w:top w:w="80" w:type="dxa"/>
              <w:left w:w="100" w:type="dxa"/>
              <w:bottom w:w="80" w:type="dxa"/>
              <w:right w:w="100" w:type="dxa"/>
            </w:tcMar>
            <w:vAlign w:val="center"/>
          </w:tcPr>
          <w:p w14:paraId="1A9DC472" w14:textId="77777777" w:rsidR="000B0BF0" w:rsidRDefault="00000000">
            <w:pPr>
              <w:spacing w:before="20" w:after="40" w:line="276" w:lineRule="auto"/>
              <w:jc w:val="center"/>
            </w:pPr>
            <w:r>
              <w:rPr>
                <w:sz w:val="19"/>
              </w:rPr>
              <w:t>0.0964</w:t>
            </w:r>
          </w:p>
        </w:tc>
        <w:tc>
          <w:tcPr>
            <w:tcW w:w="825" w:type="dxa"/>
            <w:tcMar>
              <w:top w:w="80" w:type="dxa"/>
              <w:left w:w="100" w:type="dxa"/>
              <w:bottom w:w="80" w:type="dxa"/>
              <w:right w:w="100" w:type="dxa"/>
            </w:tcMar>
            <w:vAlign w:val="center"/>
          </w:tcPr>
          <w:p w14:paraId="31860B81" w14:textId="77777777" w:rsidR="000B0BF0" w:rsidRDefault="00000000">
            <w:pPr>
              <w:spacing w:before="20" w:after="40" w:line="276" w:lineRule="auto"/>
              <w:jc w:val="center"/>
            </w:pPr>
            <w:r>
              <w:rPr>
                <w:sz w:val="19"/>
              </w:rPr>
              <w:t>0.0104</w:t>
            </w:r>
          </w:p>
        </w:tc>
        <w:tc>
          <w:tcPr>
            <w:tcW w:w="825" w:type="dxa"/>
            <w:tcMar>
              <w:top w:w="80" w:type="dxa"/>
              <w:left w:w="100" w:type="dxa"/>
              <w:bottom w:w="80" w:type="dxa"/>
              <w:right w:w="100" w:type="dxa"/>
            </w:tcMar>
            <w:vAlign w:val="center"/>
          </w:tcPr>
          <w:p w14:paraId="7E740F47" w14:textId="77777777" w:rsidR="000B0BF0" w:rsidRDefault="00000000">
            <w:pPr>
              <w:spacing w:before="20" w:after="40" w:line="276" w:lineRule="auto"/>
              <w:jc w:val="center"/>
            </w:pPr>
            <w:r>
              <w:rPr>
                <w:sz w:val="19"/>
              </w:rPr>
              <w:t>0.2018</w:t>
            </w:r>
          </w:p>
        </w:tc>
        <w:tc>
          <w:tcPr>
            <w:tcW w:w="825" w:type="dxa"/>
            <w:tcMar>
              <w:top w:w="80" w:type="dxa"/>
              <w:left w:w="100" w:type="dxa"/>
              <w:bottom w:w="80" w:type="dxa"/>
              <w:right w:w="100" w:type="dxa"/>
            </w:tcMar>
            <w:vAlign w:val="center"/>
          </w:tcPr>
          <w:p w14:paraId="457B1892" w14:textId="77777777" w:rsidR="000B0BF0" w:rsidRDefault="00000000">
            <w:pPr>
              <w:spacing w:before="20" w:after="40" w:line="276" w:lineRule="auto"/>
              <w:jc w:val="center"/>
            </w:pPr>
            <w:r>
              <w:rPr>
                <w:sz w:val="19"/>
              </w:rPr>
              <w:t>0.0710</w:t>
            </w:r>
          </w:p>
        </w:tc>
        <w:tc>
          <w:tcPr>
            <w:tcW w:w="825" w:type="dxa"/>
            <w:tcMar>
              <w:top w:w="80" w:type="dxa"/>
              <w:left w:w="100" w:type="dxa"/>
              <w:bottom w:w="80" w:type="dxa"/>
              <w:right w:w="100" w:type="dxa"/>
            </w:tcMar>
            <w:vAlign w:val="center"/>
          </w:tcPr>
          <w:p w14:paraId="1E6A6398" w14:textId="77777777" w:rsidR="000B0BF0" w:rsidRDefault="00000000">
            <w:pPr>
              <w:spacing w:before="20" w:after="40" w:line="276" w:lineRule="auto"/>
              <w:jc w:val="center"/>
            </w:pPr>
            <w:r>
              <w:rPr>
                <w:sz w:val="19"/>
              </w:rPr>
              <w:t>0.2073</w:t>
            </w:r>
          </w:p>
        </w:tc>
        <w:tc>
          <w:tcPr>
            <w:tcW w:w="825" w:type="dxa"/>
            <w:tcMar>
              <w:top w:w="80" w:type="dxa"/>
              <w:left w:w="100" w:type="dxa"/>
              <w:bottom w:w="80" w:type="dxa"/>
              <w:right w:w="100" w:type="dxa"/>
            </w:tcMar>
            <w:vAlign w:val="center"/>
          </w:tcPr>
          <w:p w14:paraId="727B8DCA" w14:textId="77777777" w:rsidR="000B0BF0" w:rsidRDefault="00000000">
            <w:pPr>
              <w:spacing w:before="20" w:after="40" w:line="276" w:lineRule="auto"/>
              <w:jc w:val="center"/>
            </w:pPr>
            <w:r>
              <w:rPr>
                <w:sz w:val="19"/>
              </w:rPr>
              <w:t>0.2900</w:t>
            </w:r>
          </w:p>
        </w:tc>
      </w:tr>
      <w:tr w:rsidR="000B0BF0" w14:paraId="2207A0E4" w14:textId="77777777">
        <w:trPr>
          <w:cantSplit/>
          <w:jc w:val="center"/>
        </w:trPr>
        <w:tc>
          <w:tcPr>
            <w:tcW w:w="825" w:type="dxa"/>
            <w:tcMar>
              <w:top w:w="80" w:type="dxa"/>
              <w:left w:w="100" w:type="dxa"/>
              <w:bottom w:w="80" w:type="dxa"/>
              <w:right w:w="100" w:type="dxa"/>
            </w:tcMar>
            <w:vAlign w:val="center"/>
          </w:tcPr>
          <w:p w14:paraId="32A458B5" w14:textId="77777777" w:rsidR="000B0BF0" w:rsidRDefault="00000000">
            <w:pPr>
              <w:spacing w:before="20" w:after="40" w:line="276" w:lineRule="auto"/>
              <w:jc w:val="center"/>
            </w:pPr>
            <w:r>
              <w:rPr>
                <w:b/>
                <w:sz w:val="19"/>
              </w:rPr>
              <w:t>Matrix Factorization (GP2)</w:t>
            </w:r>
          </w:p>
        </w:tc>
        <w:tc>
          <w:tcPr>
            <w:tcW w:w="825" w:type="dxa"/>
            <w:tcMar>
              <w:top w:w="80" w:type="dxa"/>
              <w:left w:w="100" w:type="dxa"/>
              <w:bottom w:w="80" w:type="dxa"/>
              <w:right w:w="100" w:type="dxa"/>
            </w:tcMar>
            <w:vAlign w:val="center"/>
          </w:tcPr>
          <w:p w14:paraId="65EBDFFC" w14:textId="77777777" w:rsidR="000B0BF0" w:rsidRDefault="00000000">
            <w:pPr>
              <w:spacing w:before="20" w:after="40" w:line="276" w:lineRule="auto"/>
              <w:jc w:val="center"/>
            </w:pPr>
            <w:r>
              <w:rPr>
                <w:sz w:val="19"/>
              </w:rPr>
              <w:t>0.0107</w:t>
            </w:r>
          </w:p>
        </w:tc>
        <w:tc>
          <w:tcPr>
            <w:tcW w:w="825" w:type="dxa"/>
            <w:tcMar>
              <w:top w:w="80" w:type="dxa"/>
              <w:left w:w="100" w:type="dxa"/>
              <w:bottom w:w="80" w:type="dxa"/>
              <w:right w:w="100" w:type="dxa"/>
            </w:tcMar>
            <w:vAlign w:val="center"/>
          </w:tcPr>
          <w:p w14:paraId="24FCA449" w14:textId="77777777" w:rsidR="000B0BF0" w:rsidRDefault="00000000">
            <w:pPr>
              <w:spacing w:before="20" w:after="40" w:line="276" w:lineRule="auto"/>
              <w:jc w:val="center"/>
            </w:pPr>
            <w:r>
              <w:rPr>
                <w:sz w:val="19"/>
              </w:rPr>
              <w:t>0.1026</w:t>
            </w:r>
          </w:p>
        </w:tc>
        <w:tc>
          <w:tcPr>
            <w:tcW w:w="825" w:type="dxa"/>
            <w:tcMar>
              <w:top w:w="80" w:type="dxa"/>
              <w:left w:w="100" w:type="dxa"/>
              <w:bottom w:w="80" w:type="dxa"/>
              <w:right w:w="100" w:type="dxa"/>
            </w:tcMar>
            <w:vAlign w:val="center"/>
          </w:tcPr>
          <w:p w14:paraId="0B3740EA" w14:textId="77777777" w:rsidR="000B0BF0" w:rsidRDefault="00000000">
            <w:pPr>
              <w:spacing w:before="20" w:after="40" w:line="276" w:lineRule="auto"/>
              <w:jc w:val="center"/>
            </w:pPr>
            <w:r>
              <w:rPr>
                <w:sz w:val="19"/>
              </w:rPr>
              <w:t>0.0458</w:t>
            </w:r>
          </w:p>
        </w:tc>
        <w:tc>
          <w:tcPr>
            <w:tcW w:w="825" w:type="dxa"/>
            <w:tcMar>
              <w:top w:w="80" w:type="dxa"/>
              <w:left w:w="100" w:type="dxa"/>
              <w:bottom w:w="80" w:type="dxa"/>
              <w:right w:w="100" w:type="dxa"/>
            </w:tcMar>
            <w:vAlign w:val="center"/>
          </w:tcPr>
          <w:p w14:paraId="61C213EB" w14:textId="77777777" w:rsidR="000B0BF0" w:rsidRDefault="00000000">
            <w:pPr>
              <w:spacing w:before="20" w:after="40" w:line="276" w:lineRule="auto"/>
              <w:jc w:val="center"/>
            </w:pPr>
            <w:r>
              <w:rPr>
                <w:sz w:val="19"/>
              </w:rPr>
              <w:t>0.0297</w:t>
            </w:r>
          </w:p>
        </w:tc>
        <w:tc>
          <w:tcPr>
            <w:tcW w:w="825" w:type="dxa"/>
            <w:tcMar>
              <w:top w:w="80" w:type="dxa"/>
              <w:left w:w="100" w:type="dxa"/>
              <w:bottom w:w="80" w:type="dxa"/>
              <w:right w:w="100" w:type="dxa"/>
            </w:tcMar>
            <w:vAlign w:val="center"/>
          </w:tcPr>
          <w:p w14:paraId="6D830013" w14:textId="77777777" w:rsidR="000B0BF0" w:rsidRDefault="00000000">
            <w:pPr>
              <w:spacing w:before="20" w:after="40" w:line="276" w:lineRule="auto"/>
              <w:jc w:val="center"/>
            </w:pPr>
            <w:r>
              <w:rPr>
                <w:sz w:val="19"/>
              </w:rPr>
              <w:t>0.1061</w:t>
            </w:r>
          </w:p>
        </w:tc>
        <w:tc>
          <w:tcPr>
            <w:tcW w:w="825" w:type="dxa"/>
            <w:tcMar>
              <w:top w:w="80" w:type="dxa"/>
              <w:left w:w="100" w:type="dxa"/>
              <w:bottom w:w="80" w:type="dxa"/>
              <w:right w:w="100" w:type="dxa"/>
            </w:tcMar>
            <w:vAlign w:val="center"/>
          </w:tcPr>
          <w:p w14:paraId="55A6D3B5" w14:textId="77777777" w:rsidR="000B0BF0" w:rsidRDefault="00000000">
            <w:pPr>
              <w:spacing w:before="20" w:after="40" w:line="276" w:lineRule="auto"/>
              <w:jc w:val="center"/>
            </w:pPr>
            <w:r>
              <w:rPr>
                <w:sz w:val="19"/>
              </w:rPr>
              <w:t>0.0105</w:t>
            </w:r>
          </w:p>
        </w:tc>
        <w:tc>
          <w:tcPr>
            <w:tcW w:w="825" w:type="dxa"/>
            <w:tcMar>
              <w:top w:w="80" w:type="dxa"/>
              <w:left w:w="100" w:type="dxa"/>
              <w:bottom w:w="80" w:type="dxa"/>
              <w:right w:w="100" w:type="dxa"/>
            </w:tcMar>
            <w:vAlign w:val="center"/>
          </w:tcPr>
          <w:p w14:paraId="7C14BBDD" w14:textId="77777777" w:rsidR="000B0BF0" w:rsidRDefault="00000000">
            <w:pPr>
              <w:spacing w:before="20" w:after="40" w:line="276" w:lineRule="auto"/>
              <w:jc w:val="center"/>
            </w:pPr>
            <w:r>
              <w:rPr>
                <w:sz w:val="19"/>
              </w:rPr>
              <w:t>0.2028</w:t>
            </w:r>
          </w:p>
        </w:tc>
        <w:tc>
          <w:tcPr>
            <w:tcW w:w="825" w:type="dxa"/>
            <w:tcMar>
              <w:top w:w="80" w:type="dxa"/>
              <w:left w:w="100" w:type="dxa"/>
              <w:bottom w:w="80" w:type="dxa"/>
              <w:right w:w="100" w:type="dxa"/>
            </w:tcMar>
            <w:vAlign w:val="center"/>
          </w:tcPr>
          <w:p w14:paraId="427809D1" w14:textId="77777777" w:rsidR="000B0BF0" w:rsidRDefault="00000000">
            <w:pPr>
              <w:spacing w:before="20" w:after="40" w:line="276" w:lineRule="auto"/>
              <w:jc w:val="center"/>
            </w:pPr>
            <w:r>
              <w:rPr>
                <w:sz w:val="19"/>
              </w:rPr>
              <w:t>0.0710</w:t>
            </w:r>
          </w:p>
        </w:tc>
        <w:tc>
          <w:tcPr>
            <w:tcW w:w="825" w:type="dxa"/>
            <w:tcMar>
              <w:top w:w="80" w:type="dxa"/>
              <w:left w:w="100" w:type="dxa"/>
              <w:bottom w:w="80" w:type="dxa"/>
              <w:right w:w="100" w:type="dxa"/>
            </w:tcMar>
            <w:vAlign w:val="center"/>
          </w:tcPr>
          <w:p w14:paraId="121D6C92" w14:textId="77777777" w:rsidR="000B0BF0" w:rsidRDefault="00000000">
            <w:pPr>
              <w:spacing w:before="20" w:after="40" w:line="276" w:lineRule="auto"/>
              <w:jc w:val="center"/>
            </w:pPr>
            <w:r>
              <w:rPr>
                <w:sz w:val="19"/>
              </w:rPr>
              <w:t>0.2090</w:t>
            </w:r>
          </w:p>
        </w:tc>
        <w:tc>
          <w:tcPr>
            <w:tcW w:w="825" w:type="dxa"/>
            <w:tcMar>
              <w:top w:w="80" w:type="dxa"/>
              <w:left w:w="100" w:type="dxa"/>
              <w:bottom w:w="80" w:type="dxa"/>
              <w:right w:w="100" w:type="dxa"/>
            </w:tcMar>
            <w:vAlign w:val="center"/>
          </w:tcPr>
          <w:p w14:paraId="0DDAE81F" w14:textId="77777777" w:rsidR="000B0BF0" w:rsidRDefault="00000000">
            <w:pPr>
              <w:spacing w:before="20" w:after="40" w:line="276" w:lineRule="auto"/>
            </w:pPr>
            <w:r>
              <w:rPr>
                <w:sz w:val="19"/>
              </w:rPr>
              <w:t>1.0000</w:t>
            </w:r>
          </w:p>
        </w:tc>
      </w:tr>
      <w:tr w:rsidR="000B0BF0" w14:paraId="275A340E" w14:textId="77777777">
        <w:trPr>
          <w:cantSplit/>
          <w:jc w:val="center"/>
        </w:trPr>
        <w:tc>
          <w:tcPr>
            <w:tcW w:w="825" w:type="dxa"/>
            <w:tcMar>
              <w:top w:w="80" w:type="dxa"/>
              <w:left w:w="100" w:type="dxa"/>
              <w:bottom w:w="80" w:type="dxa"/>
              <w:right w:w="100" w:type="dxa"/>
            </w:tcMar>
            <w:vAlign w:val="center"/>
          </w:tcPr>
          <w:p w14:paraId="19B40413" w14:textId="77777777" w:rsidR="000B0BF0" w:rsidRDefault="00000000">
            <w:pPr>
              <w:spacing w:before="20" w:after="40" w:line="276" w:lineRule="auto"/>
              <w:jc w:val="center"/>
            </w:pPr>
            <w:r>
              <w:rPr>
                <w:b/>
                <w:sz w:val="19"/>
              </w:rPr>
              <w:t>Hybrid MF+CB (GP3)</w:t>
            </w:r>
          </w:p>
        </w:tc>
        <w:tc>
          <w:tcPr>
            <w:tcW w:w="825" w:type="dxa"/>
            <w:tcMar>
              <w:top w:w="80" w:type="dxa"/>
              <w:left w:w="100" w:type="dxa"/>
              <w:bottom w:w="80" w:type="dxa"/>
              <w:right w:w="100" w:type="dxa"/>
            </w:tcMar>
            <w:vAlign w:val="center"/>
          </w:tcPr>
          <w:p w14:paraId="2A0D1E0D" w14:textId="77777777" w:rsidR="000B0BF0" w:rsidRDefault="00000000">
            <w:pPr>
              <w:spacing w:before="20" w:after="40" w:line="276" w:lineRule="auto"/>
              <w:jc w:val="center"/>
            </w:pPr>
            <w:r>
              <w:rPr>
                <w:sz w:val="19"/>
              </w:rPr>
              <w:t>0.0107</w:t>
            </w:r>
          </w:p>
        </w:tc>
        <w:tc>
          <w:tcPr>
            <w:tcW w:w="825" w:type="dxa"/>
            <w:tcMar>
              <w:top w:w="80" w:type="dxa"/>
              <w:left w:w="100" w:type="dxa"/>
              <w:bottom w:w="80" w:type="dxa"/>
              <w:right w:w="100" w:type="dxa"/>
            </w:tcMar>
            <w:vAlign w:val="center"/>
          </w:tcPr>
          <w:p w14:paraId="5446A7B2" w14:textId="77777777" w:rsidR="000B0BF0" w:rsidRDefault="00000000">
            <w:pPr>
              <w:spacing w:before="20" w:after="40" w:line="276" w:lineRule="auto"/>
              <w:jc w:val="center"/>
            </w:pPr>
            <w:r>
              <w:rPr>
                <w:sz w:val="19"/>
              </w:rPr>
              <w:t>0.1026</w:t>
            </w:r>
          </w:p>
        </w:tc>
        <w:tc>
          <w:tcPr>
            <w:tcW w:w="825" w:type="dxa"/>
            <w:tcMar>
              <w:top w:w="80" w:type="dxa"/>
              <w:left w:w="100" w:type="dxa"/>
              <w:bottom w:w="80" w:type="dxa"/>
              <w:right w:w="100" w:type="dxa"/>
            </w:tcMar>
            <w:vAlign w:val="center"/>
          </w:tcPr>
          <w:p w14:paraId="359C42BD" w14:textId="77777777" w:rsidR="000B0BF0" w:rsidRDefault="00000000">
            <w:pPr>
              <w:spacing w:before="20" w:after="40" w:line="276" w:lineRule="auto"/>
              <w:jc w:val="center"/>
            </w:pPr>
            <w:r>
              <w:rPr>
                <w:sz w:val="19"/>
              </w:rPr>
              <w:t>0.0458</w:t>
            </w:r>
          </w:p>
        </w:tc>
        <w:tc>
          <w:tcPr>
            <w:tcW w:w="825" w:type="dxa"/>
            <w:tcMar>
              <w:top w:w="80" w:type="dxa"/>
              <w:left w:w="100" w:type="dxa"/>
              <w:bottom w:w="80" w:type="dxa"/>
              <w:right w:w="100" w:type="dxa"/>
            </w:tcMar>
            <w:vAlign w:val="center"/>
          </w:tcPr>
          <w:p w14:paraId="46B915CA" w14:textId="77777777" w:rsidR="000B0BF0" w:rsidRDefault="00000000">
            <w:pPr>
              <w:spacing w:before="20" w:after="40" w:line="276" w:lineRule="auto"/>
              <w:jc w:val="center"/>
            </w:pPr>
            <w:r>
              <w:rPr>
                <w:sz w:val="19"/>
              </w:rPr>
              <w:t>0.0297</w:t>
            </w:r>
          </w:p>
        </w:tc>
        <w:tc>
          <w:tcPr>
            <w:tcW w:w="825" w:type="dxa"/>
            <w:tcMar>
              <w:top w:w="80" w:type="dxa"/>
              <w:left w:w="100" w:type="dxa"/>
              <w:bottom w:w="80" w:type="dxa"/>
              <w:right w:w="100" w:type="dxa"/>
            </w:tcMar>
            <w:vAlign w:val="center"/>
          </w:tcPr>
          <w:p w14:paraId="4585CB03" w14:textId="77777777" w:rsidR="000B0BF0" w:rsidRDefault="00000000">
            <w:pPr>
              <w:spacing w:before="20" w:after="40" w:line="276" w:lineRule="auto"/>
              <w:jc w:val="center"/>
            </w:pPr>
            <w:r>
              <w:rPr>
                <w:sz w:val="19"/>
              </w:rPr>
              <w:t>0.1061</w:t>
            </w:r>
          </w:p>
        </w:tc>
        <w:tc>
          <w:tcPr>
            <w:tcW w:w="825" w:type="dxa"/>
            <w:tcMar>
              <w:top w:w="80" w:type="dxa"/>
              <w:left w:w="100" w:type="dxa"/>
              <w:bottom w:w="80" w:type="dxa"/>
              <w:right w:w="100" w:type="dxa"/>
            </w:tcMar>
            <w:vAlign w:val="center"/>
          </w:tcPr>
          <w:p w14:paraId="38CA09C2" w14:textId="77777777" w:rsidR="000B0BF0" w:rsidRDefault="00000000">
            <w:pPr>
              <w:spacing w:before="20" w:after="40" w:line="276" w:lineRule="auto"/>
              <w:jc w:val="center"/>
            </w:pPr>
            <w:r>
              <w:rPr>
                <w:sz w:val="19"/>
              </w:rPr>
              <w:t>0.0105</w:t>
            </w:r>
          </w:p>
        </w:tc>
        <w:tc>
          <w:tcPr>
            <w:tcW w:w="825" w:type="dxa"/>
            <w:tcMar>
              <w:top w:w="80" w:type="dxa"/>
              <w:left w:w="100" w:type="dxa"/>
              <w:bottom w:w="80" w:type="dxa"/>
              <w:right w:w="100" w:type="dxa"/>
            </w:tcMar>
            <w:vAlign w:val="center"/>
          </w:tcPr>
          <w:p w14:paraId="39E51EE2" w14:textId="77777777" w:rsidR="000B0BF0" w:rsidRDefault="00000000">
            <w:pPr>
              <w:spacing w:before="20" w:after="40" w:line="276" w:lineRule="auto"/>
              <w:jc w:val="center"/>
            </w:pPr>
            <w:r>
              <w:rPr>
                <w:sz w:val="19"/>
              </w:rPr>
              <w:t>0.2028</w:t>
            </w:r>
          </w:p>
        </w:tc>
        <w:tc>
          <w:tcPr>
            <w:tcW w:w="825" w:type="dxa"/>
            <w:tcMar>
              <w:top w:w="80" w:type="dxa"/>
              <w:left w:w="100" w:type="dxa"/>
              <w:bottom w:w="80" w:type="dxa"/>
              <w:right w:w="100" w:type="dxa"/>
            </w:tcMar>
            <w:vAlign w:val="center"/>
          </w:tcPr>
          <w:p w14:paraId="25DEA1EA" w14:textId="77777777" w:rsidR="000B0BF0" w:rsidRDefault="00000000">
            <w:pPr>
              <w:spacing w:before="20" w:after="40" w:line="276" w:lineRule="auto"/>
              <w:jc w:val="center"/>
            </w:pPr>
            <w:r>
              <w:rPr>
                <w:sz w:val="19"/>
              </w:rPr>
              <w:t>0.0710</w:t>
            </w:r>
          </w:p>
        </w:tc>
        <w:tc>
          <w:tcPr>
            <w:tcW w:w="825" w:type="dxa"/>
            <w:tcMar>
              <w:top w:w="80" w:type="dxa"/>
              <w:left w:w="100" w:type="dxa"/>
              <w:bottom w:w="80" w:type="dxa"/>
              <w:right w:w="100" w:type="dxa"/>
            </w:tcMar>
            <w:vAlign w:val="center"/>
          </w:tcPr>
          <w:p w14:paraId="68F6515E" w14:textId="77777777" w:rsidR="000B0BF0" w:rsidRDefault="00000000">
            <w:pPr>
              <w:spacing w:before="20" w:after="40" w:line="276" w:lineRule="auto"/>
              <w:jc w:val="center"/>
            </w:pPr>
            <w:r>
              <w:rPr>
                <w:sz w:val="19"/>
              </w:rPr>
              <w:t>0.2090</w:t>
            </w:r>
          </w:p>
        </w:tc>
        <w:tc>
          <w:tcPr>
            <w:tcW w:w="825" w:type="dxa"/>
            <w:tcMar>
              <w:top w:w="80" w:type="dxa"/>
              <w:left w:w="100" w:type="dxa"/>
              <w:bottom w:w="80" w:type="dxa"/>
              <w:right w:w="100" w:type="dxa"/>
            </w:tcMar>
            <w:vAlign w:val="center"/>
          </w:tcPr>
          <w:p w14:paraId="4C9C684D" w14:textId="77777777" w:rsidR="000B0BF0" w:rsidRDefault="00000000">
            <w:pPr>
              <w:spacing w:before="20" w:after="40" w:line="276" w:lineRule="auto"/>
            </w:pPr>
            <w:r>
              <w:rPr>
                <w:sz w:val="19"/>
              </w:rPr>
              <w:t>1.0000</w:t>
            </w:r>
          </w:p>
        </w:tc>
      </w:tr>
      <w:tr w:rsidR="000B0BF0" w14:paraId="4DBDC951" w14:textId="77777777">
        <w:trPr>
          <w:cantSplit/>
          <w:jc w:val="center"/>
        </w:trPr>
        <w:tc>
          <w:tcPr>
            <w:tcW w:w="825" w:type="dxa"/>
            <w:tcMar>
              <w:top w:w="80" w:type="dxa"/>
              <w:left w:w="100" w:type="dxa"/>
              <w:bottom w:w="80" w:type="dxa"/>
              <w:right w:w="100" w:type="dxa"/>
            </w:tcMar>
            <w:vAlign w:val="center"/>
          </w:tcPr>
          <w:p w14:paraId="4A8BCE02" w14:textId="77777777" w:rsidR="000B0BF0" w:rsidRDefault="00000000">
            <w:pPr>
              <w:spacing w:before="20" w:after="40" w:line="276" w:lineRule="auto"/>
              <w:jc w:val="center"/>
            </w:pPr>
            <w:r>
              <w:rPr>
                <w:b/>
                <w:sz w:val="19"/>
              </w:rPr>
              <w:t>LightGCN (GP4)</w:t>
            </w:r>
          </w:p>
        </w:tc>
        <w:tc>
          <w:tcPr>
            <w:tcW w:w="825" w:type="dxa"/>
            <w:tcMar>
              <w:top w:w="80" w:type="dxa"/>
              <w:left w:w="100" w:type="dxa"/>
              <w:bottom w:w="80" w:type="dxa"/>
              <w:right w:w="100" w:type="dxa"/>
            </w:tcMar>
            <w:vAlign w:val="center"/>
          </w:tcPr>
          <w:p w14:paraId="706B0328" w14:textId="77777777" w:rsidR="000B0BF0" w:rsidRDefault="00000000">
            <w:pPr>
              <w:spacing w:before="20" w:after="40" w:line="276" w:lineRule="auto"/>
              <w:jc w:val="center"/>
            </w:pPr>
            <w:r>
              <w:rPr>
                <w:sz w:val="19"/>
              </w:rPr>
              <w:t>0.0104</w:t>
            </w:r>
          </w:p>
        </w:tc>
        <w:tc>
          <w:tcPr>
            <w:tcW w:w="825" w:type="dxa"/>
            <w:tcMar>
              <w:top w:w="80" w:type="dxa"/>
              <w:left w:w="100" w:type="dxa"/>
              <w:bottom w:w="80" w:type="dxa"/>
              <w:right w:w="100" w:type="dxa"/>
            </w:tcMar>
            <w:vAlign w:val="center"/>
          </w:tcPr>
          <w:p w14:paraId="54650CF7" w14:textId="77777777" w:rsidR="000B0BF0" w:rsidRDefault="00000000">
            <w:pPr>
              <w:spacing w:before="20" w:after="40" w:line="276" w:lineRule="auto"/>
              <w:jc w:val="center"/>
            </w:pPr>
            <w:r>
              <w:rPr>
                <w:sz w:val="19"/>
              </w:rPr>
              <w:t>0.1010</w:t>
            </w:r>
          </w:p>
        </w:tc>
        <w:tc>
          <w:tcPr>
            <w:tcW w:w="825" w:type="dxa"/>
            <w:tcMar>
              <w:top w:w="80" w:type="dxa"/>
              <w:left w:w="100" w:type="dxa"/>
              <w:bottom w:w="80" w:type="dxa"/>
              <w:right w:w="100" w:type="dxa"/>
            </w:tcMar>
            <w:vAlign w:val="center"/>
          </w:tcPr>
          <w:p w14:paraId="43AF4E40" w14:textId="77777777" w:rsidR="000B0BF0" w:rsidRDefault="00000000">
            <w:pPr>
              <w:spacing w:before="20" w:after="40" w:line="276" w:lineRule="auto"/>
              <w:jc w:val="center"/>
            </w:pPr>
            <w:r>
              <w:rPr>
                <w:sz w:val="19"/>
              </w:rPr>
              <w:t>0.0462</w:t>
            </w:r>
          </w:p>
        </w:tc>
        <w:tc>
          <w:tcPr>
            <w:tcW w:w="825" w:type="dxa"/>
            <w:tcMar>
              <w:top w:w="80" w:type="dxa"/>
              <w:left w:w="100" w:type="dxa"/>
              <w:bottom w:w="80" w:type="dxa"/>
              <w:right w:w="100" w:type="dxa"/>
            </w:tcMar>
            <w:vAlign w:val="center"/>
          </w:tcPr>
          <w:p w14:paraId="3759C405" w14:textId="77777777" w:rsidR="000B0BF0" w:rsidRDefault="00000000">
            <w:pPr>
              <w:spacing w:before="20" w:after="40" w:line="276" w:lineRule="auto"/>
              <w:jc w:val="center"/>
            </w:pPr>
            <w:r>
              <w:rPr>
                <w:sz w:val="19"/>
              </w:rPr>
              <w:t>0.0302</w:t>
            </w:r>
          </w:p>
        </w:tc>
        <w:tc>
          <w:tcPr>
            <w:tcW w:w="825" w:type="dxa"/>
            <w:tcMar>
              <w:top w:w="80" w:type="dxa"/>
              <w:left w:w="100" w:type="dxa"/>
              <w:bottom w:w="80" w:type="dxa"/>
              <w:right w:w="100" w:type="dxa"/>
            </w:tcMar>
            <w:vAlign w:val="center"/>
          </w:tcPr>
          <w:p w14:paraId="09C1B455" w14:textId="77777777" w:rsidR="000B0BF0" w:rsidRDefault="00000000">
            <w:pPr>
              <w:spacing w:before="20" w:after="40" w:line="276" w:lineRule="auto"/>
              <w:jc w:val="center"/>
            </w:pPr>
            <w:r>
              <w:rPr>
                <w:sz w:val="19"/>
              </w:rPr>
              <w:t>0.1033</w:t>
            </w:r>
          </w:p>
        </w:tc>
        <w:tc>
          <w:tcPr>
            <w:tcW w:w="825" w:type="dxa"/>
            <w:tcMar>
              <w:top w:w="80" w:type="dxa"/>
              <w:left w:w="100" w:type="dxa"/>
              <w:bottom w:w="80" w:type="dxa"/>
              <w:right w:w="100" w:type="dxa"/>
            </w:tcMar>
            <w:vAlign w:val="center"/>
          </w:tcPr>
          <w:p w14:paraId="672FE36A" w14:textId="77777777" w:rsidR="000B0BF0" w:rsidRDefault="00000000">
            <w:pPr>
              <w:spacing w:before="20" w:after="40" w:line="276" w:lineRule="auto"/>
              <w:jc w:val="center"/>
            </w:pPr>
            <w:r>
              <w:rPr>
                <w:b/>
                <w:sz w:val="19"/>
              </w:rPr>
              <w:t>0.0109</w:t>
            </w:r>
          </w:p>
        </w:tc>
        <w:tc>
          <w:tcPr>
            <w:tcW w:w="825" w:type="dxa"/>
            <w:tcMar>
              <w:top w:w="80" w:type="dxa"/>
              <w:left w:w="100" w:type="dxa"/>
              <w:bottom w:w="80" w:type="dxa"/>
              <w:right w:w="100" w:type="dxa"/>
            </w:tcMar>
            <w:vAlign w:val="center"/>
          </w:tcPr>
          <w:p w14:paraId="33343EBD" w14:textId="77777777" w:rsidR="000B0BF0" w:rsidRDefault="00000000">
            <w:pPr>
              <w:spacing w:before="20" w:after="40" w:line="276" w:lineRule="auto"/>
              <w:jc w:val="center"/>
            </w:pPr>
            <w:r>
              <w:rPr>
                <w:b/>
                <w:sz w:val="19"/>
              </w:rPr>
              <w:t>0.2110</w:t>
            </w:r>
          </w:p>
        </w:tc>
        <w:tc>
          <w:tcPr>
            <w:tcW w:w="825" w:type="dxa"/>
            <w:tcMar>
              <w:top w:w="80" w:type="dxa"/>
              <w:left w:w="100" w:type="dxa"/>
              <w:bottom w:w="80" w:type="dxa"/>
              <w:right w:w="100" w:type="dxa"/>
            </w:tcMar>
            <w:vAlign w:val="center"/>
          </w:tcPr>
          <w:p w14:paraId="76579B58" w14:textId="77777777" w:rsidR="000B0BF0" w:rsidRDefault="00000000">
            <w:pPr>
              <w:spacing w:before="20" w:after="40" w:line="276" w:lineRule="auto"/>
              <w:jc w:val="center"/>
            </w:pPr>
            <w:r>
              <w:rPr>
                <w:b/>
                <w:sz w:val="19"/>
              </w:rPr>
              <w:t>0.0740</w:t>
            </w:r>
          </w:p>
        </w:tc>
        <w:tc>
          <w:tcPr>
            <w:tcW w:w="825" w:type="dxa"/>
            <w:tcMar>
              <w:top w:w="80" w:type="dxa"/>
              <w:left w:w="100" w:type="dxa"/>
              <w:bottom w:w="80" w:type="dxa"/>
              <w:right w:w="100" w:type="dxa"/>
            </w:tcMar>
            <w:vAlign w:val="center"/>
          </w:tcPr>
          <w:p w14:paraId="19EF7223" w14:textId="77777777" w:rsidR="000B0BF0" w:rsidRDefault="00000000">
            <w:pPr>
              <w:spacing w:before="20" w:after="40" w:line="276" w:lineRule="auto"/>
              <w:jc w:val="center"/>
            </w:pPr>
            <w:r>
              <w:rPr>
                <w:b/>
                <w:sz w:val="19"/>
              </w:rPr>
              <w:t>0.2166</w:t>
            </w:r>
          </w:p>
        </w:tc>
        <w:tc>
          <w:tcPr>
            <w:tcW w:w="825" w:type="dxa"/>
            <w:tcMar>
              <w:top w:w="80" w:type="dxa"/>
              <w:left w:w="100" w:type="dxa"/>
              <w:bottom w:w="80" w:type="dxa"/>
              <w:right w:w="100" w:type="dxa"/>
            </w:tcMar>
            <w:vAlign w:val="center"/>
          </w:tcPr>
          <w:p w14:paraId="11FA633D" w14:textId="77777777" w:rsidR="000B0BF0" w:rsidRDefault="00000000">
            <w:pPr>
              <w:spacing w:before="20" w:after="40" w:line="276" w:lineRule="auto"/>
            </w:pPr>
            <w:r>
              <w:rPr>
                <w:sz w:val="19"/>
              </w:rPr>
              <w:t>1.0000</w:t>
            </w:r>
          </w:p>
        </w:tc>
      </w:tr>
      <w:tr w:rsidR="000B0BF0" w14:paraId="42A3AF3A" w14:textId="77777777">
        <w:trPr>
          <w:cantSplit/>
          <w:jc w:val="center"/>
        </w:trPr>
        <w:tc>
          <w:tcPr>
            <w:tcW w:w="825" w:type="dxa"/>
            <w:tcMar>
              <w:top w:w="80" w:type="dxa"/>
              <w:left w:w="100" w:type="dxa"/>
              <w:bottom w:w="80" w:type="dxa"/>
              <w:right w:w="100" w:type="dxa"/>
            </w:tcMar>
            <w:vAlign w:val="center"/>
          </w:tcPr>
          <w:p w14:paraId="04E0FE13" w14:textId="77777777" w:rsidR="000B0BF0" w:rsidRDefault="00000000">
            <w:pPr>
              <w:spacing w:before="20" w:after="40" w:line="276" w:lineRule="auto"/>
              <w:jc w:val="center"/>
            </w:pPr>
            <w:r>
              <w:rPr>
                <w:b/>
                <w:sz w:val="19"/>
              </w:rPr>
              <w:t>SimGCL (GP5)</w:t>
            </w:r>
          </w:p>
        </w:tc>
        <w:tc>
          <w:tcPr>
            <w:tcW w:w="825" w:type="dxa"/>
            <w:tcMar>
              <w:top w:w="80" w:type="dxa"/>
              <w:left w:w="100" w:type="dxa"/>
              <w:bottom w:w="80" w:type="dxa"/>
              <w:right w:w="100" w:type="dxa"/>
            </w:tcMar>
            <w:vAlign w:val="center"/>
          </w:tcPr>
          <w:p w14:paraId="467FC39E" w14:textId="77777777" w:rsidR="000B0BF0" w:rsidRDefault="00000000">
            <w:pPr>
              <w:spacing w:before="20" w:after="40" w:line="276" w:lineRule="auto"/>
              <w:jc w:val="center"/>
            </w:pPr>
            <w:r>
              <w:rPr>
                <w:sz w:val="19"/>
              </w:rPr>
              <w:t>0.0106</w:t>
            </w:r>
          </w:p>
        </w:tc>
        <w:tc>
          <w:tcPr>
            <w:tcW w:w="825" w:type="dxa"/>
            <w:tcMar>
              <w:top w:w="80" w:type="dxa"/>
              <w:left w:w="100" w:type="dxa"/>
              <w:bottom w:w="80" w:type="dxa"/>
              <w:right w:w="100" w:type="dxa"/>
            </w:tcMar>
            <w:vAlign w:val="center"/>
          </w:tcPr>
          <w:p w14:paraId="2E805E64" w14:textId="77777777" w:rsidR="000B0BF0" w:rsidRDefault="00000000">
            <w:pPr>
              <w:spacing w:before="20" w:after="40" w:line="276" w:lineRule="auto"/>
              <w:jc w:val="center"/>
            </w:pPr>
            <w:r>
              <w:rPr>
                <w:sz w:val="19"/>
              </w:rPr>
              <w:t>0.1026</w:t>
            </w:r>
          </w:p>
        </w:tc>
        <w:tc>
          <w:tcPr>
            <w:tcW w:w="825" w:type="dxa"/>
            <w:tcMar>
              <w:top w:w="80" w:type="dxa"/>
              <w:left w:w="100" w:type="dxa"/>
              <w:bottom w:w="80" w:type="dxa"/>
              <w:right w:w="100" w:type="dxa"/>
            </w:tcMar>
            <w:vAlign w:val="center"/>
          </w:tcPr>
          <w:p w14:paraId="0DB1DB94" w14:textId="77777777" w:rsidR="000B0BF0" w:rsidRDefault="00000000">
            <w:pPr>
              <w:spacing w:before="20" w:after="40" w:line="276" w:lineRule="auto"/>
              <w:jc w:val="center"/>
            </w:pPr>
            <w:r>
              <w:rPr>
                <w:sz w:val="19"/>
              </w:rPr>
              <w:t>0.0466</w:t>
            </w:r>
          </w:p>
        </w:tc>
        <w:tc>
          <w:tcPr>
            <w:tcW w:w="825" w:type="dxa"/>
            <w:tcMar>
              <w:top w:w="80" w:type="dxa"/>
              <w:left w:w="100" w:type="dxa"/>
              <w:bottom w:w="80" w:type="dxa"/>
              <w:right w:w="100" w:type="dxa"/>
            </w:tcMar>
            <w:vAlign w:val="center"/>
          </w:tcPr>
          <w:p w14:paraId="7B41678C" w14:textId="77777777" w:rsidR="000B0BF0" w:rsidRDefault="00000000">
            <w:pPr>
              <w:spacing w:before="20" w:after="40" w:line="276" w:lineRule="auto"/>
              <w:jc w:val="center"/>
            </w:pPr>
            <w:r>
              <w:rPr>
                <w:sz w:val="19"/>
              </w:rPr>
              <w:t>0.0309</w:t>
            </w:r>
          </w:p>
        </w:tc>
        <w:tc>
          <w:tcPr>
            <w:tcW w:w="825" w:type="dxa"/>
            <w:tcMar>
              <w:top w:w="80" w:type="dxa"/>
              <w:left w:w="100" w:type="dxa"/>
              <w:bottom w:w="80" w:type="dxa"/>
              <w:right w:w="100" w:type="dxa"/>
            </w:tcMar>
            <w:vAlign w:val="center"/>
          </w:tcPr>
          <w:p w14:paraId="172E5B33" w14:textId="77777777" w:rsidR="000B0BF0" w:rsidRDefault="00000000">
            <w:pPr>
              <w:spacing w:before="20" w:after="40" w:line="276" w:lineRule="auto"/>
              <w:jc w:val="center"/>
            </w:pPr>
            <w:r>
              <w:rPr>
                <w:sz w:val="19"/>
              </w:rPr>
              <w:t>0.1065</w:t>
            </w:r>
          </w:p>
        </w:tc>
        <w:tc>
          <w:tcPr>
            <w:tcW w:w="825" w:type="dxa"/>
            <w:tcMar>
              <w:top w:w="80" w:type="dxa"/>
              <w:left w:w="100" w:type="dxa"/>
              <w:bottom w:w="80" w:type="dxa"/>
              <w:right w:w="100" w:type="dxa"/>
            </w:tcMar>
            <w:vAlign w:val="center"/>
          </w:tcPr>
          <w:p w14:paraId="686D7862" w14:textId="77777777" w:rsidR="000B0BF0" w:rsidRDefault="00000000">
            <w:pPr>
              <w:spacing w:before="20" w:after="40" w:line="276" w:lineRule="auto"/>
              <w:jc w:val="center"/>
            </w:pPr>
            <w:r>
              <w:rPr>
                <w:sz w:val="19"/>
              </w:rPr>
              <w:t>0.0108</w:t>
            </w:r>
          </w:p>
        </w:tc>
        <w:tc>
          <w:tcPr>
            <w:tcW w:w="825" w:type="dxa"/>
            <w:tcMar>
              <w:top w:w="80" w:type="dxa"/>
              <w:left w:w="100" w:type="dxa"/>
              <w:bottom w:w="80" w:type="dxa"/>
              <w:right w:w="100" w:type="dxa"/>
            </w:tcMar>
            <w:vAlign w:val="center"/>
          </w:tcPr>
          <w:p w14:paraId="4AB04508" w14:textId="77777777" w:rsidR="000B0BF0" w:rsidRDefault="00000000">
            <w:pPr>
              <w:spacing w:before="20" w:after="40" w:line="276" w:lineRule="auto"/>
              <w:jc w:val="center"/>
            </w:pPr>
            <w:r>
              <w:rPr>
                <w:sz w:val="19"/>
              </w:rPr>
              <w:t>0.2086</w:t>
            </w:r>
          </w:p>
        </w:tc>
        <w:tc>
          <w:tcPr>
            <w:tcW w:w="825" w:type="dxa"/>
            <w:tcMar>
              <w:top w:w="80" w:type="dxa"/>
              <w:left w:w="100" w:type="dxa"/>
              <w:bottom w:w="80" w:type="dxa"/>
              <w:right w:w="100" w:type="dxa"/>
            </w:tcMar>
            <w:vAlign w:val="center"/>
          </w:tcPr>
          <w:p w14:paraId="6755204A" w14:textId="77777777" w:rsidR="000B0BF0" w:rsidRDefault="00000000">
            <w:pPr>
              <w:spacing w:before="20" w:after="40" w:line="276" w:lineRule="auto"/>
              <w:jc w:val="center"/>
            </w:pPr>
            <w:r>
              <w:rPr>
                <w:sz w:val="19"/>
              </w:rPr>
              <w:t>0.0732</w:t>
            </w:r>
          </w:p>
        </w:tc>
        <w:tc>
          <w:tcPr>
            <w:tcW w:w="825" w:type="dxa"/>
            <w:tcMar>
              <w:top w:w="80" w:type="dxa"/>
              <w:left w:w="100" w:type="dxa"/>
              <w:bottom w:w="80" w:type="dxa"/>
              <w:right w:w="100" w:type="dxa"/>
            </w:tcMar>
            <w:vAlign w:val="center"/>
          </w:tcPr>
          <w:p w14:paraId="47C4B5A9" w14:textId="77777777" w:rsidR="000B0BF0" w:rsidRDefault="00000000">
            <w:pPr>
              <w:spacing w:before="20" w:after="40" w:line="276" w:lineRule="auto"/>
              <w:jc w:val="center"/>
            </w:pPr>
            <w:r>
              <w:rPr>
                <w:sz w:val="19"/>
              </w:rPr>
              <w:t>0.2150</w:t>
            </w:r>
          </w:p>
        </w:tc>
        <w:tc>
          <w:tcPr>
            <w:tcW w:w="825" w:type="dxa"/>
            <w:tcMar>
              <w:top w:w="80" w:type="dxa"/>
              <w:left w:w="100" w:type="dxa"/>
              <w:bottom w:w="80" w:type="dxa"/>
              <w:right w:w="100" w:type="dxa"/>
            </w:tcMar>
            <w:vAlign w:val="center"/>
          </w:tcPr>
          <w:p w14:paraId="6079FB1F" w14:textId="77777777" w:rsidR="000B0BF0" w:rsidRDefault="00000000">
            <w:pPr>
              <w:spacing w:before="20" w:after="40" w:line="276" w:lineRule="auto"/>
            </w:pPr>
            <w:r>
              <w:rPr>
                <w:sz w:val="19"/>
              </w:rPr>
              <w:t>1.0000</w:t>
            </w:r>
          </w:p>
        </w:tc>
      </w:tr>
      <w:tr w:rsidR="000B0BF0" w14:paraId="49C4D75E" w14:textId="77777777">
        <w:trPr>
          <w:cantSplit/>
          <w:jc w:val="center"/>
        </w:trPr>
        <w:tc>
          <w:tcPr>
            <w:tcW w:w="825" w:type="dxa"/>
            <w:tcMar>
              <w:top w:w="80" w:type="dxa"/>
              <w:left w:w="100" w:type="dxa"/>
              <w:bottom w:w="80" w:type="dxa"/>
              <w:right w:w="100" w:type="dxa"/>
            </w:tcMar>
            <w:vAlign w:val="center"/>
          </w:tcPr>
          <w:p w14:paraId="1C860B2E" w14:textId="77777777" w:rsidR="000B0BF0" w:rsidRDefault="00000000">
            <w:pPr>
              <w:spacing w:before="20" w:after="40" w:line="276" w:lineRule="auto"/>
              <w:jc w:val="center"/>
            </w:pPr>
            <w:r>
              <w:rPr>
                <w:b/>
                <w:sz w:val="19"/>
              </w:rPr>
              <w:t>Vanilla RAG (CRS-1)</w:t>
            </w:r>
          </w:p>
        </w:tc>
        <w:tc>
          <w:tcPr>
            <w:tcW w:w="825" w:type="dxa"/>
            <w:tcMar>
              <w:top w:w="80" w:type="dxa"/>
              <w:left w:w="100" w:type="dxa"/>
              <w:bottom w:w="80" w:type="dxa"/>
              <w:right w:w="100" w:type="dxa"/>
            </w:tcMar>
            <w:vAlign w:val="center"/>
          </w:tcPr>
          <w:p w14:paraId="5D67A5A5" w14:textId="77777777" w:rsidR="000B0BF0" w:rsidRDefault="00000000">
            <w:pPr>
              <w:spacing w:before="20" w:after="40" w:line="276" w:lineRule="auto"/>
              <w:jc w:val="center"/>
            </w:pPr>
            <w:r>
              <w:rPr>
                <w:sz w:val="19"/>
              </w:rPr>
              <w:t>0.0096</w:t>
            </w:r>
          </w:p>
        </w:tc>
        <w:tc>
          <w:tcPr>
            <w:tcW w:w="825" w:type="dxa"/>
            <w:tcMar>
              <w:top w:w="80" w:type="dxa"/>
              <w:left w:w="100" w:type="dxa"/>
              <w:bottom w:w="80" w:type="dxa"/>
              <w:right w:w="100" w:type="dxa"/>
            </w:tcMar>
            <w:vAlign w:val="center"/>
          </w:tcPr>
          <w:p w14:paraId="6C4AA526" w14:textId="77777777" w:rsidR="000B0BF0" w:rsidRDefault="00000000">
            <w:pPr>
              <w:spacing w:before="20" w:after="40" w:line="276" w:lineRule="auto"/>
              <w:jc w:val="center"/>
            </w:pPr>
            <w:r>
              <w:rPr>
                <w:sz w:val="19"/>
              </w:rPr>
              <w:t>0.0937</w:t>
            </w:r>
          </w:p>
        </w:tc>
        <w:tc>
          <w:tcPr>
            <w:tcW w:w="825" w:type="dxa"/>
            <w:tcMar>
              <w:top w:w="80" w:type="dxa"/>
              <w:left w:w="100" w:type="dxa"/>
              <w:bottom w:w="80" w:type="dxa"/>
              <w:right w:w="100" w:type="dxa"/>
            </w:tcMar>
            <w:vAlign w:val="center"/>
          </w:tcPr>
          <w:p w14:paraId="06AE8677" w14:textId="77777777" w:rsidR="000B0BF0" w:rsidRDefault="00000000">
            <w:pPr>
              <w:spacing w:before="20" w:after="40" w:line="276" w:lineRule="auto"/>
              <w:jc w:val="center"/>
            </w:pPr>
            <w:r>
              <w:rPr>
                <w:sz w:val="19"/>
              </w:rPr>
              <w:t>0.0439</w:t>
            </w:r>
          </w:p>
        </w:tc>
        <w:tc>
          <w:tcPr>
            <w:tcW w:w="825" w:type="dxa"/>
            <w:tcMar>
              <w:top w:w="80" w:type="dxa"/>
              <w:left w:w="100" w:type="dxa"/>
              <w:bottom w:w="80" w:type="dxa"/>
              <w:right w:w="100" w:type="dxa"/>
            </w:tcMar>
            <w:vAlign w:val="center"/>
          </w:tcPr>
          <w:p w14:paraId="706926D2" w14:textId="77777777" w:rsidR="000B0BF0" w:rsidRDefault="00000000">
            <w:pPr>
              <w:spacing w:before="20" w:after="40" w:line="276" w:lineRule="auto"/>
              <w:jc w:val="center"/>
            </w:pPr>
            <w:r>
              <w:rPr>
                <w:sz w:val="19"/>
              </w:rPr>
              <w:t>0.0294</w:t>
            </w:r>
          </w:p>
        </w:tc>
        <w:tc>
          <w:tcPr>
            <w:tcW w:w="825" w:type="dxa"/>
            <w:tcMar>
              <w:top w:w="80" w:type="dxa"/>
              <w:left w:w="100" w:type="dxa"/>
              <w:bottom w:w="80" w:type="dxa"/>
              <w:right w:w="100" w:type="dxa"/>
            </w:tcMar>
            <w:vAlign w:val="center"/>
          </w:tcPr>
          <w:p w14:paraId="0D032AD9" w14:textId="77777777" w:rsidR="000B0BF0" w:rsidRDefault="00000000">
            <w:pPr>
              <w:spacing w:before="20" w:after="40" w:line="276" w:lineRule="auto"/>
              <w:jc w:val="center"/>
            </w:pPr>
            <w:r>
              <w:rPr>
                <w:sz w:val="19"/>
              </w:rPr>
              <w:t>0.0964</w:t>
            </w:r>
          </w:p>
        </w:tc>
        <w:tc>
          <w:tcPr>
            <w:tcW w:w="825" w:type="dxa"/>
            <w:tcMar>
              <w:top w:w="80" w:type="dxa"/>
              <w:left w:w="100" w:type="dxa"/>
              <w:bottom w:w="80" w:type="dxa"/>
              <w:right w:w="100" w:type="dxa"/>
            </w:tcMar>
            <w:vAlign w:val="center"/>
          </w:tcPr>
          <w:p w14:paraId="4D8F7151" w14:textId="77777777" w:rsidR="000B0BF0" w:rsidRDefault="00000000">
            <w:pPr>
              <w:spacing w:before="20" w:after="40" w:line="276" w:lineRule="auto"/>
              <w:jc w:val="center"/>
            </w:pPr>
            <w:r>
              <w:rPr>
                <w:sz w:val="19"/>
              </w:rPr>
              <w:t>0.0104</w:t>
            </w:r>
          </w:p>
        </w:tc>
        <w:tc>
          <w:tcPr>
            <w:tcW w:w="825" w:type="dxa"/>
            <w:tcMar>
              <w:top w:w="80" w:type="dxa"/>
              <w:left w:w="100" w:type="dxa"/>
              <w:bottom w:w="80" w:type="dxa"/>
              <w:right w:w="100" w:type="dxa"/>
            </w:tcMar>
            <w:vAlign w:val="center"/>
          </w:tcPr>
          <w:p w14:paraId="12FB09E5" w14:textId="77777777" w:rsidR="000B0BF0" w:rsidRDefault="00000000">
            <w:pPr>
              <w:spacing w:before="20" w:after="40" w:line="276" w:lineRule="auto"/>
              <w:jc w:val="center"/>
            </w:pPr>
            <w:r>
              <w:rPr>
                <w:sz w:val="19"/>
              </w:rPr>
              <w:t>0.2018</w:t>
            </w:r>
          </w:p>
        </w:tc>
        <w:tc>
          <w:tcPr>
            <w:tcW w:w="825" w:type="dxa"/>
            <w:tcMar>
              <w:top w:w="80" w:type="dxa"/>
              <w:left w:w="100" w:type="dxa"/>
              <w:bottom w:w="80" w:type="dxa"/>
              <w:right w:w="100" w:type="dxa"/>
            </w:tcMar>
            <w:vAlign w:val="center"/>
          </w:tcPr>
          <w:p w14:paraId="43B74506" w14:textId="77777777" w:rsidR="000B0BF0" w:rsidRDefault="00000000">
            <w:pPr>
              <w:spacing w:before="20" w:after="40" w:line="276" w:lineRule="auto"/>
              <w:jc w:val="center"/>
            </w:pPr>
            <w:r>
              <w:rPr>
                <w:sz w:val="19"/>
              </w:rPr>
              <w:t>0.0710</w:t>
            </w:r>
          </w:p>
        </w:tc>
        <w:tc>
          <w:tcPr>
            <w:tcW w:w="825" w:type="dxa"/>
            <w:tcMar>
              <w:top w:w="80" w:type="dxa"/>
              <w:left w:w="100" w:type="dxa"/>
              <w:bottom w:w="80" w:type="dxa"/>
              <w:right w:w="100" w:type="dxa"/>
            </w:tcMar>
            <w:vAlign w:val="center"/>
          </w:tcPr>
          <w:p w14:paraId="68DFBECF" w14:textId="77777777" w:rsidR="000B0BF0" w:rsidRDefault="00000000">
            <w:pPr>
              <w:spacing w:before="20" w:after="40" w:line="276" w:lineRule="auto"/>
              <w:jc w:val="center"/>
            </w:pPr>
            <w:r>
              <w:rPr>
                <w:sz w:val="19"/>
              </w:rPr>
              <w:t>0.2073</w:t>
            </w:r>
          </w:p>
        </w:tc>
        <w:tc>
          <w:tcPr>
            <w:tcW w:w="825" w:type="dxa"/>
            <w:tcMar>
              <w:top w:w="80" w:type="dxa"/>
              <w:left w:w="100" w:type="dxa"/>
              <w:bottom w:w="80" w:type="dxa"/>
              <w:right w:w="100" w:type="dxa"/>
            </w:tcMar>
            <w:vAlign w:val="center"/>
          </w:tcPr>
          <w:p w14:paraId="6AA7FDEA" w14:textId="77777777" w:rsidR="000B0BF0" w:rsidRDefault="00000000">
            <w:pPr>
              <w:spacing w:before="20" w:after="40" w:line="276" w:lineRule="auto"/>
              <w:jc w:val="center"/>
            </w:pPr>
            <w:r>
              <w:rPr>
                <w:sz w:val="19"/>
              </w:rPr>
              <w:t>0.2900</w:t>
            </w:r>
          </w:p>
        </w:tc>
      </w:tr>
      <w:tr w:rsidR="000B0BF0" w14:paraId="38C481E9" w14:textId="77777777">
        <w:trPr>
          <w:cantSplit/>
          <w:jc w:val="center"/>
        </w:trPr>
        <w:tc>
          <w:tcPr>
            <w:tcW w:w="825" w:type="dxa"/>
            <w:tcMar>
              <w:top w:w="80" w:type="dxa"/>
              <w:left w:w="100" w:type="dxa"/>
              <w:bottom w:w="80" w:type="dxa"/>
              <w:right w:w="100" w:type="dxa"/>
            </w:tcMar>
            <w:vAlign w:val="center"/>
          </w:tcPr>
          <w:p w14:paraId="1F87176E" w14:textId="77777777" w:rsidR="000B0BF0" w:rsidRDefault="00000000">
            <w:pPr>
              <w:spacing w:before="20" w:after="40" w:line="276" w:lineRule="auto"/>
              <w:jc w:val="center"/>
            </w:pPr>
            <w:r>
              <w:rPr>
                <w:b/>
                <w:sz w:val="19"/>
              </w:rPr>
              <w:t>PCRS (GNN+GCL+RAG)</w:t>
            </w:r>
          </w:p>
        </w:tc>
        <w:tc>
          <w:tcPr>
            <w:tcW w:w="825" w:type="dxa"/>
            <w:tcMar>
              <w:top w:w="80" w:type="dxa"/>
              <w:left w:w="100" w:type="dxa"/>
              <w:bottom w:w="80" w:type="dxa"/>
              <w:right w:w="100" w:type="dxa"/>
            </w:tcMar>
            <w:vAlign w:val="center"/>
          </w:tcPr>
          <w:p w14:paraId="1C9A881E" w14:textId="77777777" w:rsidR="000B0BF0" w:rsidRDefault="00000000">
            <w:pPr>
              <w:spacing w:before="20" w:after="40" w:line="276" w:lineRule="auto"/>
              <w:jc w:val="center"/>
            </w:pPr>
            <w:r>
              <w:rPr>
                <w:b/>
                <w:sz w:val="19"/>
              </w:rPr>
              <w:t>0.0106</w:t>
            </w:r>
          </w:p>
        </w:tc>
        <w:tc>
          <w:tcPr>
            <w:tcW w:w="825" w:type="dxa"/>
            <w:tcMar>
              <w:top w:w="80" w:type="dxa"/>
              <w:left w:w="100" w:type="dxa"/>
              <w:bottom w:w="80" w:type="dxa"/>
              <w:right w:w="100" w:type="dxa"/>
            </w:tcMar>
            <w:vAlign w:val="center"/>
          </w:tcPr>
          <w:p w14:paraId="6F64A05E" w14:textId="77777777" w:rsidR="000B0BF0" w:rsidRDefault="00000000">
            <w:pPr>
              <w:spacing w:before="20" w:after="40" w:line="276" w:lineRule="auto"/>
              <w:jc w:val="center"/>
            </w:pPr>
            <w:r>
              <w:rPr>
                <w:b/>
                <w:sz w:val="19"/>
              </w:rPr>
              <w:t>0.1026</w:t>
            </w:r>
          </w:p>
        </w:tc>
        <w:tc>
          <w:tcPr>
            <w:tcW w:w="825" w:type="dxa"/>
            <w:tcMar>
              <w:top w:w="80" w:type="dxa"/>
              <w:left w:w="100" w:type="dxa"/>
              <w:bottom w:w="80" w:type="dxa"/>
              <w:right w:w="100" w:type="dxa"/>
            </w:tcMar>
            <w:vAlign w:val="center"/>
          </w:tcPr>
          <w:p w14:paraId="02691C34" w14:textId="77777777" w:rsidR="000B0BF0" w:rsidRDefault="00000000">
            <w:pPr>
              <w:spacing w:before="20" w:after="40" w:line="276" w:lineRule="auto"/>
              <w:jc w:val="center"/>
            </w:pPr>
            <w:r>
              <w:rPr>
                <w:b/>
                <w:sz w:val="19"/>
              </w:rPr>
              <w:t>0.0466</w:t>
            </w:r>
          </w:p>
        </w:tc>
        <w:tc>
          <w:tcPr>
            <w:tcW w:w="825" w:type="dxa"/>
            <w:tcMar>
              <w:top w:w="80" w:type="dxa"/>
              <w:left w:w="100" w:type="dxa"/>
              <w:bottom w:w="80" w:type="dxa"/>
              <w:right w:w="100" w:type="dxa"/>
            </w:tcMar>
            <w:vAlign w:val="center"/>
          </w:tcPr>
          <w:p w14:paraId="156BB9A8" w14:textId="77777777" w:rsidR="000B0BF0" w:rsidRDefault="00000000">
            <w:pPr>
              <w:spacing w:before="20" w:after="40" w:line="276" w:lineRule="auto"/>
              <w:jc w:val="center"/>
            </w:pPr>
            <w:r>
              <w:rPr>
                <w:b/>
                <w:sz w:val="19"/>
              </w:rPr>
              <w:t>0.0309</w:t>
            </w:r>
          </w:p>
        </w:tc>
        <w:tc>
          <w:tcPr>
            <w:tcW w:w="825" w:type="dxa"/>
            <w:tcMar>
              <w:top w:w="80" w:type="dxa"/>
              <w:left w:w="100" w:type="dxa"/>
              <w:bottom w:w="80" w:type="dxa"/>
              <w:right w:w="100" w:type="dxa"/>
            </w:tcMar>
            <w:vAlign w:val="center"/>
          </w:tcPr>
          <w:p w14:paraId="60BE0F70" w14:textId="77777777" w:rsidR="000B0BF0" w:rsidRDefault="00000000">
            <w:pPr>
              <w:spacing w:before="20" w:after="40" w:line="276" w:lineRule="auto"/>
              <w:jc w:val="center"/>
            </w:pPr>
            <w:r>
              <w:rPr>
                <w:b/>
                <w:sz w:val="19"/>
              </w:rPr>
              <w:t>0.1065</w:t>
            </w:r>
          </w:p>
        </w:tc>
        <w:tc>
          <w:tcPr>
            <w:tcW w:w="825" w:type="dxa"/>
            <w:tcMar>
              <w:top w:w="80" w:type="dxa"/>
              <w:left w:w="100" w:type="dxa"/>
              <w:bottom w:w="80" w:type="dxa"/>
              <w:right w:w="100" w:type="dxa"/>
            </w:tcMar>
            <w:vAlign w:val="center"/>
          </w:tcPr>
          <w:p w14:paraId="76632F60" w14:textId="77777777" w:rsidR="000B0BF0" w:rsidRDefault="00000000">
            <w:pPr>
              <w:spacing w:before="20" w:after="40" w:line="276" w:lineRule="auto"/>
              <w:jc w:val="center"/>
            </w:pPr>
            <w:r>
              <w:rPr>
                <w:b/>
                <w:sz w:val="19"/>
              </w:rPr>
              <w:t>0.0108</w:t>
            </w:r>
          </w:p>
        </w:tc>
        <w:tc>
          <w:tcPr>
            <w:tcW w:w="825" w:type="dxa"/>
            <w:tcMar>
              <w:top w:w="80" w:type="dxa"/>
              <w:left w:w="100" w:type="dxa"/>
              <w:bottom w:w="80" w:type="dxa"/>
              <w:right w:w="100" w:type="dxa"/>
            </w:tcMar>
            <w:vAlign w:val="center"/>
          </w:tcPr>
          <w:p w14:paraId="561D6119" w14:textId="77777777" w:rsidR="000B0BF0" w:rsidRDefault="00000000">
            <w:pPr>
              <w:spacing w:before="20" w:after="40" w:line="276" w:lineRule="auto"/>
              <w:jc w:val="center"/>
            </w:pPr>
            <w:r>
              <w:rPr>
                <w:b/>
                <w:sz w:val="19"/>
              </w:rPr>
              <w:t>0.2086</w:t>
            </w:r>
          </w:p>
        </w:tc>
        <w:tc>
          <w:tcPr>
            <w:tcW w:w="825" w:type="dxa"/>
            <w:tcMar>
              <w:top w:w="80" w:type="dxa"/>
              <w:left w:w="100" w:type="dxa"/>
              <w:bottom w:w="80" w:type="dxa"/>
              <w:right w:w="100" w:type="dxa"/>
            </w:tcMar>
            <w:vAlign w:val="center"/>
          </w:tcPr>
          <w:p w14:paraId="4022D339" w14:textId="77777777" w:rsidR="000B0BF0" w:rsidRDefault="00000000">
            <w:pPr>
              <w:spacing w:before="20" w:after="40" w:line="276" w:lineRule="auto"/>
              <w:jc w:val="center"/>
            </w:pPr>
            <w:r>
              <w:rPr>
                <w:b/>
                <w:sz w:val="19"/>
              </w:rPr>
              <w:t>0.0732</w:t>
            </w:r>
          </w:p>
        </w:tc>
        <w:tc>
          <w:tcPr>
            <w:tcW w:w="825" w:type="dxa"/>
            <w:tcMar>
              <w:top w:w="80" w:type="dxa"/>
              <w:left w:w="100" w:type="dxa"/>
              <w:bottom w:w="80" w:type="dxa"/>
              <w:right w:w="100" w:type="dxa"/>
            </w:tcMar>
            <w:vAlign w:val="center"/>
          </w:tcPr>
          <w:p w14:paraId="130E1511" w14:textId="77777777" w:rsidR="000B0BF0" w:rsidRDefault="00000000">
            <w:pPr>
              <w:spacing w:before="20" w:after="40" w:line="276" w:lineRule="auto"/>
              <w:jc w:val="center"/>
            </w:pPr>
            <w:r>
              <w:rPr>
                <w:b/>
                <w:sz w:val="19"/>
              </w:rPr>
              <w:t>0.2150</w:t>
            </w:r>
          </w:p>
        </w:tc>
        <w:tc>
          <w:tcPr>
            <w:tcW w:w="825" w:type="dxa"/>
            <w:tcMar>
              <w:top w:w="80" w:type="dxa"/>
              <w:left w:w="100" w:type="dxa"/>
              <w:bottom w:w="80" w:type="dxa"/>
              <w:right w:w="100" w:type="dxa"/>
            </w:tcMar>
            <w:vAlign w:val="center"/>
          </w:tcPr>
          <w:p w14:paraId="1E4ADB1C" w14:textId="77777777" w:rsidR="000B0BF0" w:rsidRDefault="00000000">
            <w:pPr>
              <w:spacing w:before="20" w:after="40" w:line="276" w:lineRule="auto"/>
            </w:pPr>
            <w:r>
              <w:rPr>
                <w:b/>
                <w:sz w:val="19"/>
              </w:rPr>
              <w:t>1.0000</w:t>
            </w:r>
          </w:p>
        </w:tc>
      </w:tr>
    </w:tbl>
    <w:p w14:paraId="65B89F15" w14:textId="77777777" w:rsidR="000B0BF0" w:rsidRDefault="000B0BF0">
      <w:pPr>
        <w:spacing w:after="80"/>
      </w:pPr>
    </w:p>
    <w:p w14:paraId="76BBE7DB" w14:textId="6B53F5EC" w:rsidR="000B0BF0" w:rsidRPr="003655AC" w:rsidRDefault="00000000">
      <w:pPr>
        <w:pStyle w:val="Duudong"/>
        <w:spacing w:after="60"/>
        <w:rPr>
          <w:b/>
          <w:bCs/>
        </w:rPr>
      </w:pPr>
      <w:proofErr w:type="spellStart"/>
      <w:r w:rsidRPr="003655AC">
        <w:rPr>
          <w:b/>
          <w:bCs/>
        </w:rPr>
        <w:t>Phân</w:t>
      </w:r>
      <w:proofErr w:type="spellEnd"/>
      <w:r w:rsidRPr="003655AC">
        <w:rPr>
          <w:b/>
          <w:bCs/>
        </w:rPr>
        <w:t xml:space="preserve"> tích </w:t>
      </w:r>
      <w:proofErr w:type="spellStart"/>
      <w:r w:rsidRPr="003655AC">
        <w:rPr>
          <w:b/>
          <w:bCs/>
        </w:rPr>
        <w:t>kết</w:t>
      </w:r>
      <w:proofErr w:type="spellEnd"/>
      <w:r w:rsidRPr="003655AC">
        <w:rPr>
          <w:b/>
          <w:bCs/>
        </w:rPr>
        <w:t xml:space="preserve"> </w:t>
      </w:r>
      <w:proofErr w:type="spellStart"/>
      <w:r w:rsidRPr="003655AC">
        <w:rPr>
          <w:b/>
          <w:bCs/>
        </w:rPr>
        <w:t>quả</w:t>
      </w:r>
      <w:proofErr w:type="spellEnd"/>
      <w:r w:rsidRPr="003655AC">
        <w:rPr>
          <w:b/>
          <w:bCs/>
        </w:rPr>
        <w:t xml:space="preserve"> </w:t>
      </w:r>
      <w:proofErr w:type="spellStart"/>
      <w:r w:rsidRPr="003655AC">
        <w:rPr>
          <w:b/>
          <w:bCs/>
        </w:rPr>
        <w:t>trên</w:t>
      </w:r>
      <w:proofErr w:type="spellEnd"/>
      <w:r w:rsidRPr="003655AC">
        <w:rPr>
          <w:b/>
          <w:bCs/>
        </w:rPr>
        <w:t xml:space="preserve"> Zomato:</w:t>
      </w:r>
    </w:p>
    <w:p w14:paraId="21BAA6BC" w14:textId="77777777" w:rsidR="000B0BF0" w:rsidRDefault="00000000">
      <w:pPr>
        <w:pStyle w:val="Duudong"/>
        <w:spacing w:after="60"/>
      </w:pPr>
      <w:r>
        <w:t xml:space="preserve">PCRS và các mô hình đồ thị đạt </w:t>
      </w:r>
      <w:r>
        <w:rPr>
          <w:b/>
        </w:rPr>
        <w:t>HitRate@20 = 21.50%</w:t>
      </w:r>
      <w:r>
        <w:t xml:space="preserve"> đến </w:t>
      </w:r>
      <w:r>
        <w:rPr>
          <w:b/>
        </w:rPr>
        <w:t>21.66%</w:t>
      </w:r>
      <w:r>
        <w:t xml:space="preserve">, và độ bao phủ thực đơn đạt </w:t>
      </w:r>
      <w:r>
        <w:rPr>
          <w:b/>
        </w:rPr>
        <w:t>100.0%</w:t>
      </w:r>
      <w:r>
        <w:t xml:space="preserve"> trên tập nhà hàng Zomato.</w:t>
      </w:r>
    </w:p>
    <w:p w14:paraId="109B3C9D" w14:textId="77777777" w:rsidR="000B0BF0" w:rsidRDefault="00000000">
      <w:pPr>
        <w:pStyle w:val="Duudong"/>
        <w:spacing w:after="60"/>
      </w:pPr>
      <w:r>
        <w:t>Tốc độ hội tụ và độ ổn định của SimGCL và PCRS vượt trội so với các phương pháp Content-Based truyền thống, chứng minh năng lực kết hợp giữa biểu diễn đồ thị và tri thức dịch vụ nhà hàng.</w:t>
      </w:r>
    </w:p>
    <w:p w14:paraId="2E70FCFF" w14:textId="4344624B" w:rsidR="000B0BF0" w:rsidRDefault="00212707">
      <w:pPr>
        <w:spacing w:before="80" w:after="120"/>
        <w:jc w:val="center"/>
      </w:pPr>
      <w:r>
        <w:rPr>
          <w:color w:val="888888"/>
        </w:rPr>
        <w:lastRenderedPageBreak/>
        <w:t xml:space="preserve">   </w:t>
      </w:r>
      <w:r w:rsidR="00DB2C39">
        <w:rPr>
          <w:color w:val="888888"/>
        </w:rPr>
        <w:t xml:space="preserve"> </w:t>
      </w:r>
    </w:p>
    <w:p w14:paraId="3FA691B0" w14:textId="77777777" w:rsidR="000B0BF0" w:rsidRDefault="00000000">
      <w:pPr>
        <w:pStyle w:val="u4"/>
      </w:pPr>
      <w:r>
        <w:rPr>
          <w:rFonts w:ascii="Times New Roman" w:hAnsi="Times New Roman"/>
        </w:rPr>
        <w:t>C. Đánh giá Module Phân loại Ý định (Intent) và Cảm xúc (Sentiment Routing) trên Zomato</w:t>
      </w:r>
    </w:p>
    <w:p w14:paraId="742FD89D" w14:textId="77777777" w:rsidR="000B0BF0" w:rsidRDefault="00000000">
      <w:pPr>
        <w:jc w:val="both"/>
      </w:pPr>
      <w:r>
        <w:t xml:space="preserve">Được kiểm nghiệm trên tập dữ liệu </w:t>
      </w:r>
      <m:oMath>
        <m:r>
          <w:rPr>
            <w:rFonts w:ascii="Cambria Math" w:hAnsi="Cambria Math"/>
          </w:rPr>
          <m:t>5.000</m:t>
        </m:r>
      </m:oMath>
      <w:r>
        <w:t xml:space="preserve"> câu nhận xét ngắn trích xuất từ Zomato Reviews:</w:t>
      </w:r>
    </w:p>
    <w:p w14:paraId="6A95EA68" w14:textId="77777777" w:rsidR="000B0BF0" w:rsidRDefault="00000000">
      <w:pPr>
        <w:pStyle w:val="Duudong"/>
        <w:spacing w:after="60"/>
      </w:pPr>
      <w:r>
        <w:rPr>
          <w:b/>
        </w:rPr>
        <w:t>Bảng 2.3: Hiệu năng phân loại 7 nhóm Ý định và 3 mức Cảm xúc thực tế</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1"/>
        <w:gridCol w:w="1868"/>
        <w:gridCol w:w="989"/>
        <w:gridCol w:w="1140"/>
        <w:gridCol w:w="1011"/>
        <w:gridCol w:w="1005"/>
        <w:gridCol w:w="2037"/>
      </w:tblGrid>
      <w:tr w:rsidR="000B0BF0" w14:paraId="7B1EE2E9" w14:textId="77777777">
        <w:trPr>
          <w:cantSplit/>
          <w:tblHeader/>
          <w:jc w:val="center"/>
        </w:trPr>
        <w:tc>
          <w:tcPr>
            <w:tcW w:w="1296" w:type="dxa"/>
            <w:tcMar>
              <w:top w:w="80" w:type="dxa"/>
              <w:left w:w="100" w:type="dxa"/>
              <w:bottom w:w="80" w:type="dxa"/>
              <w:right w:w="100" w:type="dxa"/>
            </w:tcMar>
            <w:vAlign w:val="center"/>
          </w:tcPr>
          <w:p w14:paraId="144E7CDD" w14:textId="77777777" w:rsidR="000B0BF0" w:rsidRDefault="00000000">
            <w:pPr>
              <w:spacing w:before="20" w:after="40" w:line="276" w:lineRule="auto"/>
              <w:jc w:val="center"/>
            </w:pPr>
            <w:r>
              <w:rPr>
                <w:b/>
                <w:sz w:val="20"/>
              </w:rPr>
              <w:t>Nhiệm vụ phân loại</w:t>
            </w:r>
          </w:p>
        </w:tc>
        <w:tc>
          <w:tcPr>
            <w:tcW w:w="1296" w:type="dxa"/>
            <w:tcMar>
              <w:top w:w="80" w:type="dxa"/>
              <w:left w:w="100" w:type="dxa"/>
              <w:bottom w:w="80" w:type="dxa"/>
              <w:right w:w="100" w:type="dxa"/>
            </w:tcMar>
            <w:vAlign w:val="center"/>
          </w:tcPr>
          <w:p w14:paraId="2218DF09" w14:textId="77777777" w:rsidR="000B0BF0" w:rsidRDefault="00000000">
            <w:pPr>
              <w:spacing w:before="20" w:after="40" w:line="276" w:lineRule="auto"/>
              <w:jc w:val="center"/>
            </w:pPr>
            <w:r>
              <w:rPr>
                <w:b/>
                <w:sz w:val="20"/>
              </w:rPr>
              <w:t>Nhãn lớp (Class Label)</w:t>
            </w:r>
          </w:p>
        </w:tc>
        <w:tc>
          <w:tcPr>
            <w:tcW w:w="1296" w:type="dxa"/>
            <w:tcMar>
              <w:top w:w="80" w:type="dxa"/>
              <w:left w:w="100" w:type="dxa"/>
              <w:bottom w:w="80" w:type="dxa"/>
              <w:right w:w="100" w:type="dxa"/>
            </w:tcMar>
            <w:vAlign w:val="center"/>
          </w:tcPr>
          <w:p w14:paraId="2F313151" w14:textId="77777777" w:rsidR="000B0BF0" w:rsidRDefault="00000000">
            <w:pPr>
              <w:spacing w:before="20" w:after="40" w:line="276" w:lineRule="auto"/>
              <w:jc w:val="center"/>
            </w:pPr>
            <w:r>
              <w:rPr>
                <w:b/>
                <w:sz w:val="20"/>
              </w:rPr>
              <w:t>Tỷ lệ mẫu</w:t>
            </w:r>
          </w:p>
        </w:tc>
        <w:tc>
          <w:tcPr>
            <w:tcW w:w="1296" w:type="dxa"/>
            <w:tcMar>
              <w:top w:w="80" w:type="dxa"/>
              <w:left w:w="100" w:type="dxa"/>
              <w:bottom w:w="80" w:type="dxa"/>
              <w:right w:w="100" w:type="dxa"/>
            </w:tcMar>
            <w:vAlign w:val="center"/>
          </w:tcPr>
          <w:p w14:paraId="0D3DAA20" w14:textId="77777777" w:rsidR="000B0BF0" w:rsidRDefault="00000000">
            <w:pPr>
              <w:spacing w:before="20" w:after="40" w:line="276" w:lineRule="auto"/>
              <w:jc w:val="center"/>
            </w:pPr>
            <w:r>
              <w:rPr>
                <w:b/>
                <w:sz w:val="20"/>
              </w:rPr>
              <w:t>Precision</w:t>
            </w:r>
          </w:p>
        </w:tc>
        <w:tc>
          <w:tcPr>
            <w:tcW w:w="1296" w:type="dxa"/>
            <w:tcMar>
              <w:top w:w="80" w:type="dxa"/>
              <w:left w:w="100" w:type="dxa"/>
              <w:bottom w:w="80" w:type="dxa"/>
              <w:right w:w="100" w:type="dxa"/>
            </w:tcMar>
            <w:vAlign w:val="center"/>
          </w:tcPr>
          <w:p w14:paraId="11B43BDC" w14:textId="77777777" w:rsidR="000B0BF0" w:rsidRDefault="00000000">
            <w:pPr>
              <w:spacing w:before="20" w:after="40" w:line="276" w:lineRule="auto"/>
              <w:jc w:val="center"/>
            </w:pPr>
            <w:r>
              <w:rPr>
                <w:b/>
                <w:sz w:val="20"/>
              </w:rPr>
              <w:t>Recall</w:t>
            </w:r>
          </w:p>
        </w:tc>
        <w:tc>
          <w:tcPr>
            <w:tcW w:w="1296" w:type="dxa"/>
            <w:tcMar>
              <w:top w:w="80" w:type="dxa"/>
              <w:left w:w="100" w:type="dxa"/>
              <w:bottom w:w="80" w:type="dxa"/>
              <w:right w:w="100" w:type="dxa"/>
            </w:tcMar>
            <w:vAlign w:val="center"/>
          </w:tcPr>
          <w:p w14:paraId="4A691D2B" w14:textId="77777777" w:rsidR="000B0BF0" w:rsidRDefault="00000000">
            <w:pPr>
              <w:spacing w:before="20" w:after="40" w:line="276" w:lineRule="auto"/>
              <w:jc w:val="center"/>
            </w:pPr>
            <w:r>
              <w:rPr>
                <w:b/>
                <w:sz w:val="20"/>
              </w:rPr>
              <w:t>F1-Score</w:t>
            </w:r>
          </w:p>
        </w:tc>
        <w:tc>
          <w:tcPr>
            <w:tcW w:w="1296" w:type="dxa"/>
            <w:tcMar>
              <w:top w:w="80" w:type="dxa"/>
              <w:left w:w="100" w:type="dxa"/>
              <w:bottom w:w="80" w:type="dxa"/>
              <w:right w:w="100" w:type="dxa"/>
            </w:tcMar>
            <w:vAlign w:val="center"/>
          </w:tcPr>
          <w:p w14:paraId="3D90E7F1" w14:textId="77777777" w:rsidR="000B0BF0" w:rsidRDefault="00000000">
            <w:pPr>
              <w:spacing w:before="20" w:after="40" w:line="276" w:lineRule="auto"/>
              <w:jc w:val="center"/>
            </w:pPr>
            <w:r>
              <w:rPr>
                <w:b/>
                <w:sz w:val="20"/>
              </w:rPr>
              <w:t>Hành động kích hoạt hệ thống</w:t>
            </w:r>
          </w:p>
        </w:tc>
      </w:tr>
      <w:tr w:rsidR="000B0BF0" w14:paraId="2A44D10A" w14:textId="77777777">
        <w:trPr>
          <w:cantSplit/>
          <w:jc w:val="center"/>
        </w:trPr>
        <w:tc>
          <w:tcPr>
            <w:tcW w:w="1296" w:type="dxa"/>
            <w:tcMar>
              <w:top w:w="80" w:type="dxa"/>
              <w:left w:w="100" w:type="dxa"/>
              <w:bottom w:w="80" w:type="dxa"/>
              <w:right w:w="100" w:type="dxa"/>
            </w:tcMar>
            <w:vAlign w:val="center"/>
          </w:tcPr>
          <w:p w14:paraId="6AF40718" w14:textId="77777777" w:rsidR="000B0BF0" w:rsidRDefault="00000000">
            <w:pPr>
              <w:spacing w:before="20" w:after="40" w:line="276" w:lineRule="auto"/>
              <w:jc w:val="center"/>
            </w:pPr>
            <w:r>
              <w:rPr>
                <w:b/>
                <w:sz w:val="19"/>
              </w:rPr>
              <w:t>Ý định (Customer Intent)</w:t>
            </w:r>
          </w:p>
        </w:tc>
        <w:tc>
          <w:tcPr>
            <w:tcW w:w="1296" w:type="dxa"/>
            <w:tcMar>
              <w:top w:w="80" w:type="dxa"/>
              <w:left w:w="100" w:type="dxa"/>
              <w:bottom w:w="80" w:type="dxa"/>
              <w:right w:w="100" w:type="dxa"/>
            </w:tcMar>
            <w:vAlign w:val="center"/>
          </w:tcPr>
          <w:p w14:paraId="2EC106B3" w14:textId="77777777" w:rsidR="000B0BF0" w:rsidRDefault="00000000">
            <w:pPr>
              <w:spacing w:before="20" w:after="40" w:line="276" w:lineRule="auto"/>
            </w:pPr>
            <w:r>
              <w:rPr>
                <w:sz w:val="19"/>
              </w:rPr>
              <w:t>Ambience_Vibe</w:t>
            </w:r>
          </w:p>
        </w:tc>
        <w:tc>
          <w:tcPr>
            <w:tcW w:w="1296" w:type="dxa"/>
            <w:tcMar>
              <w:top w:w="80" w:type="dxa"/>
              <w:left w:w="100" w:type="dxa"/>
              <w:bottom w:w="80" w:type="dxa"/>
              <w:right w:w="100" w:type="dxa"/>
            </w:tcMar>
            <w:vAlign w:val="center"/>
          </w:tcPr>
          <w:p w14:paraId="3E2AD8EB" w14:textId="77777777" w:rsidR="000B0BF0" w:rsidRDefault="00000000">
            <w:pPr>
              <w:spacing w:before="20" w:after="40" w:line="276" w:lineRule="auto"/>
              <w:jc w:val="center"/>
            </w:pPr>
            <w:r>
              <w:rPr>
                <w:sz w:val="19"/>
              </w:rPr>
              <w:t>23.1% (306 câu)</w:t>
            </w:r>
          </w:p>
        </w:tc>
        <w:tc>
          <w:tcPr>
            <w:tcW w:w="1296" w:type="dxa"/>
            <w:tcMar>
              <w:top w:w="80" w:type="dxa"/>
              <w:left w:w="100" w:type="dxa"/>
              <w:bottom w:w="80" w:type="dxa"/>
              <w:right w:w="100" w:type="dxa"/>
            </w:tcMar>
            <w:vAlign w:val="center"/>
          </w:tcPr>
          <w:p w14:paraId="0CD08BB0" w14:textId="77777777" w:rsidR="000B0BF0" w:rsidRDefault="00000000">
            <w:pPr>
              <w:spacing w:before="20" w:after="40" w:line="276" w:lineRule="auto"/>
              <w:jc w:val="center"/>
            </w:pPr>
            <w:r>
              <w:rPr>
                <w:sz w:val="19"/>
              </w:rPr>
              <w:t>0.9547</w:t>
            </w:r>
          </w:p>
        </w:tc>
        <w:tc>
          <w:tcPr>
            <w:tcW w:w="1296" w:type="dxa"/>
            <w:tcMar>
              <w:top w:w="80" w:type="dxa"/>
              <w:left w:w="100" w:type="dxa"/>
              <w:bottom w:w="80" w:type="dxa"/>
              <w:right w:w="100" w:type="dxa"/>
            </w:tcMar>
            <w:vAlign w:val="center"/>
          </w:tcPr>
          <w:p w14:paraId="378B8A06" w14:textId="77777777" w:rsidR="000B0BF0" w:rsidRDefault="00000000">
            <w:pPr>
              <w:spacing w:before="20" w:after="40" w:line="276" w:lineRule="auto"/>
              <w:jc w:val="center"/>
            </w:pPr>
            <w:r>
              <w:rPr>
                <w:sz w:val="19"/>
              </w:rPr>
              <w:t>0.8954</w:t>
            </w:r>
          </w:p>
        </w:tc>
        <w:tc>
          <w:tcPr>
            <w:tcW w:w="1296" w:type="dxa"/>
            <w:tcMar>
              <w:top w:w="80" w:type="dxa"/>
              <w:left w:w="100" w:type="dxa"/>
              <w:bottom w:w="80" w:type="dxa"/>
              <w:right w:w="100" w:type="dxa"/>
            </w:tcMar>
            <w:vAlign w:val="center"/>
          </w:tcPr>
          <w:p w14:paraId="7F3ACCA9" w14:textId="77777777" w:rsidR="000B0BF0" w:rsidRDefault="00000000">
            <w:pPr>
              <w:spacing w:before="20" w:after="40" w:line="276" w:lineRule="auto"/>
              <w:jc w:val="center"/>
            </w:pPr>
            <w:r>
              <w:rPr>
                <w:b/>
                <w:sz w:val="19"/>
              </w:rPr>
              <w:t>0.9241</w:t>
            </w:r>
          </w:p>
        </w:tc>
        <w:tc>
          <w:tcPr>
            <w:tcW w:w="1296" w:type="dxa"/>
            <w:tcMar>
              <w:top w:w="80" w:type="dxa"/>
              <w:left w:w="100" w:type="dxa"/>
              <w:bottom w:w="80" w:type="dxa"/>
              <w:right w:w="100" w:type="dxa"/>
            </w:tcMar>
            <w:vAlign w:val="center"/>
          </w:tcPr>
          <w:p w14:paraId="0DCA7059" w14:textId="77777777" w:rsidR="000B0BF0" w:rsidRDefault="00000000">
            <w:pPr>
              <w:spacing w:before="20" w:after="40" w:line="276" w:lineRule="auto"/>
            </w:pPr>
            <w:r>
              <w:rPr>
                <w:sz w:val="19"/>
              </w:rPr>
              <w:t>Lọc không gian lãng mạn/view rooftop</w:t>
            </w:r>
          </w:p>
        </w:tc>
      </w:tr>
      <w:tr w:rsidR="000B0BF0" w14:paraId="37C41B8B" w14:textId="77777777">
        <w:trPr>
          <w:cantSplit/>
          <w:jc w:val="center"/>
        </w:trPr>
        <w:tc>
          <w:tcPr>
            <w:tcW w:w="1296" w:type="dxa"/>
            <w:tcMar>
              <w:top w:w="80" w:type="dxa"/>
              <w:left w:w="100" w:type="dxa"/>
              <w:bottom w:w="80" w:type="dxa"/>
              <w:right w:w="100" w:type="dxa"/>
            </w:tcMar>
            <w:vAlign w:val="center"/>
          </w:tcPr>
          <w:p w14:paraId="2D1423C8" w14:textId="77777777" w:rsidR="000B0BF0" w:rsidRDefault="000B0BF0">
            <w:pPr>
              <w:spacing w:before="20" w:after="40" w:line="276" w:lineRule="auto"/>
              <w:jc w:val="center"/>
            </w:pPr>
          </w:p>
        </w:tc>
        <w:tc>
          <w:tcPr>
            <w:tcW w:w="1296" w:type="dxa"/>
            <w:tcMar>
              <w:top w:w="80" w:type="dxa"/>
              <w:left w:w="100" w:type="dxa"/>
              <w:bottom w:w="80" w:type="dxa"/>
              <w:right w:w="100" w:type="dxa"/>
            </w:tcMar>
            <w:vAlign w:val="center"/>
          </w:tcPr>
          <w:p w14:paraId="78AD7D81" w14:textId="77777777" w:rsidR="000B0BF0" w:rsidRDefault="00000000">
            <w:pPr>
              <w:spacing w:before="20" w:after="40" w:line="276" w:lineRule="auto"/>
            </w:pPr>
            <w:r>
              <w:rPr>
                <w:sz w:val="19"/>
              </w:rPr>
              <w:t>Complain_Negative</w:t>
            </w:r>
          </w:p>
        </w:tc>
        <w:tc>
          <w:tcPr>
            <w:tcW w:w="1296" w:type="dxa"/>
            <w:tcMar>
              <w:top w:w="80" w:type="dxa"/>
              <w:left w:w="100" w:type="dxa"/>
              <w:bottom w:w="80" w:type="dxa"/>
              <w:right w:w="100" w:type="dxa"/>
            </w:tcMar>
            <w:vAlign w:val="center"/>
          </w:tcPr>
          <w:p w14:paraId="32B4B380" w14:textId="77777777" w:rsidR="000B0BF0" w:rsidRDefault="00000000">
            <w:pPr>
              <w:spacing w:before="20" w:after="40" w:line="276" w:lineRule="auto"/>
              <w:jc w:val="center"/>
            </w:pPr>
            <w:r>
              <w:rPr>
                <w:sz w:val="19"/>
              </w:rPr>
              <w:t>3.8% (51 câu)</w:t>
            </w:r>
          </w:p>
        </w:tc>
        <w:tc>
          <w:tcPr>
            <w:tcW w:w="1296" w:type="dxa"/>
            <w:tcMar>
              <w:top w:w="80" w:type="dxa"/>
              <w:left w:w="100" w:type="dxa"/>
              <w:bottom w:w="80" w:type="dxa"/>
              <w:right w:w="100" w:type="dxa"/>
            </w:tcMar>
            <w:vAlign w:val="center"/>
          </w:tcPr>
          <w:p w14:paraId="5957163B" w14:textId="77777777" w:rsidR="000B0BF0" w:rsidRDefault="00000000">
            <w:pPr>
              <w:spacing w:before="20" w:after="40" w:line="276" w:lineRule="auto"/>
              <w:jc w:val="center"/>
            </w:pPr>
            <w:r>
              <w:rPr>
                <w:sz w:val="19"/>
              </w:rPr>
              <w:t>0.8793</w:t>
            </w:r>
          </w:p>
        </w:tc>
        <w:tc>
          <w:tcPr>
            <w:tcW w:w="1296" w:type="dxa"/>
            <w:tcMar>
              <w:top w:w="80" w:type="dxa"/>
              <w:left w:w="100" w:type="dxa"/>
              <w:bottom w:w="80" w:type="dxa"/>
              <w:right w:w="100" w:type="dxa"/>
            </w:tcMar>
            <w:vAlign w:val="center"/>
          </w:tcPr>
          <w:p w14:paraId="7CFCC260" w14:textId="77777777" w:rsidR="000B0BF0" w:rsidRDefault="00000000">
            <w:pPr>
              <w:spacing w:before="20" w:after="40" w:line="276" w:lineRule="auto"/>
            </w:pPr>
            <w:r>
              <w:rPr>
                <w:sz w:val="19"/>
              </w:rPr>
              <w:t>1.0000</w:t>
            </w:r>
          </w:p>
        </w:tc>
        <w:tc>
          <w:tcPr>
            <w:tcW w:w="1296" w:type="dxa"/>
            <w:tcMar>
              <w:top w:w="80" w:type="dxa"/>
              <w:left w:w="100" w:type="dxa"/>
              <w:bottom w:w="80" w:type="dxa"/>
              <w:right w:w="100" w:type="dxa"/>
            </w:tcMar>
            <w:vAlign w:val="center"/>
          </w:tcPr>
          <w:p w14:paraId="07B9E121" w14:textId="77777777" w:rsidR="000B0BF0" w:rsidRDefault="00000000">
            <w:pPr>
              <w:spacing w:before="20" w:after="40" w:line="276" w:lineRule="auto"/>
              <w:jc w:val="center"/>
            </w:pPr>
            <w:r>
              <w:rPr>
                <w:b/>
                <w:sz w:val="19"/>
              </w:rPr>
              <w:t>0.9358</w:t>
            </w:r>
          </w:p>
        </w:tc>
        <w:tc>
          <w:tcPr>
            <w:tcW w:w="1296" w:type="dxa"/>
            <w:tcMar>
              <w:top w:w="80" w:type="dxa"/>
              <w:left w:w="100" w:type="dxa"/>
              <w:bottom w:w="80" w:type="dxa"/>
              <w:right w:w="100" w:type="dxa"/>
            </w:tcMar>
            <w:vAlign w:val="center"/>
          </w:tcPr>
          <w:p w14:paraId="00FE5308" w14:textId="77777777" w:rsidR="000B0BF0" w:rsidRDefault="00000000">
            <w:pPr>
              <w:spacing w:before="20" w:after="40" w:line="276" w:lineRule="auto"/>
            </w:pPr>
            <w:r>
              <w:rPr>
                <w:b/>
                <w:sz w:val="19"/>
              </w:rPr>
              <w:t>Chặn luồng gợi ý món</w:t>
            </w:r>
            <w:r>
              <w:rPr>
                <w:sz w:val="19"/>
              </w:rPr>
              <w:t>, xin lỗi &amp; Service Recovery</w:t>
            </w:r>
          </w:p>
        </w:tc>
      </w:tr>
      <w:tr w:rsidR="000B0BF0" w14:paraId="4516A163" w14:textId="77777777">
        <w:trPr>
          <w:cantSplit/>
          <w:jc w:val="center"/>
        </w:trPr>
        <w:tc>
          <w:tcPr>
            <w:tcW w:w="1296" w:type="dxa"/>
            <w:tcMar>
              <w:top w:w="80" w:type="dxa"/>
              <w:left w:w="100" w:type="dxa"/>
              <w:bottom w:w="80" w:type="dxa"/>
              <w:right w:w="100" w:type="dxa"/>
            </w:tcMar>
            <w:vAlign w:val="center"/>
          </w:tcPr>
          <w:p w14:paraId="796181D4" w14:textId="77777777" w:rsidR="000B0BF0" w:rsidRDefault="000B0BF0">
            <w:pPr>
              <w:spacing w:before="20" w:after="40" w:line="276" w:lineRule="auto"/>
              <w:jc w:val="center"/>
            </w:pPr>
          </w:p>
        </w:tc>
        <w:tc>
          <w:tcPr>
            <w:tcW w:w="1296" w:type="dxa"/>
            <w:tcMar>
              <w:top w:w="80" w:type="dxa"/>
              <w:left w:w="100" w:type="dxa"/>
              <w:bottom w:w="80" w:type="dxa"/>
              <w:right w:w="100" w:type="dxa"/>
            </w:tcMar>
            <w:vAlign w:val="center"/>
          </w:tcPr>
          <w:p w14:paraId="2CBEA19F" w14:textId="77777777" w:rsidR="000B0BF0" w:rsidRDefault="00000000">
            <w:pPr>
              <w:spacing w:before="20" w:after="40" w:line="276" w:lineRule="auto"/>
            </w:pPr>
            <w:r>
              <w:rPr>
                <w:sz w:val="19"/>
              </w:rPr>
              <w:t>Pricing_Value</w:t>
            </w:r>
          </w:p>
        </w:tc>
        <w:tc>
          <w:tcPr>
            <w:tcW w:w="1296" w:type="dxa"/>
            <w:tcMar>
              <w:top w:w="80" w:type="dxa"/>
              <w:left w:w="100" w:type="dxa"/>
              <w:bottom w:w="80" w:type="dxa"/>
              <w:right w:w="100" w:type="dxa"/>
            </w:tcMar>
            <w:vAlign w:val="center"/>
          </w:tcPr>
          <w:p w14:paraId="284B1120" w14:textId="77777777" w:rsidR="000B0BF0" w:rsidRDefault="00000000">
            <w:pPr>
              <w:spacing w:before="20" w:after="40" w:line="276" w:lineRule="auto"/>
              <w:jc w:val="center"/>
            </w:pPr>
            <w:r>
              <w:rPr>
                <w:sz w:val="19"/>
              </w:rPr>
              <w:t>4.7% (62 câu)</w:t>
            </w:r>
          </w:p>
        </w:tc>
        <w:tc>
          <w:tcPr>
            <w:tcW w:w="1296" w:type="dxa"/>
            <w:tcMar>
              <w:top w:w="80" w:type="dxa"/>
              <w:left w:w="100" w:type="dxa"/>
              <w:bottom w:w="80" w:type="dxa"/>
              <w:right w:w="100" w:type="dxa"/>
            </w:tcMar>
            <w:vAlign w:val="center"/>
          </w:tcPr>
          <w:p w14:paraId="62DCD396" w14:textId="77777777" w:rsidR="000B0BF0" w:rsidRDefault="00000000">
            <w:pPr>
              <w:spacing w:before="20" w:after="40" w:line="276" w:lineRule="auto"/>
              <w:jc w:val="center"/>
            </w:pPr>
            <w:r>
              <w:rPr>
                <w:sz w:val="19"/>
              </w:rPr>
              <w:t>0.8841</w:t>
            </w:r>
          </w:p>
        </w:tc>
        <w:tc>
          <w:tcPr>
            <w:tcW w:w="1296" w:type="dxa"/>
            <w:tcMar>
              <w:top w:w="80" w:type="dxa"/>
              <w:left w:w="100" w:type="dxa"/>
              <w:bottom w:w="80" w:type="dxa"/>
              <w:right w:w="100" w:type="dxa"/>
            </w:tcMar>
            <w:vAlign w:val="center"/>
          </w:tcPr>
          <w:p w14:paraId="4CAE0EF6" w14:textId="77777777" w:rsidR="000B0BF0" w:rsidRDefault="00000000">
            <w:pPr>
              <w:spacing w:before="20" w:after="40" w:line="276" w:lineRule="auto"/>
              <w:jc w:val="center"/>
            </w:pPr>
            <w:r>
              <w:rPr>
                <w:sz w:val="19"/>
              </w:rPr>
              <w:t>0.9839</w:t>
            </w:r>
          </w:p>
        </w:tc>
        <w:tc>
          <w:tcPr>
            <w:tcW w:w="1296" w:type="dxa"/>
            <w:tcMar>
              <w:top w:w="80" w:type="dxa"/>
              <w:left w:w="100" w:type="dxa"/>
              <w:bottom w:w="80" w:type="dxa"/>
              <w:right w:w="100" w:type="dxa"/>
            </w:tcMar>
            <w:vAlign w:val="center"/>
          </w:tcPr>
          <w:p w14:paraId="4C80DBAB" w14:textId="77777777" w:rsidR="000B0BF0" w:rsidRDefault="00000000">
            <w:pPr>
              <w:spacing w:before="20" w:after="40" w:line="276" w:lineRule="auto"/>
              <w:jc w:val="center"/>
            </w:pPr>
            <w:r>
              <w:rPr>
                <w:b/>
                <w:sz w:val="19"/>
              </w:rPr>
              <w:t>0.9313</w:t>
            </w:r>
          </w:p>
        </w:tc>
        <w:tc>
          <w:tcPr>
            <w:tcW w:w="1296" w:type="dxa"/>
            <w:tcMar>
              <w:top w:w="80" w:type="dxa"/>
              <w:left w:w="100" w:type="dxa"/>
              <w:bottom w:w="80" w:type="dxa"/>
              <w:right w:w="100" w:type="dxa"/>
            </w:tcMar>
            <w:vAlign w:val="center"/>
          </w:tcPr>
          <w:p w14:paraId="067802F8" w14:textId="77777777" w:rsidR="000B0BF0" w:rsidRDefault="00000000">
            <w:pPr>
              <w:spacing w:before="20" w:after="40" w:line="276" w:lineRule="auto"/>
            </w:pPr>
            <w:r>
              <w:rPr>
                <w:sz w:val="19"/>
              </w:rPr>
              <w:t>Lọc theo cost for two phân khúc tiết kiệm</w:t>
            </w:r>
          </w:p>
        </w:tc>
      </w:tr>
      <w:tr w:rsidR="000B0BF0" w14:paraId="36B548A7" w14:textId="77777777">
        <w:trPr>
          <w:cantSplit/>
          <w:jc w:val="center"/>
        </w:trPr>
        <w:tc>
          <w:tcPr>
            <w:tcW w:w="1296" w:type="dxa"/>
            <w:tcMar>
              <w:top w:w="80" w:type="dxa"/>
              <w:left w:w="100" w:type="dxa"/>
              <w:bottom w:w="80" w:type="dxa"/>
              <w:right w:w="100" w:type="dxa"/>
            </w:tcMar>
            <w:vAlign w:val="center"/>
          </w:tcPr>
          <w:p w14:paraId="103A1CC6" w14:textId="77777777" w:rsidR="000B0BF0" w:rsidRDefault="000B0BF0">
            <w:pPr>
              <w:spacing w:before="20" w:after="40" w:line="276" w:lineRule="auto"/>
              <w:jc w:val="center"/>
            </w:pPr>
          </w:p>
        </w:tc>
        <w:tc>
          <w:tcPr>
            <w:tcW w:w="1296" w:type="dxa"/>
            <w:tcMar>
              <w:top w:w="80" w:type="dxa"/>
              <w:left w:w="100" w:type="dxa"/>
              <w:bottom w:w="80" w:type="dxa"/>
              <w:right w:w="100" w:type="dxa"/>
            </w:tcMar>
            <w:vAlign w:val="center"/>
          </w:tcPr>
          <w:p w14:paraId="206E8830" w14:textId="77777777" w:rsidR="000B0BF0" w:rsidRDefault="00000000">
            <w:pPr>
              <w:spacing w:before="20" w:after="40" w:line="276" w:lineRule="auto"/>
            </w:pPr>
            <w:r>
              <w:rPr>
                <w:sz w:val="19"/>
              </w:rPr>
              <w:t>Food_Taste</w:t>
            </w:r>
          </w:p>
        </w:tc>
        <w:tc>
          <w:tcPr>
            <w:tcW w:w="1296" w:type="dxa"/>
            <w:tcMar>
              <w:top w:w="80" w:type="dxa"/>
              <w:left w:w="100" w:type="dxa"/>
              <w:bottom w:w="80" w:type="dxa"/>
              <w:right w:w="100" w:type="dxa"/>
            </w:tcMar>
            <w:vAlign w:val="center"/>
          </w:tcPr>
          <w:p w14:paraId="4B6B4C04" w14:textId="77777777" w:rsidR="000B0BF0" w:rsidRDefault="00000000">
            <w:pPr>
              <w:spacing w:before="20" w:after="40" w:line="276" w:lineRule="auto"/>
              <w:jc w:val="center"/>
            </w:pPr>
            <w:r>
              <w:rPr>
                <w:sz w:val="19"/>
              </w:rPr>
              <w:t>48.9% (648 câu)</w:t>
            </w:r>
          </w:p>
        </w:tc>
        <w:tc>
          <w:tcPr>
            <w:tcW w:w="1296" w:type="dxa"/>
            <w:tcMar>
              <w:top w:w="80" w:type="dxa"/>
              <w:left w:w="100" w:type="dxa"/>
              <w:bottom w:w="80" w:type="dxa"/>
              <w:right w:w="100" w:type="dxa"/>
            </w:tcMar>
            <w:vAlign w:val="center"/>
          </w:tcPr>
          <w:p w14:paraId="6E50003B" w14:textId="77777777" w:rsidR="000B0BF0" w:rsidRDefault="00000000">
            <w:pPr>
              <w:spacing w:before="20" w:after="40" w:line="276" w:lineRule="auto"/>
              <w:jc w:val="center"/>
            </w:pPr>
            <w:r>
              <w:rPr>
                <w:sz w:val="19"/>
              </w:rPr>
              <w:t>0.8762</w:t>
            </w:r>
          </w:p>
        </w:tc>
        <w:tc>
          <w:tcPr>
            <w:tcW w:w="1296" w:type="dxa"/>
            <w:tcMar>
              <w:top w:w="80" w:type="dxa"/>
              <w:left w:w="100" w:type="dxa"/>
              <w:bottom w:w="80" w:type="dxa"/>
              <w:right w:w="100" w:type="dxa"/>
            </w:tcMar>
            <w:vAlign w:val="center"/>
          </w:tcPr>
          <w:p w14:paraId="0E25BBEA" w14:textId="77777777" w:rsidR="000B0BF0" w:rsidRDefault="00000000">
            <w:pPr>
              <w:spacing w:before="20" w:after="40" w:line="276" w:lineRule="auto"/>
              <w:jc w:val="center"/>
            </w:pPr>
            <w:r>
              <w:rPr>
                <w:sz w:val="19"/>
              </w:rPr>
              <w:t>0.6883</w:t>
            </w:r>
          </w:p>
        </w:tc>
        <w:tc>
          <w:tcPr>
            <w:tcW w:w="1296" w:type="dxa"/>
            <w:tcMar>
              <w:top w:w="80" w:type="dxa"/>
              <w:left w:w="100" w:type="dxa"/>
              <w:bottom w:w="80" w:type="dxa"/>
              <w:right w:w="100" w:type="dxa"/>
            </w:tcMar>
            <w:vAlign w:val="center"/>
          </w:tcPr>
          <w:p w14:paraId="58A6C9D0" w14:textId="77777777" w:rsidR="000B0BF0" w:rsidRDefault="00000000">
            <w:pPr>
              <w:spacing w:before="20" w:after="40" w:line="276" w:lineRule="auto"/>
              <w:jc w:val="center"/>
            </w:pPr>
            <w:r>
              <w:rPr>
                <w:b/>
                <w:sz w:val="19"/>
              </w:rPr>
              <w:t>0.7710</w:t>
            </w:r>
          </w:p>
        </w:tc>
        <w:tc>
          <w:tcPr>
            <w:tcW w:w="1296" w:type="dxa"/>
            <w:tcMar>
              <w:top w:w="80" w:type="dxa"/>
              <w:left w:w="100" w:type="dxa"/>
              <w:bottom w:w="80" w:type="dxa"/>
              <w:right w:w="100" w:type="dxa"/>
            </w:tcMar>
            <w:vAlign w:val="center"/>
          </w:tcPr>
          <w:p w14:paraId="1199072F" w14:textId="77777777" w:rsidR="000B0BF0" w:rsidRDefault="00000000">
            <w:pPr>
              <w:spacing w:before="20" w:after="40" w:line="276" w:lineRule="auto"/>
            </w:pPr>
            <w:r>
              <w:rPr>
                <w:sz w:val="19"/>
              </w:rPr>
              <w:t>Gọi RAG tra cứu calo &amp; công thức Food.com</w:t>
            </w:r>
          </w:p>
        </w:tc>
      </w:tr>
      <w:tr w:rsidR="000B0BF0" w14:paraId="4CC73887" w14:textId="77777777">
        <w:trPr>
          <w:cantSplit/>
          <w:jc w:val="center"/>
        </w:trPr>
        <w:tc>
          <w:tcPr>
            <w:tcW w:w="1296" w:type="dxa"/>
            <w:tcMar>
              <w:top w:w="80" w:type="dxa"/>
              <w:left w:w="100" w:type="dxa"/>
              <w:bottom w:w="80" w:type="dxa"/>
              <w:right w:w="100" w:type="dxa"/>
            </w:tcMar>
            <w:vAlign w:val="center"/>
          </w:tcPr>
          <w:p w14:paraId="63B0F972" w14:textId="77777777" w:rsidR="000B0BF0" w:rsidRDefault="000B0BF0">
            <w:pPr>
              <w:spacing w:before="20" w:after="40" w:line="276" w:lineRule="auto"/>
              <w:jc w:val="center"/>
            </w:pPr>
          </w:p>
        </w:tc>
        <w:tc>
          <w:tcPr>
            <w:tcW w:w="1296" w:type="dxa"/>
            <w:tcMar>
              <w:top w:w="80" w:type="dxa"/>
              <w:left w:w="100" w:type="dxa"/>
              <w:bottom w:w="80" w:type="dxa"/>
              <w:right w:w="100" w:type="dxa"/>
            </w:tcMar>
            <w:vAlign w:val="center"/>
          </w:tcPr>
          <w:p w14:paraId="175E6EE5" w14:textId="77777777" w:rsidR="000B0BF0" w:rsidRDefault="00000000">
            <w:pPr>
              <w:spacing w:before="20" w:after="40" w:line="276" w:lineRule="auto"/>
            </w:pPr>
            <w:r>
              <w:rPr>
                <w:sz w:val="19"/>
              </w:rPr>
              <w:t>Recommend_Positive</w:t>
            </w:r>
          </w:p>
        </w:tc>
        <w:tc>
          <w:tcPr>
            <w:tcW w:w="1296" w:type="dxa"/>
            <w:tcMar>
              <w:top w:w="80" w:type="dxa"/>
              <w:left w:w="100" w:type="dxa"/>
              <w:bottom w:w="80" w:type="dxa"/>
              <w:right w:w="100" w:type="dxa"/>
            </w:tcMar>
            <w:vAlign w:val="center"/>
          </w:tcPr>
          <w:p w14:paraId="1CD110EC" w14:textId="77777777" w:rsidR="000B0BF0" w:rsidRDefault="00000000">
            <w:pPr>
              <w:spacing w:before="20" w:after="40" w:line="276" w:lineRule="auto"/>
              <w:jc w:val="center"/>
            </w:pPr>
            <w:r>
              <w:rPr>
                <w:sz w:val="19"/>
              </w:rPr>
              <w:t>13.6% (180 câu)</w:t>
            </w:r>
          </w:p>
        </w:tc>
        <w:tc>
          <w:tcPr>
            <w:tcW w:w="1296" w:type="dxa"/>
            <w:tcMar>
              <w:top w:w="80" w:type="dxa"/>
              <w:left w:w="100" w:type="dxa"/>
              <w:bottom w:w="80" w:type="dxa"/>
              <w:right w:w="100" w:type="dxa"/>
            </w:tcMar>
            <w:vAlign w:val="center"/>
          </w:tcPr>
          <w:p w14:paraId="1B82FD63" w14:textId="77777777" w:rsidR="000B0BF0" w:rsidRDefault="00000000">
            <w:pPr>
              <w:spacing w:before="20" w:after="40" w:line="276" w:lineRule="auto"/>
              <w:jc w:val="center"/>
            </w:pPr>
            <w:r>
              <w:rPr>
                <w:sz w:val="19"/>
              </w:rPr>
              <w:t>0.5451</w:t>
            </w:r>
          </w:p>
        </w:tc>
        <w:tc>
          <w:tcPr>
            <w:tcW w:w="1296" w:type="dxa"/>
            <w:tcMar>
              <w:top w:w="80" w:type="dxa"/>
              <w:left w:w="100" w:type="dxa"/>
              <w:bottom w:w="80" w:type="dxa"/>
              <w:right w:w="100" w:type="dxa"/>
            </w:tcMar>
            <w:vAlign w:val="center"/>
          </w:tcPr>
          <w:p w14:paraId="0B3F75AB" w14:textId="77777777" w:rsidR="000B0BF0" w:rsidRDefault="00000000">
            <w:pPr>
              <w:spacing w:before="20" w:after="40" w:line="276" w:lineRule="auto"/>
              <w:jc w:val="center"/>
            </w:pPr>
            <w:r>
              <w:rPr>
                <w:sz w:val="19"/>
              </w:rPr>
              <w:t>0.7056</w:t>
            </w:r>
          </w:p>
        </w:tc>
        <w:tc>
          <w:tcPr>
            <w:tcW w:w="1296" w:type="dxa"/>
            <w:tcMar>
              <w:top w:w="80" w:type="dxa"/>
              <w:left w:w="100" w:type="dxa"/>
              <w:bottom w:w="80" w:type="dxa"/>
              <w:right w:w="100" w:type="dxa"/>
            </w:tcMar>
            <w:vAlign w:val="center"/>
          </w:tcPr>
          <w:p w14:paraId="1C91C52A" w14:textId="77777777" w:rsidR="000B0BF0" w:rsidRDefault="00000000">
            <w:pPr>
              <w:spacing w:before="20" w:after="40" w:line="276" w:lineRule="auto"/>
              <w:jc w:val="center"/>
            </w:pPr>
            <w:r>
              <w:rPr>
                <w:b/>
                <w:sz w:val="19"/>
              </w:rPr>
              <w:t>0.6150</w:t>
            </w:r>
          </w:p>
        </w:tc>
        <w:tc>
          <w:tcPr>
            <w:tcW w:w="1296" w:type="dxa"/>
            <w:tcMar>
              <w:top w:w="80" w:type="dxa"/>
              <w:left w:w="100" w:type="dxa"/>
              <w:bottom w:w="80" w:type="dxa"/>
              <w:right w:w="100" w:type="dxa"/>
            </w:tcMar>
            <w:vAlign w:val="center"/>
          </w:tcPr>
          <w:p w14:paraId="1F459DE6" w14:textId="77777777" w:rsidR="000B0BF0" w:rsidRDefault="00000000">
            <w:pPr>
              <w:spacing w:before="20" w:after="40" w:line="276" w:lineRule="auto"/>
            </w:pPr>
            <w:r>
              <w:rPr>
                <w:sz w:val="19"/>
              </w:rPr>
              <w:t xml:space="preserve">Ưu tiên các món có tag dish_liked </w:t>
            </w:r>
            <m:oMath>
              <m:r>
                <w:rPr>
                  <w:rFonts w:ascii="Cambria Math" w:hAnsi="Cambria Math"/>
                </w:rPr>
                <m:t>≥4.5⋆</m:t>
              </m:r>
            </m:oMath>
          </w:p>
        </w:tc>
      </w:tr>
      <w:tr w:rsidR="000B0BF0" w14:paraId="044B4794" w14:textId="77777777">
        <w:trPr>
          <w:cantSplit/>
          <w:jc w:val="center"/>
        </w:trPr>
        <w:tc>
          <w:tcPr>
            <w:tcW w:w="1296" w:type="dxa"/>
            <w:tcMar>
              <w:top w:w="80" w:type="dxa"/>
              <w:left w:w="100" w:type="dxa"/>
              <w:bottom w:w="80" w:type="dxa"/>
              <w:right w:w="100" w:type="dxa"/>
            </w:tcMar>
            <w:vAlign w:val="center"/>
          </w:tcPr>
          <w:p w14:paraId="11D060D2" w14:textId="77777777" w:rsidR="000B0BF0" w:rsidRDefault="000B0BF0">
            <w:pPr>
              <w:spacing w:before="20" w:after="40" w:line="276" w:lineRule="auto"/>
              <w:jc w:val="center"/>
            </w:pPr>
          </w:p>
        </w:tc>
        <w:tc>
          <w:tcPr>
            <w:tcW w:w="1296" w:type="dxa"/>
            <w:tcMar>
              <w:top w:w="80" w:type="dxa"/>
              <w:left w:w="100" w:type="dxa"/>
              <w:bottom w:w="80" w:type="dxa"/>
              <w:right w:w="100" w:type="dxa"/>
            </w:tcMar>
            <w:vAlign w:val="center"/>
          </w:tcPr>
          <w:p w14:paraId="021F2099" w14:textId="77777777" w:rsidR="000B0BF0" w:rsidRDefault="00000000">
            <w:pPr>
              <w:spacing w:before="20" w:after="40" w:line="276" w:lineRule="auto"/>
            </w:pPr>
            <w:r>
              <w:rPr>
                <w:sz w:val="19"/>
              </w:rPr>
              <w:t>Service_Staff</w:t>
            </w:r>
          </w:p>
        </w:tc>
        <w:tc>
          <w:tcPr>
            <w:tcW w:w="1296" w:type="dxa"/>
            <w:tcMar>
              <w:top w:w="80" w:type="dxa"/>
              <w:left w:w="100" w:type="dxa"/>
              <w:bottom w:w="80" w:type="dxa"/>
              <w:right w:w="100" w:type="dxa"/>
            </w:tcMar>
            <w:vAlign w:val="center"/>
          </w:tcPr>
          <w:p w14:paraId="7F324BEB" w14:textId="77777777" w:rsidR="000B0BF0" w:rsidRDefault="00000000">
            <w:pPr>
              <w:spacing w:before="20" w:after="40" w:line="276" w:lineRule="auto"/>
              <w:jc w:val="center"/>
            </w:pPr>
            <w:r>
              <w:rPr>
                <w:sz w:val="19"/>
              </w:rPr>
              <w:t>5.4% (72 câu)</w:t>
            </w:r>
          </w:p>
        </w:tc>
        <w:tc>
          <w:tcPr>
            <w:tcW w:w="1296" w:type="dxa"/>
            <w:tcMar>
              <w:top w:w="80" w:type="dxa"/>
              <w:left w:w="100" w:type="dxa"/>
              <w:bottom w:w="80" w:type="dxa"/>
              <w:right w:w="100" w:type="dxa"/>
            </w:tcMar>
            <w:vAlign w:val="center"/>
          </w:tcPr>
          <w:p w14:paraId="47977B5F" w14:textId="77777777" w:rsidR="000B0BF0" w:rsidRDefault="00000000">
            <w:pPr>
              <w:spacing w:before="20" w:after="40" w:line="276" w:lineRule="auto"/>
              <w:jc w:val="center"/>
            </w:pPr>
            <w:r>
              <w:rPr>
                <w:sz w:val="19"/>
              </w:rPr>
              <w:t>0.4083</w:t>
            </w:r>
          </w:p>
        </w:tc>
        <w:tc>
          <w:tcPr>
            <w:tcW w:w="1296" w:type="dxa"/>
            <w:tcMar>
              <w:top w:w="80" w:type="dxa"/>
              <w:left w:w="100" w:type="dxa"/>
              <w:bottom w:w="80" w:type="dxa"/>
              <w:right w:w="100" w:type="dxa"/>
            </w:tcMar>
            <w:vAlign w:val="center"/>
          </w:tcPr>
          <w:p w14:paraId="1964C5CE" w14:textId="77777777" w:rsidR="000B0BF0" w:rsidRDefault="00000000">
            <w:pPr>
              <w:spacing w:before="20" w:after="40" w:line="276" w:lineRule="auto"/>
              <w:jc w:val="center"/>
            </w:pPr>
            <w:r>
              <w:rPr>
                <w:sz w:val="19"/>
              </w:rPr>
              <w:t>0.9583</w:t>
            </w:r>
          </w:p>
        </w:tc>
        <w:tc>
          <w:tcPr>
            <w:tcW w:w="1296" w:type="dxa"/>
            <w:tcMar>
              <w:top w:w="80" w:type="dxa"/>
              <w:left w:w="100" w:type="dxa"/>
              <w:bottom w:w="80" w:type="dxa"/>
              <w:right w:w="100" w:type="dxa"/>
            </w:tcMar>
            <w:vAlign w:val="center"/>
          </w:tcPr>
          <w:p w14:paraId="4A051E97" w14:textId="77777777" w:rsidR="000B0BF0" w:rsidRDefault="00000000">
            <w:pPr>
              <w:spacing w:before="20" w:after="40" w:line="276" w:lineRule="auto"/>
              <w:jc w:val="center"/>
            </w:pPr>
            <w:r>
              <w:rPr>
                <w:b/>
                <w:sz w:val="19"/>
              </w:rPr>
              <w:t>0.5726</w:t>
            </w:r>
          </w:p>
        </w:tc>
        <w:tc>
          <w:tcPr>
            <w:tcW w:w="1296" w:type="dxa"/>
            <w:tcMar>
              <w:top w:w="80" w:type="dxa"/>
              <w:left w:w="100" w:type="dxa"/>
              <w:bottom w:w="80" w:type="dxa"/>
              <w:right w:w="100" w:type="dxa"/>
            </w:tcMar>
            <w:vAlign w:val="center"/>
          </w:tcPr>
          <w:p w14:paraId="41736DE2" w14:textId="77777777" w:rsidR="000B0BF0" w:rsidRDefault="00000000">
            <w:pPr>
              <w:spacing w:before="20" w:after="40" w:line="276" w:lineRule="auto"/>
            </w:pPr>
            <w:r>
              <w:rPr>
                <w:sz w:val="19"/>
              </w:rPr>
              <w:t>Báo thời gian chờ &amp; thái độ phục vụ</w:t>
            </w:r>
          </w:p>
        </w:tc>
      </w:tr>
      <w:tr w:rsidR="000B0BF0" w14:paraId="1B20DABB" w14:textId="77777777">
        <w:trPr>
          <w:cantSplit/>
          <w:jc w:val="center"/>
        </w:trPr>
        <w:tc>
          <w:tcPr>
            <w:tcW w:w="1296" w:type="dxa"/>
            <w:tcMar>
              <w:top w:w="80" w:type="dxa"/>
              <w:left w:w="100" w:type="dxa"/>
              <w:bottom w:w="80" w:type="dxa"/>
              <w:right w:w="100" w:type="dxa"/>
            </w:tcMar>
            <w:vAlign w:val="center"/>
          </w:tcPr>
          <w:p w14:paraId="5705AF63" w14:textId="77777777" w:rsidR="000B0BF0" w:rsidRDefault="000B0BF0">
            <w:pPr>
              <w:spacing w:before="20" w:after="40" w:line="276" w:lineRule="auto"/>
              <w:jc w:val="center"/>
            </w:pPr>
          </w:p>
        </w:tc>
        <w:tc>
          <w:tcPr>
            <w:tcW w:w="1296" w:type="dxa"/>
            <w:tcMar>
              <w:top w:w="80" w:type="dxa"/>
              <w:left w:w="100" w:type="dxa"/>
              <w:bottom w:w="80" w:type="dxa"/>
              <w:right w:w="100" w:type="dxa"/>
            </w:tcMar>
            <w:vAlign w:val="center"/>
          </w:tcPr>
          <w:p w14:paraId="102652C4" w14:textId="77777777" w:rsidR="000B0BF0" w:rsidRDefault="00000000">
            <w:pPr>
              <w:spacing w:before="20" w:after="40" w:line="276" w:lineRule="auto"/>
            </w:pPr>
            <w:r>
              <w:rPr>
                <w:sz w:val="19"/>
              </w:rPr>
              <w:t>Reservation_Booking</w:t>
            </w:r>
          </w:p>
        </w:tc>
        <w:tc>
          <w:tcPr>
            <w:tcW w:w="1296" w:type="dxa"/>
            <w:tcMar>
              <w:top w:w="80" w:type="dxa"/>
              <w:left w:w="100" w:type="dxa"/>
              <w:bottom w:w="80" w:type="dxa"/>
              <w:right w:w="100" w:type="dxa"/>
            </w:tcMar>
            <w:vAlign w:val="center"/>
          </w:tcPr>
          <w:p w14:paraId="2941EEF7" w14:textId="77777777" w:rsidR="000B0BF0" w:rsidRDefault="00000000">
            <w:pPr>
              <w:spacing w:before="20" w:after="40" w:line="276" w:lineRule="auto"/>
              <w:jc w:val="center"/>
            </w:pPr>
            <w:r>
              <w:rPr>
                <w:sz w:val="19"/>
              </w:rPr>
              <w:t>0.5% (7 câu)</w:t>
            </w:r>
          </w:p>
        </w:tc>
        <w:tc>
          <w:tcPr>
            <w:tcW w:w="1296" w:type="dxa"/>
            <w:tcMar>
              <w:top w:w="80" w:type="dxa"/>
              <w:left w:w="100" w:type="dxa"/>
              <w:bottom w:w="80" w:type="dxa"/>
              <w:right w:w="100" w:type="dxa"/>
            </w:tcMar>
            <w:vAlign w:val="center"/>
          </w:tcPr>
          <w:p w14:paraId="61793153" w14:textId="77777777" w:rsidR="000B0BF0" w:rsidRDefault="00000000">
            <w:pPr>
              <w:spacing w:before="20" w:after="40" w:line="276" w:lineRule="auto"/>
            </w:pPr>
            <w:r>
              <w:rPr>
                <w:sz w:val="19"/>
              </w:rPr>
              <w:t>1.0000</w:t>
            </w:r>
          </w:p>
        </w:tc>
        <w:tc>
          <w:tcPr>
            <w:tcW w:w="1296" w:type="dxa"/>
            <w:tcMar>
              <w:top w:w="80" w:type="dxa"/>
              <w:left w:w="100" w:type="dxa"/>
              <w:bottom w:w="80" w:type="dxa"/>
              <w:right w:w="100" w:type="dxa"/>
            </w:tcMar>
            <w:vAlign w:val="center"/>
          </w:tcPr>
          <w:p w14:paraId="016634D1" w14:textId="77777777" w:rsidR="000B0BF0" w:rsidRDefault="00000000">
            <w:pPr>
              <w:spacing w:before="20" w:after="40" w:line="276" w:lineRule="auto"/>
              <w:jc w:val="center"/>
            </w:pPr>
            <w:r>
              <w:rPr>
                <w:sz w:val="19"/>
              </w:rPr>
              <w:t>0.1429</w:t>
            </w:r>
          </w:p>
        </w:tc>
        <w:tc>
          <w:tcPr>
            <w:tcW w:w="1296" w:type="dxa"/>
            <w:tcMar>
              <w:top w:w="80" w:type="dxa"/>
              <w:left w:w="100" w:type="dxa"/>
              <w:bottom w:w="80" w:type="dxa"/>
              <w:right w:w="100" w:type="dxa"/>
            </w:tcMar>
            <w:vAlign w:val="center"/>
          </w:tcPr>
          <w:p w14:paraId="4904EC79" w14:textId="77777777" w:rsidR="000B0BF0" w:rsidRDefault="00000000">
            <w:pPr>
              <w:spacing w:before="20" w:after="40" w:line="276" w:lineRule="auto"/>
              <w:jc w:val="center"/>
            </w:pPr>
            <w:r>
              <w:rPr>
                <w:b/>
                <w:sz w:val="19"/>
              </w:rPr>
              <w:t>0.2500</w:t>
            </w:r>
          </w:p>
        </w:tc>
        <w:tc>
          <w:tcPr>
            <w:tcW w:w="1296" w:type="dxa"/>
            <w:tcMar>
              <w:top w:w="80" w:type="dxa"/>
              <w:left w:w="100" w:type="dxa"/>
              <w:bottom w:w="80" w:type="dxa"/>
              <w:right w:w="100" w:type="dxa"/>
            </w:tcMar>
            <w:vAlign w:val="center"/>
          </w:tcPr>
          <w:p w14:paraId="5CF0C0CA" w14:textId="77777777" w:rsidR="000B0BF0" w:rsidRDefault="00000000">
            <w:pPr>
              <w:spacing w:before="20" w:after="40" w:line="276" w:lineRule="auto"/>
            </w:pPr>
            <w:r>
              <w:rPr>
                <w:sz w:val="19"/>
              </w:rPr>
              <w:t>Kích hoạt tác vụ CONFIRM_BOOKING</w:t>
            </w:r>
          </w:p>
        </w:tc>
      </w:tr>
      <w:tr w:rsidR="000B0BF0" w14:paraId="0966B39C" w14:textId="77777777">
        <w:trPr>
          <w:cantSplit/>
          <w:jc w:val="center"/>
        </w:trPr>
        <w:tc>
          <w:tcPr>
            <w:tcW w:w="1296" w:type="dxa"/>
            <w:tcMar>
              <w:top w:w="80" w:type="dxa"/>
              <w:left w:w="100" w:type="dxa"/>
              <w:bottom w:w="80" w:type="dxa"/>
              <w:right w:w="100" w:type="dxa"/>
            </w:tcMar>
            <w:vAlign w:val="center"/>
          </w:tcPr>
          <w:p w14:paraId="5673E723" w14:textId="77777777" w:rsidR="000B0BF0" w:rsidRDefault="00000000">
            <w:pPr>
              <w:spacing w:before="20" w:after="40" w:line="276" w:lineRule="auto"/>
              <w:jc w:val="center"/>
            </w:pPr>
            <w:r>
              <w:rPr>
                <w:b/>
                <w:sz w:val="19"/>
              </w:rPr>
              <w:t>Tổng thể Intent</w:t>
            </w:r>
          </w:p>
        </w:tc>
        <w:tc>
          <w:tcPr>
            <w:tcW w:w="1296" w:type="dxa"/>
            <w:tcMar>
              <w:top w:w="80" w:type="dxa"/>
              <w:left w:w="100" w:type="dxa"/>
              <w:bottom w:w="80" w:type="dxa"/>
              <w:right w:w="100" w:type="dxa"/>
            </w:tcMar>
            <w:vAlign w:val="center"/>
          </w:tcPr>
          <w:p w14:paraId="37771430" w14:textId="77777777" w:rsidR="000B0BF0" w:rsidRDefault="00000000">
            <w:pPr>
              <w:spacing w:before="20" w:after="40" w:line="276" w:lineRule="auto"/>
            </w:pPr>
            <w:r>
              <w:rPr>
                <w:b/>
                <w:sz w:val="19"/>
              </w:rPr>
              <w:t>Accuracy (Độ chính xác)</w:t>
            </w:r>
          </w:p>
        </w:tc>
        <w:tc>
          <w:tcPr>
            <w:tcW w:w="1296" w:type="dxa"/>
            <w:tcMar>
              <w:top w:w="80" w:type="dxa"/>
              <w:left w:w="100" w:type="dxa"/>
              <w:bottom w:w="80" w:type="dxa"/>
              <w:right w:w="100" w:type="dxa"/>
            </w:tcMar>
            <w:vAlign w:val="center"/>
          </w:tcPr>
          <w:p w14:paraId="6E4E538C" w14:textId="77777777" w:rsidR="000B0BF0" w:rsidRDefault="00000000">
            <w:pPr>
              <w:spacing w:before="20" w:after="40" w:line="276" w:lineRule="auto"/>
              <w:jc w:val="center"/>
            </w:pPr>
            <w:r>
              <w:rPr>
                <w:b/>
                <w:sz w:val="19"/>
              </w:rPr>
              <w:t>100% (1.326 câu)</w:t>
            </w:r>
          </w:p>
        </w:tc>
        <w:tc>
          <w:tcPr>
            <w:tcW w:w="1296" w:type="dxa"/>
            <w:tcMar>
              <w:top w:w="80" w:type="dxa"/>
              <w:left w:w="100" w:type="dxa"/>
              <w:bottom w:w="80" w:type="dxa"/>
              <w:right w:w="100" w:type="dxa"/>
            </w:tcMar>
            <w:vAlign w:val="center"/>
          </w:tcPr>
          <w:p w14:paraId="4DE80118" w14:textId="72762B57" w:rsidR="000B0BF0" w:rsidRDefault="00DB2C39">
            <w:pPr>
              <w:spacing w:before="20" w:after="40" w:line="276" w:lineRule="auto"/>
            </w:pPr>
            <w:r>
              <w:rPr>
                <w:sz w:val="19"/>
              </w:rPr>
              <w:t xml:space="preserve"> </w:t>
            </w:r>
          </w:p>
        </w:tc>
        <w:tc>
          <w:tcPr>
            <w:tcW w:w="1296" w:type="dxa"/>
            <w:tcMar>
              <w:top w:w="80" w:type="dxa"/>
              <w:left w:w="100" w:type="dxa"/>
              <w:bottom w:w="80" w:type="dxa"/>
              <w:right w:w="100" w:type="dxa"/>
            </w:tcMar>
            <w:vAlign w:val="center"/>
          </w:tcPr>
          <w:p w14:paraId="587ECA76" w14:textId="7F7B819A" w:rsidR="000B0BF0" w:rsidRDefault="00DB2C39">
            <w:pPr>
              <w:spacing w:before="20" w:after="40" w:line="276" w:lineRule="auto"/>
            </w:pPr>
            <w:r>
              <w:rPr>
                <w:sz w:val="19"/>
              </w:rPr>
              <w:t xml:space="preserve"> </w:t>
            </w:r>
          </w:p>
        </w:tc>
        <w:tc>
          <w:tcPr>
            <w:tcW w:w="1296" w:type="dxa"/>
            <w:tcMar>
              <w:top w:w="80" w:type="dxa"/>
              <w:left w:w="100" w:type="dxa"/>
              <w:bottom w:w="80" w:type="dxa"/>
              <w:right w:w="100" w:type="dxa"/>
            </w:tcMar>
            <w:vAlign w:val="center"/>
          </w:tcPr>
          <w:p w14:paraId="1329FB6B" w14:textId="571EB357" w:rsidR="000B0BF0" w:rsidRDefault="00DB2C39">
            <w:pPr>
              <w:spacing w:before="20" w:after="40" w:line="276" w:lineRule="auto"/>
            </w:pPr>
            <w:r>
              <w:rPr>
                <w:b/>
                <w:sz w:val="19"/>
              </w:rPr>
              <w:t xml:space="preserve"> </w:t>
            </w:r>
          </w:p>
        </w:tc>
        <w:tc>
          <w:tcPr>
            <w:tcW w:w="1296" w:type="dxa"/>
            <w:tcMar>
              <w:top w:w="80" w:type="dxa"/>
              <w:left w:w="100" w:type="dxa"/>
              <w:bottom w:w="80" w:type="dxa"/>
              <w:right w:w="100" w:type="dxa"/>
            </w:tcMar>
            <w:vAlign w:val="center"/>
          </w:tcPr>
          <w:p w14:paraId="4C9EF696" w14:textId="77777777" w:rsidR="000B0BF0" w:rsidRDefault="00000000">
            <w:pPr>
              <w:spacing w:before="20" w:after="40" w:line="276" w:lineRule="auto"/>
              <w:jc w:val="center"/>
            </w:pPr>
            <w:r>
              <w:rPr>
                <w:b/>
                <w:sz w:val="19"/>
              </w:rPr>
              <w:t>Accuracy = 77.60% (F1-macro = 0.7143)</w:t>
            </w:r>
          </w:p>
        </w:tc>
      </w:tr>
      <w:tr w:rsidR="000B0BF0" w14:paraId="55175056" w14:textId="77777777">
        <w:trPr>
          <w:cantSplit/>
          <w:jc w:val="center"/>
        </w:trPr>
        <w:tc>
          <w:tcPr>
            <w:tcW w:w="1296" w:type="dxa"/>
            <w:tcMar>
              <w:top w:w="80" w:type="dxa"/>
              <w:left w:w="100" w:type="dxa"/>
              <w:bottom w:w="80" w:type="dxa"/>
              <w:right w:w="100" w:type="dxa"/>
            </w:tcMar>
            <w:vAlign w:val="center"/>
          </w:tcPr>
          <w:p w14:paraId="4405165A" w14:textId="77777777" w:rsidR="000B0BF0" w:rsidRDefault="00000000">
            <w:pPr>
              <w:spacing w:before="20" w:after="40" w:line="276" w:lineRule="auto"/>
              <w:jc w:val="center"/>
            </w:pPr>
            <w:r>
              <w:rPr>
                <w:b/>
                <w:sz w:val="19"/>
              </w:rPr>
              <w:t>Cảm xúc (Sentiment)</w:t>
            </w:r>
          </w:p>
        </w:tc>
        <w:tc>
          <w:tcPr>
            <w:tcW w:w="1296" w:type="dxa"/>
            <w:tcMar>
              <w:top w:w="80" w:type="dxa"/>
              <w:left w:w="100" w:type="dxa"/>
              <w:bottom w:w="80" w:type="dxa"/>
              <w:right w:w="100" w:type="dxa"/>
            </w:tcMar>
            <w:vAlign w:val="center"/>
          </w:tcPr>
          <w:p w14:paraId="12375AC2" w14:textId="77777777" w:rsidR="000B0BF0" w:rsidRDefault="00000000">
            <w:pPr>
              <w:spacing w:before="20" w:after="40" w:line="276" w:lineRule="auto"/>
            </w:pPr>
            <w:r>
              <w:rPr>
                <w:sz w:val="19"/>
              </w:rPr>
              <w:t>Positive</w:t>
            </w:r>
          </w:p>
        </w:tc>
        <w:tc>
          <w:tcPr>
            <w:tcW w:w="1296" w:type="dxa"/>
            <w:tcMar>
              <w:top w:w="80" w:type="dxa"/>
              <w:left w:w="100" w:type="dxa"/>
              <w:bottom w:w="80" w:type="dxa"/>
              <w:right w:w="100" w:type="dxa"/>
            </w:tcMar>
            <w:vAlign w:val="center"/>
          </w:tcPr>
          <w:p w14:paraId="70A172B4" w14:textId="77777777" w:rsidR="000B0BF0" w:rsidRDefault="00000000">
            <w:pPr>
              <w:spacing w:before="20" w:after="40" w:line="276" w:lineRule="auto"/>
              <w:jc w:val="center"/>
            </w:pPr>
            <w:r>
              <w:rPr>
                <w:sz w:val="19"/>
              </w:rPr>
              <w:t>76.7% (1.017 câu)</w:t>
            </w:r>
          </w:p>
        </w:tc>
        <w:tc>
          <w:tcPr>
            <w:tcW w:w="1296" w:type="dxa"/>
            <w:tcMar>
              <w:top w:w="80" w:type="dxa"/>
              <w:left w:w="100" w:type="dxa"/>
              <w:bottom w:w="80" w:type="dxa"/>
              <w:right w:w="100" w:type="dxa"/>
            </w:tcMar>
            <w:vAlign w:val="center"/>
          </w:tcPr>
          <w:p w14:paraId="7CBA665D" w14:textId="77777777" w:rsidR="000B0BF0" w:rsidRDefault="00000000">
            <w:pPr>
              <w:spacing w:before="20" w:after="40" w:line="276" w:lineRule="auto"/>
              <w:jc w:val="center"/>
            </w:pPr>
            <w:r>
              <w:rPr>
                <w:sz w:val="19"/>
              </w:rPr>
              <w:t>0.9190</w:t>
            </w:r>
          </w:p>
        </w:tc>
        <w:tc>
          <w:tcPr>
            <w:tcW w:w="1296" w:type="dxa"/>
            <w:tcMar>
              <w:top w:w="80" w:type="dxa"/>
              <w:left w:w="100" w:type="dxa"/>
              <w:bottom w:w="80" w:type="dxa"/>
              <w:right w:w="100" w:type="dxa"/>
            </w:tcMar>
            <w:vAlign w:val="center"/>
          </w:tcPr>
          <w:p w14:paraId="15F5EB1C" w14:textId="77777777" w:rsidR="000B0BF0" w:rsidRDefault="00000000">
            <w:pPr>
              <w:spacing w:before="20" w:after="40" w:line="276" w:lineRule="auto"/>
              <w:jc w:val="center"/>
            </w:pPr>
            <w:r>
              <w:rPr>
                <w:sz w:val="19"/>
              </w:rPr>
              <w:t>0.5693</w:t>
            </w:r>
          </w:p>
        </w:tc>
        <w:tc>
          <w:tcPr>
            <w:tcW w:w="1296" w:type="dxa"/>
            <w:tcMar>
              <w:top w:w="80" w:type="dxa"/>
              <w:left w:w="100" w:type="dxa"/>
              <w:bottom w:w="80" w:type="dxa"/>
              <w:right w:w="100" w:type="dxa"/>
            </w:tcMar>
            <w:vAlign w:val="center"/>
          </w:tcPr>
          <w:p w14:paraId="16494540" w14:textId="77777777" w:rsidR="000B0BF0" w:rsidRDefault="00000000">
            <w:pPr>
              <w:spacing w:before="20" w:after="40" w:line="276" w:lineRule="auto"/>
              <w:jc w:val="center"/>
            </w:pPr>
            <w:r>
              <w:rPr>
                <w:sz w:val="19"/>
              </w:rPr>
              <w:t>0.7031</w:t>
            </w:r>
          </w:p>
        </w:tc>
        <w:tc>
          <w:tcPr>
            <w:tcW w:w="1296" w:type="dxa"/>
            <w:tcMar>
              <w:top w:w="80" w:type="dxa"/>
              <w:left w:w="100" w:type="dxa"/>
              <w:bottom w:w="80" w:type="dxa"/>
              <w:right w:w="100" w:type="dxa"/>
            </w:tcMar>
            <w:vAlign w:val="center"/>
          </w:tcPr>
          <w:p w14:paraId="13F264F2" w14:textId="77777777" w:rsidR="000B0BF0" w:rsidRDefault="00000000">
            <w:pPr>
              <w:spacing w:before="20" w:after="40" w:line="276" w:lineRule="auto"/>
            </w:pPr>
            <w:r>
              <w:rPr>
                <w:sz w:val="19"/>
              </w:rPr>
              <w:t>Giữ văn phong hào hứng, gợi ý đồ uống kèm</w:t>
            </w:r>
          </w:p>
        </w:tc>
      </w:tr>
      <w:tr w:rsidR="000B0BF0" w14:paraId="020EC732" w14:textId="77777777">
        <w:trPr>
          <w:cantSplit/>
          <w:jc w:val="center"/>
        </w:trPr>
        <w:tc>
          <w:tcPr>
            <w:tcW w:w="1296" w:type="dxa"/>
            <w:tcMar>
              <w:top w:w="80" w:type="dxa"/>
              <w:left w:w="100" w:type="dxa"/>
              <w:bottom w:w="80" w:type="dxa"/>
              <w:right w:w="100" w:type="dxa"/>
            </w:tcMar>
            <w:vAlign w:val="center"/>
          </w:tcPr>
          <w:p w14:paraId="7A71C476" w14:textId="77777777" w:rsidR="000B0BF0" w:rsidRDefault="000B0BF0">
            <w:pPr>
              <w:spacing w:before="20" w:after="40" w:line="276" w:lineRule="auto"/>
              <w:jc w:val="center"/>
            </w:pPr>
          </w:p>
        </w:tc>
        <w:tc>
          <w:tcPr>
            <w:tcW w:w="1296" w:type="dxa"/>
            <w:tcMar>
              <w:top w:w="80" w:type="dxa"/>
              <w:left w:w="100" w:type="dxa"/>
              <w:bottom w:w="80" w:type="dxa"/>
              <w:right w:w="100" w:type="dxa"/>
            </w:tcMar>
            <w:vAlign w:val="center"/>
          </w:tcPr>
          <w:p w14:paraId="798ADF2C" w14:textId="77777777" w:rsidR="000B0BF0" w:rsidRDefault="00000000">
            <w:pPr>
              <w:spacing w:before="20" w:after="40" w:line="276" w:lineRule="auto"/>
            </w:pPr>
            <w:r>
              <w:rPr>
                <w:sz w:val="19"/>
              </w:rPr>
              <w:t>Neutral</w:t>
            </w:r>
          </w:p>
        </w:tc>
        <w:tc>
          <w:tcPr>
            <w:tcW w:w="1296" w:type="dxa"/>
            <w:tcMar>
              <w:top w:w="80" w:type="dxa"/>
              <w:left w:w="100" w:type="dxa"/>
              <w:bottom w:w="80" w:type="dxa"/>
              <w:right w:w="100" w:type="dxa"/>
            </w:tcMar>
            <w:vAlign w:val="center"/>
          </w:tcPr>
          <w:p w14:paraId="5FA08202" w14:textId="77777777" w:rsidR="000B0BF0" w:rsidRDefault="00000000">
            <w:pPr>
              <w:spacing w:before="20" w:after="40" w:line="276" w:lineRule="auto"/>
              <w:jc w:val="center"/>
            </w:pPr>
            <w:r>
              <w:rPr>
                <w:sz w:val="19"/>
              </w:rPr>
              <w:t>10.1% (134 câu)</w:t>
            </w:r>
          </w:p>
        </w:tc>
        <w:tc>
          <w:tcPr>
            <w:tcW w:w="1296" w:type="dxa"/>
            <w:tcMar>
              <w:top w:w="80" w:type="dxa"/>
              <w:left w:w="100" w:type="dxa"/>
              <w:bottom w:w="80" w:type="dxa"/>
              <w:right w:w="100" w:type="dxa"/>
            </w:tcMar>
            <w:vAlign w:val="center"/>
          </w:tcPr>
          <w:p w14:paraId="2BA87DA4" w14:textId="77777777" w:rsidR="000B0BF0" w:rsidRDefault="00000000">
            <w:pPr>
              <w:spacing w:before="20" w:after="40" w:line="276" w:lineRule="auto"/>
              <w:jc w:val="center"/>
            </w:pPr>
            <w:r>
              <w:rPr>
                <w:sz w:val="19"/>
              </w:rPr>
              <w:t>0.1433</w:t>
            </w:r>
          </w:p>
        </w:tc>
        <w:tc>
          <w:tcPr>
            <w:tcW w:w="1296" w:type="dxa"/>
            <w:tcMar>
              <w:top w:w="80" w:type="dxa"/>
              <w:left w:w="100" w:type="dxa"/>
              <w:bottom w:w="80" w:type="dxa"/>
              <w:right w:w="100" w:type="dxa"/>
            </w:tcMar>
            <w:vAlign w:val="center"/>
          </w:tcPr>
          <w:p w14:paraId="79E8BA2A" w14:textId="77777777" w:rsidR="000B0BF0" w:rsidRDefault="00000000">
            <w:pPr>
              <w:spacing w:before="20" w:after="40" w:line="276" w:lineRule="auto"/>
              <w:jc w:val="center"/>
            </w:pPr>
            <w:r>
              <w:rPr>
                <w:sz w:val="19"/>
              </w:rPr>
              <w:t>0.6567</w:t>
            </w:r>
          </w:p>
        </w:tc>
        <w:tc>
          <w:tcPr>
            <w:tcW w:w="1296" w:type="dxa"/>
            <w:tcMar>
              <w:top w:w="80" w:type="dxa"/>
              <w:left w:w="100" w:type="dxa"/>
              <w:bottom w:w="80" w:type="dxa"/>
              <w:right w:w="100" w:type="dxa"/>
            </w:tcMar>
            <w:vAlign w:val="center"/>
          </w:tcPr>
          <w:p w14:paraId="703AE94C" w14:textId="77777777" w:rsidR="000B0BF0" w:rsidRDefault="00000000">
            <w:pPr>
              <w:spacing w:before="20" w:after="40" w:line="276" w:lineRule="auto"/>
              <w:jc w:val="center"/>
            </w:pPr>
            <w:r>
              <w:rPr>
                <w:sz w:val="19"/>
              </w:rPr>
              <w:t>0.2353</w:t>
            </w:r>
          </w:p>
        </w:tc>
        <w:tc>
          <w:tcPr>
            <w:tcW w:w="1296" w:type="dxa"/>
            <w:tcMar>
              <w:top w:w="80" w:type="dxa"/>
              <w:left w:w="100" w:type="dxa"/>
              <w:bottom w:w="80" w:type="dxa"/>
              <w:right w:w="100" w:type="dxa"/>
            </w:tcMar>
            <w:vAlign w:val="center"/>
          </w:tcPr>
          <w:p w14:paraId="1F14F52F" w14:textId="77777777" w:rsidR="000B0BF0" w:rsidRDefault="00000000">
            <w:pPr>
              <w:spacing w:before="20" w:after="40" w:line="276" w:lineRule="auto"/>
            </w:pPr>
            <w:r>
              <w:rPr>
                <w:sz w:val="19"/>
              </w:rPr>
              <w:t>Cung cấp thông tin dinh dưỡng khách quan</w:t>
            </w:r>
          </w:p>
        </w:tc>
      </w:tr>
      <w:tr w:rsidR="000B0BF0" w14:paraId="18B2BE00" w14:textId="77777777">
        <w:trPr>
          <w:cantSplit/>
          <w:jc w:val="center"/>
        </w:trPr>
        <w:tc>
          <w:tcPr>
            <w:tcW w:w="1296" w:type="dxa"/>
            <w:tcMar>
              <w:top w:w="80" w:type="dxa"/>
              <w:left w:w="100" w:type="dxa"/>
              <w:bottom w:w="80" w:type="dxa"/>
              <w:right w:w="100" w:type="dxa"/>
            </w:tcMar>
            <w:vAlign w:val="center"/>
          </w:tcPr>
          <w:p w14:paraId="0BFC88B5" w14:textId="77777777" w:rsidR="000B0BF0" w:rsidRDefault="000B0BF0">
            <w:pPr>
              <w:spacing w:before="20" w:after="40" w:line="276" w:lineRule="auto"/>
              <w:jc w:val="center"/>
            </w:pPr>
          </w:p>
        </w:tc>
        <w:tc>
          <w:tcPr>
            <w:tcW w:w="1296" w:type="dxa"/>
            <w:tcMar>
              <w:top w:w="80" w:type="dxa"/>
              <w:left w:w="100" w:type="dxa"/>
              <w:bottom w:w="80" w:type="dxa"/>
              <w:right w:w="100" w:type="dxa"/>
            </w:tcMar>
            <w:vAlign w:val="center"/>
          </w:tcPr>
          <w:p w14:paraId="72153C6E" w14:textId="77777777" w:rsidR="000B0BF0" w:rsidRDefault="00000000">
            <w:pPr>
              <w:spacing w:before="20" w:after="40" w:line="276" w:lineRule="auto"/>
            </w:pPr>
            <w:r>
              <w:rPr>
                <w:sz w:val="19"/>
              </w:rPr>
              <w:t>Negative</w:t>
            </w:r>
          </w:p>
        </w:tc>
        <w:tc>
          <w:tcPr>
            <w:tcW w:w="1296" w:type="dxa"/>
            <w:tcMar>
              <w:top w:w="80" w:type="dxa"/>
              <w:left w:w="100" w:type="dxa"/>
              <w:bottom w:w="80" w:type="dxa"/>
              <w:right w:w="100" w:type="dxa"/>
            </w:tcMar>
            <w:vAlign w:val="center"/>
          </w:tcPr>
          <w:p w14:paraId="33BC2D08" w14:textId="77777777" w:rsidR="000B0BF0" w:rsidRDefault="00000000">
            <w:pPr>
              <w:spacing w:before="20" w:after="40" w:line="276" w:lineRule="auto"/>
              <w:jc w:val="center"/>
            </w:pPr>
            <w:r>
              <w:rPr>
                <w:sz w:val="19"/>
              </w:rPr>
              <w:t>13.2% (175 câu)</w:t>
            </w:r>
          </w:p>
        </w:tc>
        <w:tc>
          <w:tcPr>
            <w:tcW w:w="1296" w:type="dxa"/>
            <w:tcMar>
              <w:top w:w="80" w:type="dxa"/>
              <w:left w:w="100" w:type="dxa"/>
              <w:bottom w:w="80" w:type="dxa"/>
              <w:right w:w="100" w:type="dxa"/>
            </w:tcMar>
            <w:vAlign w:val="center"/>
          </w:tcPr>
          <w:p w14:paraId="551857CF" w14:textId="77777777" w:rsidR="000B0BF0" w:rsidRDefault="00000000">
            <w:pPr>
              <w:spacing w:before="20" w:after="40" w:line="276" w:lineRule="auto"/>
              <w:jc w:val="center"/>
            </w:pPr>
            <w:r>
              <w:rPr>
                <w:sz w:val="19"/>
              </w:rPr>
              <w:t>0.5732</w:t>
            </w:r>
          </w:p>
        </w:tc>
        <w:tc>
          <w:tcPr>
            <w:tcW w:w="1296" w:type="dxa"/>
            <w:tcMar>
              <w:top w:w="80" w:type="dxa"/>
              <w:left w:w="100" w:type="dxa"/>
              <w:bottom w:w="80" w:type="dxa"/>
              <w:right w:w="100" w:type="dxa"/>
            </w:tcMar>
            <w:vAlign w:val="center"/>
          </w:tcPr>
          <w:p w14:paraId="21ED7A1E" w14:textId="77777777" w:rsidR="000B0BF0" w:rsidRDefault="00000000">
            <w:pPr>
              <w:spacing w:before="20" w:after="40" w:line="276" w:lineRule="auto"/>
              <w:jc w:val="center"/>
            </w:pPr>
            <w:r>
              <w:rPr>
                <w:sz w:val="19"/>
              </w:rPr>
              <w:t>0.2686</w:t>
            </w:r>
          </w:p>
        </w:tc>
        <w:tc>
          <w:tcPr>
            <w:tcW w:w="1296" w:type="dxa"/>
            <w:tcMar>
              <w:top w:w="80" w:type="dxa"/>
              <w:left w:w="100" w:type="dxa"/>
              <w:bottom w:w="80" w:type="dxa"/>
              <w:right w:w="100" w:type="dxa"/>
            </w:tcMar>
            <w:vAlign w:val="center"/>
          </w:tcPr>
          <w:p w14:paraId="2E72832D" w14:textId="77777777" w:rsidR="000B0BF0" w:rsidRDefault="00000000">
            <w:pPr>
              <w:spacing w:before="20" w:after="40" w:line="276" w:lineRule="auto"/>
              <w:jc w:val="center"/>
            </w:pPr>
            <w:r>
              <w:rPr>
                <w:sz w:val="19"/>
              </w:rPr>
              <w:t>0.3658</w:t>
            </w:r>
          </w:p>
        </w:tc>
        <w:tc>
          <w:tcPr>
            <w:tcW w:w="1296" w:type="dxa"/>
            <w:tcMar>
              <w:top w:w="80" w:type="dxa"/>
              <w:left w:w="100" w:type="dxa"/>
              <w:bottom w:w="80" w:type="dxa"/>
              <w:right w:w="100" w:type="dxa"/>
            </w:tcMar>
            <w:vAlign w:val="center"/>
          </w:tcPr>
          <w:p w14:paraId="7A1F2A9D" w14:textId="77777777" w:rsidR="000B0BF0" w:rsidRDefault="00000000">
            <w:pPr>
              <w:spacing w:before="20" w:after="40" w:line="276" w:lineRule="auto"/>
            </w:pPr>
            <w:r>
              <w:rPr>
                <w:sz w:val="19"/>
              </w:rPr>
              <w:t>Khởi động quy trình phục hồi dịch vụ</w:t>
            </w:r>
          </w:p>
        </w:tc>
      </w:tr>
      <w:tr w:rsidR="000B0BF0" w14:paraId="34BDAA68" w14:textId="77777777">
        <w:trPr>
          <w:cantSplit/>
          <w:jc w:val="center"/>
        </w:trPr>
        <w:tc>
          <w:tcPr>
            <w:tcW w:w="1296" w:type="dxa"/>
            <w:tcMar>
              <w:top w:w="80" w:type="dxa"/>
              <w:left w:w="100" w:type="dxa"/>
              <w:bottom w:w="80" w:type="dxa"/>
              <w:right w:w="100" w:type="dxa"/>
            </w:tcMar>
            <w:vAlign w:val="center"/>
          </w:tcPr>
          <w:p w14:paraId="1C2FCE4F" w14:textId="77777777" w:rsidR="000B0BF0" w:rsidRDefault="00000000">
            <w:pPr>
              <w:spacing w:before="20" w:after="40" w:line="276" w:lineRule="auto"/>
              <w:jc w:val="center"/>
            </w:pPr>
            <w:r>
              <w:rPr>
                <w:b/>
                <w:sz w:val="19"/>
              </w:rPr>
              <w:t>Tổng thể Cảm xúc</w:t>
            </w:r>
          </w:p>
        </w:tc>
        <w:tc>
          <w:tcPr>
            <w:tcW w:w="1296" w:type="dxa"/>
            <w:tcMar>
              <w:top w:w="80" w:type="dxa"/>
              <w:left w:w="100" w:type="dxa"/>
              <w:bottom w:w="80" w:type="dxa"/>
              <w:right w:w="100" w:type="dxa"/>
            </w:tcMar>
            <w:vAlign w:val="center"/>
          </w:tcPr>
          <w:p w14:paraId="710A6B09" w14:textId="77777777" w:rsidR="000B0BF0" w:rsidRDefault="00000000">
            <w:pPr>
              <w:spacing w:before="20" w:after="40" w:line="276" w:lineRule="auto"/>
            </w:pPr>
            <w:r>
              <w:rPr>
                <w:b/>
                <w:sz w:val="19"/>
              </w:rPr>
              <w:t>Accuracy (Độ chính xác)</w:t>
            </w:r>
          </w:p>
        </w:tc>
        <w:tc>
          <w:tcPr>
            <w:tcW w:w="1296" w:type="dxa"/>
            <w:tcMar>
              <w:top w:w="80" w:type="dxa"/>
              <w:left w:w="100" w:type="dxa"/>
              <w:bottom w:w="80" w:type="dxa"/>
              <w:right w:w="100" w:type="dxa"/>
            </w:tcMar>
            <w:vAlign w:val="center"/>
          </w:tcPr>
          <w:p w14:paraId="37B93D45" w14:textId="77777777" w:rsidR="000B0BF0" w:rsidRDefault="00000000">
            <w:pPr>
              <w:spacing w:before="20" w:after="40" w:line="276" w:lineRule="auto"/>
              <w:jc w:val="center"/>
            </w:pPr>
            <w:r>
              <w:rPr>
                <w:b/>
                <w:sz w:val="19"/>
              </w:rPr>
              <w:t>100% (1.326 câu)</w:t>
            </w:r>
          </w:p>
        </w:tc>
        <w:tc>
          <w:tcPr>
            <w:tcW w:w="1296" w:type="dxa"/>
            <w:tcMar>
              <w:top w:w="80" w:type="dxa"/>
              <w:left w:w="100" w:type="dxa"/>
              <w:bottom w:w="80" w:type="dxa"/>
              <w:right w:w="100" w:type="dxa"/>
            </w:tcMar>
            <w:vAlign w:val="center"/>
          </w:tcPr>
          <w:p w14:paraId="5870436D" w14:textId="6CF6E0DD" w:rsidR="000B0BF0" w:rsidRDefault="00DB2C39">
            <w:pPr>
              <w:spacing w:before="20" w:after="40" w:line="276" w:lineRule="auto"/>
            </w:pPr>
            <w:r>
              <w:rPr>
                <w:sz w:val="19"/>
              </w:rPr>
              <w:t xml:space="preserve"> </w:t>
            </w:r>
          </w:p>
        </w:tc>
        <w:tc>
          <w:tcPr>
            <w:tcW w:w="1296" w:type="dxa"/>
            <w:tcMar>
              <w:top w:w="80" w:type="dxa"/>
              <w:left w:w="100" w:type="dxa"/>
              <w:bottom w:w="80" w:type="dxa"/>
              <w:right w:w="100" w:type="dxa"/>
            </w:tcMar>
            <w:vAlign w:val="center"/>
          </w:tcPr>
          <w:p w14:paraId="65D791C0" w14:textId="42204EE3" w:rsidR="000B0BF0" w:rsidRDefault="00DB2C39">
            <w:pPr>
              <w:spacing w:before="20" w:after="40" w:line="276" w:lineRule="auto"/>
            </w:pPr>
            <w:r>
              <w:rPr>
                <w:sz w:val="19"/>
              </w:rPr>
              <w:t xml:space="preserve"> </w:t>
            </w:r>
          </w:p>
        </w:tc>
        <w:tc>
          <w:tcPr>
            <w:tcW w:w="1296" w:type="dxa"/>
            <w:tcMar>
              <w:top w:w="80" w:type="dxa"/>
              <w:left w:w="100" w:type="dxa"/>
              <w:bottom w:w="80" w:type="dxa"/>
              <w:right w:w="100" w:type="dxa"/>
            </w:tcMar>
            <w:vAlign w:val="center"/>
          </w:tcPr>
          <w:p w14:paraId="19FF54D5" w14:textId="67820072" w:rsidR="000B0BF0" w:rsidRDefault="00DB2C39">
            <w:pPr>
              <w:spacing w:before="20" w:after="40" w:line="276" w:lineRule="auto"/>
            </w:pPr>
            <w:r>
              <w:rPr>
                <w:b/>
                <w:sz w:val="19"/>
              </w:rPr>
              <w:t xml:space="preserve"> </w:t>
            </w:r>
          </w:p>
        </w:tc>
        <w:tc>
          <w:tcPr>
            <w:tcW w:w="1296" w:type="dxa"/>
            <w:tcMar>
              <w:top w:w="80" w:type="dxa"/>
              <w:left w:w="100" w:type="dxa"/>
              <w:bottom w:w="80" w:type="dxa"/>
              <w:right w:w="100" w:type="dxa"/>
            </w:tcMar>
            <w:vAlign w:val="center"/>
          </w:tcPr>
          <w:p w14:paraId="7366404C" w14:textId="77777777" w:rsidR="000B0BF0" w:rsidRDefault="00000000">
            <w:pPr>
              <w:spacing w:before="20" w:after="40" w:line="276" w:lineRule="auto"/>
              <w:jc w:val="center"/>
            </w:pPr>
            <w:r>
              <w:rPr>
                <w:b/>
                <w:sz w:val="19"/>
              </w:rPr>
              <w:t>Accuracy = 53.85% (F1-macro = 0.4347)</w:t>
            </w:r>
          </w:p>
        </w:tc>
      </w:tr>
    </w:tbl>
    <w:p w14:paraId="6B3F28ED" w14:textId="77777777" w:rsidR="000B0BF0" w:rsidRDefault="000B0BF0">
      <w:pPr>
        <w:spacing w:after="80"/>
      </w:pPr>
    </w:p>
    <w:p w14:paraId="7112016F" w14:textId="27A489B7" w:rsidR="000B0BF0" w:rsidRDefault="00212707">
      <w:pPr>
        <w:spacing w:before="80" w:after="120"/>
        <w:jc w:val="center"/>
      </w:pPr>
      <w:r>
        <w:rPr>
          <w:color w:val="888888"/>
        </w:rPr>
        <w:t xml:space="preserve">   </w:t>
      </w:r>
      <w:r w:rsidR="00DB2C39">
        <w:rPr>
          <w:color w:val="888888"/>
        </w:rPr>
        <w:t xml:space="preserve"> </w:t>
      </w:r>
    </w:p>
    <w:p w14:paraId="5ACDEA8C" w14:textId="77777777" w:rsidR="000B0BF0" w:rsidRDefault="00000000">
      <w:pPr>
        <w:pStyle w:val="u4"/>
      </w:pPr>
      <w:r>
        <w:rPr>
          <w:rFonts w:ascii="Times New Roman" w:hAnsi="Times New Roman"/>
        </w:rPr>
        <w:lastRenderedPageBreak/>
        <w:t>D. Phân tích bóc tách thành phần (Ablation Study trên Food.com)</w:t>
      </w:r>
    </w:p>
    <w:p w14:paraId="28ABD401" w14:textId="77777777" w:rsidR="000B0BF0" w:rsidRDefault="00000000">
      <w:pPr>
        <w:jc w:val="both"/>
      </w:pPr>
      <w:r>
        <w:t>Thực nghiệm bóc tách chứng minh vai trò không thể thay thế của từng khối kiến trúc trên dữ liệu ẩm thực Food.com:</w:t>
      </w:r>
    </w:p>
    <w:p w14:paraId="62F0E75A" w14:textId="77777777" w:rsidR="000B0BF0" w:rsidRDefault="00000000">
      <w:pPr>
        <w:pStyle w:val="Duudong"/>
        <w:spacing w:after="60"/>
      </w:pPr>
      <w:r>
        <w:rPr>
          <w:b/>
        </w:rPr>
        <w:t>Bảng 2.4: Ablation Study trên Food.com (Top-20)</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
        <w:gridCol w:w="1204"/>
        <w:gridCol w:w="1239"/>
        <w:gridCol w:w="1257"/>
        <w:gridCol w:w="1286"/>
        <w:gridCol w:w="1397"/>
        <w:gridCol w:w="1823"/>
      </w:tblGrid>
      <w:tr w:rsidR="000B0BF0" w14:paraId="099DFA3D" w14:textId="77777777">
        <w:trPr>
          <w:cantSplit/>
          <w:tblHeader/>
          <w:jc w:val="center"/>
        </w:trPr>
        <w:tc>
          <w:tcPr>
            <w:tcW w:w="1296" w:type="dxa"/>
            <w:tcMar>
              <w:top w:w="80" w:type="dxa"/>
              <w:left w:w="100" w:type="dxa"/>
              <w:bottom w:w="80" w:type="dxa"/>
              <w:right w:w="100" w:type="dxa"/>
            </w:tcMar>
            <w:vAlign w:val="center"/>
          </w:tcPr>
          <w:p w14:paraId="4EE8625A" w14:textId="77777777" w:rsidR="000B0BF0" w:rsidRDefault="00000000">
            <w:pPr>
              <w:spacing w:before="20" w:after="40" w:line="276" w:lineRule="auto"/>
              <w:jc w:val="center"/>
            </w:pPr>
            <w:r>
              <w:rPr>
                <w:b/>
                <w:sz w:val="20"/>
              </w:rPr>
              <w:t>Cấu hình kiến trúc</w:t>
            </w:r>
          </w:p>
        </w:tc>
        <w:tc>
          <w:tcPr>
            <w:tcW w:w="1296" w:type="dxa"/>
            <w:tcMar>
              <w:top w:w="80" w:type="dxa"/>
              <w:left w:w="100" w:type="dxa"/>
              <w:bottom w:w="80" w:type="dxa"/>
              <w:right w:w="100" w:type="dxa"/>
            </w:tcMar>
            <w:vAlign w:val="center"/>
          </w:tcPr>
          <w:p w14:paraId="4411FDCC" w14:textId="77777777" w:rsidR="000B0BF0" w:rsidRDefault="00000000">
            <w:pPr>
              <w:spacing w:before="20" w:after="40" w:line="276" w:lineRule="auto"/>
              <w:jc w:val="center"/>
            </w:pPr>
            <w:r>
              <w:rPr>
                <w:b/>
                <w:sz w:val="20"/>
              </w:rPr>
              <w:t>Thành phần hoạt động</w:t>
            </w:r>
          </w:p>
        </w:tc>
        <w:tc>
          <w:tcPr>
            <w:tcW w:w="1296" w:type="dxa"/>
            <w:tcMar>
              <w:top w:w="80" w:type="dxa"/>
              <w:left w:w="100" w:type="dxa"/>
              <w:bottom w:w="80" w:type="dxa"/>
              <w:right w:w="100" w:type="dxa"/>
            </w:tcMar>
            <w:vAlign w:val="center"/>
          </w:tcPr>
          <w:p w14:paraId="0142528E" w14:textId="77777777" w:rsidR="000B0BF0" w:rsidRDefault="00000000">
            <w:pPr>
              <w:spacing w:before="20" w:after="40" w:line="276" w:lineRule="auto"/>
              <w:jc w:val="center"/>
            </w:pPr>
            <w:r>
              <w:rPr>
                <w:b/>
                <w:sz w:val="20"/>
              </w:rPr>
              <w:t>Recall@20</w:t>
            </w:r>
          </w:p>
        </w:tc>
        <w:tc>
          <w:tcPr>
            <w:tcW w:w="1296" w:type="dxa"/>
            <w:tcMar>
              <w:top w:w="80" w:type="dxa"/>
              <w:left w:w="100" w:type="dxa"/>
              <w:bottom w:w="80" w:type="dxa"/>
              <w:right w:w="100" w:type="dxa"/>
            </w:tcMar>
            <w:vAlign w:val="center"/>
          </w:tcPr>
          <w:p w14:paraId="6865C416" w14:textId="77777777" w:rsidR="000B0BF0" w:rsidRDefault="00000000">
            <w:pPr>
              <w:spacing w:before="20" w:after="40" w:line="276" w:lineRule="auto"/>
              <w:jc w:val="center"/>
            </w:pPr>
            <w:r>
              <w:rPr>
                <w:b/>
                <w:sz w:val="20"/>
              </w:rPr>
              <w:t>NDCG@20</w:t>
            </w:r>
          </w:p>
        </w:tc>
        <w:tc>
          <w:tcPr>
            <w:tcW w:w="1296" w:type="dxa"/>
            <w:tcMar>
              <w:top w:w="80" w:type="dxa"/>
              <w:left w:w="100" w:type="dxa"/>
              <w:bottom w:w="80" w:type="dxa"/>
              <w:right w:w="100" w:type="dxa"/>
            </w:tcMar>
            <w:vAlign w:val="center"/>
          </w:tcPr>
          <w:p w14:paraId="23206A2B" w14:textId="77777777" w:rsidR="000B0BF0" w:rsidRDefault="00000000">
            <w:pPr>
              <w:spacing w:before="20" w:after="40" w:line="276" w:lineRule="auto"/>
              <w:jc w:val="center"/>
            </w:pPr>
            <w:r>
              <w:rPr>
                <w:b/>
                <w:sz w:val="20"/>
              </w:rPr>
              <w:t>HitRate@20</w:t>
            </w:r>
          </w:p>
        </w:tc>
        <w:tc>
          <w:tcPr>
            <w:tcW w:w="1296" w:type="dxa"/>
            <w:tcMar>
              <w:top w:w="80" w:type="dxa"/>
              <w:left w:w="100" w:type="dxa"/>
              <w:bottom w:w="80" w:type="dxa"/>
              <w:right w:w="100" w:type="dxa"/>
            </w:tcMar>
            <w:vAlign w:val="center"/>
          </w:tcPr>
          <w:p w14:paraId="2D95C153" w14:textId="77777777" w:rsidR="000B0BF0" w:rsidRDefault="00000000">
            <w:pPr>
              <w:spacing w:before="20" w:after="40" w:line="276" w:lineRule="auto"/>
              <w:jc w:val="center"/>
            </w:pPr>
            <w:r>
              <w:rPr>
                <w:b/>
                <w:sz w:val="20"/>
              </w:rPr>
              <w:t>Coverage@20</w:t>
            </w:r>
          </w:p>
        </w:tc>
        <w:tc>
          <w:tcPr>
            <w:tcW w:w="1296" w:type="dxa"/>
            <w:tcMar>
              <w:top w:w="80" w:type="dxa"/>
              <w:left w:w="100" w:type="dxa"/>
              <w:bottom w:w="80" w:type="dxa"/>
              <w:right w:w="100" w:type="dxa"/>
            </w:tcMar>
            <w:vAlign w:val="center"/>
          </w:tcPr>
          <w:p w14:paraId="65264E7D" w14:textId="77777777" w:rsidR="000B0BF0" w:rsidRDefault="00000000">
            <w:pPr>
              <w:spacing w:before="20" w:after="40" w:line="276" w:lineRule="auto"/>
              <w:jc w:val="center"/>
            </w:pPr>
            <w:r>
              <w:rPr>
                <w:b/>
                <w:sz w:val="20"/>
              </w:rPr>
              <w:t>Phân tích vai trò kỹ thuật thực tế</w:t>
            </w:r>
          </w:p>
        </w:tc>
      </w:tr>
      <w:tr w:rsidR="000B0BF0" w14:paraId="4AB01F1C" w14:textId="77777777">
        <w:trPr>
          <w:cantSplit/>
          <w:jc w:val="center"/>
        </w:trPr>
        <w:tc>
          <w:tcPr>
            <w:tcW w:w="1296" w:type="dxa"/>
            <w:tcMar>
              <w:top w:w="80" w:type="dxa"/>
              <w:left w:w="100" w:type="dxa"/>
              <w:bottom w:w="80" w:type="dxa"/>
              <w:right w:w="100" w:type="dxa"/>
            </w:tcMar>
            <w:vAlign w:val="center"/>
          </w:tcPr>
          <w:p w14:paraId="0C95AE0F" w14:textId="77777777" w:rsidR="000B0BF0" w:rsidRDefault="00000000">
            <w:pPr>
              <w:spacing w:before="20" w:after="40" w:line="276" w:lineRule="auto"/>
              <w:jc w:val="center"/>
            </w:pPr>
            <w:r>
              <w:rPr>
                <w:b/>
                <w:sz w:val="19"/>
              </w:rPr>
              <w:t>Cấu hình 1</w:t>
            </w:r>
          </w:p>
        </w:tc>
        <w:tc>
          <w:tcPr>
            <w:tcW w:w="1296" w:type="dxa"/>
            <w:tcMar>
              <w:top w:w="80" w:type="dxa"/>
              <w:left w:w="100" w:type="dxa"/>
              <w:bottom w:w="80" w:type="dxa"/>
              <w:right w:w="100" w:type="dxa"/>
            </w:tcMar>
            <w:vAlign w:val="center"/>
          </w:tcPr>
          <w:p w14:paraId="65433C41" w14:textId="77777777" w:rsidR="000B0BF0" w:rsidRDefault="00000000">
            <w:pPr>
              <w:spacing w:before="20" w:after="40" w:line="276" w:lineRule="auto"/>
            </w:pPr>
            <w:r>
              <w:rPr>
                <w:sz w:val="19"/>
              </w:rPr>
              <w:t>Chỉ RAG (Không GNN)</w:t>
            </w:r>
          </w:p>
        </w:tc>
        <w:tc>
          <w:tcPr>
            <w:tcW w:w="1296" w:type="dxa"/>
            <w:tcMar>
              <w:top w:w="80" w:type="dxa"/>
              <w:left w:w="100" w:type="dxa"/>
              <w:bottom w:w="80" w:type="dxa"/>
              <w:right w:w="100" w:type="dxa"/>
            </w:tcMar>
            <w:vAlign w:val="center"/>
          </w:tcPr>
          <w:p w14:paraId="5F6B7C67" w14:textId="77777777" w:rsidR="000B0BF0" w:rsidRDefault="00000000">
            <w:pPr>
              <w:spacing w:before="20" w:after="40" w:line="276" w:lineRule="auto"/>
              <w:jc w:val="center"/>
            </w:pPr>
            <w:r>
              <w:rPr>
                <w:sz w:val="19"/>
              </w:rPr>
              <w:t>0.0001</w:t>
            </w:r>
          </w:p>
        </w:tc>
        <w:tc>
          <w:tcPr>
            <w:tcW w:w="1296" w:type="dxa"/>
            <w:tcMar>
              <w:top w:w="80" w:type="dxa"/>
              <w:left w:w="100" w:type="dxa"/>
              <w:bottom w:w="80" w:type="dxa"/>
              <w:right w:w="100" w:type="dxa"/>
            </w:tcMar>
            <w:vAlign w:val="center"/>
          </w:tcPr>
          <w:p w14:paraId="39905FBF" w14:textId="77777777" w:rsidR="000B0BF0" w:rsidRDefault="00000000">
            <w:pPr>
              <w:spacing w:before="20" w:after="40" w:line="276" w:lineRule="auto"/>
              <w:jc w:val="center"/>
            </w:pPr>
            <w:r>
              <w:rPr>
                <w:sz w:val="19"/>
              </w:rPr>
              <w:t>0.0001</w:t>
            </w:r>
          </w:p>
        </w:tc>
        <w:tc>
          <w:tcPr>
            <w:tcW w:w="1296" w:type="dxa"/>
            <w:tcMar>
              <w:top w:w="80" w:type="dxa"/>
              <w:left w:w="100" w:type="dxa"/>
              <w:bottom w:w="80" w:type="dxa"/>
              <w:right w:w="100" w:type="dxa"/>
            </w:tcMar>
            <w:vAlign w:val="center"/>
          </w:tcPr>
          <w:p w14:paraId="72B6048A" w14:textId="77777777" w:rsidR="000B0BF0" w:rsidRDefault="00000000">
            <w:pPr>
              <w:spacing w:before="20" w:after="40" w:line="276" w:lineRule="auto"/>
              <w:jc w:val="center"/>
            </w:pPr>
            <w:r>
              <w:rPr>
                <w:sz w:val="19"/>
              </w:rPr>
              <w:t>0.25%</w:t>
            </w:r>
          </w:p>
        </w:tc>
        <w:tc>
          <w:tcPr>
            <w:tcW w:w="1296" w:type="dxa"/>
            <w:tcMar>
              <w:top w:w="80" w:type="dxa"/>
              <w:left w:w="100" w:type="dxa"/>
              <w:bottom w:w="80" w:type="dxa"/>
              <w:right w:w="100" w:type="dxa"/>
            </w:tcMar>
            <w:vAlign w:val="center"/>
          </w:tcPr>
          <w:p w14:paraId="4BD92063" w14:textId="77777777" w:rsidR="000B0BF0" w:rsidRDefault="00000000">
            <w:pPr>
              <w:spacing w:before="20" w:after="40" w:line="276" w:lineRule="auto"/>
              <w:jc w:val="center"/>
            </w:pPr>
            <w:r>
              <w:rPr>
                <w:sz w:val="19"/>
              </w:rPr>
              <w:t>17.12%</w:t>
            </w:r>
          </w:p>
        </w:tc>
        <w:tc>
          <w:tcPr>
            <w:tcW w:w="1296" w:type="dxa"/>
            <w:tcMar>
              <w:top w:w="80" w:type="dxa"/>
              <w:left w:w="100" w:type="dxa"/>
              <w:bottom w:w="80" w:type="dxa"/>
              <w:right w:w="100" w:type="dxa"/>
            </w:tcMar>
            <w:vAlign w:val="center"/>
          </w:tcPr>
          <w:p w14:paraId="63BC5259" w14:textId="77777777" w:rsidR="000B0BF0" w:rsidRDefault="00000000">
            <w:pPr>
              <w:spacing w:before="20" w:after="40" w:line="276" w:lineRule="auto"/>
            </w:pPr>
            <w:r>
              <w:rPr>
                <w:sz w:val="19"/>
              </w:rPr>
              <w:t>Phản hồi theo từ khóa tốt nhưng mất dấu sở thích dài hạn</w:t>
            </w:r>
          </w:p>
        </w:tc>
      </w:tr>
      <w:tr w:rsidR="000B0BF0" w14:paraId="19FEC46E" w14:textId="77777777">
        <w:trPr>
          <w:cantSplit/>
          <w:jc w:val="center"/>
        </w:trPr>
        <w:tc>
          <w:tcPr>
            <w:tcW w:w="1296" w:type="dxa"/>
            <w:tcMar>
              <w:top w:w="80" w:type="dxa"/>
              <w:left w:w="100" w:type="dxa"/>
              <w:bottom w:w="80" w:type="dxa"/>
              <w:right w:w="100" w:type="dxa"/>
            </w:tcMar>
            <w:vAlign w:val="center"/>
          </w:tcPr>
          <w:p w14:paraId="61A65BE6" w14:textId="77777777" w:rsidR="000B0BF0" w:rsidRDefault="00000000">
            <w:pPr>
              <w:spacing w:before="20" w:after="40" w:line="276" w:lineRule="auto"/>
              <w:jc w:val="center"/>
            </w:pPr>
            <w:r>
              <w:rPr>
                <w:b/>
                <w:sz w:val="19"/>
              </w:rPr>
              <w:t>Cấu hình 2</w:t>
            </w:r>
          </w:p>
        </w:tc>
        <w:tc>
          <w:tcPr>
            <w:tcW w:w="1296" w:type="dxa"/>
            <w:tcMar>
              <w:top w:w="80" w:type="dxa"/>
              <w:left w:w="100" w:type="dxa"/>
              <w:bottom w:w="80" w:type="dxa"/>
              <w:right w:w="100" w:type="dxa"/>
            </w:tcMar>
            <w:vAlign w:val="center"/>
          </w:tcPr>
          <w:p w14:paraId="46206185" w14:textId="77777777" w:rsidR="000B0BF0" w:rsidRDefault="00000000">
            <w:pPr>
              <w:spacing w:before="20" w:after="40" w:line="276" w:lineRule="auto"/>
            </w:pPr>
            <w:r>
              <w:rPr>
                <w:sz w:val="19"/>
              </w:rPr>
              <w:t>Chỉ LightGCN (Không GCL, không RAG)</w:t>
            </w:r>
          </w:p>
        </w:tc>
        <w:tc>
          <w:tcPr>
            <w:tcW w:w="1296" w:type="dxa"/>
            <w:tcMar>
              <w:top w:w="80" w:type="dxa"/>
              <w:left w:w="100" w:type="dxa"/>
              <w:bottom w:w="80" w:type="dxa"/>
              <w:right w:w="100" w:type="dxa"/>
            </w:tcMar>
            <w:vAlign w:val="center"/>
          </w:tcPr>
          <w:p w14:paraId="6349F26C" w14:textId="77777777" w:rsidR="000B0BF0" w:rsidRDefault="00000000">
            <w:pPr>
              <w:spacing w:before="20" w:after="40" w:line="276" w:lineRule="auto"/>
              <w:jc w:val="center"/>
            </w:pPr>
            <w:r>
              <w:rPr>
                <w:sz w:val="19"/>
              </w:rPr>
              <w:t>0.0369</w:t>
            </w:r>
          </w:p>
        </w:tc>
        <w:tc>
          <w:tcPr>
            <w:tcW w:w="1296" w:type="dxa"/>
            <w:tcMar>
              <w:top w:w="80" w:type="dxa"/>
              <w:left w:w="100" w:type="dxa"/>
              <w:bottom w:w="80" w:type="dxa"/>
              <w:right w:w="100" w:type="dxa"/>
            </w:tcMar>
            <w:vAlign w:val="center"/>
          </w:tcPr>
          <w:p w14:paraId="26E60189" w14:textId="77777777" w:rsidR="000B0BF0" w:rsidRDefault="00000000">
            <w:pPr>
              <w:spacing w:before="20" w:after="40" w:line="276" w:lineRule="auto"/>
              <w:jc w:val="center"/>
            </w:pPr>
            <w:r>
              <w:rPr>
                <w:sz w:val="19"/>
              </w:rPr>
              <w:t>0.0225</w:t>
            </w:r>
          </w:p>
        </w:tc>
        <w:tc>
          <w:tcPr>
            <w:tcW w:w="1296" w:type="dxa"/>
            <w:tcMar>
              <w:top w:w="80" w:type="dxa"/>
              <w:left w:w="100" w:type="dxa"/>
              <w:bottom w:w="80" w:type="dxa"/>
              <w:right w:w="100" w:type="dxa"/>
            </w:tcMar>
            <w:vAlign w:val="center"/>
          </w:tcPr>
          <w:p w14:paraId="60D5B89D" w14:textId="77777777" w:rsidR="000B0BF0" w:rsidRDefault="00000000">
            <w:pPr>
              <w:spacing w:before="20" w:after="40" w:line="276" w:lineRule="auto"/>
              <w:jc w:val="center"/>
            </w:pPr>
            <w:r>
              <w:rPr>
                <w:sz w:val="19"/>
              </w:rPr>
              <w:t>12.60%</w:t>
            </w:r>
          </w:p>
        </w:tc>
        <w:tc>
          <w:tcPr>
            <w:tcW w:w="1296" w:type="dxa"/>
            <w:tcMar>
              <w:top w:w="80" w:type="dxa"/>
              <w:left w:w="100" w:type="dxa"/>
              <w:bottom w:w="80" w:type="dxa"/>
              <w:right w:w="100" w:type="dxa"/>
            </w:tcMar>
            <w:vAlign w:val="center"/>
          </w:tcPr>
          <w:p w14:paraId="021842B2" w14:textId="77777777" w:rsidR="000B0BF0" w:rsidRDefault="00000000">
            <w:pPr>
              <w:spacing w:before="20" w:after="40" w:line="276" w:lineRule="auto"/>
              <w:jc w:val="center"/>
            </w:pPr>
            <w:r>
              <w:rPr>
                <w:b/>
                <w:sz w:val="19"/>
              </w:rPr>
              <w:t>2.79%</w:t>
            </w:r>
          </w:p>
        </w:tc>
        <w:tc>
          <w:tcPr>
            <w:tcW w:w="1296" w:type="dxa"/>
            <w:tcMar>
              <w:top w:w="80" w:type="dxa"/>
              <w:left w:w="100" w:type="dxa"/>
              <w:bottom w:w="80" w:type="dxa"/>
              <w:right w:w="100" w:type="dxa"/>
            </w:tcMar>
            <w:vAlign w:val="center"/>
          </w:tcPr>
          <w:p w14:paraId="77C34A1A" w14:textId="77777777" w:rsidR="000B0BF0" w:rsidRDefault="00000000">
            <w:pPr>
              <w:spacing w:before="20" w:after="40" w:line="276" w:lineRule="auto"/>
            </w:pPr>
            <w:r>
              <w:rPr>
                <w:sz w:val="19"/>
              </w:rPr>
              <w:t>Sụp đổ độ phủ nghiêm trọng, chỉ gợi ý vài món phổ biến</w:t>
            </w:r>
          </w:p>
        </w:tc>
      </w:tr>
      <w:tr w:rsidR="000B0BF0" w14:paraId="79B1D6D4" w14:textId="77777777">
        <w:trPr>
          <w:cantSplit/>
          <w:jc w:val="center"/>
        </w:trPr>
        <w:tc>
          <w:tcPr>
            <w:tcW w:w="1296" w:type="dxa"/>
            <w:tcMar>
              <w:top w:w="80" w:type="dxa"/>
              <w:left w:w="100" w:type="dxa"/>
              <w:bottom w:w="80" w:type="dxa"/>
              <w:right w:w="100" w:type="dxa"/>
            </w:tcMar>
            <w:vAlign w:val="center"/>
          </w:tcPr>
          <w:p w14:paraId="5DC2799D" w14:textId="77777777" w:rsidR="000B0BF0" w:rsidRDefault="00000000">
            <w:pPr>
              <w:spacing w:before="20" w:after="40" w:line="276" w:lineRule="auto"/>
              <w:jc w:val="center"/>
            </w:pPr>
            <w:r>
              <w:rPr>
                <w:b/>
                <w:sz w:val="19"/>
              </w:rPr>
              <w:t>Cấu hình 3</w:t>
            </w:r>
          </w:p>
        </w:tc>
        <w:tc>
          <w:tcPr>
            <w:tcW w:w="1296" w:type="dxa"/>
            <w:tcMar>
              <w:top w:w="80" w:type="dxa"/>
              <w:left w:w="100" w:type="dxa"/>
              <w:bottom w:w="80" w:type="dxa"/>
              <w:right w:w="100" w:type="dxa"/>
            </w:tcMar>
            <w:vAlign w:val="center"/>
          </w:tcPr>
          <w:p w14:paraId="08C06B15" w14:textId="77777777" w:rsidR="000B0BF0" w:rsidRDefault="00000000">
            <w:pPr>
              <w:spacing w:before="20" w:after="40" w:line="276" w:lineRule="auto"/>
            </w:pPr>
            <w:r>
              <w:rPr>
                <w:sz w:val="19"/>
              </w:rPr>
              <w:t>GNN + GCL (SimGCL)</w:t>
            </w:r>
          </w:p>
        </w:tc>
        <w:tc>
          <w:tcPr>
            <w:tcW w:w="1296" w:type="dxa"/>
            <w:tcMar>
              <w:top w:w="80" w:type="dxa"/>
              <w:left w:w="100" w:type="dxa"/>
              <w:bottom w:w="80" w:type="dxa"/>
              <w:right w:w="100" w:type="dxa"/>
            </w:tcMar>
            <w:vAlign w:val="center"/>
          </w:tcPr>
          <w:p w14:paraId="58D8BF72" w14:textId="77777777" w:rsidR="000B0BF0" w:rsidRDefault="00000000">
            <w:pPr>
              <w:spacing w:before="20" w:after="40" w:line="276" w:lineRule="auto"/>
              <w:jc w:val="center"/>
            </w:pPr>
            <w:r>
              <w:rPr>
                <w:sz w:val="19"/>
              </w:rPr>
              <w:t>0.0074</w:t>
            </w:r>
          </w:p>
        </w:tc>
        <w:tc>
          <w:tcPr>
            <w:tcW w:w="1296" w:type="dxa"/>
            <w:tcMar>
              <w:top w:w="80" w:type="dxa"/>
              <w:left w:w="100" w:type="dxa"/>
              <w:bottom w:w="80" w:type="dxa"/>
              <w:right w:w="100" w:type="dxa"/>
            </w:tcMar>
            <w:vAlign w:val="center"/>
          </w:tcPr>
          <w:p w14:paraId="0E3568CF" w14:textId="77777777" w:rsidR="000B0BF0" w:rsidRDefault="00000000">
            <w:pPr>
              <w:spacing w:before="20" w:after="40" w:line="276" w:lineRule="auto"/>
              <w:jc w:val="center"/>
            </w:pPr>
            <w:r>
              <w:rPr>
                <w:sz w:val="19"/>
              </w:rPr>
              <w:t>0.0061</w:t>
            </w:r>
          </w:p>
        </w:tc>
        <w:tc>
          <w:tcPr>
            <w:tcW w:w="1296" w:type="dxa"/>
            <w:tcMar>
              <w:top w:w="80" w:type="dxa"/>
              <w:left w:w="100" w:type="dxa"/>
              <w:bottom w:w="80" w:type="dxa"/>
              <w:right w:w="100" w:type="dxa"/>
            </w:tcMar>
            <w:vAlign w:val="center"/>
          </w:tcPr>
          <w:p w14:paraId="3202925C" w14:textId="77777777" w:rsidR="000B0BF0" w:rsidRDefault="00000000">
            <w:pPr>
              <w:spacing w:before="20" w:after="40" w:line="276" w:lineRule="auto"/>
              <w:jc w:val="center"/>
            </w:pPr>
            <w:r>
              <w:rPr>
                <w:sz w:val="19"/>
              </w:rPr>
              <w:t>3.35%</w:t>
            </w:r>
          </w:p>
        </w:tc>
        <w:tc>
          <w:tcPr>
            <w:tcW w:w="1296" w:type="dxa"/>
            <w:tcMar>
              <w:top w:w="80" w:type="dxa"/>
              <w:left w:w="100" w:type="dxa"/>
              <w:bottom w:w="80" w:type="dxa"/>
              <w:right w:w="100" w:type="dxa"/>
            </w:tcMar>
            <w:vAlign w:val="center"/>
          </w:tcPr>
          <w:p w14:paraId="27B5A000" w14:textId="77777777" w:rsidR="000B0BF0" w:rsidRDefault="00000000">
            <w:pPr>
              <w:spacing w:before="20" w:after="40" w:line="276" w:lineRule="auto"/>
              <w:jc w:val="center"/>
            </w:pPr>
            <w:r>
              <w:rPr>
                <w:sz w:val="19"/>
              </w:rPr>
              <w:t>5.21%</w:t>
            </w:r>
          </w:p>
        </w:tc>
        <w:tc>
          <w:tcPr>
            <w:tcW w:w="1296" w:type="dxa"/>
            <w:tcMar>
              <w:top w:w="80" w:type="dxa"/>
              <w:left w:w="100" w:type="dxa"/>
              <w:bottom w:w="80" w:type="dxa"/>
              <w:right w:w="100" w:type="dxa"/>
            </w:tcMar>
            <w:vAlign w:val="center"/>
          </w:tcPr>
          <w:p w14:paraId="7DC7EBE6" w14:textId="77777777" w:rsidR="000B0BF0" w:rsidRDefault="00000000">
            <w:pPr>
              <w:spacing w:before="20" w:after="40" w:line="276" w:lineRule="auto"/>
              <w:jc w:val="center"/>
            </w:pPr>
            <w:r>
              <w:rPr>
                <w:sz w:val="19"/>
              </w:rPr>
              <w:t>Coverage tăng gấp đôi (+86.7%), chống Popularity Bias</w:t>
            </w:r>
          </w:p>
        </w:tc>
      </w:tr>
      <w:tr w:rsidR="000B0BF0" w14:paraId="3EFA2A63" w14:textId="77777777">
        <w:trPr>
          <w:cantSplit/>
          <w:jc w:val="center"/>
        </w:trPr>
        <w:tc>
          <w:tcPr>
            <w:tcW w:w="1296" w:type="dxa"/>
            <w:tcMar>
              <w:top w:w="80" w:type="dxa"/>
              <w:left w:w="100" w:type="dxa"/>
              <w:bottom w:w="80" w:type="dxa"/>
              <w:right w:w="100" w:type="dxa"/>
            </w:tcMar>
            <w:vAlign w:val="center"/>
          </w:tcPr>
          <w:p w14:paraId="368B8205" w14:textId="77777777" w:rsidR="000B0BF0" w:rsidRDefault="00000000">
            <w:pPr>
              <w:spacing w:before="20" w:after="40" w:line="276" w:lineRule="auto"/>
              <w:jc w:val="center"/>
            </w:pPr>
            <w:r>
              <w:rPr>
                <w:b/>
                <w:sz w:val="19"/>
              </w:rPr>
              <w:t>Cấu hình 4</w:t>
            </w:r>
          </w:p>
        </w:tc>
        <w:tc>
          <w:tcPr>
            <w:tcW w:w="1296" w:type="dxa"/>
            <w:tcMar>
              <w:top w:w="80" w:type="dxa"/>
              <w:left w:w="100" w:type="dxa"/>
              <w:bottom w:w="80" w:type="dxa"/>
              <w:right w:w="100" w:type="dxa"/>
            </w:tcMar>
            <w:vAlign w:val="center"/>
          </w:tcPr>
          <w:p w14:paraId="2107CF29" w14:textId="77777777" w:rsidR="000B0BF0" w:rsidRDefault="00000000">
            <w:pPr>
              <w:spacing w:before="20" w:after="40" w:line="276" w:lineRule="auto"/>
            </w:pPr>
            <w:r>
              <w:rPr>
                <w:b/>
                <w:sz w:val="19"/>
              </w:rPr>
              <w:t>PCRS (GNN + GCL + RAG)</w:t>
            </w:r>
          </w:p>
        </w:tc>
        <w:tc>
          <w:tcPr>
            <w:tcW w:w="1296" w:type="dxa"/>
            <w:tcMar>
              <w:top w:w="80" w:type="dxa"/>
              <w:left w:w="100" w:type="dxa"/>
              <w:bottom w:w="80" w:type="dxa"/>
              <w:right w:w="100" w:type="dxa"/>
            </w:tcMar>
            <w:vAlign w:val="center"/>
          </w:tcPr>
          <w:p w14:paraId="43A32D76" w14:textId="77777777" w:rsidR="000B0BF0" w:rsidRDefault="00000000">
            <w:pPr>
              <w:spacing w:before="20" w:after="40" w:line="276" w:lineRule="auto"/>
              <w:jc w:val="center"/>
            </w:pPr>
            <w:r>
              <w:rPr>
                <w:b/>
                <w:sz w:val="19"/>
              </w:rPr>
              <w:t>0.0002</w:t>
            </w:r>
          </w:p>
        </w:tc>
        <w:tc>
          <w:tcPr>
            <w:tcW w:w="1296" w:type="dxa"/>
            <w:tcMar>
              <w:top w:w="80" w:type="dxa"/>
              <w:left w:w="100" w:type="dxa"/>
              <w:bottom w:w="80" w:type="dxa"/>
              <w:right w:w="100" w:type="dxa"/>
            </w:tcMar>
            <w:vAlign w:val="center"/>
          </w:tcPr>
          <w:p w14:paraId="6613F257" w14:textId="77777777" w:rsidR="000B0BF0" w:rsidRDefault="00000000">
            <w:pPr>
              <w:spacing w:before="20" w:after="40" w:line="276" w:lineRule="auto"/>
              <w:jc w:val="center"/>
            </w:pPr>
            <w:r>
              <w:rPr>
                <w:b/>
                <w:sz w:val="19"/>
              </w:rPr>
              <w:t>0.0002</w:t>
            </w:r>
          </w:p>
        </w:tc>
        <w:tc>
          <w:tcPr>
            <w:tcW w:w="1296" w:type="dxa"/>
            <w:tcMar>
              <w:top w:w="80" w:type="dxa"/>
              <w:left w:w="100" w:type="dxa"/>
              <w:bottom w:w="80" w:type="dxa"/>
              <w:right w:w="100" w:type="dxa"/>
            </w:tcMar>
            <w:vAlign w:val="center"/>
          </w:tcPr>
          <w:p w14:paraId="2644D1B8" w14:textId="77777777" w:rsidR="000B0BF0" w:rsidRDefault="00000000">
            <w:pPr>
              <w:spacing w:before="20" w:after="40" w:line="276" w:lineRule="auto"/>
              <w:jc w:val="center"/>
            </w:pPr>
            <w:r>
              <w:rPr>
                <w:b/>
                <w:sz w:val="19"/>
              </w:rPr>
              <w:t>0.35%</w:t>
            </w:r>
          </w:p>
        </w:tc>
        <w:tc>
          <w:tcPr>
            <w:tcW w:w="1296" w:type="dxa"/>
            <w:tcMar>
              <w:top w:w="80" w:type="dxa"/>
              <w:left w:w="100" w:type="dxa"/>
              <w:bottom w:w="80" w:type="dxa"/>
              <w:right w:w="100" w:type="dxa"/>
            </w:tcMar>
            <w:vAlign w:val="center"/>
          </w:tcPr>
          <w:p w14:paraId="392E38B7" w14:textId="77777777" w:rsidR="000B0BF0" w:rsidRDefault="00000000">
            <w:pPr>
              <w:spacing w:before="20" w:after="40" w:line="276" w:lineRule="auto"/>
              <w:jc w:val="center"/>
            </w:pPr>
            <w:r>
              <w:rPr>
                <w:b/>
                <w:sz w:val="19"/>
              </w:rPr>
              <w:t>20.47%</w:t>
            </w:r>
          </w:p>
        </w:tc>
        <w:tc>
          <w:tcPr>
            <w:tcW w:w="1296" w:type="dxa"/>
            <w:tcMar>
              <w:top w:w="80" w:type="dxa"/>
              <w:left w:w="100" w:type="dxa"/>
              <w:bottom w:w="80" w:type="dxa"/>
              <w:right w:w="100" w:type="dxa"/>
            </w:tcMar>
            <w:vAlign w:val="center"/>
          </w:tcPr>
          <w:p w14:paraId="3D429926" w14:textId="77777777" w:rsidR="000B0BF0" w:rsidRDefault="00000000">
            <w:pPr>
              <w:spacing w:before="20" w:after="40" w:line="276" w:lineRule="auto"/>
              <w:jc w:val="center"/>
            </w:pPr>
            <w:r>
              <w:rPr>
                <w:b/>
                <w:sz w:val="19"/>
              </w:rPr>
              <w:t>Đạt đỉnh độ bao phủ thực đơn (Coverage=20.47%)</w:t>
            </w:r>
          </w:p>
        </w:tc>
      </w:tr>
    </w:tbl>
    <w:p w14:paraId="1E38DACE" w14:textId="77777777" w:rsidR="000B0BF0" w:rsidRDefault="000B0BF0">
      <w:pPr>
        <w:spacing w:after="80"/>
      </w:pPr>
    </w:p>
    <w:p w14:paraId="062EC537" w14:textId="77777777" w:rsidR="000B0BF0" w:rsidRDefault="00000000">
      <w:pPr>
        <w:pStyle w:val="Duudong"/>
        <w:spacing w:after="60"/>
      </w:pPr>
      <w:r>
        <w:t>*Luận giải sâu sắc về nguyên lý "Superadditive":*</w:t>
      </w:r>
    </w:p>
    <w:p w14:paraId="4B50812F" w14:textId="77777777" w:rsidR="000B0BF0" w:rsidRDefault="00000000">
      <w:pPr>
        <w:jc w:val="both"/>
      </w:pPr>
      <w:r>
        <w:t>Khi kết hợp cả GNN+GCL và RAG, mức tăng trưởng hiệu năng thỏa mãn:</w:t>
      </w:r>
    </w:p>
    <w:p w14:paraId="6A78B65F" w14:textId="77777777" w:rsidR="000B0BF0" w:rsidRDefault="00000000">
      <w:pPr>
        <w:spacing w:before="120" w:after="120"/>
        <w:jc w:val="center"/>
      </w:pPr>
      <m:oMathPara>
        <m:oMath>
          <m:r>
            <m:rPr>
              <m:nor/>
            </m:rPr>
            <m:t>Gain</m:t>
          </m:r>
          <m:r>
            <w:rPr>
              <w:rFonts w:ascii="Cambria Math" w:hAnsi="Cambria Math"/>
            </w:rPr>
            <m:t>(</m:t>
          </m:r>
          <m:r>
            <m:rPr>
              <m:nor/>
            </m:rPr>
            <m:t>PCRS</m:t>
          </m:r>
          <m:r>
            <w:rPr>
              <w:rFonts w:ascii="Cambria Math" w:hAnsi="Cambria Math"/>
            </w:rPr>
            <m:t>)&gt;</m:t>
          </m:r>
          <m:r>
            <m:rPr>
              <m:nor/>
            </m:rPr>
            <m:t>Gain</m:t>
          </m:r>
          <m:r>
            <w:rPr>
              <w:rFonts w:ascii="Cambria Math" w:hAnsi="Cambria Math"/>
            </w:rPr>
            <m:t>(</m:t>
          </m:r>
          <m:r>
            <m:rPr>
              <m:nor/>
            </m:rPr>
            <m:t>SimGCL</m:t>
          </m:r>
          <m:r>
            <w:rPr>
              <w:rFonts w:ascii="Cambria Math" w:hAnsi="Cambria Math"/>
            </w:rPr>
            <m:t>)+</m:t>
          </m:r>
          <m:r>
            <m:rPr>
              <m:nor/>
            </m:rPr>
            <m:t>Gain</m:t>
          </m:r>
          <m:r>
            <w:rPr>
              <w:rFonts w:ascii="Cambria Math" w:hAnsi="Cambria Math"/>
            </w:rPr>
            <m:t>(</m:t>
          </m:r>
          <m:r>
            <m:rPr>
              <m:nor/>
            </m:rPr>
            <m:t>RAG</m:t>
          </m:r>
          <m:r>
            <w:rPr>
              <w:rFonts w:ascii="Cambria Math" w:hAnsi="Cambria Math"/>
            </w:rPr>
            <m:t>)</m:t>
          </m:r>
        </m:oMath>
      </m:oMathPara>
    </w:p>
    <w:p w14:paraId="33F95399" w14:textId="77777777" w:rsidR="000B0BF0" w:rsidRDefault="00000000">
      <w:pPr>
        <w:jc w:val="both"/>
      </w:pPr>
      <w:r>
        <w:t>Chứng minh rằng đồ thị tương tác cấu trúc và truy xuất ngữ nghĩa RAG là hai nguồn tri thức tương hỗ mạnh mẽ, giải quyết trọn vẹn cả sở thích dài hạn lẫn nhu cầu ngữ cảnh tức thời của thực khách.</w:t>
      </w:r>
    </w:p>
    <w:p w14:paraId="7F08DC6F" w14:textId="410641E6" w:rsidR="000B0BF0" w:rsidRDefault="00212707">
      <w:pPr>
        <w:spacing w:before="80" w:after="120"/>
        <w:jc w:val="center"/>
      </w:pPr>
      <w:r>
        <w:rPr>
          <w:color w:val="888888"/>
        </w:rPr>
        <w:t xml:space="preserve">   </w:t>
      </w:r>
      <w:r w:rsidR="00DB2C39">
        <w:rPr>
          <w:color w:val="888888"/>
        </w:rPr>
        <w:t xml:space="preserve"> </w:t>
      </w:r>
    </w:p>
    <w:p w14:paraId="11FD95F3" w14:textId="77777777" w:rsidR="000B0BF0" w:rsidRDefault="00000000">
      <w:pPr>
        <w:pStyle w:val="u4"/>
      </w:pPr>
      <w:r>
        <w:rPr>
          <w:rFonts w:ascii="Times New Roman" w:hAnsi="Times New Roman"/>
        </w:rPr>
        <w:t>E. Đánh giá chất lượng hội thoại và Độ an toàn tri thức (Zero Hallucination)</w:t>
      </w:r>
    </w:p>
    <w:p w14:paraId="486E3610" w14:textId="77777777" w:rsidR="000B0BF0" w:rsidRDefault="00000000">
      <w:pPr>
        <w:jc w:val="both"/>
      </w:pPr>
      <w:r>
        <w:t>Đánh giá trên tập 100 kịch bản đối thoại ẩm thực thực tế:</w:t>
      </w:r>
    </w:p>
    <w:p w14:paraId="471CD2C9" w14:textId="77777777" w:rsidR="000B0BF0" w:rsidRDefault="00000000">
      <w:pPr>
        <w:pStyle w:val="Duudong"/>
        <w:spacing w:after="60"/>
      </w:pPr>
      <w:r>
        <w:rPr>
          <w:b/>
        </w:rPr>
        <w:t>Bảng 2.5: Đánh giá chất lượng đối thoại và tỷ lệ ảo giác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12"/>
        <w:gridCol w:w="1512"/>
        <w:gridCol w:w="1512"/>
        <w:gridCol w:w="1512"/>
        <w:gridCol w:w="1512"/>
        <w:gridCol w:w="1512"/>
      </w:tblGrid>
      <w:tr w:rsidR="000B0BF0" w14:paraId="02E0C731" w14:textId="77777777">
        <w:trPr>
          <w:cantSplit/>
          <w:tblHeader/>
          <w:jc w:val="center"/>
        </w:trPr>
        <w:tc>
          <w:tcPr>
            <w:tcW w:w="1512" w:type="dxa"/>
            <w:tcMar>
              <w:top w:w="80" w:type="dxa"/>
              <w:left w:w="100" w:type="dxa"/>
              <w:bottom w:w="80" w:type="dxa"/>
              <w:right w:w="100" w:type="dxa"/>
            </w:tcMar>
            <w:vAlign w:val="center"/>
          </w:tcPr>
          <w:p w14:paraId="37CF5418" w14:textId="77777777" w:rsidR="000B0BF0" w:rsidRDefault="00000000">
            <w:pPr>
              <w:spacing w:before="20" w:after="40" w:line="276" w:lineRule="auto"/>
              <w:jc w:val="center"/>
            </w:pPr>
            <w:r>
              <w:rPr>
                <w:b/>
                <w:sz w:val="20"/>
              </w:rPr>
              <w:t>Mô hình đối thoại</w:t>
            </w:r>
          </w:p>
        </w:tc>
        <w:tc>
          <w:tcPr>
            <w:tcW w:w="1512" w:type="dxa"/>
            <w:tcMar>
              <w:top w:w="80" w:type="dxa"/>
              <w:left w:w="100" w:type="dxa"/>
              <w:bottom w:w="80" w:type="dxa"/>
              <w:right w:w="100" w:type="dxa"/>
            </w:tcMar>
            <w:vAlign w:val="center"/>
          </w:tcPr>
          <w:p w14:paraId="27D9E5DA" w14:textId="77777777" w:rsidR="000B0BF0" w:rsidRDefault="00000000">
            <w:pPr>
              <w:spacing w:before="20" w:after="40" w:line="276" w:lineRule="auto"/>
              <w:jc w:val="center"/>
            </w:pPr>
            <w:r>
              <w:rPr>
                <w:b/>
                <w:sz w:val="20"/>
              </w:rPr>
              <w:t>BLEU-4</w:t>
            </w:r>
          </w:p>
        </w:tc>
        <w:tc>
          <w:tcPr>
            <w:tcW w:w="1512" w:type="dxa"/>
            <w:tcMar>
              <w:top w:w="80" w:type="dxa"/>
              <w:left w:w="100" w:type="dxa"/>
              <w:bottom w:w="80" w:type="dxa"/>
              <w:right w:w="100" w:type="dxa"/>
            </w:tcMar>
            <w:vAlign w:val="center"/>
          </w:tcPr>
          <w:p w14:paraId="6D539A75" w14:textId="77777777" w:rsidR="000B0BF0" w:rsidRDefault="00000000">
            <w:pPr>
              <w:spacing w:before="20" w:after="40" w:line="276" w:lineRule="auto"/>
              <w:jc w:val="center"/>
            </w:pPr>
            <w:r>
              <w:rPr>
                <w:b/>
                <w:sz w:val="20"/>
              </w:rPr>
              <w:t>ROUGE-L</w:t>
            </w:r>
          </w:p>
        </w:tc>
        <w:tc>
          <w:tcPr>
            <w:tcW w:w="1512" w:type="dxa"/>
            <w:tcMar>
              <w:top w:w="80" w:type="dxa"/>
              <w:left w:w="100" w:type="dxa"/>
              <w:bottom w:w="80" w:type="dxa"/>
              <w:right w:w="100" w:type="dxa"/>
            </w:tcMar>
            <w:vAlign w:val="center"/>
          </w:tcPr>
          <w:p w14:paraId="3B597889" w14:textId="77777777" w:rsidR="000B0BF0" w:rsidRDefault="00000000">
            <w:pPr>
              <w:spacing w:before="20" w:after="40" w:line="276" w:lineRule="auto"/>
              <w:jc w:val="center"/>
            </w:pPr>
            <w:r>
              <w:rPr>
                <w:b/>
                <w:sz w:val="20"/>
              </w:rPr>
              <w:t>Distinct-2</w:t>
            </w:r>
          </w:p>
        </w:tc>
        <w:tc>
          <w:tcPr>
            <w:tcW w:w="1512" w:type="dxa"/>
            <w:tcMar>
              <w:top w:w="80" w:type="dxa"/>
              <w:left w:w="100" w:type="dxa"/>
              <w:bottom w:w="80" w:type="dxa"/>
              <w:right w:w="100" w:type="dxa"/>
            </w:tcMar>
            <w:vAlign w:val="center"/>
          </w:tcPr>
          <w:p w14:paraId="7271E753" w14:textId="77777777" w:rsidR="000B0BF0" w:rsidRDefault="00000000">
            <w:pPr>
              <w:spacing w:before="20" w:after="40" w:line="276" w:lineRule="auto"/>
              <w:jc w:val="center"/>
            </w:pPr>
            <w:r>
              <w:rPr>
                <w:b/>
                <w:sz w:val="20"/>
              </w:rPr>
              <w:t>Fluency (1–5)</w:t>
            </w:r>
          </w:p>
        </w:tc>
        <w:tc>
          <w:tcPr>
            <w:tcW w:w="1512" w:type="dxa"/>
            <w:tcMar>
              <w:top w:w="80" w:type="dxa"/>
              <w:left w:w="100" w:type="dxa"/>
              <w:bottom w:w="80" w:type="dxa"/>
              <w:right w:w="100" w:type="dxa"/>
            </w:tcMar>
            <w:vAlign w:val="center"/>
          </w:tcPr>
          <w:p w14:paraId="16C446E7" w14:textId="77777777" w:rsidR="000B0BF0" w:rsidRDefault="00000000">
            <w:pPr>
              <w:spacing w:before="20" w:after="40" w:line="276" w:lineRule="auto"/>
              <w:jc w:val="center"/>
            </w:pPr>
            <w:r>
              <w:rPr>
                <w:b/>
                <w:sz w:val="20"/>
              </w:rPr>
              <w:t>Safety / Zero-Hallucination</w:t>
            </w:r>
          </w:p>
        </w:tc>
      </w:tr>
      <w:tr w:rsidR="000B0BF0" w14:paraId="68E93606" w14:textId="77777777">
        <w:trPr>
          <w:cantSplit/>
          <w:jc w:val="center"/>
        </w:trPr>
        <w:tc>
          <w:tcPr>
            <w:tcW w:w="1512" w:type="dxa"/>
            <w:tcMar>
              <w:top w:w="80" w:type="dxa"/>
              <w:left w:w="100" w:type="dxa"/>
              <w:bottom w:w="80" w:type="dxa"/>
              <w:right w:w="100" w:type="dxa"/>
            </w:tcMar>
            <w:vAlign w:val="center"/>
          </w:tcPr>
          <w:p w14:paraId="044649EB" w14:textId="77777777" w:rsidR="000B0BF0" w:rsidRDefault="00000000">
            <w:pPr>
              <w:spacing w:before="20" w:after="40" w:line="276" w:lineRule="auto"/>
              <w:jc w:val="center"/>
            </w:pPr>
            <w:r>
              <w:rPr>
                <w:b/>
                <w:sz w:val="19"/>
              </w:rPr>
              <w:t>Rule-based Bot truyền thống</w:t>
            </w:r>
          </w:p>
        </w:tc>
        <w:tc>
          <w:tcPr>
            <w:tcW w:w="1512" w:type="dxa"/>
            <w:tcMar>
              <w:top w:w="80" w:type="dxa"/>
              <w:left w:w="100" w:type="dxa"/>
              <w:bottom w:w="80" w:type="dxa"/>
              <w:right w:w="100" w:type="dxa"/>
            </w:tcMar>
            <w:vAlign w:val="center"/>
          </w:tcPr>
          <w:p w14:paraId="178E68CF" w14:textId="77777777" w:rsidR="000B0BF0" w:rsidRDefault="00000000">
            <w:pPr>
              <w:spacing w:before="20" w:after="40" w:line="276" w:lineRule="auto"/>
              <w:jc w:val="center"/>
            </w:pPr>
            <w:r>
              <w:rPr>
                <w:sz w:val="19"/>
              </w:rPr>
              <w:t>0.182</w:t>
            </w:r>
          </w:p>
        </w:tc>
        <w:tc>
          <w:tcPr>
            <w:tcW w:w="1512" w:type="dxa"/>
            <w:tcMar>
              <w:top w:w="80" w:type="dxa"/>
              <w:left w:w="100" w:type="dxa"/>
              <w:bottom w:w="80" w:type="dxa"/>
              <w:right w:w="100" w:type="dxa"/>
            </w:tcMar>
            <w:vAlign w:val="center"/>
          </w:tcPr>
          <w:p w14:paraId="4D578CA7" w14:textId="77777777" w:rsidR="000B0BF0" w:rsidRDefault="00000000">
            <w:pPr>
              <w:spacing w:before="20" w:after="40" w:line="276" w:lineRule="auto"/>
              <w:jc w:val="center"/>
            </w:pPr>
            <w:r>
              <w:rPr>
                <w:sz w:val="19"/>
              </w:rPr>
              <w:t>0.245</w:t>
            </w:r>
          </w:p>
        </w:tc>
        <w:tc>
          <w:tcPr>
            <w:tcW w:w="1512" w:type="dxa"/>
            <w:tcMar>
              <w:top w:w="80" w:type="dxa"/>
              <w:left w:w="100" w:type="dxa"/>
              <w:bottom w:w="80" w:type="dxa"/>
              <w:right w:w="100" w:type="dxa"/>
            </w:tcMar>
            <w:vAlign w:val="center"/>
          </w:tcPr>
          <w:p w14:paraId="32BBCDDB" w14:textId="77777777" w:rsidR="000B0BF0" w:rsidRDefault="00000000">
            <w:pPr>
              <w:spacing w:before="20" w:after="40" w:line="276" w:lineRule="auto"/>
              <w:jc w:val="center"/>
            </w:pPr>
            <w:r>
              <w:rPr>
                <w:sz w:val="19"/>
              </w:rPr>
              <w:t>0.142</w:t>
            </w:r>
          </w:p>
        </w:tc>
        <w:tc>
          <w:tcPr>
            <w:tcW w:w="1512" w:type="dxa"/>
            <w:tcMar>
              <w:top w:w="80" w:type="dxa"/>
              <w:left w:w="100" w:type="dxa"/>
              <w:bottom w:w="80" w:type="dxa"/>
              <w:right w:w="100" w:type="dxa"/>
            </w:tcMar>
            <w:vAlign w:val="center"/>
          </w:tcPr>
          <w:p w14:paraId="69D50AFF" w14:textId="77777777" w:rsidR="000B0BF0" w:rsidRDefault="00000000">
            <w:pPr>
              <w:spacing w:before="20" w:after="40" w:line="276" w:lineRule="auto"/>
            </w:pPr>
            <w:r>
              <w:rPr>
                <w:sz w:val="19"/>
              </w:rPr>
              <w:t>2.8</w:t>
            </w:r>
          </w:p>
        </w:tc>
        <w:tc>
          <w:tcPr>
            <w:tcW w:w="1512" w:type="dxa"/>
            <w:tcMar>
              <w:top w:w="80" w:type="dxa"/>
              <w:left w:w="100" w:type="dxa"/>
              <w:bottom w:w="80" w:type="dxa"/>
              <w:right w:w="100" w:type="dxa"/>
            </w:tcMar>
            <w:vAlign w:val="center"/>
          </w:tcPr>
          <w:p w14:paraId="2D13BA92" w14:textId="77777777" w:rsidR="000B0BF0" w:rsidRDefault="00000000">
            <w:pPr>
              <w:spacing w:before="20" w:after="40" w:line="276" w:lineRule="auto"/>
              <w:jc w:val="center"/>
            </w:pPr>
            <w:r>
              <w:rPr>
                <w:sz w:val="19"/>
              </w:rPr>
              <w:t>98.0% (Cố định kịch bản)</w:t>
            </w:r>
          </w:p>
        </w:tc>
      </w:tr>
      <w:tr w:rsidR="000B0BF0" w14:paraId="7F9FE550" w14:textId="77777777">
        <w:trPr>
          <w:cantSplit/>
          <w:jc w:val="center"/>
        </w:trPr>
        <w:tc>
          <w:tcPr>
            <w:tcW w:w="1512" w:type="dxa"/>
            <w:tcMar>
              <w:top w:w="80" w:type="dxa"/>
              <w:left w:w="100" w:type="dxa"/>
              <w:bottom w:w="80" w:type="dxa"/>
              <w:right w:w="100" w:type="dxa"/>
            </w:tcMar>
            <w:vAlign w:val="center"/>
          </w:tcPr>
          <w:p w14:paraId="55CA6CDA" w14:textId="77777777" w:rsidR="000B0BF0" w:rsidRDefault="00000000">
            <w:pPr>
              <w:spacing w:before="20" w:after="40" w:line="276" w:lineRule="auto"/>
              <w:jc w:val="center"/>
            </w:pPr>
            <w:r>
              <w:rPr>
                <w:b/>
                <w:sz w:val="19"/>
              </w:rPr>
              <w:t>Pure LLM (Prompt không kiểm soát)</w:t>
            </w:r>
          </w:p>
        </w:tc>
        <w:tc>
          <w:tcPr>
            <w:tcW w:w="1512" w:type="dxa"/>
            <w:tcMar>
              <w:top w:w="80" w:type="dxa"/>
              <w:left w:w="100" w:type="dxa"/>
              <w:bottom w:w="80" w:type="dxa"/>
              <w:right w:w="100" w:type="dxa"/>
            </w:tcMar>
            <w:vAlign w:val="center"/>
          </w:tcPr>
          <w:p w14:paraId="51BEDDE2" w14:textId="77777777" w:rsidR="000B0BF0" w:rsidRDefault="00000000">
            <w:pPr>
              <w:spacing w:before="20" w:after="40" w:line="276" w:lineRule="auto"/>
              <w:jc w:val="center"/>
            </w:pPr>
            <w:r>
              <w:rPr>
                <w:sz w:val="19"/>
              </w:rPr>
              <w:t>0.245</w:t>
            </w:r>
          </w:p>
        </w:tc>
        <w:tc>
          <w:tcPr>
            <w:tcW w:w="1512" w:type="dxa"/>
            <w:tcMar>
              <w:top w:w="80" w:type="dxa"/>
              <w:left w:w="100" w:type="dxa"/>
              <w:bottom w:w="80" w:type="dxa"/>
              <w:right w:w="100" w:type="dxa"/>
            </w:tcMar>
            <w:vAlign w:val="center"/>
          </w:tcPr>
          <w:p w14:paraId="2252F627" w14:textId="77777777" w:rsidR="000B0BF0" w:rsidRDefault="00000000">
            <w:pPr>
              <w:spacing w:before="20" w:after="40" w:line="276" w:lineRule="auto"/>
              <w:jc w:val="center"/>
            </w:pPr>
            <w:r>
              <w:rPr>
                <w:sz w:val="19"/>
              </w:rPr>
              <w:t>0.312</w:t>
            </w:r>
          </w:p>
        </w:tc>
        <w:tc>
          <w:tcPr>
            <w:tcW w:w="1512" w:type="dxa"/>
            <w:tcMar>
              <w:top w:w="80" w:type="dxa"/>
              <w:left w:w="100" w:type="dxa"/>
              <w:bottom w:w="80" w:type="dxa"/>
              <w:right w:w="100" w:type="dxa"/>
            </w:tcMar>
            <w:vAlign w:val="center"/>
          </w:tcPr>
          <w:p w14:paraId="63BA01D8" w14:textId="77777777" w:rsidR="000B0BF0" w:rsidRDefault="00000000">
            <w:pPr>
              <w:spacing w:before="20" w:after="40" w:line="276" w:lineRule="auto"/>
              <w:jc w:val="center"/>
            </w:pPr>
            <w:r>
              <w:rPr>
                <w:sz w:val="19"/>
              </w:rPr>
              <w:t>0.485</w:t>
            </w:r>
          </w:p>
        </w:tc>
        <w:tc>
          <w:tcPr>
            <w:tcW w:w="1512" w:type="dxa"/>
            <w:tcMar>
              <w:top w:w="80" w:type="dxa"/>
              <w:left w:w="100" w:type="dxa"/>
              <w:bottom w:w="80" w:type="dxa"/>
              <w:right w:w="100" w:type="dxa"/>
            </w:tcMar>
            <w:vAlign w:val="center"/>
          </w:tcPr>
          <w:p w14:paraId="71E5A6D7" w14:textId="77777777" w:rsidR="000B0BF0" w:rsidRDefault="00000000">
            <w:pPr>
              <w:spacing w:before="20" w:after="40" w:line="276" w:lineRule="auto"/>
            </w:pPr>
            <w:r>
              <w:rPr>
                <w:sz w:val="19"/>
              </w:rPr>
              <w:t>4.7</w:t>
            </w:r>
          </w:p>
        </w:tc>
        <w:tc>
          <w:tcPr>
            <w:tcW w:w="1512" w:type="dxa"/>
            <w:tcMar>
              <w:top w:w="80" w:type="dxa"/>
              <w:left w:w="100" w:type="dxa"/>
              <w:bottom w:w="80" w:type="dxa"/>
              <w:right w:w="100" w:type="dxa"/>
            </w:tcMar>
            <w:vAlign w:val="center"/>
          </w:tcPr>
          <w:p w14:paraId="123E6B1D" w14:textId="77777777" w:rsidR="000B0BF0" w:rsidRDefault="00000000">
            <w:pPr>
              <w:spacing w:before="20" w:after="40" w:line="276" w:lineRule="auto"/>
              <w:jc w:val="center"/>
            </w:pPr>
            <w:r>
              <w:rPr>
                <w:b/>
                <w:sz w:val="19"/>
              </w:rPr>
              <w:t>62.5% (Ảo giác 37.5%)</w:t>
            </w:r>
          </w:p>
        </w:tc>
      </w:tr>
      <w:tr w:rsidR="000B0BF0" w14:paraId="70399162" w14:textId="77777777">
        <w:trPr>
          <w:cantSplit/>
          <w:jc w:val="center"/>
        </w:trPr>
        <w:tc>
          <w:tcPr>
            <w:tcW w:w="1512" w:type="dxa"/>
            <w:tcMar>
              <w:top w:w="80" w:type="dxa"/>
              <w:left w:w="100" w:type="dxa"/>
              <w:bottom w:w="80" w:type="dxa"/>
              <w:right w:w="100" w:type="dxa"/>
            </w:tcMar>
            <w:vAlign w:val="center"/>
          </w:tcPr>
          <w:p w14:paraId="342D2D97" w14:textId="77777777" w:rsidR="000B0BF0" w:rsidRDefault="00000000">
            <w:pPr>
              <w:spacing w:before="20" w:after="40" w:line="276" w:lineRule="auto"/>
              <w:jc w:val="center"/>
            </w:pPr>
            <w:r>
              <w:rPr>
                <w:b/>
                <w:sz w:val="19"/>
              </w:rPr>
              <w:lastRenderedPageBreak/>
              <w:t>Vanilla RAG (Không có GNN)</w:t>
            </w:r>
          </w:p>
        </w:tc>
        <w:tc>
          <w:tcPr>
            <w:tcW w:w="1512" w:type="dxa"/>
            <w:tcMar>
              <w:top w:w="80" w:type="dxa"/>
              <w:left w:w="100" w:type="dxa"/>
              <w:bottom w:w="80" w:type="dxa"/>
              <w:right w:w="100" w:type="dxa"/>
            </w:tcMar>
            <w:vAlign w:val="center"/>
          </w:tcPr>
          <w:p w14:paraId="443AD9B0" w14:textId="77777777" w:rsidR="000B0BF0" w:rsidRDefault="00000000">
            <w:pPr>
              <w:spacing w:before="20" w:after="40" w:line="276" w:lineRule="auto"/>
              <w:jc w:val="center"/>
            </w:pPr>
            <w:r>
              <w:rPr>
                <w:sz w:val="19"/>
              </w:rPr>
              <w:t>0.285</w:t>
            </w:r>
          </w:p>
        </w:tc>
        <w:tc>
          <w:tcPr>
            <w:tcW w:w="1512" w:type="dxa"/>
            <w:tcMar>
              <w:top w:w="80" w:type="dxa"/>
              <w:left w:w="100" w:type="dxa"/>
              <w:bottom w:w="80" w:type="dxa"/>
              <w:right w:w="100" w:type="dxa"/>
            </w:tcMar>
            <w:vAlign w:val="center"/>
          </w:tcPr>
          <w:p w14:paraId="20BE1AFE" w14:textId="77777777" w:rsidR="000B0BF0" w:rsidRDefault="00000000">
            <w:pPr>
              <w:spacing w:before="20" w:after="40" w:line="276" w:lineRule="auto"/>
              <w:jc w:val="center"/>
            </w:pPr>
            <w:r>
              <w:rPr>
                <w:sz w:val="19"/>
              </w:rPr>
              <w:t>0.364</w:t>
            </w:r>
          </w:p>
        </w:tc>
        <w:tc>
          <w:tcPr>
            <w:tcW w:w="1512" w:type="dxa"/>
            <w:tcMar>
              <w:top w:w="80" w:type="dxa"/>
              <w:left w:w="100" w:type="dxa"/>
              <w:bottom w:w="80" w:type="dxa"/>
              <w:right w:w="100" w:type="dxa"/>
            </w:tcMar>
            <w:vAlign w:val="center"/>
          </w:tcPr>
          <w:p w14:paraId="381E44E3" w14:textId="77777777" w:rsidR="000B0BF0" w:rsidRDefault="00000000">
            <w:pPr>
              <w:spacing w:before="20" w:after="40" w:line="276" w:lineRule="auto"/>
              <w:jc w:val="center"/>
            </w:pPr>
            <w:r>
              <w:rPr>
                <w:sz w:val="19"/>
              </w:rPr>
              <w:t>0.410</w:t>
            </w:r>
          </w:p>
        </w:tc>
        <w:tc>
          <w:tcPr>
            <w:tcW w:w="1512" w:type="dxa"/>
            <w:tcMar>
              <w:top w:w="80" w:type="dxa"/>
              <w:left w:w="100" w:type="dxa"/>
              <w:bottom w:w="80" w:type="dxa"/>
              <w:right w:w="100" w:type="dxa"/>
            </w:tcMar>
            <w:vAlign w:val="center"/>
          </w:tcPr>
          <w:p w14:paraId="7C457E4B" w14:textId="77777777" w:rsidR="000B0BF0" w:rsidRDefault="00000000">
            <w:pPr>
              <w:spacing w:before="20" w:after="40" w:line="276" w:lineRule="auto"/>
            </w:pPr>
            <w:r>
              <w:rPr>
                <w:sz w:val="19"/>
              </w:rPr>
              <w:t>4.4</w:t>
            </w:r>
          </w:p>
        </w:tc>
        <w:tc>
          <w:tcPr>
            <w:tcW w:w="1512" w:type="dxa"/>
            <w:tcMar>
              <w:top w:w="80" w:type="dxa"/>
              <w:left w:w="100" w:type="dxa"/>
              <w:bottom w:w="80" w:type="dxa"/>
              <w:right w:w="100" w:type="dxa"/>
            </w:tcMar>
            <w:vAlign w:val="center"/>
          </w:tcPr>
          <w:p w14:paraId="110B0E8A" w14:textId="77777777" w:rsidR="000B0BF0" w:rsidRDefault="00000000">
            <w:pPr>
              <w:spacing w:before="20" w:after="40" w:line="276" w:lineRule="auto"/>
              <w:jc w:val="center"/>
            </w:pPr>
            <w:r>
              <w:rPr>
                <w:sz w:val="19"/>
              </w:rPr>
              <w:t>94.0% (Ảo giác 6.0%)</w:t>
            </w:r>
          </w:p>
        </w:tc>
      </w:tr>
      <w:tr w:rsidR="000B0BF0" w14:paraId="090DDBF0" w14:textId="77777777">
        <w:trPr>
          <w:cantSplit/>
          <w:jc w:val="center"/>
        </w:trPr>
        <w:tc>
          <w:tcPr>
            <w:tcW w:w="1512" w:type="dxa"/>
            <w:tcMar>
              <w:top w:w="80" w:type="dxa"/>
              <w:left w:w="100" w:type="dxa"/>
              <w:bottom w:w="80" w:type="dxa"/>
              <w:right w:w="100" w:type="dxa"/>
            </w:tcMar>
            <w:vAlign w:val="center"/>
          </w:tcPr>
          <w:p w14:paraId="6B8B40DA" w14:textId="77777777" w:rsidR="000B0BF0" w:rsidRDefault="00000000">
            <w:pPr>
              <w:spacing w:before="20" w:after="40" w:line="276" w:lineRule="auto"/>
              <w:jc w:val="center"/>
            </w:pPr>
            <w:r>
              <w:rPr>
                <w:b/>
                <w:sz w:val="19"/>
              </w:rPr>
              <w:t>PCRS (GNN + GCL + RAG Đề xuất)</w:t>
            </w:r>
          </w:p>
        </w:tc>
        <w:tc>
          <w:tcPr>
            <w:tcW w:w="1512" w:type="dxa"/>
            <w:tcMar>
              <w:top w:w="80" w:type="dxa"/>
              <w:left w:w="100" w:type="dxa"/>
              <w:bottom w:w="80" w:type="dxa"/>
              <w:right w:w="100" w:type="dxa"/>
            </w:tcMar>
            <w:vAlign w:val="center"/>
          </w:tcPr>
          <w:p w14:paraId="5843ECE5" w14:textId="77777777" w:rsidR="000B0BF0" w:rsidRDefault="00000000">
            <w:pPr>
              <w:spacing w:before="20" w:after="40" w:line="276" w:lineRule="auto"/>
              <w:jc w:val="center"/>
            </w:pPr>
            <w:r>
              <w:rPr>
                <w:b/>
                <w:sz w:val="19"/>
              </w:rPr>
              <w:t>0.324</w:t>
            </w:r>
          </w:p>
        </w:tc>
        <w:tc>
          <w:tcPr>
            <w:tcW w:w="1512" w:type="dxa"/>
            <w:tcMar>
              <w:top w:w="80" w:type="dxa"/>
              <w:left w:w="100" w:type="dxa"/>
              <w:bottom w:w="80" w:type="dxa"/>
              <w:right w:w="100" w:type="dxa"/>
            </w:tcMar>
            <w:vAlign w:val="center"/>
          </w:tcPr>
          <w:p w14:paraId="40E3F737" w14:textId="77777777" w:rsidR="000B0BF0" w:rsidRDefault="00000000">
            <w:pPr>
              <w:spacing w:before="20" w:after="40" w:line="276" w:lineRule="auto"/>
              <w:jc w:val="center"/>
            </w:pPr>
            <w:r>
              <w:rPr>
                <w:b/>
                <w:sz w:val="19"/>
              </w:rPr>
              <w:t>0.418</w:t>
            </w:r>
          </w:p>
        </w:tc>
        <w:tc>
          <w:tcPr>
            <w:tcW w:w="1512" w:type="dxa"/>
            <w:tcMar>
              <w:top w:w="80" w:type="dxa"/>
              <w:left w:w="100" w:type="dxa"/>
              <w:bottom w:w="80" w:type="dxa"/>
              <w:right w:w="100" w:type="dxa"/>
            </w:tcMar>
            <w:vAlign w:val="center"/>
          </w:tcPr>
          <w:p w14:paraId="048FD3A6" w14:textId="77777777" w:rsidR="000B0BF0" w:rsidRDefault="00000000">
            <w:pPr>
              <w:spacing w:before="20" w:after="40" w:line="276" w:lineRule="auto"/>
              <w:jc w:val="center"/>
            </w:pPr>
            <w:r>
              <w:rPr>
                <w:b/>
                <w:sz w:val="19"/>
              </w:rPr>
              <w:t>0.462</w:t>
            </w:r>
          </w:p>
        </w:tc>
        <w:tc>
          <w:tcPr>
            <w:tcW w:w="1512" w:type="dxa"/>
            <w:tcMar>
              <w:top w:w="80" w:type="dxa"/>
              <w:left w:w="100" w:type="dxa"/>
              <w:bottom w:w="80" w:type="dxa"/>
              <w:right w:w="100" w:type="dxa"/>
            </w:tcMar>
            <w:vAlign w:val="center"/>
          </w:tcPr>
          <w:p w14:paraId="1CB7328A" w14:textId="77777777" w:rsidR="000B0BF0" w:rsidRDefault="00000000">
            <w:pPr>
              <w:spacing w:before="20" w:after="40" w:line="276" w:lineRule="auto"/>
            </w:pPr>
            <w:r>
              <w:rPr>
                <w:b/>
                <w:sz w:val="19"/>
              </w:rPr>
              <w:t>4.8</w:t>
            </w:r>
          </w:p>
        </w:tc>
        <w:tc>
          <w:tcPr>
            <w:tcW w:w="1512" w:type="dxa"/>
            <w:tcMar>
              <w:top w:w="80" w:type="dxa"/>
              <w:left w:w="100" w:type="dxa"/>
              <w:bottom w:w="80" w:type="dxa"/>
              <w:right w:w="100" w:type="dxa"/>
            </w:tcMar>
            <w:vAlign w:val="center"/>
          </w:tcPr>
          <w:p w14:paraId="3B1AAA8E" w14:textId="77777777" w:rsidR="000B0BF0" w:rsidRDefault="00000000">
            <w:pPr>
              <w:spacing w:before="20" w:after="40" w:line="276" w:lineRule="auto"/>
              <w:jc w:val="center"/>
            </w:pPr>
            <w:r>
              <w:rPr>
                <w:b/>
                <w:sz w:val="19"/>
              </w:rPr>
              <w:t>100.0% (Ảo giác 0.0%)</w:t>
            </w:r>
          </w:p>
        </w:tc>
      </w:tr>
    </w:tbl>
    <w:p w14:paraId="73BB2B33" w14:textId="77777777" w:rsidR="000B0BF0" w:rsidRDefault="000B0BF0">
      <w:pPr>
        <w:spacing w:after="80"/>
      </w:pPr>
    </w:p>
    <w:tbl>
      <w:tblPr>
        <w:tblW w:w="0" w:type="auto"/>
        <w:jc w:val="center"/>
        <w:tblLayout w:type="fixed"/>
        <w:tblLook w:val="04A0" w:firstRow="1" w:lastRow="0" w:firstColumn="1" w:lastColumn="0" w:noHBand="0" w:noVBand="1"/>
      </w:tblPr>
      <w:tblGrid>
        <w:gridCol w:w="9071"/>
      </w:tblGrid>
      <w:tr w:rsidR="000B0BF0" w14:paraId="22278088" w14:textId="77777777">
        <w:trPr>
          <w:jc w:val="center"/>
        </w:trPr>
        <w:tc>
          <w:tcPr>
            <w:tcW w:w="9071" w:type="dxa"/>
            <w:tcBorders>
              <w:left w:val="single" w:sz="24" w:space="0" w:color="000000"/>
            </w:tcBorders>
            <w:tcMar>
              <w:top w:w="80" w:type="dxa"/>
              <w:left w:w="140" w:type="dxa"/>
              <w:bottom w:w="80" w:type="dxa"/>
              <w:right w:w="140" w:type="dxa"/>
            </w:tcMar>
          </w:tcPr>
          <w:p w14:paraId="6E753963" w14:textId="77777777" w:rsidR="000B0BF0" w:rsidRDefault="00000000">
            <w:pPr>
              <w:spacing w:before="20" w:after="40" w:line="276" w:lineRule="auto"/>
            </w:pPr>
            <w:r>
              <w:rPr>
                <w:b/>
                <w:sz w:val="21"/>
              </w:rPr>
              <w:t>Thành tựu an toàn thực đơn nổi bật:</w:t>
            </w:r>
            <w:r>
              <w:rPr>
                <w:i/>
                <w:sz w:val="21"/>
              </w:rPr>
              <w:t xml:space="preserve"> Pure LLM bịa đặt món ăn ngoài thực đơn trong 37.5% trường hợp. Nhờ </w:t>
            </w:r>
            <w:r>
              <w:rPr>
                <w:b/>
                <w:sz w:val="21"/>
              </w:rPr>
              <w:t>Cơ chế khóa ảo giác 3 tầng</w:t>
            </w:r>
            <w:r>
              <w:rPr>
                <w:i/>
                <w:sz w:val="21"/>
              </w:rPr>
              <w:t xml:space="preserve">, PCRS đạt </w:t>
            </w:r>
            <w:r>
              <w:rPr>
                <w:b/>
                <w:sz w:val="21"/>
              </w:rPr>
              <w:t>100.0% an toàn thực đơn (Zero-Hallucination, tỷ lệ lỗi 0.0%)</w:t>
            </w:r>
            <w:r>
              <w:rPr>
                <w:i/>
                <w:sz w:val="21"/>
              </w:rPr>
              <w:t>.</w:t>
            </w:r>
          </w:p>
        </w:tc>
      </w:tr>
    </w:tbl>
    <w:p w14:paraId="607A94BB" w14:textId="77777777" w:rsidR="000B0BF0" w:rsidRDefault="000B0BF0">
      <w:pPr>
        <w:spacing w:after="60"/>
      </w:pPr>
    </w:p>
    <w:p w14:paraId="59A8B408" w14:textId="29C5C68F" w:rsidR="000B0BF0" w:rsidRDefault="00212707">
      <w:pPr>
        <w:spacing w:before="80" w:after="120"/>
        <w:jc w:val="center"/>
      </w:pPr>
      <w:r>
        <w:rPr>
          <w:color w:val="888888"/>
        </w:rPr>
        <w:t xml:space="preserve">   </w:t>
      </w:r>
      <w:r w:rsidR="00DB2C39">
        <w:rPr>
          <w:color w:val="888888"/>
        </w:rPr>
        <w:t xml:space="preserve"> </w:t>
      </w:r>
    </w:p>
    <w:p w14:paraId="380F788A" w14:textId="77777777" w:rsidR="000B0BF0" w:rsidRDefault="00000000">
      <w:pPr>
        <w:pStyle w:val="u4"/>
      </w:pPr>
      <w:r>
        <w:rPr>
          <w:rFonts w:ascii="Times New Roman" w:hAnsi="Times New Roman"/>
        </w:rPr>
        <w:t>F. Phân tích độ trễ vận hành Pipeline (Latency Benchmark)</w:t>
      </w:r>
    </w:p>
    <w:p w14:paraId="4490139C" w14:textId="77777777" w:rsidR="000B0BF0" w:rsidRDefault="00000000">
      <w:pPr>
        <w:jc w:val="both"/>
      </w:pPr>
      <w:r>
        <w:t>Đo lường thời gian đáp ứng trên 100 truy vấn hội thoại liên tiếp trong điều kiện thực tế (chạy benchmark trực tiếp):</w:t>
      </w:r>
    </w:p>
    <w:p w14:paraId="664D1A77" w14:textId="77777777" w:rsidR="000B0BF0" w:rsidRDefault="00000000">
      <w:pPr>
        <w:pStyle w:val="Duudong"/>
        <w:spacing w:after="60"/>
      </w:pPr>
      <w:r>
        <w:rPr>
          <w:b/>
        </w:rPr>
        <w:t>Bảng 2.6: Phân rã chi tiết độ trễ từng giai đoạn trong pipeline PCRS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96"/>
        <w:gridCol w:w="1296"/>
        <w:gridCol w:w="1330"/>
        <w:gridCol w:w="1296"/>
        <w:gridCol w:w="1296"/>
        <w:gridCol w:w="1296"/>
        <w:gridCol w:w="1296"/>
      </w:tblGrid>
      <w:tr w:rsidR="000B0BF0" w14:paraId="6A41FEF6" w14:textId="77777777">
        <w:trPr>
          <w:cantSplit/>
          <w:tblHeader/>
          <w:jc w:val="center"/>
        </w:trPr>
        <w:tc>
          <w:tcPr>
            <w:tcW w:w="1296" w:type="dxa"/>
            <w:tcMar>
              <w:top w:w="80" w:type="dxa"/>
              <w:left w:w="100" w:type="dxa"/>
              <w:bottom w:w="80" w:type="dxa"/>
              <w:right w:w="100" w:type="dxa"/>
            </w:tcMar>
            <w:vAlign w:val="center"/>
          </w:tcPr>
          <w:p w14:paraId="36FD3C6B" w14:textId="77777777" w:rsidR="000B0BF0" w:rsidRDefault="00000000">
            <w:pPr>
              <w:spacing w:before="20" w:after="40" w:line="276" w:lineRule="auto"/>
              <w:jc w:val="center"/>
            </w:pPr>
            <w:r>
              <w:rPr>
                <w:b/>
                <w:sz w:val="20"/>
              </w:rPr>
              <w:t>STT</w:t>
            </w:r>
          </w:p>
        </w:tc>
        <w:tc>
          <w:tcPr>
            <w:tcW w:w="1296" w:type="dxa"/>
            <w:tcMar>
              <w:top w:w="80" w:type="dxa"/>
              <w:left w:w="100" w:type="dxa"/>
              <w:bottom w:w="80" w:type="dxa"/>
              <w:right w:w="100" w:type="dxa"/>
            </w:tcMar>
            <w:vAlign w:val="center"/>
          </w:tcPr>
          <w:p w14:paraId="2C03B202" w14:textId="77777777" w:rsidR="000B0BF0" w:rsidRDefault="00000000">
            <w:pPr>
              <w:spacing w:before="20" w:after="40" w:line="276" w:lineRule="auto"/>
              <w:jc w:val="center"/>
            </w:pPr>
            <w:r>
              <w:rPr>
                <w:b/>
                <w:sz w:val="20"/>
              </w:rPr>
              <w:t>Thành phần xử lý</w:t>
            </w:r>
          </w:p>
        </w:tc>
        <w:tc>
          <w:tcPr>
            <w:tcW w:w="1296" w:type="dxa"/>
            <w:tcMar>
              <w:top w:w="80" w:type="dxa"/>
              <w:left w:w="100" w:type="dxa"/>
              <w:bottom w:w="80" w:type="dxa"/>
              <w:right w:w="100" w:type="dxa"/>
            </w:tcMar>
            <w:vAlign w:val="center"/>
          </w:tcPr>
          <w:p w14:paraId="24D0C81A" w14:textId="77777777" w:rsidR="000B0BF0" w:rsidRDefault="00000000">
            <w:pPr>
              <w:spacing w:before="20" w:after="40" w:line="276" w:lineRule="auto"/>
              <w:jc w:val="center"/>
            </w:pPr>
            <w:r>
              <w:rPr>
                <w:b/>
                <w:sz w:val="20"/>
              </w:rPr>
              <w:t>Mô đun phụ trách</w:t>
            </w:r>
          </w:p>
        </w:tc>
        <w:tc>
          <w:tcPr>
            <w:tcW w:w="1296" w:type="dxa"/>
            <w:tcMar>
              <w:top w:w="80" w:type="dxa"/>
              <w:left w:w="100" w:type="dxa"/>
              <w:bottom w:w="80" w:type="dxa"/>
              <w:right w:w="100" w:type="dxa"/>
            </w:tcMar>
            <w:vAlign w:val="center"/>
          </w:tcPr>
          <w:p w14:paraId="78994AF5" w14:textId="77777777" w:rsidR="000B0BF0" w:rsidRDefault="00000000">
            <w:pPr>
              <w:spacing w:before="20" w:after="40" w:line="276" w:lineRule="auto"/>
              <w:jc w:val="center"/>
            </w:pPr>
            <w:r>
              <w:rPr>
                <w:b/>
                <w:sz w:val="20"/>
              </w:rPr>
              <w:t>P50 (ms)</w:t>
            </w:r>
          </w:p>
        </w:tc>
        <w:tc>
          <w:tcPr>
            <w:tcW w:w="1296" w:type="dxa"/>
            <w:tcMar>
              <w:top w:w="80" w:type="dxa"/>
              <w:left w:w="100" w:type="dxa"/>
              <w:bottom w:w="80" w:type="dxa"/>
              <w:right w:w="100" w:type="dxa"/>
            </w:tcMar>
            <w:vAlign w:val="center"/>
          </w:tcPr>
          <w:p w14:paraId="2BDD9E14" w14:textId="77777777" w:rsidR="000B0BF0" w:rsidRDefault="00000000">
            <w:pPr>
              <w:spacing w:before="20" w:after="40" w:line="276" w:lineRule="auto"/>
              <w:jc w:val="center"/>
            </w:pPr>
            <w:r>
              <w:rPr>
                <w:b/>
                <w:sz w:val="20"/>
              </w:rPr>
              <w:t>P95 (ms)</w:t>
            </w:r>
          </w:p>
        </w:tc>
        <w:tc>
          <w:tcPr>
            <w:tcW w:w="1296" w:type="dxa"/>
            <w:tcMar>
              <w:top w:w="80" w:type="dxa"/>
              <w:left w:w="100" w:type="dxa"/>
              <w:bottom w:w="80" w:type="dxa"/>
              <w:right w:w="100" w:type="dxa"/>
            </w:tcMar>
            <w:vAlign w:val="center"/>
          </w:tcPr>
          <w:p w14:paraId="70062F84" w14:textId="77777777" w:rsidR="000B0BF0" w:rsidRDefault="00000000">
            <w:pPr>
              <w:spacing w:before="20" w:after="40" w:line="276" w:lineRule="auto"/>
              <w:jc w:val="center"/>
            </w:pPr>
            <w:r>
              <w:rPr>
                <w:b/>
                <w:sz w:val="20"/>
              </w:rPr>
              <w:t>Tỷ trọng</w:t>
            </w:r>
          </w:p>
        </w:tc>
        <w:tc>
          <w:tcPr>
            <w:tcW w:w="1296" w:type="dxa"/>
            <w:tcMar>
              <w:top w:w="80" w:type="dxa"/>
              <w:left w:w="100" w:type="dxa"/>
              <w:bottom w:w="80" w:type="dxa"/>
              <w:right w:w="100" w:type="dxa"/>
            </w:tcMar>
            <w:vAlign w:val="center"/>
          </w:tcPr>
          <w:p w14:paraId="3859DB62" w14:textId="77777777" w:rsidR="000B0BF0" w:rsidRDefault="00000000">
            <w:pPr>
              <w:spacing w:before="20" w:after="40" w:line="276" w:lineRule="auto"/>
              <w:jc w:val="center"/>
            </w:pPr>
            <w:r>
              <w:rPr>
                <w:b/>
                <w:sz w:val="20"/>
              </w:rPr>
              <w:t>Đánh giá kỹ thuật thực nghiệm</w:t>
            </w:r>
          </w:p>
        </w:tc>
      </w:tr>
      <w:tr w:rsidR="000B0BF0" w14:paraId="5298BB2D" w14:textId="77777777">
        <w:trPr>
          <w:cantSplit/>
          <w:jc w:val="center"/>
        </w:trPr>
        <w:tc>
          <w:tcPr>
            <w:tcW w:w="1296" w:type="dxa"/>
            <w:tcMar>
              <w:top w:w="80" w:type="dxa"/>
              <w:left w:w="100" w:type="dxa"/>
              <w:bottom w:w="80" w:type="dxa"/>
              <w:right w:w="100" w:type="dxa"/>
            </w:tcMar>
            <w:vAlign w:val="center"/>
          </w:tcPr>
          <w:p w14:paraId="00DF24B3" w14:textId="77777777" w:rsidR="000B0BF0" w:rsidRDefault="00000000">
            <w:pPr>
              <w:spacing w:before="20" w:after="40" w:line="276" w:lineRule="auto"/>
              <w:jc w:val="center"/>
            </w:pPr>
            <w:r>
              <w:rPr>
                <w:b/>
                <w:sz w:val="19"/>
              </w:rPr>
              <w:t>1</w:t>
            </w:r>
          </w:p>
        </w:tc>
        <w:tc>
          <w:tcPr>
            <w:tcW w:w="1296" w:type="dxa"/>
            <w:tcMar>
              <w:top w:w="80" w:type="dxa"/>
              <w:left w:w="100" w:type="dxa"/>
              <w:bottom w:w="80" w:type="dxa"/>
              <w:right w:w="100" w:type="dxa"/>
            </w:tcMar>
            <w:vAlign w:val="center"/>
          </w:tcPr>
          <w:p w14:paraId="0B8F87C6" w14:textId="77777777" w:rsidR="000B0BF0" w:rsidRDefault="00000000">
            <w:pPr>
              <w:spacing w:before="20" w:after="40" w:line="276" w:lineRule="auto"/>
            </w:pPr>
            <w:r>
              <w:rPr>
                <w:sz w:val="19"/>
              </w:rPr>
              <w:t>Chuẩn hóa &amp; Phân loại Intent</w:t>
            </w:r>
          </w:p>
        </w:tc>
        <w:tc>
          <w:tcPr>
            <w:tcW w:w="1296" w:type="dxa"/>
            <w:tcMar>
              <w:top w:w="80" w:type="dxa"/>
              <w:left w:w="100" w:type="dxa"/>
              <w:bottom w:w="80" w:type="dxa"/>
              <w:right w:w="100" w:type="dxa"/>
            </w:tcMar>
            <w:vAlign w:val="center"/>
          </w:tcPr>
          <w:p w14:paraId="1C5878DF" w14:textId="77777777" w:rsidR="000B0BF0" w:rsidRDefault="00000000">
            <w:pPr>
              <w:spacing w:before="20" w:after="40" w:line="276" w:lineRule="auto"/>
            </w:pPr>
            <w:r>
              <w:rPr>
                <w:sz w:val="19"/>
              </w:rPr>
              <w:t>Intent Classifier (Zomato)</w:t>
            </w:r>
          </w:p>
        </w:tc>
        <w:tc>
          <w:tcPr>
            <w:tcW w:w="1296" w:type="dxa"/>
            <w:tcMar>
              <w:top w:w="80" w:type="dxa"/>
              <w:left w:w="100" w:type="dxa"/>
              <w:bottom w:w="80" w:type="dxa"/>
              <w:right w:w="100" w:type="dxa"/>
            </w:tcMar>
            <w:vAlign w:val="center"/>
          </w:tcPr>
          <w:p w14:paraId="0921BC00" w14:textId="77777777" w:rsidR="000B0BF0" w:rsidRDefault="00000000">
            <w:pPr>
              <w:spacing w:before="20" w:after="40" w:line="276" w:lineRule="auto"/>
              <w:jc w:val="center"/>
            </w:pPr>
            <w:r>
              <w:rPr>
                <w:b/>
                <w:sz w:val="19"/>
              </w:rPr>
              <w:t>0.14 ms</w:t>
            </w:r>
          </w:p>
        </w:tc>
        <w:tc>
          <w:tcPr>
            <w:tcW w:w="1296" w:type="dxa"/>
            <w:tcMar>
              <w:top w:w="80" w:type="dxa"/>
              <w:left w:w="100" w:type="dxa"/>
              <w:bottom w:w="80" w:type="dxa"/>
              <w:right w:w="100" w:type="dxa"/>
            </w:tcMar>
            <w:vAlign w:val="center"/>
          </w:tcPr>
          <w:p w14:paraId="6E35F193" w14:textId="77777777" w:rsidR="000B0BF0" w:rsidRDefault="00000000">
            <w:pPr>
              <w:spacing w:before="20" w:after="40" w:line="276" w:lineRule="auto"/>
              <w:jc w:val="center"/>
            </w:pPr>
            <w:r>
              <w:rPr>
                <w:b/>
                <w:sz w:val="19"/>
              </w:rPr>
              <w:t>0.16 ms</w:t>
            </w:r>
          </w:p>
        </w:tc>
        <w:tc>
          <w:tcPr>
            <w:tcW w:w="1296" w:type="dxa"/>
            <w:tcMar>
              <w:top w:w="80" w:type="dxa"/>
              <w:left w:w="100" w:type="dxa"/>
              <w:bottom w:w="80" w:type="dxa"/>
              <w:right w:w="100" w:type="dxa"/>
            </w:tcMar>
            <w:vAlign w:val="center"/>
          </w:tcPr>
          <w:p w14:paraId="268184FC" w14:textId="77777777" w:rsidR="000B0BF0" w:rsidRDefault="00000000">
            <w:pPr>
              <w:spacing w:before="20" w:after="40" w:line="276" w:lineRule="auto"/>
              <w:jc w:val="center"/>
            </w:pPr>
            <w:r>
              <w:rPr>
                <w:sz w:val="19"/>
              </w:rPr>
              <w:t>1.2%</w:t>
            </w:r>
          </w:p>
        </w:tc>
        <w:tc>
          <w:tcPr>
            <w:tcW w:w="1296" w:type="dxa"/>
            <w:tcMar>
              <w:top w:w="80" w:type="dxa"/>
              <w:left w:w="100" w:type="dxa"/>
              <w:bottom w:w="80" w:type="dxa"/>
              <w:right w:w="100" w:type="dxa"/>
            </w:tcMar>
            <w:vAlign w:val="center"/>
          </w:tcPr>
          <w:p w14:paraId="51D77B0E" w14:textId="77777777" w:rsidR="000B0BF0" w:rsidRDefault="00000000">
            <w:pPr>
              <w:spacing w:before="20" w:after="40" w:line="276" w:lineRule="auto"/>
            </w:pPr>
            <w:r>
              <w:rPr>
                <w:sz w:val="19"/>
              </w:rPr>
              <w:t>Phân loại từ khóa regex tức thì</w:t>
            </w:r>
          </w:p>
        </w:tc>
      </w:tr>
      <w:tr w:rsidR="000B0BF0" w14:paraId="3FFBCB95" w14:textId="77777777">
        <w:trPr>
          <w:cantSplit/>
          <w:jc w:val="center"/>
        </w:trPr>
        <w:tc>
          <w:tcPr>
            <w:tcW w:w="1296" w:type="dxa"/>
            <w:tcMar>
              <w:top w:w="80" w:type="dxa"/>
              <w:left w:w="100" w:type="dxa"/>
              <w:bottom w:w="80" w:type="dxa"/>
              <w:right w:w="100" w:type="dxa"/>
            </w:tcMar>
            <w:vAlign w:val="center"/>
          </w:tcPr>
          <w:p w14:paraId="48518730" w14:textId="77777777" w:rsidR="000B0BF0" w:rsidRDefault="00000000">
            <w:pPr>
              <w:spacing w:before="20" w:after="40" w:line="276" w:lineRule="auto"/>
              <w:jc w:val="center"/>
            </w:pPr>
            <w:r>
              <w:rPr>
                <w:b/>
                <w:sz w:val="19"/>
              </w:rPr>
              <w:t>2</w:t>
            </w:r>
          </w:p>
        </w:tc>
        <w:tc>
          <w:tcPr>
            <w:tcW w:w="1296" w:type="dxa"/>
            <w:tcMar>
              <w:top w:w="80" w:type="dxa"/>
              <w:left w:w="100" w:type="dxa"/>
              <w:bottom w:w="80" w:type="dxa"/>
              <w:right w:w="100" w:type="dxa"/>
            </w:tcMar>
            <w:vAlign w:val="center"/>
          </w:tcPr>
          <w:p w14:paraId="7ABC0E1B" w14:textId="77777777" w:rsidR="000B0BF0" w:rsidRDefault="00000000">
            <w:pPr>
              <w:spacing w:before="20" w:after="40" w:line="276" w:lineRule="auto"/>
            </w:pPr>
            <w:r>
              <w:rPr>
                <w:sz w:val="19"/>
              </w:rPr>
              <w:t>Vector Encoding</w:t>
            </w:r>
          </w:p>
        </w:tc>
        <w:tc>
          <w:tcPr>
            <w:tcW w:w="1296" w:type="dxa"/>
            <w:tcMar>
              <w:top w:w="80" w:type="dxa"/>
              <w:left w:w="100" w:type="dxa"/>
              <w:bottom w:w="80" w:type="dxa"/>
              <w:right w:w="100" w:type="dxa"/>
            </w:tcMar>
            <w:vAlign w:val="center"/>
          </w:tcPr>
          <w:p w14:paraId="1B762190" w14:textId="77777777" w:rsidR="000B0BF0" w:rsidRDefault="00000000">
            <w:pPr>
              <w:spacing w:before="20" w:after="40" w:line="276" w:lineRule="auto"/>
            </w:pPr>
            <w:r>
              <w:rPr>
                <w:sz w:val="19"/>
              </w:rPr>
              <w:t>MiniLM Bi-Encoder (384-d)</w:t>
            </w:r>
          </w:p>
        </w:tc>
        <w:tc>
          <w:tcPr>
            <w:tcW w:w="1296" w:type="dxa"/>
            <w:tcMar>
              <w:top w:w="80" w:type="dxa"/>
              <w:left w:w="100" w:type="dxa"/>
              <w:bottom w:w="80" w:type="dxa"/>
              <w:right w:w="100" w:type="dxa"/>
            </w:tcMar>
            <w:vAlign w:val="center"/>
          </w:tcPr>
          <w:p w14:paraId="1DF25F9D" w14:textId="77777777" w:rsidR="000B0BF0" w:rsidRDefault="00000000">
            <w:pPr>
              <w:spacing w:before="20" w:after="40" w:line="276" w:lineRule="auto"/>
              <w:jc w:val="center"/>
            </w:pPr>
            <w:r>
              <w:rPr>
                <w:b/>
                <w:sz w:val="19"/>
              </w:rPr>
              <w:t>10.43 ms</w:t>
            </w:r>
          </w:p>
        </w:tc>
        <w:tc>
          <w:tcPr>
            <w:tcW w:w="1296" w:type="dxa"/>
            <w:tcMar>
              <w:top w:w="80" w:type="dxa"/>
              <w:left w:w="100" w:type="dxa"/>
              <w:bottom w:w="80" w:type="dxa"/>
              <w:right w:w="100" w:type="dxa"/>
            </w:tcMar>
            <w:vAlign w:val="center"/>
          </w:tcPr>
          <w:p w14:paraId="764ADCC1" w14:textId="77777777" w:rsidR="000B0BF0" w:rsidRDefault="00000000">
            <w:pPr>
              <w:spacing w:before="20" w:after="40" w:line="276" w:lineRule="auto"/>
            </w:pPr>
            <w:r>
              <w:rPr>
                <w:b/>
                <w:sz w:val="19"/>
              </w:rPr>
              <w:t>12.04 ms</w:t>
            </w:r>
          </w:p>
        </w:tc>
        <w:tc>
          <w:tcPr>
            <w:tcW w:w="1296" w:type="dxa"/>
            <w:tcMar>
              <w:top w:w="80" w:type="dxa"/>
              <w:left w:w="100" w:type="dxa"/>
              <w:bottom w:w="80" w:type="dxa"/>
              <w:right w:w="100" w:type="dxa"/>
            </w:tcMar>
            <w:vAlign w:val="center"/>
          </w:tcPr>
          <w:p w14:paraId="3103C656" w14:textId="77777777" w:rsidR="000B0BF0" w:rsidRDefault="00000000">
            <w:pPr>
              <w:spacing w:before="20" w:after="40" w:line="276" w:lineRule="auto"/>
              <w:jc w:val="center"/>
            </w:pPr>
            <w:r>
              <w:rPr>
                <w:sz w:val="19"/>
              </w:rPr>
              <w:t>92.2%</w:t>
            </w:r>
          </w:p>
        </w:tc>
        <w:tc>
          <w:tcPr>
            <w:tcW w:w="1296" w:type="dxa"/>
            <w:tcMar>
              <w:top w:w="80" w:type="dxa"/>
              <w:left w:w="100" w:type="dxa"/>
              <w:bottom w:w="80" w:type="dxa"/>
              <w:right w:w="100" w:type="dxa"/>
            </w:tcMar>
            <w:vAlign w:val="center"/>
          </w:tcPr>
          <w:p w14:paraId="78DC8C35" w14:textId="77777777" w:rsidR="000B0BF0" w:rsidRDefault="00000000">
            <w:pPr>
              <w:spacing w:before="20" w:after="40" w:line="276" w:lineRule="auto"/>
            </w:pPr>
            <w:r>
              <w:rPr>
                <w:sz w:val="19"/>
              </w:rPr>
              <w:t>Sinh vector nhúng ngữ nghĩa câu hỏi</w:t>
            </w:r>
          </w:p>
        </w:tc>
      </w:tr>
      <w:tr w:rsidR="000B0BF0" w14:paraId="5CC205CC" w14:textId="77777777">
        <w:trPr>
          <w:cantSplit/>
          <w:jc w:val="center"/>
        </w:trPr>
        <w:tc>
          <w:tcPr>
            <w:tcW w:w="1296" w:type="dxa"/>
            <w:tcMar>
              <w:top w:w="80" w:type="dxa"/>
              <w:left w:w="100" w:type="dxa"/>
              <w:bottom w:w="80" w:type="dxa"/>
              <w:right w:w="100" w:type="dxa"/>
            </w:tcMar>
            <w:vAlign w:val="center"/>
          </w:tcPr>
          <w:p w14:paraId="39BDF68F" w14:textId="77777777" w:rsidR="000B0BF0" w:rsidRDefault="00000000">
            <w:pPr>
              <w:spacing w:before="20" w:after="40" w:line="276" w:lineRule="auto"/>
              <w:jc w:val="center"/>
            </w:pPr>
            <w:r>
              <w:rPr>
                <w:b/>
                <w:sz w:val="19"/>
              </w:rPr>
              <w:t>3</w:t>
            </w:r>
          </w:p>
        </w:tc>
        <w:tc>
          <w:tcPr>
            <w:tcW w:w="1296" w:type="dxa"/>
            <w:tcMar>
              <w:top w:w="80" w:type="dxa"/>
              <w:left w:w="100" w:type="dxa"/>
              <w:bottom w:w="80" w:type="dxa"/>
              <w:right w:w="100" w:type="dxa"/>
            </w:tcMar>
            <w:vAlign w:val="center"/>
          </w:tcPr>
          <w:p w14:paraId="47A8A736" w14:textId="77777777" w:rsidR="000B0BF0" w:rsidRDefault="00000000">
            <w:pPr>
              <w:spacing w:before="20" w:after="40" w:line="276" w:lineRule="auto"/>
            </w:pPr>
            <w:r>
              <w:rPr>
                <w:sz w:val="19"/>
              </w:rPr>
              <w:t>ChromaDB / Cosine Search</w:t>
            </w:r>
          </w:p>
        </w:tc>
        <w:tc>
          <w:tcPr>
            <w:tcW w:w="1296" w:type="dxa"/>
            <w:tcMar>
              <w:top w:w="80" w:type="dxa"/>
              <w:left w:w="100" w:type="dxa"/>
              <w:bottom w:w="80" w:type="dxa"/>
              <w:right w:w="100" w:type="dxa"/>
            </w:tcMar>
            <w:vAlign w:val="center"/>
          </w:tcPr>
          <w:p w14:paraId="2C23A599" w14:textId="77777777" w:rsidR="000B0BF0" w:rsidRDefault="00000000">
            <w:pPr>
              <w:spacing w:before="20" w:after="40" w:line="276" w:lineRule="auto"/>
            </w:pPr>
            <w:r>
              <w:rPr>
                <w:sz w:val="19"/>
              </w:rPr>
              <w:t>ChromaDB Index</w:t>
            </w:r>
          </w:p>
        </w:tc>
        <w:tc>
          <w:tcPr>
            <w:tcW w:w="1296" w:type="dxa"/>
            <w:tcMar>
              <w:top w:w="80" w:type="dxa"/>
              <w:left w:w="100" w:type="dxa"/>
              <w:bottom w:w="80" w:type="dxa"/>
              <w:right w:w="100" w:type="dxa"/>
            </w:tcMar>
            <w:vAlign w:val="center"/>
          </w:tcPr>
          <w:p w14:paraId="6E94B665" w14:textId="77777777" w:rsidR="000B0BF0" w:rsidRDefault="00000000">
            <w:pPr>
              <w:spacing w:before="20" w:after="40" w:line="276" w:lineRule="auto"/>
              <w:jc w:val="center"/>
            </w:pPr>
            <w:r>
              <w:rPr>
                <w:b/>
                <w:sz w:val="19"/>
              </w:rPr>
              <w:t>0.05 ms</w:t>
            </w:r>
          </w:p>
        </w:tc>
        <w:tc>
          <w:tcPr>
            <w:tcW w:w="1296" w:type="dxa"/>
            <w:tcMar>
              <w:top w:w="80" w:type="dxa"/>
              <w:left w:w="100" w:type="dxa"/>
              <w:bottom w:w="80" w:type="dxa"/>
              <w:right w:w="100" w:type="dxa"/>
            </w:tcMar>
            <w:vAlign w:val="center"/>
          </w:tcPr>
          <w:p w14:paraId="5A263C66" w14:textId="77777777" w:rsidR="000B0BF0" w:rsidRDefault="00000000">
            <w:pPr>
              <w:spacing w:before="20" w:after="40" w:line="276" w:lineRule="auto"/>
              <w:jc w:val="center"/>
            </w:pPr>
            <w:r>
              <w:rPr>
                <w:b/>
                <w:sz w:val="19"/>
              </w:rPr>
              <w:t>0.05 ms</w:t>
            </w:r>
          </w:p>
        </w:tc>
        <w:tc>
          <w:tcPr>
            <w:tcW w:w="1296" w:type="dxa"/>
            <w:tcMar>
              <w:top w:w="80" w:type="dxa"/>
              <w:left w:w="100" w:type="dxa"/>
              <w:bottom w:w="80" w:type="dxa"/>
              <w:right w:w="100" w:type="dxa"/>
            </w:tcMar>
            <w:vAlign w:val="center"/>
          </w:tcPr>
          <w:p w14:paraId="07E7EAB4" w14:textId="77777777" w:rsidR="000B0BF0" w:rsidRDefault="00000000">
            <w:pPr>
              <w:spacing w:before="20" w:after="40" w:line="276" w:lineRule="auto"/>
              <w:jc w:val="center"/>
            </w:pPr>
            <w:r>
              <w:rPr>
                <w:sz w:val="19"/>
              </w:rPr>
              <w:t>0.4%</w:t>
            </w:r>
          </w:p>
        </w:tc>
        <w:tc>
          <w:tcPr>
            <w:tcW w:w="1296" w:type="dxa"/>
            <w:tcMar>
              <w:top w:w="80" w:type="dxa"/>
              <w:left w:w="100" w:type="dxa"/>
              <w:bottom w:w="80" w:type="dxa"/>
              <w:right w:w="100" w:type="dxa"/>
            </w:tcMar>
            <w:vAlign w:val="center"/>
          </w:tcPr>
          <w:p w14:paraId="6723A01A" w14:textId="77777777" w:rsidR="000B0BF0" w:rsidRDefault="00000000">
            <w:pPr>
              <w:spacing w:before="20" w:after="40" w:line="276" w:lineRule="auto"/>
            </w:pPr>
            <w:r>
              <w:rPr>
                <w:sz w:val="19"/>
              </w:rPr>
              <w:t>Quét tương đồng trên cơ sở tri thức</w:t>
            </w:r>
          </w:p>
        </w:tc>
      </w:tr>
      <w:tr w:rsidR="000B0BF0" w14:paraId="3A442D6B" w14:textId="77777777">
        <w:trPr>
          <w:cantSplit/>
          <w:jc w:val="center"/>
        </w:trPr>
        <w:tc>
          <w:tcPr>
            <w:tcW w:w="1296" w:type="dxa"/>
            <w:tcMar>
              <w:top w:w="80" w:type="dxa"/>
              <w:left w:w="100" w:type="dxa"/>
              <w:bottom w:w="80" w:type="dxa"/>
              <w:right w:w="100" w:type="dxa"/>
            </w:tcMar>
            <w:vAlign w:val="center"/>
          </w:tcPr>
          <w:p w14:paraId="1A6542B8" w14:textId="77777777" w:rsidR="000B0BF0" w:rsidRDefault="00000000">
            <w:pPr>
              <w:spacing w:before="20" w:after="40" w:line="276" w:lineRule="auto"/>
              <w:jc w:val="center"/>
            </w:pPr>
            <w:r>
              <w:rPr>
                <w:b/>
                <w:sz w:val="19"/>
              </w:rPr>
              <w:t>4</w:t>
            </w:r>
          </w:p>
        </w:tc>
        <w:tc>
          <w:tcPr>
            <w:tcW w:w="1296" w:type="dxa"/>
            <w:tcMar>
              <w:top w:w="80" w:type="dxa"/>
              <w:left w:w="100" w:type="dxa"/>
              <w:bottom w:w="80" w:type="dxa"/>
              <w:right w:w="100" w:type="dxa"/>
            </w:tcMar>
            <w:vAlign w:val="center"/>
          </w:tcPr>
          <w:p w14:paraId="39BD5DFE" w14:textId="77777777" w:rsidR="000B0BF0" w:rsidRDefault="00000000">
            <w:pPr>
              <w:spacing w:before="20" w:after="40" w:line="276" w:lineRule="auto"/>
            </w:pPr>
            <w:r>
              <w:rPr>
                <w:sz w:val="19"/>
              </w:rPr>
              <w:t>MMR Re-ranking</w:t>
            </w:r>
          </w:p>
        </w:tc>
        <w:tc>
          <w:tcPr>
            <w:tcW w:w="1296" w:type="dxa"/>
            <w:tcMar>
              <w:top w:w="80" w:type="dxa"/>
              <w:left w:w="100" w:type="dxa"/>
              <w:bottom w:w="80" w:type="dxa"/>
              <w:right w:w="100" w:type="dxa"/>
            </w:tcMar>
            <w:vAlign w:val="center"/>
          </w:tcPr>
          <w:p w14:paraId="30CBA840" w14:textId="77777777" w:rsidR="000B0BF0" w:rsidRDefault="00000000">
            <w:pPr>
              <w:spacing w:before="20" w:after="40" w:line="276" w:lineRule="auto"/>
              <w:jc w:val="center"/>
            </w:pPr>
            <w:r>
              <w:rPr>
                <w:sz w:val="19"/>
              </w:rPr>
              <w:t>Thuật toán MMR (</w:t>
            </w:r>
            <m:oMath>
              <m:r>
                <w:rPr>
                  <w:rFonts w:ascii="Cambria Math" w:hAnsi="Cambria Math"/>
                </w:rPr>
                <m:t>λ=0.6</m:t>
              </m:r>
            </m:oMath>
            <w:r>
              <w:rPr>
                <w:sz w:val="19"/>
              </w:rPr>
              <w:t>)</w:t>
            </w:r>
          </w:p>
        </w:tc>
        <w:tc>
          <w:tcPr>
            <w:tcW w:w="1296" w:type="dxa"/>
            <w:tcMar>
              <w:top w:w="80" w:type="dxa"/>
              <w:left w:w="100" w:type="dxa"/>
              <w:bottom w:w="80" w:type="dxa"/>
              <w:right w:w="100" w:type="dxa"/>
            </w:tcMar>
            <w:vAlign w:val="center"/>
          </w:tcPr>
          <w:p w14:paraId="100263F6" w14:textId="77777777" w:rsidR="000B0BF0" w:rsidRDefault="00000000">
            <w:pPr>
              <w:spacing w:before="20" w:after="40" w:line="276" w:lineRule="auto"/>
              <w:jc w:val="center"/>
            </w:pPr>
            <w:r>
              <w:rPr>
                <w:b/>
                <w:sz w:val="19"/>
              </w:rPr>
              <w:t>0.69 ms</w:t>
            </w:r>
          </w:p>
        </w:tc>
        <w:tc>
          <w:tcPr>
            <w:tcW w:w="1296" w:type="dxa"/>
            <w:tcMar>
              <w:top w:w="80" w:type="dxa"/>
              <w:left w:w="100" w:type="dxa"/>
              <w:bottom w:w="80" w:type="dxa"/>
              <w:right w:w="100" w:type="dxa"/>
            </w:tcMar>
            <w:vAlign w:val="center"/>
          </w:tcPr>
          <w:p w14:paraId="46C19D7F" w14:textId="77777777" w:rsidR="000B0BF0" w:rsidRDefault="00000000">
            <w:pPr>
              <w:spacing w:before="20" w:after="40" w:line="276" w:lineRule="auto"/>
              <w:jc w:val="center"/>
            </w:pPr>
            <w:r>
              <w:rPr>
                <w:b/>
                <w:sz w:val="19"/>
              </w:rPr>
              <w:t>0.90 ms</w:t>
            </w:r>
          </w:p>
        </w:tc>
        <w:tc>
          <w:tcPr>
            <w:tcW w:w="1296" w:type="dxa"/>
            <w:tcMar>
              <w:top w:w="80" w:type="dxa"/>
              <w:left w:w="100" w:type="dxa"/>
              <w:bottom w:w="80" w:type="dxa"/>
              <w:right w:w="100" w:type="dxa"/>
            </w:tcMar>
            <w:vAlign w:val="center"/>
          </w:tcPr>
          <w:p w14:paraId="0CC3F5C5" w14:textId="77777777" w:rsidR="000B0BF0" w:rsidRDefault="00000000">
            <w:pPr>
              <w:spacing w:before="20" w:after="40" w:line="276" w:lineRule="auto"/>
              <w:jc w:val="center"/>
            </w:pPr>
            <w:r>
              <w:rPr>
                <w:sz w:val="19"/>
              </w:rPr>
              <w:t>6.1%</w:t>
            </w:r>
          </w:p>
        </w:tc>
        <w:tc>
          <w:tcPr>
            <w:tcW w:w="1296" w:type="dxa"/>
            <w:tcMar>
              <w:top w:w="80" w:type="dxa"/>
              <w:left w:w="100" w:type="dxa"/>
              <w:bottom w:w="80" w:type="dxa"/>
              <w:right w:w="100" w:type="dxa"/>
            </w:tcMar>
            <w:vAlign w:val="center"/>
          </w:tcPr>
          <w:p w14:paraId="54B837DE" w14:textId="77777777" w:rsidR="000B0BF0" w:rsidRDefault="00000000">
            <w:pPr>
              <w:spacing w:before="20" w:after="40" w:line="276" w:lineRule="auto"/>
            </w:pPr>
            <w:r>
              <w:rPr>
                <w:sz w:val="19"/>
              </w:rPr>
              <w:t>Khử trùng lặp đa dạng hóa danh sách</w:t>
            </w:r>
          </w:p>
        </w:tc>
      </w:tr>
      <w:tr w:rsidR="000B0BF0" w14:paraId="5BA85A89" w14:textId="77777777">
        <w:trPr>
          <w:cantSplit/>
          <w:jc w:val="center"/>
        </w:trPr>
        <w:tc>
          <w:tcPr>
            <w:tcW w:w="1296" w:type="dxa"/>
            <w:tcMar>
              <w:top w:w="80" w:type="dxa"/>
              <w:left w:w="100" w:type="dxa"/>
              <w:bottom w:w="80" w:type="dxa"/>
              <w:right w:w="100" w:type="dxa"/>
            </w:tcMar>
            <w:vAlign w:val="center"/>
          </w:tcPr>
          <w:p w14:paraId="648F3FAE" w14:textId="77777777" w:rsidR="000B0BF0" w:rsidRDefault="00000000">
            <w:pPr>
              <w:spacing w:before="20" w:after="40" w:line="276" w:lineRule="auto"/>
              <w:jc w:val="center"/>
            </w:pPr>
            <w:r>
              <w:rPr>
                <w:b/>
                <w:sz w:val="19"/>
              </w:rPr>
              <w:t>5</w:t>
            </w:r>
          </w:p>
        </w:tc>
        <w:tc>
          <w:tcPr>
            <w:tcW w:w="1296" w:type="dxa"/>
            <w:tcMar>
              <w:top w:w="80" w:type="dxa"/>
              <w:left w:w="100" w:type="dxa"/>
              <w:bottom w:w="80" w:type="dxa"/>
              <w:right w:w="100" w:type="dxa"/>
            </w:tcMar>
            <w:vAlign w:val="center"/>
          </w:tcPr>
          <w:p w14:paraId="668ADFEF" w14:textId="77777777" w:rsidR="000B0BF0" w:rsidRDefault="00000000">
            <w:pPr>
              <w:spacing w:before="20" w:after="40" w:line="276" w:lineRule="auto"/>
            </w:pPr>
            <w:r>
              <w:rPr>
                <w:sz w:val="19"/>
              </w:rPr>
              <w:t>GNN+GCL Inference</w:t>
            </w:r>
          </w:p>
        </w:tc>
        <w:tc>
          <w:tcPr>
            <w:tcW w:w="1296" w:type="dxa"/>
            <w:tcMar>
              <w:top w:w="80" w:type="dxa"/>
              <w:left w:w="100" w:type="dxa"/>
              <w:bottom w:w="80" w:type="dxa"/>
              <w:right w:w="100" w:type="dxa"/>
            </w:tcMar>
            <w:vAlign w:val="center"/>
          </w:tcPr>
          <w:p w14:paraId="78BDB8F9" w14:textId="77777777" w:rsidR="000B0BF0" w:rsidRDefault="00000000">
            <w:pPr>
              <w:spacing w:before="20" w:after="40" w:line="276" w:lineRule="auto"/>
            </w:pPr>
            <w:r>
              <w:rPr>
                <w:sz w:val="19"/>
              </w:rPr>
              <w:t>SimGCL Score Cache</w:t>
            </w:r>
          </w:p>
        </w:tc>
        <w:tc>
          <w:tcPr>
            <w:tcW w:w="1296" w:type="dxa"/>
            <w:tcMar>
              <w:top w:w="80" w:type="dxa"/>
              <w:left w:w="100" w:type="dxa"/>
              <w:bottom w:w="80" w:type="dxa"/>
              <w:right w:w="100" w:type="dxa"/>
            </w:tcMar>
            <w:vAlign w:val="center"/>
          </w:tcPr>
          <w:p w14:paraId="216E30E7" w14:textId="77777777" w:rsidR="000B0BF0" w:rsidRDefault="00000000">
            <w:pPr>
              <w:spacing w:before="20" w:after="40" w:line="276" w:lineRule="auto"/>
              <w:jc w:val="center"/>
            </w:pPr>
            <w:r>
              <w:rPr>
                <w:b/>
                <w:sz w:val="19"/>
              </w:rPr>
              <w:t>0.01 ms</w:t>
            </w:r>
          </w:p>
        </w:tc>
        <w:tc>
          <w:tcPr>
            <w:tcW w:w="1296" w:type="dxa"/>
            <w:tcMar>
              <w:top w:w="80" w:type="dxa"/>
              <w:left w:w="100" w:type="dxa"/>
              <w:bottom w:w="80" w:type="dxa"/>
              <w:right w:w="100" w:type="dxa"/>
            </w:tcMar>
            <w:vAlign w:val="center"/>
          </w:tcPr>
          <w:p w14:paraId="1B56DEEB" w14:textId="77777777" w:rsidR="000B0BF0" w:rsidRDefault="00000000">
            <w:pPr>
              <w:spacing w:before="20" w:after="40" w:line="276" w:lineRule="auto"/>
              <w:jc w:val="center"/>
            </w:pPr>
            <w:r>
              <w:rPr>
                <w:b/>
                <w:sz w:val="19"/>
              </w:rPr>
              <w:t>0.01 ms</w:t>
            </w:r>
          </w:p>
        </w:tc>
        <w:tc>
          <w:tcPr>
            <w:tcW w:w="1296" w:type="dxa"/>
            <w:tcMar>
              <w:top w:w="80" w:type="dxa"/>
              <w:left w:w="100" w:type="dxa"/>
              <w:bottom w:w="80" w:type="dxa"/>
              <w:right w:w="100" w:type="dxa"/>
            </w:tcMar>
            <w:vAlign w:val="center"/>
          </w:tcPr>
          <w:p w14:paraId="6EB29E68" w14:textId="77777777" w:rsidR="000B0BF0" w:rsidRDefault="00000000">
            <w:pPr>
              <w:spacing w:before="20" w:after="40" w:line="276" w:lineRule="auto"/>
              <w:jc w:val="center"/>
            </w:pPr>
            <w:r>
              <w:rPr>
                <w:sz w:val="19"/>
              </w:rPr>
              <w:t>0.1%</w:t>
            </w:r>
          </w:p>
        </w:tc>
        <w:tc>
          <w:tcPr>
            <w:tcW w:w="1296" w:type="dxa"/>
            <w:tcMar>
              <w:top w:w="80" w:type="dxa"/>
              <w:left w:w="100" w:type="dxa"/>
              <w:bottom w:w="80" w:type="dxa"/>
              <w:right w:w="100" w:type="dxa"/>
            </w:tcMar>
            <w:vAlign w:val="center"/>
          </w:tcPr>
          <w:p w14:paraId="5573EF18" w14:textId="77777777" w:rsidR="000B0BF0" w:rsidRDefault="00000000">
            <w:pPr>
              <w:spacing w:before="20" w:after="40" w:line="276" w:lineRule="auto"/>
            </w:pPr>
            <w:r>
              <w:rPr>
                <w:sz w:val="19"/>
              </w:rPr>
              <w:t xml:space="preserve">Trích xuất Top-K từ cache </w:t>
            </w:r>
            <m:oMath>
              <m:r>
                <w:rPr>
                  <w:rFonts w:ascii="Cambria Math" w:hAnsi="Cambria Math"/>
                </w:rPr>
                <m:t>O(1)</m:t>
              </m:r>
            </m:oMath>
          </w:p>
        </w:tc>
      </w:tr>
      <w:tr w:rsidR="000B0BF0" w14:paraId="32E182C0" w14:textId="77777777">
        <w:trPr>
          <w:cantSplit/>
          <w:jc w:val="center"/>
        </w:trPr>
        <w:tc>
          <w:tcPr>
            <w:tcW w:w="1296" w:type="dxa"/>
            <w:tcMar>
              <w:top w:w="80" w:type="dxa"/>
              <w:left w:w="100" w:type="dxa"/>
              <w:bottom w:w="80" w:type="dxa"/>
              <w:right w:w="100" w:type="dxa"/>
            </w:tcMar>
            <w:vAlign w:val="center"/>
          </w:tcPr>
          <w:p w14:paraId="64A62C68" w14:textId="77777777" w:rsidR="000B0BF0" w:rsidRDefault="00000000">
            <w:pPr>
              <w:spacing w:before="20" w:after="40" w:line="276" w:lineRule="auto"/>
              <w:jc w:val="center"/>
            </w:pPr>
            <w:r>
              <w:rPr>
                <w:b/>
                <w:sz w:val="19"/>
              </w:rPr>
              <w:t>6</w:t>
            </w:r>
          </w:p>
        </w:tc>
        <w:tc>
          <w:tcPr>
            <w:tcW w:w="1296" w:type="dxa"/>
            <w:tcMar>
              <w:top w:w="80" w:type="dxa"/>
              <w:left w:w="100" w:type="dxa"/>
              <w:bottom w:w="80" w:type="dxa"/>
              <w:right w:w="100" w:type="dxa"/>
            </w:tcMar>
            <w:vAlign w:val="center"/>
          </w:tcPr>
          <w:p w14:paraId="56028E89" w14:textId="77777777" w:rsidR="000B0BF0" w:rsidRDefault="00000000">
            <w:pPr>
              <w:spacing w:before="20" w:after="40" w:line="276" w:lineRule="auto"/>
            </w:pPr>
            <w:r>
              <w:rPr>
                <w:sz w:val="19"/>
              </w:rPr>
              <w:t>Prompt Assembly</w:t>
            </w:r>
          </w:p>
        </w:tc>
        <w:tc>
          <w:tcPr>
            <w:tcW w:w="1296" w:type="dxa"/>
            <w:tcMar>
              <w:top w:w="80" w:type="dxa"/>
              <w:left w:w="100" w:type="dxa"/>
              <w:bottom w:w="80" w:type="dxa"/>
              <w:right w:w="100" w:type="dxa"/>
            </w:tcMar>
            <w:vAlign w:val="center"/>
          </w:tcPr>
          <w:p w14:paraId="3B23082B" w14:textId="77777777" w:rsidR="000B0BF0" w:rsidRDefault="00000000">
            <w:pPr>
              <w:spacing w:before="20" w:after="40" w:line="276" w:lineRule="auto"/>
            </w:pPr>
            <w:r>
              <w:rPr>
                <w:sz w:val="19"/>
              </w:rPr>
              <w:t>PromptBuilder (5 khối)</w:t>
            </w:r>
          </w:p>
        </w:tc>
        <w:tc>
          <w:tcPr>
            <w:tcW w:w="1296" w:type="dxa"/>
            <w:tcMar>
              <w:top w:w="80" w:type="dxa"/>
              <w:left w:w="100" w:type="dxa"/>
              <w:bottom w:w="80" w:type="dxa"/>
              <w:right w:w="100" w:type="dxa"/>
            </w:tcMar>
            <w:vAlign w:val="center"/>
          </w:tcPr>
          <w:p w14:paraId="49FD30C3" w14:textId="77777777" w:rsidR="000B0BF0" w:rsidRDefault="00000000">
            <w:pPr>
              <w:spacing w:before="20" w:after="40" w:line="276" w:lineRule="auto"/>
              <w:jc w:val="center"/>
            </w:pPr>
            <w:r>
              <w:rPr>
                <w:b/>
                <w:sz w:val="19"/>
              </w:rPr>
              <w:t>0.00 ms</w:t>
            </w:r>
          </w:p>
        </w:tc>
        <w:tc>
          <w:tcPr>
            <w:tcW w:w="1296" w:type="dxa"/>
            <w:tcMar>
              <w:top w:w="80" w:type="dxa"/>
              <w:left w:w="100" w:type="dxa"/>
              <w:bottom w:w="80" w:type="dxa"/>
              <w:right w:w="100" w:type="dxa"/>
            </w:tcMar>
            <w:vAlign w:val="center"/>
          </w:tcPr>
          <w:p w14:paraId="11448C33" w14:textId="77777777" w:rsidR="000B0BF0" w:rsidRDefault="00000000">
            <w:pPr>
              <w:spacing w:before="20" w:after="40" w:line="276" w:lineRule="auto"/>
              <w:jc w:val="center"/>
            </w:pPr>
            <w:r>
              <w:rPr>
                <w:b/>
                <w:sz w:val="19"/>
              </w:rPr>
              <w:t>0.00 ms</w:t>
            </w:r>
          </w:p>
        </w:tc>
        <w:tc>
          <w:tcPr>
            <w:tcW w:w="1296" w:type="dxa"/>
            <w:tcMar>
              <w:top w:w="80" w:type="dxa"/>
              <w:left w:w="100" w:type="dxa"/>
              <w:bottom w:w="80" w:type="dxa"/>
              <w:right w:w="100" w:type="dxa"/>
            </w:tcMar>
            <w:vAlign w:val="center"/>
          </w:tcPr>
          <w:p w14:paraId="0DC32E76" w14:textId="77777777" w:rsidR="000B0BF0" w:rsidRDefault="00000000">
            <w:pPr>
              <w:spacing w:before="20" w:after="40" w:line="276" w:lineRule="auto"/>
              <w:jc w:val="center"/>
            </w:pPr>
            <w:r>
              <w:rPr>
                <w:sz w:val="19"/>
              </w:rPr>
              <w:t>0.0%</w:t>
            </w:r>
          </w:p>
        </w:tc>
        <w:tc>
          <w:tcPr>
            <w:tcW w:w="1296" w:type="dxa"/>
            <w:tcMar>
              <w:top w:w="80" w:type="dxa"/>
              <w:left w:w="100" w:type="dxa"/>
              <w:bottom w:w="80" w:type="dxa"/>
              <w:right w:w="100" w:type="dxa"/>
            </w:tcMar>
            <w:vAlign w:val="center"/>
          </w:tcPr>
          <w:p w14:paraId="13DA259C" w14:textId="77777777" w:rsidR="000B0BF0" w:rsidRDefault="00000000">
            <w:pPr>
              <w:spacing w:before="20" w:after="40" w:line="276" w:lineRule="auto"/>
            </w:pPr>
            <w:r>
              <w:rPr>
                <w:sz w:val="19"/>
              </w:rPr>
              <w:t>Ghép chuỗi cấu trúc 5 khối ngữ cảnh</w:t>
            </w:r>
          </w:p>
        </w:tc>
      </w:tr>
      <w:tr w:rsidR="000B0BF0" w14:paraId="0ED0D7CC" w14:textId="77777777">
        <w:trPr>
          <w:cantSplit/>
          <w:jc w:val="center"/>
        </w:trPr>
        <w:tc>
          <w:tcPr>
            <w:tcW w:w="1296" w:type="dxa"/>
            <w:tcMar>
              <w:top w:w="80" w:type="dxa"/>
              <w:left w:w="100" w:type="dxa"/>
              <w:bottom w:w="80" w:type="dxa"/>
              <w:right w:w="100" w:type="dxa"/>
            </w:tcMar>
            <w:vAlign w:val="center"/>
          </w:tcPr>
          <w:p w14:paraId="1061D89E" w14:textId="13357F5F" w:rsidR="000B0BF0" w:rsidRDefault="00DB2C39">
            <w:pPr>
              <w:spacing w:before="20" w:after="40" w:line="276" w:lineRule="auto"/>
              <w:jc w:val="center"/>
            </w:pPr>
            <w:r>
              <w:rPr>
                <w:b/>
                <w:sz w:val="19"/>
              </w:rPr>
              <w:lastRenderedPageBreak/>
              <w:t xml:space="preserve"> </w:t>
            </w:r>
          </w:p>
        </w:tc>
        <w:tc>
          <w:tcPr>
            <w:tcW w:w="1296" w:type="dxa"/>
            <w:tcMar>
              <w:top w:w="80" w:type="dxa"/>
              <w:left w:w="100" w:type="dxa"/>
              <w:bottom w:w="80" w:type="dxa"/>
              <w:right w:w="100" w:type="dxa"/>
            </w:tcMar>
            <w:vAlign w:val="center"/>
          </w:tcPr>
          <w:p w14:paraId="14BFE936" w14:textId="77777777" w:rsidR="000B0BF0" w:rsidRDefault="00000000">
            <w:pPr>
              <w:spacing w:before="20" w:after="40" w:line="276" w:lineRule="auto"/>
            </w:pPr>
            <w:r>
              <w:rPr>
                <w:b/>
                <w:sz w:val="19"/>
              </w:rPr>
              <w:t>TỔNG PIPELINE NỘI BỘ</w:t>
            </w:r>
          </w:p>
        </w:tc>
        <w:tc>
          <w:tcPr>
            <w:tcW w:w="1296" w:type="dxa"/>
            <w:tcMar>
              <w:top w:w="80" w:type="dxa"/>
              <w:left w:w="100" w:type="dxa"/>
              <w:bottom w:w="80" w:type="dxa"/>
              <w:right w:w="100" w:type="dxa"/>
            </w:tcMar>
            <w:vAlign w:val="center"/>
          </w:tcPr>
          <w:p w14:paraId="21627EDB" w14:textId="4BEDDAE7" w:rsidR="000B0BF0" w:rsidRDefault="00DB2C39">
            <w:pPr>
              <w:spacing w:before="20" w:after="40" w:line="276" w:lineRule="auto"/>
            </w:pPr>
            <w:r>
              <w:rPr>
                <w:sz w:val="19"/>
              </w:rPr>
              <w:t xml:space="preserve"> </w:t>
            </w:r>
          </w:p>
        </w:tc>
        <w:tc>
          <w:tcPr>
            <w:tcW w:w="1296" w:type="dxa"/>
            <w:tcMar>
              <w:top w:w="80" w:type="dxa"/>
              <w:left w:w="100" w:type="dxa"/>
              <w:bottom w:w="80" w:type="dxa"/>
              <w:right w:w="100" w:type="dxa"/>
            </w:tcMar>
            <w:vAlign w:val="center"/>
          </w:tcPr>
          <w:p w14:paraId="5AA960E9" w14:textId="77777777" w:rsidR="000B0BF0" w:rsidRDefault="00000000">
            <w:pPr>
              <w:spacing w:before="20" w:after="40" w:line="276" w:lineRule="auto"/>
            </w:pPr>
            <w:r>
              <w:rPr>
                <w:b/>
                <w:sz w:val="19"/>
              </w:rPr>
              <w:t>11.31 ms</w:t>
            </w:r>
          </w:p>
        </w:tc>
        <w:tc>
          <w:tcPr>
            <w:tcW w:w="1296" w:type="dxa"/>
            <w:tcMar>
              <w:top w:w="80" w:type="dxa"/>
              <w:left w:w="100" w:type="dxa"/>
              <w:bottom w:w="80" w:type="dxa"/>
              <w:right w:w="100" w:type="dxa"/>
            </w:tcMar>
            <w:vAlign w:val="center"/>
          </w:tcPr>
          <w:p w14:paraId="2EF7C42E" w14:textId="77777777" w:rsidR="000B0BF0" w:rsidRDefault="00000000">
            <w:pPr>
              <w:spacing w:before="20" w:after="40" w:line="276" w:lineRule="auto"/>
            </w:pPr>
            <w:r>
              <w:rPr>
                <w:b/>
                <w:sz w:val="19"/>
              </w:rPr>
              <w:t>13.15 ms</w:t>
            </w:r>
          </w:p>
        </w:tc>
        <w:tc>
          <w:tcPr>
            <w:tcW w:w="1296" w:type="dxa"/>
            <w:tcMar>
              <w:top w:w="80" w:type="dxa"/>
              <w:left w:w="100" w:type="dxa"/>
              <w:bottom w:w="80" w:type="dxa"/>
              <w:right w:w="100" w:type="dxa"/>
            </w:tcMar>
            <w:vAlign w:val="center"/>
          </w:tcPr>
          <w:p w14:paraId="722DE403" w14:textId="77777777" w:rsidR="000B0BF0" w:rsidRDefault="00000000">
            <w:pPr>
              <w:spacing w:before="20" w:after="40" w:line="276" w:lineRule="auto"/>
              <w:jc w:val="center"/>
            </w:pPr>
            <w:r>
              <w:rPr>
                <w:b/>
                <w:sz w:val="19"/>
              </w:rPr>
              <w:t>100%</w:t>
            </w:r>
          </w:p>
        </w:tc>
        <w:tc>
          <w:tcPr>
            <w:tcW w:w="1296" w:type="dxa"/>
            <w:tcMar>
              <w:top w:w="80" w:type="dxa"/>
              <w:left w:w="100" w:type="dxa"/>
              <w:bottom w:w="80" w:type="dxa"/>
              <w:right w:w="100" w:type="dxa"/>
            </w:tcMar>
            <w:vAlign w:val="center"/>
          </w:tcPr>
          <w:p w14:paraId="659135FB" w14:textId="77777777" w:rsidR="000B0BF0" w:rsidRDefault="00000000">
            <w:pPr>
              <w:spacing w:before="20" w:after="40" w:line="276" w:lineRule="auto"/>
            </w:pPr>
            <w:r>
              <w:rPr>
                <w:b/>
                <w:sz w:val="19"/>
              </w:rPr>
              <w:t>ĐẠT CHUẨN THỜI GIAN THỰC HOÀN HẢO (&lt; 15 ms)</w:t>
            </w:r>
          </w:p>
        </w:tc>
      </w:tr>
      <w:tr w:rsidR="000B0BF0" w14:paraId="30EC6D76" w14:textId="77777777">
        <w:trPr>
          <w:cantSplit/>
          <w:jc w:val="center"/>
        </w:trPr>
        <w:tc>
          <w:tcPr>
            <w:tcW w:w="1296" w:type="dxa"/>
            <w:tcMar>
              <w:top w:w="80" w:type="dxa"/>
              <w:left w:w="100" w:type="dxa"/>
              <w:bottom w:w="80" w:type="dxa"/>
              <w:right w:w="100" w:type="dxa"/>
            </w:tcMar>
            <w:vAlign w:val="center"/>
          </w:tcPr>
          <w:p w14:paraId="7CF35904" w14:textId="77777777" w:rsidR="000B0BF0" w:rsidRDefault="00000000">
            <w:pPr>
              <w:spacing w:before="20" w:after="40" w:line="276" w:lineRule="auto"/>
              <w:jc w:val="center"/>
            </w:pPr>
            <w:r>
              <w:rPr>
                <w:b/>
                <w:sz w:val="19"/>
              </w:rPr>
              <w:t>7a</w:t>
            </w:r>
          </w:p>
        </w:tc>
        <w:tc>
          <w:tcPr>
            <w:tcW w:w="1296" w:type="dxa"/>
            <w:tcMar>
              <w:top w:w="80" w:type="dxa"/>
              <w:left w:w="100" w:type="dxa"/>
              <w:bottom w:w="80" w:type="dxa"/>
              <w:right w:w="100" w:type="dxa"/>
            </w:tcMar>
            <w:vAlign w:val="center"/>
          </w:tcPr>
          <w:p w14:paraId="1EAAD93A" w14:textId="77777777" w:rsidR="000B0BF0" w:rsidRDefault="00000000">
            <w:pPr>
              <w:spacing w:before="20" w:after="40" w:line="276" w:lineRule="auto"/>
            </w:pPr>
            <w:r>
              <w:rPr>
                <w:sz w:val="19"/>
              </w:rPr>
              <w:t>Sinh văn bản Offline (Fallback Mode)</w:t>
            </w:r>
          </w:p>
        </w:tc>
        <w:tc>
          <w:tcPr>
            <w:tcW w:w="1296" w:type="dxa"/>
            <w:tcMar>
              <w:top w:w="80" w:type="dxa"/>
              <w:left w:w="100" w:type="dxa"/>
              <w:bottom w:w="80" w:type="dxa"/>
              <w:right w:w="100" w:type="dxa"/>
            </w:tcMar>
            <w:vAlign w:val="center"/>
          </w:tcPr>
          <w:p w14:paraId="1B5C59C5" w14:textId="77777777" w:rsidR="000B0BF0" w:rsidRDefault="00000000">
            <w:pPr>
              <w:spacing w:before="20" w:after="40" w:line="276" w:lineRule="auto"/>
            </w:pPr>
            <w:r>
              <w:rPr>
                <w:sz w:val="19"/>
              </w:rPr>
              <w:t>Rule-based Generator</w:t>
            </w:r>
          </w:p>
        </w:tc>
        <w:tc>
          <w:tcPr>
            <w:tcW w:w="1296" w:type="dxa"/>
            <w:tcMar>
              <w:top w:w="80" w:type="dxa"/>
              <w:left w:w="100" w:type="dxa"/>
              <w:bottom w:w="80" w:type="dxa"/>
              <w:right w:w="100" w:type="dxa"/>
            </w:tcMar>
            <w:vAlign w:val="center"/>
          </w:tcPr>
          <w:p w14:paraId="40EC89EC" w14:textId="77777777" w:rsidR="000B0BF0" w:rsidRDefault="00000000">
            <w:pPr>
              <w:spacing w:before="20" w:after="40" w:line="276" w:lineRule="auto"/>
              <w:jc w:val="center"/>
            </w:pPr>
            <w:r>
              <w:rPr>
                <w:b/>
                <w:sz w:val="19"/>
              </w:rPr>
              <w:t>0.20 ms</w:t>
            </w:r>
          </w:p>
        </w:tc>
        <w:tc>
          <w:tcPr>
            <w:tcW w:w="1296" w:type="dxa"/>
            <w:tcMar>
              <w:top w:w="80" w:type="dxa"/>
              <w:left w:w="100" w:type="dxa"/>
              <w:bottom w:w="80" w:type="dxa"/>
              <w:right w:w="100" w:type="dxa"/>
            </w:tcMar>
            <w:vAlign w:val="center"/>
          </w:tcPr>
          <w:p w14:paraId="4D73F4C8" w14:textId="77777777" w:rsidR="000B0BF0" w:rsidRDefault="00000000">
            <w:pPr>
              <w:spacing w:before="20" w:after="40" w:line="276" w:lineRule="auto"/>
              <w:jc w:val="center"/>
            </w:pPr>
            <w:r>
              <w:rPr>
                <w:b/>
                <w:sz w:val="19"/>
              </w:rPr>
              <w:t>0.40 ms</w:t>
            </w:r>
          </w:p>
        </w:tc>
        <w:tc>
          <w:tcPr>
            <w:tcW w:w="1296" w:type="dxa"/>
            <w:tcMar>
              <w:top w:w="80" w:type="dxa"/>
              <w:left w:w="100" w:type="dxa"/>
              <w:bottom w:w="80" w:type="dxa"/>
              <w:right w:w="100" w:type="dxa"/>
            </w:tcMar>
            <w:vAlign w:val="center"/>
          </w:tcPr>
          <w:p w14:paraId="74827285" w14:textId="67DDA574" w:rsidR="000B0BF0" w:rsidRDefault="00DB2C39">
            <w:pPr>
              <w:spacing w:before="20" w:after="40" w:line="276" w:lineRule="auto"/>
            </w:pPr>
            <w:r>
              <w:rPr>
                <w:sz w:val="19"/>
              </w:rPr>
              <w:t xml:space="preserve"> </w:t>
            </w:r>
          </w:p>
        </w:tc>
        <w:tc>
          <w:tcPr>
            <w:tcW w:w="1296" w:type="dxa"/>
            <w:tcMar>
              <w:top w:w="80" w:type="dxa"/>
              <w:left w:w="100" w:type="dxa"/>
              <w:bottom w:w="80" w:type="dxa"/>
              <w:right w:w="100" w:type="dxa"/>
            </w:tcMar>
            <w:vAlign w:val="center"/>
          </w:tcPr>
          <w:p w14:paraId="4B705EAA" w14:textId="77777777" w:rsidR="000B0BF0" w:rsidRDefault="00000000">
            <w:pPr>
              <w:spacing w:before="20" w:after="40" w:line="276" w:lineRule="auto"/>
            </w:pPr>
            <w:r>
              <w:rPr>
                <w:sz w:val="19"/>
              </w:rPr>
              <w:t>Phục vụ tức thì khi mất mạng</w:t>
            </w:r>
          </w:p>
        </w:tc>
      </w:tr>
      <w:tr w:rsidR="000B0BF0" w14:paraId="642A2D4E" w14:textId="77777777">
        <w:trPr>
          <w:cantSplit/>
          <w:jc w:val="center"/>
        </w:trPr>
        <w:tc>
          <w:tcPr>
            <w:tcW w:w="1296" w:type="dxa"/>
            <w:tcMar>
              <w:top w:w="80" w:type="dxa"/>
              <w:left w:w="100" w:type="dxa"/>
              <w:bottom w:w="80" w:type="dxa"/>
              <w:right w:w="100" w:type="dxa"/>
            </w:tcMar>
            <w:vAlign w:val="center"/>
          </w:tcPr>
          <w:p w14:paraId="79300934" w14:textId="77777777" w:rsidR="000B0BF0" w:rsidRDefault="00000000">
            <w:pPr>
              <w:spacing w:before="20" w:after="40" w:line="276" w:lineRule="auto"/>
              <w:jc w:val="center"/>
            </w:pPr>
            <w:r>
              <w:rPr>
                <w:b/>
                <w:sz w:val="19"/>
              </w:rPr>
              <w:t>7b</w:t>
            </w:r>
          </w:p>
        </w:tc>
        <w:tc>
          <w:tcPr>
            <w:tcW w:w="1296" w:type="dxa"/>
            <w:tcMar>
              <w:top w:w="80" w:type="dxa"/>
              <w:left w:w="100" w:type="dxa"/>
              <w:bottom w:w="80" w:type="dxa"/>
              <w:right w:w="100" w:type="dxa"/>
            </w:tcMar>
            <w:vAlign w:val="center"/>
          </w:tcPr>
          <w:p w14:paraId="42DDF8B7" w14:textId="77777777" w:rsidR="000B0BF0" w:rsidRDefault="00000000">
            <w:pPr>
              <w:spacing w:before="20" w:after="40" w:line="276" w:lineRule="auto"/>
            </w:pPr>
            <w:r>
              <w:rPr>
                <w:sz w:val="19"/>
              </w:rPr>
              <w:t>Sinh phản hồi Online (Gemini API)</w:t>
            </w:r>
          </w:p>
        </w:tc>
        <w:tc>
          <w:tcPr>
            <w:tcW w:w="1296" w:type="dxa"/>
            <w:tcMar>
              <w:top w:w="80" w:type="dxa"/>
              <w:left w:w="100" w:type="dxa"/>
              <w:bottom w:w="80" w:type="dxa"/>
              <w:right w:w="100" w:type="dxa"/>
            </w:tcMar>
            <w:vAlign w:val="center"/>
          </w:tcPr>
          <w:p w14:paraId="589B62D0" w14:textId="77777777" w:rsidR="000B0BF0" w:rsidRDefault="00000000">
            <w:pPr>
              <w:spacing w:before="20" w:after="40" w:line="276" w:lineRule="auto"/>
            </w:pPr>
            <w:r>
              <w:rPr>
                <w:sz w:val="19"/>
              </w:rPr>
              <w:t>Google Gemini Flash</w:t>
            </w:r>
          </w:p>
        </w:tc>
        <w:tc>
          <w:tcPr>
            <w:tcW w:w="1296" w:type="dxa"/>
            <w:tcMar>
              <w:top w:w="80" w:type="dxa"/>
              <w:left w:w="100" w:type="dxa"/>
              <w:bottom w:w="80" w:type="dxa"/>
              <w:right w:w="100" w:type="dxa"/>
            </w:tcMar>
            <w:vAlign w:val="center"/>
          </w:tcPr>
          <w:p w14:paraId="5C2AB9B3" w14:textId="77777777" w:rsidR="000B0BF0" w:rsidRDefault="00000000">
            <w:pPr>
              <w:spacing w:before="20" w:after="40" w:line="276" w:lineRule="auto"/>
            </w:pPr>
            <w:r>
              <w:rPr>
                <w:b/>
                <w:sz w:val="19"/>
              </w:rPr>
              <w:t>720 ms</w:t>
            </w:r>
          </w:p>
        </w:tc>
        <w:tc>
          <w:tcPr>
            <w:tcW w:w="1296" w:type="dxa"/>
            <w:tcMar>
              <w:top w:w="80" w:type="dxa"/>
              <w:left w:w="100" w:type="dxa"/>
              <w:bottom w:w="80" w:type="dxa"/>
              <w:right w:w="100" w:type="dxa"/>
            </w:tcMar>
            <w:vAlign w:val="center"/>
          </w:tcPr>
          <w:p w14:paraId="6E22F6B2" w14:textId="77777777" w:rsidR="000B0BF0" w:rsidRDefault="00000000">
            <w:pPr>
              <w:spacing w:before="20" w:after="40" w:line="276" w:lineRule="auto"/>
            </w:pPr>
            <w:r>
              <w:rPr>
                <w:b/>
                <w:sz w:val="19"/>
              </w:rPr>
              <w:t>1080 ms</w:t>
            </w:r>
          </w:p>
        </w:tc>
        <w:tc>
          <w:tcPr>
            <w:tcW w:w="1296" w:type="dxa"/>
            <w:tcMar>
              <w:top w:w="80" w:type="dxa"/>
              <w:left w:w="100" w:type="dxa"/>
              <w:bottom w:w="80" w:type="dxa"/>
              <w:right w:w="100" w:type="dxa"/>
            </w:tcMar>
            <w:vAlign w:val="center"/>
          </w:tcPr>
          <w:p w14:paraId="4E5EEF5E" w14:textId="3EC15418" w:rsidR="000B0BF0" w:rsidRDefault="00DB2C39">
            <w:pPr>
              <w:spacing w:before="20" w:after="40" w:line="276" w:lineRule="auto"/>
            </w:pPr>
            <w:r>
              <w:rPr>
                <w:sz w:val="19"/>
              </w:rPr>
              <w:t xml:space="preserve"> </w:t>
            </w:r>
          </w:p>
        </w:tc>
        <w:tc>
          <w:tcPr>
            <w:tcW w:w="1296" w:type="dxa"/>
            <w:tcMar>
              <w:top w:w="80" w:type="dxa"/>
              <w:left w:w="100" w:type="dxa"/>
              <w:bottom w:w="80" w:type="dxa"/>
              <w:right w:w="100" w:type="dxa"/>
            </w:tcMar>
            <w:vAlign w:val="center"/>
          </w:tcPr>
          <w:p w14:paraId="2B11C7C9" w14:textId="77777777" w:rsidR="000B0BF0" w:rsidRDefault="00000000">
            <w:pPr>
              <w:spacing w:before="20" w:after="40" w:line="276" w:lineRule="auto"/>
            </w:pPr>
            <w:r>
              <w:rPr>
                <w:sz w:val="19"/>
              </w:rPr>
              <w:t>Phụ thuộc độ trễ mạng Internet</w:t>
            </w:r>
          </w:p>
        </w:tc>
      </w:tr>
    </w:tbl>
    <w:p w14:paraId="4118E785" w14:textId="77777777" w:rsidR="000B0BF0" w:rsidRDefault="000B0BF0">
      <w:pPr>
        <w:spacing w:after="80"/>
      </w:pPr>
    </w:p>
    <w:p w14:paraId="7376BF84" w14:textId="0E4F5831" w:rsidR="000B0BF0" w:rsidRDefault="00212707">
      <w:pPr>
        <w:spacing w:before="80" w:after="120"/>
        <w:jc w:val="center"/>
      </w:pPr>
      <w:r>
        <w:rPr>
          <w:color w:val="888888"/>
        </w:rPr>
        <w:t xml:space="preserve">   </w:t>
      </w:r>
      <w:r w:rsidR="00DB2C39">
        <w:rPr>
          <w:color w:val="888888"/>
        </w:rPr>
        <w:t xml:space="preserve"> </w:t>
      </w:r>
    </w:p>
    <w:p w14:paraId="2D9E21DE" w14:textId="4E3A2133" w:rsidR="000B0BF0" w:rsidRDefault="00000000">
      <w:pPr>
        <w:pStyle w:val="u4"/>
      </w:pPr>
      <w:r>
        <w:rPr>
          <w:rFonts w:ascii="Times New Roman" w:hAnsi="Times New Roman"/>
        </w:rPr>
        <w:t xml:space="preserve">G. </w:t>
      </w:r>
      <w:proofErr w:type="spellStart"/>
      <w:r>
        <w:rPr>
          <w:rFonts w:ascii="Times New Roman" w:hAnsi="Times New Roman"/>
        </w:rPr>
        <w:t>Kết</w:t>
      </w:r>
      <w:proofErr w:type="spellEnd"/>
      <w:r>
        <w:rPr>
          <w:rFonts w:ascii="Times New Roman" w:hAnsi="Times New Roman"/>
        </w:rPr>
        <w:t xml:space="preserve"> </w:t>
      </w:r>
      <w:proofErr w:type="spellStart"/>
      <w:r>
        <w:rPr>
          <w:rFonts w:ascii="Times New Roman" w:hAnsi="Times New Roman"/>
        </w:rPr>
        <w:t>quả</w:t>
      </w:r>
      <w:proofErr w:type="spellEnd"/>
      <w:r>
        <w:rPr>
          <w:rFonts w:ascii="Times New Roman" w:hAnsi="Times New Roman"/>
        </w:rPr>
        <w:t xml:space="preserve"> </w:t>
      </w:r>
      <w:proofErr w:type="spellStart"/>
      <w:r>
        <w:rPr>
          <w:rFonts w:ascii="Times New Roman" w:hAnsi="Times New Roman"/>
        </w:rPr>
        <w:t>thực</w:t>
      </w:r>
      <w:proofErr w:type="spellEnd"/>
      <w:r>
        <w:rPr>
          <w:rFonts w:ascii="Times New Roman" w:hAnsi="Times New Roman"/>
        </w:rPr>
        <w:t xml:space="preserve"> </w:t>
      </w:r>
      <w:proofErr w:type="spellStart"/>
      <w:r>
        <w:rPr>
          <w:rFonts w:ascii="Times New Roman" w:hAnsi="Times New Roman"/>
        </w:rPr>
        <w:t>nghiệm</w:t>
      </w:r>
      <w:proofErr w:type="spellEnd"/>
      <w:r>
        <w:rPr>
          <w:rFonts w:ascii="Times New Roman" w:hAnsi="Times New Roman"/>
        </w:rPr>
        <w:t xml:space="preserve"> </w:t>
      </w:r>
      <w:proofErr w:type="spellStart"/>
      <w:r>
        <w:rPr>
          <w:rFonts w:ascii="Times New Roman" w:hAnsi="Times New Roman"/>
        </w:rPr>
        <w:t>mô</w:t>
      </w:r>
      <w:proofErr w:type="spellEnd"/>
      <w:r>
        <w:rPr>
          <w:rFonts w:ascii="Times New Roman" w:hAnsi="Times New Roman"/>
        </w:rPr>
        <w:t xml:space="preserve"> </w:t>
      </w:r>
      <w:proofErr w:type="spellStart"/>
      <w:proofErr w:type="gramStart"/>
      <w:r>
        <w:rPr>
          <w:rFonts w:ascii="Times New Roman" w:hAnsi="Times New Roman"/>
        </w:rPr>
        <w:t>tả</w:t>
      </w:r>
      <w:proofErr w:type="spellEnd"/>
      <w:r>
        <w:rPr>
          <w:rFonts w:ascii="Times New Roman" w:hAnsi="Times New Roman"/>
        </w:rPr>
        <w:t xml:space="preserve"> </w:t>
      </w:r>
      <w:r w:rsidR="00212707">
        <w:rPr>
          <w:rFonts w:ascii="Times New Roman" w:hAnsi="Times New Roman"/>
        </w:rPr>
        <w:t xml:space="preserve"> </w:t>
      </w:r>
      <w:r>
        <w:rPr>
          <w:rFonts w:ascii="Times New Roman" w:hAnsi="Times New Roman"/>
        </w:rPr>
        <w:t>10</w:t>
      </w:r>
      <w:proofErr w:type="gramEnd"/>
      <w:r>
        <w:rPr>
          <w:rFonts w:ascii="Times New Roman" w:hAnsi="Times New Roman"/>
        </w:rPr>
        <w:t xml:space="preserve"> ca </w:t>
      </w:r>
      <w:proofErr w:type="spellStart"/>
      <w:r>
        <w:rPr>
          <w:rFonts w:ascii="Times New Roman" w:hAnsi="Times New Roman"/>
        </w:rPr>
        <w:t>đối</w:t>
      </w:r>
      <w:proofErr w:type="spellEnd"/>
      <w:r>
        <w:rPr>
          <w:rFonts w:ascii="Times New Roman" w:hAnsi="Times New Roman"/>
        </w:rPr>
        <w:t xml:space="preserve"> </w:t>
      </w:r>
      <w:proofErr w:type="spellStart"/>
      <w:r>
        <w:rPr>
          <w:rFonts w:ascii="Times New Roman" w:hAnsi="Times New Roman"/>
        </w:rPr>
        <w:t>thoại</w:t>
      </w:r>
      <w:proofErr w:type="spellEnd"/>
      <w:r>
        <w:rPr>
          <w:rFonts w:ascii="Times New Roman" w:hAnsi="Times New Roman"/>
        </w:rPr>
        <w:t xml:space="preserve"> </w:t>
      </w:r>
      <w:proofErr w:type="spellStart"/>
      <w:r>
        <w:rPr>
          <w:rFonts w:ascii="Times New Roman" w:hAnsi="Times New Roman"/>
        </w:rPr>
        <w:t>ẩm</w:t>
      </w:r>
      <w:proofErr w:type="spellEnd"/>
      <w:r>
        <w:rPr>
          <w:rFonts w:ascii="Times New Roman" w:hAnsi="Times New Roman"/>
        </w:rPr>
        <w:t xml:space="preserve"> </w:t>
      </w:r>
      <w:proofErr w:type="spellStart"/>
      <w:r>
        <w:rPr>
          <w:rFonts w:ascii="Times New Roman" w:hAnsi="Times New Roman"/>
        </w:rPr>
        <w:t>thực</w:t>
      </w:r>
      <w:proofErr w:type="spellEnd"/>
      <w:r>
        <w:rPr>
          <w:rFonts w:ascii="Times New Roman" w:hAnsi="Times New Roman"/>
        </w:rPr>
        <w:t xml:space="preserve"> thực tế (Food.com &amp; Zomato)</w:t>
      </w:r>
    </w:p>
    <w:p w14:paraId="2685FF51" w14:textId="74DF2D2D" w:rsidR="000B0BF0" w:rsidRDefault="00000000">
      <w:pPr>
        <w:pStyle w:val="Sudong"/>
        <w:spacing w:after="60"/>
      </w:pPr>
      <w:r>
        <w:rPr>
          <w:b/>
        </w:rPr>
        <w:t xml:space="preserve">Ca </w:t>
      </w:r>
      <w:proofErr w:type="gramStart"/>
      <w:r>
        <w:rPr>
          <w:b/>
        </w:rPr>
        <w:t xml:space="preserve">1 </w:t>
      </w:r>
      <w:r w:rsidR="00212707">
        <w:rPr>
          <w:b/>
        </w:rPr>
        <w:t xml:space="preserve"> </w:t>
      </w:r>
      <w:proofErr w:type="spellStart"/>
      <w:r>
        <w:rPr>
          <w:b/>
        </w:rPr>
        <w:t>Hỏi</w:t>
      </w:r>
      <w:proofErr w:type="spellEnd"/>
      <w:proofErr w:type="gramEnd"/>
      <w:r>
        <w:rPr>
          <w:b/>
        </w:rPr>
        <w:t xml:space="preserve"> </w:t>
      </w:r>
      <w:proofErr w:type="spellStart"/>
      <w:r>
        <w:rPr>
          <w:b/>
        </w:rPr>
        <w:t>món</w:t>
      </w:r>
      <w:proofErr w:type="spellEnd"/>
      <w:r>
        <w:rPr>
          <w:b/>
        </w:rPr>
        <w:t xml:space="preserve"> </w:t>
      </w:r>
      <w:proofErr w:type="spellStart"/>
      <w:r>
        <w:rPr>
          <w:b/>
        </w:rPr>
        <w:t>thanh</w:t>
      </w:r>
      <w:proofErr w:type="spellEnd"/>
      <w:r>
        <w:rPr>
          <w:b/>
        </w:rPr>
        <w:t xml:space="preserve"> </w:t>
      </w:r>
      <w:proofErr w:type="spellStart"/>
      <w:r>
        <w:rPr>
          <w:b/>
        </w:rPr>
        <w:t>đạm</w:t>
      </w:r>
      <w:proofErr w:type="spellEnd"/>
      <w:r>
        <w:rPr>
          <w:b/>
        </w:rPr>
        <w:t>, ít calo:</w:t>
      </w:r>
    </w:p>
    <w:p w14:paraId="7DA08CB5" w14:textId="77777777" w:rsidR="000B0BF0" w:rsidRDefault="00000000">
      <w:pPr>
        <w:pStyle w:val="Duudong"/>
        <w:spacing w:after="60"/>
      </w:pPr>
      <w:r>
        <w:t>*Khách:* "Tôi muốn tìm món tráng miệng ngọt nhẹ, ít calo cho bữa tối."</w:t>
      </w:r>
    </w:p>
    <w:p w14:paraId="1342E422" w14:textId="77777777" w:rsidR="000B0BF0" w:rsidRDefault="00000000">
      <w:pPr>
        <w:pStyle w:val="Duudong"/>
        <w:spacing w:after="60"/>
      </w:pPr>
      <w:r>
        <w:t xml:space="preserve">*Xử lý:* Intent Food_Taste </w:t>
      </w:r>
      <m:oMath>
        <m:r>
          <w:rPr>
            <w:rFonts w:ascii="Cambria Math" w:hAnsi="Cambria Math"/>
          </w:rPr>
          <m:t>→</m:t>
        </m:r>
      </m:oMath>
      <w:r>
        <w:t xml:space="preserve"> RAG tìm kiếm công thức dinh dưỡng Food.com </w:t>
      </w:r>
      <m:oMath>
        <m:r>
          <w:rPr>
            <w:rFonts w:ascii="Cambria Math" w:hAnsi="Cambria Math"/>
          </w:rPr>
          <m:t>→</m:t>
        </m:r>
      </m:oMath>
      <w:r>
        <w:t xml:space="preserve"> Top-1: Fruit Yogurt Parfait (180 kcal). Tỷ lệ ảo giác = 0.0%.</w:t>
      </w:r>
    </w:p>
    <w:p w14:paraId="0836A0E1" w14:textId="767FF5CC" w:rsidR="000B0BF0" w:rsidRDefault="00000000">
      <w:pPr>
        <w:pStyle w:val="Sudong"/>
        <w:spacing w:after="60"/>
      </w:pPr>
      <w:r>
        <w:rPr>
          <w:b/>
        </w:rPr>
        <w:t xml:space="preserve">Ca </w:t>
      </w:r>
      <w:proofErr w:type="gramStart"/>
      <w:r>
        <w:rPr>
          <w:b/>
        </w:rPr>
        <w:t xml:space="preserve">2 </w:t>
      </w:r>
      <w:r w:rsidR="00212707">
        <w:rPr>
          <w:b/>
        </w:rPr>
        <w:t xml:space="preserve"> </w:t>
      </w:r>
      <w:proofErr w:type="spellStart"/>
      <w:r>
        <w:rPr>
          <w:b/>
        </w:rPr>
        <w:t>Bữa</w:t>
      </w:r>
      <w:proofErr w:type="spellEnd"/>
      <w:proofErr w:type="gramEnd"/>
      <w:r>
        <w:rPr>
          <w:b/>
        </w:rPr>
        <w:t xml:space="preserve"> </w:t>
      </w:r>
      <w:proofErr w:type="spellStart"/>
      <w:r>
        <w:rPr>
          <w:b/>
        </w:rPr>
        <w:t>ăn</w:t>
      </w:r>
      <w:proofErr w:type="spellEnd"/>
      <w:r>
        <w:rPr>
          <w:b/>
        </w:rPr>
        <w:t xml:space="preserve"> </w:t>
      </w:r>
      <w:proofErr w:type="spellStart"/>
      <w:r>
        <w:rPr>
          <w:b/>
        </w:rPr>
        <w:t>nhiều</w:t>
      </w:r>
      <w:proofErr w:type="spellEnd"/>
      <w:r>
        <w:rPr>
          <w:b/>
        </w:rPr>
        <w:t xml:space="preserve"> </w:t>
      </w:r>
      <w:proofErr w:type="spellStart"/>
      <w:r>
        <w:rPr>
          <w:b/>
        </w:rPr>
        <w:t>đạm</w:t>
      </w:r>
      <w:proofErr w:type="spellEnd"/>
      <w:r>
        <w:rPr>
          <w:b/>
        </w:rPr>
        <w:t xml:space="preserve"> cho người tập gym:</w:t>
      </w:r>
    </w:p>
    <w:p w14:paraId="32C697E1" w14:textId="77777777" w:rsidR="000B0BF0" w:rsidRDefault="00000000">
      <w:pPr>
        <w:pStyle w:val="Duudong"/>
        <w:spacing w:after="60"/>
      </w:pPr>
      <w:r>
        <w:t>*Khách:* "Gợi ý cho tôi món gà nhiều đạm, phù hợp ăn sau khi tập gym."</w:t>
      </w:r>
    </w:p>
    <w:p w14:paraId="07BD58CD" w14:textId="77777777" w:rsidR="000B0BF0" w:rsidRDefault="00000000">
      <w:pPr>
        <w:pStyle w:val="Duudong"/>
        <w:spacing w:after="60"/>
      </w:pPr>
      <w:r>
        <w:t xml:space="preserve">*Xử lý:* NER trích xuất {protein: high, meat: chicken} </w:t>
      </w:r>
      <m:oMath>
        <m:r>
          <w:rPr>
            <w:rFonts w:ascii="Cambria Math" w:hAnsi="Cambria Math"/>
          </w:rPr>
          <m:t>→</m:t>
        </m:r>
      </m:oMath>
      <w:r>
        <w:t xml:space="preserve"> SimGCL gợi ý Ức gà áp chảo sốt thảo mộc (380 kcal, 42g protein).</w:t>
      </w:r>
    </w:p>
    <w:p w14:paraId="06045D95" w14:textId="4069C4F1" w:rsidR="000B0BF0" w:rsidRDefault="00000000">
      <w:pPr>
        <w:pStyle w:val="Sudong"/>
        <w:spacing w:after="60"/>
      </w:pPr>
      <w:r>
        <w:rPr>
          <w:b/>
        </w:rPr>
        <w:t xml:space="preserve">Ca </w:t>
      </w:r>
      <w:proofErr w:type="gramStart"/>
      <w:r>
        <w:rPr>
          <w:b/>
        </w:rPr>
        <w:t xml:space="preserve">3 </w:t>
      </w:r>
      <w:r w:rsidR="00212707">
        <w:rPr>
          <w:b/>
        </w:rPr>
        <w:t xml:space="preserve"> </w:t>
      </w:r>
      <w:proofErr w:type="spellStart"/>
      <w:r>
        <w:rPr>
          <w:b/>
        </w:rPr>
        <w:t>Hỏi</w:t>
      </w:r>
      <w:proofErr w:type="spellEnd"/>
      <w:proofErr w:type="gramEnd"/>
      <w:r>
        <w:rPr>
          <w:b/>
        </w:rPr>
        <w:t xml:space="preserve"> </w:t>
      </w:r>
      <w:proofErr w:type="spellStart"/>
      <w:r>
        <w:rPr>
          <w:b/>
        </w:rPr>
        <w:t>món</w:t>
      </w:r>
      <w:proofErr w:type="spellEnd"/>
      <w:r>
        <w:rPr>
          <w:b/>
        </w:rPr>
        <w:t xml:space="preserve"> </w:t>
      </w:r>
      <w:proofErr w:type="spellStart"/>
      <w:r>
        <w:rPr>
          <w:b/>
        </w:rPr>
        <w:t>theo</w:t>
      </w:r>
      <w:proofErr w:type="spellEnd"/>
      <w:r>
        <w:rPr>
          <w:b/>
        </w:rPr>
        <w:t xml:space="preserve"> </w:t>
      </w:r>
      <w:proofErr w:type="spellStart"/>
      <w:r>
        <w:rPr>
          <w:b/>
        </w:rPr>
        <w:t>ngân</w:t>
      </w:r>
      <w:proofErr w:type="spellEnd"/>
      <w:r>
        <w:rPr>
          <w:b/>
        </w:rPr>
        <w:t xml:space="preserve"> sách tiết kiệm:</w:t>
      </w:r>
    </w:p>
    <w:p w14:paraId="7086DDF0" w14:textId="77777777" w:rsidR="000B0BF0" w:rsidRDefault="00000000">
      <w:pPr>
        <w:pStyle w:val="Duudong"/>
        <w:spacing w:after="60"/>
      </w:pPr>
      <w:r>
        <w:t>*Khách:* "Có món nào ngon bổ rẻ vừa túi tiền cho sinh viên không em?"</w:t>
      </w:r>
    </w:p>
    <w:p w14:paraId="00FD44F7" w14:textId="77777777" w:rsidR="000B0BF0" w:rsidRDefault="00000000">
      <w:pPr>
        <w:pStyle w:val="Duudong"/>
        <w:spacing w:after="60"/>
      </w:pPr>
      <w:r>
        <w:t xml:space="preserve">*Xử lý:* Intent Pricing_Value </w:t>
      </w:r>
      <m:oMath>
        <m:r>
          <w:rPr>
            <w:rFonts w:ascii="Cambria Math" w:hAnsi="Cambria Math"/>
          </w:rPr>
          <m:t>→</m:t>
        </m:r>
      </m:oMath>
      <w:r>
        <w:t xml:space="preserve"> Tra cứu metadata Zomato cost for two </w:t>
      </w:r>
      <m:oMath>
        <m:r>
          <w:rPr>
            <w:rFonts w:ascii="Cambria Math" w:hAnsi="Cambria Math"/>
          </w:rPr>
          <m:t>→</m:t>
        </m:r>
      </m:oMath>
      <w:r>
        <w:t xml:space="preserve"> Đề xuất combo Mì xào gà cay và Cơm chiên trứng bình dân.</w:t>
      </w:r>
    </w:p>
    <w:p w14:paraId="0F4B661D" w14:textId="26E97A82" w:rsidR="000B0BF0" w:rsidRDefault="00000000">
      <w:pPr>
        <w:pStyle w:val="Sudong"/>
        <w:spacing w:after="60"/>
      </w:pPr>
      <w:r>
        <w:rPr>
          <w:b/>
        </w:rPr>
        <w:t xml:space="preserve">Ca </w:t>
      </w:r>
      <w:proofErr w:type="gramStart"/>
      <w:r>
        <w:rPr>
          <w:b/>
        </w:rPr>
        <w:t xml:space="preserve">4 </w:t>
      </w:r>
      <w:r w:rsidR="00212707">
        <w:rPr>
          <w:b/>
        </w:rPr>
        <w:t xml:space="preserve"> </w:t>
      </w:r>
      <w:proofErr w:type="spellStart"/>
      <w:r>
        <w:rPr>
          <w:b/>
        </w:rPr>
        <w:t>Không</w:t>
      </w:r>
      <w:proofErr w:type="spellEnd"/>
      <w:proofErr w:type="gramEnd"/>
      <w:r>
        <w:rPr>
          <w:b/>
        </w:rPr>
        <w:t xml:space="preserve"> </w:t>
      </w:r>
      <w:proofErr w:type="spellStart"/>
      <w:r>
        <w:rPr>
          <w:b/>
        </w:rPr>
        <w:t>gian</w:t>
      </w:r>
      <w:proofErr w:type="spellEnd"/>
      <w:r>
        <w:rPr>
          <w:b/>
        </w:rPr>
        <w:t xml:space="preserve"> </w:t>
      </w:r>
      <w:proofErr w:type="spellStart"/>
      <w:r>
        <w:rPr>
          <w:b/>
        </w:rPr>
        <w:t>hẹn</w:t>
      </w:r>
      <w:proofErr w:type="spellEnd"/>
      <w:r>
        <w:rPr>
          <w:b/>
        </w:rPr>
        <w:t xml:space="preserve"> </w:t>
      </w:r>
      <w:proofErr w:type="spellStart"/>
      <w:r>
        <w:rPr>
          <w:b/>
        </w:rPr>
        <w:t>hò</w:t>
      </w:r>
      <w:proofErr w:type="spellEnd"/>
      <w:r>
        <w:rPr>
          <w:b/>
        </w:rPr>
        <w:t xml:space="preserve"> </w:t>
      </w:r>
      <w:proofErr w:type="spellStart"/>
      <w:r>
        <w:rPr>
          <w:b/>
        </w:rPr>
        <w:t>lãng</w:t>
      </w:r>
      <w:proofErr w:type="spellEnd"/>
      <w:r>
        <w:rPr>
          <w:b/>
        </w:rPr>
        <w:t xml:space="preserve"> </w:t>
      </w:r>
      <w:proofErr w:type="spellStart"/>
      <w:r>
        <w:rPr>
          <w:b/>
        </w:rPr>
        <w:t>mạn</w:t>
      </w:r>
      <w:proofErr w:type="spellEnd"/>
      <w:r>
        <w:rPr>
          <w:b/>
        </w:rPr>
        <w:t>:</w:t>
      </w:r>
    </w:p>
    <w:p w14:paraId="5A992AB8" w14:textId="77777777" w:rsidR="000B0BF0" w:rsidRDefault="00000000">
      <w:pPr>
        <w:pStyle w:val="Duudong"/>
        <w:spacing w:after="60"/>
      </w:pPr>
      <w:r>
        <w:t>*Khách:* "Tìm chỗ ngồi lãng mạn có nhạc nhẹ để hẹn hò tối nay."</w:t>
      </w:r>
    </w:p>
    <w:p w14:paraId="4108C56C" w14:textId="77777777" w:rsidR="000B0BF0" w:rsidRDefault="00000000">
      <w:pPr>
        <w:pStyle w:val="Duudong"/>
        <w:spacing w:after="60"/>
      </w:pPr>
      <w:r>
        <w:t xml:space="preserve">*Xử lý:* Intent Ambience_Vibe </w:t>
      </w:r>
      <m:oMath>
        <m:r>
          <w:rPr>
            <w:rFonts w:ascii="Cambria Math" w:hAnsi="Cambria Math"/>
          </w:rPr>
          <m:t>→</m:t>
        </m:r>
      </m:oMath>
      <w:r>
        <w:t xml:space="preserve"> Zomato collections Romantic Dining, Live Music </w:t>
      </w:r>
      <m:oMath>
        <m:r>
          <w:rPr>
            <w:rFonts w:ascii="Cambria Math" w:hAnsi="Cambria Math"/>
          </w:rPr>
          <m:t>→</m:t>
        </m:r>
      </m:oMath>
      <w:r>
        <w:t xml:space="preserve"> Tư vấn bàn đôi khu vực ban công kèm nến thơm.</w:t>
      </w:r>
    </w:p>
    <w:p w14:paraId="088AAA09" w14:textId="32AA018D" w:rsidR="000B0BF0" w:rsidRDefault="00000000">
      <w:pPr>
        <w:pStyle w:val="Sudong"/>
        <w:spacing w:after="60"/>
      </w:pPr>
      <w:r>
        <w:rPr>
          <w:b/>
        </w:rPr>
        <w:t xml:space="preserve">Ca </w:t>
      </w:r>
      <w:proofErr w:type="gramStart"/>
      <w:r>
        <w:rPr>
          <w:b/>
        </w:rPr>
        <w:t xml:space="preserve">5 </w:t>
      </w:r>
      <w:r w:rsidR="00212707">
        <w:rPr>
          <w:b/>
        </w:rPr>
        <w:t xml:space="preserve"> </w:t>
      </w:r>
      <w:proofErr w:type="spellStart"/>
      <w:r>
        <w:rPr>
          <w:b/>
        </w:rPr>
        <w:t>Xử</w:t>
      </w:r>
      <w:proofErr w:type="spellEnd"/>
      <w:proofErr w:type="gramEnd"/>
      <w:r>
        <w:rPr>
          <w:b/>
        </w:rPr>
        <w:t xml:space="preserve"> </w:t>
      </w:r>
      <w:proofErr w:type="spellStart"/>
      <w:r>
        <w:rPr>
          <w:b/>
        </w:rPr>
        <w:t>lý</w:t>
      </w:r>
      <w:proofErr w:type="spellEnd"/>
      <w:r>
        <w:rPr>
          <w:b/>
        </w:rPr>
        <w:t xml:space="preserve"> </w:t>
      </w:r>
      <w:proofErr w:type="spellStart"/>
      <w:r>
        <w:rPr>
          <w:b/>
        </w:rPr>
        <w:t>khiếu</w:t>
      </w:r>
      <w:proofErr w:type="spellEnd"/>
      <w:r>
        <w:rPr>
          <w:b/>
        </w:rPr>
        <w:t xml:space="preserve"> </w:t>
      </w:r>
      <w:proofErr w:type="spellStart"/>
      <w:r>
        <w:rPr>
          <w:b/>
        </w:rPr>
        <w:t>nại</w:t>
      </w:r>
      <w:proofErr w:type="spellEnd"/>
      <w:r>
        <w:rPr>
          <w:b/>
        </w:rPr>
        <w:t xml:space="preserve"> dịch vụ (Negative Sentiment):</w:t>
      </w:r>
    </w:p>
    <w:p w14:paraId="4AA9E107" w14:textId="77777777" w:rsidR="000B0BF0" w:rsidRDefault="00000000">
      <w:pPr>
        <w:pStyle w:val="Duudong"/>
        <w:spacing w:after="60"/>
      </w:pPr>
      <w:r>
        <w:t>*Khách:* "Hôm nay phục vụ tệ quá, món ra nguội ngắt và tôi phải đợi hơn nửa tiếng rồi!"</w:t>
      </w:r>
    </w:p>
    <w:p w14:paraId="722AA780" w14:textId="77777777" w:rsidR="000B0BF0" w:rsidRDefault="00000000">
      <w:pPr>
        <w:pStyle w:val="Duudong"/>
        <w:spacing w:after="60"/>
      </w:pPr>
      <w:r>
        <w:t xml:space="preserve">*Xử lý:* Intent Complain_Negative kèm cảm xúc Negative </w:t>
      </w:r>
      <m:oMath>
        <m:r>
          <w:rPr>
            <w:rFonts w:ascii="Cambria Math" w:hAnsi="Cambria Math"/>
          </w:rPr>
          <m:t>→</m:t>
        </m:r>
      </m:oMath>
      <w:r>
        <w:t xml:space="preserve"> </w:t>
      </w:r>
      <w:r>
        <w:rPr>
          <w:b/>
        </w:rPr>
        <w:t>Chặn luồng gợi ý món</w:t>
      </w:r>
      <w:r>
        <w:t xml:space="preserve"> </w:t>
      </w:r>
      <m:oMath>
        <m:r>
          <w:rPr>
            <w:rFonts w:ascii="Cambria Math" w:hAnsi="Cambria Math"/>
          </w:rPr>
          <m:t>→</m:t>
        </m:r>
      </m:oMath>
      <w:r>
        <w:t xml:space="preserve"> Kích hoạt kịch bản xin lỗi chân thành, thông báo quản lý kiểm tra bếp và gửi tặng voucher ưu đãi 20%.</w:t>
      </w:r>
    </w:p>
    <w:p w14:paraId="6968D129" w14:textId="0809F035" w:rsidR="000B0BF0" w:rsidRDefault="00000000">
      <w:pPr>
        <w:pStyle w:val="Sudong"/>
        <w:spacing w:after="60"/>
      </w:pPr>
      <w:r>
        <w:rPr>
          <w:b/>
        </w:rPr>
        <w:lastRenderedPageBreak/>
        <w:t xml:space="preserve">Ca </w:t>
      </w:r>
      <w:proofErr w:type="gramStart"/>
      <w:r>
        <w:rPr>
          <w:b/>
        </w:rPr>
        <w:t xml:space="preserve">6 </w:t>
      </w:r>
      <w:r w:rsidR="00212707">
        <w:rPr>
          <w:b/>
        </w:rPr>
        <w:t xml:space="preserve"> </w:t>
      </w:r>
      <w:proofErr w:type="spellStart"/>
      <w:r>
        <w:rPr>
          <w:b/>
        </w:rPr>
        <w:t>Hỏi</w:t>
      </w:r>
      <w:proofErr w:type="spellEnd"/>
      <w:proofErr w:type="gramEnd"/>
      <w:r>
        <w:rPr>
          <w:b/>
        </w:rPr>
        <w:t xml:space="preserve"> </w:t>
      </w:r>
      <w:proofErr w:type="spellStart"/>
      <w:r>
        <w:rPr>
          <w:b/>
        </w:rPr>
        <w:t>món</w:t>
      </w:r>
      <w:proofErr w:type="spellEnd"/>
      <w:r>
        <w:rPr>
          <w:b/>
        </w:rPr>
        <w:t xml:space="preserve"> </w:t>
      </w:r>
      <w:proofErr w:type="spellStart"/>
      <w:r>
        <w:rPr>
          <w:b/>
        </w:rPr>
        <w:t>đặc</w:t>
      </w:r>
      <w:proofErr w:type="spellEnd"/>
      <w:r>
        <w:rPr>
          <w:b/>
        </w:rPr>
        <w:t xml:space="preserve"> </w:t>
      </w:r>
      <w:proofErr w:type="spellStart"/>
      <w:r>
        <w:rPr>
          <w:b/>
        </w:rPr>
        <w:t>sản</w:t>
      </w:r>
      <w:proofErr w:type="spellEnd"/>
      <w:r>
        <w:rPr>
          <w:b/>
        </w:rPr>
        <w:t xml:space="preserve"> được khen nhiều (Social Proof):</w:t>
      </w:r>
    </w:p>
    <w:p w14:paraId="752CEEE1" w14:textId="77777777" w:rsidR="000B0BF0" w:rsidRDefault="00000000">
      <w:pPr>
        <w:pStyle w:val="Duudong"/>
        <w:spacing w:after="60"/>
      </w:pPr>
      <w:r>
        <w:t>*Khách:* "Món Biryani và thịt cừu ở đây có được khen nhiều không?"</w:t>
      </w:r>
    </w:p>
    <w:p w14:paraId="57D51789" w14:textId="77777777" w:rsidR="000B0BF0" w:rsidRDefault="00000000">
      <w:pPr>
        <w:pStyle w:val="Duudong"/>
        <w:spacing w:after="60"/>
      </w:pPr>
      <w:r>
        <w:t xml:space="preserve">*Xử lý:* Intent Recommend_Positive </w:t>
      </w:r>
      <m:oMath>
        <m:r>
          <w:rPr>
            <w:rFonts w:ascii="Cambria Math" w:hAnsi="Cambria Math"/>
          </w:rPr>
          <m:t>→</m:t>
        </m:r>
      </m:oMath>
      <w:r>
        <w:t xml:space="preserve"> Trích xuất review Zomato: "Hương vị đậm đà, được 94% thực khách chấm 5 sao" </w:t>
      </w:r>
      <m:oMath>
        <m:r>
          <w:rPr>
            <w:rFonts w:ascii="Cambria Math" w:hAnsi="Cambria Math"/>
          </w:rPr>
          <m:t>→</m:t>
        </m:r>
      </m:oMath>
      <w:r>
        <w:t xml:space="preserve"> Cung cấp bằng chứng xã hội xác thực.</w:t>
      </w:r>
    </w:p>
    <w:p w14:paraId="24F4CEE5" w14:textId="38F2309D" w:rsidR="000B0BF0" w:rsidRDefault="00000000">
      <w:pPr>
        <w:pStyle w:val="Sudong"/>
        <w:spacing w:after="60"/>
      </w:pPr>
      <w:r>
        <w:rPr>
          <w:b/>
        </w:rPr>
        <w:t xml:space="preserve">Ca </w:t>
      </w:r>
      <w:proofErr w:type="gramStart"/>
      <w:r>
        <w:rPr>
          <w:b/>
        </w:rPr>
        <w:t xml:space="preserve">7 </w:t>
      </w:r>
      <w:r w:rsidR="00212707">
        <w:rPr>
          <w:b/>
        </w:rPr>
        <w:t xml:space="preserve"> </w:t>
      </w:r>
      <w:proofErr w:type="spellStart"/>
      <w:r>
        <w:rPr>
          <w:b/>
        </w:rPr>
        <w:t>Đặt</w:t>
      </w:r>
      <w:proofErr w:type="spellEnd"/>
      <w:proofErr w:type="gramEnd"/>
      <w:r>
        <w:rPr>
          <w:b/>
        </w:rPr>
        <w:t xml:space="preserve"> </w:t>
      </w:r>
      <w:proofErr w:type="spellStart"/>
      <w:r>
        <w:rPr>
          <w:b/>
        </w:rPr>
        <w:t>bàn</w:t>
      </w:r>
      <w:proofErr w:type="spellEnd"/>
      <w:r>
        <w:rPr>
          <w:b/>
        </w:rPr>
        <w:t xml:space="preserve"> </w:t>
      </w:r>
      <w:proofErr w:type="spellStart"/>
      <w:r>
        <w:rPr>
          <w:b/>
        </w:rPr>
        <w:t>trước</w:t>
      </w:r>
      <w:proofErr w:type="spellEnd"/>
      <w:r>
        <w:rPr>
          <w:b/>
        </w:rPr>
        <w:t xml:space="preserve"> </w:t>
      </w:r>
      <w:proofErr w:type="spellStart"/>
      <w:r>
        <w:rPr>
          <w:b/>
        </w:rPr>
        <w:t>cho</w:t>
      </w:r>
      <w:proofErr w:type="spellEnd"/>
      <w:r>
        <w:rPr>
          <w:b/>
        </w:rPr>
        <w:t xml:space="preserve"> nhóm đông:</w:t>
      </w:r>
    </w:p>
    <w:p w14:paraId="5EB1DEC9" w14:textId="77777777" w:rsidR="000B0BF0" w:rsidRDefault="00000000">
      <w:pPr>
        <w:pStyle w:val="Duudong"/>
        <w:spacing w:after="60"/>
      </w:pPr>
      <w:r>
        <w:t>*Khách:* "Cho tôi đặt bàn 6 người lúc 19h tối thứ Bảy này nhé."</w:t>
      </w:r>
    </w:p>
    <w:p w14:paraId="68BCBCAE" w14:textId="77777777" w:rsidR="000B0BF0" w:rsidRDefault="00000000">
      <w:pPr>
        <w:pStyle w:val="Duudong"/>
        <w:spacing w:after="60"/>
      </w:pPr>
      <w:r>
        <w:t xml:space="preserve">*Xử lý:* Intent Reservation_Booking </w:t>
      </w:r>
      <m:oMath>
        <m:r>
          <w:rPr>
            <w:rFonts w:ascii="Cambria Math" w:hAnsi="Cambria Math"/>
          </w:rPr>
          <m:t>→</m:t>
        </m:r>
      </m:oMath>
      <w:r>
        <w:t xml:space="preserve"> Bóc tách {party_size: 6, time: "19:00", day: "Saturday"} </w:t>
      </w:r>
      <m:oMath>
        <m:r>
          <w:rPr>
            <w:rFonts w:ascii="Cambria Math" w:hAnsi="Cambria Math"/>
          </w:rPr>
          <m:t>→</m:t>
        </m:r>
      </m:oMath>
      <w:r>
        <w:t xml:space="preserve"> Kích hoạt CONFIRM_BOOKING và xin tên + số điện thoại khách.</w:t>
      </w:r>
    </w:p>
    <w:p w14:paraId="2B9F3C20" w14:textId="306B2AE0" w:rsidR="000B0BF0" w:rsidRDefault="00000000">
      <w:pPr>
        <w:pStyle w:val="Sudong"/>
        <w:spacing w:after="60"/>
      </w:pPr>
      <w:r>
        <w:rPr>
          <w:b/>
        </w:rPr>
        <w:t xml:space="preserve">Ca </w:t>
      </w:r>
      <w:proofErr w:type="gramStart"/>
      <w:r>
        <w:rPr>
          <w:b/>
        </w:rPr>
        <w:t xml:space="preserve">8 </w:t>
      </w:r>
      <w:r w:rsidR="00212707">
        <w:rPr>
          <w:b/>
        </w:rPr>
        <w:t xml:space="preserve"> </w:t>
      </w:r>
      <w:proofErr w:type="spellStart"/>
      <w:r>
        <w:rPr>
          <w:b/>
        </w:rPr>
        <w:t>Chế</w:t>
      </w:r>
      <w:proofErr w:type="spellEnd"/>
      <w:proofErr w:type="gramEnd"/>
      <w:r>
        <w:rPr>
          <w:b/>
        </w:rPr>
        <w:t xml:space="preserve"> </w:t>
      </w:r>
      <w:proofErr w:type="spellStart"/>
      <w:r>
        <w:rPr>
          <w:b/>
        </w:rPr>
        <w:t>độ</w:t>
      </w:r>
      <w:proofErr w:type="spellEnd"/>
      <w:r>
        <w:rPr>
          <w:b/>
        </w:rPr>
        <w:t xml:space="preserve"> </w:t>
      </w:r>
      <w:proofErr w:type="spellStart"/>
      <w:r>
        <w:rPr>
          <w:b/>
        </w:rPr>
        <w:t>ăn</w:t>
      </w:r>
      <w:proofErr w:type="spellEnd"/>
      <w:r>
        <w:rPr>
          <w:b/>
        </w:rPr>
        <w:t xml:space="preserve"> </w:t>
      </w:r>
      <w:proofErr w:type="spellStart"/>
      <w:r>
        <w:rPr>
          <w:b/>
        </w:rPr>
        <w:t>kiêng</w:t>
      </w:r>
      <w:proofErr w:type="spellEnd"/>
      <w:r>
        <w:rPr>
          <w:b/>
        </w:rPr>
        <w:t xml:space="preserve"> không Gluten:</w:t>
      </w:r>
    </w:p>
    <w:p w14:paraId="16D25418" w14:textId="77777777" w:rsidR="000B0BF0" w:rsidRDefault="00000000">
      <w:pPr>
        <w:pStyle w:val="Duudong"/>
        <w:spacing w:after="60"/>
      </w:pPr>
      <w:r>
        <w:t>*Khách:* "Bạn tôi bị dị ứng gluten, có món nào ăn an toàn không?"</w:t>
      </w:r>
    </w:p>
    <w:p w14:paraId="1DF0E69A" w14:textId="77777777" w:rsidR="000B0BF0" w:rsidRDefault="00000000">
      <w:pPr>
        <w:pStyle w:val="Duudong"/>
        <w:spacing w:after="60"/>
      </w:pPr>
      <w:r>
        <w:t xml:space="preserve">*Xử lý:* Khóa an toàn nguyên liệu RAG Food.com </w:t>
      </w:r>
      <m:oMath>
        <m:r>
          <w:rPr>
            <w:rFonts w:ascii="Cambria Math" w:hAnsi="Cambria Math"/>
          </w:rPr>
          <m:t>→</m:t>
        </m:r>
      </m:oMath>
      <w:r>
        <w:t xml:space="preserve"> Lọc bỏ toàn bộ món chứa bột mì </w:t>
      </w:r>
      <m:oMath>
        <m:r>
          <w:rPr>
            <w:rFonts w:ascii="Cambria Math" w:hAnsi="Cambria Math"/>
          </w:rPr>
          <m:t>→</m:t>
        </m:r>
      </m:oMath>
      <w:r>
        <w:t xml:space="preserve"> Đề xuất Salad cá hồi và Bún gạo xào rau củ.</w:t>
      </w:r>
    </w:p>
    <w:p w14:paraId="3DCB592B" w14:textId="5547DC2E" w:rsidR="000B0BF0" w:rsidRDefault="00000000">
      <w:pPr>
        <w:pStyle w:val="Sudong"/>
        <w:spacing w:after="60"/>
      </w:pPr>
      <w:r>
        <w:rPr>
          <w:b/>
        </w:rPr>
        <w:t xml:space="preserve">Ca </w:t>
      </w:r>
      <w:proofErr w:type="gramStart"/>
      <w:r>
        <w:rPr>
          <w:b/>
        </w:rPr>
        <w:t xml:space="preserve">9 </w:t>
      </w:r>
      <w:r w:rsidR="00212707">
        <w:rPr>
          <w:b/>
        </w:rPr>
        <w:t xml:space="preserve"> </w:t>
      </w:r>
      <w:proofErr w:type="spellStart"/>
      <w:r>
        <w:rPr>
          <w:b/>
        </w:rPr>
        <w:t>Đổi</w:t>
      </w:r>
      <w:proofErr w:type="spellEnd"/>
      <w:proofErr w:type="gramEnd"/>
      <w:r>
        <w:rPr>
          <w:b/>
        </w:rPr>
        <w:t xml:space="preserve"> ý </w:t>
      </w:r>
      <w:proofErr w:type="spellStart"/>
      <w:r>
        <w:rPr>
          <w:b/>
        </w:rPr>
        <w:t>giữa</w:t>
      </w:r>
      <w:proofErr w:type="spellEnd"/>
      <w:r>
        <w:rPr>
          <w:b/>
        </w:rPr>
        <w:t xml:space="preserve"> </w:t>
      </w:r>
      <w:proofErr w:type="spellStart"/>
      <w:r>
        <w:rPr>
          <w:b/>
        </w:rPr>
        <w:t>phiên</w:t>
      </w:r>
      <w:proofErr w:type="spellEnd"/>
      <w:r>
        <w:rPr>
          <w:b/>
        </w:rPr>
        <w:t xml:space="preserve"> đàm thoại:</w:t>
      </w:r>
    </w:p>
    <w:p w14:paraId="3D289B71" w14:textId="77777777" w:rsidR="000B0BF0" w:rsidRDefault="00000000">
      <w:pPr>
        <w:pStyle w:val="Duudong"/>
        <w:spacing w:after="60"/>
      </w:pPr>
      <w:r>
        <w:t>*Khách:* "Thôi không ăn lẩu nữa, đổi sang món nướng đi em."</w:t>
      </w:r>
    </w:p>
    <w:p w14:paraId="59E00934" w14:textId="77777777" w:rsidR="000B0BF0" w:rsidRDefault="00000000">
      <w:pPr>
        <w:pStyle w:val="Duudong"/>
        <w:spacing w:after="60"/>
      </w:pPr>
      <w:r>
        <w:t xml:space="preserve">*Xử lý:* Duy trì ngữ cảnh đa lượt </w:t>
      </w:r>
      <m:oMath>
        <m:sSub>
          <m:sSubPr>
            <m:ctrlPr>
              <w:rPr>
                <w:rFonts w:ascii="Cambria Math" w:hAnsi="Cambria Math"/>
              </w:rPr>
            </m:ctrlPr>
          </m:sSubPr>
          <m:e>
            <m:r>
              <w:rPr>
                <w:rFonts w:ascii="Cambria Math" w:hAnsi="Cambria Math"/>
              </w:rPr>
              <m:t>C</m:t>
            </m:r>
          </m:e>
          <m:sub>
            <m:r>
              <w:rPr>
                <w:rFonts w:ascii="Cambria Math" w:hAnsi="Cambria Math"/>
              </w:rPr>
              <m:t>t-1</m:t>
            </m:r>
          </m:sub>
        </m:sSub>
      </m:oMath>
      <w:r>
        <w:t xml:space="preserve"> </w:t>
      </w:r>
      <m:oMath>
        <m:r>
          <w:rPr>
            <w:rFonts w:ascii="Cambria Math" w:hAnsi="Cambria Math"/>
          </w:rPr>
          <m:t>→</m:t>
        </m:r>
      </m:oMath>
      <w:r>
        <w:t xml:space="preserve"> Reset danh mục lẩu, chuyển nhánh SimGCL sang sườn nướng BBQ.</w:t>
      </w:r>
    </w:p>
    <w:p w14:paraId="02CDF0DA" w14:textId="078D470F" w:rsidR="000B0BF0" w:rsidRDefault="00000000">
      <w:pPr>
        <w:pStyle w:val="Sudong"/>
        <w:spacing w:after="60"/>
      </w:pPr>
      <w:r>
        <w:rPr>
          <w:b/>
        </w:rPr>
        <w:t xml:space="preserve">Ca </w:t>
      </w:r>
      <w:proofErr w:type="gramStart"/>
      <w:r>
        <w:rPr>
          <w:b/>
        </w:rPr>
        <w:t xml:space="preserve">10 </w:t>
      </w:r>
      <w:r w:rsidR="00212707">
        <w:rPr>
          <w:b/>
        </w:rPr>
        <w:t xml:space="preserve"> </w:t>
      </w:r>
      <w:r>
        <w:rPr>
          <w:b/>
        </w:rPr>
        <w:t>Tâm</w:t>
      </w:r>
      <w:proofErr w:type="gramEnd"/>
      <w:r>
        <w:rPr>
          <w:b/>
        </w:rPr>
        <w:t xml:space="preserve"> </w:t>
      </w:r>
      <w:proofErr w:type="spellStart"/>
      <w:r>
        <w:rPr>
          <w:b/>
        </w:rPr>
        <w:t>trạng</w:t>
      </w:r>
      <w:proofErr w:type="spellEnd"/>
      <w:r>
        <w:rPr>
          <w:b/>
        </w:rPr>
        <w:t xml:space="preserve"> </w:t>
      </w:r>
      <w:proofErr w:type="spellStart"/>
      <w:r>
        <w:rPr>
          <w:b/>
        </w:rPr>
        <w:t>thư</w:t>
      </w:r>
      <w:proofErr w:type="spellEnd"/>
      <w:r>
        <w:rPr>
          <w:b/>
        </w:rPr>
        <w:t xml:space="preserve"> </w:t>
      </w:r>
      <w:proofErr w:type="spellStart"/>
      <w:r>
        <w:rPr>
          <w:b/>
        </w:rPr>
        <w:t>giãn</w:t>
      </w:r>
      <w:proofErr w:type="spellEnd"/>
      <w:r>
        <w:rPr>
          <w:b/>
        </w:rPr>
        <w:t xml:space="preserve"> </w:t>
      </w:r>
      <w:proofErr w:type="spellStart"/>
      <w:r>
        <w:rPr>
          <w:b/>
        </w:rPr>
        <w:t>sau</w:t>
      </w:r>
      <w:proofErr w:type="spellEnd"/>
      <w:r>
        <w:rPr>
          <w:b/>
        </w:rPr>
        <w:t xml:space="preserve"> giờ làm:</w:t>
      </w:r>
    </w:p>
    <w:p w14:paraId="319D9052" w14:textId="77777777" w:rsidR="000B0BF0" w:rsidRDefault="00000000">
      <w:pPr>
        <w:pStyle w:val="Duudong"/>
        <w:spacing w:after="60"/>
      </w:pPr>
      <w:r>
        <w:t>*Khách:* "Hôm nay làm việc mệt mỏi quá, có gì ấm bụng nhẹ nhàng không?"</w:t>
      </w:r>
    </w:p>
    <w:p w14:paraId="04B66B51" w14:textId="77777777" w:rsidR="000B0BF0" w:rsidRDefault="00000000">
      <w:pPr>
        <w:pStyle w:val="Duudong"/>
        <w:spacing w:after="60"/>
      </w:pPr>
      <w:r>
        <w:t xml:space="preserve">*Xử lý:* Phân tích tâm lý thực khách </w:t>
      </w:r>
      <m:oMath>
        <m:r>
          <w:rPr>
            <w:rFonts w:ascii="Cambria Math" w:hAnsi="Cambria Math"/>
          </w:rPr>
          <m:t>→</m:t>
        </m:r>
      </m:oMath>
      <w:r>
        <w:t xml:space="preserve"> Liên kết "mệt mỏi" với món súp gà ngô non nóng hổi và trà hoa cúc mật ong.</w:t>
      </w:r>
    </w:p>
    <w:p w14:paraId="653FBE84" w14:textId="6602ECE8" w:rsidR="000B0BF0" w:rsidRDefault="00212707">
      <w:pPr>
        <w:spacing w:before="80" w:after="120"/>
        <w:jc w:val="center"/>
      </w:pPr>
      <w:r>
        <w:rPr>
          <w:color w:val="888888"/>
        </w:rPr>
        <w:t xml:space="preserve">   </w:t>
      </w:r>
      <w:r w:rsidR="00DB2C39">
        <w:rPr>
          <w:color w:val="888888"/>
        </w:rPr>
        <w:t xml:space="preserve"> </w:t>
      </w:r>
    </w:p>
    <w:p w14:paraId="597CC1B7" w14:textId="77777777" w:rsidR="000B0BF0" w:rsidRDefault="00000000">
      <w:pPr>
        <w:pStyle w:val="u2"/>
      </w:pPr>
      <w:bookmarkStart w:id="47" w:name="_Toc242906065"/>
      <w:r>
        <w:rPr>
          <w:rFonts w:ascii="Times New Roman" w:hAnsi="Times New Roman"/>
        </w:rPr>
        <w:t>PHỤ LỤC: HƯỚNG DẪN CÀI ĐẶT VÀ VẬN HÀNH THỰC NGHIỆM</w:t>
      </w:r>
      <w:bookmarkEnd w:id="47"/>
    </w:p>
    <w:p w14:paraId="22207BAC" w14:textId="77777777" w:rsidR="000B0BF0" w:rsidRDefault="00000000">
      <w:pPr>
        <w:pStyle w:val="u3"/>
      </w:pPr>
      <w:bookmarkStart w:id="48" w:name="_Toc242906066"/>
      <w:r>
        <w:rPr>
          <w:rFonts w:ascii="Times New Roman" w:hAnsi="Times New Roman"/>
        </w:rPr>
        <w:t>A. Yêu cầu hệ thống và môi trường</w:t>
      </w:r>
      <w:bookmarkEnd w:id="48"/>
    </w:p>
    <w:p w14:paraId="5335486E" w14:textId="77777777" w:rsidR="000B0BF0" w:rsidRDefault="00000000">
      <w:pPr>
        <w:pStyle w:val="Duudong"/>
        <w:spacing w:after="60"/>
      </w:pPr>
      <w:r>
        <w:t>Python 3.9+ (khuyến nghị Python 3.11 64-bit).</w:t>
      </w:r>
    </w:p>
    <w:p w14:paraId="3E2880B9" w14:textId="77777777" w:rsidR="000B0BF0" w:rsidRDefault="00000000">
      <w:pPr>
        <w:pStyle w:val="Duudong"/>
        <w:spacing w:after="60"/>
      </w:pPr>
      <w:r>
        <w:t>Cài đặt các gói thư viện phụ thuộc lõi: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1"/>
      </w:tblGrid>
      <w:tr w:rsidR="000B0BF0" w14:paraId="322CCD91" w14:textId="77777777">
        <w:trPr>
          <w:jc w:val="center"/>
        </w:trPr>
        <w:tc>
          <w:tcPr>
            <w:tcW w:w="9071" w:type="dxa"/>
            <w:shd w:val="clear" w:color="auto" w:fill="FFFFFF"/>
            <w:tcMar>
              <w:top w:w="100" w:type="dxa"/>
              <w:left w:w="150" w:type="dxa"/>
              <w:bottom w:w="100" w:type="dxa"/>
              <w:right w:w="150" w:type="dxa"/>
            </w:tcMar>
          </w:tcPr>
          <w:p w14:paraId="32DF0E1A" w14:textId="77777777" w:rsidR="000B0BF0" w:rsidRDefault="00000000">
            <w:pPr>
              <w:spacing w:after="0" w:line="276" w:lineRule="auto"/>
            </w:pPr>
            <w:r>
              <w:rPr>
                <w:rFonts w:ascii="Consolas" w:hAnsi="Consolas"/>
                <w:sz w:val="19"/>
              </w:rPr>
              <w:t>pip install -r requirements_rag.txt</w:t>
            </w:r>
          </w:p>
        </w:tc>
      </w:tr>
    </w:tbl>
    <w:p w14:paraId="7BD71082" w14:textId="77777777" w:rsidR="000B0BF0" w:rsidRDefault="000B0BF0">
      <w:pPr>
        <w:spacing w:after="80"/>
      </w:pPr>
    </w:p>
    <w:p w14:paraId="04A14D75" w14:textId="77777777" w:rsidR="000B0BF0" w:rsidRDefault="00000000">
      <w:pPr>
        <w:jc w:val="both"/>
      </w:pPr>
      <w:r>
        <w:t>Nội dung file requirements_rag.txt: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1"/>
      </w:tblGrid>
      <w:tr w:rsidR="000B0BF0" w14:paraId="1BADE708" w14:textId="77777777">
        <w:trPr>
          <w:jc w:val="center"/>
        </w:trPr>
        <w:tc>
          <w:tcPr>
            <w:tcW w:w="9071" w:type="dxa"/>
            <w:shd w:val="clear" w:color="auto" w:fill="FFFFFF"/>
            <w:tcMar>
              <w:top w:w="100" w:type="dxa"/>
              <w:left w:w="150" w:type="dxa"/>
              <w:bottom w:w="100" w:type="dxa"/>
              <w:right w:w="150" w:type="dxa"/>
            </w:tcMar>
          </w:tcPr>
          <w:p w14:paraId="3B25294B" w14:textId="77777777" w:rsidR="000B0BF0" w:rsidRDefault="00000000">
            <w:pPr>
              <w:spacing w:after="0" w:line="276" w:lineRule="auto"/>
            </w:pPr>
            <w:r>
              <w:rPr>
                <w:rFonts w:ascii="Consolas" w:hAnsi="Consolas"/>
                <w:sz w:val="19"/>
              </w:rPr>
              <w:t>torch&gt;=2.0.0</w:t>
            </w:r>
            <w:r>
              <w:rPr>
                <w:rFonts w:ascii="Consolas" w:hAnsi="Consolas"/>
                <w:sz w:val="19"/>
              </w:rPr>
              <w:br/>
              <w:t>numpy&gt;=1.24.0</w:t>
            </w:r>
            <w:r>
              <w:rPr>
                <w:rFonts w:ascii="Consolas" w:hAnsi="Consolas"/>
                <w:sz w:val="19"/>
              </w:rPr>
              <w:br/>
              <w:t>scikit-learn&gt;=1.3.0</w:t>
            </w:r>
            <w:r>
              <w:rPr>
                <w:rFonts w:ascii="Consolas" w:hAnsi="Consolas"/>
                <w:sz w:val="19"/>
              </w:rPr>
              <w:br/>
              <w:t>chromadb&gt;=0.4.0</w:t>
            </w:r>
            <w:r>
              <w:rPr>
                <w:rFonts w:ascii="Consolas" w:hAnsi="Consolas"/>
                <w:sz w:val="19"/>
              </w:rPr>
              <w:br/>
              <w:t>sentence-transformers&gt;=2.2.2</w:t>
            </w:r>
            <w:r>
              <w:rPr>
                <w:rFonts w:ascii="Consolas" w:hAnsi="Consolas"/>
                <w:sz w:val="19"/>
              </w:rPr>
              <w:br/>
              <w:t>google-genai&gt;=0.3.0</w:t>
            </w:r>
            <w:r>
              <w:rPr>
                <w:rFonts w:ascii="Consolas" w:hAnsi="Consolas"/>
                <w:sz w:val="19"/>
              </w:rPr>
              <w:br/>
              <w:t>pandas&gt;=2.0.0</w:t>
            </w:r>
            <w:r>
              <w:rPr>
                <w:rFonts w:ascii="Consolas" w:hAnsi="Consolas"/>
                <w:sz w:val="19"/>
              </w:rPr>
              <w:br/>
              <w:t>pyarrow&gt;=12.0.0</w:t>
            </w:r>
            <w:r>
              <w:rPr>
                <w:rFonts w:ascii="Consolas" w:hAnsi="Consolas"/>
                <w:sz w:val="19"/>
              </w:rPr>
              <w:br/>
              <w:t>torch-geometric&gt;=2.4.0</w:t>
            </w:r>
          </w:p>
        </w:tc>
      </w:tr>
    </w:tbl>
    <w:p w14:paraId="7984EE00" w14:textId="77777777" w:rsidR="000B0BF0" w:rsidRDefault="000B0BF0">
      <w:pPr>
        <w:spacing w:after="80"/>
      </w:pPr>
    </w:p>
    <w:p w14:paraId="7BAB7CDE" w14:textId="77777777" w:rsidR="000B0BF0" w:rsidRDefault="00000000">
      <w:pPr>
        <w:pStyle w:val="u3"/>
      </w:pPr>
      <w:bookmarkStart w:id="49" w:name="_Toc242906067"/>
      <w:r>
        <w:rPr>
          <w:rFonts w:ascii="Times New Roman" w:hAnsi="Times New Roman"/>
        </w:rPr>
        <w:lastRenderedPageBreak/>
        <w:t>B. Cấu trúc thư mục dữ liệu dự án trọng tâm</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1"/>
      </w:tblGrid>
      <w:tr w:rsidR="000B0BF0" w14:paraId="10FF900D" w14:textId="77777777">
        <w:trPr>
          <w:jc w:val="center"/>
        </w:trPr>
        <w:tc>
          <w:tcPr>
            <w:tcW w:w="9071" w:type="dxa"/>
            <w:shd w:val="clear" w:color="auto" w:fill="FFFFFF"/>
            <w:tcMar>
              <w:top w:w="100" w:type="dxa"/>
              <w:left w:w="150" w:type="dxa"/>
              <w:bottom w:w="100" w:type="dxa"/>
              <w:right w:w="150" w:type="dxa"/>
            </w:tcMar>
          </w:tcPr>
          <w:p w14:paraId="7CE24F0D" w14:textId="77777777" w:rsidR="000B0BF0" w:rsidRDefault="00000000">
            <w:pPr>
              <w:spacing w:after="0" w:line="276" w:lineRule="auto"/>
            </w:pPr>
            <w:r>
              <w:rPr>
                <w:rFonts w:ascii="Consolas" w:hAnsi="Consolas"/>
                <w:sz w:val="19"/>
              </w:rPr>
              <w:t>demo-recomender-system/</w:t>
            </w:r>
            <w:r>
              <w:rPr>
                <w:rFonts w:ascii="Consolas" w:hAnsi="Consolas"/>
                <w:sz w:val="19"/>
              </w:rPr>
              <w:br/>
              <w:t>├── Food_Com_Dataset/        # Bộ dữ liệu công thức, calo &amp; tương tác Food.com</w:t>
            </w:r>
            <w:r>
              <w:rPr>
                <w:rFonts w:ascii="Consolas" w:hAnsi="Consolas"/>
                <w:sz w:val="19"/>
              </w:rPr>
              <w:br/>
              <w:t>│   ├── interactions.parquet # 698.901 tương tác gốc</w:t>
            </w:r>
            <w:r>
              <w:rPr>
                <w:rFonts w:ascii="Consolas" w:hAnsi="Consolas"/>
                <w:sz w:val="19"/>
              </w:rPr>
              <w:br/>
              <w:t>│   ├── recipes.csv          # Siêu dữ liệu công thức, calo, nguyên liệu</w:t>
            </w:r>
            <w:r>
              <w:rPr>
                <w:rFonts w:ascii="Consolas" w:hAnsi="Consolas"/>
                <w:sz w:val="19"/>
              </w:rPr>
              <w:br/>
              <w:t>│   ├── train.txt            # 559.120 tương tác huấn luyện</w:t>
            </w:r>
            <w:r>
              <w:rPr>
                <w:rFonts w:ascii="Consolas" w:hAnsi="Consolas"/>
                <w:sz w:val="19"/>
              </w:rPr>
              <w:br/>
              <w:t>│   ├── test.txt             # 139.781 tương tác kiểm thử</w:t>
            </w:r>
            <w:r>
              <w:rPr>
                <w:rFonts w:ascii="Consolas" w:hAnsi="Consolas"/>
                <w:sz w:val="19"/>
              </w:rPr>
              <w:br/>
              <w:t>│   └── dataset_stats.json   # Thông số kỹ thuật chi tiết</w:t>
            </w:r>
            <w:r>
              <w:rPr>
                <w:rFonts w:ascii="Consolas" w:hAnsi="Consolas"/>
                <w:sz w:val="19"/>
              </w:rPr>
              <w:br/>
              <w:t>├── Zomato_Dataset/          # Bộ dữ liệu nhà hàng, ý định &amp; cảm xúc Zomato</w:t>
            </w:r>
            <w:r>
              <w:rPr>
                <w:rFonts w:ascii="Consolas" w:hAnsi="Consolas"/>
                <w:sz w:val="19"/>
              </w:rPr>
              <w:br/>
              <w:t>│   ├── zomato_reviews.csv   # 10.000 bài review thực tế của khách</w:t>
            </w:r>
            <w:r>
              <w:rPr>
                <w:rFonts w:ascii="Consolas" w:hAnsi="Consolas"/>
                <w:sz w:val="19"/>
              </w:rPr>
              <w:br/>
              <w:t>│   ├── zomato_metadata.csv  # Metadata 105 nhà hàng (giá, giờ mở cửa)</w:t>
            </w:r>
            <w:r>
              <w:rPr>
                <w:rFonts w:ascii="Consolas" w:hAnsi="Consolas"/>
                <w:sz w:val="19"/>
              </w:rPr>
              <w:br/>
              <w:t>│   ├── zomato_bangalore.parquet # 41.665 nhà hàng Zomato Bangalore</w:t>
            </w:r>
            <w:r>
              <w:rPr>
                <w:rFonts w:ascii="Consolas" w:hAnsi="Consolas"/>
                <w:sz w:val="19"/>
              </w:rPr>
              <w:br/>
              <w:t>│   ├── intent_sentiment_extracted_5k.csv # 5.000 câu ngắn gán nhãn Intent</w:t>
            </w:r>
            <w:r>
              <w:rPr>
                <w:rFonts w:ascii="Consolas" w:hAnsi="Consolas"/>
                <w:sz w:val="19"/>
              </w:rPr>
              <w:br/>
              <w:t>│   ├── train.txt / test.txt # Đồ thị tương tác phân chia 80/20</w:t>
            </w:r>
            <w:r>
              <w:rPr>
                <w:rFonts w:ascii="Consolas" w:hAnsi="Consolas"/>
                <w:sz w:val="19"/>
              </w:rPr>
              <w:br/>
              <w:t>│   └── dataset_stats.json   # Thống kê kỹ thuật chi tiết</w:t>
            </w:r>
            <w:r>
              <w:rPr>
                <w:rFonts w:ascii="Consolas" w:hAnsi="Consolas"/>
                <w:sz w:val="19"/>
              </w:rPr>
              <w:br/>
              <w:t>├── checkpoints/             # Trọng số mô hình đã huấn luyện (simgcl_best.pth)</w:t>
            </w:r>
            <w:r>
              <w:rPr>
                <w:rFonts w:ascii="Consolas" w:hAnsi="Consolas"/>
                <w:sz w:val="19"/>
              </w:rPr>
              <w:br/>
              <w:t>├── chroma_db/               # Cơ sở dữ liệu vector ChromaDB</w:t>
            </w:r>
            <w:r>
              <w:rPr>
                <w:rFonts w:ascii="Consolas" w:hAnsi="Consolas"/>
                <w:sz w:val="19"/>
              </w:rPr>
              <w:br/>
              <w:t>├── src/                     # Mã nguồn thuật toán và giao diện đàm thoại</w:t>
            </w:r>
            <w:r>
              <w:rPr>
                <w:rFonts w:ascii="Consolas" w:hAnsi="Consolas"/>
                <w:sz w:val="19"/>
              </w:rPr>
              <w:br/>
              <w:t>│   ├── data_loader_food.py  # Module nạp dữ liệu Food.com chuẩn</w:t>
            </w:r>
            <w:r>
              <w:rPr>
                <w:rFonts w:ascii="Consolas" w:hAnsi="Consolas"/>
                <w:sz w:val="19"/>
              </w:rPr>
              <w:br/>
              <w:t>│   ├── data_loader_zomato.py# Module nạp dữ liệu Zomato Reviews &amp; Metadata</w:t>
            </w:r>
            <w:r>
              <w:rPr>
                <w:rFonts w:ascii="Consolas" w:hAnsi="Consolas"/>
                <w:sz w:val="19"/>
              </w:rPr>
              <w:br/>
              <w:t>│   ├── intent_classifier.py # Bộ phân loại Ý định (Intent) &amp; Cảm xúc (Sentiment)</w:t>
            </w:r>
            <w:r>
              <w:rPr>
                <w:rFonts w:ascii="Consolas" w:hAnsi="Consolas"/>
                <w:sz w:val="19"/>
              </w:rPr>
              <w:br/>
              <w:t>│   ├── extract_intent_sentiment_dataset.py # Script trích xuất câu ngắn gán nhãn</w:t>
            </w:r>
            <w:r>
              <w:rPr>
                <w:rFonts w:ascii="Consolas" w:hAnsi="Consolas"/>
                <w:sz w:val="19"/>
              </w:rPr>
              <w:br/>
              <w:t>│   ├── demo_food_conversation.py # Trợ lý F&amp;B chuyên sâu (Food.com + Zomato Intent Routing)</w:t>
            </w:r>
            <w:r>
              <w:rPr>
                <w:rFonts w:ascii="Consolas" w:hAnsi="Consolas"/>
                <w:sz w:val="19"/>
              </w:rPr>
              <w:br/>
              <w:t>│   ├── evaluate_pcrs.py     # Đo lường độ trễ và 11 độ đo</w:t>
            </w:r>
            <w:r>
              <w:rPr>
                <w:rFonts w:ascii="Consolas" w:hAnsi="Consolas"/>
                <w:sz w:val="19"/>
              </w:rPr>
              <w:br/>
              <w:t>│   └── train_and_save_simgcl.py # Script huấn luyện SimGCL</w:t>
            </w:r>
            <w:r>
              <w:rPr>
                <w:rFonts w:ascii="Consolas" w:hAnsi="Consolas"/>
                <w:sz w:val="19"/>
              </w:rPr>
              <w:br/>
              <w:t>└── BAO_CAO_TAI_CAU_TRUC_2_CHUONG.md</w:t>
            </w:r>
          </w:p>
        </w:tc>
      </w:tr>
    </w:tbl>
    <w:p w14:paraId="3745EC9C" w14:textId="77777777" w:rsidR="000B0BF0" w:rsidRDefault="000B0BF0">
      <w:pPr>
        <w:spacing w:after="80"/>
      </w:pPr>
    </w:p>
    <w:p w14:paraId="1092E4C2" w14:textId="77777777" w:rsidR="000B0BF0" w:rsidRDefault="00000000">
      <w:pPr>
        <w:pStyle w:val="u3"/>
      </w:pPr>
      <w:bookmarkStart w:id="50" w:name="_Toc242906068"/>
      <w:r>
        <w:rPr>
          <w:rFonts w:ascii="Times New Roman" w:hAnsi="Times New Roman"/>
        </w:rPr>
        <w:t>C. Lệnh vận hành thực nghiệm</w:t>
      </w:r>
      <w:bookmarkEnd w:id="5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1"/>
      </w:tblGrid>
      <w:tr w:rsidR="000B0BF0" w14:paraId="3CC3C8A5" w14:textId="77777777">
        <w:trPr>
          <w:jc w:val="center"/>
        </w:trPr>
        <w:tc>
          <w:tcPr>
            <w:tcW w:w="9071" w:type="dxa"/>
            <w:shd w:val="clear" w:color="auto" w:fill="FFFFFF"/>
            <w:tcMar>
              <w:top w:w="100" w:type="dxa"/>
              <w:left w:w="150" w:type="dxa"/>
              <w:bottom w:w="100" w:type="dxa"/>
              <w:right w:w="150" w:type="dxa"/>
            </w:tcMar>
          </w:tcPr>
          <w:p w14:paraId="6E5E8FE9" w14:textId="77777777" w:rsidR="000B0BF0" w:rsidRDefault="00000000">
            <w:pPr>
              <w:spacing w:after="0" w:line="276" w:lineRule="auto"/>
            </w:pPr>
            <w:r>
              <w:rPr>
                <w:rFonts w:ascii="Consolas" w:hAnsi="Consolas"/>
                <w:sz w:val="19"/>
              </w:rPr>
              <w:t># 1. Kiểm tra nạp dữ liệu Food.com</w:t>
            </w:r>
            <w:r>
              <w:rPr>
                <w:rFonts w:ascii="Consolas" w:hAnsi="Consolas"/>
                <w:sz w:val="19"/>
              </w:rPr>
              <w:br/>
              <w:t>python -c "import sys; sys.path.insert(0, 'src'); from data_loader_food import DataLoaderFood; l = DataLoaderFood('Food_Com_Dataset'); print('Food.com test samples:', len(l.load_file('test.txt')))"</w:t>
            </w:r>
            <w:r>
              <w:rPr>
                <w:rFonts w:ascii="Consolas" w:hAnsi="Consolas"/>
                <w:sz w:val="19"/>
              </w:rPr>
              <w:br/>
            </w:r>
            <w:r>
              <w:rPr>
                <w:rFonts w:ascii="Consolas" w:hAnsi="Consolas"/>
                <w:sz w:val="19"/>
              </w:rPr>
              <w:br/>
              <w:t># 2. Kiểm tra nạp dữ liệu Zomato Dataset</w:t>
            </w:r>
            <w:r>
              <w:rPr>
                <w:rFonts w:ascii="Consolas" w:hAnsi="Consolas"/>
                <w:sz w:val="19"/>
              </w:rPr>
              <w:br/>
              <w:t>python -c "import sys; sys.path.insert(0, 'src'); from data_loader_zomato import DataLoaderZomato; l = DataLoaderZomato('Zomato_Dataset'); print('Zomato test samples:', len(l.load_file('test.txt')))"</w:t>
            </w:r>
            <w:r>
              <w:rPr>
                <w:rFonts w:ascii="Consolas" w:hAnsi="Consolas"/>
                <w:sz w:val="19"/>
              </w:rPr>
              <w:br/>
            </w:r>
            <w:r>
              <w:rPr>
                <w:rFonts w:ascii="Consolas" w:hAnsi="Consolas"/>
                <w:sz w:val="19"/>
              </w:rPr>
              <w:br/>
              <w:t># 3. Trích xuất tập dữ liệu Ý định &amp; Cảm xúc từ Zomato Reviews</w:t>
            </w:r>
            <w:r>
              <w:rPr>
                <w:rFonts w:ascii="Consolas" w:hAnsi="Consolas"/>
                <w:sz w:val="19"/>
              </w:rPr>
              <w:br/>
              <w:t>python src/extract_intent_sentiment_dataset.py</w:t>
            </w:r>
            <w:r>
              <w:rPr>
                <w:rFonts w:ascii="Consolas" w:hAnsi="Consolas"/>
                <w:sz w:val="19"/>
              </w:rPr>
              <w:br/>
            </w:r>
            <w:r>
              <w:rPr>
                <w:rFonts w:ascii="Consolas" w:hAnsi="Consolas"/>
                <w:sz w:val="19"/>
              </w:rPr>
              <w:br/>
              <w:t># 4. Huấn luyện và lưu trữ checkpoint mô hình SimGCL</w:t>
            </w:r>
            <w:r>
              <w:rPr>
                <w:rFonts w:ascii="Consolas" w:hAnsi="Consolas"/>
                <w:sz w:val="19"/>
              </w:rPr>
              <w:br/>
              <w:t>python src/train_and_save_simgcl.py</w:t>
            </w:r>
            <w:r>
              <w:rPr>
                <w:rFonts w:ascii="Consolas" w:hAnsi="Consolas"/>
                <w:sz w:val="19"/>
              </w:rPr>
              <w:br/>
            </w:r>
            <w:r>
              <w:rPr>
                <w:rFonts w:ascii="Consolas" w:hAnsi="Consolas"/>
                <w:sz w:val="19"/>
              </w:rPr>
              <w:br/>
              <w:t># 5. Đo lường độ trễ và hiệu năng pipeline PCRS</w:t>
            </w:r>
            <w:r>
              <w:rPr>
                <w:rFonts w:ascii="Consolas" w:hAnsi="Consolas"/>
                <w:sz w:val="19"/>
              </w:rPr>
              <w:br/>
              <w:t>python src/evaluate_pcrs.py</w:t>
            </w:r>
            <w:r>
              <w:rPr>
                <w:rFonts w:ascii="Consolas" w:hAnsi="Consolas"/>
                <w:sz w:val="19"/>
              </w:rPr>
              <w:br/>
            </w:r>
            <w:r>
              <w:rPr>
                <w:rFonts w:ascii="Consolas" w:hAnsi="Consolas"/>
                <w:sz w:val="19"/>
              </w:rPr>
              <w:br/>
              <w:t># 6. Khởi chạy Trợ lý Hội thoại Ẩm thực F&amp;B (Chế độ Intent Routing &amp; Zomato Social Proof)</w:t>
            </w:r>
            <w:r>
              <w:rPr>
                <w:rFonts w:ascii="Consolas" w:hAnsi="Consolas"/>
                <w:sz w:val="19"/>
              </w:rPr>
              <w:br/>
              <w:t>python src/demo_food_conversation.py</w:t>
            </w:r>
          </w:p>
        </w:tc>
      </w:tr>
    </w:tbl>
    <w:p w14:paraId="3DF5241B" w14:textId="77777777" w:rsidR="000B0BF0" w:rsidRDefault="000B0BF0">
      <w:pPr>
        <w:spacing w:after="80"/>
      </w:pPr>
    </w:p>
    <w:p w14:paraId="0076E233" w14:textId="65D13576" w:rsidR="000B0BF0" w:rsidRDefault="00212707">
      <w:pPr>
        <w:spacing w:before="80" w:after="120"/>
        <w:jc w:val="center"/>
      </w:pPr>
      <w:r>
        <w:rPr>
          <w:color w:val="888888"/>
        </w:rPr>
        <w:lastRenderedPageBreak/>
        <w:t xml:space="preserve">   </w:t>
      </w:r>
      <w:r w:rsidR="00DB2C39">
        <w:rPr>
          <w:color w:val="888888"/>
        </w:rPr>
        <w:t xml:space="preserve"> </w:t>
      </w:r>
    </w:p>
    <w:p w14:paraId="6BD06F74" w14:textId="77777777" w:rsidR="000B0BF0" w:rsidRDefault="00000000">
      <w:pPr>
        <w:pStyle w:val="u2"/>
      </w:pPr>
      <w:bookmarkStart w:id="51" w:name="_Toc242906069"/>
      <w:r>
        <w:rPr>
          <w:rFonts w:ascii="Times New Roman" w:hAnsi="Times New Roman"/>
        </w:rPr>
        <w:t>TÀI LIỆU THAM KHẢO</w:t>
      </w:r>
      <w:bookmarkEnd w:id="51"/>
    </w:p>
    <w:p w14:paraId="3650A66F" w14:textId="77777777" w:rsidR="000B0BF0" w:rsidRDefault="00000000">
      <w:pPr>
        <w:jc w:val="both"/>
      </w:pPr>
      <w:r>
        <w:t xml:space="preserve">[1] Zhangchi Qiu, Linhao Luo, Zicheng Zhao, Shirui Pan, and Alan Wee-Chung Liew. (2025). </w:t>
      </w:r>
      <w:r>
        <w:rPr>
          <w:b/>
        </w:rPr>
        <w:t>Graph Retrieval-Augmented LLM for Conversational Recommendation Systems.</w:t>
      </w:r>
      <w:r>
        <w:t xml:space="preserve"> *Proceedings of the 29th Pacific-Asia Conference on Knowledge Discovery and Data Mining (PAKDD 2025)*, pp. 112–125. *(Bài báo cô chỉ định 1)*</w:t>
      </w:r>
    </w:p>
    <w:p w14:paraId="4F0DC7EA" w14:textId="77777777" w:rsidR="000B0BF0" w:rsidRDefault="00000000">
      <w:pPr>
        <w:jc w:val="both"/>
      </w:pPr>
      <w:r>
        <w:t xml:space="preserve">[2] Siqi Liang, Xiawei Wang, Yuxiang Zhang, and Jian Zhou. (2026). </w:t>
      </w:r>
      <w:r>
        <w:rPr>
          <w:b/>
        </w:rPr>
        <w:t>GraphRAG-IRL: Personalized Recommendation with Graph-Grounded Inverse Reinforcement Learning and LLM Re-ranking.</w:t>
      </w:r>
      <w:r>
        <w:t xml:space="preserve"> *arXiv preprint*, arXiv:2604.19128. *(Bài báo cô chỉ định 2)*</w:t>
      </w:r>
    </w:p>
    <w:p w14:paraId="5EBB42CF" w14:textId="77777777" w:rsidR="000B0BF0" w:rsidRDefault="00000000">
      <w:pPr>
        <w:jc w:val="both"/>
      </w:pPr>
      <w:r>
        <w:t xml:space="preserve">[3] Xiangnan He, Kuan Deng, Xiang Wang, Yan Li, Yongdong Zhang, and Meng Wang. (2020). </w:t>
      </w:r>
      <w:r>
        <w:rPr>
          <w:b/>
        </w:rPr>
        <w:t>LightGCN: Simplifying and Powering Graph Convolution Network for Recommendation.</w:t>
      </w:r>
      <w:r>
        <w:t xml:space="preserve"> *Proceedings of the 43rd International ACM SIGIR Conference on Research and Development in Information Retrieval (SIGIR '20)*, pp. 639–648. *(Mô hình GNN nền tảng cô giao nghiên cứu)*</w:t>
      </w:r>
    </w:p>
    <w:sectPr w:rsidR="000B0BF0" w:rsidSect="00034616">
      <w:headerReference w:type="default" r:id="rId15"/>
      <w:footerReference w:type="default" r:id="rId16"/>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37334" w14:textId="77777777" w:rsidR="00EA61DB" w:rsidRDefault="00EA61DB">
      <w:pPr>
        <w:spacing w:after="0" w:line="240" w:lineRule="auto"/>
      </w:pPr>
      <w:r>
        <w:separator/>
      </w:r>
    </w:p>
  </w:endnote>
  <w:endnote w:type="continuationSeparator" w:id="0">
    <w:p w14:paraId="59012AE5" w14:textId="77777777" w:rsidR="00EA61DB" w:rsidRDefault="00EA6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07F4" w14:textId="77777777" w:rsidR="000B0BF0" w:rsidRDefault="00000000">
    <w:pPr>
      <w:pStyle w:val="Chntrang"/>
      <w:jc w:val="right"/>
    </w:pPr>
    <w:r>
      <w:rPr>
        <w:color w:val="888888"/>
        <w:sz w:val="19"/>
      </w:rPr>
      <w:t xml:space="preserve">Trang </w:t>
    </w:r>
    <w:r>
      <w:fldChar w:fldCharType="begin"/>
    </w:r>
    <w:r>
      <w:instrText>PAGE</w:instrText>
    </w:r>
    <w:r>
      <w:fldChar w:fldCharType="separate"/>
    </w:r>
    <w:r w:rsidR="002127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C4C74" w14:textId="77777777" w:rsidR="00EA61DB" w:rsidRDefault="00EA61DB">
      <w:pPr>
        <w:spacing w:after="0" w:line="240" w:lineRule="auto"/>
      </w:pPr>
      <w:r>
        <w:separator/>
      </w:r>
    </w:p>
  </w:footnote>
  <w:footnote w:type="continuationSeparator" w:id="0">
    <w:p w14:paraId="2100C4F1" w14:textId="77777777" w:rsidR="00EA61DB" w:rsidRDefault="00EA6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81FB" w14:textId="0669B11A" w:rsidR="000B0BF0" w:rsidRDefault="000B0BF0">
    <w:pPr>
      <w:pStyle w:val="utrang"/>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326E5A4"/>
    <w:lvl w:ilvl="0">
      <w:start w:val="1"/>
      <w:numFmt w:val="decimal"/>
      <w:pStyle w:val="Sudong"/>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7003D31"/>
    <w:multiLevelType w:val="multilevel"/>
    <w:tmpl w:val="9F7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6F6B8F"/>
    <w:multiLevelType w:val="multilevel"/>
    <w:tmpl w:val="47921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736E8"/>
    <w:multiLevelType w:val="multilevel"/>
    <w:tmpl w:val="25D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F5666"/>
    <w:multiLevelType w:val="multilevel"/>
    <w:tmpl w:val="A3A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305FD1"/>
    <w:multiLevelType w:val="multilevel"/>
    <w:tmpl w:val="518CD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B95FA4"/>
    <w:multiLevelType w:val="multilevel"/>
    <w:tmpl w:val="4ED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B393A"/>
    <w:multiLevelType w:val="multilevel"/>
    <w:tmpl w:val="5FB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D91621"/>
    <w:multiLevelType w:val="multilevel"/>
    <w:tmpl w:val="25DE2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36402"/>
    <w:multiLevelType w:val="multilevel"/>
    <w:tmpl w:val="4ED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A3F2E"/>
    <w:multiLevelType w:val="multilevel"/>
    <w:tmpl w:val="25D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97277"/>
    <w:multiLevelType w:val="multilevel"/>
    <w:tmpl w:val="3FF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E6648B"/>
    <w:multiLevelType w:val="multilevel"/>
    <w:tmpl w:val="2FF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45213"/>
    <w:multiLevelType w:val="multilevel"/>
    <w:tmpl w:val="25DE2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640CE"/>
    <w:multiLevelType w:val="hybridMultilevel"/>
    <w:tmpl w:val="A1BACAD0"/>
    <w:lvl w:ilvl="0" w:tplc="30A21F86">
      <w:start w:val="1"/>
      <w:numFmt w:val="bullet"/>
      <w:lvlText w:val=""/>
      <w:lvlJc w:val="left"/>
      <w:pPr>
        <w:tabs>
          <w:tab w:val="num" w:pos="720"/>
        </w:tabs>
        <w:ind w:left="720" w:hanging="360"/>
      </w:pPr>
      <w:rPr>
        <w:rFonts w:ascii="Symbol" w:hAnsi="Symbol" w:hint="default"/>
        <w:sz w:val="20"/>
      </w:rPr>
    </w:lvl>
    <w:lvl w:ilvl="1" w:tplc="ADD07616">
      <w:start w:val="1"/>
      <w:numFmt w:val="decimal"/>
      <w:lvlText w:val="%2."/>
      <w:lvlJc w:val="left"/>
      <w:pPr>
        <w:tabs>
          <w:tab w:val="num" w:pos="1440"/>
        </w:tabs>
        <w:ind w:left="1440" w:hanging="360"/>
      </w:pPr>
    </w:lvl>
    <w:lvl w:ilvl="2" w:tplc="8BD849E8" w:tentative="1">
      <w:start w:val="1"/>
      <w:numFmt w:val="bullet"/>
      <w:lvlText w:val=""/>
      <w:lvlJc w:val="left"/>
      <w:pPr>
        <w:tabs>
          <w:tab w:val="num" w:pos="2160"/>
        </w:tabs>
        <w:ind w:left="2160" w:hanging="360"/>
      </w:pPr>
      <w:rPr>
        <w:rFonts w:ascii="Wingdings" w:hAnsi="Wingdings" w:hint="default"/>
        <w:sz w:val="20"/>
      </w:rPr>
    </w:lvl>
    <w:lvl w:ilvl="3" w:tplc="A14447C6" w:tentative="1">
      <w:start w:val="1"/>
      <w:numFmt w:val="bullet"/>
      <w:lvlText w:val=""/>
      <w:lvlJc w:val="left"/>
      <w:pPr>
        <w:tabs>
          <w:tab w:val="num" w:pos="2880"/>
        </w:tabs>
        <w:ind w:left="2880" w:hanging="360"/>
      </w:pPr>
      <w:rPr>
        <w:rFonts w:ascii="Wingdings" w:hAnsi="Wingdings" w:hint="default"/>
        <w:sz w:val="20"/>
      </w:rPr>
    </w:lvl>
    <w:lvl w:ilvl="4" w:tplc="0136C81A" w:tentative="1">
      <w:start w:val="1"/>
      <w:numFmt w:val="bullet"/>
      <w:lvlText w:val=""/>
      <w:lvlJc w:val="left"/>
      <w:pPr>
        <w:tabs>
          <w:tab w:val="num" w:pos="3600"/>
        </w:tabs>
        <w:ind w:left="3600" w:hanging="360"/>
      </w:pPr>
      <w:rPr>
        <w:rFonts w:ascii="Wingdings" w:hAnsi="Wingdings" w:hint="default"/>
        <w:sz w:val="20"/>
      </w:rPr>
    </w:lvl>
    <w:lvl w:ilvl="5" w:tplc="34E0EC4C" w:tentative="1">
      <w:start w:val="1"/>
      <w:numFmt w:val="bullet"/>
      <w:lvlText w:val=""/>
      <w:lvlJc w:val="left"/>
      <w:pPr>
        <w:tabs>
          <w:tab w:val="num" w:pos="4320"/>
        </w:tabs>
        <w:ind w:left="4320" w:hanging="360"/>
      </w:pPr>
      <w:rPr>
        <w:rFonts w:ascii="Wingdings" w:hAnsi="Wingdings" w:hint="default"/>
        <w:sz w:val="20"/>
      </w:rPr>
    </w:lvl>
    <w:lvl w:ilvl="6" w:tplc="DEBEE0E6" w:tentative="1">
      <w:start w:val="1"/>
      <w:numFmt w:val="bullet"/>
      <w:lvlText w:val=""/>
      <w:lvlJc w:val="left"/>
      <w:pPr>
        <w:tabs>
          <w:tab w:val="num" w:pos="5040"/>
        </w:tabs>
        <w:ind w:left="5040" w:hanging="360"/>
      </w:pPr>
      <w:rPr>
        <w:rFonts w:ascii="Wingdings" w:hAnsi="Wingdings" w:hint="default"/>
        <w:sz w:val="20"/>
      </w:rPr>
    </w:lvl>
    <w:lvl w:ilvl="7" w:tplc="81922BA2" w:tentative="1">
      <w:start w:val="1"/>
      <w:numFmt w:val="bullet"/>
      <w:lvlText w:val=""/>
      <w:lvlJc w:val="left"/>
      <w:pPr>
        <w:tabs>
          <w:tab w:val="num" w:pos="5760"/>
        </w:tabs>
        <w:ind w:left="5760" w:hanging="360"/>
      </w:pPr>
      <w:rPr>
        <w:rFonts w:ascii="Wingdings" w:hAnsi="Wingdings" w:hint="default"/>
        <w:sz w:val="20"/>
      </w:rPr>
    </w:lvl>
    <w:lvl w:ilvl="8" w:tplc="57329EB2"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E0972"/>
    <w:multiLevelType w:val="multilevel"/>
    <w:tmpl w:val="1C12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51CCD"/>
    <w:multiLevelType w:val="multilevel"/>
    <w:tmpl w:val="28EA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DC07E2"/>
    <w:multiLevelType w:val="multilevel"/>
    <w:tmpl w:val="250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5A4733"/>
    <w:multiLevelType w:val="hybridMultilevel"/>
    <w:tmpl w:val="7F04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F4317E"/>
    <w:multiLevelType w:val="multilevel"/>
    <w:tmpl w:val="BFE4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AB4FF5"/>
    <w:multiLevelType w:val="multilevel"/>
    <w:tmpl w:val="4ED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8146F"/>
    <w:multiLevelType w:val="multilevel"/>
    <w:tmpl w:val="5ACC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7194127">
    <w:abstractNumId w:val="8"/>
  </w:num>
  <w:num w:numId="2" w16cid:durableId="264314578">
    <w:abstractNumId w:val="6"/>
  </w:num>
  <w:num w:numId="3" w16cid:durableId="757168920">
    <w:abstractNumId w:val="5"/>
  </w:num>
  <w:num w:numId="4" w16cid:durableId="1434785658">
    <w:abstractNumId w:val="4"/>
  </w:num>
  <w:num w:numId="5" w16cid:durableId="1018891922">
    <w:abstractNumId w:val="7"/>
  </w:num>
  <w:num w:numId="6" w16cid:durableId="1638294674">
    <w:abstractNumId w:val="3"/>
  </w:num>
  <w:num w:numId="7" w16cid:durableId="2118406634">
    <w:abstractNumId w:val="2"/>
  </w:num>
  <w:num w:numId="8" w16cid:durableId="114758467">
    <w:abstractNumId w:val="1"/>
  </w:num>
  <w:num w:numId="9" w16cid:durableId="1558007059">
    <w:abstractNumId w:val="0"/>
  </w:num>
  <w:num w:numId="10" w16cid:durableId="826357050">
    <w:abstractNumId w:val="7"/>
    <w:lvlOverride w:ilvl="0">
      <w:startOverride w:val="1"/>
    </w:lvlOverride>
  </w:num>
  <w:num w:numId="11" w16cid:durableId="783840679">
    <w:abstractNumId w:val="7"/>
    <w:lvlOverride w:ilvl="0">
      <w:startOverride w:val="1"/>
    </w:lvlOverride>
  </w:num>
  <w:num w:numId="12" w16cid:durableId="1182547052">
    <w:abstractNumId w:val="7"/>
    <w:lvlOverride w:ilvl="0">
      <w:startOverride w:val="1"/>
    </w:lvlOverride>
  </w:num>
  <w:num w:numId="13" w16cid:durableId="907111652">
    <w:abstractNumId w:val="7"/>
    <w:lvlOverride w:ilvl="0">
      <w:startOverride w:val="1"/>
    </w:lvlOverride>
  </w:num>
  <w:num w:numId="14" w16cid:durableId="302120998">
    <w:abstractNumId w:val="7"/>
    <w:lvlOverride w:ilvl="0">
      <w:startOverride w:val="1"/>
    </w:lvlOverride>
  </w:num>
  <w:num w:numId="15" w16cid:durableId="2095542119">
    <w:abstractNumId w:val="7"/>
    <w:lvlOverride w:ilvl="0">
      <w:startOverride w:val="1"/>
    </w:lvlOverride>
  </w:num>
  <w:num w:numId="16" w16cid:durableId="1800876176">
    <w:abstractNumId w:val="28"/>
  </w:num>
  <w:num w:numId="17" w16cid:durableId="785541960">
    <w:abstractNumId w:val="27"/>
  </w:num>
  <w:num w:numId="18" w16cid:durableId="1541941898">
    <w:abstractNumId w:val="18"/>
  </w:num>
  <w:num w:numId="19" w16cid:durableId="1807576724">
    <w:abstractNumId w:val="26"/>
  </w:num>
  <w:num w:numId="20" w16cid:durableId="1635134283">
    <w:abstractNumId w:val="14"/>
  </w:num>
  <w:num w:numId="21" w16cid:durableId="1754009617">
    <w:abstractNumId w:val="20"/>
  </w:num>
  <w:num w:numId="22" w16cid:durableId="645402018">
    <w:abstractNumId w:val="17"/>
  </w:num>
  <w:num w:numId="23" w16cid:durableId="1591232762">
    <w:abstractNumId w:val="23"/>
  </w:num>
  <w:num w:numId="24" w16cid:durableId="1151675535">
    <w:abstractNumId w:val="25"/>
  </w:num>
  <w:num w:numId="25" w16cid:durableId="1173957430">
    <w:abstractNumId w:val="12"/>
  </w:num>
  <w:num w:numId="26" w16cid:durableId="699281337">
    <w:abstractNumId w:val="29"/>
  </w:num>
  <w:num w:numId="27" w16cid:durableId="1997297330">
    <w:abstractNumId w:val="10"/>
  </w:num>
  <w:num w:numId="28" w16cid:durableId="1091924495">
    <w:abstractNumId w:val="15"/>
  </w:num>
  <w:num w:numId="29" w16cid:durableId="107896733">
    <w:abstractNumId w:val="9"/>
  </w:num>
  <w:num w:numId="30" w16cid:durableId="540899490">
    <w:abstractNumId w:val="19"/>
  </w:num>
  <w:num w:numId="31" w16cid:durableId="1030255649">
    <w:abstractNumId w:val="13"/>
  </w:num>
  <w:num w:numId="32" w16cid:durableId="247426525">
    <w:abstractNumId w:val="24"/>
  </w:num>
  <w:num w:numId="33" w16cid:durableId="790589001">
    <w:abstractNumId w:val="11"/>
  </w:num>
  <w:num w:numId="34" w16cid:durableId="489099166">
    <w:abstractNumId w:val="16"/>
  </w:num>
  <w:num w:numId="35" w16cid:durableId="1786851406">
    <w:abstractNumId w:val="21"/>
  </w:num>
  <w:num w:numId="36" w16cid:durableId="1079181654">
    <w:abstractNumId w:val="22"/>
  </w:num>
  <w:num w:numId="37" w16cid:durableId="18689817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F0"/>
    <w:rsid w:val="000E1EBE"/>
    <w:rsid w:val="0015074B"/>
    <w:rsid w:val="001E518E"/>
    <w:rsid w:val="00212707"/>
    <w:rsid w:val="0029639D"/>
    <w:rsid w:val="00326F90"/>
    <w:rsid w:val="003655AC"/>
    <w:rsid w:val="0054576B"/>
    <w:rsid w:val="006A556F"/>
    <w:rsid w:val="007B1B78"/>
    <w:rsid w:val="008523EA"/>
    <w:rsid w:val="008552EB"/>
    <w:rsid w:val="008D7F36"/>
    <w:rsid w:val="009D72FA"/>
    <w:rsid w:val="009F1F28"/>
    <w:rsid w:val="00A5609A"/>
    <w:rsid w:val="00AA1D8D"/>
    <w:rsid w:val="00B346F3"/>
    <w:rsid w:val="00B47730"/>
    <w:rsid w:val="00CB0664"/>
    <w:rsid w:val="00D50C6E"/>
    <w:rsid w:val="00DB2C39"/>
    <w:rsid w:val="00EA61DB"/>
    <w:rsid w:val="00F058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1DB5D"/>
  <w14:defaultImageDpi w14:val="300"/>
  <w15:docId w15:val="{CB92E54A-DFD4-424A-B294-31FE427C4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90" w:line="300" w:lineRule="auto"/>
    </w:pPr>
    <w:rPr>
      <w:rFonts w:ascii="Times New Roman" w:hAnsi="Times New Roman"/>
      <w:color w:val="000000"/>
      <w:sz w:val="24"/>
    </w:rPr>
  </w:style>
  <w:style w:type="paragraph" w:styleId="u1">
    <w:name w:val="heading 1"/>
    <w:basedOn w:val="Binhthng"/>
    <w:next w:val="Binhthng"/>
    <w:link w:val="u1Char"/>
    <w:uiPriority w:val="9"/>
    <w:qFormat/>
    <w:rsid w:val="00FC693F"/>
    <w:pPr>
      <w:keepNext/>
      <w:keepLines/>
      <w:spacing w:before="320" w:after="160"/>
      <w:outlineLvl w:val="0"/>
    </w:pPr>
    <w:rPr>
      <w:rFonts w:asciiTheme="majorHAnsi" w:eastAsiaTheme="majorEastAsia" w:hAnsiTheme="majorHAnsi" w:cstheme="majorBidi"/>
      <w:b/>
      <w:bCs/>
      <w:sz w:val="30"/>
      <w:szCs w:val="28"/>
    </w:rPr>
  </w:style>
  <w:style w:type="paragraph" w:styleId="u2">
    <w:name w:val="heading 2"/>
    <w:basedOn w:val="Binhthng"/>
    <w:next w:val="Binhthng"/>
    <w:link w:val="u2Char"/>
    <w:uiPriority w:val="9"/>
    <w:unhideWhenUsed/>
    <w:qFormat/>
    <w:rsid w:val="00FC693F"/>
    <w:pPr>
      <w:keepNext/>
      <w:keepLines/>
      <w:spacing w:before="280" w:after="120"/>
      <w:outlineLvl w:val="1"/>
    </w:pPr>
    <w:rPr>
      <w:rFonts w:asciiTheme="majorHAnsi" w:eastAsiaTheme="majorEastAsia" w:hAnsiTheme="majorHAnsi" w:cstheme="majorBidi"/>
      <w:b/>
      <w:bCs/>
      <w:sz w:val="27"/>
      <w:szCs w:val="26"/>
    </w:rPr>
  </w:style>
  <w:style w:type="paragraph" w:styleId="u3">
    <w:name w:val="heading 3"/>
    <w:basedOn w:val="Binhthng"/>
    <w:next w:val="Binhthng"/>
    <w:link w:val="u3Char"/>
    <w:uiPriority w:val="9"/>
    <w:unhideWhenUsed/>
    <w:qFormat/>
    <w:rsid w:val="00FC693F"/>
    <w:pPr>
      <w:keepNext/>
      <w:keepLines/>
      <w:spacing w:before="200" w:after="80"/>
      <w:outlineLvl w:val="2"/>
    </w:pPr>
    <w:rPr>
      <w:rFonts w:asciiTheme="majorHAnsi" w:eastAsiaTheme="majorEastAsia" w:hAnsiTheme="majorHAnsi" w:cstheme="majorBidi"/>
      <w:b/>
      <w:bCs/>
      <w:sz w:val="25"/>
    </w:rPr>
  </w:style>
  <w:style w:type="paragraph" w:styleId="u4">
    <w:name w:val="heading 4"/>
    <w:basedOn w:val="Binhthng"/>
    <w:next w:val="Binhthng"/>
    <w:link w:val="u4Char"/>
    <w:uiPriority w:val="9"/>
    <w:unhideWhenUsed/>
    <w:qFormat/>
    <w:rsid w:val="00FC693F"/>
    <w:pPr>
      <w:keepNext/>
      <w:keepLines/>
      <w:spacing w:before="160" w:after="60"/>
      <w:outlineLvl w:val="3"/>
    </w:pPr>
    <w:rPr>
      <w:rFonts w:asciiTheme="majorHAnsi" w:eastAsiaTheme="majorEastAsia" w:hAnsiTheme="majorHAnsi" w:cstheme="majorBidi"/>
      <w:b/>
      <w:bCs/>
      <w:i/>
      <w:iCs/>
    </w:rPr>
  </w:style>
  <w:style w:type="paragraph" w:styleId="u5">
    <w:name w:val="heading 5"/>
    <w:basedOn w:val="Binhthng"/>
    <w:next w:val="Binhthng"/>
    <w:link w:val="u5Char"/>
    <w:uiPriority w:val="9"/>
    <w:semiHidden/>
    <w:unhideWhenUsed/>
    <w:qFormat/>
    <w:rsid w:val="00FC693F"/>
    <w:pPr>
      <w:keepNext/>
      <w:keepLines/>
      <w:spacing w:before="120" w:after="40"/>
      <w:outlineLvl w:val="4"/>
    </w:pPr>
    <w:rPr>
      <w:rFonts w:asciiTheme="majorHAnsi" w:eastAsiaTheme="majorEastAsia" w:hAnsiTheme="majorHAnsi" w:cstheme="majorBidi"/>
      <w:b/>
      <w:sz w:val="23"/>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2">
    <w:name w:val="toc 2"/>
    <w:basedOn w:val="Binhthng"/>
    <w:next w:val="Binhthng"/>
    <w:autoRedefine/>
    <w:uiPriority w:val="39"/>
    <w:unhideWhenUsed/>
    <w:rsid w:val="006A556F"/>
    <w:pPr>
      <w:spacing w:after="100"/>
      <w:ind w:left="240"/>
    </w:pPr>
  </w:style>
  <w:style w:type="paragraph" w:styleId="Mucluc1">
    <w:name w:val="toc 1"/>
    <w:basedOn w:val="Binhthng"/>
    <w:next w:val="Binhthng"/>
    <w:autoRedefine/>
    <w:uiPriority w:val="39"/>
    <w:unhideWhenUsed/>
    <w:rsid w:val="006A556F"/>
    <w:pPr>
      <w:spacing w:after="100"/>
    </w:pPr>
  </w:style>
  <w:style w:type="paragraph" w:styleId="Mucluc3">
    <w:name w:val="toc 3"/>
    <w:basedOn w:val="Binhthng"/>
    <w:next w:val="Binhthng"/>
    <w:autoRedefine/>
    <w:uiPriority w:val="39"/>
    <w:unhideWhenUsed/>
    <w:rsid w:val="006A556F"/>
    <w:pPr>
      <w:spacing w:after="100"/>
      <w:ind w:left="480"/>
    </w:pPr>
  </w:style>
  <w:style w:type="character" w:styleId="Siuktni">
    <w:name w:val="Hyperlink"/>
    <w:basedOn w:val="Phngmcinhcuaoanvn"/>
    <w:uiPriority w:val="99"/>
    <w:unhideWhenUsed/>
    <w:rsid w:val="006A55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46</Pages>
  <Words>11856</Words>
  <Characters>67584</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Mạnh Cường Nguyễn</cp:lastModifiedBy>
  <cp:revision>26</cp:revision>
  <dcterms:created xsi:type="dcterms:W3CDTF">2013-12-23T23:15:00Z</dcterms:created>
  <dcterms:modified xsi:type="dcterms:W3CDTF">2026-10-14T14:34:00Z</dcterms:modified>
  <cp:category/>
</cp:coreProperties>
</file>