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1C655" w14:textId="2CA37778" w:rsidR="000D2874" w:rsidRPr="00964B4C" w:rsidRDefault="009E4DEB">
      <w:pPr>
        <w:spacing w:before="8087"/>
        <w:rPr>
          <w:rFonts w:ascii="Arial" w:hAnsi="Arial" w:cs="Arial"/>
        </w:rPr>
      </w:pPr>
      <w:r w:rsidRPr="00964B4C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8AAE2A9" wp14:editId="2A2D1A0C">
                <wp:simplePos x="0" y="0"/>
                <wp:positionH relativeFrom="page">
                  <wp:posOffset>227547</wp:posOffset>
                </wp:positionH>
                <wp:positionV relativeFrom="page">
                  <wp:posOffset>3206721</wp:posOffset>
                </wp:positionV>
                <wp:extent cx="7279640" cy="7281489"/>
                <wp:effectExtent l="0" t="0" r="0" b="15240"/>
                <wp:wrapNone/>
                <wp:docPr id="1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9640" cy="7281489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AFDD677" w14:textId="6675F7F7" w:rsidR="00806B21" w:rsidRDefault="00806B21">
                            <w:pPr>
                              <w:pStyle w:val="FrameContents"/>
                              <w:jc w:val="right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Rel</w:t>
                            </w:r>
                            <w:r w:rsidR="007E6E7A"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ease document V1.sprint 3 WEEK 4</w:t>
                            </w:r>
                          </w:p>
                          <w:p w14:paraId="4F82228E" w14:textId="190B15BF" w:rsidR="00806B21" w:rsidRDefault="007E6E7A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v1. s3.4</w:t>
                            </w:r>
                          </w:p>
                          <w:p w14:paraId="17195DF0" w14:textId="5392853C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>Deploy to Live</w:t>
                            </w:r>
                          </w:p>
                          <w:p w14:paraId="43357756" w14:textId="52374545" w:rsidR="00806B21" w:rsidRDefault="00237BE6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>17</w:t>
                            </w:r>
                            <w:r w:rsidR="00806B21"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 xml:space="preserve"> </w:t>
                            </w:r>
                            <w:r w:rsidR="00C92E9D"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>February</w:t>
                            </w:r>
                            <w:r w:rsidR="00806B21"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 xml:space="preserve"> 2020</w:t>
                            </w:r>
                          </w:p>
                          <w:p w14:paraId="43ABC5A7" w14:textId="2FCA6898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031B494B" w14:textId="48D76CF4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0B7BBB04" w14:textId="13DE55E4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61CD6778" w14:textId="1F4D1AE6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6C0DA98B" w14:textId="632E17FB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7A5AD3F8" w14:textId="0982BE7E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77D2A2BD" w14:textId="66BA2AFD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0F100F58" w14:textId="77777777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2E920DB" w14:textId="549E4ED8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84393C7" w14:textId="338914EE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2CF4CDEC" w14:textId="468C99F2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AFAB022" w14:textId="1E43CC50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2A01E93D" w14:textId="2CAACCBF" w:rsidR="00806B21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  <w:r w:rsidRPr="000B1F7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F7D8B56" wp14:editId="7E5734CF">
                                  <wp:extent cx="1327150" cy="628650"/>
                                  <wp:effectExtent l="0" t="0" r="6350" b="0"/>
                                  <wp:docPr id="6" name="Picture 6" descr="https://sfcstaging.cloudapps.digital/assets/images/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s://sfcstaging.cloudapps.digital/assets/images/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8E7359" w14:textId="0CEC07F5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5FA07C3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</w:pPr>
                          </w:p>
                          <w:p w14:paraId="752FEC17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4EE8DBE5" w14:textId="24A1654B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243AB27E" w14:textId="3F5E3371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7ADE5413" w14:textId="77777777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3E4C67F8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43D73BB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48D9039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5E29288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301C2B3F" w14:textId="77777777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wrap="square"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AE2A9" id="Text Box 154" o:spid="_x0000_s1026" style="position:absolute;margin-left:17.9pt;margin-top:252.5pt;width:573.2pt;height:573.35pt;z-index:-503316478;visibility:visible;mso-wrap-style:square;mso-width-percent:94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" filled="f" stroked="f" strokeweight=".18mm">
                <v:textbox inset="126pt,0,54pt,0">
                  <w:txbxContent>
                    <w:p w14:paraId="1AFDD677" w14:textId="6675F7F7" w:rsidR="00806B21" w:rsidRDefault="00806B21">
                      <w:pPr>
                        <w:pStyle w:val="FrameContents"/>
                        <w:jc w:val="right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Rel</w:t>
                      </w:r>
                      <w:r w:rsidR="007E6E7A"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ease document V1.sprint 3 WEEK 4</w:t>
                      </w:r>
                    </w:p>
                    <w:p w14:paraId="4F82228E" w14:textId="190B15BF" w:rsidR="00806B21" w:rsidRDefault="007E6E7A">
                      <w:pPr>
                        <w:pStyle w:val="FrameContents"/>
                        <w:jc w:val="right"/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v1. s3.4</w:t>
                      </w:r>
                    </w:p>
                    <w:p w14:paraId="17195DF0" w14:textId="5392853C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>Deploy to Live</w:t>
                      </w:r>
                    </w:p>
                    <w:p w14:paraId="43357756" w14:textId="52374545" w:rsidR="00806B21" w:rsidRDefault="00237BE6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>17</w:t>
                      </w:r>
                      <w:r w:rsidR="00806B21"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 xml:space="preserve"> </w:t>
                      </w:r>
                      <w:r w:rsidR="00C92E9D"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>February</w:t>
                      </w:r>
                      <w:r w:rsidR="00806B21"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 xml:space="preserve"> 2020</w:t>
                      </w:r>
                    </w:p>
                    <w:p w14:paraId="43ABC5A7" w14:textId="2FCA6898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031B494B" w14:textId="48D76CF4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0B7BBB04" w14:textId="13DE55E4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61CD6778" w14:textId="1F4D1AE6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6C0DA98B" w14:textId="632E17FB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7A5AD3F8" w14:textId="0982BE7E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77D2A2BD" w14:textId="66BA2AFD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0F100F58" w14:textId="77777777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2E920DB" w14:textId="549E4ED8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84393C7" w14:textId="338914EE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2CF4CDEC" w14:textId="468C99F2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AFAB022" w14:textId="1E43CC50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2A01E93D" w14:textId="2CAACCBF" w:rsidR="00806B21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  <w:r w:rsidRPr="000B1F76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F7D8B56" wp14:editId="7E5734CF">
                            <wp:extent cx="1327150" cy="628650"/>
                            <wp:effectExtent l="0" t="0" r="6350" b="0"/>
                            <wp:docPr id="6" name="Picture 6" descr="https://sfcstaging.cloudapps.digital/assets/images/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s://sfcstaging.cloudapps.digital/assets/images/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8E7359" w14:textId="0CEC07F5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5FA07C3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</w:pPr>
                    </w:p>
                    <w:p w14:paraId="752FEC17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4EE8DBE5" w14:textId="24A1654B" w:rsidR="00806B21" w:rsidRDefault="00806B21" w:rsidP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243AB27E" w14:textId="3F5E3371" w:rsidR="00806B21" w:rsidRDefault="00806B21" w:rsidP="00F01BE7">
                      <w:pPr>
                        <w:pStyle w:val="FrameContents"/>
                        <w:spacing w:after="0" w:line="240" w:lineRule="auto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7ADE5413" w14:textId="77777777" w:rsidR="00806B21" w:rsidRDefault="00806B21" w:rsidP="00F01BE7">
                      <w:pPr>
                        <w:pStyle w:val="FrameContents"/>
                        <w:spacing w:after="0" w:line="240" w:lineRule="auto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3E4C67F8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43D73BB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48D9039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5E29288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301C2B3F" w14:textId="77777777" w:rsidR="00806B21" w:rsidRDefault="00806B21" w:rsidP="00F01BE7">
                      <w:pPr>
                        <w:pStyle w:val="FrameContents"/>
                        <w:spacing w:after="0" w:line="240" w:lineRule="auto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23B33" w:rsidRPr="00964B4C"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0" distR="0" simplePos="0" relativeHeight="3" behindDoc="0" locked="0" layoutInCell="1" allowOverlap="1" wp14:anchorId="08067634" wp14:editId="1204B71C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9645" cy="1219835"/>
                <wp:effectExtent l="0" t="0" r="1270" b="1905"/>
                <wp:wrapNone/>
                <wp:docPr id="3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9160" cy="121932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7319160" cy="113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9160" cy="1219320"/>
                          </a:xfrm>
                          <a:prstGeom prst="rect">
                            <a:avLst/>
                          </a:prstGeom>
                          <a:blipFill rotWithShape="0">
                            <a:blip r:embed="rId13"/>
                            <a:stretch>
                              <a:fillRect r="-754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w14:anchorId="39331D8F" id="Group 149" o:spid="_x0000_s1026" style="position:absolute;margin-left:0;margin-top:19.35pt;width:576.35pt;height:96.05pt;z-index:3;mso-width-percent:940;mso-height-percent:120;mso-wrap-distance-left:0;mso-wrap-distance-right:0;mso-position-horizontal:center;mso-position-horizontal-relative:page;mso-position-vertical-relative:page;mso-width-percent:940;mso-height-percent:120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hWqD4d0AAAAIAQAADwAAAGRycy9k&#10;b3ducmV2LnhtbEyPzU7DMBCE70i8g7VI3KjdVEAUsqkQPxJHWpB6deJtEmGvQ+y2IU+Pe4LbrGY1&#10;8025npwVRxpD7xlhuVAgiBtvem4RPj9eb3IQIWo22nomhB8KsK4uL0pdGH/iDR23sRUphEOhEboY&#10;h0LK0HTkdFj4gTh5ez86HdM5ttKM+pTCnZWZUnfS6Z5TQ6cHeuqo+doeHMLOzfv2ZX57r9VGfdvM&#10;P0+7eUa8vpoeH0BEmuLfM5zxEzpUian2BzZBWIQ0JCKs8nsQZ3d5myVVI2QrlYOsSvl/QPUL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">
                <v:shape id="Freeform: Shape 2" o:spid="_x0000_s1027" style="position:absolute;width:7319160;height:1133640;visibility:visible;mso-wrap-style:square;v-text-anchor:top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" path="m,l7312660,r,1129665l3619500,733425,,1091565,,xe" fillcolor="#5b9bd5 [3204]" stroked="f" strokeweight="1pt">
                  <v:stroke joinstyle="miter"/>
                  <v:path arrowok="t"/>
                </v:shape>
                <v:rect id="Rectangle 4" o:spid="_x0000_s1028" style="position:absolute;width:7319160;height:1219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" stroked="f" strokeweight="1pt">
                  <v:fill r:id="rId14" o:title="" recolor="t" type="frame"/>
                </v:rect>
                <w10:wrap anchorx="page" anchory="page"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981515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B1CC2A1" w14:textId="7DAB38B1" w:rsidR="00F01BE7" w:rsidRDefault="00F01BE7">
          <w:pPr>
            <w:pStyle w:val="TOCHeading"/>
          </w:pPr>
        </w:p>
        <w:p w14:paraId="4727CF8D" w14:textId="77777777" w:rsidR="00F01BE7" w:rsidRDefault="00F01BE7">
          <w:pPr>
            <w:spacing w:after="0" w:line="240" w:lineRule="auto"/>
            <w:rPr>
              <w:rFonts w:ascii="Arial" w:eastAsiaTheme="majorEastAsia" w:hAnsi="Arial" w:cstheme="majorBidi"/>
              <w:b/>
              <w:color w:val="2E74B5" w:themeColor="accent1" w:themeShade="BF"/>
              <w:sz w:val="40"/>
              <w:szCs w:val="32"/>
              <w:lang w:val="en-US"/>
            </w:rPr>
          </w:pPr>
          <w:r>
            <w:br w:type="page"/>
          </w:r>
        </w:p>
        <w:p w14:paraId="42B5BDEA" w14:textId="09637262" w:rsidR="00180DCC" w:rsidRDefault="00180DCC">
          <w:pPr>
            <w:pStyle w:val="TOCHeading"/>
          </w:pPr>
          <w:bookmarkStart w:id="0" w:name="_Toc32822138"/>
          <w:r>
            <w:lastRenderedPageBreak/>
            <w:t>Table of Contents</w:t>
          </w:r>
          <w:bookmarkEnd w:id="0"/>
        </w:p>
        <w:p w14:paraId="7BC244C4" w14:textId="54EAF47C" w:rsidR="00043B88" w:rsidRDefault="00180DC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22138" w:history="1">
            <w:r w:rsidR="00043B88" w:rsidRPr="00793804">
              <w:rPr>
                <w:rStyle w:val="Hyperlink"/>
                <w:noProof/>
              </w:rPr>
              <w:t>Table of Contents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_Toc32822138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1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66D51F51" w14:textId="0630ADF5" w:rsidR="00043B88" w:rsidRDefault="00D249C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39" w:history="1">
            <w:r w:rsidR="00043B88" w:rsidRPr="00793804">
              <w:rPr>
                <w:rStyle w:val="Hyperlink"/>
                <w:noProof/>
              </w:rPr>
              <w:t>Release Content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_Toc32822139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2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191F5A0B" w14:textId="470E287C" w:rsidR="00043B88" w:rsidRDefault="00D249C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40" w:history="1">
            <w:r w:rsidR="00043B88" w:rsidRPr="00793804">
              <w:rPr>
                <w:rStyle w:val="Hyperlink"/>
                <w:noProof/>
              </w:rPr>
              <w:t>User Stories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_Toc32822140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2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62CE15E3" w14:textId="186F5829" w:rsidR="00043B88" w:rsidRDefault="00D249C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41" w:history="1">
            <w:r w:rsidR="00043B88" w:rsidRPr="00793804">
              <w:rPr>
                <w:rStyle w:val="Hyperlink"/>
                <w:noProof/>
              </w:rPr>
              <w:t>Defect Fixes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_Toc32822141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2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172A80A8" w14:textId="132B2646" w:rsidR="00043B88" w:rsidRDefault="00D249C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42" w:history="1">
            <w:r w:rsidR="00043B88" w:rsidRPr="00793804">
              <w:rPr>
                <w:rStyle w:val="Hyperlink"/>
                <w:noProof/>
              </w:rPr>
              <w:t>Hot Fixes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_Toc32822142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2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549662AE" w14:textId="7620F04E" w:rsidR="00043B88" w:rsidRDefault="00D249C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43" w:history="1">
            <w:r w:rsidR="00043B88" w:rsidRPr="00793804">
              <w:rPr>
                <w:rStyle w:val="Hyperlink"/>
                <w:rFonts w:cs="Arial"/>
                <w:noProof/>
              </w:rPr>
              <w:t>Known Issues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_Toc32822143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2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28548926" w14:textId="4D5F0297" w:rsidR="00043B88" w:rsidRDefault="00D249C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44" w:history="1">
            <w:r w:rsidR="00043B88" w:rsidRPr="00793804">
              <w:rPr>
                <w:rStyle w:val="Hyperlink"/>
                <w:noProof/>
              </w:rPr>
              <w:t>New this release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_Toc32822144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2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4E1E4BC6" w14:textId="122357F8" w:rsidR="00043B88" w:rsidRDefault="00D249C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45" w:history="1">
            <w:r w:rsidR="00043B88" w:rsidRPr="00793804">
              <w:rPr>
                <w:rStyle w:val="Hyperlink"/>
                <w:noProof/>
              </w:rPr>
              <w:t>Outstanding from previous release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_Toc32822145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2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7B4DC404" w14:textId="5892A538" w:rsidR="00043B88" w:rsidRDefault="00D249C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46" w:history="1">
            <w:r w:rsidR="00043B88" w:rsidRPr="00793804">
              <w:rPr>
                <w:rStyle w:val="Hyperlink"/>
                <w:rFonts w:cs="Arial"/>
                <w:noProof/>
              </w:rPr>
              <w:t>Prerequisites and Approval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_Toc32822146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2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7165CC87" w14:textId="50AC8290" w:rsidR="00043B88" w:rsidRDefault="00D249C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47" w:history="1">
            <w:r w:rsidR="00043B88" w:rsidRPr="00793804">
              <w:rPr>
                <w:rStyle w:val="Hyperlink"/>
                <w:rFonts w:cs="Arial"/>
                <w:noProof/>
              </w:rPr>
              <w:t>Target Environment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_Toc32822147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3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696459A4" w14:textId="10B5C9E8" w:rsidR="00043B88" w:rsidRDefault="00D249C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48" w:history="1">
            <w:r w:rsidR="00043B88" w:rsidRPr="00793804">
              <w:rPr>
                <w:rStyle w:val="Hyperlink"/>
                <w:rFonts w:cs="Arial"/>
                <w:noProof/>
              </w:rPr>
              <w:t>Schedule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_Toc32822148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3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49CFD97F" w14:textId="55647C21" w:rsidR="00043B88" w:rsidRDefault="00D249C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49" w:history="1">
            <w:r w:rsidR="00043B88" w:rsidRPr="00793804">
              <w:rPr>
                <w:rStyle w:val="Hyperlink"/>
                <w:rFonts w:cs="Arial"/>
                <w:noProof/>
              </w:rPr>
              <w:t>Technical Deployment Details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_Toc32822149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4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45D7ACB6" w14:textId="6DB90B99" w:rsidR="00043B88" w:rsidRDefault="00D249C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50" w:history="1">
            <w:r w:rsidR="00043B88" w:rsidRPr="00793804">
              <w:rPr>
                <w:rStyle w:val="Hyperlink"/>
                <w:rFonts w:cs="Arial"/>
                <w:noProof/>
              </w:rPr>
              <w:t>Database Patches and special requirements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_Toc32822150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4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7E099835" w14:textId="335AA456" w:rsidR="00043B88" w:rsidRDefault="00D249C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51" w:history="1">
            <w:r w:rsidR="00043B88" w:rsidRPr="00793804">
              <w:rPr>
                <w:rStyle w:val="Hyperlink"/>
                <w:rFonts w:cs="Arial"/>
                <w:noProof/>
              </w:rPr>
              <w:t>Dev and Staging deployments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_Toc32822151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4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51211E24" w14:textId="34355FA7" w:rsidR="00043B88" w:rsidRDefault="00D249C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52" w:history="1">
            <w:r w:rsidR="00043B88" w:rsidRPr="00793804">
              <w:rPr>
                <w:rStyle w:val="Hyperlink"/>
                <w:rFonts w:cs="Arial"/>
                <w:noProof/>
              </w:rPr>
              <w:t>PreProd deployment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_Toc32822152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4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7E8E32B3" w14:textId="62C3F6F1" w:rsidR="00043B88" w:rsidRDefault="00D249C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53" w:history="1">
            <w:r w:rsidR="00043B88" w:rsidRPr="00793804">
              <w:rPr>
                <w:rStyle w:val="Hyperlink"/>
                <w:rFonts w:cs="Arial"/>
                <w:noProof/>
              </w:rPr>
              <w:t>Production pre-deployment preparation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_Toc32822153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5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303C0540" w14:textId="7757AF43" w:rsidR="00043B88" w:rsidRDefault="00D249C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54" w:history="1">
            <w:r w:rsidR="00043B88" w:rsidRPr="00793804">
              <w:rPr>
                <w:rStyle w:val="Hyperlink"/>
                <w:rFonts w:cs="Arial"/>
                <w:noProof/>
              </w:rPr>
              <w:t>Production deployment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_Toc32822154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5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09A2246C" w14:textId="0BBBF212" w:rsidR="00043B88" w:rsidRDefault="00D249C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55" w:history="1">
            <w:r w:rsidR="00043B88" w:rsidRPr="00793804">
              <w:rPr>
                <w:rStyle w:val="Hyperlink"/>
                <w:rFonts w:cs="Arial"/>
                <w:noProof/>
              </w:rPr>
              <w:t>Rollback and post-deployment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_Toc32822155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5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2C5BF13E" w14:textId="156F1992" w:rsidR="00043B88" w:rsidRDefault="00D249C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56" w:history="1">
            <w:r w:rsidR="00043B88" w:rsidRPr="00793804">
              <w:rPr>
                <w:rStyle w:val="Hyperlink"/>
                <w:rFonts w:cs="Arial"/>
                <w:noProof/>
              </w:rPr>
              <w:t>Rollback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_Toc32822156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5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5E429F3A" w14:textId="06D0B807" w:rsidR="00043B88" w:rsidRDefault="00D249C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2822157" w:history="1">
            <w:r w:rsidR="00043B88" w:rsidRPr="00793804">
              <w:rPr>
                <w:rStyle w:val="Hyperlink"/>
                <w:rFonts w:cs="Arial"/>
                <w:noProof/>
              </w:rPr>
              <w:t>Post-deployment</w:t>
            </w:r>
            <w:r w:rsidR="00043B88">
              <w:rPr>
                <w:noProof/>
                <w:webHidden/>
              </w:rPr>
              <w:tab/>
            </w:r>
            <w:r w:rsidR="00043B88">
              <w:rPr>
                <w:noProof/>
                <w:webHidden/>
              </w:rPr>
              <w:fldChar w:fldCharType="begin"/>
            </w:r>
            <w:r w:rsidR="00043B88">
              <w:rPr>
                <w:noProof/>
                <w:webHidden/>
              </w:rPr>
              <w:instrText xml:space="preserve"> PAGEREF _Toc32822157 \h </w:instrText>
            </w:r>
            <w:r w:rsidR="00043B88">
              <w:rPr>
                <w:noProof/>
                <w:webHidden/>
              </w:rPr>
            </w:r>
            <w:r w:rsidR="00043B88">
              <w:rPr>
                <w:noProof/>
                <w:webHidden/>
              </w:rPr>
              <w:fldChar w:fldCharType="separate"/>
            </w:r>
            <w:r w:rsidR="00043B88">
              <w:rPr>
                <w:noProof/>
                <w:webHidden/>
              </w:rPr>
              <w:t>6</w:t>
            </w:r>
            <w:r w:rsidR="00043B88">
              <w:rPr>
                <w:noProof/>
                <w:webHidden/>
              </w:rPr>
              <w:fldChar w:fldCharType="end"/>
            </w:r>
          </w:hyperlink>
        </w:p>
        <w:p w14:paraId="51439425" w14:textId="200505F5" w:rsidR="00180DCC" w:rsidRDefault="00180DCC">
          <w:r>
            <w:rPr>
              <w:b/>
              <w:bCs/>
              <w:noProof/>
            </w:rPr>
            <w:fldChar w:fldCharType="end"/>
          </w:r>
        </w:p>
      </w:sdtContent>
    </w:sdt>
    <w:p w14:paraId="15515891" w14:textId="55C7B776" w:rsidR="00DA7EE9" w:rsidRPr="00B426D6" w:rsidRDefault="00860F0C" w:rsidP="007F787C">
      <w:pPr>
        <w:pStyle w:val="TOC1"/>
        <w:tabs>
          <w:tab w:val="right" w:leader="dot" w:pos="9026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2306CD" w14:textId="51B72ABC" w:rsidR="00860F0C" w:rsidRPr="002E65C7" w:rsidRDefault="00860F0C" w:rsidP="002E65C7">
      <w:pPr>
        <w:pStyle w:val="Heading1"/>
      </w:pPr>
      <w:bookmarkStart w:id="1" w:name="_Toc32822139"/>
      <w:r w:rsidRPr="002E65C7">
        <w:lastRenderedPageBreak/>
        <w:t>Release Content</w:t>
      </w:r>
      <w:bookmarkEnd w:id="1"/>
    </w:p>
    <w:p w14:paraId="7563B856" w14:textId="6C8F0E10" w:rsidR="000D2874" w:rsidRPr="002E65C7" w:rsidRDefault="00023B33" w:rsidP="002E65C7">
      <w:pPr>
        <w:pStyle w:val="Heading2"/>
      </w:pPr>
      <w:bookmarkStart w:id="2" w:name="OLE_LINK3"/>
      <w:bookmarkStart w:id="3" w:name="OLE_LINK2"/>
      <w:bookmarkStart w:id="4" w:name="__DdeLink__274_4246096437"/>
      <w:bookmarkStart w:id="5" w:name="_Toc32822140"/>
      <w:bookmarkEnd w:id="2"/>
      <w:bookmarkEnd w:id="3"/>
      <w:r w:rsidRPr="002E65C7">
        <w:t>User Stories</w:t>
      </w:r>
      <w:bookmarkEnd w:id="4"/>
      <w:bookmarkEnd w:id="5"/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</w:p>
    <w:p w14:paraId="1B5DFDE7" w14:textId="10308DC2" w:rsidR="001C6FEC" w:rsidRPr="001C6FEC" w:rsidRDefault="00D249C4" w:rsidP="001C6FEC">
      <w:pPr>
        <w:numPr>
          <w:ilvl w:val="0"/>
          <w:numId w:val="8"/>
        </w:numPr>
        <w:rPr>
          <w:rFonts w:ascii="Arial" w:hAnsi="Arial" w:cs="Arial"/>
        </w:rPr>
      </w:pPr>
      <w:hyperlink r:id="rId15" w:history="1">
        <w:r w:rsidR="001C6FEC" w:rsidRPr="00FD076B">
          <w:rPr>
            <w:rStyle w:val="Hyperlink"/>
            <w:rFonts w:ascii="Arial" w:hAnsi="Arial" w:cs="Arial"/>
          </w:rPr>
          <w:t>https://trello.com/c/KEHDBheI</w:t>
        </w:r>
      </w:hyperlink>
      <w:r w:rsidR="001C6FEC">
        <w:rPr>
          <w:rFonts w:ascii="Arial" w:hAnsi="Arial" w:cs="Arial"/>
        </w:rPr>
        <w:t xml:space="preserve"> - </w:t>
      </w:r>
      <w:r w:rsidR="001C6FEC" w:rsidRPr="001C6FEC">
        <w:rPr>
          <w:rFonts w:ascii="Arial" w:hAnsi="Arial" w:cs="Arial"/>
        </w:rPr>
        <w:t>Locked users - unlocked user appearing locked</w:t>
      </w:r>
    </w:p>
    <w:p w14:paraId="7FE23CF0" w14:textId="31BAFB35" w:rsidR="001C6FEC" w:rsidRPr="001C6FEC" w:rsidRDefault="00D249C4" w:rsidP="001C6FEC">
      <w:pPr>
        <w:numPr>
          <w:ilvl w:val="0"/>
          <w:numId w:val="8"/>
        </w:numPr>
        <w:rPr>
          <w:rFonts w:ascii="Arial" w:hAnsi="Arial" w:cs="Arial"/>
        </w:rPr>
      </w:pPr>
      <w:hyperlink r:id="rId16" w:history="1">
        <w:r w:rsidR="001C6FEC" w:rsidRPr="00FD076B">
          <w:rPr>
            <w:rStyle w:val="Hyperlink"/>
            <w:rFonts w:ascii="Arial" w:hAnsi="Arial" w:cs="Arial"/>
          </w:rPr>
          <w:t>https://trello.com/c/i0y3AF9y</w:t>
        </w:r>
      </w:hyperlink>
      <w:r w:rsidR="001C6FEC">
        <w:rPr>
          <w:rFonts w:ascii="Arial" w:hAnsi="Arial" w:cs="Arial"/>
        </w:rPr>
        <w:t xml:space="preserve"> - </w:t>
      </w:r>
      <w:r w:rsidR="001C6FEC" w:rsidRPr="001C6FEC">
        <w:rPr>
          <w:rFonts w:ascii="Arial" w:hAnsi="Arial" w:cs="Arial"/>
        </w:rPr>
        <w:t>Admin - Unlock Users</w:t>
      </w:r>
    </w:p>
    <w:p w14:paraId="2548C1F8" w14:textId="6D43EEC7" w:rsidR="001C6FEC" w:rsidRPr="001C6FEC" w:rsidRDefault="00D249C4" w:rsidP="001C6FEC">
      <w:pPr>
        <w:numPr>
          <w:ilvl w:val="0"/>
          <w:numId w:val="8"/>
        </w:numPr>
        <w:rPr>
          <w:rFonts w:ascii="Arial" w:hAnsi="Arial" w:cs="Arial"/>
        </w:rPr>
      </w:pPr>
      <w:hyperlink r:id="rId17" w:history="1">
        <w:r w:rsidR="001C6FEC" w:rsidRPr="00FD076B">
          <w:rPr>
            <w:rStyle w:val="Hyperlink"/>
            <w:rFonts w:ascii="Arial" w:hAnsi="Arial" w:cs="Arial"/>
          </w:rPr>
          <w:t>https://trello.com/c/8qa9n2Jg</w:t>
        </w:r>
      </w:hyperlink>
      <w:r w:rsidR="001C6FEC">
        <w:rPr>
          <w:rFonts w:ascii="Arial" w:hAnsi="Arial" w:cs="Arial"/>
        </w:rPr>
        <w:t xml:space="preserve"> - </w:t>
      </w:r>
      <w:r w:rsidR="001C6FEC" w:rsidRPr="001C6FEC">
        <w:rPr>
          <w:rFonts w:ascii="Arial" w:hAnsi="Arial" w:cs="Arial"/>
        </w:rPr>
        <w:t>Accessibility - BU6 - Invalid HTML5 mark up</w:t>
      </w:r>
    </w:p>
    <w:p w14:paraId="73460774" w14:textId="622C2FEB" w:rsidR="001C6FEC" w:rsidRPr="001C6FEC" w:rsidRDefault="00D249C4" w:rsidP="001C6FEC">
      <w:pPr>
        <w:numPr>
          <w:ilvl w:val="0"/>
          <w:numId w:val="8"/>
        </w:numPr>
        <w:rPr>
          <w:rFonts w:ascii="Arial" w:hAnsi="Arial" w:cs="Arial"/>
        </w:rPr>
      </w:pPr>
      <w:hyperlink r:id="rId18" w:history="1">
        <w:r w:rsidR="001C6FEC" w:rsidRPr="00FD076B">
          <w:rPr>
            <w:rStyle w:val="Hyperlink"/>
            <w:rFonts w:ascii="Arial" w:hAnsi="Arial" w:cs="Arial"/>
          </w:rPr>
          <w:t>https://trello.com/c/U900z0DF</w:t>
        </w:r>
      </w:hyperlink>
      <w:r w:rsidR="001C6FEC">
        <w:rPr>
          <w:rFonts w:ascii="Arial" w:hAnsi="Arial" w:cs="Arial"/>
        </w:rPr>
        <w:t xml:space="preserve"> - </w:t>
      </w:r>
      <w:r w:rsidR="001C6FEC" w:rsidRPr="001C6FEC">
        <w:rPr>
          <w:rFonts w:ascii="Arial" w:hAnsi="Arial" w:cs="Arial"/>
        </w:rPr>
        <w:t>Accessibility - BU10 - Error summary prevents Keyboard operation</w:t>
      </w:r>
    </w:p>
    <w:p w14:paraId="6098EE77" w14:textId="54372C4D" w:rsidR="001C6FEC" w:rsidRPr="001C6FEC" w:rsidRDefault="00D249C4" w:rsidP="001C6FEC">
      <w:pPr>
        <w:numPr>
          <w:ilvl w:val="0"/>
          <w:numId w:val="8"/>
        </w:numPr>
        <w:rPr>
          <w:rFonts w:ascii="Arial" w:hAnsi="Arial" w:cs="Arial"/>
        </w:rPr>
      </w:pPr>
      <w:hyperlink r:id="rId19" w:history="1">
        <w:r w:rsidR="001C6FEC" w:rsidRPr="00FD076B">
          <w:rPr>
            <w:rStyle w:val="Hyperlink"/>
            <w:rFonts w:ascii="Arial" w:hAnsi="Arial" w:cs="Arial"/>
          </w:rPr>
          <w:t>https://trello.com/c/6xyj97Nf</w:t>
        </w:r>
      </w:hyperlink>
      <w:r w:rsidR="001C6FEC">
        <w:rPr>
          <w:rFonts w:ascii="Arial" w:hAnsi="Arial" w:cs="Arial"/>
        </w:rPr>
        <w:t xml:space="preserve"> - </w:t>
      </w:r>
      <w:r w:rsidR="001C6FEC" w:rsidRPr="001C6FEC">
        <w:rPr>
          <w:rFonts w:ascii="Arial" w:hAnsi="Arial" w:cs="Arial"/>
        </w:rPr>
        <w:t>Duplicated staff identifiers causing error when transferring worker</w:t>
      </w:r>
    </w:p>
    <w:p w14:paraId="660138D9" w14:textId="63AB6F52" w:rsidR="001C6FEC" w:rsidRPr="001C6FEC" w:rsidRDefault="00D249C4" w:rsidP="001C6FEC">
      <w:pPr>
        <w:numPr>
          <w:ilvl w:val="0"/>
          <w:numId w:val="8"/>
        </w:numPr>
        <w:rPr>
          <w:rFonts w:ascii="Arial" w:hAnsi="Arial" w:cs="Arial"/>
        </w:rPr>
      </w:pPr>
      <w:hyperlink r:id="rId20" w:history="1">
        <w:r w:rsidR="001C6FEC" w:rsidRPr="00FD076B">
          <w:rPr>
            <w:rStyle w:val="Hyperlink"/>
            <w:rFonts w:ascii="Arial" w:hAnsi="Arial" w:cs="Arial"/>
          </w:rPr>
          <w:t>https://trello.com/c/Gcur54hW</w:t>
        </w:r>
      </w:hyperlink>
      <w:r w:rsidR="001C6FEC">
        <w:rPr>
          <w:rFonts w:ascii="Arial" w:hAnsi="Arial" w:cs="Arial"/>
        </w:rPr>
        <w:t xml:space="preserve"> - </w:t>
      </w:r>
      <w:r w:rsidR="001C6FEC" w:rsidRPr="001C6FEC">
        <w:rPr>
          <w:rFonts w:ascii="Arial" w:hAnsi="Arial" w:cs="Arial"/>
        </w:rPr>
        <w:t>Rate Limiting</w:t>
      </w:r>
    </w:p>
    <w:p w14:paraId="57EED311" w14:textId="42DA8577" w:rsidR="001C6FEC" w:rsidRPr="001C6FEC" w:rsidRDefault="00D249C4" w:rsidP="001C6FEC">
      <w:pPr>
        <w:numPr>
          <w:ilvl w:val="0"/>
          <w:numId w:val="8"/>
        </w:numPr>
        <w:rPr>
          <w:rFonts w:ascii="Arial" w:hAnsi="Arial" w:cs="Arial"/>
        </w:rPr>
      </w:pPr>
      <w:hyperlink r:id="rId21" w:history="1">
        <w:r w:rsidR="001C6FEC" w:rsidRPr="00FD076B">
          <w:rPr>
            <w:rStyle w:val="Hyperlink"/>
            <w:rFonts w:ascii="Arial" w:hAnsi="Arial" w:cs="Arial"/>
          </w:rPr>
          <w:t>https://trello.com/c/7iVXN3UZ</w:t>
        </w:r>
      </w:hyperlink>
      <w:r w:rsidR="001C6FEC">
        <w:rPr>
          <w:rFonts w:ascii="Arial" w:hAnsi="Arial" w:cs="Arial"/>
        </w:rPr>
        <w:t xml:space="preserve"> - </w:t>
      </w:r>
      <w:r w:rsidR="001C6FEC" w:rsidRPr="001C6FEC">
        <w:rPr>
          <w:rFonts w:ascii="Arial" w:hAnsi="Arial" w:cs="Arial"/>
        </w:rPr>
        <w:t>User Accounts - Display Locked Status</w:t>
      </w:r>
    </w:p>
    <w:p w14:paraId="210DB7CB" w14:textId="543EF68D" w:rsidR="001C6FEC" w:rsidRPr="001C6FEC" w:rsidRDefault="00D249C4" w:rsidP="001C6FEC">
      <w:pPr>
        <w:numPr>
          <w:ilvl w:val="0"/>
          <w:numId w:val="8"/>
        </w:numPr>
        <w:rPr>
          <w:rFonts w:ascii="Arial" w:hAnsi="Arial" w:cs="Arial"/>
          <w:lang w:val="da-DK"/>
        </w:rPr>
      </w:pPr>
      <w:hyperlink r:id="rId22" w:history="1">
        <w:r w:rsidR="001C6FEC" w:rsidRPr="001C6FEC">
          <w:rPr>
            <w:rStyle w:val="Hyperlink"/>
            <w:rFonts w:ascii="Arial" w:hAnsi="Arial" w:cs="Arial"/>
            <w:lang w:val="da-DK"/>
          </w:rPr>
          <w:t>https://trello.com/c/3jRcsyfw</w:t>
        </w:r>
      </w:hyperlink>
      <w:r w:rsidR="001C6FEC" w:rsidRPr="001C6FEC">
        <w:rPr>
          <w:rFonts w:ascii="Arial" w:hAnsi="Arial" w:cs="Arial"/>
          <w:lang w:val="da-DK"/>
        </w:rPr>
        <w:t xml:space="preserve"> - Login Error Messages</w:t>
      </w:r>
    </w:p>
    <w:p w14:paraId="42D954DD" w14:textId="53F076E5" w:rsidR="005257CF" w:rsidRPr="005257CF" w:rsidRDefault="00860F0C" w:rsidP="005257CF">
      <w:pPr>
        <w:pStyle w:val="Heading2"/>
      </w:pPr>
      <w:bookmarkStart w:id="6" w:name="_Toc32822141"/>
      <w:r>
        <w:t>Defect Fixes</w:t>
      </w:r>
      <w:bookmarkEnd w:id="6"/>
    </w:p>
    <w:p w14:paraId="5424CBE9" w14:textId="0E8574A3" w:rsidR="001C6FEC" w:rsidRPr="001C6FEC" w:rsidRDefault="00D249C4" w:rsidP="001C6FEC">
      <w:pPr>
        <w:numPr>
          <w:ilvl w:val="0"/>
          <w:numId w:val="8"/>
        </w:numPr>
        <w:rPr>
          <w:rFonts w:ascii="Arial" w:hAnsi="Arial" w:cs="Arial"/>
        </w:rPr>
      </w:pPr>
      <w:hyperlink r:id="rId23" w:history="1">
        <w:r w:rsidR="001C6FEC" w:rsidRPr="001C6FEC">
          <w:rPr>
            <w:rStyle w:val="Hyperlink"/>
            <w:rFonts w:ascii="Arial" w:hAnsi="Arial" w:cs="Arial"/>
          </w:rPr>
          <w:t>https://trello.com/c/mHQZcNH0</w:t>
        </w:r>
      </w:hyperlink>
      <w:r w:rsidR="001C6FEC" w:rsidRPr="001C6FEC">
        <w:rPr>
          <w:rFonts w:ascii="Arial" w:hAnsi="Arial" w:cs="Arial"/>
        </w:rPr>
        <w:t xml:space="preserve"> - 502 error on WDF and training report</w:t>
      </w:r>
    </w:p>
    <w:p w14:paraId="1E6C5DD3" w14:textId="30D85CE5" w:rsidR="001C6FEC" w:rsidRPr="001C6FEC" w:rsidRDefault="00D249C4" w:rsidP="001C6FEC">
      <w:pPr>
        <w:numPr>
          <w:ilvl w:val="0"/>
          <w:numId w:val="8"/>
        </w:numPr>
        <w:rPr>
          <w:rFonts w:ascii="Arial" w:hAnsi="Arial" w:cs="Arial"/>
        </w:rPr>
      </w:pPr>
      <w:hyperlink r:id="rId24" w:history="1">
        <w:r w:rsidR="001C6FEC" w:rsidRPr="00FD076B">
          <w:rPr>
            <w:rStyle w:val="Hyperlink"/>
            <w:rFonts w:ascii="Arial" w:hAnsi="Arial" w:cs="Arial"/>
          </w:rPr>
          <w:t>https://trello.com/c/dnlvVIn6</w:t>
        </w:r>
      </w:hyperlink>
      <w:r w:rsidR="001C6FEC">
        <w:rPr>
          <w:rFonts w:ascii="Arial" w:hAnsi="Arial" w:cs="Arial"/>
        </w:rPr>
        <w:t xml:space="preserve"> - </w:t>
      </w:r>
      <w:r w:rsidR="001C6FEC" w:rsidRPr="001C6FEC">
        <w:rPr>
          <w:rFonts w:ascii="Arial" w:hAnsi="Arial" w:cs="Arial"/>
        </w:rPr>
        <w:t>[## 14793 ##] Head Office Services only available under non CQC regulated main services</w:t>
      </w:r>
    </w:p>
    <w:p w14:paraId="588B33D8" w14:textId="61E15BEA" w:rsidR="00860F0C" w:rsidRPr="00964B4C" w:rsidRDefault="00860F0C" w:rsidP="002E65C7">
      <w:pPr>
        <w:pStyle w:val="Heading2"/>
      </w:pPr>
      <w:bookmarkStart w:id="7" w:name="_Toc32822142"/>
      <w:r>
        <w:t>Hot Fixe</w:t>
      </w:r>
      <w:r w:rsidRPr="00964B4C">
        <w:t>s</w:t>
      </w:r>
      <w:bookmarkEnd w:id="7"/>
    </w:p>
    <w:p w14:paraId="070D33C8" w14:textId="1CC8DEE8" w:rsidR="00860F0C" w:rsidRPr="009E4DEB" w:rsidRDefault="007E6E7A" w:rsidP="00860F0C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T.B.D.</w:t>
      </w:r>
    </w:p>
    <w:p w14:paraId="04D53332" w14:textId="22DF9B44" w:rsidR="00C85394" w:rsidRDefault="00C85394" w:rsidP="00C85394">
      <w:pPr>
        <w:pStyle w:val="Heading1"/>
      </w:pPr>
      <w:bookmarkStart w:id="8" w:name="_Toc19004982"/>
      <w:bookmarkStart w:id="9" w:name="_Toc32822143"/>
      <w:r w:rsidRPr="00964B4C">
        <w:rPr>
          <w:rFonts w:cs="Arial"/>
        </w:rPr>
        <w:t>Known Issues</w:t>
      </w:r>
      <w:bookmarkEnd w:id="8"/>
      <w:bookmarkEnd w:id="9"/>
      <w:r w:rsidRPr="00C85394">
        <w:t xml:space="preserve"> </w:t>
      </w:r>
    </w:p>
    <w:p w14:paraId="77543AAB" w14:textId="1D221DCC" w:rsidR="00B426D6" w:rsidRPr="00B426D6" w:rsidRDefault="00B426D6" w:rsidP="00B426D6">
      <w:pPr>
        <w:rPr>
          <w:rFonts w:ascii="Arial" w:hAnsi="Arial" w:cs="Arial"/>
        </w:rPr>
      </w:pPr>
      <w:r>
        <w:rPr>
          <w:rFonts w:ascii="Arial" w:hAnsi="Arial" w:cs="Arial"/>
        </w:rPr>
        <w:t>Issues not fixed in this release</w:t>
      </w:r>
    </w:p>
    <w:p w14:paraId="0219B7F8" w14:textId="6030CA4D" w:rsidR="00C85394" w:rsidRPr="002E65C7" w:rsidRDefault="00C85394" w:rsidP="00C85394">
      <w:pPr>
        <w:pStyle w:val="Heading2"/>
      </w:pPr>
      <w:bookmarkStart w:id="10" w:name="_Toc32822144"/>
      <w:r>
        <w:t>New this release</w:t>
      </w:r>
      <w:bookmarkEnd w:id="10"/>
    </w:p>
    <w:p w14:paraId="395684BA" w14:textId="361D5C1F" w:rsidR="00C85394" w:rsidRPr="00B426D6" w:rsidRDefault="00B426D6" w:rsidP="00C85394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/>
        </w:rPr>
        <w:t>T.B.D.</w:t>
      </w:r>
    </w:p>
    <w:p w14:paraId="207FA7C2" w14:textId="2B0A7B6E" w:rsidR="00B426D6" w:rsidRPr="002E65C7" w:rsidRDefault="00C85394" w:rsidP="00B426D6">
      <w:pPr>
        <w:pStyle w:val="Heading2"/>
      </w:pPr>
      <w:bookmarkStart w:id="11" w:name="_Toc32822145"/>
      <w:r>
        <w:t>Outstanding from previous release</w:t>
      </w:r>
      <w:bookmarkEnd w:id="11"/>
      <w:r w:rsidR="00B426D6">
        <w:tab/>
      </w:r>
      <w:r w:rsidR="00B426D6">
        <w:tab/>
      </w:r>
      <w:r w:rsidR="00B426D6">
        <w:tab/>
      </w:r>
      <w:r w:rsidR="00B426D6">
        <w:tab/>
      </w:r>
    </w:p>
    <w:p w14:paraId="5C5378F8" w14:textId="77777777" w:rsidR="00B426D6" w:rsidRPr="00B426D6" w:rsidRDefault="00B426D6" w:rsidP="00B426D6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/>
        </w:rPr>
        <w:t>T.B.D.</w:t>
      </w:r>
    </w:p>
    <w:p w14:paraId="66B937DA" w14:textId="77777777" w:rsidR="007F787C" w:rsidRPr="00964B4C" w:rsidRDefault="007F787C" w:rsidP="007F787C">
      <w:pPr>
        <w:pStyle w:val="Heading1"/>
        <w:rPr>
          <w:rFonts w:cs="Arial"/>
        </w:rPr>
      </w:pPr>
      <w:bookmarkStart w:id="12" w:name="_Toc32822146"/>
      <w:bookmarkStart w:id="13" w:name="_Toc11889134"/>
      <w:r>
        <w:rPr>
          <w:rFonts w:cs="Arial"/>
        </w:rPr>
        <w:t>Prerequisites and Approval</w:t>
      </w:r>
      <w:bookmarkEnd w:id="12"/>
    </w:p>
    <w:p w14:paraId="6AA084D4" w14:textId="77777777" w:rsidR="007F787C" w:rsidRDefault="007F787C" w:rsidP="007F787C">
      <w:pPr>
        <w:rPr>
          <w:rFonts w:ascii="Arial" w:hAnsi="Arial" w:cs="Arial"/>
        </w:rPr>
      </w:pPr>
      <w:r w:rsidRPr="00964B4C">
        <w:rPr>
          <w:rFonts w:ascii="Arial" w:hAnsi="Arial" w:cs="Arial"/>
        </w:rPr>
        <w:t>Please see instruction for staging and then live.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7F787C" w:rsidRPr="00DA7EE9" w14:paraId="46B64CA9" w14:textId="77777777" w:rsidTr="00806B21">
        <w:tc>
          <w:tcPr>
            <w:tcW w:w="3245" w:type="dxa"/>
            <w:shd w:val="clear" w:color="auto" w:fill="D0CECE" w:themeFill="background2" w:themeFillShade="E6"/>
          </w:tcPr>
          <w:p w14:paraId="2B14A2AB" w14:textId="77777777" w:rsidR="007F787C" w:rsidRPr="00DA7EE9" w:rsidRDefault="007F787C" w:rsidP="00806B2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A7EE9"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  <w:tc>
          <w:tcPr>
            <w:tcW w:w="3245" w:type="dxa"/>
            <w:shd w:val="clear" w:color="auto" w:fill="D0CECE" w:themeFill="background2" w:themeFillShade="E6"/>
          </w:tcPr>
          <w:p w14:paraId="51B131F1" w14:textId="77777777" w:rsidR="007F787C" w:rsidRPr="00DA7EE9" w:rsidRDefault="007F787C" w:rsidP="00806B2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A7EE9">
              <w:rPr>
                <w:rFonts w:ascii="Arial" w:hAnsi="Arial" w:cs="Arial"/>
                <w:b/>
                <w:sz w:val="28"/>
                <w:szCs w:val="28"/>
              </w:rPr>
              <w:t>Date Completed</w:t>
            </w:r>
          </w:p>
        </w:tc>
        <w:tc>
          <w:tcPr>
            <w:tcW w:w="3246" w:type="dxa"/>
            <w:shd w:val="clear" w:color="auto" w:fill="D0CECE" w:themeFill="background2" w:themeFillShade="E6"/>
          </w:tcPr>
          <w:p w14:paraId="15D5D0C2" w14:textId="77777777" w:rsidR="007F787C" w:rsidRPr="00DA7EE9" w:rsidRDefault="007F787C" w:rsidP="00806B2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A7EE9">
              <w:rPr>
                <w:rFonts w:ascii="Arial" w:hAnsi="Arial" w:cs="Arial"/>
                <w:b/>
                <w:sz w:val="28"/>
                <w:szCs w:val="28"/>
              </w:rPr>
              <w:t>Sign-off</w:t>
            </w:r>
          </w:p>
        </w:tc>
      </w:tr>
      <w:tr w:rsidR="007F787C" w:rsidRPr="00DA7EE9" w14:paraId="1A5D5526" w14:textId="77777777" w:rsidTr="00806B21">
        <w:tc>
          <w:tcPr>
            <w:tcW w:w="3245" w:type="dxa"/>
          </w:tcPr>
          <w:p w14:paraId="5AA7D359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in Dev</w:t>
            </w:r>
          </w:p>
        </w:tc>
        <w:tc>
          <w:tcPr>
            <w:tcW w:w="3245" w:type="dxa"/>
          </w:tcPr>
          <w:p w14:paraId="7363E302" w14:textId="50B97254" w:rsidR="007F787C" w:rsidRPr="00DA7EE9" w:rsidRDefault="001C6FE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13/02/2020</w:t>
            </w:r>
          </w:p>
        </w:tc>
        <w:tc>
          <w:tcPr>
            <w:tcW w:w="3246" w:type="dxa"/>
          </w:tcPr>
          <w:p w14:paraId="5A08B039" w14:textId="6A01C81D" w:rsidR="007F787C" w:rsidRPr="00DA7EE9" w:rsidRDefault="00592376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 Lupton</w:t>
            </w:r>
          </w:p>
        </w:tc>
      </w:tr>
      <w:tr w:rsidR="007F787C" w:rsidRPr="00DA7EE9" w14:paraId="601163F2" w14:textId="77777777" w:rsidTr="00806B21">
        <w:tc>
          <w:tcPr>
            <w:tcW w:w="3245" w:type="dxa"/>
          </w:tcPr>
          <w:p w14:paraId="09984F80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in</w:t>
            </w:r>
            <w:r w:rsidRPr="00DA7EE9">
              <w:rPr>
                <w:rFonts w:ascii="Arial" w:hAnsi="Arial" w:cs="Arial"/>
              </w:rPr>
              <w:t xml:space="preserve"> Staging</w:t>
            </w:r>
          </w:p>
        </w:tc>
        <w:tc>
          <w:tcPr>
            <w:tcW w:w="3245" w:type="dxa"/>
          </w:tcPr>
          <w:p w14:paraId="332E99EC" w14:textId="287F0FD0" w:rsidR="007F787C" w:rsidRPr="00DA7EE9" w:rsidRDefault="001C6FE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13/02/2020</w:t>
            </w:r>
          </w:p>
        </w:tc>
        <w:tc>
          <w:tcPr>
            <w:tcW w:w="3246" w:type="dxa"/>
          </w:tcPr>
          <w:p w14:paraId="1DD3C3F6" w14:textId="39357DD9" w:rsidR="007F787C" w:rsidRPr="00DA7EE9" w:rsidRDefault="00592376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 Lupton</w:t>
            </w:r>
          </w:p>
        </w:tc>
      </w:tr>
      <w:tr w:rsidR="007F787C" w:rsidRPr="00DA7EE9" w14:paraId="5DA63EDA" w14:textId="77777777" w:rsidTr="00806B21">
        <w:tc>
          <w:tcPr>
            <w:tcW w:w="3245" w:type="dxa"/>
          </w:tcPr>
          <w:p w14:paraId="163421DE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in</w:t>
            </w:r>
            <w:r w:rsidRPr="00DA7EE9">
              <w:rPr>
                <w:rFonts w:ascii="Arial" w:hAnsi="Arial" w:cs="Arial"/>
              </w:rPr>
              <w:t xml:space="preserve"> PreProd</w:t>
            </w:r>
          </w:p>
        </w:tc>
        <w:tc>
          <w:tcPr>
            <w:tcW w:w="3245" w:type="dxa"/>
          </w:tcPr>
          <w:p w14:paraId="69040B27" w14:textId="179F4D02" w:rsidR="007F787C" w:rsidRPr="00DA7EE9" w:rsidRDefault="001C6FE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13/02/2020</w:t>
            </w:r>
          </w:p>
        </w:tc>
        <w:tc>
          <w:tcPr>
            <w:tcW w:w="3246" w:type="dxa"/>
          </w:tcPr>
          <w:p w14:paraId="5B2CB846" w14:textId="62455E80" w:rsidR="007F787C" w:rsidRPr="00DA7EE9" w:rsidRDefault="00592376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 Lupton</w:t>
            </w:r>
          </w:p>
        </w:tc>
      </w:tr>
      <w:tr w:rsidR="007F787C" w:rsidRPr="00DA7EE9" w14:paraId="57D4A5C8" w14:textId="77777777" w:rsidTr="00806B21">
        <w:tc>
          <w:tcPr>
            <w:tcW w:w="3245" w:type="dxa"/>
          </w:tcPr>
          <w:p w14:paraId="4DC620D7" w14:textId="7592B3C1" w:rsidR="007F787C" w:rsidRPr="00DA7EE9" w:rsidRDefault="007F787C" w:rsidP="00806B21">
            <w:pPr>
              <w:rPr>
                <w:rFonts w:ascii="Arial" w:hAnsi="Arial" w:cs="Arial"/>
              </w:rPr>
            </w:pPr>
            <w:r w:rsidRPr="00DA7EE9">
              <w:rPr>
                <w:rFonts w:ascii="Arial" w:hAnsi="Arial" w:cs="Arial"/>
              </w:rPr>
              <w:t>Pr</w:t>
            </w:r>
            <w:r w:rsidR="00132A41">
              <w:rPr>
                <w:rFonts w:ascii="Arial" w:hAnsi="Arial" w:cs="Arial"/>
              </w:rPr>
              <w:t>oduction Pr</w:t>
            </w:r>
            <w:r w:rsidRPr="00DA7EE9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-</w:t>
            </w:r>
            <w:r w:rsidRPr="00DA7EE9">
              <w:rPr>
                <w:rFonts w:ascii="Arial" w:hAnsi="Arial" w:cs="Arial"/>
              </w:rPr>
              <w:t>deployment Prep</w:t>
            </w:r>
            <w:r>
              <w:rPr>
                <w:rFonts w:ascii="Arial" w:hAnsi="Arial" w:cs="Arial"/>
              </w:rPr>
              <w:t>aration</w:t>
            </w:r>
          </w:p>
        </w:tc>
        <w:tc>
          <w:tcPr>
            <w:tcW w:w="3245" w:type="dxa"/>
          </w:tcPr>
          <w:p w14:paraId="44E6A44F" w14:textId="3585CB63" w:rsidR="007F787C" w:rsidRPr="00DA7EE9" w:rsidRDefault="001C6FE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13/02/2020</w:t>
            </w:r>
          </w:p>
        </w:tc>
        <w:tc>
          <w:tcPr>
            <w:tcW w:w="3246" w:type="dxa"/>
          </w:tcPr>
          <w:p w14:paraId="5F3A3A1F" w14:textId="351FBBB8" w:rsidR="007F787C" w:rsidRPr="00DA7EE9" w:rsidRDefault="001C6FE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Paul Carvell</w:t>
            </w:r>
          </w:p>
        </w:tc>
      </w:tr>
    </w:tbl>
    <w:p w14:paraId="13E8C06D" w14:textId="77777777" w:rsidR="007F787C" w:rsidRDefault="007F787C" w:rsidP="007F787C">
      <w:pPr>
        <w:tabs>
          <w:tab w:val="left" w:pos="2740"/>
        </w:tabs>
        <w:rPr>
          <w:rFonts w:ascii="Arial" w:hAnsi="Arial" w:cs="Arial"/>
        </w:rPr>
      </w:pPr>
    </w:p>
    <w:p w14:paraId="32164260" w14:textId="710962FA" w:rsidR="000D2874" w:rsidRPr="00EE304F" w:rsidRDefault="00023B33">
      <w:pPr>
        <w:pStyle w:val="Heading1"/>
        <w:rPr>
          <w:rFonts w:cs="Arial"/>
        </w:rPr>
      </w:pPr>
      <w:bookmarkStart w:id="14" w:name="_Toc32822147"/>
      <w:r w:rsidRPr="00EE304F">
        <w:rPr>
          <w:rFonts w:cs="Arial"/>
        </w:rPr>
        <w:t>Target Environment</w:t>
      </w:r>
      <w:bookmarkEnd w:id="13"/>
      <w:bookmarkEnd w:id="14"/>
    </w:p>
    <w:p w14:paraId="1AFD3BF6" w14:textId="184BB887" w:rsidR="000D2874" w:rsidRDefault="007F787C">
      <w:pPr>
        <w:rPr>
          <w:rFonts w:ascii="Arial" w:hAnsi="Arial" w:cs="Arial"/>
          <w:b/>
        </w:rPr>
      </w:pPr>
      <w:r w:rsidRPr="00806B21">
        <w:rPr>
          <w:rFonts w:ascii="Arial" w:hAnsi="Arial" w:cs="Arial"/>
        </w:rPr>
        <w:t xml:space="preserve">To go live: </w:t>
      </w:r>
      <w:r w:rsidRPr="00806B21">
        <w:rPr>
          <w:rFonts w:ascii="Arial" w:hAnsi="Arial" w:cs="Arial"/>
          <w:b/>
        </w:rPr>
        <w:t>sfcuatblue</w:t>
      </w:r>
    </w:p>
    <w:p w14:paraId="7D37F800" w14:textId="42B0A516" w:rsidR="00230F4C" w:rsidRPr="00EE304F" w:rsidRDefault="00230F4C" w:rsidP="00230F4C">
      <w:pPr>
        <w:pStyle w:val="Heading1"/>
        <w:rPr>
          <w:rFonts w:cs="Arial"/>
        </w:rPr>
      </w:pPr>
      <w:bookmarkStart w:id="15" w:name="_Toc32822148"/>
      <w:r w:rsidRPr="00EE304F">
        <w:rPr>
          <w:rFonts w:cs="Arial"/>
        </w:rPr>
        <w:t>Schedule</w:t>
      </w:r>
      <w:bookmarkEnd w:id="15"/>
    </w:p>
    <w:p w14:paraId="30FD9E52" w14:textId="66AC1EAB" w:rsidR="00113892" w:rsidRDefault="00113892" w:rsidP="00113892">
      <w:pPr>
        <w:rPr>
          <w:rFonts w:ascii="Arial" w:hAnsi="Arial" w:cs="Arial"/>
        </w:rPr>
      </w:pPr>
      <w:r>
        <w:rPr>
          <w:rFonts w:ascii="Arial" w:hAnsi="Arial" w:cs="Arial"/>
        </w:rPr>
        <w:t>The release deployment to Production (go-live) has been scheduled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113892" w:rsidRPr="00DA7EE9" w14:paraId="6B045F77" w14:textId="77777777" w:rsidTr="00D56F5C">
        <w:tc>
          <w:tcPr>
            <w:tcW w:w="3245" w:type="dxa"/>
            <w:shd w:val="clear" w:color="auto" w:fill="D0CECE" w:themeFill="background2" w:themeFillShade="E6"/>
          </w:tcPr>
          <w:p w14:paraId="0CAF8224" w14:textId="2E1F78C2" w:rsidR="00113892" w:rsidRPr="00DA7EE9" w:rsidRDefault="00113892" w:rsidP="00D56F5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Deployment Date</w:t>
            </w:r>
          </w:p>
        </w:tc>
        <w:tc>
          <w:tcPr>
            <w:tcW w:w="3245" w:type="dxa"/>
            <w:shd w:val="clear" w:color="auto" w:fill="D0CECE" w:themeFill="background2" w:themeFillShade="E6"/>
          </w:tcPr>
          <w:p w14:paraId="44204418" w14:textId="04F05571" w:rsidR="00113892" w:rsidRPr="00DA7EE9" w:rsidRDefault="00113892" w:rsidP="00D56F5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Start Time</w:t>
            </w:r>
          </w:p>
        </w:tc>
        <w:tc>
          <w:tcPr>
            <w:tcW w:w="3246" w:type="dxa"/>
            <w:shd w:val="clear" w:color="auto" w:fill="D0CECE" w:themeFill="background2" w:themeFillShade="E6"/>
          </w:tcPr>
          <w:p w14:paraId="24E11C38" w14:textId="6C74B207" w:rsidR="00113892" w:rsidRPr="00DA7EE9" w:rsidRDefault="00113892" w:rsidP="00D56F5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End Time</w:t>
            </w:r>
          </w:p>
        </w:tc>
      </w:tr>
      <w:tr w:rsidR="00113892" w:rsidRPr="00DA7EE9" w14:paraId="45760431" w14:textId="77777777" w:rsidTr="00D56F5C">
        <w:tc>
          <w:tcPr>
            <w:tcW w:w="3245" w:type="dxa"/>
          </w:tcPr>
          <w:p w14:paraId="21CF513E" w14:textId="35E6B12E" w:rsidR="00113892" w:rsidRPr="00DA7EE9" w:rsidRDefault="001C6FEC" w:rsidP="00D56F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13/02/2020</w:t>
            </w:r>
          </w:p>
        </w:tc>
        <w:tc>
          <w:tcPr>
            <w:tcW w:w="3245" w:type="dxa"/>
          </w:tcPr>
          <w:p w14:paraId="296C787D" w14:textId="4490D9B3" w:rsidR="00113892" w:rsidRPr="00DA7EE9" w:rsidRDefault="00EE304F" w:rsidP="00D56F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07:30</w:t>
            </w:r>
          </w:p>
        </w:tc>
        <w:tc>
          <w:tcPr>
            <w:tcW w:w="3246" w:type="dxa"/>
          </w:tcPr>
          <w:p w14:paraId="41571965" w14:textId="74C77D65" w:rsidR="00113892" w:rsidRPr="00DA7EE9" w:rsidRDefault="00EE304F" w:rsidP="00D56F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08:30</w:t>
            </w:r>
          </w:p>
        </w:tc>
      </w:tr>
    </w:tbl>
    <w:p w14:paraId="28CA4FBD" w14:textId="77777777" w:rsidR="00113892" w:rsidRDefault="00113892" w:rsidP="007F787C">
      <w:pPr>
        <w:pStyle w:val="Heading1"/>
        <w:rPr>
          <w:rFonts w:cs="Arial"/>
        </w:rPr>
      </w:pPr>
      <w:bookmarkStart w:id="16" w:name="_Toc19004974"/>
    </w:p>
    <w:p w14:paraId="69830646" w14:textId="77777777" w:rsidR="00113892" w:rsidRDefault="00113892">
      <w:pPr>
        <w:spacing w:after="0" w:line="240" w:lineRule="auto"/>
        <w:rPr>
          <w:rFonts w:ascii="Arial" w:eastAsiaTheme="majorEastAsia" w:hAnsi="Arial" w:cs="Arial"/>
          <w:b/>
          <w:color w:val="2E74B5" w:themeColor="accent1" w:themeShade="BF"/>
          <w:sz w:val="40"/>
          <w:szCs w:val="32"/>
        </w:rPr>
      </w:pPr>
      <w:r>
        <w:rPr>
          <w:rFonts w:cs="Arial"/>
        </w:rPr>
        <w:br w:type="page"/>
      </w:r>
    </w:p>
    <w:p w14:paraId="5A2995CD" w14:textId="7461DDB3" w:rsidR="007F787C" w:rsidRPr="00964B4C" w:rsidRDefault="00B426D6" w:rsidP="007F787C">
      <w:pPr>
        <w:pStyle w:val="Heading1"/>
        <w:rPr>
          <w:rFonts w:cs="Arial"/>
        </w:rPr>
      </w:pPr>
      <w:bookmarkStart w:id="17" w:name="_Toc32822149"/>
      <w:r w:rsidRPr="00964B4C">
        <w:rPr>
          <w:rFonts w:cs="Arial"/>
        </w:rPr>
        <w:lastRenderedPageBreak/>
        <w:t>Technical Deployment Details</w:t>
      </w:r>
      <w:bookmarkEnd w:id="16"/>
      <w:bookmarkEnd w:id="17"/>
      <w:r w:rsidR="007F787C" w:rsidRPr="007F787C">
        <w:rPr>
          <w:rFonts w:cs="Arial"/>
        </w:rPr>
        <w:t xml:space="preserve"> </w:t>
      </w:r>
    </w:p>
    <w:p w14:paraId="0864D1D0" w14:textId="3D2C8705" w:rsidR="007F787C" w:rsidRPr="00964B4C" w:rsidRDefault="007F787C" w:rsidP="007F787C">
      <w:pPr>
        <w:pStyle w:val="Heading2"/>
        <w:rPr>
          <w:rFonts w:cs="Arial"/>
        </w:rPr>
      </w:pPr>
      <w:bookmarkStart w:id="18" w:name="_Toc32822150"/>
      <w:r>
        <w:rPr>
          <w:rFonts w:cs="Arial"/>
        </w:rPr>
        <w:t xml:space="preserve">Database Patches and </w:t>
      </w:r>
      <w:r w:rsidR="00FC1612">
        <w:rPr>
          <w:rFonts w:cs="Arial"/>
        </w:rPr>
        <w:t>special requirements</w:t>
      </w:r>
      <w:bookmarkEnd w:id="18"/>
    </w:p>
    <w:p w14:paraId="15DE4EA5" w14:textId="77777777" w:rsidR="004473CD" w:rsidRPr="00964B4C" w:rsidRDefault="004473CD" w:rsidP="004473C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64B4C">
        <w:rPr>
          <w:rFonts w:ascii="Arial" w:hAnsi="Arial" w:cs="Arial"/>
          <w:b/>
          <w:bCs/>
        </w:rPr>
        <w:t>Important notes for deployment</w:t>
      </w:r>
      <w:r w:rsidRPr="00FC1612">
        <w:rPr>
          <w:rFonts w:ascii="Arial" w:hAnsi="Arial" w:cs="Arial"/>
          <w:b/>
          <w:bCs/>
        </w:rPr>
        <w:t xml:space="preserve"> </w:t>
      </w:r>
    </w:p>
    <w:p w14:paraId="0C7BDCBF" w14:textId="77777777" w:rsidR="004473CD" w:rsidRDefault="004473CD" w:rsidP="004473C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Database patches required 1.14.8, 1.15.0</w:t>
      </w:r>
    </w:p>
    <w:p w14:paraId="06D045D6" w14:textId="77777777" w:rsidR="004473CD" w:rsidRDefault="004473CD" w:rsidP="004473C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Patches do not require regression in the event of rollback</w:t>
      </w:r>
    </w:p>
    <w:p w14:paraId="0D28AA84" w14:textId="01918C81" w:rsidR="00132A41" w:rsidRPr="00964B4C" w:rsidRDefault="00132A41" w:rsidP="00132A41">
      <w:pPr>
        <w:pStyle w:val="Heading2"/>
        <w:rPr>
          <w:rFonts w:cs="Arial"/>
        </w:rPr>
      </w:pPr>
      <w:bookmarkStart w:id="19" w:name="_Toc32822151"/>
      <w:r>
        <w:rPr>
          <w:rFonts w:cs="Arial"/>
        </w:rPr>
        <w:t>Dev and Staging deployments</w:t>
      </w:r>
      <w:bookmarkEnd w:id="19"/>
    </w:p>
    <w:p w14:paraId="7F9B3989" w14:textId="607B1F89" w:rsidR="008A5085" w:rsidRPr="00964B4C" w:rsidRDefault="00132A41" w:rsidP="008A508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Skills for Care GitHub codebase has been structured such that, apart from emergency hot-fixes, once completed, development </w:t>
      </w:r>
      <w:r w:rsidR="008A5085">
        <w:rPr>
          <w:rFonts w:ascii="Arial" w:hAnsi="Arial" w:cs="Arial"/>
          <w:b/>
          <w:bCs/>
        </w:rPr>
        <w:t>&lt;</w:t>
      </w:r>
      <w:r w:rsidRPr="008A5085">
        <w:rPr>
          <w:rFonts w:ascii="Arial" w:hAnsi="Arial" w:cs="Arial"/>
          <w:b/>
          <w:bCs/>
          <w:i/>
        </w:rPr>
        <w:t>feature</w:t>
      </w:r>
      <w:r w:rsidR="008A5085">
        <w:rPr>
          <w:rFonts w:ascii="Arial" w:hAnsi="Arial" w:cs="Arial"/>
          <w:b/>
          <w:bCs/>
        </w:rPr>
        <w:t>&gt;</w:t>
      </w:r>
      <w:r>
        <w:rPr>
          <w:rFonts w:ascii="Arial" w:hAnsi="Arial" w:cs="Arial"/>
          <w:b/>
          <w:bCs/>
        </w:rPr>
        <w:t xml:space="preserve"> branches are first merged </w:t>
      </w:r>
      <w:r w:rsidR="00123BB7">
        <w:rPr>
          <w:rFonts w:ascii="Arial" w:hAnsi="Arial" w:cs="Arial"/>
          <w:b/>
          <w:bCs/>
        </w:rPr>
        <w:t xml:space="preserve">by developer Pull Request </w:t>
      </w:r>
      <w:r>
        <w:rPr>
          <w:rFonts w:ascii="Arial" w:hAnsi="Arial" w:cs="Arial"/>
          <w:b/>
          <w:bCs/>
        </w:rPr>
        <w:t xml:space="preserve">into the </w:t>
      </w:r>
      <w:r w:rsidRPr="00132A41">
        <w:rPr>
          <w:rFonts w:ascii="Arial" w:hAnsi="Arial" w:cs="Arial"/>
          <w:b/>
          <w:bCs/>
          <w:i/>
        </w:rPr>
        <w:t>develop</w:t>
      </w:r>
      <w:r>
        <w:rPr>
          <w:rFonts w:ascii="Arial" w:hAnsi="Arial" w:cs="Arial"/>
          <w:b/>
          <w:bCs/>
        </w:rPr>
        <w:t xml:space="preserve"> </w:t>
      </w:r>
      <w:r w:rsidR="00123BB7">
        <w:rPr>
          <w:rFonts w:ascii="Arial" w:hAnsi="Arial" w:cs="Arial"/>
          <w:b/>
          <w:bCs/>
        </w:rPr>
        <w:t xml:space="preserve">code </w:t>
      </w:r>
      <w:r>
        <w:rPr>
          <w:rFonts w:ascii="Arial" w:hAnsi="Arial" w:cs="Arial"/>
          <w:b/>
          <w:bCs/>
        </w:rPr>
        <w:t xml:space="preserve">branch </w:t>
      </w:r>
      <w:r w:rsidR="00123BB7">
        <w:rPr>
          <w:rFonts w:ascii="Arial" w:hAnsi="Arial" w:cs="Arial"/>
          <w:b/>
          <w:bCs/>
        </w:rPr>
        <w:t xml:space="preserve">for </w:t>
      </w:r>
      <w:r w:rsidR="00942D3F">
        <w:rPr>
          <w:rFonts w:ascii="Arial" w:hAnsi="Arial" w:cs="Arial"/>
          <w:b/>
          <w:bCs/>
        </w:rPr>
        <w:t>Integrated Unit Testing</w:t>
      </w:r>
      <w:r w:rsidR="00123BB7">
        <w:rPr>
          <w:rFonts w:ascii="Arial" w:hAnsi="Arial" w:cs="Arial"/>
          <w:b/>
          <w:bCs/>
        </w:rPr>
        <w:t xml:space="preserve">. The Pull Request will automatically build and deploy to the </w:t>
      </w:r>
      <w:r w:rsidR="00123BB7" w:rsidRPr="00123BB7">
        <w:rPr>
          <w:rFonts w:ascii="Arial" w:hAnsi="Arial" w:cs="Arial"/>
          <w:b/>
          <w:bCs/>
          <w:i/>
        </w:rPr>
        <w:t>sfcdev</w:t>
      </w:r>
      <w:r w:rsidR="00123BB7">
        <w:rPr>
          <w:rFonts w:ascii="Arial" w:hAnsi="Arial" w:cs="Arial"/>
          <w:b/>
          <w:bCs/>
        </w:rPr>
        <w:t xml:space="preserve"> environment using Travis CI</w:t>
      </w:r>
    </w:p>
    <w:p w14:paraId="00FB4A9D" w14:textId="1124035A" w:rsidR="008A5085" w:rsidRPr="00FC1612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Developer completes work in </w:t>
      </w:r>
      <w:r w:rsidR="00942D3F">
        <w:rPr>
          <w:rFonts w:ascii="Arial" w:hAnsi="Arial" w:cs="Arial"/>
        </w:rPr>
        <w:t>&lt;</w:t>
      </w:r>
      <w:r w:rsidRPr="00942D3F">
        <w:rPr>
          <w:rFonts w:ascii="Arial" w:hAnsi="Arial" w:cs="Arial"/>
          <w:i/>
        </w:rPr>
        <w:t>feature</w:t>
      </w:r>
      <w:r w:rsidR="00942D3F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branch</w:t>
      </w:r>
    </w:p>
    <w:p w14:paraId="436A16AB" w14:textId="2F3D6F47" w:rsidR="008A5085" w:rsidRPr="00FC1612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Pull Request created to merge &lt;</w:t>
      </w:r>
      <w:r w:rsidRPr="008A5085">
        <w:rPr>
          <w:rFonts w:ascii="Arial" w:hAnsi="Arial" w:cs="Arial"/>
          <w:i/>
        </w:rPr>
        <w:t>feature</w:t>
      </w:r>
      <w:r>
        <w:rPr>
          <w:rFonts w:ascii="Arial" w:hAnsi="Arial" w:cs="Arial"/>
        </w:rPr>
        <w:t xml:space="preserve">&gt; branch into </w:t>
      </w:r>
      <w:r w:rsidRPr="008A5085">
        <w:rPr>
          <w:rFonts w:ascii="Arial" w:hAnsi="Arial" w:cs="Arial"/>
          <w:i/>
        </w:rPr>
        <w:t xml:space="preserve">develop </w:t>
      </w:r>
      <w:r>
        <w:rPr>
          <w:rFonts w:ascii="Arial" w:hAnsi="Arial" w:cs="Arial"/>
        </w:rPr>
        <w:t>branch</w:t>
      </w:r>
    </w:p>
    <w:p w14:paraId="57F46959" w14:textId="77239502" w:rsidR="008A5085" w:rsidRPr="00FC1612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42D3F">
        <w:rPr>
          <w:rFonts w:ascii="Arial" w:hAnsi="Arial" w:cs="Arial"/>
        </w:rPr>
        <w:t xml:space="preserve">ull </w:t>
      </w:r>
      <w:r>
        <w:rPr>
          <w:rFonts w:ascii="Arial" w:hAnsi="Arial" w:cs="Arial"/>
        </w:rPr>
        <w:t>R</w:t>
      </w:r>
      <w:r w:rsidR="00942D3F">
        <w:rPr>
          <w:rFonts w:ascii="Arial" w:hAnsi="Arial" w:cs="Arial"/>
        </w:rPr>
        <w:t>equest</w:t>
      </w:r>
      <w:r>
        <w:rPr>
          <w:rFonts w:ascii="Arial" w:hAnsi="Arial" w:cs="Arial"/>
        </w:rPr>
        <w:t xml:space="preserve"> approved (peer review) and automatically built and deployed to </w:t>
      </w:r>
      <w:r w:rsidRPr="008A5085">
        <w:rPr>
          <w:rFonts w:ascii="Arial" w:hAnsi="Arial" w:cs="Arial"/>
          <w:i/>
        </w:rPr>
        <w:t>sfcdev</w:t>
      </w:r>
      <w:r w:rsidR="00942D3F">
        <w:rPr>
          <w:rFonts w:ascii="Arial" w:hAnsi="Arial" w:cs="Arial"/>
        </w:rPr>
        <w:t xml:space="preserve"> by Travis CI</w:t>
      </w:r>
    </w:p>
    <w:p w14:paraId="31F67E8F" w14:textId="77708233" w:rsidR="008A5085" w:rsidRPr="00132A41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Integrated Unit Test of feature in </w:t>
      </w:r>
      <w:hyperlink r:id="rId25" w:history="1">
        <w:r w:rsidR="00C92E9D" w:rsidRPr="00A412B8">
          <w:rPr>
            <w:rStyle w:val="Hyperlink"/>
            <w:rFonts w:ascii="Arial" w:hAnsi="Arial" w:cs="Arial"/>
          </w:rPr>
          <w:t>https://sfcdev.cloudapps.digital</w:t>
        </w:r>
      </w:hyperlink>
    </w:p>
    <w:p w14:paraId="321C3050" w14:textId="711C2EC5" w:rsidR="00942D3F" w:rsidRDefault="008A5085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Sign-off </w:t>
      </w:r>
      <w:r w:rsidR="00942D3F">
        <w:rPr>
          <w:rFonts w:ascii="Arial" w:hAnsi="Arial" w:cs="Arial"/>
        </w:rPr>
        <w:t>for deployment to Staging (or return to &lt;</w:t>
      </w:r>
      <w:r w:rsidR="00942D3F" w:rsidRPr="00942D3F">
        <w:rPr>
          <w:rFonts w:ascii="Arial" w:hAnsi="Arial" w:cs="Arial"/>
          <w:i/>
        </w:rPr>
        <w:t>feature</w:t>
      </w:r>
      <w:r w:rsidR="00942D3F">
        <w:rPr>
          <w:rFonts w:ascii="Arial" w:hAnsi="Arial" w:cs="Arial"/>
        </w:rPr>
        <w:t>&gt; branch to correct defects)</w:t>
      </w:r>
    </w:p>
    <w:p w14:paraId="69B9EDB4" w14:textId="77777777" w:rsidR="00942D3F" w:rsidRPr="00942D3F" w:rsidRDefault="00942D3F" w:rsidP="00942D3F">
      <w:pPr>
        <w:pStyle w:val="ListParagraph"/>
        <w:ind w:left="1440"/>
        <w:rPr>
          <w:rFonts w:ascii="Arial" w:hAnsi="Arial" w:cs="Arial"/>
        </w:rPr>
      </w:pPr>
    </w:p>
    <w:p w14:paraId="6C2231BD" w14:textId="4C34E15F" w:rsidR="00132A41" w:rsidRPr="00964B4C" w:rsidRDefault="00123BB7" w:rsidP="00132A4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Assuming testing has been successful, the </w:t>
      </w:r>
      <w:r w:rsidRPr="00942D3F">
        <w:rPr>
          <w:rFonts w:ascii="Arial" w:hAnsi="Arial" w:cs="Arial"/>
          <w:b/>
          <w:bCs/>
          <w:i/>
        </w:rPr>
        <w:t>develop</w:t>
      </w:r>
      <w:r>
        <w:rPr>
          <w:rFonts w:ascii="Arial" w:hAnsi="Arial" w:cs="Arial"/>
          <w:b/>
          <w:bCs/>
        </w:rPr>
        <w:t xml:space="preserve"> code branch is then merged by DevOps Pull Request into the </w:t>
      </w:r>
      <w:r w:rsidRPr="00942D3F">
        <w:rPr>
          <w:rFonts w:ascii="Arial" w:hAnsi="Arial" w:cs="Arial"/>
          <w:b/>
          <w:bCs/>
          <w:i/>
        </w:rPr>
        <w:t>test</w:t>
      </w:r>
      <w:r>
        <w:rPr>
          <w:rFonts w:ascii="Arial" w:hAnsi="Arial" w:cs="Arial"/>
          <w:b/>
          <w:bCs/>
        </w:rPr>
        <w:t xml:space="preserve"> code branch for </w:t>
      </w:r>
      <w:r w:rsidR="00942D3F">
        <w:rPr>
          <w:rFonts w:ascii="Arial" w:hAnsi="Arial" w:cs="Arial"/>
          <w:b/>
          <w:bCs/>
        </w:rPr>
        <w:t>Sprint T</w:t>
      </w:r>
      <w:r>
        <w:rPr>
          <w:rFonts w:ascii="Arial" w:hAnsi="Arial" w:cs="Arial"/>
          <w:b/>
          <w:bCs/>
        </w:rPr>
        <w:t xml:space="preserve">esting. The Pull Request will automatically build and deploy to the </w:t>
      </w:r>
      <w:r w:rsidRPr="00123BB7">
        <w:rPr>
          <w:rFonts w:ascii="Arial" w:hAnsi="Arial" w:cs="Arial"/>
          <w:b/>
          <w:bCs/>
        </w:rPr>
        <w:t>sfcstaging</w:t>
      </w:r>
      <w:r>
        <w:rPr>
          <w:rFonts w:ascii="Arial" w:hAnsi="Arial" w:cs="Arial"/>
          <w:b/>
          <w:bCs/>
        </w:rPr>
        <w:t xml:space="preserve"> environment using Travis CI</w:t>
      </w:r>
    </w:p>
    <w:p w14:paraId="76DB0ACE" w14:textId="5E839A2E" w:rsidR="00132A41" w:rsidRPr="00FC1612" w:rsidRDefault="00942D3F" w:rsidP="00132A4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Request created by Sopra Steria DevOps to merge </w:t>
      </w:r>
      <w:r w:rsidRPr="00942D3F">
        <w:rPr>
          <w:rFonts w:ascii="Arial" w:hAnsi="Arial" w:cs="Arial"/>
          <w:i/>
        </w:rPr>
        <w:t>develop</w:t>
      </w:r>
      <w:r>
        <w:rPr>
          <w:rFonts w:ascii="Arial" w:hAnsi="Arial" w:cs="Arial"/>
        </w:rPr>
        <w:t xml:space="preserve"> branch into </w:t>
      </w:r>
      <w:r w:rsidRPr="00942D3F">
        <w:rPr>
          <w:rFonts w:ascii="Arial" w:hAnsi="Arial" w:cs="Arial"/>
          <w:i/>
        </w:rPr>
        <w:t>test</w:t>
      </w:r>
      <w:r>
        <w:rPr>
          <w:rFonts w:ascii="Arial" w:hAnsi="Arial" w:cs="Arial"/>
        </w:rPr>
        <w:t xml:space="preserve"> branch</w:t>
      </w:r>
    </w:p>
    <w:p w14:paraId="1EC75EA7" w14:textId="76282FCB" w:rsidR="00942D3F" w:rsidRPr="00FC1612" w:rsidRDefault="00942D3F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Request approved (DevOps review) and automatically built and deployed to </w:t>
      </w:r>
      <w:r>
        <w:rPr>
          <w:rFonts w:ascii="Arial" w:hAnsi="Arial" w:cs="Arial"/>
          <w:i/>
        </w:rPr>
        <w:t>sfcstaging</w:t>
      </w:r>
      <w:r>
        <w:rPr>
          <w:rFonts w:ascii="Arial" w:hAnsi="Arial" w:cs="Arial"/>
        </w:rPr>
        <w:t xml:space="preserve"> by Travis CI</w:t>
      </w:r>
      <w:r w:rsidRPr="00942D3F">
        <w:rPr>
          <w:rFonts w:ascii="Arial" w:hAnsi="Arial" w:cs="Arial"/>
        </w:rPr>
        <w:t xml:space="preserve"> </w:t>
      </w:r>
    </w:p>
    <w:p w14:paraId="6186F6D8" w14:textId="323FC388" w:rsidR="00942D3F" w:rsidRPr="00132A41" w:rsidRDefault="00942D3F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Sprint Test of </w:t>
      </w:r>
      <w:r w:rsidR="00FB2412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feature</w:t>
      </w:r>
      <w:r w:rsidR="00FB241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</w:t>
      </w:r>
      <w:hyperlink r:id="rId26" w:history="1">
        <w:r w:rsidRPr="0012696D">
          <w:rPr>
            <w:rStyle w:val="Hyperlink"/>
            <w:rFonts w:ascii="Arial" w:hAnsi="Arial" w:cs="Arial"/>
          </w:rPr>
          <w:t>https://sfcstaging.cloudapps.digital</w:t>
        </w:r>
      </w:hyperlink>
    </w:p>
    <w:p w14:paraId="0EB4F5CC" w14:textId="08201A06" w:rsidR="00132A41" w:rsidRPr="00942D3F" w:rsidRDefault="00942D3F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Sign-off for deployment to Staging (or return to &lt;</w:t>
      </w:r>
      <w:r w:rsidRPr="00942D3F">
        <w:rPr>
          <w:rFonts w:ascii="Arial" w:hAnsi="Arial" w:cs="Arial"/>
          <w:i/>
        </w:rPr>
        <w:t>feature</w:t>
      </w:r>
      <w:r>
        <w:rPr>
          <w:rFonts w:ascii="Arial" w:hAnsi="Arial" w:cs="Arial"/>
        </w:rPr>
        <w:t>&gt; branch</w:t>
      </w:r>
      <w:r w:rsidR="00FB2412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</w:t>
      </w:r>
      <w:r w:rsidR="00FB2412">
        <w:rPr>
          <w:rFonts w:ascii="Arial" w:hAnsi="Arial" w:cs="Arial"/>
        </w:rPr>
        <w:t xml:space="preserve">as necessary </w:t>
      </w:r>
      <w:r>
        <w:rPr>
          <w:rFonts w:ascii="Arial" w:hAnsi="Arial" w:cs="Arial"/>
        </w:rPr>
        <w:t>to correct defects)</w:t>
      </w:r>
    </w:p>
    <w:p w14:paraId="4F463BDF" w14:textId="4EAAC874" w:rsidR="00132A41" w:rsidRPr="00964B4C" w:rsidRDefault="00132A41" w:rsidP="00132A41">
      <w:pPr>
        <w:pStyle w:val="Heading2"/>
        <w:rPr>
          <w:rFonts w:cs="Arial"/>
        </w:rPr>
      </w:pPr>
      <w:bookmarkStart w:id="20" w:name="_Toc32822152"/>
      <w:r>
        <w:rPr>
          <w:rFonts w:cs="Arial"/>
        </w:rPr>
        <w:t>PreProd deployment</w:t>
      </w:r>
      <w:bookmarkEnd w:id="20"/>
    </w:p>
    <w:p w14:paraId="5473ACA8" w14:textId="71B7C0F4" w:rsidR="00132A41" w:rsidRPr="00964B4C" w:rsidRDefault="00132A41" w:rsidP="00132A4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Perform the following </w:t>
      </w:r>
      <w:r w:rsidR="00BC7594">
        <w:rPr>
          <w:rFonts w:ascii="Arial" w:hAnsi="Arial" w:cs="Arial"/>
          <w:b/>
          <w:bCs/>
        </w:rPr>
        <w:t xml:space="preserve">when authorised to do so by Sopra Steria project management </w:t>
      </w:r>
      <w:r>
        <w:rPr>
          <w:rFonts w:ascii="Arial" w:hAnsi="Arial" w:cs="Arial"/>
          <w:b/>
          <w:bCs/>
        </w:rPr>
        <w:t xml:space="preserve">(please refer to the deployment notes or perform </w:t>
      </w:r>
      <w:r w:rsidR="00BC7594">
        <w:rPr>
          <w:rFonts w:ascii="Arial" w:hAnsi="Arial" w:cs="Arial"/>
          <w:b/>
          <w:bCs/>
        </w:rPr>
        <w:t>all</w:t>
      </w:r>
      <w:r>
        <w:rPr>
          <w:rFonts w:ascii="Arial" w:hAnsi="Arial" w:cs="Arial"/>
          <w:b/>
          <w:bCs/>
        </w:rPr>
        <w:t xml:space="preserve"> </w:t>
      </w:r>
      <w:r w:rsidR="00BC7594">
        <w:rPr>
          <w:rFonts w:ascii="Arial" w:hAnsi="Arial" w:cs="Arial"/>
          <w:b/>
          <w:bCs/>
        </w:rPr>
        <w:t>PreProd D</w:t>
      </w:r>
      <w:r>
        <w:rPr>
          <w:rFonts w:ascii="Arial" w:hAnsi="Arial" w:cs="Arial"/>
          <w:b/>
          <w:bCs/>
        </w:rPr>
        <w:t xml:space="preserve">eployment </w:t>
      </w:r>
      <w:r w:rsidR="00BC7594">
        <w:rPr>
          <w:rFonts w:ascii="Arial" w:hAnsi="Arial" w:cs="Arial"/>
          <w:b/>
          <w:bCs/>
        </w:rPr>
        <w:t xml:space="preserve">Tasks </w:t>
      </w:r>
      <w:r>
        <w:rPr>
          <w:rFonts w:ascii="Arial" w:hAnsi="Arial" w:cs="Arial"/>
          <w:b/>
          <w:bCs/>
        </w:rPr>
        <w:t>using the sfcadmin script)</w:t>
      </w:r>
    </w:p>
    <w:p w14:paraId="167ECCDD" w14:textId="1F115D1F" w:rsidR="00FB2412" w:rsidRPr="00FC16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Request created by Sopra Steria DevOps to merge </w:t>
      </w:r>
      <w:r>
        <w:rPr>
          <w:rFonts w:ascii="Arial" w:hAnsi="Arial" w:cs="Arial"/>
          <w:i/>
        </w:rPr>
        <w:t>test</w:t>
      </w:r>
      <w:r>
        <w:rPr>
          <w:rFonts w:ascii="Arial" w:hAnsi="Arial" w:cs="Arial"/>
        </w:rPr>
        <w:t xml:space="preserve"> branch into </w:t>
      </w:r>
      <w:r>
        <w:rPr>
          <w:rFonts w:ascii="Arial" w:hAnsi="Arial" w:cs="Arial"/>
          <w:i/>
        </w:rPr>
        <w:t>live</w:t>
      </w:r>
      <w:r>
        <w:rPr>
          <w:rFonts w:ascii="Arial" w:hAnsi="Arial" w:cs="Arial"/>
        </w:rPr>
        <w:t xml:space="preserve"> branch</w:t>
      </w:r>
    </w:p>
    <w:p w14:paraId="211B2FEF" w14:textId="2B0A9581" w:rsid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Pull Request approved (DevOps review)</w:t>
      </w:r>
    </w:p>
    <w:p w14:paraId="501639BF" w14:textId="320C8AA3" w:rsidR="00FB2412" w:rsidRDefault="00BC7594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</w:t>
      </w:r>
      <w:r w:rsidR="00FB2412">
        <w:rPr>
          <w:rFonts w:ascii="Arial" w:hAnsi="Arial" w:cs="Arial"/>
        </w:rPr>
        <w:t xml:space="preserve">Checkout and pull </w:t>
      </w:r>
      <w:r w:rsidR="00FB2412" w:rsidRPr="00FB2412">
        <w:rPr>
          <w:rFonts w:ascii="Arial" w:hAnsi="Arial" w:cs="Arial"/>
          <w:i/>
        </w:rPr>
        <w:t>live</w:t>
      </w:r>
      <w:r w:rsidR="00FB2412">
        <w:rPr>
          <w:rFonts w:ascii="Arial" w:hAnsi="Arial" w:cs="Arial"/>
        </w:rPr>
        <w:t xml:space="preserve"> branch to local machine</w:t>
      </w:r>
    </w:p>
    <w:p w14:paraId="3A284276" w14:textId="782E3E5B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>Do npm install and run build</w:t>
      </w:r>
    </w:p>
    <w:p w14:paraId="358A6F73" w14:textId="7A078A21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Update </w:t>
      </w:r>
      <w:r w:rsidRPr="00FB2412">
        <w:rPr>
          <w:rFonts w:ascii="Arial" w:hAnsi="Arial" w:cs="Arial"/>
          <w:b/>
        </w:rPr>
        <w:t>sfcuatblue</w:t>
      </w:r>
      <w:r w:rsidRPr="00FB2412">
        <w:rPr>
          <w:rFonts w:ascii="Arial" w:hAnsi="Arial" w:cs="Arial"/>
        </w:rPr>
        <w:t xml:space="preserve"> database binding</w:t>
      </w:r>
      <w:r w:rsidR="00465804">
        <w:rPr>
          <w:rFonts w:ascii="Arial" w:hAnsi="Arial" w:cs="Arial"/>
        </w:rPr>
        <w:t xml:space="preserve"> to </w:t>
      </w:r>
      <w:r w:rsidR="00465804">
        <w:rPr>
          <w:rFonts w:ascii="Arial" w:hAnsi="Arial" w:cs="Arial"/>
          <w:b/>
        </w:rPr>
        <w:t>sfcuatdb02</w:t>
      </w:r>
    </w:p>
    <w:p w14:paraId="1AE26CAA" w14:textId="3B10E23E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Restage </w:t>
      </w:r>
      <w:r w:rsidRPr="00FB2412">
        <w:rPr>
          <w:rFonts w:ascii="Arial" w:hAnsi="Arial" w:cs="Arial"/>
          <w:b/>
        </w:rPr>
        <w:t>sfcuatblue</w:t>
      </w:r>
      <w:r w:rsidRPr="00FB2412">
        <w:rPr>
          <w:rFonts w:ascii="Arial" w:hAnsi="Arial" w:cs="Arial"/>
        </w:rPr>
        <w:t xml:space="preserve"> application</w:t>
      </w:r>
    </w:p>
    <w:p w14:paraId="7B6F8015" w14:textId="64A5312C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Set variables for </w:t>
      </w:r>
      <w:r w:rsidRPr="00FB2412">
        <w:rPr>
          <w:rFonts w:ascii="Arial" w:hAnsi="Arial" w:cs="Arial"/>
          <w:b/>
        </w:rPr>
        <w:t>sfcuatblue</w:t>
      </w:r>
    </w:p>
    <w:p w14:paraId="7F91AD05" w14:textId="43F082FF" w:rsid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Update manifest.bluegreen.yml for </w:t>
      </w:r>
      <w:r w:rsidRPr="00FB2412">
        <w:rPr>
          <w:rFonts w:ascii="Arial" w:hAnsi="Arial" w:cs="Arial"/>
          <w:b/>
        </w:rPr>
        <w:t>sfcuatblue</w:t>
      </w:r>
      <w:r w:rsidRPr="00FB2412">
        <w:rPr>
          <w:rFonts w:ascii="Arial" w:hAnsi="Arial" w:cs="Arial"/>
        </w:rPr>
        <w:t xml:space="preserve"> application</w:t>
      </w:r>
    </w:p>
    <w:p w14:paraId="3F455E1A" w14:textId="49D41F3F" w:rsid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>Push application</w:t>
      </w:r>
      <w:r w:rsidR="00465804">
        <w:rPr>
          <w:rFonts w:ascii="Arial" w:hAnsi="Arial" w:cs="Arial"/>
        </w:rPr>
        <w:t xml:space="preserve"> to </w:t>
      </w:r>
      <w:r w:rsidR="00465804">
        <w:rPr>
          <w:rFonts w:ascii="Arial" w:hAnsi="Arial" w:cs="Arial"/>
          <w:b/>
        </w:rPr>
        <w:t>sfcuatblue</w:t>
      </w:r>
    </w:p>
    <w:p w14:paraId="3D05C1E7" w14:textId="533D0C8D" w:rsidR="00FB2412" w:rsidRPr="00132A41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Sign-off Testing of release in </w:t>
      </w:r>
      <w:hyperlink r:id="rId27" w:history="1">
        <w:r w:rsidRPr="0012696D">
          <w:rPr>
            <w:rStyle w:val="Hyperlink"/>
            <w:rFonts w:ascii="Arial" w:hAnsi="Arial" w:cs="Arial"/>
          </w:rPr>
          <w:t>https://sfcuatblue.cloudapps.digital</w:t>
        </w:r>
      </w:hyperlink>
    </w:p>
    <w:p w14:paraId="1ED1C11A" w14:textId="6D985431" w:rsidR="007F787C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Sign-off for Live deployment to Production (or return to &lt;</w:t>
      </w:r>
      <w:r w:rsidRPr="00942D3F">
        <w:rPr>
          <w:rFonts w:ascii="Arial" w:hAnsi="Arial" w:cs="Arial"/>
          <w:i/>
        </w:rPr>
        <w:t>feature</w:t>
      </w:r>
      <w:r>
        <w:rPr>
          <w:rFonts w:ascii="Arial" w:hAnsi="Arial" w:cs="Arial"/>
        </w:rPr>
        <w:t>&gt; branches as necessary to correct defects)</w:t>
      </w:r>
    </w:p>
    <w:p w14:paraId="7FF21319" w14:textId="50DB45B2" w:rsidR="000D2874" w:rsidRPr="00964B4C" w:rsidRDefault="00BC7594">
      <w:pPr>
        <w:pStyle w:val="Heading2"/>
        <w:rPr>
          <w:rFonts w:cs="Arial"/>
        </w:rPr>
      </w:pPr>
      <w:bookmarkStart w:id="21" w:name="_GoBack1"/>
      <w:bookmarkStart w:id="22" w:name="OLE_LINK31"/>
      <w:bookmarkStart w:id="23" w:name="OLE_LINK21"/>
      <w:bookmarkStart w:id="24" w:name="_Toc32822153"/>
      <w:bookmarkEnd w:id="21"/>
      <w:bookmarkEnd w:id="22"/>
      <w:bookmarkEnd w:id="23"/>
      <w:r>
        <w:rPr>
          <w:rFonts w:cs="Arial"/>
        </w:rPr>
        <w:lastRenderedPageBreak/>
        <w:t>Production pre-deployment p</w:t>
      </w:r>
      <w:r w:rsidR="007F787C">
        <w:rPr>
          <w:rFonts w:cs="Arial"/>
        </w:rPr>
        <w:t>reparation</w:t>
      </w:r>
      <w:bookmarkEnd w:id="24"/>
    </w:p>
    <w:p w14:paraId="04D391E8" w14:textId="7455B0AA" w:rsidR="000D2874" w:rsidRPr="00964B4C" w:rsidRDefault="00FC161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Perform the following prior to the </w:t>
      </w:r>
      <w:r w:rsidR="00BC7594">
        <w:rPr>
          <w:rFonts w:ascii="Arial" w:hAnsi="Arial" w:cs="Arial"/>
          <w:b/>
          <w:bCs/>
        </w:rPr>
        <w:t xml:space="preserve">agreed </w:t>
      </w:r>
      <w:r>
        <w:rPr>
          <w:rFonts w:ascii="Arial" w:hAnsi="Arial" w:cs="Arial"/>
          <w:b/>
          <w:bCs/>
        </w:rPr>
        <w:t xml:space="preserve">scheduled deployment time (please refer to the deployment notes or perform </w:t>
      </w:r>
      <w:r w:rsidR="00BC7594">
        <w:rPr>
          <w:rFonts w:ascii="Arial" w:hAnsi="Arial" w:cs="Arial"/>
          <w:b/>
          <w:bCs/>
        </w:rPr>
        <w:t xml:space="preserve">all Step 1 Production Deployment Tasks </w:t>
      </w:r>
      <w:r>
        <w:rPr>
          <w:rFonts w:ascii="Arial" w:hAnsi="Arial" w:cs="Arial"/>
          <w:b/>
          <w:bCs/>
        </w:rPr>
        <w:t>using the sfcadmin script)</w:t>
      </w:r>
    </w:p>
    <w:p w14:paraId="424D41B3" w14:textId="309FFD6E" w:rsidR="00FC1612" w:rsidRP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 xml:space="preserve">Update </w:t>
      </w:r>
      <w:r w:rsidRPr="00465804">
        <w:rPr>
          <w:rFonts w:ascii="Arial" w:hAnsi="Arial" w:cs="Arial"/>
          <w:b/>
        </w:rPr>
        <w:t>sfcuatblue</w:t>
      </w:r>
      <w:r w:rsidRPr="00FC1612">
        <w:rPr>
          <w:rFonts w:ascii="Arial" w:hAnsi="Arial" w:cs="Arial"/>
        </w:rPr>
        <w:t xml:space="preserve"> database binding</w:t>
      </w:r>
      <w:r w:rsidR="00465804">
        <w:rPr>
          <w:rFonts w:ascii="Arial" w:hAnsi="Arial" w:cs="Arial"/>
        </w:rPr>
        <w:t xml:space="preserve"> to </w:t>
      </w:r>
      <w:r w:rsidR="00465804">
        <w:rPr>
          <w:rFonts w:ascii="Arial" w:hAnsi="Arial" w:cs="Arial"/>
          <w:b/>
        </w:rPr>
        <w:t>sfcuatdb01</w:t>
      </w:r>
    </w:p>
    <w:p w14:paraId="28DE4D77" w14:textId="76D64653" w:rsidR="00FC1612" w:rsidRP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>Re</w:t>
      </w:r>
      <w:r>
        <w:rPr>
          <w:rFonts w:ascii="Arial" w:hAnsi="Arial" w:cs="Arial"/>
        </w:rPr>
        <w:t xml:space="preserve">stage </w:t>
      </w:r>
      <w:r w:rsidRPr="00465804">
        <w:rPr>
          <w:rFonts w:ascii="Arial" w:hAnsi="Arial" w:cs="Arial"/>
          <w:b/>
        </w:rPr>
        <w:t>sfcuatblue</w:t>
      </w:r>
      <w:r>
        <w:rPr>
          <w:rFonts w:ascii="Arial" w:hAnsi="Arial" w:cs="Arial"/>
        </w:rPr>
        <w:t xml:space="preserve"> application</w:t>
      </w:r>
    </w:p>
    <w:p w14:paraId="734E951C" w14:textId="10AB1961" w:rsidR="00FC1612" w:rsidRP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 xml:space="preserve">Set variables for </w:t>
      </w:r>
      <w:r w:rsidRPr="00465804">
        <w:rPr>
          <w:rFonts w:ascii="Arial" w:hAnsi="Arial" w:cs="Arial"/>
          <w:b/>
        </w:rPr>
        <w:t>sfcuatblue</w:t>
      </w:r>
    </w:p>
    <w:p w14:paraId="28BB4CEF" w14:textId="5350412E" w:rsid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>Res</w:t>
      </w:r>
      <w:r>
        <w:rPr>
          <w:rFonts w:ascii="Arial" w:hAnsi="Arial" w:cs="Arial"/>
        </w:rPr>
        <w:t xml:space="preserve">tage </w:t>
      </w:r>
      <w:r w:rsidRPr="00465804">
        <w:rPr>
          <w:rFonts w:ascii="Arial" w:hAnsi="Arial" w:cs="Arial"/>
          <w:b/>
        </w:rPr>
        <w:t>sfcuatblue</w:t>
      </w:r>
      <w:r>
        <w:rPr>
          <w:rFonts w:ascii="Arial" w:hAnsi="Arial" w:cs="Arial"/>
        </w:rPr>
        <w:t xml:space="preserve"> application</w:t>
      </w:r>
    </w:p>
    <w:p w14:paraId="790D10C2" w14:textId="68175663" w:rsidR="00132A41" w:rsidRPr="00132A41" w:rsidRDefault="00FC1612" w:rsidP="00132A4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</w:t>
      </w:r>
      <w:r w:rsidR="00132A41">
        <w:rPr>
          <w:rFonts w:ascii="Arial" w:hAnsi="Arial" w:cs="Arial"/>
        </w:rPr>
        <w:t>Test</w:t>
      </w:r>
      <w:r w:rsidR="00BC7594">
        <w:rPr>
          <w:rFonts w:ascii="Arial" w:hAnsi="Arial" w:cs="Arial"/>
        </w:rPr>
        <w:t xml:space="preserve"> of </w:t>
      </w:r>
      <w:hyperlink r:id="rId28" w:history="1">
        <w:r w:rsidR="00132A41" w:rsidRPr="0012696D">
          <w:rPr>
            <w:rStyle w:val="Hyperlink"/>
            <w:rFonts w:ascii="Arial" w:hAnsi="Arial" w:cs="Arial"/>
          </w:rPr>
          <w:t>https://sfcuatblue.cloudapps.digital</w:t>
        </w:r>
      </w:hyperlink>
      <w:r w:rsidR="00BC7594">
        <w:rPr>
          <w:rFonts w:ascii="Arial" w:hAnsi="Arial" w:cs="Arial"/>
        </w:rPr>
        <w:t xml:space="preserve"> (</w:t>
      </w:r>
      <w:r w:rsidR="00465804">
        <w:rPr>
          <w:rFonts w:ascii="Arial" w:hAnsi="Arial" w:cs="Arial"/>
        </w:rPr>
        <w:t xml:space="preserve">this will be limited - </w:t>
      </w:r>
      <w:r w:rsidR="00BC7594">
        <w:rPr>
          <w:rFonts w:ascii="Arial" w:hAnsi="Arial" w:cs="Arial"/>
        </w:rPr>
        <w:t xml:space="preserve">some features will not work as the </w:t>
      </w:r>
      <w:r w:rsidR="00465804">
        <w:rPr>
          <w:rFonts w:ascii="Arial" w:hAnsi="Arial" w:cs="Arial"/>
        </w:rPr>
        <w:t xml:space="preserve">required </w:t>
      </w:r>
      <w:r w:rsidR="00BC7594">
        <w:rPr>
          <w:rFonts w:ascii="Arial" w:hAnsi="Arial" w:cs="Arial"/>
        </w:rPr>
        <w:t>database script has not been deployed</w:t>
      </w:r>
      <w:r w:rsidR="00465804">
        <w:rPr>
          <w:rFonts w:ascii="Arial" w:hAnsi="Arial" w:cs="Arial"/>
        </w:rPr>
        <w:t xml:space="preserve"> to </w:t>
      </w:r>
      <w:r w:rsidR="00465804" w:rsidRPr="00465804">
        <w:rPr>
          <w:rFonts w:ascii="Arial" w:hAnsi="Arial" w:cs="Arial"/>
          <w:b/>
        </w:rPr>
        <w:t>sfcuatdb01</w:t>
      </w:r>
      <w:r w:rsidR="00BC7594">
        <w:rPr>
          <w:rFonts w:ascii="Arial" w:hAnsi="Arial" w:cs="Arial"/>
        </w:rPr>
        <w:t>)</w:t>
      </w:r>
    </w:p>
    <w:p w14:paraId="56A0D38B" w14:textId="08304704" w:rsidR="000D2874" w:rsidRPr="00584DA5" w:rsidRDefault="00FC1612" w:rsidP="00BC759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 xml:space="preserve">Stop </w:t>
      </w:r>
      <w:r w:rsidRPr="00465804">
        <w:rPr>
          <w:rFonts w:ascii="Arial" w:hAnsi="Arial" w:cs="Arial"/>
          <w:b/>
        </w:rPr>
        <w:t>sfcuatblue</w:t>
      </w:r>
    </w:p>
    <w:p w14:paraId="490B5EBE" w14:textId="23B8B772" w:rsidR="00806B21" w:rsidRPr="00964B4C" w:rsidRDefault="00465804" w:rsidP="00806B21">
      <w:pPr>
        <w:pStyle w:val="Heading2"/>
        <w:rPr>
          <w:rFonts w:cs="Arial"/>
        </w:rPr>
      </w:pPr>
      <w:bookmarkStart w:id="25" w:name="_Toc536718935"/>
      <w:bookmarkStart w:id="26" w:name="_Toc11889136"/>
      <w:bookmarkStart w:id="27" w:name="_Toc32822154"/>
      <w:r>
        <w:rPr>
          <w:rFonts w:cs="Arial"/>
        </w:rPr>
        <w:t>Production d</w:t>
      </w:r>
      <w:r w:rsidR="00023B33" w:rsidRPr="00964B4C">
        <w:rPr>
          <w:rFonts w:cs="Arial"/>
        </w:rPr>
        <w:t>eployment</w:t>
      </w:r>
      <w:bookmarkEnd w:id="25"/>
      <w:bookmarkEnd w:id="26"/>
      <w:bookmarkEnd w:id="27"/>
    </w:p>
    <w:p w14:paraId="543E8812" w14:textId="1F8B63E5" w:rsidR="00806B21" w:rsidRPr="00806B21" w:rsidRDefault="00806B21" w:rsidP="00806B2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 the agreed scheduled deployment time perform a witnessed (screen-share using Whereby)</w:t>
      </w:r>
      <w:r w:rsidRPr="00806B2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live deployment to Production (please refer to the deployment notes or perform all Step 2 Production Deployment Tasks using the sfcadmin script)</w:t>
      </w:r>
    </w:p>
    <w:p w14:paraId="1D8AA82C" w14:textId="2EC5F262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Update </w:t>
      </w:r>
      <w:r w:rsidRPr="00465804">
        <w:rPr>
          <w:rFonts w:ascii="Arial" w:hAnsi="Arial" w:cs="Arial"/>
          <w:b/>
        </w:rPr>
        <w:t>sfcoffline</w:t>
      </w:r>
      <w:r w:rsidRPr="00465804">
        <w:rPr>
          <w:rFonts w:ascii="Arial" w:hAnsi="Arial" w:cs="Arial"/>
        </w:rPr>
        <w:t xml:space="preserve"> html page - date and time</w:t>
      </w:r>
    </w:p>
    <w:p w14:paraId="6B626691" w14:textId="78FB94EC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>Check active users via Google Analytics</w:t>
      </w:r>
    </w:p>
    <w:p w14:paraId="3905A690" w14:textId="6259F3A6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Push </w:t>
      </w:r>
      <w:r w:rsidRPr="00465804">
        <w:rPr>
          <w:rFonts w:ascii="Arial" w:hAnsi="Arial" w:cs="Arial"/>
          <w:b/>
        </w:rPr>
        <w:t>sfcoffline</w:t>
      </w:r>
      <w:r w:rsidRPr="00465804">
        <w:rPr>
          <w:rFonts w:ascii="Arial" w:hAnsi="Arial" w:cs="Arial"/>
        </w:rPr>
        <w:t xml:space="preserve"> application</w:t>
      </w:r>
      <w:r>
        <w:rPr>
          <w:rFonts w:ascii="Arial" w:hAnsi="Arial" w:cs="Arial"/>
        </w:rPr>
        <w:t xml:space="preserve"> (and test </w:t>
      </w:r>
      <w:hyperlink r:id="rId29" w:history="1">
        <w:r w:rsidRPr="0012696D">
          <w:rPr>
            <w:rStyle w:val="Hyperlink"/>
            <w:rFonts w:ascii="Arial" w:hAnsi="Arial" w:cs="Arial"/>
          </w:rPr>
          <w:t>https://sfcoffline.cloudapps.digital</w:t>
        </w:r>
      </w:hyperlink>
      <w:r>
        <w:rPr>
          <w:rFonts w:ascii="Arial" w:hAnsi="Arial" w:cs="Arial"/>
        </w:rPr>
        <w:t>)</w:t>
      </w:r>
    </w:p>
    <w:p w14:paraId="71628780" w14:textId="77777777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Switch Live</w:t>
      </w:r>
      <w:r w:rsidRPr="00465804">
        <w:rPr>
          <w:rFonts w:ascii="Arial" w:hAnsi="Arial" w:cs="Arial"/>
        </w:rPr>
        <w:t xml:space="preserve"> Route to </w:t>
      </w:r>
      <w:r w:rsidRPr="00465804">
        <w:rPr>
          <w:rFonts w:ascii="Arial" w:hAnsi="Arial" w:cs="Arial"/>
          <w:b/>
        </w:rPr>
        <w:t>sfcoffline</w:t>
      </w:r>
    </w:p>
    <w:p w14:paraId="28D3ACB8" w14:textId="2FE4FF6C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est </w:t>
      </w:r>
      <w:hyperlink r:id="rId30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  <w:r>
        <w:rPr>
          <w:rFonts w:ascii="Arial" w:hAnsi="Arial" w:cs="Arial"/>
        </w:rPr>
        <w:t xml:space="preserve"> shows offline page</w:t>
      </w:r>
    </w:p>
    <w:p w14:paraId="57802393" w14:textId="7A8DE22D" w:rsid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Stop </w:t>
      </w:r>
      <w:r w:rsidR="00D249C4">
        <w:rPr>
          <w:rFonts w:ascii="Arial" w:hAnsi="Arial" w:cs="Arial"/>
          <w:b/>
        </w:rPr>
        <w:t>sfcuatgreen</w:t>
      </w:r>
      <w:bookmarkStart w:id="28" w:name="_GoBack"/>
      <w:bookmarkEnd w:id="28"/>
    </w:p>
    <w:p w14:paraId="5B95D07B" w14:textId="27FCF3CA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465804">
        <w:rPr>
          <w:rFonts w:ascii="Arial" w:hAnsi="Arial" w:cs="Arial"/>
        </w:rPr>
        <w:t xml:space="preserve">tart </w:t>
      </w:r>
      <w:r w:rsidRPr="00465804">
        <w:rPr>
          <w:rFonts w:ascii="Arial" w:hAnsi="Arial" w:cs="Arial"/>
          <w:b/>
        </w:rPr>
        <w:t>sfcuatblue</w:t>
      </w:r>
    </w:p>
    <w:p w14:paraId="2E215EF5" w14:textId="7F279D16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1" w:history="1">
        <w:r w:rsidRPr="0012696D">
          <w:rPr>
            <w:rStyle w:val="Hyperlink"/>
            <w:rFonts w:ascii="Arial" w:hAnsi="Arial" w:cs="Arial"/>
          </w:rPr>
          <w:t>https://sfcuatblue.cloudapps.digital</w:t>
        </w:r>
      </w:hyperlink>
    </w:p>
    <w:p w14:paraId="1D6BDD05" w14:textId="4757C8A3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Switch Live</w:t>
      </w:r>
      <w:r w:rsidRPr="00465804">
        <w:rPr>
          <w:rFonts w:ascii="Arial" w:hAnsi="Arial" w:cs="Arial"/>
        </w:rPr>
        <w:t xml:space="preserve"> Route to </w:t>
      </w:r>
      <w:r w:rsidRPr="00465804">
        <w:rPr>
          <w:rFonts w:ascii="Arial" w:hAnsi="Arial" w:cs="Arial"/>
          <w:b/>
        </w:rPr>
        <w:t>sfcuatblue</w:t>
      </w:r>
    </w:p>
    <w:p w14:paraId="0DB8DF06" w14:textId="2DC24071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2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</w:p>
    <w:p w14:paraId="4E0AD697" w14:textId="0A034DB1" w:rsidR="00465804" w:rsidRPr="00465804" w:rsidRDefault="00113892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Stop </w:t>
      </w:r>
      <w:r w:rsidRPr="00113892">
        <w:rPr>
          <w:rFonts w:ascii="Arial" w:hAnsi="Arial" w:cs="Arial"/>
          <w:b/>
        </w:rPr>
        <w:t>sfco</w:t>
      </w:r>
      <w:r w:rsidR="00465804" w:rsidRPr="00113892">
        <w:rPr>
          <w:rFonts w:ascii="Arial" w:hAnsi="Arial" w:cs="Arial"/>
          <w:b/>
        </w:rPr>
        <w:t>ffline</w:t>
      </w:r>
    </w:p>
    <w:p w14:paraId="314E5CE4" w14:textId="102EF4D0" w:rsidR="00B21C8D" w:rsidRPr="00B21C8D" w:rsidRDefault="00465804" w:rsidP="00B21C8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Remove </w:t>
      </w:r>
      <w:hyperlink r:id="rId33" w:history="1">
        <w:r w:rsidR="00113892" w:rsidRPr="0012696D">
          <w:rPr>
            <w:rStyle w:val="Hyperlink"/>
            <w:rFonts w:ascii="Arial" w:hAnsi="Arial" w:cs="Arial"/>
          </w:rPr>
          <w:t>https://sfcuatblue.cloudapps.digital</w:t>
        </w:r>
      </w:hyperlink>
      <w:r w:rsidR="00113892">
        <w:rPr>
          <w:rFonts w:ascii="Arial" w:hAnsi="Arial" w:cs="Arial"/>
        </w:rPr>
        <w:t xml:space="preserve"> </w:t>
      </w:r>
      <w:r w:rsidRPr="00465804">
        <w:rPr>
          <w:rFonts w:ascii="Arial" w:hAnsi="Arial" w:cs="Arial"/>
        </w:rPr>
        <w:t>URL</w:t>
      </w:r>
    </w:p>
    <w:p w14:paraId="264E69DA" w14:textId="18E35C53" w:rsidR="00B21C8D" w:rsidRPr="00964B4C" w:rsidRDefault="00B21C8D" w:rsidP="00B21C8D">
      <w:pPr>
        <w:pStyle w:val="Heading1"/>
        <w:rPr>
          <w:rFonts w:cs="Arial"/>
        </w:rPr>
      </w:pPr>
      <w:bookmarkStart w:id="29" w:name="_Toc32822155"/>
      <w:r>
        <w:rPr>
          <w:rFonts w:cs="Arial"/>
        </w:rPr>
        <w:t>Rollback and post-deployment</w:t>
      </w:r>
      <w:bookmarkEnd w:id="29"/>
      <w:r w:rsidRPr="007F787C">
        <w:rPr>
          <w:rFonts w:cs="Arial"/>
        </w:rPr>
        <w:t xml:space="preserve"> </w:t>
      </w:r>
    </w:p>
    <w:p w14:paraId="293F8D90" w14:textId="46A43113" w:rsidR="00B21C8D" w:rsidRPr="00964B4C" w:rsidRDefault="00CE3F43" w:rsidP="00B21C8D">
      <w:pPr>
        <w:pStyle w:val="Heading2"/>
        <w:rPr>
          <w:rFonts w:cs="Arial"/>
        </w:rPr>
      </w:pPr>
      <w:bookmarkStart w:id="30" w:name="_Toc32822156"/>
      <w:r>
        <w:rPr>
          <w:rFonts w:cs="Arial"/>
        </w:rPr>
        <w:t>Rollbac</w:t>
      </w:r>
      <w:r w:rsidR="001868F3">
        <w:rPr>
          <w:rFonts w:cs="Arial"/>
        </w:rPr>
        <w:t>k</w:t>
      </w:r>
      <w:bookmarkEnd w:id="30"/>
    </w:p>
    <w:p w14:paraId="06269E17" w14:textId="65DDF172" w:rsidR="00B21C8D" w:rsidRPr="001868F3" w:rsidRDefault="00CE3F43" w:rsidP="001868F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Should there be issues either during or immediately after the deployment then it may be necessary to perform a rollback to the previous release (most issues will not require rollback and will be resolved by hot-fix, but if an issue is deemed serious enough</w:t>
      </w:r>
      <w:r w:rsidR="001868F3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then rollback will be required)</w:t>
      </w:r>
      <w:r w:rsidR="001868F3">
        <w:rPr>
          <w:rFonts w:ascii="Arial" w:hAnsi="Arial" w:cs="Arial"/>
          <w:b/>
          <w:bCs/>
        </w:rPr>
        <w:t>. Perform a witnessed (screen-share using Whereby)</w:t>
      </w:r>
      <w:r w:rsidR="001868F3" w:rsidRPr="00806B21">
        <w:rPr>
          <w:rFonts w:ascii="Arial" w:hAnsi="Arial" w:cs="Arial"/>
          <w:b/>
          <w:bCs/>
        </w:rPr>
        <w:t xml:space="preserve"> </w:t>
      </w:r>
      <w:r w:rsidR="001868F3">
        <w:rPr>
          <w:rFonts w:ascii="Arial" w:hAnsi="Arial" w:cs="Arial"/>
          <w:b/>
          <w:bCs/>
        </w:rPr>
        <w:t>emergency rollback to Production (please refer to the deployment notes or perform all Production Emergency Tasks using the sfcadmin script)</w:t>
      </w:r>
    </w:p>
    <w:p w14:paraId="0AA11C3D" w14:textId="2E803D3F" w:rsid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 xml:space="preserve">Deploy Emergency </w:t>
      </w:r>
      <w:r w:rsidRPr="000F2380">
        <w:rPr>
          <w:rFonts w:ascii="Arial" w:hAnsi="Arial" w:cs="Arial"/>
          <w:b/>
        </w:rPr>
        <w:t>sfcoffline</w:t>
      </w:r>
      <w:r w:rsidRPr="00CE3F43">
        <w:rPr>
          <w:rFonts w:ascii="Arial" w:hAnsi="Arial" w:cs="Arial"/>
        </w:rPr>
        <w:t xml:space="preserve"> html page</w:t>
      </w:r>
    </w:p>
    <w:p w14:paraId="08BA698A" w14:textId="74728728" w:rsidR="001868F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est </w:t>
      </w:r>
      <w:hyperlink r:id="rId34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  <w:r>
        <w:rPr>
          <w:rFonts w:ascii="Arial" w:hAnsi="Arial" w:cs="Arial"/>
        </w:rPr>
        <w:t xml:space="preserve"> shows</w:t>
      </w:r>
      <w:r w:rsidR="000F2380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emergency offline page</w:t>
      </w:r>
    </w:p>
    <w:p w14:paraId="61C506DB" w14:textId="436E6251" w:rsidR="00CE3F4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r w:rsidRPr="000F2380">
        <w:rPr>
          <w:rFonts w:ascii="Arial" w:hAnsi="Arial" w:cs="Arial"/>
          <w:b/>
        </w:rPr>
        <w:t>sfcuatgreen</w:t>
      </w:r>
      <w:r w:rsidR="00CE3F43" w:rsidRPr="00CE3F43">
        <w:rPr>
          <w:rFonts w:ascii="Arial" w:hAnsi="Arial" w:cs="Arial"/>
        </w:rPr>
        <w:t xml:space="preserve"> database binding</w:t>
      </w:r>
      <w:r>
        <w:rPr>
          <w:rFonts w:ascii="Arial" w:hAnsi="Arial" w:cs="Arial"/>
        </w:rPr>
        <w:t xml:space="preserve"> to </w:t>
      </w:r>
      <w:r w:rsidRPr="000F2380">
        <w:rPr>
          <w:rFonts w:ascii="Arial" w:hAnsi="Arial" w:cs="Arial"/>
          <w:b/>
        </w:rPr>
        <w:t>sfcuatdb01</w:t>
      </w:r>
      <w:r>
        <w:rPr>
          <w:rFonts w:ascii="Arial" w:hAnsi="Arial" w:cs="Arial"/>
        </w:rPr>
        <w:t xml:space="preserve"> (should not be necessary)</w:t>
      </w:r>
    </w:p>
    <w:p w14:paraId="5EA4F053" w14:textId="65EF3F1B" w:rsidR="00CE3F43" w:rsidRP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>Re</w:t>
      </w:r>
      <w:r w:rsidR="001868F3">
        <w:rPr>
          <w:rFonts w:ascii="Arial" w:hAnsi="Arial" w:cs="Arial"/>
        </w:rPr>
        <w:t xml:space="preserve">stage </w:t>
      </w:r>
      <w:r w:rsidR="001868F3" w:rsidRPr="000F2380">
        <w:rPr>
          <w:rFonts w:ascii="Arial" w:hAnsi="Arial" w:cs="Arial"/>
          <w:b/>
        </w:rPr>
        <w:t>sfcuatgreen</w:t>
      </w:r>
      <w:r w:rsidR="001868F3">
        <w:rPr>
          <w:rFonts w:ascii="Arial" w:hAnsi="Arial" w:cs="Arial"/>
        </w:rPr>
        <w:t xml:space="preserve"> application (should not be necessary)</w:t>
      </w:r>
    </w:p>
    <w:p w14:paraId="78A48826" w14:textId="34C745F4" w:rsidR="00CE3F4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variables for </w:t>
      </w:r>
      <w:r w:rsidRPr="000F2380">
        <w:rPr>
          <w:rFonts w:ascii="Arial" w:hAnsi="Arial" w:cs="Arial"/>
          <w:b/>
        </w:rPr>
        <w:t>sfcuatgreen</w:t>
      </w:r>
      <w:r>
        <w:rPr>
          <w:rFonts w:ascii="Arial" w:hAnsi="Arial" w:cs="Arial"/>
        </w:rPr>
        <w:t xml:space="preserve"> (should not be necessary)</w:t>
      </w:r>
    </w:p>
    <w:p w14:paraId="5B081E80" w14:textId="01C0AC64" w:rsidR="00CE3F43" w:rsidRP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>Res</w:t>
      </w:r>
      <w:r w:rsidR="001868F3">
        <w:rPr>
          <w:rFonts w:ascii="Arial" w:hAnsi="Arial" w:cs="Arial"/>
        </w:rPr>
        <w:t xml:space="preserve">tage </w:t>
      </w:r>
      <w:r w:rsidR="001868F3" w:rsidRPr="00366044">
        <w:rPr>
          <w:rFonts w:ascii="Arial" w:hAnsi="Arial" w:cs="Arial"/>
          <w:b/>
        </w:rPr>
        <w:t>sfcuatgreen</w:t>
      </w:r>
      <w:r w:rsidR="001868F3">
        <w:rPr>
          <w:rFonts w:ascii="Arial" w:hAnsi="Arial" w:cs="Arial"/>
        </w:rPr>
        <w:t xml:space="preserve"> application (should not be necessary)</w:t>
      </w:r>
    </w:p>
    <w:p w14:paraId="618708B6" w14:textId="160504ED" w:rsid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 xml:space="preserve">Start </w:t>
      </w:r>
      <w:r w:rsidRPr="00366044">
        <w:rPr>
          <w:rFonts w:ascii="Arial" w:hAnsi="Arial" w:cs="Arial"/>
          <w:b/>
        </w:rPr>
        <w:t>sfcuat</w:t>
      </w:r>
      <w:r w:rsidR="001868F3" w:rsidRPr="00366044">
        <w:rPr>
          <w:rFonts w:ascii="Arial" w:hAnsi="Arial" w:cs="Arial"/>
          <w:b/>
        </w:rPr>
        <w:t>green</w:t>
      </w:r>
    </w:p>
    <w:p w14:paraId="599AB5D6" w14:textId="68B80131" w:rsidR="001868F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5" w:history="1">
        <w:r w:rsidRPr="0012696D">
          <w:rPr>
            <w:rStyle w:val="Hyperlink"/>
            <w:rFonts w:ascii="Arial" w:hAnsi="Arial" w:cs="Arial"/>
          </w:rPr>
          <w:t>https://sfcuatgreen.cloudapps.digital</w:t>
        </w:r>
      </w:hyperlink>
    </w:p>
    <w:p w14:paraId="146623C2" w14:textId="7112D20F" w:rsidR="00CE3F43" w:rsidRDefault="00366044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Switch LIVE Route to </w:t>
      </w:r>
      <w:r w:rsidRPr="00366044">
        <w:rPr>
          <w:rFonts w:ascii="Arial" w:hAnsi="Arial" w:cs="Arial"/>
          <w:b/>
        </w:rPr>
        <w:t>sfcuatgreen</w:t>
      </w:r>
    </w:p>
    <w:p w14:paraId="4ECFD04C" w14:textId="761291C9" w:rsidR="001868F3" w:rsidRPr="001868F3" w:rsidRDefault="001868F3" w:rsidP="001868F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6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</w:p>
    <w:p w14:paraId="2D7683B3" w14:textId="5CB17D60" w:rsidR="00CE3F43" w:rsidRP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>Stop Offline</w:t>
      </w:r>
    </w:p>
    <w:p w14:paraId="1FCC1CD4" w14:textId="416FB5D2" w:rsidR="00CE3F43" w:rsidRPr="00132A41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 xml:space="preserve">Remove </w:t>
      </w:r>
      <w:hyperlink r:id="rId37" w:history="1">
        <w:r w:rsidR="001868F3" w:rsidRPr="0012696D">
          <w:rPr>
            <w:rStyle w:val="Hyperlink"/>
            <w:rFonts w:ascii="Arial" w:hAnsi="Arial" w:cs="Arial"/>
          </w:rPr>
          <w:t>https://sfcuatgreen.cloudapps.digital</w:t>
        </w:r>
      </w:hyperlink>
      <w:r w:rsidR="001868F3">
        <w:rPr>
          <w:rFonts w:ascii="Arial" w:hAnsi="Arial" w:cs="Arial"/>
        </w:rPr>
        <w:t xml:space="preserve"> </w:t>
      </w:r>
      <w:r w:rsidRPr="00CE3F43">
        <w:rPr>
          <w:rFonts w:ascii="Arial" w:hAnsi="Arial" w:cs="Arial"/>
        </w:rPr>
        <w:t>URL</w:t>
      </w:r>
    </w:p>
    <w:p w14:paraId="0D6688BA" w14:textId="1D541D1F" w:rsidR="00B21C8D" w:rsidRPr="00964B4C" w:rsidRDefault="00CE3F43" w:rsidP="00B21C8D">
      <w:pPr>
        <w:pStyle w:val="Heading2"/>
        <w:rPr>
          <w:rFonts w:cs="Arial"/>
        </w:rPr>
      </w:pPr>
      <w:bookmarkStart w:id="31" w:name="_Toc32822157"/>
      <w:r>
        <w:rPr>
          <w:rFonts w:cs="Arial"/>
        </w:rPr>
        <w:lastRenderedPageBreak/>
        <w:t>Post-deployment</w:t>
      </w:r>
      <w:bookmarkEnd w:id="31"/>
    </w:p>
    <w:p w14:paraId="31980ED4" w14:textId="547181F0" w:rsidR="00B21C8D" w:rsidRPr="00964B4C" w:rsidRDefault="001868F3" w:rsidP="00B21C8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Once it has been agreed that the deployment is OK and a rollback will not be required</w:t>
      </w:r>
      <w:r w:rsidR="00366044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the previously live environment can be brought up to the new </w:t>
      </w:r>
      <w:r w:rsidR="00C721FB">
        <w:rPr>
          <w:rFonts w:ascii="Arial" w:hAnsi="Arial" w:cs="Arial"/>
          <w:b/>
          <w:bCs/>
        </w:rPr>
        <w:t xml:space="preserve">release </w:t>
      </w:r>
      <w:r w:rsidR="000F2380">
        <w:rPr>
          <w:rFonts w:ascii="Arial" w:hAnsi="Arial" w:cs="Arial"/>
          <w:b/>
          <w:bCs/>
        </w:rPr>
        <w:t>(please refer to the deployment notes or perform all but the first PreProd Deployment Tasks using the sfcadmin script)</w:t>
      </w:r>
    </w:p>
    <w:p w14:paraId="0CCEA547" w14:textId="0992F67A" w:rsidR="000F2380" w:rsidRPr="000F2380" w:rsidRDefault="000F2380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F2380">
        <w:rPr>
          <w:rFonts w:ascii="Arial" w:hAnsi="Arial" w:cs="Arial"/>
        </w:rPr>
        <w:t xml:space="preserve">Update </w:t>
      </w:r>
      <w:r w:rsidRPr="00366044">
        <w:rPr>
          <w:rFonts w:ascii="Arial" w:hAnsi="Arial" w:cs="Arial"/>
          <w:b/>
        </w:rPr>
        <w:t>sfcuat</w:t>
      </w:r>
      <w:r w:rsidR="00366044" w:rsidRPr="00366044">
        <w:rPr>
          <w:rFonts w:ascii="Arial" w:hAnsi="Arial" w:cs="Arial"/>
          <w:b/>
        </w:rPr>
        <w:t>green</w:t>
      </w:r>
      <w:r w:rsidRPr="000F2380">
        <w:rPr>
          <w:rFonts w:ascii="Arial" w:hAnsi="Arial" w:cs="Arial"/>
        </w:rPr>
        <w:t xml:space="preserve"> database binding</w:t>
      </w:r>
      <w:r w:rsidR="00366044">
        <w:rPr>
          <w:rFonts w:ascii="Arial" w:hAnsi="Arial" w:cs="Arial"/>
        </w:rPr>
        <w:t xml:space="preserve"> to </w:t>
      </w:r>
      <w:r w:rsidR="00366044" w:rsidRPr="00366044">
        <w:rPr>
          <w:rFonts w:ascii="Arial" w:hAnsi="Arial" w:cs="Arial"/>
          <w:b/>
        </w:rPr>
        <w:t>sfcuatb02</w:t>
      </w:r>
    </w:p>
    <w:p w14:paraId="6EA75E4C" w14:textId="107959DD" w:rsidR="000F2380" w:rsidRPr="000F2380" w:rsidRDefault="00366044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Restage </w:t>
      </w:r>
      <w:r w:rsidRPr="00366044">
        <w:rPr>
          <w:rFonts w:ascii="Arial" w:hAnsi="Arial" w:cs="Arial"/>
          <w:b/>
        </w:rPr>
        <w:t>sfcuatgreen</w:t>
      </w:r>
      <w:r w:rsidR="000F2380" w:rsidRPr="000F2380">
        <w:rPr>
          <w:rFonts w:ascii="Arial" w:hAnsi="Arial" w:cs="Arial"/>
        </w:rPr>
        <w:t xml:space="preserve"> application</w:t>
      </w:r>
    </w:p>
    <w:p w14:paraId="25D96AB8" w14:textId="1C907F8D" w:rsidR="000F2380" w:rsidRPr="000F2380" w:rsidRDefault="00366044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variables for </w:t>
      </w:r>
      <w:r w:rsidRPr="00366044">
        <w:rPr>
          <w:rFonts w:ascii="Arial" w:hAnsi="Arial" w:cs="Arial"/>
          <w:b/>
        </w:rPr>
        <w:t>sfcuatgreen</w:t>
      </w:r>
    </w:p>
    <w:p w14:paraId="20DFD7E8" w14:textId="7821F690" w:rsidR="000F2380" w:rsidRPr="000F2380" w:rsidRDefault="000F2380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F2380">
        <w:rPr>
          <w:rFonts w:ascii="Arial" w:hAnsi="Arial" w:cs="Arial"/>
        </w:rPr>
        <w:t>Update manif</w:t>
      </w:r>
      <w:r w:rsidR="00366044">
        <w:rPr>
          <w:rFonts w:ascii="Arial" w:hAnsi="Arial" w:cs="Arial"/>
        </w:rPr>
        <w:t xml:space="preserve">est.bluegreen.yml for </w:t>
      </w:r>
      <w:r w:rsidR="00366044" w:rsidRPr="00366044">
        <w:rPr>
          <w:rFonts w:ascii="Arial" w:hAnsi="Arial" w:cs="Arial"/>
          <w:b/>
        </w:rPr>
        <w:t>sfcuatgreen</w:t>
      </w:r>
      <w:r w:rsidRPr="000F2380">
        <w:rPr>
          <w:rFonts w:ascii="Arial" w:hAnsi="Arial" w:cs="Arial"/>
        </w:rPr>
        <w:t xml:space="preserve"> application</w:t>
      </w:r>
    </w:p>
    <w:p w14:paraId="3828A662" w14:textId="1020E228" w:rsidR="000F2380" w:rsidRPr="00FC1612" w:rsidRDefault="000F2380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F2380">
        <w:rPr>
          <w:rFonts w:ascii="Arial" w:hAnsi="Arial" w:cs="Arial"/>
        </w:rPr>
        <w:t>Push application</w:t>
      </w:r>
      <w:r w:rsidR="00366044">
        <w:rPr>
          <w:rFonts w:ascii="Arial" w:hAnsi="Arial" w:cs="Arial"/>
        </w:rPr>
        <w:t xml:space="preserve"> to </w:t>
      </w:r>
      <w:r w:rsidR="00366044" w:rsidRPr="00366044">
        <w:rPr>
          <w:rFonts w:ascii="Arial" w:hAnsi="Arial" w:cs="Arial"/>
          <w:b/>
        </w:rPr>
        <w:t>sfcuatgreen</w:t>
      </w:r>
    </w:p>
    <w:p w14:paraId="6FE27BAC" w14:textId="20B37067" w:rsidR="00366044" w:rsidRPr="00366044" w:rsidRDefault="00366044" w:rsidP="0036604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8" w:history="1">
        <w:r w:rsidRPr="0012696D">
          <w:rPr>
            <w:rStyle w:val="Hyperlink"/>
            <w:rFonts w:ascii="Arial" w:hAnsi="Arial" w:cs="Arial"/>
          </w:rPr>
          <w:t>https://sfcuatgreen.cloudapps.digital</w:t>
        </w:r>
      </w:hyperlink>
    </w:p>
    <w:sectPr w:rsidR="00366044" w:rsidRPr="00366044" w:rsidSect="00964B4C">
      <w:pgSz w:w="11906" w:h="16838"/>
      <w:pgMar w:top="1440" w:right="1080" w:bottom="1440" w:left="1080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23FEA" w14:textId="77777777" w:rsidR="006B7EAF" w:rsidRDefault="006B7EAF" w:rsidP="00180DCC">
      <w:pPr>
        <w:spacing w:after="0" w:line="240" w:lineRule="auto"/>
      </w:pPr>
      <w:r>
        <w:separator/>
      </w:r>
    </w:p>
  </w:endnote>
  <w:endnote w:type="continuationSeparator" w:id="0">
    <w:p w14:paraId="6B5763AD" w14:textId="77777777" w:rsidR="006B7EAF" w:rsidRDefault="006B7EAF" w:rsidP="0018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lack-Lato;appleLogo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142A0" w14:textId="77777777" w:rsidR="006B7EAF" w:rsidRDefault="006B7EAF" w:rsidP="00180DCC">
      <w:pPr>
        <w:spacing w:after="0" w:line="240" w:lineRule="auto"/>
      </w:pPr>
      <w:r>
        <w:separator/>
      </w:r>
    </w:p>
  </w:footnote>
  <w:footnote w:type="continuationSeparator" w:id="0">
    <w:p w14:paraId="5EC74A43" w14:textId="77777777" w:rsidR="006B7EAF" w:rsidRDefault="006B7EAF" w:rsidP="00180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70A"/>
    <w:multiLevelType w:val="hybridMultilevel"/>
    <w:tmpl w:val="11401288"/>
    <w:lvl w:ilvl="0" w:tplc="49D83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47BD"/>
    <w:multiLevelType w:val="multilevel"/>
    <w:tmpl w:val="A3DC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8C61BD6"/>
    <w:multiLevelType w:val="hybridMultilevel"/>
    <w:tmpl w:val="1326EEAA"/>
    <w:lvl w:ilvl="0" w:tplc="7F685526">
      <w:numFmt w:val="bullet"/>
      <w:lvlText w:val="-"/>
      <w:lvlJc w:val="left"/>
      <w:pPr>
        <w:ind w:left="720" w:hanging="360"/>
      </w:pPr>
      <w:rPr>
        <w:rFonts w:ascii="Slack-Lato;appleLogo;sans-serif" w:eastAsiaTheme="minorHAnsi" w:hAnsi="Slack-Lato;appleLogo;sans-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02071"/>
    <w:multiLevelType w:val="hybridMultilevel"/>
    <w:tmpl w:val="F4749B42"/>
    <w:lvl w:ilvl="0" w:tplc="F6C68C4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13B15"/>
    <w:multiLevelType w:val="multilevel"/>
    <w:tmpl w:val="9DD0B0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D806413"/>
    <w:multiLevelType w:val="multilevel"/>
    <w:tmpl w:val="F28A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CA5062"/>
    <w:multiLevelType w:val="multilevel"/>
    <w:tmpl w:val="0D5E2D46"/>
    <w:lvl w:ilvl="0">
      <w:start w:val="1"/>
      <w:numFmt w:val="bullet"/>
      <w:lvlText w:val="-"/>
      <w:lvlJc w:val="left"/>
      <w:pPr>
        <w:ind w:left="1080" w:hanging="72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EB0DE3"/>
    <w:multiLevelType w:val="multilevel"/>
    <w:tmpl w:val="C3788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D4ECC"/>
    <w:multiLevelType w:val="multilevel"/>
    <w:tmpl w:val="451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314FA"/>
    <w:multiLevelType w:val="hybridMultilevel"/>
    <w:tmpl w:val="98904632"/>
    <w:lvl w:ilvl="0" w:tplc="532AC950">
      <w:numFmt w:val="bullet"/>
      <w:lvlText w:val="-"/>
      <w:lvlJc w:val="left"/>
      <w:pPr>
        <w:ind w:left="720" w:hanging="360"/>
      </w:pPr>
      <w:rPr>
        <w:rFonts w:ascii="Slack-Lato;appleLogo;sans-serif" w:eastAsiaTheme="minorHAnsi" w:hAnsi="Slack-Lato;appleLogo;sans-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85467"/>
    <w:multiLevelType w:val="hybridMultilevel"/>
    <w:tmpl w:val="650E2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B5994"/>
    <w:multiLevelType w:val="hybridMultilevel"/>
    <w:tmpl w:val="AF920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C310F"/>
    <w:multiLevelType w:val="multilevel"/>
    <w:tmpl w:val="6E5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A880DB8"/>
    <w:multiLevelType w:val="hybridMultilevel"/>
    <w:tmpl w:val="1E842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B2FFC"/>
    <w:multiLevelType w:val="hybridMultilevel"/>
    <w:tmpl w:val="193C9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02FF0"/>
    <w:multiLevelType w:val="multilevel"/>
    <w:tmpl w:val="6D5E0F7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9B1461"/>
    <w:multiLevelType w:val="multilevel"/>
    <w:tmpl w:val="1A66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3187D07"/>
    <w:multiLevelType w:val="multilevel"/>
    <w:tmpl w:val="A1F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59633CA"/>
    <w:multiLevelType w:val="hybridMultilevel"/>
    <w:tmpl w:val="9592A4E2"/>
    <w:lvl w:ilvl="0" w:tplc="F4EE0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470F5"/>
    <w:multiLevelType w:val="hybridMultilevel"/>
    <w:tmpl w:val="4E4297F8"/>
    <w:lvl w:ilvl="0" w:tplc="F6C68C4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73CBC"/>
    <w:multiLevelType w:val="hybridMultilevel"/>
    <w:tmpl w:val="8AFC8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41CCA"/>
    <w:multiLevelType w:val="multilevel"/>
    <w:tmpl w:val="5D86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5"/>
  </w:num>
  <w:num w:numId="5">
    <w:abstractNumId w:val="1"/>
  </w:num>
  <w:num w:numId="6">
    <w:abstractNumId w:val="17"/>
  </w:num>
  <w:num w:numId="7">
    <w:abstractNumId w:val="12"/>
  </w:num>
  <w:num w:numId="8">
    <w:abstractNumId w:val="21"/>
  </w:num>
  <w:num w:numId="9">
    <w:abstractNumId w:val="16"/>
  </w:num>
  <w:num w:numId="10">
    <w:abstractNumId w:val="5"/>
  </w:num>
  <w:num w:numId="11">
    <w:abstractNumId w:val="4"/>
  </w:num>
  <w:num w:numId="12">
    <w:abstractNumId w:val="14"/>
  </w:num>
  <w:num w:numId="13">
    <w:abstractNumId w:val="3"/>
  </w:num>
  <w:num w:numId="14">
    <w:abstractNumId w:val="19"/>
  </w:num>
  <w:num w:numId="15">
    <w:abstractNumId w:val="11"/>
  </w:num>
  <w:num w:numId="16">
    <w:abstractNumId w:val="0"/>
  </w:num>
  <w:num w:numId="17">
    <w:abstractNumId w:val="9"/>
  </w:num>
  <w:num w:numId="18">
    <w:abstractNumId w:val="2"/>
  </w:num>
  <w:num w:numId="19">
    <w:abstractNumId w:val="18"/>
  </w:num>
  <w:num w:numId="20">
    <w:abstractNumId w:val="13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74"/>
    <w:rsid w:val="00023B33"/>
    <w:rsid w:val="00027167"/>
    <w:rsid w:val="00041A78"/>
    <w:rsid w:val="00043B88"/>
    <w:rsid w:val="000502F4"/>
    <w:rsid w:val="0008500B"/>
    <w:rsid w:val="000D2874"/>
    <w:rsid w:val="000F2380"/>
    <w:rsid w:val="00111B8E"/>
    <w:rsid w:val="00113892"/>
    <w:rsid w:val="00123BB7"/>
    <w:rsid w:val="00132A41"/>
    <w:rsid w:val="00180DCC"/>
    <w:rsid w:val="0018291B"/>
    <w:rsid w:val="001868F3"/>
    <w:rsid w:val="001A35E8"/>
    <w:rsid w:val="001B08C5"/>
    <w:rsid w:val="001C5343"/>
    <w:rsid w:val="001C6FEC"/>
    <w:rsid w:val="001D1EBC"/>
    <w:rsid w:val="00230F4C"/>
    <w:rsid w:val="00237BE6"/>
    <w:rsid w:val="00276100"/>
    <w:rsid w:val="002C1891"/>
    <w:rsid w:val="002D3AF9"/>
    <w:rsid w:val="002D3F80"/>
    <w:rsid w:val="002E65C7"/>
    <w:rsid w:val="0031097B"/>
    <w:rsid w:val="0032113A"/>
    <w:rsid w:val="00327DDA"/>
    <w:rsid w:val="00366044"/>
    <w:rsid w:val="00366055"/>
    <w:rsid w:val="0038654B"/>
    <w:rsid w:val="003C7F51"/>
    <w:rsid w:val="003F0EAB"/>
    <w:rsid w:val="003F34DA"/>
    <w:rsid w:val="004239E7"/>
    <w:rsid w:val="00432870"/>
    <w:rsid w:val="00434FC3"/>
    <w:rsid w:val="004473CD"/>
    <w:rsid w:val="00465804"/>
    <w:rsid w:val="00484A24"/>
    <w:rsid w:val="004C1722"/>
    <w:rsid w:val="004D3A1C"/>
    <w:rsid w:val="004E6599"/>
    <w:rsid w:val="00522588"/>
    <w:rsid w:val="005257CF"/>
    <w:rsid w:val="00534363"/>
    <w:rsid w:val="005773C1"/>
    <w:rsid w:val="00584DA5"/>
    <w:rsid w:val="00592376"/>
    <w:rsid w:val="005A1CF4"/>
    <w:rsid w:val="005A68F9"/>
    <w:rsid w:val="005C517B"/>
    <w:rsid w:val="005D176E"/>
    <w:rsid w:val="005D5B9D"/>
    <w:rsid w:val="005D6CF7"/>
    <w:rsid w:val="0061391A"/>
    <w:rsid w:val="00666435"/>
    <w:rsid w:val="0067409E"/>
    <w:rsid w:val="00691635"/>
    <w:rsid w:val="006B0F31"/>
    <w:rsid w:val="006B7EAF"/>
    <w:rsid w:val="006C06B9"/>
    <w:rsid w:val="007300A4"/>
    <w:rsid w:val="0075320A"/>
    <w:rsid w:val="007C2B06"/>
    <w:rsid w:val="007E1267"/>
    <w:rsid w:val="007E6E7A"/>
    <w:rsid w:val="007F3328"/>
    <w:rsid w:val="007F787C"/>
    <w:rsid w:val="00806B21"/>
    <w:rsid w:val="0083231D"/>
    <w:rsid w:val="00856A5A"/>
    <w:rsid w:val="00860F0C"/>
    <w:rsid w:val="008635EA"/>
    <w:rsid w:val="008A5085"/>
    <w:rsid w:val="008D71DF"/>
    <w:rsid w:val="008E16B6"/>
    <w:rsid w:val="00942D3F"/>
    <w:rsid w:val="00964B4C"/>
    <w:rsid w:val="009E4DEB"/>
    <w:rsid w:val="009F0900"/>
    <w:rsid w:val="00A56D42"/>
    <w:rsid w:val="00A70C70"/>
    <w:rsid w:val="00AC5DE9"/>
    <w:rsid w:val="00B05773"/>
    <w:rsid w:val="00B05851"/>
    <w:rsid w:val="00B21C8D"/>
    <w:rsid w:val="00B32EFD"/>
    <w:rsid w:val="00B426D6"/>
    <w:rsid w:val="00B5635F"/>
    <w:rsid w:val="00B727F5"/>
    <w:rsid w:val="00BA2E66"/>
    <w:rsid w:val="00BC7594"/>
    <w:rsid w:val="00BF63D6"/>
    <w:rsid w:val="00C07975"/>
    <w:rsid w:val="00C4274C"/>
    <w:rsid w:val="00C46A1E"/>
    <w:rsid w:val="00C721FB"/>
    <w:rsid w:val="00C83FD5"/>
    <w:rsid w:val="00C85394"/>
    <w:rsid w:val="00C92E9D"/>
    <w:rsid w:val="00CE3F43"/>
    <w:rsid w:val="00D00040"/>
    <w:rsid w:val="00D249C4"/>
    <w:rsid w:val="00D80F7E"/>
    <w:rsid w:val="00DA7EE9"/>
    <w:rsid w:val="00E04F04"/>
    <w:rsid w:val="00E371BC"/>
    <w:rsid w:val="00E57EA7"/>
    <w:rsid w:val="00EA3D14"/>
    <w:rsid w:val="00EE304F"/>
    <w:rsid w:val="00EF37FE"/>
    <w:rsid w:val="00F01BE7"/>
    <w:rsid w:val="00F04011"/>
    <w:rsid w:val="00F50385"/>
    <w:rsid w:val="00FB2412"/>
    <w:rsid w:val="00FC1612"/>
    <w:rsid w:val="00FD5B36"/>
    <w:rsid w:val="00F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4316"/>
  <w15:docId w15:val="{4A16C8EB-41F5-4C58-BA28-903319E9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5C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A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5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042F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2362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E65C7"/>
    <w:rPr>
      <w:rFonts w:ascii="Arial" w:eastAsiaTheme="majorEastAsia" w:hAnsi="Arial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00A4"/>
    <w:rPr>
      <w:rFonts w:ascii="Arial" w:eastAsiaTheme="majorEastAsia" w:hAnsi="Arial" w:cstheme="majorBidi"/>
      <w:color w:val="2E74B5" w:themeColor="accent1" w:themeShade="BF"/>
      <w:sz w:val="32"/>
      <w:szCs w:val="2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color w:val="auto"/>
      <w:sz w:val="24"/>
    </w:rPr>
  </w:style>
  <w:style w:type="character" w:customStyle="1" w:styleId="ListLabel6">
    <w:name w:val="ListLabel 6"/>
    <w:qFormat/>
    <w:rPr>
      <w:rFonts w:cs="Times New Roman"/>
      <w:color w:val="auto"/>
      <w:sz w:val="24"/>
    </w:rPr>
  </w:style>
  <w:style w:type="character" w:customStyle="1" w:styleId="ListLabel7">
    <w:name w:val="ListLabel 7"/>
    <w:qFormat/>
    <w:rPr>
      <w:rFonts w:cs="Times New Roman"/>
      <w:color w:val="auto"/>
      <w:sz w:val="24"/>
    </w:rPr>
  </w:style>
  <w:style w:type="character" w:customStyle="1" w:styleId="ListLabel8">
    <w:name w:val="ListLabel 8"/>
    <w:qFormat/>
    <w:rPr>
      <w:rFonts w:cs="Times New Roman"/>
      <w:color w:val="auto"/>
      <w:sz w:val="24"/>
    </w:rPr>
  </w:style>
  <w:style w:type="character" w:customStyle="1" w:styleId="ListLabel9">
    <w:name w:val="ListLabel 9"/>
    <w:qFormat/>
    <w:rPr>
      <w:rFonts w:cs="Times New Roman"/>
      <w:color w:val="auto"/>
      <w:sz w:val="24"/>
    </w:rPr>
  </w:style>
  <w:style w:type="character" w:customStyle="1" w:styleId="ListLabel10">
    <w:name w:val="ListLabel 10"/>
    <w:qFormat/>
    <w:rPr>
      <w:rFonts w:cs="Times New Roman"/>
      <w:color w:val="auto"/>
      <w:sz w:val="24"/>
    </w:rPr>
  </w:style>
  <w:style w:type="character" w:customStyle="1" w:styleId="ListLabel11">
    <w:name w:val="ListLabel 11"/>
    <w:qFormat/>
    <w:rPr>
      <w:rFonts w:eastAsia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Calibri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Calibri"/>
      <w:sz w:val="2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</w:style>
  <w:style w:type="character" w:customStyle="1" w:styleId="ListLabel42">
    <w:name w:val="ListLabel 42"/>
    <w:qFormat/>
  </w:style>
  <w:style w:type="character" w:customStyle="1" w:styleId="Heading3Char">
    <w:name w:val="Heading 3 Char"/>
    <w:basedOn w:val="DefaultParagraphFont"/>
    <w:link w:val="Heading3"/>
    <w:uiPriority w:val="9"/>
    <w:qFormat/>
    <w:rsid w:val="009715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7152B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ListLabel43">
    <w:name w:val="ListLabel 43"/>
    <w:qFormat/>
    <w:rPr>
      <w:rFonts w:cs="Calibri"/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eastAsia="Calibri"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042F6"/>
    <w:rPr>
      <w:color w:val="605E5C"/>
      <w:shd w:val="clear" w:color="auto" w:fill="E1DFDD"/>
    </w:rPr>
  </w:style>
  <w:style w:type="character" w:customStyle="1" w:styleId="ListLabel74">
    <w:name w:val="ListLabel 74"/>
    <w:qFormat/>
    <w:rPr>
      <w:rFonts w:cs="Calibri"/>
      <w:sz w:val="20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eastAsia="Calibri" w:cs="Calibri"/>
      <w:b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</w:style>
  <w:style w:type="character" w:customStyle="1" w:styleId="ListLabel88">
    <w:name w:val="ListLabel 88"/>
    <w:qFormat/>
    <w:rPr>
      <w:rFonts w:cs="Calibri"/>
      <w:sz w:val="2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Calibri"/>
      <w:b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</w:style>
  <w:style w:type="character" w:customStyle="1" w:styleId="ListLabel107">
    <w:name w:val="ListLabel 107"/>
    <w:qFormat/>
    <w:rPr>
      <w:rFonts w:cs="Calibri"/>
      <w:sz w:val="20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Calibri"/>
      <w:b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</w:style>
  <w:style w:type="character" w:customStyle="1" w:styleId="ListLabel126">
    <w:name w:val="ListLabel 126"/>
    <w:qFormat/>
    <w:rPr>
      <w:rFonts w:cs="Calibri"/>
      <w:sz w:val="20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Calibri"/>
      <w:b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915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B25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link w:val="NoSpacingChar"/>
    <w:uiPriority w:val="1"/>
    <w:qFormat/>
    <w:rsid w:val="00C23628"/>
    <w:rPr>
      <w:rFonts w:ascii="Calibri" w:eastAsiaTheme="minorEastAsia" w:hAnsi="Calibri"/>
      <w:sz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55DD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5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70A1"/>
    <w:pPr>
      <w:spacing w:after="100"/>
      <w:ind w:left="22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rsid w:val="00327C5A"/>
    <w:pPr>
      <w:suppressLineNumbers/>
    </w:pPr>
  </w:style>
  <w:style w:type="paragraph" w:styleId="TOC3">
    <w:name w:val="toc 3"/>
    <w:basedOn w:val="Normal"/>
    <w:next w:val="Normal"/>
    <w:autoRedefine/>
    <w:uiPriority w:val="39"/>
    <w:unhideWhenUsed/>
    <w:rsid w:val="0044289D"/>
    <w:pPr>
      <w:spacing w:after="100"/>
      <w:ind w:left="440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D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4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26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DCC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18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DCC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rello.com/c/U900z0DF" TargetMode="External"/><Relationship Id="rId26" Type="http://schemas.openxmlformats.org/officeDocument/2006/relationships/hyperlink" Target="https://sfcstaging.cloudapps.digital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trello.com/c/7iVXN3UZ" TargetMode="External"/><Relationship Id="rId34" Type="http://schemas.openxmlformats.org/officeDocument/2006/relationships/hyperlink" Target="https://asc-wds.skillsforcare.org.uk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yperlink" Target="https://trello.com/c/8qa9n2Jg" TargetMode="External"/><Relationship Id="rId25" Type="http://schemas.openxmlformats.org/officeDocument/2006/relationships/hyperlink" Target="https://sfcdev.cloudapps.digital" TargetMode="External"/><Relationship Id="rId33" Type="http://schemas.openxmlformats.org/officeDocument/2006/relationships/hyperlink" Target="https://sfcuatblue.cloudapps.digital" TargetMode="External"/><Relationship Id="rId38" Type="http://schemas.openxmlformats.org/officeDocument/2006/relationships/hyperlink" Target="https://sfcuatgreen.cloudapps.digit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c/i0y3AF9y" TargetMode="External"/><Relationship Id="rId20" Type="http://schemas.openxmlformats.org/officeDocument/2006/relationships/hyperlink" Target="https://trello.com/c/Gcur54hW" TargetMode="External"/><Relationship Id="rId29" Type="http://schemas.openxmlformats.org/officeDocument/2006/relationships/hyperlink" Target="https://sfcoffline.cloudapps.digita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rello.com/c/dnlvVIn6" TargetMode="External"/><Relationship Id="rId32" Type="http://schemas.openxmlformats.org/officeDocument/2006/relationships/hyperlink" Target="https://asc-wds.skillsforcare.org.uk" TargetMode="External"/><Relationship Id="rId37" Type="http://schemas.openxmlformats.org/officeDocument/2006/relationships/hyperlink" Target="https://sfcuatgreen.cloudapps.digital" TargetMode="Externa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rello.com/c/KEHDBheI" TargetMode="External"/><Relationship Id="rId23" Type="http://schemas.openxmlformats.org/officeDocument/2006/relationships/hyperlink" Target="https://trello.com/c/mHQZcNH0" TargetMode="External"/><Relationship Id="rId28" Type="http://schemas.openxmlformats.org/officeDocument/2006/relationships/hyperlink" Target="https://sfcuatblue.cloudapps.digital" TargetMode="External"/><Relationship Id="rId36" Type="http://schemas.openxmlformats.org/officeDocument/2006/relationships/hyperlink" Target="https://asc-wds.skillsforcare.org.uk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rello.com/c/6xyj97Nf" TargetMode="External"/><Relationship Id="rId31" Type="http://schemas.openxmlformats.org/officeDocument/2006/relationships/hyperlink" Target="https://sfcuatblue.cloudapps.digita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trello.com/c/3jRcsyfw" TargetMode="External"/><Relationship Id="rId27" Type="http://schemas.openxmlformats.org/officeDocument/2006/relationships/hyperlink" Target="https://sfcuatblue.cloudapps.digital" TargetMode="External"/><Relationship Id="rId30" Type="http://schemas.openxmlformats.org/officeDocument/2006/relationships/hyperlink" Target="https://asc-wds.skillsforcare.org.uk" TargetMode="External"/><Relationship Id="rId35" Type="http://schemas.openxmlformats.org/officeDocument/2006/relationships/hyperlink" Target="https://sfcuatgreen.cloudapps.digi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E7C12D-AF36-4765-A32F-9A1D5D970CB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00DA6419CD84EB1F02F450192B677" ma:contentTypeVersion="8" ma:contentTypeDescription="Create a new document." ma:contentTypeScope="" ma:versionID="647622456b32052764cd3c2b252c842f">
  <xsd:schema xmlns:xsd="http://www.w3.org/2001/XMLSchema" xmlns:xs="http://www.w3.org/2001/XMLSchema" xmlns:p="http://schemas.microsoft.com/office/2006/metadata/properties" xmlns:ns2="7a8077ff-83a9-4a75-ab3e-b2ea73f6061f" targetNamespace="http://schemas.microsoft.com/office/2006/metadata/properties" ma:root="true" ma:fieldsID="d05b2c9e956dd46ec03848366bcc23d5" ns2:_="">
    <xsd:import namespace="7a8077ff-83a9-4a75-ab3e-b2ea73f60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077ff-83a9-4a75-ab3e-b2ea73f60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58ACD-80BA-4BBA-9DA1-E0EFB1F04C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E0ECF9-9900-4BAE-B43E-97F59FF42A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76CE3-02DD-4EC5-896A-BF6247E5E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8077ff-83a9-4a75-ab3e-b2ea73f60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E5F1FB-E0AD-4B75-9924-9FB7EAD7E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document</vt:lpstr>
    </vt:vector>
  </TitlesOfParts>
  <Company>Steria</Company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document</dc:title>
  <dc:subject>Version 1.6-BETA</dc:subject>
  <dc:creator>Paul Carvell</dc:creator>
  <dc:description/>
  <cp:lastModifiedBy>CARVELL Paul</cp:lastModifiedBy>
  <cp:revision>4</cp:revision>
  <dcterms:created xsi:type="dcterms:W3CDTF">2020-02-17T08:55:00Z</dcterms:created>
  <dcterms:modified xsi:type="dcterms:W3CDTF">2020-02-18T09:57:00Z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Steria</vt:lpwstr>
  </property>
  <property fmtid="{D5CDD505-2E9C-101B-9397-08002B2CF9AE}" pid="4" name="ContentTypeId">
    <vt:lpwstr>0x01010035000DA6419CD84EB1F02F450192B677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