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1221" w14:textId="4E6E635F" w:rsidR="007C725B" w:rsidRPr="009361CC" w:rsidRDefault="00000000">
      <w:pPr>
        <w:pStyle w:val="1"/>
        <w:rPr>
          <w:rFonts w:eastAsia="맑은 고딕"/>
          <w:lang w:eastAsia="ko-KR"/>
        </w:rPr>
      </w:pPr>
      <w:r w:rsidRPr="009361CC">
        <w:rPr>
          <w:color w:val="000000" w:themeColor="text1"/>
          <w:lang w:eastAsia="ko-KR"/>
        </w:rPr>
        <w:t>비즈니스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모델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캔버스</w:t>
      </w:r>
      <w:r w:rsidRPr="009361CC">
        <w:rPr>
          <w:color w:val="000000" w:themeColor="text1"/>
          <w:lang w:eastAsia="ko-KR"/>
        </w:rPr>
        <w:t xml:space="preserve"> - </w:t>
      </w:r>
      <w:r w:rsidRPr="009361CC">
        <w:rPr>
          <w:color w:val="000000" w:themeColor="text1"/>
          <w:lang w:eastAsia="ko-KR"/>
        </w:rPr>
        <w:t>개인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맞춤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저속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노화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관리</w:t>
      </w:r>
      <w:r w:rsidRPr="009361CC">
        <w:rPr>
          <w:color w:val="000000" w:themeColor="text1"/>
          <w:lang w:eastAsia="ko-KR"/>
        </w:rPr>
        <w:t xml:space="preserve"> </w:t>
      </w:r>
      <w:r w:rsidRPr="009361CC">
        <w:rPr>
          <w:color w:val="000000" w:themeColor="text1"/>
          <w:lang w:eastAsia="ko-KR"/>
        </w:rPr>
        <w:t>어플리케이션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725B" w14:paraId="2550EFBA" w14:textId="77777777">
        <w:tc>
          <w:tcPr>
            <w:tcW w:w="4320" w:type="dxa"/>
          </w:tcPr>
          <w:p w14:paraId="5B2C45CB" w14:textId="77777777" w:rsidR="007C725B" w:rsidRDefault="00000000">
            <w:proofErr w:type="spellStart"/>
            <w:r>
              <w:t>핵심파트너</w:t>
            </w:r>
            <w:proofErr w:type="spellEnd"/>
          </w:p>
        </w:tc>
        <w:tc>
          <w:tcPr>
            <w:tcW w:w="4320" w:type="dxa"/>
          </w:tcPr>
          <w:p w14:paraId="4C7E535D" w14:textId="7BE72300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피트니스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인플루언서</w:t>
            </w:r>
            <w:proofErr w:type="spellEnd"/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영양사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전문가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헬스케어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기업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식품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건강식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브랜드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제휴사</w:t>
            </w:r>
          </w:p>
        </w:tc>
      </w:tr>
      <w:tr w:rsidR="007C725B" w14:paraId="790B2C4A" w14:textId="77777777">
        <w:tc>
          <w:tcPr>
            <w:tcW w:w="4320" w:type="dxa"/>
          </w:tcPr>
          <w:p w14:paraId="2D097D5A" w14:textId="77777777" w:rsidR="007C725B" w:rsidRDefault="00000000">
            <w:proofErr w:type="spellStart"/>
            <w:r>
              <w:t>핵심활동</w:t>
            </w:r>
            <w:proofErr w:type="spellEnd"/>
          </w:p>
        </w:tc>
        <w:tc>
          <w:tcPr>
            <w:tcW w:w="4320" w:type="dxa"/>
          </w:tcPr>
          <w:p w14:paraId="601AA3CF" w14:textId="7777777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AI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맞춤형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건강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노화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콘텐츠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커뮤니티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br/>
              <w:t xml:space="preserve">• SNS </w:t>
            </w:r>
            <w:r>
              <w:rPr>
                <w:lang w:eastAsia="ko-KR"/>
              </w:rPr>
              <w:t>홍보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인플루언서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협업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캠페인</w:t>
            </w:r>
          </w:p>
        </w:tc>
      </w:tr>
      <w:tr w:rsidR="007C725B" w14:paraId="526665E3" w14:textId="77777777">
        <w:tc>
          <w:tcPr>
            <w:tcW w:w="4320" w:type="dxa"/>
          </w:tcPr>
          <w:p w14:paraId="3CAF08E5" w14:textId="77777777" w:rsidR="007C725B" w:rsidRDefault="00000000">
            <w:proofErr w:type="spellStart"/>
            <w:r>
              <w:t>가치제안</w:t>
            </w:r>
            <w:proofErr w:type="spellEnd"/>
          </w:p>
        </w:tc>
        <w:tc>
          <w:tcPr>
            <w:tcW w:w="4320" w:type="dxa"/>
          </w:tcPr>
          <w:p w14:paraId="21F51654" w14:textId="7777777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• 30</w:t>
            </w:r>
            <w:r>
              <w:rPr>
                <w:lang w:eastAsia="ko-KR"/>
              </w:rPr>
              <w:t>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직장인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맞춤형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슬로에이징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솔루션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식단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운동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피부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건강관리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  <w:r>
              <w:rPr>
                <w:lang w:eastAsia="ko-KR"/>
              </w:rPr>
              <w:br/>
              <w:t xml:space="preserve">• AI </w:t>
            </w:r>
            <w:r>
              <w:rPr>
                <w:lang w:eastAsia="ko-KR"/>
              </w:rPr>
              <w:t>추천으로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루틴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형성</w:t>
            </w:r>
          </w:p>
        </w:tc>
      </w:tr>
      <w:tr w:rsidR="007C725B" w14:paraId="3CB61477" w14:textId="77777777">
        <w:tc>
          <w:tcPr>
            <w:tcW w:w="4320" w:type="dxa"/>
          </w:tcPr>
          <w:p w14:paraId="3D5F9958" w14:textId="77777777" w:rsidR="007C725B" w:rsidRDefault="00000000">
            <w:proofErr w:type="spellStart"/>
            <w:r>
              <w:t>고객관계</w:t>
            </w:r>
            <w:proofErr w:type="spellEnd"/>
          </w:p>
        </w:tc>
        <w:tc>
          <w:tcPr>
            <w:tcW w:w="4320" w:type="dxa"/>
          </w:tcPr>
          <w:p w14:paraId="178AA3AE" w14:textId="7777777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인스타그램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커뮤니티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챌린지형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리워드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  <w:r>
              <w:rPr>
                <w:lang w:eastAsia="ko-KR"/>
              </w:rPr>
              <w:br/>
              <w:t xml:space="preserve">• 1:1 </w:t>
            </w:r>
            <w:r>
              <w:rPr>
                <w:lang w:eastAsia="ko-KR"/>
              </w:rPr>
              <w:t>맞춤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피드백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</w:t>
            </w:r>
          </w:p>
        </w:tc>
      </w:tr>
      <w:tr w:rsidR="007C725B" w14:paraId="769BEDAD" w14:textId="77777777">
        <w:tc>
          <w:tcPr>
            <w:tcW w:w="4320" w:type="dxa"/>
          </w:tcPr>
          <w:p w14:paraId="303BF34C" w14:textId="77777777" w:rsidR="007C725B" w:rsidRDefault="00000000">
            <w:proofErr w:type="spellStart"/>
            <w:r>
              <w:t>고객세분화</w:t>
            </w:r>
            <w:proofErr w:type="spellEnd"/>
          </w:p>
        </w:tc>
        <w:tc>
          <w:tcPr>
            <w:tcW w:w="4320" w:type="dxa"/>
          </w:tcPr>
          <w:p w14:paraId="06F16AD4" w14:textId="6D36C1FD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저속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노화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미용에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있는</w:t>
            </w:r>
            <w:r>
              <w:rPr>
                <w:lang w:eastAsia="ko-KR"/>
              </w:rPr>
              <w:t xml:space="preserve"> 30</w:t>
            </w:r>
            <w:r>
              <w:rPr>
                <w:lang w:eastAsia="ko-KR"/>
              </w:rPr>
              <w:t>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직장인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여성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자기관리형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소비자</w:t>
            </w:r>
            <w:r>
              <w:rPr>
                <w:lang w:eastAsia="ko-KR"/>
              </w:rPr>
              <w:t xml:space="preserve"> </w:t>
            </w:r>
          </w:p>
        </w:tc>
      </w:tr>
      <w:tr w:rsidR="007C725B" w14:paraId="2CCEDD43" w14:textId="77777777">
        <w:tc>
          <w:tcPr>
            <w:tcW w:w="4320" w:type="dxa"/>
          </w:tcPr>
          <w:p w14:paraId="56F9FB8F" w14:textId="77777777" w:rsidR="007C725B" w:rsidRDefault="00000000">
            <w:proofErr w:type="spellStart"/>
            <w:r>
              <w:t>핵심자원</w:t>
            </w:r>
            <w:proofErr w:type="spellEnd"/>
          </w:p>
        </w:tc>
        <w:tc>
          <w:tcPr>
            <w:tcW w:w="4320" w:type="dxa"/>
          </w:tcPr>
          <w:p w14:paraId="4F348493" w14:textId="7B40A51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AI </w:t>
            </w:r>
            <w:r>
              <w:rPr>
                <w:lang w:eastAsia="ko-KR"/>
              </w:rPr>
              <w:t>추천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알고리즘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건강관리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데이터베이스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제휴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인플루언서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네트워크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브랜드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플랫폼</w:t>
            </w:r>
            <w:r w:rsidR="0022772F">
              <w:rPr>
                <w:rFonts w:eastAsia="맑은 고딕" w:hint="eastAsia"/>
                <w:lang w:eastAsia="ko-KR"/>
              </w:rPr>
              <w:t>(App</w:t>
            </w:r>
            <w:r>
              <w:rPr>
                <w:lang w:eastAsia="ko-KR"/>
              </w:rPr>
              <w:t>, SNS)</w:t>
            </w:r>
          </w:p>
        </w:tc>
      </w:tr>
      <w:tr w:rsidR="007C725B" w14:paraId="57CF5B82" w14:textId="77777777">
        <w:tc>
          <w:tcPr>
            <w:tcW w:w="4320" w:type="dxa"/>
          </w:tcPr>
          <w:p w14:paraId="170B0F5C" w14:textId="77777777" w:rsidR="007C725B" w:rsidRDefault="00000000">
            <w:proofErr w:type="spellStart"/>
            <w:r>
              <w:t>유통채널</w:t>
            </w:r>
            <w:proofErr w:type="spellEnd"/>
          </w:p>
        </w:tc>
        <w:tc>
          <w:tcPr>
            <w:tcW w:w="4320" w:type="dxa"/>
          </w:tcPr>
          <w:p w14:paraId="1E5902DB" w14:textId="7777777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앱</w:t>
            </w:r>
            <w:r>
              <w:rPr>
                <w:lang w:eastAsia="ko-KR"/>
              </w:rPr>
              <w:t>(App Store, Google Play)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공식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인스타그램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유튜브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채널</w:t>
            </w:r>
            <w:r>
              <w:rPr>
                <w:lang w:eastAsia="ko-KR"/>
              </w:rPr>
              <w:br/>
              <w:t xml:space="preserve">• </w:t>
            </w:r>
            <w:proofErr w:type="spellStart"/>
            <w:r>
              <w:rPr>
                <w:lang w:eastAsia="ko-KR"/>
              </w:rPr>
              <w:t>인플루언서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콘텐츠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광고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협찬</w:t>
            </w:r>
          </w:p>
        </w:tc>
      </w:tr>
      <w:tr w:rsidR="007C725B" w14:paraId="3C2A8BD4" w14:textId="77777777">
        <w:tc>
          <w:tcPr>
            <w:tcW w:w="4320" w:type="dxa"/>
          </w:tcPr>
          <w:p w14:paraId="48F65CCC" w14:textId="77777777" w:rsidR="007C725B" w:rsidRDefault="00000000">
            <w:proofErr w:type="spellStart"/>
            <w:r>
              <w:t>비용구조</w:t>
            </w:r>
            <w:proofErr w:type="spellEnd"/>
          </w:p>
        </w:tc>
        <w:tc>
          <w:tcPr>
            <w:tcW w:w="4320" w:type="dxa"/>
          </w:tcPr>
          <w:p w14:paraId="2E52DE65" w14:textId="7777777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유지비</w:t>
            </w:r>
            <w:r>
              <w:rPr>
                <w:lang w:eastAsia="ko-KR"/>
              </w:rPr>
              <w:br/>
              <w:t xml:space="preserve">• </w:t>
            </w:r>
            <w:proofErr w:type="spellStart"/>
            <w:r>
              <w:rPr>
                <w:lang w:eastAsia="ko-KR"/>
              </w:rPr>
              <w:t>인플루언서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마케팅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인건비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콘텐츠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제작비</w:t>
            </w:r>
          </w:p>
        </w:tc>
      </w:tr>
      <w:tr w:rsidR="007C725B" w14:paraId="40C1BAD2" w14:textId="77777777">
        <w:tc>
          <w:tcPr>
            <w:tcW w:w="4320" w:type="dxa"/>
          </w:tcPr>
          <w:p w14:paraId="47431444" w14:textId="77777777" w:rsidR="007C725B" w:rsidRDefault="00000000">
            <w:proofErr w:type="spellStart"/>
            <w:r>
              <w:lastRenderedPageBreak/>
              <w:t>수익원</w:t>
            </w:r>
            <w:proofErr w:type="spellEnd"/>
          </w:p>
        </w:tc>
        <w:tc>
          <w:tcPr>
            <w:tcW w:w="4320" w:type="dxa"/>
          </w:tcPr>
          <w:p w14:paraId="736D3CC8" w14:textId="77777777" w:rsidR="007C725B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구독형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프리미엄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식단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운동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프로그램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브랜드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광고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수익</w:t>
            </w:r>
            <w:r>
              <w:rPr>
                <w:lang w:eastAsia="ko-KR"/>
              </w:rPr>
              <w:br/>
              <w:t xml:space="preserve">• </w:t>
            </w:r>
            <w:r>
              <w:rPr>
                <w:lang w:eastAsia="ko-KR"/>
              </w:rPr>
              <w:t>건강식품</w:t>
            </w:r>
            <w:r>
              <w:rPr>
                <w:lang w:eastAsia="ko-KR"/>
              </w:rPr>
              <w:t>·</w:t>
            </w:r>
            <w:proofErr w:type="spellStart"/>
            <w:r>
              <w:rPr>
                <w:lang w:eastAsia="ko-KR"/>
              </w:rPr>
              <w:t>보조제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판매</w:t>
            </w:r>
          </w:p>
        </w:tc>
      </w:tr>
    </w:tbl>
    <w:p w14:paraId="29561F11" w14:textId="77777777" w:rsidR="00E11A5F" w:rsidRDefault="00E11A5F">
      <w:pPr>
        <w:rPr>
          <w:lang w:eastAsia="ko-KR"/>
        </w:rPr>
      </w:pPr>
    </w:p>
    <w:sectPr w:rsidR="00E11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221320">
    <w:abstractNumId w:val="8"/>
  </w:num>
  <w:num w:numId="2" w16cid:durableId="1972831544">
    <w:abstractNumId w:val="6"/>
  </w:num>
  <w:num w:numId="3" w16cid:durableId="1018586038">
    <w:abstractNumId w:val="5"/>
  </w:num>
  <w:num w:numId="4" w16cid:durableId="622272856">
    <w:abstractNumId w:val="4"/>
  </w:num>
  <w:num w:numId="5" w16cid:durableId="1015499405">
    <w:abstractNumId w:val="7"/>
  </w:num>
  <w:num w:numId="6" w16cid:durableId="1999379272">
    <w:abstractNumId w:val="3"/>
  </w:num>
  <w:num w:numId="7" w16cid:durableId="450635261">
    <w:abstractNumId w:val="2"/>
  </w:num>
  <w:num w:numId="8" w16cid:durableId="1741556689">
    <w:abstractNumId w:val="1"/>
  </w:num>
  <w:num w:numId="9" w16cid:durableId="115618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772F"/>
    <w:rsid w:val="0029639D"/>
    <w:rsid w:val="00326F90"/>
    <w:rsid w:val="007C725B"/>
    <w:rsid w:val="007E70A6"/>
    <w:rsid w:val="009361CC"/>
    <w:rsid w:val="00AA1D8D"/>
    <w:rsid w:val="00B47730"/>
    <w:rsid w:val="00CB0664"/>
    <w:rsid w:val="00E11A5F"/>
    <w:rsid w:val="00E460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C96CC"/>
  <w14:defaultImageDpi w14:val="300"/>
  <w15:docId w15:val="{536C661E-17F1-41D4-9738-629849FD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한 영인</cp:lastModifiedBy>
  <cp:revision>3</cp:revision>
  <dcterms:created xsi:type="dcterms:W3CDTF">2025-10-14T03:24:00Z</dcterms:created>
  <dcterms:modified xsi:type="dcterms:W3CDTF">2025-10-14T03:25:00Z</dcterms:modified>
  <cp:category/>
</cp:coreProperties>
</file>