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Pr="00433EC5" w:rsidRDefault="00433EC5">
      <w:pPr>
        <w:rPr>
          <w:sz w:val="28"/>
        </w:rPr>
      </w:pPr>
      <w:r w:rsidRPr="00433EC5">
        <w:rPr>
          <w:sz w:val="28"/>
        </w:rPr>
        <w:t xml:space="preserve">Ilona </w:t>
      </w:r>
      <w:proofErr w:type="spellStart"/>
      <w:r w:rsidRPr="00433EC5">
        <w:rPr>
          <w:sz w:val="28"/>
        </w:rPr>
        <w:t>Pachler</w:t>
      </w:r>
      <w:proofErr w:type="spellEnd"/>
      <w:r w:rsidRPr="00433EC5">
        <w:rPr>
          <w:sz w:val="28"/>
        </w:rPr>
        <w:t xml:space="preserve"> – Alcove 16.7</w:t>
      </w:r>
    </w:p>
    <w:p w:rsidR="00433EC5" w:rsidRPr="00433EC5" w:rsidRDefault="00433EC5">
      <w:pPr>
        <w:rPr>
          <w:sz w:val="28"/>
        </w:rPr>
      </w:pPr>
      <w:r w:rsidRPr="00433EC5">
        <w:rPr>
          <w:sz w:val="28"/>
        </w:rPr>
        <w:t>https://ilonapachler.com/home.html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650"/>
      </w:tblGrid>
      <w:tr w:rsidR="00433EC5" w:rsidTr="00433EC5">
        <w:tc>
          <w:tcPr>
            <w:tcW w:w="4788" w:type="dxa"/>
          </w:tcPr>
          <w:p w:rsidR="00433EC5" w:rsidRDefault="00433EC5">
            <w:r>
              <w:t>Image/File Name</w:t>
            </w:r>
          </w:p>
        </w:tc>
        <w:tc>
          <w:tcPr>
            <w:tcW w:w="4788" w:type="dxa"/>
          </w:tcPr>
          <w:p w:rsidR="00433EC5" w:rsidRDefault="00433EC5">
            <w:r>
              <w:t xml:space="preserve">Caption </w:t>
            </w:r>
          </w:p>
        </w:tc>
      </w:tr>
      <w:tr w:rsidR="00433EC5" w:rsidTr="00433EC5">
        <w:tc>
          <w:tcPr>
            <w:tcW w:w="4788" w:type="dxa"/>
          </w:tcPr>
          <w:p w:rsidR="00433EC5" w:rsidRDefault="00433EC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892810</wp:posOffset>
                  </wp:positionH>
                  <wp:positionV relativeFrom="paragraph">
                    <wp:posOffset>29845</wp:posOffset>
                  </wp:positionV>
                  <wp:extent cx="1403350" cy="2264410"/>
                  <wp:effectExtent l="0" t="0" r="6350" b="2540"/>
                  <wp:wrapTight wrapText="bothSides">
                    <wp:wrapPolygon edited="0">
                      <wp:start x="0" y="0"/>
                      <wp:lineTo x="0" y="21443"/>
                      <wp:lineTo x="21405" y="21443"/>
                      <wp:lineTo x="21405" y="0"/>
                      <wp:lineTo x="0" y="0"/>
                    </wp:wrapPolygon>
                  </wp:wrapTight>
                  <wp:docPr id="1" name="Picture 1" descr="S:\Exhibitions\2016\Alcoves 2016\Alcoves 16.7\Ilona Pachler\#1ilona_pachler_crimson_pea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6\Alcoves 2016\Alcoves 16.7\Ilona Pachler\#1ilona_pachler_crimson_pea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226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 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Crimson</w:t>
            </w:r>
            <w:r w:rsidR="00433EC5" w:rsidRPr="00784D1D">
              <w:rPr>
                <w:i/>
              </w:rPr>
              <w:t xml:space="preserve"> Pearl</w:t>
            </w:r>
            <w:r w:rsidR="00433EC5">
              <w:t>, 2016</w:t>
            </w:r>
          </w:p>
          <w:p w:rsidR="00433EC5" w:rsidRDefault="00433EC5" w:rsidP="00433EC5">
            <w:r>
              <w:t xml:space="preserve"> Serigraph on Plexiglas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433EC5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79375</wp:posOffset>
                  </wp:positionV>
                  <wp:extent cx="1449705" cy="2296160"/>
                  <wp:effectExtent l="0" t="0" r="0" b="8890"/>
                  <wp:wrapTight wrapText="bothSides">
                    <wp:wrapPolygon edited="0">
                      <wp:start x="0" y="0"/>
                      <wp:lineTo x="0" y="21504"/>
                      <wp:lineTo x="21288" y="21504"/>
                      <wp:lineTo x="21288" y="0"/>
                      <wp:lineTo x="0" y="0"/>
                    </wp:wrapPolygon>
                  </wp:wrapTight>
                  <wp:docPr id="2" name="Picture 2" descr="S:\Exhibitions\2016\Alcoves 2016\Alcoves 16.7\Ilona Pachler\#2ilona_pachler_golden_ga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Exhibitions\2016\Alcoves 2016\Alcoves 16.7\Ilona Pachler\#2ilona_pachler_golden_ga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705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Golden</w:t>
            </w:r>
            <w:r w:rsidR="00433EC5" w:rsidRPr="00784D1D">
              <w:rPr>
                <w:i/>
              </w:rPr>
              <w:t xml:space="preserve"> Gaze</w:t>
            </w:r>
            <w:r w:rsidR="00433EC5">
              <w:t>, 2017</w:t>
            </w:r>
          </w:p>
          <w:p w:rsidR="00433EC5" w:rsidRDefault="00433EC5" w:rsidP="00433EC5">
            <w:r>
              <w:t xml:space="preserve"> Serigraph on Plexiglas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433EC5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58420</wp:posOffset>
                  </wp:positionV>
                  <wp:extent cx="1508125" cy="2402840"/>
                  <wp:effectExtent l="0" t="0" r="0" b="0"/>
                  <wp:wrapTight wrapText="bothSides">
                    <wp:wrapPolygon edited="0">
                      <wp:start x="0" y="0"/>
                      <wp:lineTo x="0" y="21406"/>
                      <wp:lineTo x="21282" y="21406"/>
                      <wp:lineTo x="21282" y="0"/>
                      <wp:lineTo x="0" y="0"/>
                    </wp:wrapPolygon>
                  </wp:wrapTight>
                  <wp:docPr id="3" name="Picture 3" descr="S:\Exhibitions\2016\Alcoves 2016\Alcoves 16.7\Ilona Pachler\#3ilona_pachler_caput_mortu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:\Exhibitions\2016\Alcoves 2016\Alcoves 16.7\Ilona Pachler\#3ilona_pachler_caput_mortu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Caput</w:t>
            </w:r>
            <w:r>
              <w:rPr>
                <w:i/>
              </w:rPr>
              <w:t xml:space="preserve"> </w:t>
            </w:r>
            <w:proofErr w:type="spellStart"/>
            <w:r w:rsidR="00433EC5" w:rsidRPr="00784D1D">
              <w:rPr>
                <w:i/>
              </w:rPr>
              <w:t>Mortuum</w:t>
            </w:r>
            <w:proofErr w:type="spellEnd"/>
            <w:r w:rsidR="00433EC5" w:rsidRPr="00784D1D">
              <w:rPr>
                <w:i/>
              </w:rPr>
              <w:t>,</w:t>
            </w:r>
            <w:r w:rsidR="00433EC5">
              <w:t xml:space="preserve"> 2017</w:t>
            </w:r>
          </w:p>
          <w:p w:rsidR="00433EC5" w:rsidRDefault="00433EC5" w:rsidP="00433EC5">
            <w:r>
              <w:t xml:space="preserve"> Serigraph on Plexiglas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433EC5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387A96A" wp14:editId="367B33B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63500</wp:posOffset>
                  </wp:positionV>
                  <wp:extent cx="2795905" cy="1475740"/>
                  <wp:effectExtent l="0" t="0" r="4445" b="0"/>
                  <wp:wrapTight wrapText="bothSides">
                    <wp:wrapPolygon edited="0">
                      <wp:start x="0" y="0"/>
                      <wp:lineTo x="0" y="21191"/>
                      <wp:lineTo x="21487" y="21191"/>
                      <wp:lineTo x="21487" y="0"/>
                      <wp:lineTo x="0" y="0"/>
                    </wp:wrapPolygon>
                  </wp:wrapTight>
                  <wp:docPr id="4" name="Picture 4" descr="S:\Exhibitions\2016\Alcoves 2016\Alcoves 16.7\Ilona Pachler\#4ilona_pachler_reflector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:\Exhibitions\2016\Alcoves 2016\Alcoves 16.7\Ilona Pachler\#4ilona_pachler_reflector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905" cy="14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Reflector</w:t>
            </w:r>
            <w:r>
              <w:rPr>
                <w:i/>
              </w:rPr>
              <w:t xml:space="preserve"> </w:t>
            </w:r>
            <w:r w:rsidR="00433EC5" w:rsidRPr="00784D1D">
              <w:rPr>
                <w:i/>
              </w:rPr>
              <w:t>12</w:t>
            </w:r>
            <w:r w:rsidR="00433EC5">
              <w:t>, 2014</w:t>
            </w:r>
          </w:p>
          <w:p w:rsidR="00433EC5" w:rsidRDefault="00433EC5" w:rsidP="00433EC5">
            <w:r>
              <w:t xml:space="preserve"> Cedar and mirror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433EC5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34925</wp:posOffset>
                  </wp:positionV>
                  <wp:extent cx="1466850" cy="1956435"/>
                  <wp:effectExtent l="0" t="0" r="0" b="5715"/>
                  <wp:wrapTight wrapText="bothSides">
                    <wp:wrapPolygon edited="0">
                      <wp:start x="0" y="0"/>
                      <wp:lineTo x="0" y="21453"/>
                      <wp:lineTo x="21319" y="21453"/>
                      <wp:lineTo x="21319" y="0"/>
                      <wp:lineTo x="0" y="0"/>
                    </wp:wrapPolygon>
                  </wp:wrapTight>
                  <wp:docPr id="5" name="Picture 5" descr="S:\Exhibitions\2016\Alcoves 2016\Alcoves 16.7\Ilona Pachler\#5ilona_pachler_reflector_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:\Exhibitions\2016\Alcoves 2016\Alcoves 16.7\Ilona Pachler\#5ilona_pachler_reflector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95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Reflector</w:t>
            </w:r>
            <w:r w:rsidR="00433EC5" w:rsidRPr="00784D1D">
              <w:rPr>
                <w:i/>
              </w:rPr>
              <w:t xml:space="preserve"> 16</w:t>
            </w:r>
            <w:r w:rsidR="00433EC5">
              <w:t>, 2014</w:t>
            </w:r>
          </w:p>
          <w:p w:rsidR="00433EC5" w:rsidRDefault="00433EC5" w:rsidP="00433EC5">
            <w:r>
              <w:t xml:space="preserve"> Cedar and mirror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433EC5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9941BAE" wp14:editId="41F6D1EE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100330</wp:posOffset>
                  </wp:positionV>
                  <wp:extent cx="1679575" cy="2239645"/>
                  <wp:effectExtent l="0" t="0" r="0" b="8255"/>
                  <wp:wrapTight wrapText="bothSides">
                    <wp:wrapPolygon edited="0">
                      <wp:start x="0" y="0"/>
                      <wp:lineTo x="0" y="21496"/>
                      <wp:lineTo x="21314" y="21496"/>
                      <wp:lineTo x="21314" y="0"/>
                      <wp:lineTo x="0" y="0"/>
                    </wp:wrapPolygon>
                  </wp:wrapTight>
                  <wp:docPr id="6" name="Picture 6" descr="S:\Exhibitions\2016\Alcoves 2016\Alcoves 16.7\Ilona Pachler\#6ilona_pachler_reflector_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:\Exhibitions\2016\Alcoves 2016\Alcoves 16.7\Ilona Pachler\#6ilona_pachler_reflector_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575" cy="223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Reflector</w:t>
            </w:r>
            <w:r w:rsidR="00433EC5" w:rsidRPr="00784D1D">
              <w:rPr>
                <w:i/>
              </w:rPr>
              <w:t xml:space="preserve"> 21</w:t>
            </w:r>
            <w:r w:rsidR="00433EC5">
              <w:t>, 2014</w:t>
            </w:r>
          </w:p>
          <w:p w:rsidR="00433EC5" w:rsidRDefault="00433EC5" w:rsidP="00433EC5">
            <w:r>
              <w:t xml:space="preserve"> Cedar and mirror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130F75"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6CE3FA5E" wp14:editId="0108EC70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-5728335</wp:posOffset>
                  </wp:positionV>
                  <wp:extent cx="2056130" cy="2976880"/>
                  <wp:effectExtent l="0" t="0" r="1270" b="0"/>
                  <wp:wrapTight wrapText="bothSides">
                    <wp:wrapPolygon edited="0">
                      <wp:start x="0" y="0"/>
                      <wp:lineTo x="0" y="21425"/>
                      <wp:lineTo x="21413" y="21425"/>
                      <wp:lineTo x="21413" y="0"/>
                      <wp:lineTo x="0" y="0"/>
                    </wp:wrapPolygon>
                  </wp:wrapTight>
                  <wp:docPr id="7" name="Picture 7" descr="S:\Exhibitions\2016\Alcoves 2016\Alcoves 16.7\Ilona Pachler\#7ilona_pachler_blue_hud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:\Exhibitions\2016\Alcoves 2016\Alcoves 16.7\Ilona Pachler\#7ilona_pachler_blue_hud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130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Blue</w:t>
            </w:r>
            <w:r w:rsidR="00433EC5" w:rsidRPr="00784D1D">
              <w:rPr>
                <w:i/>
              </w:rPr>
              <w:t xml:space="preserve"> Hudson</w:t>
            </w:r>
            <w:r w:rsidR="00433EC5">
              <w:t xml:space="preserve">, 2016 </w:t>
            </w:r>
          </w:p>
          <w:p w:rsidR="00433EC5" w:rsidRDefault="00433EC5" w:rsidP="00433EC5">
            <w:r>
              <w:t>Screen print on steel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130F75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99060</wp:posOffset>
                  </wp:positionV>
                  <wp:extent cx="1864995" cy="2562225"/>
                  <wp:effectExtent l="0" t="0" r="1905" b="9525"/>
                  <wp:wrapTight wrapText="bothSides">
                    <wp:wrapPolygon edited="0">
                      <wp:start x="0" y="0"/>
                      <wp:lineTo x="0" y="21520"/>
                      <wp:lineTo x="21401" y="21520"/>
                      <wp:lineTo x="21401" y="0"/>
                      <wp:lineTo x="0" y="0"/>
                    </wp:wrapPolygon>
                  </wp:wrapTight>
                  <wp:docPr id="8" name="Picture 8" descr="S:\Exhibitions\2016\Alcoves 2016\Alcoves 16.7\Ilona Pachler\#9ilona_pachler_silo_hud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:\Exhibitions\2016\Alcoves 2016\Alcoves 16.7\Ilona Pachler\#9ilona_pachler_silo_hud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Silo</w:t>
            </w:r>
            <w:r w:rsidR="00433EC5" w:rsidRPr="00784D1D">
              <w:rPr>
                <w:i/>
              </w:rPr>
              <w:t>,</w:t>
            </w:r>
            <w:r w:rsidR="00433EC5">
              <w:t xml:space="preserve"> 2016</w:t>
            </w:r>
          </w:p>
          <w:p w:rsidR="00433EC5" w:rsidRDefault="00433EC5" w:rsidP="00433EC5">
            <w:r>
              <w:t>Serigraph</w:t>
            </w:r>
          </w:p>
          <w:p w:rsidR="00433EC5" w:rsidRDefault="00433EC5" w:rsidP="00433EC5">
            <w:r>
              <w:t>Courtesy of the artist</w:t>
            </w:r>
          </w:p>
        </w:tc>
      </w:tr>
      <w:tr w:rsidR="00433EC5" w:rsidTr="00433EC5">
        <w:tc>
          <w:tcPr>
            <w:tcW w:w="4788" w:type="dxa"/>
          </w:tcPr>
          <w:p w:rsidR="00433EC5" w:rsidRDefault="00130F75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975BB13" wp14:editId="3496C0D6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95250</wp:posOffset>
                  </wp:positionV>
                  <wp:extent cx="2987675" cy="2049145"/>
                  <wp:effectExtent l="0" t="0" r="3175" b="8255"/>
                  <wp:wrapTight wrapText="bothSides">
                    <wp:wrapPolygon edited="0">
                      <wp:start x="0" y="0"/>
                      <wp:lineTo x="0" y="21486"/>
                      <wp:lineTo x="21485" y="21486"/>
                      <wp:lineTo x="21485" y="0"/>
                      <wp:lineTo x="0" y="0"/>
                    </wp:wrapPolygon>
                  </wp:wrapTight>
                  <wp:docPr id="9" name="Picture 9" descr="S:\Exhibitions\2016\Alcoves 2016\Alcoves 16.7\Ilona Pachler\#8ilona_pachler_tappan_z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:\Exhibitions\2016\Alcoves 2016\Alcoves 16.7\Ilona Pachler\#8ilona_pachler_tappan_z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675" cy="204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84D1D" w:rsidRDefault="00784D1D" w:rsidP="00433EC5">
            <w:r>
              <w:t xml:space="preserve">Ilona </w:t>
            </w:r>
            <w:proofErr w:type="spellStart"/>
            <w:r>
              <w:t>Pachler</w:t>
            </w:r>
            <w:proofErr w:type="spellEnd"/>
          </w:p>
          <w:p w:rsidR="00784D1D" w:rsidRDefault="00784D1D" w:rsidP="00433EC5">
            <w:r w:rsidRPr="00784D1D">
              <w:rPr>
                <w:i/>
              </w:rPr>
              <w:t>Tappan</w:t>
            </w:r>
            <w:r w:rsidR="00433EC5" w:rsidRPr="00784D1D">
              <w:rPr>
                <w:i/>
              </w:rPr>
              <w:t xml:space="preserve"> Zee</w:t>
            </w:r>
            <w:r w:rsidR="00433EC5">
              <w:t>, 2016</w:t>
            </w:r>
          </w:p>
          <w:p w:rsidR="00433EC5" w:rsidRDefault="00433EC5" w:rsidP="00433EC5">
            <w:bookmarkStart w:id="0" w:name="_GoBack"/>
            <w:bookmarkEnd w:id="0"/>
            <w:r>
              <w:t xml:space="preserve"> Serigraph</w:t>
            </w:r>
          </w:p>
          <w:p w:rsidR="00433EC5" w:rsidRDefault="00433EC5" w:rsidP="00433EC5">
            <w:r>
              <w:t>Courtesy of the artist</w:t>
            </w:r>
          </w:p>
        </w:tc>
      </w:tr>
    </w:tbl>
    <w:p w:rsidR="00433EC5" w:rsidRDefault="00433EC5"/>
    <w:sectPr w:rsidR="0043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C5"/>
    <w:rsid w:val="00130F75"/>
    <w:rsid w:val="00433EC5"/>
    <w:rsid w:val="005355E8"/>
    <w:rsid w:val="007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2</cp:revision>
  <dcterms:created xsi:type="dcterms:W3CDTF">2019-08-02T20:44:00Z</dcterms:created>
  <dcterms:modified xsi:type="dcterms:W3CDTF">2019-12-18T22:29:00Z</dcterms:modified>
</cp:coreProperties>
</file>