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FF" w:rsidRDefault="005A4762">
      <w:r>
        <w:t>Jonathan Parker</w:t>
      </w:r>
    </w:p>
    <w:p w:rsidR="005A4762" w:rsidRDefault="005A4762">
      <w:hyperlink r:id="rId5" w:history="1">
        <w:r w:rsidRPr="00441196">
          <w:rPr>
            <w:rStyle w:val="Hyperlink"/>
          </w:rPr>
          <w:t>www.jonathanparker.com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4762" w:rsidTr="005A4762">
        <w:tc>
          <w:tcPr>
            <w:tcW w:w="4788" w:type="dxa"/>
          </w:tcPr>
          <w:p w:rsidR="005A4762" w:rsidRPr="005A4762" w:rsidRDefault="005A4762" w:rsidP="005A4762">
            <w:pPr>
              <w:jc w:val="center"/>
              <w:rPr>
                <w:b/>
              </w:rPr>
            </w:pPr>
            <w:r w:rsidRPr="005A4762">
              <w:rPr>
                <w:b/>
              </w:rPr>
              <w:t>Image</w:t>
            </w:r>
          </w:p>
        </w:tc>
        <w:tc>
          <w:tcPr>
            <w:tcW w:w="4788" w:type="dxa"/>
          </w:tcPr>
          <w:p w:rsidR="005A4762" w:rsidRPr="005A4762" w:rsidRDefault="005A4762" w:rsidP="005A4762">
            <w:pPr>
              <w:jc w:val="center"/>
              <w:rPr>
                <w:b/>
              </w:rPr>
            </w:pPr>
            <w:r w:rsidRPr="005A4762">
              <w:rPr>
                <w:b/>
              </w:rPr>
              <w:t>Caption</w:t>
            </w:r>
          </w:p>
        </w:tc>
      </w:tr>
      <w:tr w:rsidR="005A4762" w:rsidTr="005A4762">
        <w:tc>
          <w:tcPr>
            <w:tcW w:w="4788" w:type="dxa"/>
          </w:tcPr>
          <w:p w:rsidR="005A4762" w:rsidRDefault="005A4762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in;margin-top:5.6pt;width:75.7pt;height:94.65pt;z-index:251659264;mso-position-horizontal-relative:text;mso-position-vertical-relative:text;mso-width-relative:page;mso-height-relative:page">
                  <v:imagedata r:id="rId6" o:title="SC #210, 14”x 11”, acrylic on canvas, sewn - 2020"/>
                  <w10:wrap type="topAndBottom"/>
                </v:shape>
              </w:pict>
            </w:r>
          </w:p>
        </w:tc>
        <w:tc>
          <w:tcPr>
            <w:tcW w:w="4788" w:type="dxa"/>
          </w:tcPr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 w:rsidRPr="005A4762">
              <w:rPr>
                <w:rFonts w:ascii="Arial" w:hAnsi="Arial" w:cs="Arial"/>
              </w:rPr>
              <w:t xml:space="preserve">Jonathan Parker </w:t>
            </w:r>
          </w:p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 #210, </w:t>
            </w:r>
            <w:r w:rsidRPr="005A4762">
              <w:rPr>
                <w:rFonts w:ascii="Arial" w:hAnsi="Arial" w:cs="Arial"/>
              </w:rPr>
              <w:t>2020</w:t>
            </w:r>
          </w:p>
          <w:p w:rsidR="005A4762" w:rsidRDefault="005A4762" w:rsidP="005A4762">
            <w:pPr>
              <w:jc w:val="center"/>
              <w:rPr>
                <w:rFonts w:ascii="Arial" w:hAnsi="Arial" w:cs="Arial"/>
              </w:rPr>
            </w:pPr>
            <w:r w:rsidRPr="005A4762">
              <w:rPr>
                <w:rFonts w:ascii="Arial" w:hAnsi="Arial" w:cs="Arial"/>
              </w:rPr>
              <w:t>Acrylic on canvas, sewn</w:t>
            </w:r>
          </w:p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14”x 17”</w:t>
            </w:r>
          </w:p>
          <w:p w:rsidR="005A4762" w:rsidRDefault="005A4762" w:rsidP="005A4762">
            <w:pPr>
              <w:jc w:val="center"/>
            </w:pPr>
            <w:bookmarkStart w:id="0" w:name="_GoBack"/>
            <w:bookmarkEnd w:id="0"/>
          </w:p>
        </w:tc>
      </w:tr>
      <w:tr w:rsidR="005A4762" w:rsidTr="005A4762">
        <w:tc>
          <w:tcPr>
            <w:tcW w:w="4788" w:type="dxa"/>
          </w:tcPr>
          <w:p w:rsidR="005A4762" w:rsidRDefault="005A4762"/>
        </w:tc>
        <w:tc>
          <w:tcPr>
            <w:tcW w:w="4788" w:type="dxa"/>
          </w:tcPr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 w:rsidRPr="005A4762">
              <w:rPr>
                <w:rFonts w:ascii="Arial" w:hAnsi="Arial" w:cs="Arial"/>
              </w:rPr>
              <w:t xml:space="preserve">Jonathan Parker </w:t>
            </w:r>
          </w:p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 w:rsidRPr="005A4762">
              <w:rPr>
                <w:rFonts w:ascii="Arial" w:hAnsi="Arial" w:cs="Arial"/>
                <w:i/>
              </w:rPr>
              <w:t>Sewn Shapes</w:t>
            </w:r>
            <w:r w:rsidRPr="005A4762">
              <w:rPr>
                <w:rFonts w:ascii="Arial" w:hAnsi="Arial" w:cs="Arial"/>
              </w:rPr>
              <w:t>, 2019–2020</w:t>
            </w:r>
          </w:p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 w:rsidRPr="005A4762">
              <w:rPr>
                <w:rFonts w:ascii="Arial" w:hAnsi="Arial" w:cs="Arial"/>
              </w:rPr>
              <w:t>Acrylic on canvas, sewn</w:t>
            </w:r>
          </w:p>
          <w:p w:rsidR="005A4762" w:rsidRDefault="005A4762" w:rsidP="005A4762">
            <w:pPr>
              <w:jc w:val="center"/>
            </w:pPr>
            <w:r w:rsidRPr="005A4762">
              <w:rPr>
                <w:rFonts w:ascii="Arial" w:hAnsi="Arial" w:cs="Arial"/>
              </w:rPr>
              <w:t>Courtesy of the Jack Fisher Gallery</w:t>
            </w:r>
          </w:p>
        </w:tc>
      </w:tr>
      <w:tr w:rsidR="005A4762" w:rsidTr="005A4762">
        <w:tc>
          <w:tcPr>
            <w:tcW w:w="4788" w:type="dxa"/>
          </w:tcPr>
          <w:p w:rsidR="005A4762" w:rsidRDefault="005A4762"/>
        </w:tc>
        <w:tc>
          <w:tcPr>
            <w:tcW w:w="4788" w:type="dxa"/>
          </w:tcPr>
          <w:p w:rsidR="005A4762" w:rsidRDefault="005A4762" w:rsidP="005A4762">
            <w:pPr>
              <w:jc w:val="center"/>
            </w:pPr>
          </w:p>
        </w:tc>
      </w:tr>
      <w:tr w:rsidR="005A4762" w:rsidTr="005A4762">
        <w:tc>
          <w:tcPr>
            <w:tcW w:w="4788" w:type="dxa"/>
          </w:tcPr>
          <w:p w:rsidR="005A4762" w:rsidRDefault="005A4762"/>
        </w:tc>
        <w:tc>
          <w:tcPr>
            <w:tcW w:w="4788" w:type="dxa"/>
          </w:tcPr>
          <w:p w:rsidR="005A4762" w:rsidRDefault="005A4762" w:rsidP="005A4762">
            <w:pPr>
              <w:jc w:val="center"/>
            </w:pPr>
          </w:p>
        </w:tc>
      </w:tr>
      <w:tr w:rsidR="005A4762" w:rsidTr="005A4762">
        <w:tc>
          <w:tcPr>
            <w:tcW w:w="4788" w:type="dxa"/>
          </w:tcPr>
          <w:p w:rsidR="005A4762" w:rsidRDefault="005A4762"/>
        </w:tc>
        <w:tc>
          <w:tcPr>
            <w:tcW w:w="4788" w:type="dxa"/>
          </w:tcPr>
          <w:p w:rsidR="005A4762" w:rsidRDefault="005A4762" w:rsidP="005A4762">
            <w:pPr>
              <w:jc w:val="center"/>
            </w:pPr>
          </w:p>
        </w:tc>
      </w:tr>
      <w:tr w:rsidR="005A4762" w:rsidTr="005A4762">
        <w:tc>
          <w:tcPr>
            <w:tcW w:w="4788" w:type="dxa"/>
          </w:tcPr>
          <w:p w:rsidR="005A4762" w:rsidRDefault="005A4762"/>
        </w:tc>
        <w:tc>
          <w:tcPr>
            <w:tcW w:w="4788" w:type="dxa"/>
          </w:tcPr>
          <w:p w:rsidR="005A4762" w:rsidRDefault="005A4762" w:rsidP="005A4762">
            <w:pPr>
              <w:jc w:val="center"/>
            </w:pPr>
          </w:p>
        </w:tc>
      </w:tr>
      <w:tr w:rsidR="005A4762" w:rsidTr="005A4762">
        <w:tc>
          <w:tcPr>
            <w:tcW w:w="4788" w:type="dxa"/>
          </w:tcPr>
          <w:p w:rsidR="005A4762" w:rsidRDefault="005A4762"/>
        </w:tc>
        <w:tc>
          <w:tcPr>
            <w:tcW w:w="4788" w:type="dxa"/>
          </w:tcPr>
          <w:p w:rsidR="005A4762" w:rsidRDefault="005A4762" w:rsidP="005A4762">
            <w:pPr>
              <w:jc w:val="center"/>
            </w:pPr>
          </w:p>
        </w:tc>
      </w:tr>
    </w:tbl>
    <w:p w:rsidR="005A4762" w:rsidRDefault="005A4762"/>
    <w:sectPr w:rsidR="005A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62"/>
    <w:rsid w:val="00280CB5"/>
    <w:rsid w:val="005A4762"/>
    <w:rsid w:val="009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7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7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jonathanpar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 Arts Patron</dc:creator>
  <cp:lastModifiedBy>Fine Arts Patron</cp:lastModifiedBy>
  <cp:revision>1</cp:revision>
  <dcterms:created xsi:type="dcterms:W3CDTF">2020-03-09T22:25:00Z</dcterms:created>
  <dcterms:modified xsi:type="dcterms:W3CDTF">2020-03-09T22:36:00Z</dcterms:modified>
</cp:coreProperties>
</file>