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SynthesisTalk Report</w:t>
      </w:r>
    </w:p>
    <w:p>
      <w:pPr>
        <w:pStyle w:val="Heading1"/>
      </w:pPr>
      <w:r>
        <w:t>Conversation</w:t>
      </w:r>
    </w:p>
    <w:p>
      <w:r>
        <w:t>User: hi</w:t>
      </w:r>
    </w:p>
    <w:p>
      <w:r>
        <w:t>Assistant: Hello! How can I assist you today?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