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00FA" w:rsidRDefault="008E00FA" w:rsidP="008E00FA">
      <w:pPr>
        <w:rPr>
          <w:b/>
        </w:rPr>
      </w:pPr>
      <w:r>
        <w:t xml:space="preserve"> </w:t>
      </w:r>
      <w:r w:rsidRPr="008E00FA">
        <w:rPr>
          <w:b/>
        </w:rPr>
        <w:t>EMPOW</w:t>
      </w:r>
      <w:r>
        <w:rPr>
          <w:b/>
        </w:rPr>
        <w:t>ER HER HEALTH INITIATIVE (EHHI)</w:t>
      </w:r>
    </w:p>
    <w:p w:rsidR="008E00FA" w:rsidRPr="008E00FA" w:rsidRDefault="008E00FA" w:rsidP="008E00FA">
      <w:pPr>
        <w:rPr>
          <w:b/>
        </w:rPr>
      </w:pPr>
    </w:p>
    <w:p w:rsidR="008E00FA" w:rsidRDefault="008E00FA" w:rsidP="008E00FA">
      <w:r>
        <w:t xml:space="preserve"> PAGE 1: HOME PAGE</w:t>
      </w:r>
    </w:p>
    <w:p w:rsidR="008E00FA" w:rsidRDefault="008E00FA" w:rsidP="008E00FA"/>
    <w:p w:rsidR="008E00FA" w:rsidRDefault="008E00FA" w:rsidP="008E00FA">
      <w:r>
        <w:t xml:space="preserve"> Hero Section</w:t>
      </w:r>
    </w:p>
    <w:p w:rsidR="008E00FA" w:rsidRDefault="008E00FA" w:rsidP="008E00FA"/>
    <w:p w:rsidR="008E00FA" w:rsidRDefault="008E00FA" w:rsidP="008E00FA">
      <w:r>
        <w:t>Tagline: “Her Health, Her Future, Her Power”</w:t>
      </w:r>
    </w:p>
    <w:p w:rsidR="008E00FA" w:rsidRDefault="008E00FA" w:rsidP="008E00FA"/>
    <w:p w:rsidR="008E00FA" w:rsidRDefault="008E00FA" w:rsidP="008E00FA">
      <w:r>
        <w:t>Hero Statement:</w:t>
      </w:r>
    </w:p>
    <w:p w:rsidR="008E00FA" w:rsidRDefault="008E00FA" w:rsidP="008E00FA">
      <w:r>
        <w:t xml:space="preserve">Every girl deserves a chance to thrive. In Uganda, millions of </w:t>
      </w:r>
      <w:proofErr w:type="gramStart"/>
      <w:r>
        <w:t>girls</w:t>
      </w:r>
      <w:proofErr w:type="gramEnd"/>
      <w:r>
        <w:t xml:space="preserve"> miss school because of their periods, face unintended pregnancies, and lack access to basic reproductive health information. Empower Her Health In</w:t>
      </w:r>
      <w:r>
        <w:t>itiative exists to change that: O</w:t>
      </w:r>
      <w:r>
        <w:t>ne girl, one community at a time.</w:t>
      </w:r>
    </w:p>
    <w:p w:rsidR="008E00FA" w:rsidRDefault="008E00FA" w:rsidP="008E00FA"/>
    <w:p w:rsidR="008E00FA" w:rsidRPr="008E00FA" w:rsidRDefault="008E00FA" w:rsidP="008E00FA">
      <w:pPr>
        <w:rPr>
          <w:b/>
        </w:rPr>
      </w:pPr>
      <w:r w:rsidRPr="008E00FA">
        <w:rPr>
          <w:b/>
        </w:rPr>
        <w:t>Call to Action Buttons:</w:t>
      </w:r>
    </w:p>
    <w:p w:rsidR="008E00FA" w:rsidRDefault="008E00FA" w:rsidP="008E00FA">
      <w:r>
        <w:t>- Learn About Our Work</w:t>
      </w:r>
    </w:p>
    <w:p w:rsidR="008E00FA" w:rsidRDefault="008E00FA" w:rsidP="008E00FA">
      <w:r>
        <w:t>- Support a Girl Today</w:t>
      </w:r>
    </w:p>
    <w:p w:rsidR="008E00FA" w:rsidRDefault="008E00FA" w:rsidP="008E00FA">
      <w:r>
        <w:t xml:space="preserve">- Partner </w:t>
      </w:r>
      <w:r>
        <w:t>with Us</w:t>
      </w:r>
    </w:p>
    <w:p w:rsidR="008E00FA" w:rsidRDefault="008E00FA" w:rsidP="008E00FA"/>
    <w:p w:rsidR="008E00FA" w:rsidRPr="008E00FA" w:rsidRDefault="008E00FA" w:rsidP="008E00FA">
      <w:pPr>
        <w:rPr>
          <w:b/>
        </w:rPr>
      </w:pPr>
      <w:r w:rsidRPr="008E00FA">
        <w:rPr>
          <w:b/>
        </w:rPr>
        <w:t xml:space="preserve">The Crisis at a </w:t>
      </w:r>
      <w:r>
        <w:rPr>
          <w:b/>
        </w:rPr>
        <w:t>Glance (Key Statistics Section)</w:t>
      </w:r>
    </w:p>
    <w:p w:rsidR="008E00FA" w:rsidRDefault="008E00FA" w:rsidP="008E00FA">
      <w:pPr>
        <w:pStyle w:val="ListParagraph"/>
        <w:numPr>
          <w:ilvl w:val="0"/>
          <w:numId w:val="1"/>
        </w:numPr>
      </w:pPr>
      <w:r>
        <w:t>25% of Ugandan teenagers become pregnant by age 19</w:t>
      </w:r>
      <w:r>
        <w:t xml:space="preserve">. </w:t>
      </w:r>
      <w:r>
        <w:t>Source: Uganda Min</w:t>
      </w:r>
      <w:r>
        <w:t>istry of Health / UNICEF Uganda.</w:t>
      </w:r>
    </w:p>
    <w:p w:rsidR="008E00FA" w:rsidRDefault="008E00FA" w:rsidP="008E00FA"/>
    <w:p w:rsidR="008E00FA" w:rsidRDefault="008E00FA" w:rsidP="008E00FA">
      <w:pPr>
        <w:pStyle w:val="ListParagraph"/>
        <w:numPr>
          <w:ilvl w:val="0"/>
          <w:numId w:val="1"/>
        </w:numPr>
      </w:pPr>
      <w:r>
        <w:t>Over 64% of schoolgirls in Uganda miss school during menstruation</w:t>
      </w:r>
      <w:r>
        <w:t xml:space="preserve">. </w:t>
      </w:r>
      <w:r>
        <w:t xml:space="preserve">Source: PML Daily </w:t>
      </w:r>
      <w:r>
        <w:t>/ Research findings, March 2026.</w:t>
      </w:r>
    </w:p>
    <w:p w:rsidR="008E00FA" w:rsidRDefault="008E00FA" w:rsidP="008E00FA"/>
    <w:p w:rsidR="008E00FA" w:rsidRDefault="008E00FA" w:rsidP="008E00FA">
      <w:pPr>
        <w:pStyle w:val="ListParagraph"/>
        <w:numPr>
          <w:ilvl w:val="0"/>
          <w:numId w:val="1"/>
        </w:numPr>
      </w:pPr>
      <w:r>
        <w:t xml:space="preserve">Only 10% of adolescent girls in Uganda </w:t>
      </w:r>
      <w:r w:rsidR="00000F8B">
        <w:t>practice</w:t>
      </w:r>
      <w:r>
        <w:t xml:space="preserve"> adequate menstrual hygiene management</w:t>
      </w:r>
      <w:r w:rsidR="00000F8B">
        <w:t xml:space="preserve">. </w:t>
      </w:r>
      <w:r>
        <w:t xml:space="preserve">Source: </w:t>
      </w:r>
      <w:proofErr w:type="spellStart"/>
      <w:r>
        <w:t>Dvalishvili</w:t>
      </w:r>
      <w:proofErr w:type="spellEnd"/>
      <w:r>
        <w:t xml:space="preserve"> et al., Children </w:t>
      </w:r>
      <w:r w:rsidR="00000F8B">
        <w:t xml:space="preserve">and Youth Services Review, 2025. </w:t>
      </w:r>
    </w:p>
    <w:p w:rsidR="008E00FA" w:rsidRDefault="008E00FA" w:rsidP="008E00FA"/>
    <w:p w:rsidR="008E00FA" w:rsidRDefault="008E00FA" w:rsidP="008E00FA">
      <w:pPr>
        <w:pStyle w:val="ListParagraph"/>
        <w:numPr>
          <w:ilvl w:val="0"/>
          <w:numId w:val="1"/>
        </w:numPr>
      </w:pPr>
      <w:r>
        <w:t>189 maternal d</w:t>
      </w:r>
      <w:r w:rsidR="00000F8B">
        <w:t xml:space="preserve">eaths per 100,000 live births, </w:t>
      </w:r>
      <w:r>
        <w:t>one of the highest in the world</w:t>
      </w:r>
      <w:r w:rsidR="00000F8B">
        <w:t xml:space="preserve">. </w:t>
      </w:r>
      <w:r>
        <w:t>Source: WHO Regional Office for Africa / Uganda Dem</w:t>
      </w:r>
      <w:r w:rsidR="00000F8B">
        <w:t>ographic and Health Survey 2022.</w:t>
      </w:r>
    </w:p>
    <w:p w:rsidR="008E00FA" w:rsidRDefault="008E00FA" w:rsidP="008E00FA"/>
    <w:p w:rsidR="008E00FA" w:rsidRDefault="008E00FA" w:rsidP="008E00FA">
      <w:pPr>
        <w:pStyle w:val="ListParagraph"/>
        <w:numPr>
          <w:ilvl w:val="0"/>
          <w:numId w:val="1"/>
        </w:numPr>
      </w:pPr>
      <w:r>
        <w:lastRenderedPageBreak/>
        <w:t>28% of married women have an unmet need for family planning</w:t>
      </w:r>
      <w:r w:rsidR="00000F8B">
        <w:t xml:space="preserve">. </w:t>
      </w:r>
      <w:r>
        <w:t>Source: Uganda Demographic and He</w:t>
      </w:r>
      <w:r w:rsidR="00000F8B">
        <w:t xml:space="preserve">alth Survey 2016 / UNFPA Uganda. </w:t>
      </w:r>
    </w:p>
    <w:p w:rsidR="008E00FA" w:rsidRDefault="008E00FA" w:rsidP="008E00FA"/>
    <w:p w:rsidR="008E00FA" w:rsidRDefault="008E00FA" w:rsidP="008E00FA">
      <w:pPr>
        <w:pStyle w:val="ListParagraph"/>
        <w:numPr>
          <w:ilvl w:val="0"/>
          <w:numId w:val="1"/>
        </w:numPr>
      </w:pPr>
      <w:r>
        <w:t>An estimated 648,000 adolescent women aged 15–19 are sexually active and do not want a child, yet over 60% have no access to modern contraception</w:t>
      </w:r>
      <w:r w:rsidR="00000F8B">
        <w:t xml:space="preserve">. </w:t>
      </w:r>
      <w:r>
        <w:t xml:space="preserve">Source: </w:t>
      </w:r>
      <w:proofErr w:type="spellStart"/>
      <w:r>
        <w:t>Guttmacher</w:t>
      </w:r>
      <w:proofErr w:type="spellEnd"/>
      <w:r>
        <w:t xml:space="preserve"> Institute / Family</w:t>
      </w:r>
      <w:r w:rsidR="00000F8B">
        <w:t xml:space="preserve"> Planning 2030. </w:t>
      </w:r>
    </w:p>
    <w:p w:rsidR="008E00FA" w:rsidRDefault="008E00FA" w:rsidP="008E00FA"/>
    <w:p w:rsidR="008E00FA" w:rsidRPr="00000F8B" w:rsidRDefault="008E00FA" w:rsidP="008E00FA">
      <w:pPr>
        <w:rPr>
          <w:b/>
        </w:rPr>
      </w:pPr>
      <w:r w:rsidRPr="00000F8B">
        <w:rPr>
          <w:b/>
        </w:rPr>
        <w:t xml:space="preserve"> Mission Snapshot</w:t>
      </w:r>
    </w:p>
    <w:p w:rsidR="008E00FA" w:rsidRDefault="008E00FA" w:rsidP="008E00FA"/>
    <w:p w:rsidR="008E00FA" w:rsidRDefault="008E00FA" w:rsidP="008E00FA">
      <w:r>
        <w:t>We create awareness, provide access, and build support systems so that every girl and woman in Uganda can make informed health choices and become empowere</w:t>
      </w:r>
      <w:r w:rsidR="00000F8B">
        <w:t>d leaders in their communities.</w:t>
      </w:r>
    </w:p>
    <w:p w:rsidR="008E00FA" w:rsidRDefault="008E00FA" w:rsidP="008E00FA"/>
    <w:p w:rsidR="008E00FA" w:rsidRDefault="008E00FA" w:rsidP="008E00FA">
      <w:pPr>
        <w:rPr>
          <w:b/>
        </w:rPr>
      </w:pPr>
      <w:r w:rsidRPr="00000F8B">
        <w:rPr>
          <w:b/>
        </w:rPr>
        <w:t xml:space="preserve">What We Do (Brief </w:t>
      </w:r>
      <w:r w:rsidR="00000F8B">
        <w:rPr>
          <w:b/>
        </w:rPr>
        <w:t>Overview)</w:t>
      </w:r>
    </w:p>
    <w:p w:rsidR="00000F8B" w:rsidRPr="00000F8B" w:rsidRDefault="00000F8B" w:rsidP="008E00FA">
      <w:pPr>
        <w:rPr>
          <w:b/>
        </w:rPr>
      </w:pPr>
    </w:p>
    <w:p w:rsidR="008E00FA" w:rsidRDefault="00000F8B" w:rsidP="008E00FA">
      <w:r w:rsidRPr="00000F8B">
        <w:rPr>
          <w:b/>
        </w:rPr>
        <w:t>Adolescent Health Education</w:t>
      </w:r>
      <w:r>
        <w:t xml:space="preserve">, </w:t>
      </w:r>
      <w:r w:rsidR="008E00FA">
        <w:t>Equipping girls with knowledge about their changing bodies</w:t>
      </w:r>
      <w:r>
        <w:t>.</w:t>
      </w:r>
    </w:p>
    <w:p w:rsidR="008E00FA" w:rsidRDefault="008E00FA" w:rsidP="008E00FA">
      <w:r w:rsidRPr="00000F8B">
        <w:rPr>
          <w:b/>
        </w:rPr>
        <w:t>Menstrual Hygiene Management</w:t>
      </w:r>
      <w:r w:rsidR="00000F8B">
        <w:t>,</w:t>
      </w:r>
      <w:r>
        <w:t xml:space="preserve"> Providing reusable sanitary pads and WASH infrastructure</w:t>
      </w:r>
      <w:r w:rsidR="00000F8B">
        <w:t>.</w:t>
      </w:r>
    </w:p>
    <w:p w:rsidR="008E00FA" w:rsidRDefault="008E00FA" w:rsidP="008E00FA">
      <w:r w:rsidRPr="00000F8B">
        <w:rPr>
          <w:b/>
        </w:rPr>
        <w:t>Sexual &amp; Reproductive Health and Rights</w:t>
      </w:r>
      <w:r w:rsidR="00000F8B">
        <w:t>,</w:t>
      </w:r>
      <w:r>
        <w:t xml:space="preserve"> Breaking the silence on SRHR with accurate, youth-friendly information</w:t>
      </w:r>
      <w:r w:rsidR="00000F8B">
        <w:t>.</w:t>
      </w:r>
    </w:p>
    <w:p w:rsidR="008E00FA" w:rsidRDefault="008E00FA" w:rsidP="008E00FA">
      <w:r w:rsidRPr="00000F8B">
        <w:rPr>
          <w:b/>
        </w:rPr>
        <w:t>Career Guidance &amp; Empowerment</w:t>
      </w:r>
      <w:r w:rsidR="00000F8B">
        <w:t xml:space="preserve">, </w:t>
      </w:r>
      <w:proofErr w:type="gramStart"/>
      <w:r>
        <w:t>Inspiring</w:t>
      </w:r>
      <w:proofErr w:type="gramEnd"/>
      <w:r>
        <w:t xml:space="preserve"> girls to dream beyond their circumstances</w:t>
      </w:r>
      <w:r w:rsidR="00000F8B">
        <w:t>.</w:t>
      </w:r>
    </w:p>
    <w:p w:rsidR="008E00FA" w:rsidRDefault="008E00FA" w:rsidP="008E00FA">
      <w:r w:rsidRPr="00000F8B">
        <w:rPr>
          <w:b/>
        </w:rPr>
        <w:t>Family Planning Awareness</w:t>
      </w:r>
      <w:r w:rsidR="00000F8B">
        <w:t>,</w:t>
      </w:r>
      <w:r>
        <w:t xml:space="preserve"> </w:t>
      </w:r>
      <w:proofErr w:type="gramStart"/>
      <w:r>
        <w:t>Helping</w:t>
      </w:r>
      <w:proofErr w:type="gramEnd"/>
      <w:r>
        <w:t xml:space="preserve"> women make informed reproductive choices</w:t>
      </w:r>
      <w:r w:rsidR="00000F8B">
        <w:t>.</w:t>
      </w:r>
    </w:p>
    <w:p w:rsidR="008E00FA" w:rsidRDefault="008E00FA" w:rsidP="008E00FA">
      <w:r w:rsidRPr="00000F8B">
        <w:rPr>
          <w:b/>
        </w:rPr>
        <w:t>Community Outreach</w:t>
      </w:r>
      <w:r w:rsidR="00000F8B">
        <w:t>,</w:t>
      </w:r>
      <w:r>
        <w:t xml:space="preserve"> Taking health education directly to schools and villages</w:t>
      </w:r>
      <w:r w:rsidR="00000F8B">
        <w:t>.</w:t>
      </w:r>
    </w:p>
    <w:p w:rsidR="008E00FA" w:rsidRDefault="008E00FA" w:rsidP="008E00FA"/>
    <w:p w:rsidR="008E00FA" w:rsidRDefault="008E00FA" w:rsidP="008E00FA">
      <w:r>
        <w:t xml:space="preserve"> PAGE 2: </w:t>
      </w:r>
      <w:r w:rsidRPr="00000F8B">
        <w:rPr>
          <w:b/>
        </w:rPr>
        <w:t>ABOUT US</w:t>
      </w:r>
    </w:p>
    <w:p w:rsidR="008E00FA" w:rsidRPr="00962CB9" w:rsidRDefault="00962CB9" w:rsidP="008E00FA">
      <w:pPr>
        <w:rPr>
          <w:b/>
        </w:rPr>
      </w:pPr>
      <w:r>
        <w:rPr>
          <w:b/>
        </w:rPr>
        <w:t xml:space="preserve"> Who We Are</w:t>
      </w:r>
    </w:p>
    <w:p w:rsidR="008E00FA" w:rsidRDefault="008E00FA" w:rsidP="008E00FA">
      <w:r>
        <w:t xml:space="preserve">Empower Her Health Initiative (EHHI) is a Ugandan-founded </w:t>
      </w:r>
      <w:r w:rsidR="00962CB9">
        <w:t>organization</w:t>
      </w:r>
      <w:r>
        <w:t xml:space="preserve"> established in December 2</w:t>
      </w:r>
      <w:r w:rsidR="00962CB9">
        <w:t>025 by two passionate Ugandans,</w:t>
      </w:r>
      <w:r>
        <w:t xml:space="preserve"> a medica</w:t>
      </w:r>
      <w:r w:rsidR="00962CB9">
        <w:t>l doctor and a records manager</w:t>
      </w:r>
      <w:r>
        <w:t xml:space="preserve"> who witnessed firsthand the devastating impact that poor health awareness, period poverty, and limited reproductive health access have on girls and women across Uganda.</w:t>
      </w:r>
    </w:p>
    <w:p w:rsidR="008E00FA" w:rsidRDefault="008E00FA" w:rsidP="008E00FA"/>
    <w:p w:rsidR="008E00FA" w:rsidRDefault="008E00FA" w:rsidP="008E00FA">
      <w:r>
        <w:t>Born from a deep understanding of the challenges girls fac</w:t>
      </w:r>
      <w:r w:rsidR="00962CB9">
        <w:t>e during adolescent transition,</w:t>
      </w:r>
      <w:r>
        <w:t xml:space="preserve"> from managing their first period in school without support, to navigating sexual and reproductive health decisions without guidance, to the struggles of young pregnant mothers </w:t>
      </w:r>
      <w:r w:rsidR="00962CB9">
        <w:t>abandoned by their communities,</w:t>
      </w:r>
      <w:r>
        <w:t xml:space="preserve"> EHHI was created to ensure no girl or woman is ever left behind in her journey toward health and wellness.</w:t>
      </w:r>
    </w:p>
    <w:p w:rsidR="008E00FA" w:rsidRPr="00962CB9" w:rsidRDefault="008E00FA" w:rsidP="008E00FA">
      <w:pPr>
        <w:rPr>
          <w:b/>
        </w:rPr>
      </w:pPr>
      <w:r>
        <w:lastRenderedPageBreak/>
        <w:t xml:space="preserve"> </w:t>
      </w:r>
      <w:r w:rsidR="00962CB9">
        <w:rPr>
          <w:b/>
        </w:rPr>
        <w:t>Our Vision</w:t>
      </w:r>
    </w:p>
    <w:p w:rsidR="008E00FA" w:rsidRDefault="008E00FA" w:rsidP="008E00FA">
      <w:r>
        <w:t>A world with no girl or woman left behind in t</w:t>
      </w:r>
      <w:r w:rsidR="00962CB9">
        <w:t>he journey of health wellness.</w:t>
      </w:r>
    </w:p>
    <w:p w:rsidR="008E00FA" w:rsidRDefault="008E00FA" w:rsidP="008E00FA">
      <w:r>
        <w:t xml:space="preserve">We envision communities where every girl transitions through adolescence with dignity, where every woman has the knowledge and resources to make informed health choices, and where health is </w:t>
      </w:r>
      <w:r w:rsidR="00962CB9">
        <w:t>recognized as a fundamental right, not a privilege.</w:t>
      </w:r>
    </w:p>
    <w:p w:rsidR="00962CB9" w:rsidRDefault="00962CB9" w:rsidP="008E00FA"/>
    <w:p w:rsidR="008E00FA" w:rsidRPr="00962CB9" w:rsidRDefault="00962CB9" w:rsidP="008E00FA">
      <w:pPr>
        <w:rPr>
          <w:b/>
        </w:rPr>
      </w:pPr>
      <w:r>
        <w:rPr>
          <w:b/>
        </w:rPr>
        <w:t xml:space="preserve"> Our Mission</w:t>
      </w:r>
    </w:p>
    <w:p w:rsidR="008E00FA" w:rsidRDefault="008E00FA" w:rsidP="008E00FA">
      <w:r>
        <w:t>To provide awareness, access and support so that every girl and woman can make informed health choices and empo</w:t>
      </w:r>
      <w:r w:rsidR="00962CB9">
        <w:t>wer them in their communities.</w:t>
      </w:r>
    </w:p>
    <w:p w:rsidR="008E00FA" w:rsidRDefault="008E00FA" w:rsidP="008E00FA">
      <w:r>
        <w:t>We accomplish this by going directly into schools and communities, delivering health education, distributing essential menstrual hygiene supplies, advocating for better WASH infrastructure, and creating mentorship pathways that empower girls and women to lead.</w:t>
      </w:r>
    </w:p>
    <w:p w:rsidR="008E00FA" w:rsidRDefault="008E00FA" w:rsidP="008E00FA"/>
    <w:p w:rsidR="008E00FA" w:rsidRPr="006C4545" w:rsidRDefault="008E00FA" w:rsidP="008E00FA">
      <w:pPr>
        <w:rPr>
          <w:b/>
        </w:rPr>
      </w:pPr>
      <w:r w:rsidRPr="006C4545">
        <w:rPr>
          <w:b/>
        </w:rPr>
        <w:t>Our Core Values</w:t>
      </w:r>
    </w:p>
    <w:p w:rsidR="008E00FA" w:rsidRDefault="008E00FA" w:rsidP="008E00FA"/>
    <w:p w:rsidR="008E00FA" w:rsidRDefault="006C4545" w:rsidP="008E00FA">
      <w:r>
        <w:t>Integrity, w</w:t>
      </w:r>
      <w:r w:rsidR="008E00FA">
        <w:t xml:space="preserve">e operate with transparency, honesty, and accountability in everything we do. The communities we serve trust us because we </w:t>
      </w:r>
      <w:r>
        <w:t>honor</w:t>
      </w:r>
      <w:r w:rsidR="008E00FA">
        <w:t xml:space="preserve"> our commitments.</w:t>
      </w:r>
    </w:p>
    <w:p w:rsidR="008E00FA" w:rsidRDefault="008E00FA" w:rsidP="008E00FA"/>
    <w:p w:rsidR="008E00FA" w:rsidRDefault="006C4545" w:rsidP="008E00FA">
      <w:r>
        <w:t>Compassion, w</w:t>
      </w:r>
      <w:r w:rsidR="008E00FA">
        <w:t>e approach every girl and woman with empathy, understanding, and a genuine desire to alleviate suffering. We listen before we act.</w:t>
      </w:r>
    </w:p>
    <w:p w:rsidR="008E00FA" w:rsidRDefault="008E00FA" w:rsidP="008E00FA"/>
    <w:p w:rsidR="008E00FA" w:rsidRDefault="006C4545" w:rsidP="008E00FA">
      <w:r>
        <w:t>Learning, we believe in continuous growth</w:t>
      </w:r>
      <w:r w:rsidR="008E00FA">
        <w:t xml:space="preserve"> both for our team and the communities we serve. Education is the cornerstone of empowerment.</w:t>
      </w:r>
    </w:p>
    <w:p w:rsidR="008E00FA" w:rsidRDefault="008E00FA" w:rsidP="008E00FA"/>
    <w:p w:rsidR="008E00FA" w:rsidRDefault="006C4545" w:rsidP="008E00FA">
      <w:r>
        <w:t>Research, w</w:t>
      </w:r>
      <w:r w:rsidR="008E00FA">
        <w:t xml:space="preserve">e ground our </w:t>
      </w:r>
      <w:r>
        <w:t>programs</w:t>
      </w:r>
      <w:r w:rsidR="008E00FA">
        <w:t xml:space="preserve"> in evidence. Every intervention we design is informed by credible data and the lived experiences of the girls and women we work with.</w:t>
      </w:r>
    </w:p>
    <w:p w:rsidR="008E00FA" w:rsidRDefault="008E00FA" w:rsidP="008E00FA"/>
    <w:p w:rsidR="008E00FA" w:rsidRDefault="006C4545" w:rsidP="008E00FA">
      <w:r>
        <w:t>Advocacy, w</w:t>
      </w:r>
      <w:r w:rsidR="008E00FA">
        <w:t>e speak up for those whose voices are not heard. We campaign for policy changes, resource allocation, and social attitudes that support girls' and women's health.</w:t>
      </w:r>
    </w:p>
    <w:p w:rsidR="008E00FA" w:rsidRDefault="008E00FA" w:rsidP="008E00FA"/>
    <w:p w:rsidR="008E00FA" w:rsidRDefault="006C4545" w:rsidP="008E00FA">
      <w:r>
        <w:t>Equality, w</w:t>
      </w:r>
      <w:r w:rsidR="008E00FA">
        <w:t>e believe every girl and woman, regardless of her background, location, or circumstances, deserves equal access to health information, services, and opportunities.</w:t>
      </w:r>
    </w:p>
    <w:p w:rsidR="008E00FA" w:rsidRDefault="008E00FA" w:rsidP="008E00FA"/>
    <w:p w:rsidR="008E00FA" w:rsidRPr="006C4545" w:rsidRDefault="008E00FA" w:rsidP="008E00FA">
      <w:pPr>
        <w:rPr>
          <w:b/>
        </w:rPr>
      </w:pPr>
      <w:r>
        <w:lastRenderedPageBreak/>
        <w:t xml:space="preserve"> </w:t>
      </w:r>
      <w:r w:rsidRPr="006C4545">
        <w:rPr>
          <w:b/>
        </w:rPr>
        <w:t>Our Founders</w:t>
      </w:r>
    </w:p>
    <w:p w:rsidR="008E00FA" w:rsidRDefault="008E00FA" w:rsidP="008E00FA"/>
    <w:p w:rsidR="008E00FA" w:rsidRDefault="006C4545" w:rsidP="008E00FA">
      <w:r>
        <w:t>Co-Founder. Medical Doctor</w:t>
      </w:r>
    </w:p>
    <w:p w:rsidR="008E00FA" w:rsidRDefault="008E00FA" w:rsidP="008E00FA">
      <w:r>
        <w:t xml:space="preserve">A </w:t>
      </w:r>
      <w:r w:rsidR="006C4545">
        <w:t>practicing</w:t>
      </w:r>
      <w:r>
        <w:t xml:space="preserve"> Ugandan medical doctor with deep clinical experience in maternal and adolescent health. Having treated young girls with complications from unsafe pregnancies, managed adolescent patients too ashamed to discuss menstrual pain, and witnessed prev</w:t>
      </w:r>
      <w:r w:rsidR="006C4545">
        <w:t xml:space="preserve">entable maternal deaths, Dr. </w:t>
      </w:r>
      <w:proofErr w:type="spellStart"/>
      <w:r w:rsidR="006C4545">
        <w:t>Namwoza</w:t>
      </w:r>
      <w:proofErr w:type="spellEnd"/>
      <w:r w:rsidR="006C4545">
        <w:t xml:space="preserve"> </w:t>
      </w:r>
      <w:proofErr w:type="spellStart"/>
      <w:r w:rsidR="006C4545">
        <w:t>Sulaiman</w:t>
      </w:r>
      <w:proofErr w:type="spellEnd"/>
      <w:r w:rsidR="006C4545">
        <w:t xml:space="preserve"> </w:t>
      </w:r>
      <w:r>
        <w:t>co-founded EHHI to move beyond clinical treatment to prevention and empowerment.</w:t>
      </w:r>
    </w:p>
    <w:p w:rsidR="008E00FA" w:rsidRDefault="008E00FA" w:rsidP="008E00FA"/>
    <w:p w:rsidR="008E00FA" w:rsidRDefault="006C4545" w:rsidP="008E00FA">
      <w:r>
        <w:t>Co-Founder. Records Manager</w:t>
      </w:r>
    </w:p>
    <w:p w:rsidR="008E00FA" w:rsidRDefault="008E00FA" w:rsidP="008E00FA">
      <w:r>
        <w:t>A records management professional who understands the power of data, documentation, and systems in driving social change. Having seen how poor health records and data gaps leave the most vulnerable girls and women i</w:t>
      </w:r>
      <w:r w:rsidR="006C4545">
        <w:t xml:space="preserve">nvisible to policymakers, Madam </w:t>
      </w:r>
      <w:proofErr w:type="spellStart"/>
      <w:r w:rsidR="006C4545">
        <w:t>Babirye</w:t>
      </w:r>
      <w:proofErr w:type="spellEnd"/>
      <w:r w:rsidR="006C4545">
        <w:t xml:space="preserve"> Aisha</w:t>
      </w:r>
      <w:r>
        <w:t xml:space="preserve"> co-founded EHHI to ensure every girl counts</w:t>
      </w:r>
      <w:r w:rsidR="006C4545">
        <w:t xml:space="preserve"> literally and figuratively.</w:t>
      </w:r>
    </w:p>
    <w:p w:rsidR="008E00FA" w:rsidRDefault="008E00FA" w:rsidP="008E00FA"/>
    <w:p w:rsidR="008E00FA" w:rsidRDefault="008E00FA" w:rsidP="008E00FA">
      <w:r>
        <w:t xml:space="preserve">PAGE 3: </w:t>
      </w:r>
      <w:r w:rsidRPr="00212327">
        <w:rPr>
          <w:b/>
        </w:rPr>
        <w:t>THE PROBLEM (Why We Exist)</w:t>
      </w:r>
    </w:p>
    <w:p w:rsidR="008E00FA" w:rsidRDefault="008E00FA" w:rsidP="008E00FA"/>
    <w:p w:rsidR="008E00FA" w:rsidRPr="00212327" w:rsidRDefault="008E00FA" w:rsidP="008E00FA">
      <w:pPr>
        <w:rPr>
          <w:b/>
        </w:rPr>
      </w:pPr>
      <w:r w:rsidRPr="00212327">
        <w:rPr>
          <w:b/>
        </w:rPr>
        <w:t>The Challenges F</w:t>
      </w:r>
      <w:r w:rsidR="00212327">
        <w:rPr>
          <w:b/>
        </w:rPr>
        <w:t>acing Girls and Women in Uganda</w:t>
      </w:r>
    </w:p>
    <w:p w:rsidR="008E00FA" w:rsidRDefault="008E00FA" w:rsidP="008E00FA">
      <w:r>
        <w:t>Uganda is one of the youngest nations on earth. Adolescents make up approximately a quart</w:t>
      </w:r>
      <w:r w:rsidR="00212327">
        <w:t>er of the country's population,</w:t>
      </w:r>
      <w:r>
        <w:t xml:space="preserve"> around 9 million young people. Yet for millions of girls and young women, the transition from childhood to adulthood is marked by suffering, stigma, and lost opportunity.</w:t>
      </w:r>
    </w:p>
    <w:p w:rsidR="008E00FA" w:rsidRDefault="008E00FA" w:rsidP="008E00FA"/>
    <w:p w:rsidR="008E00FA" w:rsidRDefault="008E00FA" w:rsidP="008E00FA">
      <w:r>
        <w:t xml:space="preserve"> 1. </w:t>
      </w:r>
      <w:r w:rsidRPr="00212327">
        <w:rPr>
          <w:b/>
        </w:rPr>
        <w:t>Adolescent Health Challenges</w:t>
      </w:r>
    </w:p>
    <w:p w:rsidR="008E00FA" w:rsidRDefault="008E00FA" w:rsidP="008E00FA"/>
    <w:p w:rsidR="008E00FA" w:rsidRDefault="008E00FA" w:rsidP="008E00FA">
      <w:r>
        <w:t>Adolescent girls in Uganda face overlapping vulnerabilities that threaten their health, education, and future. Poverty, HIV and AIDS, early marriage, teenage pregnancy, gender-based violence, and limited access to secondary education create a web of challenges that makes it extraordinarily difficult for girls to fulfil their potential.</w:t>
      </w:r>
    </w:p>
    <w:p w:rsidR="008E00FA" w:rsidRDefault="008E00FA" w:rsidP="008E00FA"/>
    <w:p w:rsidR="008E00FA" w:rsidRDefault="008E00FA" w:rsidP="008E00FA">
      <w:r>
        <w:t xml:space="preserve">Research published in BMC Public Health (2025) documented how adolescent girls and young women in rural Uganda face compounded socio-economic, educational, and </w:t>
      </w:r>
      <w:r w:rsidR="00212327">
        <w:t>behavioral</w:t>
      </w:r>
      <w:r>
        <w:t xml:space="preserve"> vulnerabilities that heighten their risks of HIV, unintended pregnancies, and gender-based violence. The study found that education serves as a strong protective factor, while economic desperation and exposure to violence deepen vulnerability.</w:t>
      </w:r>
    </w:p>
    <w:p w:rsidR="008E00FA" w:rsidRDefault="008E00FA" w:rsidP="008E00FA"/>
    <w:p w:rsidR="008E00FA" w:rsidRDefault="008E00FA" w:rsidP="008E00FA">
      <w:r>
        <w:lastRenderedPageBreak/>
        <w:t>Two-thirds of all new HIV infections in Uganda are contracted by adolescent girls, making them disproportion</w:t>
      </w:r>
      <w:r w:rsidR="00212327">
        <w:t xml:space="preserve">ately affected by the epidemic. </w:t>
      </w:r>
      <w:r>
        <w:t xml:space="preserve">Sources: UNICEF Uganda — Adolescent Development; </w:t>
      </w:r>
      <w:r w:rsidR="00212327">
        <w:t xml:space="preserve">BMC Public Health, October 2025. </w:t>
      </w:r>
    </w:p>
    <w:p w:rsidR="008E00FA" w:rsidRDefault="008E00FA" w:rsidP="008E00FA"/>
    <w:p w:rsidR="008E00FA" w:rsidRDefault="008E00FA" w:rsidP="008E00FA">
      <w:r>
        <w:t xml:space="preserve"> 2. </w:t>
      </w:r>
      <w:r w:rsidRPr="00212327">
        <w:rPr>
          <w:b/>
        </w:rPr>
        <w:t>Menstrual Hygiene Management (MHM)</w:t>
      </w:r>
    </w:p>
    <w:p w:rsidR="008E00FA" w:rsidRDefault="00212327" w:rsidP="008E00FA">
      <w:r>
        <w:t>Menstruation, a natural biological process,</w:t>
      </w:r>
      <w:r w:rsidR="008E00FA">
        <w:t xml:space="preserve"> remains one of the most significant barriers to girls' education in Uganda. The nu</w:t>
      </w:r>
      <w:r>
        <w:t>mbers tell a devastating story:</w:t>
      </w:r>
    </w:p>
    <w:p w:rsidR="008E00FA" w:rsidRDefault="008E00FA" w:rsidP="00212327">
      <w:pPr>
        <w:pStyle w:val="ListParagraph"/>
        <w:numPr>
          <w:ilvl w:val="0"/>
          <w:numId w:val="2"/>
        </w:numPr>
      </w:pPr>
      <w:r>
        <w:t xml:space="preserve">Only 10% of adolescent girls in Uganda </w:t>
      </w:r>
      <w:r w:rsidR="00212327">
        <w:t>practice</w:t>
      </w:r>
      <w:r>
        <w:t xml:space="preserve"> adequate menstrual hygiene management</w:t>
      </w:r>
      <w:r w:rsidR="00212327">
        <w:t>.</w:t>
      </w:r>
    </w:p>
    <w:p w:rsidR="008E00FA" w:rsidRDefault="008E00FA" w:rsidP="00212327">
      <w:pPr>
        <w:pStyle w:val="ListParagraph"/>
        <w:numPr>
          <w:ilvl w:val="0"/>
          <w:numId w:val="2"/>
        </w:numPr>
      </w:pPr>
      <w:r>
        <w:t>Girls miss an estimated 11% of school days due to menstruation</w:t>
      </w:r>
      <w:r w:rsidR="00212327">
        <w:t>.</w:t>
      </w:r>
    </w:p>
    <w:p w:rsidR="008E00FA" w:rsidRDefault="008E00FA" w:rsidP="00212327">
      <w:pPr>
        <w:pStyle w:val="ListParagraph"/>
        <w:numPr>
          <w:ilvl w:val="0"/>
          <w:numId w:val="2"/>
        </w:numPr>
      </w:pPr>
      <w:r>
        <w:t>Over 64% of schoolgirls miss school during their period</w:t>
      </w:r>
      <w:r w:rsidR="00212327">
        <w:t>.</w:t>
      </w:r>
    </w:p>
    <w:p w:rsidR="008E00FA" w:rsidRDefault="008E00FA" w:rsidP="00212327">
      <w:pPr>
        <w:pStyle w:val="ListParagraph"/>
        <w:numPr>
          <w:ilvl w:val="0"/>
          <w:numId w:val="2"/>
        </w:numPr>
      </w:pPr>
      <w:r>
        <w:t>Approximately 23% of girls aged 12–18 drop out of school entirely after their first period</w:t>
      </w:r>
      <w:r w:rsidR="00212327">
        <w:t>.</w:t>
      </w:r>
    </w:p>
    <w:p w:rsidR="008E00FA" w:rsidRDefault="008E00FA" w:rsidP="00212327">
      <w:pPr>
        <w:pStyle w:val="ListParagraph"/>
        <w:numPr>
          <w:ilvl w:val="0"/>
          <w:numId w:val="2"/>
        </w:numPr>
      </w:pPr>
      <w:r>
        <w:t>Nearly half of girls who miss school during menstruation do so because they lack menstrual hygiene products</w:t>
      </w:r>
      <w:r w:rsidR="00212327">
        <w:t>.</w:t>
      </w:r>
    </w:p>
    <w:p w:rsidR="008E00FA" w:rsidRDefault="008E00FA" w:rsidP="00212327">
      <w:pPr>
        <w:pStyle w:val="ListParagraph"/>
        <w:numPr>
          <w:ilvl w:val="0"/>
          <w:numId w:val="2"/>
        </w:numPr>
      </w:pPr>
      <w:r>
        <w:t>Girls can miss between 1–4 days per month, translating to 12–48 lost school days per year</w:t>
      </w:r>
      <w:r w:rsidR="00212327">
        <w:t>.</w:t>
      </w:r>
    </w:p>
    <w:p w:rsidR="008E00FA" w:rsidRDefault="008E00FA" w:rsidP="00212327">
      <w:pPr>
        <w:pStyle w:val="ListParagraph"/>
        <w:numPr>
          <w:ilvl w:val="0"/>
          <w:numId w:val="2"/>
        </w:numPr>
      </w:pPr>
      <w:r>
        <w:t>3 out of every 5 girls in Uganda know nothing about menstruation until they start their periods</w:t>
      </w:r>
      <w:r w:rsidR="00212327">
        <w:t>.</w:t>
      </w:r>
    </w:p>
    <w:p w:rsidR="008E00FA" w:rsidRDefault="008E00FA" w:rsidP="008E00FA"/>
    <w:p w:rsidR="008E00FA" w:rsidRDefault="008E00FA" w:rsidP="008E00FA">
      <w:r>
        <w:t>The causes are multi-layered: poverty prevents families from affording sanitary products; schools lack private, clean changing facilities with water and soap; cultural taboos create shame and silence; and girls lack basic knowledge about their own bodies. A 2025 study from Southern Uganda found that cultural taboos on menstruation were associated with the strongest increase in school absenteeism (34.3%), while good school WASH infrastructure reduced absenteeism by 28.6%.</w:t>
      </w:r>
    </w:p>
    <w:p w:rsidR="008E00FA" w:rsidRDefault="008E00FA" w:rsidP="008E00FA"/>
    <w:p w:rsidR="008E00FA" w:rsidRDefault="008E00FA" w:rsidP="008E00FA">
      <w:r>
        <w:t xml:space="preserve">Research published in PLOS ONE (January 2026) further confirmed that multiple </w:t>
      </w:r>
      <w:r w:rsidR="00EB0ED2">
        <w:t>dimensions of menstrual health,</w:t>
      </w:r>
      <w:r>
        <w:t xml:space="preserve"> including pain management, self-effi</w:t>
      </w:r>
      <w:r w:rsidR="00EB0ED2">
        <w:t xml:space="preserve">cacy, and access to materials </w:t>
      </w:r>
      <w:r>
        <w:t>are associated with both school absenteeism and examination performance among Uga</w:t>
      </w:r>
      <w:r w:rsidR="00EB0ED2">
        <w:t xml:space="preserve">ndan secondary school students. </w:t>
      </w:r>
      <w:r>
        <w:t>Sources: Children and Youth Services Review, 2025; PML Daily, March 2026; UNICEF, 2014; PLOS ONE, January 20</w:t>
      </w:r>
      <w:r w:rsidR="00EB0ED2">
        <w:t>26; Lira Municipality MHM study.</w:t>
      </w:r>
    </w:p>
    <w:p w:rsidR="00EB0ED2" w:rsidRDefault="00EB0ED2" w:rsidP="008E00FA"/>
    <w:p w:rsidR="008E00FA" w:rsidRDefault="008E00FA" w:rsidP="008E00FA">
      <w:r>
        <w:t xml:space="preserve"> 3</w:t>
      </w:r>
      <w:r w:rsidRPr="00EB0ED2">
        <w:rPr>
          <w:b/>
        </w:rPr>
        <w:t>. Teenage Pregnancy</w:t>
      </w:r>
    </w:p>
    <w:p w:rsidR="008E00FA" w:rsidRDefault="008E00FA" w:rsidP="008E00FA">
      <w:r>
        <w:t>Uganda has one of the highest rates of teenage pregnancy in the world. According to the Uganda Ministry of Health, 25% of Ugandan teenagers become pregnant by age 19. The Uganda Annual Health Sector Performance Report 2023/24 identifies teenage pregnancy as the leading killer of girls aged 15–19 in the country.</w:t>
      </w:r>
    </w:p>
    <w:p w:rsidR="008E00FA" w:rsidRDefault="008E00FA" w:rsidP="008E00FA"/>
    <w:p w:rsidR="008E00FA" w:rsidRDefault="008E00FA" w:rsidP="008E00FA">
      <w:r>
        <w:t>The scale is staggering: more than 30,000 teenage girls were getti</w:t>
      </w:r>
      <w:r w:rsidR="00EB0ED2">
        <w:t>ng pregnant each month in 2021,</w:t>
      </w:r>
      <w:r>
        <w:t xml:space="preserve"> over 1,000 every single day. A 2025 study in </w:t>
      </w:r>
      <w:proofErr w:type="spellStart"/>
      <w:r>
        <w:t>Apac</w:t>
      </w:r>
      <w:proofErr w:type="spellEnd"/>
      <w:r>
        <w:t xml:space="preserve"> District found that 84.1% of pregnant adolescents were </w:t>
      </w:r>
      <w:r>
        <w:lastRenderedPageBreak/>
        <w:t>aged just 13–14, demonstrating that the youngest girls are at the greatest risk. Only 13.2% of pregnant teenagers had used contraception, compared to 86.8% of their non-pregnant peers.</w:t>
      </w:r>
    </w:p>
    <w:p w:rsidR="008E00FA" w:rsidRDefault="008E00FA" w:rsidP="008E00FA"/>
    <w:p w:rsidR="008E00FA" w:rsidRDefault="008E00FA" w:rsidP="008E00FA">
      <w:r>
        <w:t>In refugee settlements of northern Uganda, the situation worsened during the COVID-19 pandemic, with approximately 1 in 3 adolescent girls experiencing pregnancy and only 1 in 13 using modern contraceptives.</w:t>
      </w:r>
    </w:p>
    <w:p w:rsidR="008E00FA" w:rsidRDefault="008E00FA" w:rsidP="008E00FA"/>
    <w:p w:rsidR="008E00FA" w:rsidRDefault="008E00FA" w:rsidP="008E00FA">
      <w:r>
        <w:t>Key drivers include early marriage (with nearly half of girls married before age 18), poverty, lack of comprehensive sexuality education, peer pressure, and l</w:t>
      </w:r>
      <w:r w:rsidR="00EB0ED2">
        <w:t xml:space="preserve">imited access to contraception. </w:t>
      </w:r>
      <w:r>
        <w:t xml:space="preserve">Sources: Uganda Ministry of Health; UNICEF Uganda; Uganda Development Policy Portal; Faith et al., Health Science Reports, 2025; PMC — </w:t>
      </w:r>
      <w:r w:rsidR="00EB0ED2">
        <w:t>Refugee Settlements Study, 2024</w:t>
      </w:r>
    </w:p>
    <w:p w:rsidR="008E00FA" w:rsidRDefault="008E00FA" w:rsidP="008E00FA"/>
    <w:p w:rsidR="008E00FA" w:rsidRDefault="008E00FA" w:rsidP="008E00FA">
      <w:r>
        <w:t xml:space="preserve">4. </w:t>
      </w:r>
      <w:r w:rsidRPr="0045529C">
        <w:rPr>
          <w:b/>
        </w:rPr>
        <w:t>Sexual and Reproductive Health and Rights (SRHR)</w:t>
      </w:r>
    </w:p>
    <w:p w:rsidR="008E00FA" w:rsidRDefault="008E00FA" w:rsidP="008E00FA">
      <w:r>
        <w:t xml:space="preserve">Access to sexual and reproductive health services and information remains critically inadequate for young people in Uganda. The </w:t>
      </w:r>
      <w:proofErr w:type="spellStart"/>
      <w:r>
        <w:t>Guttmacher</w:t>
      </w:r>
      <w:proofErr w:type="spellEnd"/>
      <w:r>
        <w:t xml:space="preserve"> Institute documented serious gaps: an estimated 648,000 women aged 15–19 are sexually active and do not want a child, yet more than 60% have an unmet need for modern contraception. Approximately half of all pregnancies among wo</w:t>
      </w:r>
      <w:r w:rsidR="0045529C">
        <w:t>men aged 15–19 are unintended, totaling</w:t>
      </w:r>
      <w:r>
        <w:t xml:space="preserve"> around 214,000 unintended pregnancies annually.</w:t>
      </w:r>
    </w:p>
    <w:p w:rsidR="008E00FA" w:rsidRDefault="008E00FA" w:rsidP="008E00FA"/>
    <w:p w:rsidR="008E00FA" w:rsidRDefault="008E00FA" w:rsidP="008E00FA">
      <w:r>
        <w:t xml:space="preserve">More than half of adolescent and young women aged 15–19 have experienced physical or sexual violence. Young people face significant barriers to accessing SRHR services, including discrimination from health workers who believe they are too young to be sexually active, cultural norms that </w:t>
      </w:r>
      <w:r w:rsidR="0045529C">
        <w:t>stigmatize</w:t>
      </w:r>
      <w:r>
        <w:t xml:space="preserve"> premarital sexual activity, limited parent-adolescent communication about reproductive health, and misconceptions about contraception causing infertility.</w:t>
      </w:r>
    </w:p>
    <w:p w:rsidR="008E00FA" w:rsidRDefault="008E00FA" w:rsidP="008E00FA"/>
    <w:p w:rsidR="008E00FA" w:rsidRDefault="008E00FA" w:rsidP="008E00FA">
      <w:r>
        <w:t xml:space="preserve">A 2025 </w:t>
      </w:r>
      <w:proofErr w:type="spellStart"/>
      <w:r>
        <w:t>Guttmacher</w:t>
      </w:r>
      <w:proofErr w:type="spellEnd"/>
      <w:r>
        <w:t xml:space="preserve"> Institute qualitative study in collaboration with </w:t>
      </w:r>
      <w:proofErr w:type="spellStart"/>
      <w:r>
        <w:t>Makerere</w:t>
      </w:r>
      <w:proofErr w:type="spellEnd"/>
      <w:r>
        <w:t xml:space="preserve"> University School of Public Health found that young women face discrimination in both healthcare and educational settings, with health professionals sometimes denying them access to condoms while only demonstrating condom use for young men.</w:t>
      </w:r>
    </w:p>
    <w:p w:rsidR="008E00FA" w:rsidRDefault="008E00FA" w:rsidP="008E00FA"/>
    <w:p w:rsidR="008E00FA" w:rsidRDefault="008E00FA" w:rsidP="008E00FA">
      <w:r>
        <w:t>If all unmet need for modern contraception among adolescent women in Uganda were met, unintended pregnancies would drop by 72%, and adolescent maternal deaths</w:t>
      </w:r>
      <w:r w:rsidR="0045529C">
        <w:t xml:space="preserve"> would decline by 76% per year. </w:t>
      </w:r>
      <w:r>
        <w:t xml:space="preserve">Sources: </w:t>
      </w:r>
      <w:proofErr w:type="spellStart"/>
      <w:r>
        <w:t>Guttmacher</w:t>
      </w:r>
      <w:proofErr w:type="spellEnd"/>
      <w:r>
        <w:t xml:space="preserve"> Institute / Family Planning 2030; </w:t>
      </w:r>
      <w:proofErr w:type="spellStart"/>
      <w:r>
        <w:t>Guttmacher</w:t>
      </w:r>
      <w:proofErr w:type="spellEnd"/>
      <w:r>
        <w:t xml:space="preserve"> Instit</w:t>
      </w:r>
      <w:r w:rsidR="0045529C">
        <w:t xml:space="preserve">ute &amp; </w:t>
      </w:r>
      <w:proofErr w:type="spellStart"/>
      <w:r w:rsidR="0045529C">
        <w:t>Makerere</w:t>
      </w:r>
      <w:proofErr w:type="spellEnd"/>
      <w:r w:rsidR="0045529C">
        <w:t xml:space="preserve"> University, 2025.</w:t>
      </w:r>
    </w:p>
    <w:p w:rsidR="008E00FA" w:rsidRDefault="008E00FA" w:rsidP="008E00FA"/>
    <w:p w:rsidR="0045529C" w:rsidRDefault="0045529C" w:rsidP="008E00FA"/>
    <w:p w:rsidR="008E00FA" w:rsidRDefault="008E00FA" w:rsidP="008E00FA">
      <w:r>
        <w:lastRenderedPageBreak/>
        <w:t xml:space="preserve"> 5</w:t>
      </w:r>
      <w:r w:rsidRPr="0045529C">
        <w:rPr>
          <w:b/>
        </w:rPr>
        <w:t>. Maternal Health Challenges for Young Mothers</w:t>
      </w:r>
    </w:p>
    <w:p w:rsidR="008E00FA" w:rsidRDefault="008E00FA" w:rsidP="008E00FA">
      <w:r>
        <w:t>Uganda's maternal mortality ratio stands at 189 per 100,000 live births, with a 1 in 66 lifetime risk of maternal death. While the country has achieved a 49% reduction in maternal mortality over the last decade, approximately 6,000 women and adolescent girls still die every year from preventable causes related to pregnancy and childbirth.</w:t>
      </w:r>
    </w:p>
    <w:p w:rsidR="008E00FA" w:rsidRDefault="008E00FA" w:rsidP="008E00FA"/>
    <w:p w:rsidR="008E00FA" w:rsidRDefault="008E00FA" w:rsidP="008E00FA">
      <w:r>
        <w:t xml:space="preserve">Young mothers face heightened risks: 12% of audited maternal deaths in Uganda occur among teenagers. Pregnant teenagers are more susceptible to obstructed </w:t>
      </w:r>
      <w:proofErr w:type="spellStart"/>
      <w:r>
        <w:t>labour</w:t>
      </w:r>
      <w:proofErr w:type="spellEnd"/>
      <w:r>
        <w:t xml:space="preserve">, pregnancy-related hypertension, </w:t>
      </w:r>
      <w:r w:rsidR="0045529C">
        <w:t>anemia</w:t>
      </w:r>
      <w:r>
        <w:t>, and complications from unsafe abortions. Many teenage mothers do not receive essential component</w:t>
      </w:r>
      <w:r w:rsidR="0045529C">
        <w:t>s of recommended maternal care,</w:t>
      </w:r>
      <w:r>
        <w:t xml:space="preserve"> half do not complete the recommended number of antenatal care visits, and one-third do not give birth in a health facility.</w:t>
      </w:r>
    </w:p>
    <w:p w:rsidR="008E00FA" w:rsidRDefault="008E00FA" w:rsidP="008E00FA"/>
    <w:p w:rsidR="008E00FA" w:rsidRDefault="008E00FA" w:rsidP="008E00FA">
      <w:r>
        <w:t xml:space="preserve">The leading causes of maternal death include </w:t>
      </w:r>
      <w:r w:rsidR="0045529C">
        <w:t>hemorrhage</w:t>
      </w:r>
      <w:r>
        <w:t>, hypertensive disorders, uns</w:t>
      </w:r>
      <w:r w:rsidR="0045529C">
        <w:t xml:space="preserve">afe abortions, and infections, </w:t>
      </w:r>
      <w:r>
        <w:t>all of which are preventabl</w:t>
      </w:r>
      <w:r w:rsidR="0045529C">
        <w:t xml:space="preserve">e with adequate access to care. </w:t>
      </w:r>
      <w:r>
        <w:t xml:space="preserve">Sources: WHO Regional Office for Africa; UNFPA Uganda; Uganda DHS 2022; </w:t>
      </w:r>
      <w:proofErr w:type="spellStart"/>
      <w:r>
        <w:t>Mbale</w:t>
      </w:r>
      <w:proofErr w:type="spellEnd"/>
      <w:r>
        <w:t xml:space="preserve"> Regional Re</w:t>
      </w:r>
      <w:r w:rsidR="0045529C">
        <w:t>ferral Hospital Study, PMC 2022.</w:t>
      </w:r>
    </w:p>
    <w:p w:rsidR="008E00FA" w:rsidRDefault="008E00FA" w:rsidP="008E00FA"/>
    <w:p w:rsidR="008E00FA" w:rsidRDefault="008E00FA" w:rsidP="008E00FA">
      <w:r>
        <w:t xml:space="preserve">6. </w:t>
      </w:r>
      <w:r w:rsidRPr="0045529C">
        <w:rPr>
          <w:b/>
        </w:rPr>
        <w:t>Family Planning Gaps</w:t>
      </w:r>
    </w:p>
    <w:p w:rsidR="008E00FA" w:rsidRDefault="008E00FA" w:rsidP="008E00FA">
      <w:r>
        <w:t>Despite progress, family planning access remains a significant challenge. Only about 29.3% of women of reproductive age use any form of family planning, and modern contraceptive prevalence is just 26.6%. An estimated 28% of married women and 32% of sexually active unmarried women have an unmet need for family planning.</w:t>
      </w:r>
    </w:p>
    <w:p w:rsidR="008E00FA" w:rsidRDefault="008E00FA" w:rsidP="008E00FA"/>
    <w:p w:rsidR="008E00FA" w:rsidRDefault="008E00FA" w:rsidP="008E00FA">
      <w:r>
        <w:t>Barriers include fear of side effects, partner opposition, cultural and religious beliefs about contraception, a</w:t>
      </w:r>
      <w:r w:rsidR="0045529C">
        <w:t xml:space="preserve">nd limited access to services </w:t>
      </w:r>
      <w:r>
        <w:t>particularly in rural areas. Women in rural settings with unmet need are more than twice as likely as urban women to cite lack of access as their primary barrier.</w:t>
      </w:r>
    </w:p>
    <w:p w:rsidR="008E00FA" w:rsidRDefault="008E00FA" w:rsidP="008E00FA"/>
    <w:p w:rsidR="008E00FA" w:rsidRDefault="008E00FA" w:rsidP="008E00FA">
      <w:r>
        <w:t xml:space="preserve">The economic case for family planning is clear: for every dollar spent on contraceptive services in Uganda, more than three dollars would be saved in </w:t>
      </w:r>
      <w:r w:rsidR="0045529C">
        <w:t xml:space="preserve">pregnancy-related medical care. </w:t>
      </w:r>
      <w:r>
        <w:t xml:space="preserve">Sources: Uganda DHS 2016; UNFPA Uganda; </w:t>
      </w:r>
      <w:proofErr w:type="spellStart"/>
      <w:r>
        <w:t>Guttmacher</w:t>
      </w:r>
      <w:proofErr w:type="spellEnd"/>
      <w:r>
        <w:t xml:space="preserve"> Institute; PMC — Fam</w:t>
      </w:r>
      <w:r w:rsidR="0045529C">
        <w:t>ily Planning Uptake Study, 2023.</w:t>
      </w:r>
    </w:p>
    <w:p w:rsidR="008E00FA" w:rsidRDefault="008E00FA" w:rsidP="008E00FA"/>
    <w:p w:rsidR="009117F3" w:rsidRDefault="008E00FA" w:rsidP="008E00FA">
      <w:r>
        <w:t xml:space="preserve"> </w:t>
      </w:r>
    </w:p>
    <w:p w:rsidR="009117F3" w:rsidRDefault="009117F3" w:rsidP="008E00FA"/>
    <w:p w:rsidR="009117F3" w:rsidRDefault="009117F3" w:rsidP="008E00FA"/>
    <w:p w:rsidR="009117F3" w:rsidRDefault="009117F3" w:rsidP="008E00FA"/>
    <w:p w:rsidR="008E00FA" w:rsidRDefault="008E00FA" w:rsidP="008E00FA">
      <w:r>
        <w:lastRenderedPageBreak/>
        <w:t xml:space="preserve">PAGE 4: </w:t>
      </w:r>
      <w:r w:rsidRPr="0045529C">
        <w:rPr>
          <w:b/>
        </w:rPr>
        <w:t xml:space="preserve">WHAT WE DO (Our </w:t>
      </w:r>
      <w:r w:rsidR="0045529C" w:rsidRPr="0045529C">
        <w:rPr>
          <w:b/>
        </w:rPr>
        <w:t>Programs</w:t>
      </w:r>
      <w:r w:rsidRPr="0045529C">
        <w:rPr>
          <w:b/>
        </w:rPr>
        <w:t>)</w:t>
      </w:r>
    </w:p>
    <w:p w:rsidR="008E00FA" w:rsidRDefault="008E00FA" w:rsidP="008E00FA"/>
    <w:p w:rsidR="008E00FA" w:rsidRDefault="008E00FA" w:rsidP="008E00FA">
      <w:proofErr w:type="spellStart"/>
      <w:r>
        <w:t>Programme</w:t>
      </w:r>
      <w:proofErr w:type="spellEnd"/>
      <w:r>
        <w:t xml:space="preserve"> 1: </w:t>
      </w:r>
      <w:r w:rsidRPr="0045529C">
        <w:rPr>
          <w:b/>
        </w:rPr>
        <w:t>Adolescent Health Education</w:t>
      </w:r>
    </w:p>
    <w:p w:rsidR="008E00FA" w:rsidRDefault="008E00FA" w:rsidP="008E00FA">
      <w:r>
        <w:t>We deliver age-appropriate, medically accurate health education sessions in schools and communities across Uganda. Our sessions cover puberty education, body literacy, nutrition, mental health awareness, and the physical and emotional changes girls experience during adolescence.</w:t>
      </w:r>
    </w:p>
    <w:p w:rsidR="008E00FA" w:rsidRDefault="008E00FA" w:rsidP="008E00FA"/>
    <w:p w:rsidR="008E00FA" w:rsidRDefault="0045529C" w:rsidP="008E00FA">
      <w:r>
        <w:t>Why it matters:</w:t>
      </w:r>
      <w:r w:rsidR="008E00FA">
        <w:t xml:space="preserve"> Research shows that girls who understand their bodies are better equipped to make healthy decisions, resist exploitation, and seek help when they need it. A study across five districts in Southern Uganda demonstrated that combining health education with family strengthening interventions significantly improved girls' self-esteem over time.</w:t>
      </w:r>
    </w:p>
    <w:p w:rsidR="008E00FA" w:rsidRDefault="008E00FA" w:rsidP="008E00FA"/>
    <w:p w:rsidR="008E00FA" w:rsidRDefault="0045529C" w:rsidP="008E00FA">
      <w:r>
        <w:t>What we deliver:</w:t>
      </w:r>
    </w:p>
    <w:p w:rsidR="008E00FA" w:rsidRDefault="008E00FA" w:rsidP="0045529C">
      <w:pPr>
        <w:pStyle w:val="ListParagraph"/>
        <w:numPr>
          <w:ilvl w:val="0"/>
          <w:numId w:val="3"/>
        </w:numPr>
      </w:pPr>
      <w:r>
        <w:t>Interactive puberty education workshops for girls aged 10–19</w:t>
      </w:r>
      <w:r w:rsidR="0045529C">
        <w:t>.</w:t>
      </w:r>
    </w:p>
    <w:p w:rsidR="008E00FA" w:rsidRDefault="008E00FA" w:rsidP="0045529C">
      <w:pPr>
        <w:pStyle w:val="ListParagraph"/>
        <w:numPr>
          <w:ilvl w:val="0"/>
          <w:numId w:val="3"/>
        </w:numPr>
      </w:pPr>
      <w:r>
        <w:t xml:space="preserve">Peer educator training </w:t>
      </w:r>
      <w:r w:rsidR="009117F3">
        <w:t>programs.</w:t>
      </w:r>
    </w:p>
    <w:p w:rsidR="008E00FA" w:rsidRDefault="008E00FA" w:rsidP="009117F3">
      <w:pPr>
        <w:pStyle w:val="ListParagraph"/>
        <w:numPr>
          <w:ilvl w:val="0"/>
          <w:numId w:val="3"/>
        </w:numPr>
      </w:pPr>
      <w:r>
        <w:t>Age-appropriate health information sessions</w:t>
      </w:r>
      <w:r w:rsidR="009117F3">
        <w:t>.</w:t>
      </w:r>
    </w:p>
    <w:p w:rsidR="008E00FA" w:rsidRDefault="008E00FA" w:rsidP="009117F3">
      <w:pPr>
        <w:pStyle w:val="ListParagraph"/>
        <w:numPr>
          <w:ilvl w:val="0"/>
          <w:numId w:val="3"/>
        </w:numPr>
      </w:pPr>
      <w:r>
        <w:t>Parent and caregiver engagement on adolescent health</w:t>
      </w:r>
    </w:p>
    <w:p w:rsidR="008E00FA" w:rsidRDefault="008E00FA" w:rsidP="008E00FA"/>
    <w:p w:rsidR="008E00FA" w:rsidRDefault="008E00FA" w:rsidP="008E00FA">
      <w:r>
        <w:t xml:space="preserve"> </w:t>
      </w:r>
      <w:proofErr w:type="spellStart"/>
      <w:r>
        <w:t>Programme</w:t>
      </w:r>
      <w:proofErr w:type="spellEnd"/>
      <w:r>
        <w:t xml:space="preserve"> 2: </w:t>
      </w:r>
      <w:r w:rsidRPr="009117F3">
        <w:rPr>
          <w:b/>
        </w:rPr>
        <w:t>Menstrual Hygiene Management (MHM)</w:t>
      </w:r>
    </w:p>
    <w:p w:rsidR="008E00FA" w:rsidRDefault="008E00FA" w:rsidP="008E00FA">
      <w:r>
        <w:t>We tackle period poverty head-on by providing reusable sanitary pads, building and improving WASH (Water, Sanitation and Hygiene) infrastructure in schools, and delivering menstrual health education that breaks the silence and shame around menstruation.</w:t>
      </w:r>
    </w:p>
    <w:p w:rsidR="008E00FA" w:rsidRDefault="008E00FA" w:rsidP="008E00FA"/>
    <w:p w:rsidR="008E00FA" w:rsidRDefault="009117F3" w:rsidP="008E00FA">
      <w:r>
        <w:t xml:space="preserve">Why it matters: </w:t>
      </w:r>
      <w:r w:rsidR="008E00FA">
        <w:t>When girls have access to proper menstrual hygiene products and clean, private facilities, school attendance improves dramatically. Research shows that supportive school environments with good WASH infrastructure reduce menstruation-related absenteeism by nearly 29%.</w:t>
      </w:r>
    </w:p>
    <w:p w:rsidR="008E00FA" w:rsidRDefault="008E00FA" w:rsidP="008E00FA"/>
    <w:p w:rsidR="008E00FA" w:rsidRDefault="009117F3" w:rsidP="008E00FA">
      <w:r>
        <w:t>What we deliver:</w:t>
      </w:r>
    </w:p>
    <w:p w:rsidR="008E00FA" w:rsidRDefault="008E00FA" w:rsidP="009117F3">
      <w:pPr>
        <w:pStyle w:val="ListParagraph"/>
        <w:numPr>
          <w:ilvl w:val="0"/>
          <w:numId w:val="4"/>
        </w:numPr>
      </w:pPr>
      <w:r>
        <w:t>Distribution of reusable sanitary pad kits</w:t>
      </w:r>
      <w:r w:rsidR="009117F3">
        <w:t>.</w:t>
      </w:r>
    </w:p>
    <w:p w:rsidR="008E00FA" w:rsidRDefault="008E00FA" w:rsidP="009117F3">
      <w:pPr>
        <w:pStyle w:val="ListParagraph"/>
        <w:numPr>
          <w:ilvl w:val="0"/>
          <w:numId w:val="4"/>
        </w:numPr>
      </w:pPr>
      <w:r>
        <w:t>Training girls on how to use and maintain reusable pads</w:t>
      </w:r>
      <w:r w:rsidR="009117F3">
        <w:t>.</w:t>
      </w:r>
    </w:p>
    <w:p w:rsidR="008E00FA" w:rsidRDefault="008E00FA" w:rsidP="009117F3">
      <w:pPr>
        <w:pStyle w:val="ListParagraph"/>
        <w:numPr>
          <w:ilvl w:val="0"/>
          <w:numId w:val="4"/>
        </w:numPr>
      </w:pPr>
      <w:r>
        <w:t>Advocacy for improved school WASH infrastructure (private latrines, handwashing stations, waste disposal)</w:t>
      </w:r>
    </w:p>
    <w:p w:rsidR="008E00FA" w:rsidRDefault="008E00FA" w:rsidP="009117F3">
      <w:pPr>
        <w:pStyle w:val="ListParagraph"/>
        <w:numPr>
          <w:ilvl w:val="0"/>
          <w:numId w:val="4"/>
        </w:numPr>
      </w:pPr>
      <w:r>
        <w:t>Menstrual health education to combat stigma and myths</w:t>
      </w:r>
      <w:r w:rsidR="009117F3">
        <w:t>.</w:t>
      </w:r>
    </w:p>
    <w:p w:rsidR="008E00FA" w:rsidRDefault="009117F3" w:rsidP="009117F3">
      <w:pPr>
        <w:pStyle w:val="ListParagraph"/>
        <w:numPr>
          <w:ilvl w:val="0"/>
          <w:numId w:val="4"/>
        </w:numPr>
      </w:pPr>
      <w:r>
        <w:t>Training teachers,</w:t>
      </w:r>
      <w:r w:rsidR="008E00FA">
        <w:t xml:space="preserve"> es</w:t>
      </w:r>
      <w:r>
        <w:t>pecially senior women teachers</w:t>
      </w:r>
      <w:r w:rsidR="008E00FA">
        <w:t xml:space="preserve"> on menstrual health support</w:t>
      </w:r>
      <w:r>
        <w:t>.</w:t>
      </w:r>
    </w:p>
    <w:p w:rsidR="009117F3" w:rsidRDefault="009117F3" w:rsidP="008E00FA"/>
    <w:p w:rsidR="008E00FA" w:rsidRPr="009117F3" w:rsidRDefault="008E00FA" w:rsidP="008E00FA">
      <w:pPr>
        <w:rPr>
          <w:b/>
        </w:rPr>
      </w:pPr>
      <w:r>
        <w:lastRenderedPageBreak/>
        <w:t xml:space="preserve"> </w:t>
      </w:r>
      <w:proofErr w:type="spellStart"/>
      <w:r>
        <w:t>Programme</w:t>
      </w:r>
      <w:proofErr w:type="spellEnd"/>
      <w:r>
        <w:t xml:space="preserve"> 3: </w:t>
      </w:r>
      <w:r w:rsidRPr="009117F3">
        <w:rPr>
          <w:b/>
        </w:rPr>
        <w:t>Sexual and Reprod</w:t>
      </w:r>
      <w:r w:rsidR="009117F3">
        <w:rPr>
          <w:b/>
        </w:rPr>
        <w:t>uctive Health and Rights (SRHR)</w:t>
      </w:r>
    </w:p>
    <w:p w:rsidR="008E00FA" w:rsidRDefault="008E00FA" w:rsidP="008E00FA">
      <w:r>
        <w:t>We provide comprehensive, youth-friendly SRHR education that empowers girls and young women to understand their bodies, their rights, and their choices. Our sessions are designed to be culturally sensitive, medically accurate, and delivered by trained educators.</w:t>
      </w:r>
    </w:p>
    <w:p w:rsidR="008E00FA" w:rsidRDefault="008E00FA" w:rsidP="008E00FA"/>
    <w:p w:rsidR="008E00FA" w:rsidRDefault="009117F3" w:rsidP="008E00FA">
      <w:r>
        <w:t>Why it matters:</w:t>
      </w:r>
      <w:r w:rsidR="008E00FA">
        <w:t xml:space="preserve"> When young women have access to accurate SRHR information, unintended pregnancies drop, HIV transmission decreases, and girls are better equipped to protect themselves from gender-based violence and exploitation.</w:t>
      </w:r>
    </w:p>
    <w:p w:rsidR="008E00FA" w:rsidRDefault="008E00FA" w:rsidP="008E00FA"/>
    <w:p w:rsidR="008E00FA" w:rsidRDefault="009117F3" w:rsidP="008E00FA">
      <w:r>
        <w:t>What we deliver:</w:t>
      </w:r>
    </w:p>
    <w:p w:rsidR="008E00FA" w:rsidRDefault="008E00FA" w:rsidP="009117F3">
      <w:pPr>
        <w:pStyle w:val="ListParagraph"/>
        <w:numPr>
          <w:ilvl w:val="0"/>
          <w:numId w:val="5"/>
        </w:numPr>
      </w:pPr>
      <w:r>
        <w:t>Comprehensive sexuality education sessions</w:t>
      </w:r>
    </w:p>
    <w:p w:rsidR="008E00FA" w:rsidRDefault="008E00FA" w:rsidP="009117F3">
      <w:pPr>
        <w:pStyle w:val="ListParagraph"/>
        <w:numPr>
          <w:ilvl w:val="0"/>
          <w:numId w:val="5"/>
        </w:numPr>
      </w:pPr>
      <w:r>
        <w:t>SRHR rights awareness (consent, bodily autonomy, gender-based violence prevention)</w:t>
      </w:r>
    </w:p>
    <w:p w:rsidR="008E00FA" w:rsidRDefault="008E00FA" w:rsidP="009117F3">
      <w:pPr>
        <w:pStyle w:val="ListParagraph"/>
        <w:numPr>
          <w:ilvl w:val="0"/>
          <w:numId w:val="5"/>
        </w:numPr>
      </w:pPr>
      <w:r>
        <w:t>HIV/AIDS awareness and prevention education</w:t>
      </w:r>
    </w:p>
    <w:p w:rsidR="008E00FA" w:rsidRDefault="008E00FA" w:rsidP="009117F3">
      <w:pPr>
        <w:pStyle w:val="ListParagraph"/>
        <w:numPr>
          <w:ilvl w:val="0"/>
          <w:numId w:val="5"/>
        </w:numPr>
      </w:pPr>
      <w:r>
        <w:t>Referral networks connecting girls to youth-friendly health services</w:t>
      </w:r>
    </w:p>
    <w:p w:rsidR="008E00FA" w:rsidRDefault="008E00FA" w:rsidP="009117F3">
      <w:pPr>
        <w:pStyle w:val="ListParagraph"/>
        <w:numPr>
          <w:ilvl w:val="0"/>
          <w:numId w:val="5"/>
        </w:numPr>
      </w:pPr>
      <w:r>
        <w:t>Community dialogues engaging parents, teachers, and community leaders</w:t>
      </w:r>
    </w:p>
    <w:p w:rsidR="008E00FA" w:rsidRDefault="008E00FA" w:rsidP="008E00FA"/>
    <w:p w:rsidR="008E00FA" w:rsidRDefault="008E00FA" w:rsidP="008E00FA">
      <w:r>
        <w:t xml:space="preserve"> </w:t>
      </w:r>
      <w:proofErr w:type="spellStart"/>
      <w:r>
        <w:t>Programme</w:t>
      </w:r>
      <w:proofErr w:type="spellEnd"/>
      <w:r>
        <w:t xml:space="preserve"> 4: </w:t>
      </w:r>
      <w:r w:rsidRPr="009117F3">
        <w:rPr>
          <w:b/>
        </w:rPr>
        <w:t>Career Guidance and Mentorship</w:t>
      </w:r>
    </w:p>
    <w:p w:rsidR="008E00FA" w:rsidRDefault="008E00FA" w:rsidP="008E00FA">
      <w:r>
        <w:t xml:space="preserve">We believe that when a girl can see her future, she protects it. Our career guidance </w:t>
      </w:r>
      <w:proofErr w:type="spellStart"/>
      <w:r>
        <w:t>programme</w:t>
      </w:r>
      <w:proofErr w:type="spellEnd"/>
      <w:r>
        <w:t xml:space="preserve"> introduces girls to diverse career possibilities, connects them with female role models, and helps them develop the confidence and skills to pursue their aspirations.</w:t>
      </w:r>
    </w:p>
    <w:p w:rsidR="008E00FA" w:rsidRDefault="008E00FA" w:rsidP="008E00FA"/>
    <w:p w:rsidR="008E00FA" w:rsidRDefault="009117F3" w:rsidP="008E00FA">
      <w:r>
        <w:t>What we deliver:</w:t>
      </w:r>
    </w:p>
    <w:p w:rsidR="008E00FA" w:rsidRDefault="008E00FA" w:rsidP="009117F3">
      <w:pPr>
        <w:pStyle w:val="ListParagraph"/>
        <w:numPr>
          <w:ilvl w:val="0"/>
          <w:numId w:val="6"/>
        </w:numPr>
      </w:pPr>
      <w:r>
        <w:t>Career exploration workshops in schools</w:t>
      </w:r>
    </w:p>
    <w:p w:rsidR="008E00FA" w:rsidRDefault="008E00FA" w:rsidP="009117F3">
      <w:pPr>
        <w:pStyle w:val="ListParagraph"/>
        <w:numPr>
          <w:ilvl w:val="0"/>
          <w:numId w:val="6"/>
        </w:numPr>
      </w:pPr>
      <w:r>
        <w:t>Mentorship pairing with professional women</w:t>
      </w:r>
    </w:p>
    <w:p w:rsidR="008E00FA" w:rsidRDefault="008E00FA" w:rsidP="009117F3">
      <w:pPr>
        <w:pStyle w:val="ListParagraph"/>
        <w:numPr>
          <w:ilvl w:val="0"/>
          <w:numId w:val="6"/>
        </w:numPr>
      </w:pPr>
      <w:r>
        <w:t>Life skills training (communication, leadership, financial literacy)</w:t>
      </w:r>
    </w:p>
    <w:p w:rsidR="008E00FA" w:rsidRDefault="008E00FA" w:rsidP="009117F3">
      <w:pPr>
        <w:pStyle w:val="ListParagraph"/>
        <w:numPr>
          <w:ilvl w:val="0"/>
          <w:numId w:val="6"/>
        </w:numPr>
      </w:pPr>
      <w:r>
        <w:t>Motivational sessions with female professionals from diverse fields</w:t>
      </w:r>
    </w:p>
    <w:p w:rsidR="008E00FA" w:rsidRDefault="008E00FA" w:rsidP="008E00FA"/>
    <w:p w:rsidR="008E00FA" w:rsidRDefault="008E00FA" w:rsidP="008E00FA">
      <w:r>
        <w:t xml:space="preserve"> </w:t>
      </w:r>
      <w:proofErr w:type="spellStart"/>
      <w:r>
        <w:t>Programme</w:t>
      </w:r>
      <w:proofErr w:type="spellEnd"/>
      <w:r>
        <w:t xml:space="preserve"> 5</w:t>
      </w:r>
      <w:r w:rsidRPr="009117F3">
        <w:rPr>
          <w:b/>
        </w:rPr>
        <w:t>: Family Planning Awareness</w:t>
      </w:r>
    </w:p>
    <w:p w:rsidR="008E00FA" w:rsidRDefault="008E00FA" w:rsidP="008E00FA">
      <w:r>
        <w:t xml:space="preserve">We work with women in communities to provide accurate, </w:t>
      </w:r>
      <w:r w:rsidR="009117F3">
        <w:t>non-judgmental</w:t>
      </w:r>
      <w:r>
        <w:t xml:space="preserve"> information about family planning options</w:t>
      </w:r>
      <w:r w:rsidR="00207E86">
        <w:t>,</w:t>
      </w:r>
      <w:r>
        <w:t xml:space="preserve"> empowering them to make informed decisions about when and whether to have children.</w:t>
      </w:r>
    </w:p>
    <w:p w:rsidR="008E00FA" w:rsidRDefault="008E00FA" w:rsidP="008E00FA"/>
    <w:p w:rsidR="008E00FA" w:rsidRDefault="00207E86" w:rsidP="008E00FA">
      <w:r>
        <w:t>Why it matters:</w:t>
      </w:r>
      <w:r w:rsidR="008E00FA">
        <w:t xml:space="preserve"> Unmet need for family planning accounts for approximately 20% of maternal deaths in Uganda. Increasing access to quality, rights-based contraceptive information is essential for reducing maternal mortality and empowering women.</w:t>
      </w:r>
    </w:p>
    <w:p w:rsidR="008E00FA" w:rsidRDefault="008E00FA" w:rsidP="008E00FA"/>
    <w:p w:rsidR="008E00FA" w:rsidRDefault="00207E86" w:rsidP="008E00FA">
      <w:r>
        <w:t>What we deliver:</w:t>
      </w:r>
    </w:p>
    <w:p w:rsidR="008E00FA" w:rsidRDefault="008E00FA" w:rsidP="00207E86">
      <w:pPr>
        <w:pStyle w:val="ListParagraph"/>
        <w:numPr>
          <w:ilvl w:val="0"/>
          <w:numId w:val="8"/>
        </w:numPr>
      </w:pPr>
      <w:r>
        <w:t>Community-based family planning information sessions</w:t>
      </w:r>
    </w:p>
    <w:p w:rsidR="008E00FA" w:rsidRDefault="008E00FA" w:rsidP="00207E86">
      <w:pPr>
        <w:pStyle w:val="ListParagraph"/>
        <w:numPr>
          <w:ilvl w:val="0"/>
          <w:numId w:val="8"/>
        </w:numPr>
      </w:pPr>
      <w:r>
        <w:t>Myth-busting workshops addressing common misconceptions about contraception</w:t>
      </w:r>
    </w:p>
    <w:p w:rsidR="008E00FA" w:rsidRDefault="008E00FA" w:rsidP="00207E86">
      <w:pPr>
        <w:pStyle w:val="ListParagraph"/>
        <w:numPr>
          <w:ilvl w:val="0"/>
          <w:numId w:val="8"/>
        </w:numPr>
      </w:pPr>
      <w:r>
        <w:t xml:space="preserve">Couples counselling and male engagement </w:t>
      </w:r>
      <w:r w:rsidR="00207E86">
        <w:t>programs</w:t>
      </w:r>
    </w:p>
    <w:p w:rsidR="008E00FA" w:rsidRDefault="008E00FA" w:rsidP="00207E86">
      <w:pPr>
        <w:pStyle w:val="ListParagraph"/>
        <w:numPr>
          <w:ilvl w:val="0"/>
          <w:numId w:val="8"/>
        </w:numPr>
      </w:pPr>
      <w:r>
        <w:t>Referrals to family planning service providers</w:t>
      </w:r>
    </w:p>
    <w:p w:rsidR="008E00FA" w:rsidRDefault="008E00FA" w:rsidP="008E00FA"/>
    <w:p w:rsidR="008E00FA" w:rsidRPr="00207E86" w:rsidRDefault="008E00FA" w:rsidP="008E00FA">
      <w:pPr>
        <w:rPr>
          <w:b/>
        </w:rPr>
      </w:pPr>
      <w:r>
        <w:t xml:space="preserve"> </w:t>
      </w:r>
      <w:proofErr w:type="spellStart"/>
      <w:r>
        <w:t>Programme</w:t>
      </w:r>
      <w:proofErr w:type="spellEnd"/>
      <w:r>
        <w:t xml:space="preserve"> 6: </w:t>
      </w:r>
      <w:r w:rsidRPr="00207E86">
        <w:rPr>
          <w:b/>
        </w:rPr>
        <w:t>Sup</w:t>
      </w:r>
      <w:r w:rsidR="00207E86">
        <w:rPr>
          <w:b/>
        </w:rPr>
        <w:t>port for Young Pregnant Mothers</w:t>
      </w:r>
    </w:p>
    <w:p w:rsidR="008E00FA" w:rsidRDefault="008E00FA" w:rsidP="008E00FA">
      <w:r>
        <w:t>We provide emotional support, health education, and community reintegration assista</w:t>
      </w:r>
      <w:r w:rsidR="00207E86">
        <w:t>nce for young pregnant mothers</w:t>
      </w:r>
      <w:r>
        <w:t xml:space="preserve"> ensuring they are not abandoned or </w:t>
      </w:r>
      <w:r w:rsidR="00207E86">
        <w:t>stigmatized</w:t>
      </w:r>
      <w:r>
        <w:t xml:space="preserve"> but instead supported through their pregnancy and into motherhood.</w:t>
      </w:r>
    </w:p>
    <w:p w:rsidR="008E00FA" w:rsidRDefault="008E00FA" w:rsidP="008E00FA"/>
    <w:p w:rsidR="008E00FA" w:rsidRDefault="00207E86" w:rsidP="008E00FA">
      <w:r>
        <w:t>What we deliver:</w:t>
      </w:r>
    </w:p>
    <w:p w:rsidR="008E00FA" w:rsidRDefault="008E00FA" w:rsidP="00207E86">
      <w:pPr>
        <w:pStyle w:val="ListParagraph"/>
        <w:numPr>
          <w:ilvl w:val="0"/>
          <w:numId w:val="10"/>
        </w:numPr>
      </w:pPr>
      <w:r>
        <w:t>Antenatal health education for young mothers</w:t>
      </w:r>
    </w:p>
    <w:p w:rsidR="008E00FA" w:rsidRDefault="008E00FA" w:rsidP="00207E86">
      <w:pPr>
        <w:pStyle w:val="ListParagraph"/>
        <w:numPr>
          <w:ilvl w:val="0"/>
          <w:numId w:val="10"/>
        </w:numPr>
      </w:pPr>
      <w:r>
        <w:t>Psychosocial support and counselling</w:t>
      </w:r>
    </w:p>
    <w:p w:rsidR="008E00FA" w:rsidRDefault="008E00FA" w:rsidP="00207E86">
      <w:pPr>
        <w:pStyle w:val="ListParagraph"/>
        <w:numPr>
          <w:ilvl w:val="0"/>
          <w:numId w:val="10"/>
        </w:numPr>
      </w:pPr>
      <w:r>
        <w:t>Advocacy for school re-entry policies for young mothers</w:t>
      </w:r>
    </w:p>
    <w:p w:rsidR="008E00FA" w:rsidRDefault="008E00FA" w:rsidP="00207E86">
      <w:pPr>
        <w:pStyle w:val="ListParagraph"/>
        <w:numPr>
          <w:ilvl w:val="0"/>
          <w:numId w:val="10"/>
        </w:numPr>
      </w:pPr>
      <w:r>
        <w:t>Connecting young mothers to maternal healthcare services</w:t>
      </w:r>
    </w:p>
    <w:p w:rsidR="008E00FA" w:rsidRDefault="008E00FA" w:rsidP="00207E86">
      <w:pPr>
        <w:pStyle w:val="ListParagraph"/>
        <w:numPr>
          <w:ilvl w:val="0"/>
          <w:numId w:val="10"/>
        </w:numPr>
      </w:pPr>
      <w:r>
        <w:t xml:space="preserve">Community </w:t>
      </w:r>
      <w:r w:rsidR="00207E86">
        <w:t>sensitization</w:t>
      </w:r>
      <w:r>
        <w:t xml:space="preserve"> to reduce stigma against young mothers</w:t>
      </w:r>
    </w:p>
    <w:p w:rsidR="008E00FA" w:rsidRDefault="008E00FA" w:rsidP="008E00FA"/>
    <w:p w:rsidR="008E00FA" w:rsidRPr="00207E86" w:rsidRDefault="008E00FA" w:rsidP="008E00FA">
      <w:pPr>
        <w:rPr>
          <w:b/>
        </w:rPr>
      </w:pPr>
      <w:r>
        <w:t xml:space="preserve"> </w:t>
      </w:r>
      <w:proofErr w:type="spellStart"/>
      <w:r>
        <w:t>Programme</w:t>
      </w:r>
      <w:proofErr w:type="spellEnd"/>
      <w:r>
        <w:t xml:space="preserve"> 7: </w:t>
      </w:r>
      <w:r w:rsidR="00207E86">
        <w:rPr>
          <w:b/>
        </w:rPr>
        <w:t>Community Empowerment</w:t>
      </w:r>
    </w:p>
    <w:p w:rsidR="008E00FA" w:rsidRDefault="008E00FA" w:rsidP="008E00FA">
      <w:r>
        <w:t>We go beyond individual interventions to strengthen entire communities. By engaging parents, teachers, religious leaders, and local government, we create environments where girls' health and education are valued and protected.</w:t>
      </w:r>
    </w:p>
    <w:p w:rsidR="008E00FA" w:rsidRDefault="008E00FA" w:rsidP="008E00FA"/>
    <w:p w:rsidR="008E00FA" w:rsidRDefault="00207E86" w:rsidP="008E00FA">
      <w:r>
        <w:t>What we deliver:</w:t>
      </w:r>
    </w:p>
    <w:p w:rsidR="008E00FA" w:rsidRDefault="008E00FA" w:rsidP="00207E86">
      <w:pPr>
        <w:pStyle w:val="ListParagraph"/>
        <w:numPr>
          <w:ilvl w:val="0"/>
          <w:numId w:val="12"/>
        </w:numPr>
      </w:pPr>
      <w:r>
        <w:t>Community health awareness campaigns</w:t>
      </w:r>
    </w:p>
    <w:p w:rsidR="008E00FA" w:rsidRDefault="008E00FA" w:rsidP="00207E86">
      <w:pPr>
        <w:pStyle w:val="ListParagraph"/>
        <w:numPr>
          <w:ilvl w:val="0"/>
          <w:numId w:val="12"/>
        </w:numPr>
      </w:pPr>
      <w:r>
        <w:t>Training community health workers and peer educators</w:t>
      </w:r>
    </w:p>
    <w:p w:rsidR="008E00FA" w:rsidRDefault="008E00FA" w:rsidP="00207E86">
      <w:pPr>
        <w:pStyle w:val="ListParagraph"/>
        <w:numPr>
          <w:ilvl w:val="0"/>
          <w:numId w:val="12"/>
        </w:numPr>
      </w:pPr>
      <w:r>
        <w:t>Engaging male community members as allies for girls' health</w:t>
      </w:r>
    </w:p>
    <w:p w:rsidR="008E00FA" w:rsidRDefault="008E00FA" w:rsidP="008E00FA">
      <w:pPr>
        <w:pStyle w:val="ListParagraph"/>
        <w:numPr>
          <w:ilvl w:val="0"/>
          <w:numId w:val="12"/>
        </w:numPr>
      </w:pPr>
      <w:r>
        <w:t>Advocacy for policy implementation at local government level</w:t>
      </w:r>
    </w:p>
    <w:p w:rsidR="008E00FA" w:rsidRDefault="008E00FA" w:rsidP="008E00FA"/>
    <w:p w:rsidR="008E00FA" w:rsidRDefault="008E00FA" w:rsidP="008E00FA">
      <w:r>
        <w:t xml:space="preserve"> PAGE 5</w:t>
      </w:r>
      <w:r w:rsidRPr="00207E86">
        <w:rPr>
          <w:b/>
        </w:rPr>
        <w:t>: IMPACT (Results and Stories)</w:t>
      </w:r>
    </w:p>
    <w:p w:rsidR="008E00FA" w:rsidRDefault="008E00FA" w:rsidP="008E00FA"/>
    <w:p w:rsidR="00207E86" w:rsidRDefault="00207E86" w:rsidP="008E00FA">
      <w:pPr>
        <w:rPr>
          <w:b/>
        </w:rPr>
      </w:pPr>
    </w:p>
    <w:p w:rsidR="008E00FA" w:rsidRPr="00207E86" w:rsidRDefault="008E00FA" w:rsidP="008E00FA">
      <w:pPr>
        <w:rPr>
          <w:b/>
        </w:rPr>
      </w:pPr>
      <w:r w:rsidRPr="00207E86">
        <w:rPr>
          <w:b/>
        </w:rPr>
        <w:lastRenderedPageBreak/>
        <w:t>Our Theory of Change</w:t>
      </w:r>
    </w:p>
    <w:p w:rsidR="008E00FA" w:rsidRDefault="008E00FA" w:rsidP="008E00FA"/>
    <w:p w:rsidR="008E00FA" w:rsidRDefault="00207E86" w:rsidP="008E00FA">
      <w:r>
        <w:t>If</w:t>
      </w:r>
      <w:r w:rsidR="008E00FA">
        <w:t xml:space="preserve"> we provide girls and women with accurate health information, access to menstrual hygiene products and WASH infrastructure, sexual and reproductive health education, career guidance, an</w:t>
      </w:r>
      <w:r>
        <w:t xml:space="preserve">d community support, then </w:t>
      </w:r>
      <w:r w:rsidR="008E00FA">
        <w:t>girls will stay in school longer, make informed health decisions, avoid unintended pregnancies, access healthcare when they need it, and become empowered</w:t>
      </w:r>
      <w:r>
        <w:t xml:space="preserve"> leaders in their communities.</w:t>
      </w:r>
    </w:p>
    <w:p w:rsidR="008E00FA" w:rsidRDefault="00207E86" w:rsidP="008E00FA">
      <w:r>
        <w:t xml:space="preserve">Because </w:t>
      </w:r>
      <w:r w:rsidR="008E00FA">
        <w:t>evidence shows that education, access to resources, and supportive environments are the strongest protective factors against the vulnerabilities that hold girls and women back.</w:t>
      </w:r>
    </w:p>
    <w:p w:rsidR="008E00FA" w:rsidRDefault="008E00FA" w:rsidP="008E00FA"/>
    <w:p w:rsidR="008E00FA" w:rsidRDefault="00207E86" w:rsidP="008E00FA">
      <w:r>
        <w:t xml:space="preserve"> Impact Metrics We Track</w:t>
      </w:r>
    </w:p>
    <w:p w:rsidR="008E00FA" w:rsidRDefault="008E00FA" w:rsidP="00207E86">
      <w:pPr>
        <w:pStyle w:val="ListParagraph"/>
        <w:numPr>
          <w:ilvl w:val="0"/>
          <w:numId w:val="14"/>
        </w:numPr>
      </w:pPr>
      <w:r>
        <w:t>Number of girls and women reached with health education</w:t>
      </w:r>
    </w:p>
    <w:p w:rsidR="008E00FA" w:rsidRDefault="008E00FA" w:rsidP="00207E86">
      <w:pPr>
        <w:pStyle w:val="ListParagraph"/>
        <w:numPr>
          <w:ilvl w:val="0"/>
          <w:numId w:val="14"/>
        </w:numPr>
      </w:pPr>
      <w:r>
        <w:t>Reusable sanitary pad kits distributed</w:t>
      </w:r>
    </w:p>
    <w:p w:rsidR="008E00FA" w:rsidRDefault="008E00FA" w:rsidP="00207E86">
      <w:pPr>
        <w:pStyle w:val="ListParagraph"/>
        <w:numPr>
          <w:ilvl w:val="0"/>
          <w:numId w:val="14"/>
        </w:numPr>
      </w:pPr>
      <w:r>
        <w:t>Schools with improved WASH infrastructure</w:t>
      </w:r>
    </w:p>
    <w:p w:rsidR="008E00FA" w:rsidRDefault="008E00FA" w:rsidP="00207E86">
      <w:pPr>
        <w:pStyle w:val="ListParagraph"/>
        <w:numPr>
          <w:ilvl w:val="0"/>
          <w:numId w:val="14"/>
        </w:numPr>
      </w:pPr>
      <w:r>
        <w:t>Reduction in menstruation-related absenteeism in target schools</w:t>
      </w:r>
    </w:p>
    <w:p w:rsidR="008E00FA" w:rsidRDefault="008E00FA" w:rsidP="00207E86">
      <w:pPr>
        <w:pStyle w:val="ListParagraph"/>
        <w:numPr>
          <w:ilvl w:val="0"/>
          <w:numId w:val="14"/>
        </w:numPr>
      </w:pPr>
      <w:r>
        <w:t>Number of girls connected to SRHR services</w:t>
      </w:r>
    </w:p>
    <w:p w:rsidR="008E00FA" w:rsidRDefault="008E00FA" w:rsidP="00207E86">
      <w:pPr>
        <w:pStyle w:val="ListParagraph"/>
        <w:numPr>
          <w:ilvl w:val="0"/>
          <w:numId w:val="14"/>
        </w:numPr>
      </w:pPr>
      <w:r>
        <w:t>Number of young mothers supported</w:t>
      </w:r>
    </w:p>
    <w:p w:rsidR="008E00FA" w:rsidRDefault="008E00FA" w:rsidP="00207E86">
      <w:pPr>
        <w:pStyle w:val="ListParagraph"/>
        <w:numPr>
          <w:ilvl w:val="0"/>
          <w:numId w:val="14"/>
        </w:numPr>
      </w:pPr>
      <w:r>
        <w:t>Community leaders engaged in health advocacy</w:t>
      </w:r>
    </w:p>
    <w:p w:rsidR="008E00FA" w:rsidRDefault="008E00FA" w:rsidP="008E00FA">
      <w:pPr>
        <w:pStyle w:val="ListParagraph"/>
        <w:numPr>
          <w:ilvl w:val="0"/>
          <w:numId w:val="14"/>
        </w:numPr>
      </w:pPr>
      <w:r>
        <w:t>Peer educators trained</w:t>
      </w:r>
    </w:p>
    <w:p w:rsidR="008E00FA" w:rsidRDefault="008E00FA" w:rsidP="008E00FA">
      <w:r>
        <w:t>(Insert actual impact n</w:t>
      </w:r>
      <w:r w:rsidR="005E029E">
        <w:t>umbers as your programs grow)</w:t>
      </w:r>
    </w:p>
    <w:p w:rsidR="008E00FA" w:rsidRDefault="008E00FA" w:rsidP="008E00FA"/>
    <w:p w:rsidR="008E00FA" w:rsidRDefault="008E00FA" w:rsidP="008E00FA">
      <w:r>
        <w:t xml:space="preserve"> PAGE 6: </w:t>
      </w:r>
      <w:r w:rsidRPr="005E029E">
        <w:rPr>
          <w:b/>
        </w:rPr>
        <w:t>GET INVOLVED</w:t>
      </w:r>
    </w:p>
    <w:p w:rsidR="008E00FA" w:rsidRDefault="008E00FA" w:rsidP="008E00FA"/>
    <w:p w:rsidR="008E00FA" w:rsidRPr="005E029E" w:rsidRDefault="005E029E" w:rsidP="008E00FA">
      <w:pPr>
        <w:rPr>
          <w:b/>
        </w:rPr>
      </w:pPr>
      <w:r>
        <w:rPr>
          <w:b/>
        </w:rPr>
        <w:t>Partner with us</w:t>
      </w:r>
    </w:p>
    <w:p w:rsidR="008E00FA" w:rsidRDefault="008E00FA" w:rsidP="008E00FA">
      <w:r>
        <w:t xml:space="preserve">We welcome partnerships with </w:t>
      </w:r>
      <w:r w:rsidR="005E029E">
        <w:t>organizations</w:t>
      </w:r>
      <w:r>
        <w:t xml:space="preserve">, government bodies, academic institutions, and private sector companies who share our vision of empowering girls and women through health. Partnership opportunities include </w:t>
      </w:r>
      <w:proofErr w:type="spellStart"/>
      <w:r>
        <w:t>programme</w:t>
      </w:r>
      <w:proofErr w:type="spellEnd"/>
      <w:r>
        <w:t xml:space="preserve"> co-design and implementation, technical expertise and capacity building, research collaboration, and infrastructure development.</w:t>
      </w:r>
    </w:p>
    <w:p w:rsidR="008E00FA" w:rsidRDefault="008E00FA" w:rsidP="008E00FA"/>
    <w:p w:rsidR="008E00FA" w:rsidRPr="005E029E" w:rsidRDefault="008E00FA" w:rsidP="008E00FA">
      <w:pPr>
        <w:rPr>
          <w:b/>
        </w:rPr>
      </w:pPr>
      <w:r w:rsidRPr="005E029E">
        <w:rPr>
          <w:b/>
        </w:rPr>
        <w:t>Donate</w:t>
      </w:r>
    </w:p>
    <w:p w:rsidR="008E00FA" w:rsidRDefault="008E00FA" w:rsidP="008E00FA"/>
    <w:p w:rsidR="008E00FA" w:rsidRDefault="008E00FA" w:rsidP="008E00FA">
      <w:r>
        <w:t>Your contribution directly supports girls and women in Uganda. Here is what your donation can provide:</w:t>
      </w:r>
    </w:p>
    <w:p w:rsidR="008E00FA" w:rsidRDefault="008E00FA" w:rsidP="008E00FA"/>
    <w:p w:rsidR="008E00FA" w:rsidRDefault="005E029E" w:rsidP="005E029E">
      <w:pPr>
        <w:pStyle w:val="ListParagraph"/>
        <w:numPr>
          <w:ilvl w:val="0"/>
          <w:numId w:val="16"/>
        </w:numPr>
      </w:pPr>
      <w:r>
        <w:t>UGX 25,000 (~$7) p</w:t>
      </w:r>
      <w:r w:rsidR="008E00FA">
        <w:t>rovides a reusable sanitary pad kit for one girl for a full year</w:t>
      </w:r>
    </w:p>
    <w:p w:rsidR="008E00FA" w:rsidRDefault="005E029E" w:rsidP="005E029E">
      <w:pPr>
        <w:pStyle w:val="ListParagraph"/>
        <w:numPr>
          <w:ilvl w:val="0"/>
          <w:numId w:val="16"/>
        </w:numPr>
      </w:pPr>
      <w:r>
        <w:lastRenderedPageBreak/>
        <w:t>UGX 100,000 (~$27)</w:t>
      </w:r>
      <w:r w:rsidR="008E00FA">
        <w:t xml:space="preserve"> Delivers a health education session to a class of 50 girls</w:t>
      </w:r>
    </w:p>
    <w:p w:rsidR="008E00FA" w:rsidRDefault="005E029E" w:rsidP="005E029E">
      <w:pPr>
        <w:pStyle w:val="ListParagraph"/>
        <w:numPr>
          <w:ilvl w:val="0"/>
          <w:numId w:val="16"/>
        </w:numPr>
      </w:pPr>
      <w:r>
        <w:t>UGX 500,000 (~$135)</w:t>
      </w:r>
      <w:r w:rsidR="008E00FA">
        <w:t xml:space="preserve"> Trains 10 peer educators who will reach hundreds more girls</w:t>
      </w:r>
    </w:p>
    <w:p w:rsidR="008E00FA" w:rsidRDefault="005E029E" w:rsidP="008E00FA">
      <w:pPr>
        <w:pStyle w:val="ListParagraph"/>
        <w:numPr>
          <w:ilvl w:val="0"/>
          <w:numId w:val="16"/>
        </w:numPr>
      </w:pPr>
      <w:r>
        <w:t>UGX 20,000,000 (~$5,500)</w:t>
      </w:r>
      <w:r w:rsidR="008E00FA">
        <w:t xml:space="preserve"> Supports the construction of a WASH-friendly changing room in one school</w:t>
      </w:r>
    </w:p>
    <w:p w:rsidR="008E00FA" w:rsidRDefault="008E00FA" w:rsidP="008E00FA"/>
    <w:p w:rsidR="008E00FA" w:rsidRPr="00380324" w:rsidRDefault="00380324" w:rsidP="008E00FA">
      <w:pPr>
        <w:rPr>
          <w:b/>
        </w:rPr>
      </w:pPr>
      <w:r>
        <w:rPr>
          <w:b/>
        </w:rPr>
        <w:t xml:space="preserve"> Volunteer</w:t>
      </w:r>
    </w:p>
    <w:p w:rsidR="008E00FA" w:rsidRDefault="008E00FA" w:rsidP="008E00FA">
      <w:r>
        <w:t xml:space="preserve">We welcome volunteers with skills in health education, community </w:t>
      </w:r>
      <w:r w:rsidR="00380324">
        <w:t>mobilization</w:t>
      </w:r>
      <w:r>
        <w:t>, social work, counselling, communications, fundraising, and research. Whether you are in Uganda or abroad, there is a role for you.</w:t>
      </w:r>
    </w:p>
    <w:p w:rsidR="008E00FA" w:rsidRDefault="008E00FA" w:rsidP="008E00FA"/>
    <w:p w:rsidR="008E00FA" w:rsidRPr="00380324" w:rsidRDefault="00380324" w:rsidP="008E00FA">
      <w:pPr>
        <w:rPr>
          <w:b/>
        </w:rPr>
      </w:pPr>
      <w:r>
        <w:rPr>
          <w:b/>
        </w:rPr>
        <w:t>Spread the Word</w:t>
      </w:r>
    </w:p>
    <w:p w:rsidR="008E00FA" w:rsidRDefault="008E00FA" w:rsidP="008E00FA">
      <w:r>
        <w:t xml:space="preserve">Follow us on social media and share our story. Every share extends our reach to another girl who </w:t>
      </w:r>
      <w:r w:rsidR="00380324">
        <w:t>needs to know she is not alone.</w:t>
      </w:r>
    </w:p>
    <w:p w:rsidR="008E00FA" w:rsidRDefault="008E00FA" w:rsidP="008E00FA"/>
    <w:p w:rsidR="008E00FA" w:rsidRDefault="008E00FA" w:rsidP="008E00FA">
      <w:r>
        <w:t xml:space="preserve"> PAGE 7: </w:t>
      </w:r>
      <w:r w:rsidRPr="00380324">
        <w:rPr>
          <w:b/>
        </w:rPr>
        <w:t>RESOURCES AND BLOG</w:t>
      </w:r>
    </w:p>
    <w:p w:rsidR="008E00FA" w:rsidRDefault="008E00FA" w:rsidP="008E00FA"/>
    <w:p w:rsidR="008E00FA" w:rsidRDefault="00380324" w:rsidP="008E00FA">
      <w:r>
        <w:t xml:space="preserve"> Educational Resources</w:t>
      </w:r>
    </w:p>
    <w:p w:rsidR="008E00FA" w:rsidRDefault="00380324" w:rsidP="00380324">
      <w:pPr>
        <w:pStyle w:val="ListParagraph"/>
        <w:numPr>
          <w:ilvl w:val="0"/>
          <w:numId w:val="18"/>
        </w:numPr>
      </w:pPr>
      <w:r>
        <w:t>Understanding Puberty;</w:t>
      </w:r>
      <w:r w:rsidR="008E00FA">
        <w:t xml:space="preserve"> A guide for girls and their parents</w:t>
      </w:r>
    </w:p>
    <w:p w:rsidR="008E00FA" w:rsidRDefault="00380324" w:rsidP="00380324">
      <w:pPr>
        <w:pStyle w:val="ListParagraph"/>
        <w:numPr>
          <w:ilvl w:val="0"/>
          <w:numId w:val="18"/>
        </w:numPr>
      </w:pPr>
      <w:r>
        <w:t>Menstrual Hygiene 101;</w:t>
      </w:r>
      <w:r w:rsidR="008E00FA">
        <w:t xml:space="preserve"> How to use and care for reusable sanitary pads</w:t>
      </w:r>
    </w:p>
    <w:p w:rsidR="008E00FA" w:rsidRDefault="00380324" w:rsidP="00380324">
      <w:pPr>
        <w:pStyle w:val="ListParagraph"/>
        <w:numPr>
          <w:ilvl w:val="0"/>
          <w:numId w:val="18"/>
        </w:numPr>
      </w:pPr>
      <w:r>
        <w:t>Know Your Rights;</w:t>
      </w:r>
      <w:r w:rsidR="008E00FA">
        <w:t xml:space="preserve"> A young woman's guide to sexual and reproductive health rights in Uganda</w:t>
      </w:r>
    </w:p>
    <w:p w:rsidR="008E00FA" w:rsidRDefault="00380324" w:rsidP="00380324">
      <w:pPr>
        <w:pStyle w:val="ListParagraph"/>
        <w:numPr>
          <w:ilvl w:val="0"/>
          <w:numId w:val="18"/>
        </w:numPr>
      </w:pPr>
      <w:r>
        <w:t>Family Planning Facts;</w:t>
      </w:r>
      <w:r w:rsidR="008E00FA">
        <w:t xml:space="preserve"> Dispelling common myths about contraception</w:t>
      </w:r>
    </w:p>
    <w:p w:rsidR="008E00FA" w:rsidRDefault="008E00FA" w:rsidP="00380324">
      <w:pPr>
        <w:pStyle w:val="ListParagraph"/>
        <w:numPr>
          <w:ilvl w:val="0"/>
          <w:numId w:val="18"/>
        </w:numPr>
      </w:pPr>
      <w:r>
        <w:t xml:space="preserve">Supporting Your </w:t>
      </w:r>
      <w:r w:rsidR="00380324">
        <w:t>Daughter Through Adolescence;</w:t>
      </w:r>
      <w:r>
        <w:t xml:space="preserve"> A guide for parents and caregivers</w:t>
      </w:r>
    </w:p>
    <w:p w:rsidR="008E00FA" w:rsidRDefault="008E00FA" w:rsidP="00380324">
      <w:pPr>
        <w:pStyle w:val="ListParagraph"/>
        <w:numPr>
          <w:ilvl w:val="0"/>
          <w:numId w:val="18"/>
        </w:numPr>
      </w:pPr>
      <w:r>
        <w:t>Sc</w:t>
      </w:r>
      <w:r w:rsidR="00380324">
        <w:t>hool Re-entry After Pregnancy; Know</w:t>
      </w:r>
      <w:r>
        <w:t xml:space="preserve"> your rights and options</w:t>
      </w:r>
    </w:p>
    <w:p w:rsidR="008E00FA" w:rsidRDefault="008E00FA" w:rsidP="008E00FA"/>
    <w:p w:rsidR="008E00FA" w:rsidRPr="00380324" w:rsidRDefault="00380324" w:rsidP="008E00FA">
      <w:r w:rsidRPr="00380324">
        <w:t xml:space="preserve"> Blog Topics </w:t>
      </w:r>
    </w:p>
    <w:p w:rsidR="008E00FA" w:rsidRDefault="008E00FA" w:rsidP="008E00FA">
      <w:r>
        <w:t>- Why menstrual hygiene management is an education issue</w:t>
      </w:r>
    </w:p>
    <w:p w:rsidR="008E00FA" w:rsidRDefault="008E00FA" w:rsidP="008E00FA">
      <w:r>
        <w:t>- Breaking the silence: talking to your daughter about puberty</w:t>
      </w:r>
    </w:p>
    <w:p w:rsidR="008E00FA" w:rsidRDefault="008E00FA" w:rsidP="008E00FA">
      <w:r>
        <w:t>- The cost of teenage pregnancy to Uganda's economy</w:t>
      </w:r>
    </w:p>
    <w:p w:rsidR="008E00FA" w:rsidRDefault="008E00FA" w:rsidP="008E00FA">
      <w:r>
        <w:t>- Reusable pads vs. disposable: what's best for Ugandan schoolgirls?</w:t>
      </w:r>
    </w:p>
    <w:p w:rsidR="008E00FA" w:rsidRDefault="008E00FA" w:rsidP="008E00FA">
      <w:r>
        <w:t>- Career dreams: how mentorship changes a girl's trajectory</w:t>
      </w:r>
    </w:p>
    <w:p w:rsidR="008E00FA" w:rsidRDefault="008E00FA" w:rsidP="008E00FA">
      <w:r>
        <w:t>- Male allies: engaging boys and men in girls' health</w:t>
      </w:r>
    </w:p>
    <w:p w:rsidR="008E00FA" w:rsidRDefault="008E00FA" w:rsidP="008E00FA">
      <w:r>
        <w:t>- Community voices: stories of change from the field</w:t>
      </w:r>
    </w:p>
    <w:p w:rsidR="008E00FA" w:rsidRDefault="008E00FA" w:rsidP="008E00FA">
      <w:r>
        <w:lastRenderedPageBreak/>
        <w:t xml:space="preserve"> PAGE 8</w:t>
      </w:r>
      <w:r w:rsidRPr="00380324">
        <w:rPr>
          <w:b/>
        </w:rPr>
        <w:t>: CONTACT US</w:t>
      </w:r>
    </w:p>
    <w:p w:rsidR="008E00FA" w:rsidRDefault="008E00FA" w:rsidP="008E00FA"/>
    <w:p w:rsidR="008E00FA" w:rsidRDefault="008E00FA" w:rsidP="008E00FA">
      <w:r>
        <w:t>Empowe</w:t>
      </w:r>
      <w:r w:rsidR="00380324">
        <w:t>r Her Health Initiative</w:t>
      </w:r>
      <w:r w:rsidR="00850BDE">
        <w:t>-</w:t>
      </w:r>
      <w:r w:rsidR="00380324">
        <w:t>EHHI</w:t>
      </w:r>
    </w:p>
    <w:p w:rsidR="008E00FA" w:rsidRDefault="008E00FA" w:rsidP="008E00FA"/>
    <w:p w:rsidR="008E00FA" w:rsidRDefault="00380324" w:rsidP="008E00FA">
      <w:r>
        <w:t>Location:</w:t>
      </w:r>
      <w:r w:rsidR="008E00FA">
        <w:t xml:space="preserve"> Kampala, Uganda</w:t>
      </w:r>
    </w:p>
    <w:p w:rsidR="008E00FA" w:rsidRDefault="008E00FA" w:rsidP="008E00FA"/>
    <w:p w:rsidR="008E00FA" w:rsidRDefault="00380324" w:rsidP="008E00FA">
      <w:r>
        <w:t>Email:</w:t>
      </w:r>
      <w:r w:rsidR="008E00FA">
        <w:t xml:space="preserve"> [insert email]</w:t>
      </w:r>
    </w:p>
    <w:p w:rsidR="008E00FA" w:rsidRDefault="008E00FA" w:rsidP="008E00FA"/>
    <w:p w:rsidR="008E00FA" w:rsidRDefault="00380324" w:rsidP="008E00FA">
      <w:r>
        <w:t>Phone:</w:t>
      </w:r>
      <w:r w:rsidR="008E00FA">
        <w:t xml:space="preserve"> [insert phone number]</w:t>
      </w:r>
    </w:p>
    <w:p w:rsidR="008E00FA" w:rsidRDefault="008E00FA" w:rsidP="008E00FA"/>
    <w:p w:rsidR="008E00FA" w:rsidRDefault="00380324" w:rsidP="008E00FA">
      <w:r>
        <w:t>Social Media:</w:t>
      </w:r>
    </w:p>
    <w:p w:rsidR="008E00FA" w:rsidRDefault="008E00FA" w:rsidP="008E00FA">
      <w:r>
        <w:t>- Facebook: [insert link]</w:t>
      </w:r>
    </w:p>
    <w:p w:rsidR="008E00FA" w:rsidRDefault="008E00FA" w:rsidP="008E00FA">
      <w:r>
        <w:t>- Twitter/X: [insert link]</w:t>
      </w:r>
    </w:p>
    <w:p w:rsidR="008E00FA" w:rsidRDefault="008E00FA" w:rsidP="008E00FA">
      <w:r>
        <w:t>- Instagram: [insert link]</w:t>
      </w:r>
    </w:p>
    <w:p w:rsidR="008E00FA" w:rsidRDefault="008E00FA" w:rsidP="008E00FA">
      <w:r>
        <w:t>- LinkedIn: [insert link]</w:t>
      </w:r>
    </w:p>
    <w:p w:rsidR="008E00FA" w:rsidRDefault="008E00FA" w:rsidP="008E00FA"/>
    <w:p w:rsidR="008E00FA" w:rsidRDefault="00850BDE" w:rsidP="008E00FA">
      <w:r>
        <w:t>Office Hours:</w:t>
      </w:r>
      <w:r w:rsidR="008E00FA">
        <w:t xml:space="preserve"> Monday – </w:t>
      </w:r>
      <w:r>
        <w:t>Friday, 8:00 AM – 5:00 PM (EAT)</w:t>
      </w:r>
    </w:p>
    <w:p w:rsidR="008E00FA" w:rsidRDefault="008E00FA" w:rsidP="008E00FA"/>
    <w:p w:rsidR="008E00FA" w:rsidRDefault="008E00FA" w:rsidP="008E00FA">
      <w:r>
        <w:t>PAGE 9: FAQ</w:t>
      </w:r>
    </w:p>
    <w:p w:rsidR="008E00FA" w:rsidRDefault="008E00FA" w:rsidP="008E00FA"/>
    <w:p w:rsidR="008E00FA" w:rsidRDefault="00850BDE" w:rsidP="008E00FA">
      <w:r>
        <w:t>Q: What does EHHI stand for?</w:t>
      </w:r>
    </w:p>
    <w:p w:rsidR="008E00FA" w:rsidRDefault="008E00FA" w:rsidP="008E00FA">
      <w:r>
        <w:t>A: Empower Her Health Initiative.</w:t>
      </w:r>
    </w:p>
    <w:p w:rsidR="008E00FA" w:rsidRDefault="008E00FA" w:rsidP="008E00FA"/>
    <w:p w:rsidR="008E00FA" w:rsidRDefault="00850BDE" w:rsidP="008E00FA">
      <w:r>
        <w:t>Q: When was EHHI founded?</w:t>
      </w:r>
    </w:p>
    <w:p w:rsidR="008E00FA" w:rsidRDefault="008E00FA" w:rsidP="008E00FA">
      <w:r>
        <w:t>A: EHHI was founded in December 2025 by two Ugandans — a medical</w:t>
      </w:r>
      <w:r w:rsidR="00850BDE">
        <w:t xml:space="preserve"> doctor and a records manager </w:t>
      </w:r>
      <w:r>
        <w:t>who were driven by the urgent need to address the health challenges facing girls and women in Uganda.</w:t>
      </w:r>
    </w:p>
    <w:p w:rsidR="008E00FA" w:rsidRDefault="008E00FA" w:rsidP="008E00FA"/>
    <w:p w:rsidR="008E00FA" w:rsidRDefault="00850BDE" w:rsidP="008E00FA">
      <w:r>
        <w:t>Q: Where does EHHI operate?</w:t>
      </w:r>
    </w:p>
    <w:p w:rsidR="008E00FA" w:rsidRDefault="008E00FA" w:rsidP="008E00FA">
      <w:r>
        <w:t>A: We currently operate in schools and communities across Uganda, with plans to expand our reach.</w:t>
      </w:r>
    </w:p>
    <w:p w:rsidR="008E00FA" w:rsidRDefault="008E00FA" w:rsidP="008E00FA"/>
    <w:p w:rsidR="008E00FA" w:rsidRDefault="00850BDE" w:rsidP="008E00FA">
      <w:r>
        <w:t>Q: How can I support EHHI?</w:t>
      </w:r>
    </w:p>
    <w:p w:rsidR="008E00FA" w:rsidRDefault="008E00FA" w:rsidP="008E00FA">
      <w:r>
        <w:t>A: You can donate, volunteer, partner with us, or simply share our story to raise awareness. Every form of support makes a difference.</w:t>
      </w:r>
    </w:p>
    <w:p w:rsidR="008E00FA" w:rsidRDefault="008E00FA" w:rsidP="008E00FA"/>
    <w:p w:rsidR="008E00FA" w:rsidRDefault="008E00FA" w:rsidP="008E00FA">
      <w:r>
        <w:t>Q: Are re</w:t>
      </w:r>
      <w:r w:rsidR="00850BDE">
        <w:t>usable sanitary pads hygienic?</w:t>
      </w:r>
    </w:p>
    <w:p w:rsidR="008E00FA" w:rsidRDefault="008E00FA" w:rsidP="008E00FA">
      <w:r>
        <w:t>A: Yes. When properly used and maintained — washed with soap and water and dried in sunlight — reusable sanitary pads are safe, hygienic, and sustainable. They can last up to two to three years, making them far more affordable than disposable products.</w:t>
      </w:r>
    </w:p>
    <w:p w:rsidR="008E00FA" w:rsidRDefault="008E00FA" w:rsidP="008E00FA"/>
    <w:p w:rsidR="008E00FA" w:rsidRDefault="008E00FA" w:rsidP="008E00FA">
      <w:r>
        <w:t>Q: Doe</w:t>
      </w:r>
      <w:r w:rsidR="00850BDE">
        <w:t>s EHHI work with boys and men?</w:t>
      </w:r>
    </w:p>
    <w:p w:rsidR="008E00FA" w:rsidRDefault="008E00FA" w:rsidP="008E00FA">
      <w:r>
        <w:t xml:space="preserve">A: Yes. We believe that empowering girls requires engaging their entire communities, including boys, men, and male leaders. Our </w:t>
      </w:r>
      <w:r w:rsidR="00850BDE">
        <w:t>programs</w:t>
      </w:r>
      <w:r>
        <w:t xml:space="preserve"> include male engagement components to challenge harmful norms and build supportive environments.</w:t>
      </w:r>
    </w:p>
    <w:p w:rsidR="008E00FA" w:rsidRDefault="008E00FA" w:rsidP="008E00FA"/>
    <w:p w:rsidR="008E00FA" w:rsidRDefault="008E00FA" w:rsidP="008E00FA">
      <w:r>
        <w:t>Q: Is E</w:t>
      </w:r>
      <w:r w:rsidR="00850BDE">
        <w:t>HHI a registered organization?</w:t>
      </w:r>
    </w:p>
    <w:p w:rsidR="008E00FA" w:rsidRDefault="008E00FA" w:rsidP="008E00FA">
      <w:r>
        <w:t>A: [Insert r</w:t>
      </w:r>
      <w:r w:rsidR="00850BDE">
        <w:t>egistration details and status]</w:t>
      </w:r>
    </w:p>
    <w:p w:rsidR="008E00FA" w:rsidRDefault="008E00FA" w:rsidP="008E00FA"/>
    <w:p w:rsidR="008E00FA" w:rsidRDefault="008E00FA" w:rsidP="008E00FA">
      <w:r>
        <w:t xml:space="preserve"> SUPPLEMENTARY CONTENT</w:t>
      </w:r>
    </w:p>
    <w:p w:rsidR="008E00FA" w:rsidRDefault="008E00FA" w:rsidP="008E00FA"/>
    <w:p w:rsidR="008E00FA" w:rsidRDefault="008E00FA" w:rsidP="008E00FA">
      <w:r>
        <w:t xml:space="preserve"> Suggested Website Taglines and Slogans</w:t>
      </w:r>
    </w:p>
    <w:p w:rsidR="008E00FA" w:rsidRDefault="008E00FA" w:rsidP="008E00FA"/>
    <w:p w:rsidR="008E00FA" w:rsidRDefault="008E00FA" w:rsidP="008E00FA">
      <w:r>
        <w:t>- "No Girl Left Behind"</w:t>
      </w:r>
    </w:p>
    <w:p w:rsidR="008E00FA" w:rsidRDefault="008E00FA" w:rsidP="008E00FA">
      <w:r>
        <w:t>- "Her Health. Her Future. Her Power."</w:t>
      </w:r>
    </w:p>
    <w:p w:rsidR="008E00FA" w:rsidRDefault="008E00FA" w:rsidP="008E00FA">
      <w:r>
        <w:t>- "Empowering Girls, Transforming Communities"</w:t>
      </w:r>
    </w:p>
    <w:p w:rsidR="008E00FA" w:rsidRDefault="008E00FA" w:rsidP="008E00FA">
      <w:r>
        <w:t>- "Because Every Girl Deserves to Thrive"</w:t>
      </w:r>
    </w:p>
    <w:p w:rsidR="008E00FA" w:rsidRDefault="008E00FA" w:rsidP="008E00FA">
      <w:r>
        <w:t>- "From Awareness to Empowerment"</w:t>
      </w:r>
    </w:p>
    <w:p w:rsidR="008E00FA" w:rsidRDefault="008E00FA" w:rsidP="008E00FA">
      <w:r>
        <w:t>- "Dignity. Knowledge. Choice."</w:t>
      </w:r>
    </w:p>
    <w:p w:rsidR="008E00FA" w:rsidRDefault="008E00FA" w:rsidP="008E00FA"/>
    <w:p w:rsidR="00850BDE" w:rsidRDefault="00850BDE" w:rsidP="008E00FA"/>
    <w:p w:rsidR="008E00FA" w:rsidRDefault="008E00FA" w:rsidP="008E00FA">
      <w:bookmarkStart w:id="0" w:name="_GoBack"/>
      <w:bookmarkEnd w:id="0"/>
      <w:r>
        <w:lastRenderedPageBreak/>
        <w:t xml:space="preserve"> SEO Keywords for the Website</w:t>
      </w:r>
    </w:p>
    <w:p w:rsidR="008E00FA" w:rsidRDefault="008E00FA" w:rsidP="008E00FA"/>
    <w:p w:rsidR="008E00FA" w:rsidRDefault="008E00FA" w:rsidP="008E00FA">
      <w:r>
        <w:t xml:space="preserve">empower her health initiative, EHHI Uganda, </w:t>
      </w:r>
      <w:proofErr w:type="gramStart"/>
      <w:r>
        <w:t>girls</w:t>
      </w:r>
      <w:proofErr w:type="gramEnd"/>
      <w:r>
        <w:t xml:space="preserve"> health Uganda, menstrual hygiene Uganda, reusable sanitary pads Uganda, teenage pregnancy Uganda, sexual reproductive health Uganda, adolescent health education, family planning Uganda, WASH in schools Uganda, women empowerment Uganda, period poverty Africa, girls education Uganda, maternal health Ugand</w:t>
      </w:r>
      <w:r w:rsidR="00850BDE">
        <w:t>a, career guidance girls Uganda</w:t>
      </w:r>
    </w:p>
    <w:p w:rsidR="008E00FA" w:rsidRDefault="008E00FA" w:rsidP="008E00FA"/>
    <w:p w:rsidR="008E00FA" w:rsidRDefault="008E00FA" w:rsidP="008E00FA">
      <w:r>
        <w:t>REFERENCES</w:t>
      </w:r>
    </w:p>
    <w:p w:rsidR="008E00FA" w:rsidRDefault="008E00FA" w:rsidP="008E00FA"/>
    <w:p w:rsidR="008E00FA" w:rsidRDefault="008E00FA" w:rsidP="008E00FA">
      <w:r>
        <w:t>1. UNICEF Uganda. "Adolescent Development." Available at: unicef.org/</w:t>
      </w:r>
      <w:proofErr w:type="spellStart"/>
      <w:r>
        <w:t>uganda</w:t>
      </w:r>
      <w:proofErr w:type="spellEnd"/>
      <w:r>
        <w:t>/what-we-do/adolescent-development</w:t>
      </w:r>
    </w:p>
    <w:p w:rsidR="008E00FA" w:rsidRDefault="008E00FA" w:rsidP="008E00FA">
      <w:r>
        <w:t xml:space="preserve">2. </w:t>
      </w:r>
      <w:proofErr w:type="spellStart"/>
      <w:r>
        <w:t>Guttmacher</w:t>
      </w:r>
      <w:proofErr w:type="spellEnd"/>
      <w:r>
        <w:t xml:space="preserve"> Institute / Family Planning 2030. "In Uganda, Sexual and Reproductive Health Services and Information Fall Short for Adolescents." January 2024.</w:t>
      </w:r>
    </w:p>
    <w:p w:rsidR="008E00FA" w:rsidRDefault="008E00FA" w:rsidP="008E00FA">
      <w:r>
        <w:t>3. WHO Regional Office for Africa. "Addressing Adolescent Health Challenges in Uganda." Available at: afro.who.int</w:t>
      </w:r>
    </w:p>
    <w:p w:rsidR="008E00FA" w:rsidRDefault="008E00FA" w:rsidP="008E00FA">
      <w:r>
        <w:t xml:space="preserve">4. </w:t>
      </w:r>
      <w:proofErr w:type="spellStart"/>
      <w:r>
        <w:t>Dvalishvili</w:t>
      </w:r>
      <w:proofErr w:type="spellEnd"/>
      <w:r>
        <w:t xml:space="preserve"> D, </w:t>
      </w:r>
      <w:proofErr w:type="spellStart"/>
      <w:r>
        <w:t>Namuwonge</w:t>
      </w:r>
      <w:proofErr w:type="spellEnd"/>
      <w:r>
        <w:t xml:space="preserve"> F, et al. "School absenteeism during menstruation among adolescent girls in Southern Uganda: A multi-level risk factors analysis." *Children and Youth Services Review*, 2025.</w:t>
      </w:r>
    </w:p>
    <w:p w:rsidR="008E00FA" w:rsidRDefault="008E00FA" w:rsidP="008E00FA">
      <w:r>
        <w:t xml:space="preserve">5. Faith et al. "Teenage Pregnancy and Its Associated Factors Among Girls Aged 13–19 Years in </w:t>
      </w:r>
      <w:proofErr w:type="spellStart"/>
      <w:r>
        <w:t>Apac</w:t>
      </w:r>
      <w:proofErr w:type="spellEnd"/>
      <w:r>
        <w:t xml:space="preserve"> District, Uganda." *Health Science Reports*, February 2025.</w:t>
      </w:r>
    </w:p>
    <w:p w:rsidR="008E00FA" w:rsidRDefault="008E00FA" w:rsidP="008E00FA">
      <w:r>
        <w:t>6. BMC Public Health. "Profiling the plight of adolescent girls and young women: risks and pathways for intervention in rural Uganda." October 2025.</w:t>
      </w:r>
    </w:p>
    <w:p w:rsidR="008E00FA" w:rsidRDefault="008E00FA" w:rsidP="008E00FA">
      <w:r>
        <w:t xml:space="preserve">7. </w:t>
      </w:r>
      <w:proofErr w:type="spellStart"/>
      <w:r>
        <w:t>Kansiime</w:t>
      </w:r>
      <w:proofErr w:type="spellEnd"/>
      <w:r>
        <w:t xml:space="preserve"> C et al. "Menstrual health and school absenteeism among adolescent girls in Uganda (MENISCUS): a feasibility study." *BMC Women's Health*, 2018.</w:t>
      </w:r>
    </w:p>
    <w:p w:rsidR="008E00FA" w:rsidRDefault="008E00FA" w:rsidP="008E00FA">
      <w:r>
        <w:t>8. Nelson KA, Thomas KA, et al. "Associations of menstrual health with school absenteeism and examination performance among Ugandan secondary school students." *PLOS ONE*, January 2026.</w:t>
      </w:r>
    </w:p>
    <w:p w:rsidR="008E00FA" w:rsidRDefault="008E00FA" w:rsidP="008E00FA">
      <w:r>
        <w:t>9. Uganda Demographic and Health Survey 2022. Maternal mortality estimates.</w:t>
      </w:r>
    </w:p>
    <w:p w:rsidR="008E00FA" w:rsidRDefault="008E00FA" w:rsidP="008E00FA">
      <w:r>
        <w:t>10. WHO Regional Office for Africa. "The health of mothers and babies is the foundation of healthy families and communities." 2025.</w:t>
      </w:r>
    </w:p>
    <w:p w:rsidR="008E00FA" w:rsidRDefault="008E00FA" w:rsidP="008E00FA">
      <w:r>
        <w:t>11. UNFPA Uganda. "Ending preventable maternal death." Available at: uganda.unfpa.org</w:t>
      </w:r>
    </w:p>
    <w:p w:rsidR="008E00FA" w:rsidRDefault="008E00FA" w:rsidP="008E00FA">
      <w:r>
        <w:t>12. Kagawa MN et al. "Pregnancy Outcomes Among Teenagers at a National Referral Hospital in Uganda." *International Journal of Reproductive Medicine*, 2024.</w:t>
      </w:r>
    </w:p>
    <w:p w:rsidR="008E00FA" w:rsidRDefault="008E00FA" w:rsidP="008E00FA">
      <w:r>
        <w:t>13. UNICEF Uganda. "Teenage Pregnancy." Annual Health Sector Performance Report 2023/24.</w:t>
      </w:r>
    </w:p>
    <w:p w:rsidR="008E00FA" w:rsidRDefault="008E00FA" w:rsidP="008E00FA">
      <w:r>
        <w:t>14. Uganda Development Policy and Performance Portal. "Teenage Pregnancy in Uganda." 2024.</w:t>
      </w:r>
    </w:p>
    <w:p w:rsidR="008E00FA" w:rsidRDefault="008E00FA" w:rsidP="008E00FA">
      <w:r>
        <w:lastRenderedPageBreak/>
        <w:t>15. PMC. "Prevalence and factors associated with teenage pregnancy in refugee settlements of northern Uganda post-COVID-19." 2024.</w:t>
      </w:r>
    </w:p>
    <w:p w:rsidR="008E00FA" w:rsidRDefault="008E00FA" w:rsidP="008E00FA">
      <w:r>
        <w:t>16. Uganda Bureau of Statistics and ICF. "Uganda Demographic and Health Survey 2016."</w:t>
      </w:r>
    </w:p>
    <w:p w:rsidR="008E00FA" w:rsidRDefault="008E00FA" w:rsidP="008E00FA">
      <w:r>
        <w:t>17. UNFPA Uganda. "The Journey towards Achieving Zero Unmet Need for Modern Family Planning." January 2026.</w:t>
      </w:r>
    </w:p>
    <w:p w:rsidR="008E00FA" w:rsidRDefault="008E00FA" w:rsidP="008E00FA">
      <w:r>
        <w:t>18. PMC. "Family planning uptake and its associated factors among women of reproductive age in Uganda." 2023.</w:t>
      </w:r>
    </w:p>
    <w:p w:rsidR="008E00FA" w:rsidRDefault="008E00FA" w:rsidP="008E00FA">
      <w:r>
        <w:t xml:space="preserve">19. PML Daily. "Menstrual hygiene gaps fuel high absenteeism in </w:t>
      </w:r>
      <w:proofErr w:type="spellStart"/>
      <w:r>
        <w:t>Gulu</w:t>
      </w:r>
      <w:proofErr w:type="spellEnd"/>
      <w:r>
        <w:t xml:space="preserve"> schools." March 2026.</w:t>
      </w:r>
    </w:p>
    <w:p w:rsidR="008E00FA" w:rsidRDefault="008E00FA" w:rsidP="008E00FA">
      <w:r>
        <w:t xml:space="preserve">20. </w:t>
      </w:r>
      <w:proofErr w:type="spellStart"/>
      <w:r>
        <w:t>Mukasa</w:t>
      </w:r>
      <w:proofErr w:type="spellEnd"/>
      <w:r>
        <w:t xml:space="preserve"> VN. "Influence of MHM practices on class attendance in schools in Uganda: A case of Lira Municipality." WEDC Conference Paper.</w:t>
      </w:r>
    </w:p>
    <w:p w:rsidR="008E00FA" w:rsidRDefault="008E00FA" w:rsidP="008E00FA">
      <w:r>
        <w:t xml:space="preserve">21. </w:t>
      </w:r>
      <w:proofErr w:type="spellStart"/>
      <w:r>
        <w:t>Guttmacher</w:t>
      </w:r>
      <w:proofErr w:type="spellEnd"/>
      <w:r>
        <w:t xml:space="preserve"> Institute &amp; </w:t>
      </w:r>
      <w:proofErr w:type="spellStart"/>
      <w:r>
        <w:t>Makerere</w:t>
      </w:r>
      <w:proofErr w:type="spellEnd"/>
      <w:r>
        <w:t xml:space="preserve"> University School of Public Health. "Young People's Access to Sexual and Reproductive Health Services in Uganda." June 2025.</w:t>
      </w:r>
    </w:p>
    <w:p w:rsidR="008E00FA" w:rsidRDefault="008E00FA" w:rsidP="008E00FA"/>
    <w:p w:rsidR="008E00FA" w:rsidRDefault="008E00FA" w:rsidP="008E00FA">
      <w:r>
        <w:t>---</w:t>
      </w:r>
    </w:p>
    <w:p w:rsidR="008E00FA" w:rsidRDefault="008E00FA" w:rsidP="008E00FA"/>
    <w:p w:rsidR="008E00FA" w:rsidRDefault="008E00FA" w:rsidP="008E00FA">
      <w:r>
        <w:t>*Document prepared for Empower Her Health Initiative (EHHI) — April 2026*</w:t>
      </w:r>
    </w:p>
    <w:p w:rsidR="001D70A5" w:rsidRDefault="008E00FA" w:rsidP="008E00FA">
      <w:r>
        <w:t xml:space="preserve">*All statistics sourced from peer-reviewed publications, UN agencies, and government reports as cited </w:t>
      </w:r>
      <w:proofErr w:type="gramStart"/>
      <w:r>
        <w:t>above.*</w:t>
      </w:r>
      <w:proofErr w:type="gramEnd"/>
    </w:p>
    <w:sectPr w:rsidR="001D70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0261A"/>
    <w:multiLevelType w:val="hybridMultilevel"/>
    <w:tmpl w:val="5628C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62577"/>
    <w:multiLevelType w:val="hybridMultilevel"/>
    <w:tmpl w:val="BCC461A2"/>
    <w:lvl w:ilvl="0" w:tplc="2F42405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141ABA"/>
    <w:multiLevelType w:val="hybridMultilevel"/>
    <w:tmpl w:val="91749FBC"/>
    <w:lvl w:ilvl="0" w:tplc="63960E1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2064D"/>
    <w:multiLevelType w:val="hybridMultilevel"/>
    <w:tmpl w:val="E1BC67CE"/>
    <w:lvl w:ilvl="0" w:tplc="3DF8DA4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2411BD"/>
    <w:multiLevelType w:val="hybridMultilevel"/>
    <w:tmpl w:val="41801B8E"/>
    <w:lvl w:ilvl="0" w:tplc="04090001">
      <w:start w:val="1"/>
      <w:numFmt w:val="bullet"/>
      <w:lvlText w:val=""/>
      <w:lvlJc w:val="left"/>
      <w:pPr>
        <w:ind w:left="720" w:hanging="360"/>
      </w:pPr>
      <w:rPr>
        <w:rFonts w:ascii="Symbol" w:hAnsi="Symbol" w:hint="default"/>
      </w:rPr>
    </w:lvl>
    <w:lvl w:ilvl="1" w:tplc="5810C8C8">
      <w:start w:val="3"/>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C85182"/>
    <w:multiLevelType w:val="hybridMultilevel"/>
    <w:tmpl w:val="961AD850"/>
    <w:lvl w:ilvl="0" w:tplc="19BA446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381F50"/>
    <w:multiLevelType w:val="hybridMultilevel"/>
    <w:tmpl w:val="2FCE56BA"/>
    <w:lvl w:ilvl="0" w:tplc="04090001">
      <w:start w:val="1"/>
      <w:numFmt w:val="bullet"/>
      <w:lvlText w:val=""/>
      <w:lvlJc w:val="left"/>
      <w:pPr>
        <w:ind w:left="720" w:hanging="360"/>
      </w:pPr>
      <w:rPr>
        <w:rFonts w:ascii="Symbol" w:hAnsi="Symbol" w:hint="default"/>
      </w:rPr>
    </w:lvl>
    <w:lvl w:ilvl="1" w:tplc="45702676">
      <w:start w:val="3"/>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8563FF"/>
    <w:multiLevelType w:val="hybridMultilevel"/>
    <w:tmpl w:val="2C120BF6"/>
    <w:lvl w:ilvl="0" w:tplc="04090001">
      <w:start w:val="1"/>
      <w:numFmt w:val="bullet"/>
      <w:lvlText w:val=""/>
      <w:lvlJc w:val="left"/>
      <w:pPr>
        <w:ind w:left="720" w:hanging="360"/>
      </w:pPr>
      <w:rPr>
        <w:rFonts w:ascii="Symbol" w:hAnsi="Symbol" w:hint="default"/>
      </w:rPr>
    </w:lvl>
    <w:lvl w:ilvl="1" w:tplc="E3E66F36">
      <w:start w:val="3"/>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D67359"/>
    <w:multiLevelType w:val="hybridMultilevel"/>
    <w:tmpl w:val="7C08D346"/>
    <w:lvl w:ilvl="0" w:tplc="B7DE3BF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240511"/>
    <w:multiLevelType w:val="hybridMultilevel"/>
    <w:tmpl w:val="E5DCC25A"/>
    <w:lvl w:ilvl="0" w:tplc="CB4CAAB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82222F"/>
    <w:multiLevelType w:val="hybridMultilevel"/>
    <w:tmpl w:val="211460CE"/>
    <w:lvl w:ilvl="0" w:tplc="04090001">
      <w:start w:val="1"/>
      <w:numFmt w:val="bullet"/>
      <w:lvlText w:val=""/>
      <w:lvlJc w:val="left"/>
      <w:pPr>
        <w:ind w:left="720" w:hanging="360"/>
      </w:pPr>
      <w:rPr>
        <w:rFonts w:ascii="Symbol" w:hAnsi="Symbol" w:hint="default"/>
      </w:rPr>
    </w:lvl>
    <w:lvl w:ilvl="1" w:tplc="61AC6D94">
      <w:start w:val="3"/>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0978BD"/>
    <w:multiLevelType w:val="hybridMultilevel"/>
    <w:tmpl w:val="26584F9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2" w15:restartNumberingAfterBreak="0">
    <w:nsid w:val="425F6EF2"/>
    <w:multiLevelType w:val="hybridMultilevel"/>
    <w:tmpl w:val="62EE9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C72FB8"/>
    <w:multiLevelType w:val="hybridMultilevel"/>
    <w:tmpl w:val="158281B4"/>
    <w:lvl w:ilvl="0" w:tplc="04090001">
      <w:start w:val="1"/>
      <w:numFmt w:val="bullet"/>
      <w:lvlText w:val=""/>
      <w:lvlJc w:val="left"/>
      <w:pPr>
        <w:ind w:left="720" w:hanging="360"/>
      </w:pPr>
      <w:rPr>
        <w:rFonts w:ascii="Symbol" w:hAnsi="Symbol" w:hint="default"/>
      </w:rPr>
    </w:lvl>
    <w:lvl w:ilvl="1" w:tplc="B41E5536">
      <w:start w:val="3"/>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3057D1"/>
    <w:multiLevelType w:val="hybridMultilevel"/>
    <w:tmpl w:val="98CE8444"/>
    <w:lvl w:ilvl="0" w:tplc="04090001">
      <w:start w:val="1"/>
      <w:numFmt w:val="bullet"/>
      <w:lvlText w:val=""/>
      <w:lvlJc w:val="left"/>
      <w:pPr>
        <w:ind w:left="720" w:hanging="360"/>
      </w:pPr>
      <w:rPr>
        <w:rFonts w:ascii="Symbol" w:hAnsi="Symbol" w:hint="default"/>
      </w:rPr>
    </w:lvl>
    <w:lvl w:ilvl="1" w:tplc="12EAE8C2">
      <w:start w:val="3"/>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527017"/>
    <w:multiLevelType w:val="hybridMultilevel"/>
    <w:tmpl w:val="1B9A3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2C5AFD"/>
    <w:multiLevelType w:val="hybridMultilevel"/>
    <w:tmpl w:val="26A29224"/>
    <w:lvl w:ilvl="0" w:tplc="12049E5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566B49"/>
    <w:multiLevelType w:val="hybridMultilevel"/>
    <w:tmpl w:val="5580759E"/>
    <w:lvl w:ilvl="0" w:tplc="04090001">
      <w:start w:val="1"/>
      <w:numFmt w:val="bullet"/>
      <w:lvlText w:val=""/>
      <w:lvlJc w:val="left"/>
      <w:pPr>
        <w:ind w:left="720" w:hanging="360"/>
      </w:pPr>
      <w:rPr>
        <w:rFonts w:ascii="Symbol" w:hAnsi="Symbol" w:hint="default"/>
      </w:rPr>
    </w:lvl>
    <w:lvl w:ilvl="1" w:tplc="C4185964">
      <w:start w:val="3"/>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92414E"/>
    <w:multiLevelType w:val="hybridMultilevel"/>
    <w:tmpl w:val="A6A8E4E4"/>
    <w:lvl w:ilvl="0" w:tplc="04090001">
      <w:start w:val="1"/>
      <w:numFmt w:val="bullet"/>
      <w:lvlText w:val=""/>
      <w:lvlJc w:val="left"/>
      <w:pPr>
        <w:ind w:left="720" w:hanging="360"/>
      </w:pPr>
      <w:rPr>
        <w:rFonts w:ascii="Symbol" w:hAnsi="Symbol" w:hint="default"/>
      </w:rPr>
    </w:lvl>
    <w:lvl w:ilvl="1" w:tplc="4002FDF0">
      <w:start w:val="3"/>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2"/>
  </w:num>
  <w:num w:numId="3">
    <w:abstractNumId w:val="15"/>
  </w:num>
  <w:num w:numId="4">
    <w:abstractNumId w:val="7"/>
  </w:num>
  <w:num w:numId="5">
    <w:abstractNumId w:val="11"/>
  </w:num>
  <w:num w:numId="6">
    <w:abstractNumId w:val="18"/>
  </w:num>
  <w:num w:numId="7">
    <w:abstractNumId w:val="8"/>
  </w:num>
  <w:num w:numId="8">
    <w:abstractNumId w:val="6"/>
  </w:num>
  <w:num w:numId="9">
    <w:abstractNumId w:val="5"/>
  </w:num>
  <w:num w:numId="10">
    <w:abstractNumId w:val="4"/>
  </w:num>
  <w:num w:numId="11">
    <w:abstractNumId w:val="1"/>
  </w:num>
  <w:num w:numId="12">
    <w:abstractNumId w:val="13"/>
  </w:num>
  <w:num w:numId="13">
    <w:abstractNumId w:val="2"/>
  </w:num>
  <w:num w:numId="14">
    <w:abstractNumId w:val="17"/>
  </w:num>
  <w:num w:numId="15">
    <w:abstractNumId w:val="3"/>
  </w:num>
  <w:num w:numId="16">
    <w:abstractNumId w:val="14"/>
  </w:num>
  <w:num w:numId="17">
    <w:abstractNumId w:val="16"/>
  </w:num>
  <w:num w:numId="18">
    <w:abstractNumId w:val="10"/>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0FA"/>
    <w:rsid w:val="00000F8B"/>
    <w:rsid w:val="00207E86"/>
    <w:rsid w:val="00212327"/>
    <w:rsid w:val="00380324"/>
    <w:rsid w:val="0045529C"/>
    <w:rsid w:val="005E029E"/>
    <w:rsid w:val="006C4545"/>
    <w:rsid w:val="00850BDE"/>
    <w:rsid w:val="008E00FA"/>
    <w:rsid w:val="009117F3"/>
    <w:rsid w:val="00930AC4"/>
    <w:rsid w:val="0095566F"/>
    <w:rsid w:val="00962CB9"/>
    <w:rsid w:val="00EB0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EBEB3"/>
  <w15:chartTrackingRefBased/>
  <w15:docId w15:val="{5B31DEEF-1C42-46AA-A80A-BF33F6CB3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00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16</Pages>
  <Words>4023</Words>
  <Characters>22932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2026-04-06T08:06:00Z</dcterms:created>
  <dcterms:modified xsi:type="dcterms:W3CDTF">2026-04-06T10:02:00Z</dcterms:modified>
</cp:coreProperties>
</file>