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C716" w14:textId="1F3F0F85" w:rsidR="00EB1CBF" w:rsidRDefault="002E25FD">
      <w:r>
        <w:t>Dùng âm thanh 2d khi:</w:t>
      </w:r>
    </w:p>
    <w:p w14:paraId="5143353C" w14:textId="5931C4FB" w:rsidR="002E25FD" w:rsidRDefault="002E25FD">
      <w:r>
        <w:tab/>
        <w:t>+ làm âm thanh nút</w:t>
      </w:r>
    </w:p>
    <w:p w14:paraId="655EC7F1" w14:textId="42E2CF62" w:rsidR="002E25FD" w:rsidRDefault="002E25FD">
      <w:r>
        <w:tab/>
        <w:t>+nhạc nền</w:t>
      </w:r>
    </w:p>
    <w:p w14:paraId="123AC223" w14:textId="7396EA87" w:rsidR="002E25FD" w:rsidRDefault="002E25FD">
      <w:r>
        <w:tab/>
        <w:t>+âm thanh hệ thống</w:t>
      </w:r>
    </w:p>
    <w:p w14:paraId="7FB02BB5" w14:textId="72F90F27" w:rsidR="002E25FD" w:rsidRDefault="002E25FD">
      <w:r>
        <w:t>Dùng âm thanh 3d khi</w:t>
      </w:r>
      <w:r>
        <w:br/>
      </w:r>
      <w:r>
        <w:tab/>
        <w:t>+tiếng súng</w:t>
      </w:r>
    </w:p>
    <w:p w14:paraId="57C74E5E" w14:textId="7B5E91E9" w:rsidR="002E25FD" w:rsidRDefault="002E25FD">
      <w:r>
        <w:tab/>
        <w:t>+tiếng bom</w:t>
      </w:r>
      <w:r>
        <w:br/>
      </w:r>
      <w:r>
        <w:tab/>
        <w:t>+tiếng chân</w:t>
      </w:r>
    </w:p>
    <w:sectPr w:rsidR="002E2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51"/>
    <w:rsid w:val="002E25FD"/>
    <w:rsid w:val="003E7651"/>
    <w:rsid w:val="00EB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67321"/>
  <w15:chartTrackingRefBased/>
  <w15:docId w15:val="{8745F0C6-190A-4E38-BD3C-EFDBC78D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Mạnh</dc:creator>
  <cp:keywords/>
  <dc:description/>
  <cp:lastModifiedBy>Quang Nguyễn Mạnh</cp:lastModifiedBy>
  <cp:revision>2</cp:revision>
  <dcterms:created xsi:type="dcterms:W3CDTF">2026-01-26T12:32:00Z</dcterms:created>
  <dcterms:modified xsi:type="dcterms:W3CDTF">2026-01-26T12:34:00Z</dcterms:modified>
</cp:coreProperties>
</file>