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FAC2" w14:textId="77777777" w:rsidR="00067F17" w:rsidRPr="00067F17" w:rsidRDefault="00067F17" w:rsidP="00DF5760">
      <w:pPr>
        <w:jc w:val="both"/>
        <w:rPr>
          <w:sz w:val="24"/>
          <w:szCs w:val="24"/>
          <w:lang w:val="en-US"/>
        </w:rPr>
      </w:pPr>
      <w:r w:rsidRPr="00067F17">
        <w:rPr>
          <w:lang w:val="en-US"/>
        </w:rPr>
        <w:t>Nhóm 23 </w:t>
      </w:r>
    </w:p>
    <w:p w14:paraId="5667AC55" w14:textId="77777777" w:rsidR="00067F17" w:rsidRPr="00067F17" w:rsidRDefault="00067F17" w:rsidP="00DF5760">
      <w:pPr>
        <w:jc w:val="both"/>
        <w:rPr>
          <w:sz w:val="24"/>
          <w:szCs w:val="24"/>
          <w:lang w:val="en-US"/>
        </w:rPr>
      </w:pPr>
      <w:r w:rsidRPr="00067F17">
        <w:rPr>
          <w:lang w:val="en-US"/>
        </w:rPr>
        <w:t>Đề tài: Phát triển service xử lý và lưu trữ video</w:t>
      </w:r>
    </w:p>
    <w:p w14:paraId="624B1A22" w14:textId="77777777" w:rsidR="00067F17" w:rsidRPr="00067F17" w:rsidRDefault="00067F17" w:rsidP="00DF5760">
      <w:pPr>
        <w:jc w:val="both"/>
        <w:rPr>
          <w:sz w:val="24"/>
          <w:szCs w:val="24"/>
          <w:lang w:val="en-US"/>
        </w:rPr>
      </w:pPr>
    </w:p>
    <w:p w14:paraId="763681B6" w14:textId="480B70D6" w:rsidR="00067F17" w:rsidRPr="00067F17" w:rsidRDefault="00067F17" w:rsidP="00DF5760">
      <w:pPr>
        <w:jc w:val="both"/>
        <w:rPr>
          <w:sz w:val="24"/>
          <w:szCs w:val="24"/>
          <w:lang w:val="en-US"/>
        </w:rPr>
      </w:pPr>
      <w:r w:rsidRPr="00067F17">
        <w:rPr>
          <w:lang w:val="en-US"/>
        </w:rPr>
        <w:t>Họ và tên:</w:t>
      </w:r>
      <w:r>
        <w:rPr>
          <w:lang w:val="en-US"/>
        </w:rPr>
        <w:t xml:space="preserve"> Hà Vĩ Khang</w:t>
      </w:r>
    </w:p>
    <w:p w14:paraId="241B0A85" w14:textId="0D40A231" w:rsidR="00067F17" w:rsidRPr="00067F17" w:rsidRDefault="00067F17" w:rsidP="00DF5760">
      <w:pPr>
        <w:jc w:val="both"/>
        <w:rPr>
          <w:sz w:val="24"/>
          <w:szCs w:val="24"/>
          <w:lang w:val="en-US"/>
        </w:rPr>
      </w:pPr>
      <w:r w:rsidRPr="00067F17">
        <w:rPr>
          <w:lang w:val="en-US"/>
        </w:rPr>
        <w:t>MSSV: 20110</w:t>
      </w:r>
      <w:r>
        <w:rPr>
          <w:lang w:val="en-US"/>
        </w:rPr>
        <w:t>657</w:t>
      </w:r>
    </w:p>
    <w:p w14:paraId="3C6F5D45" w14:textId="358446B0" w:rsidR="00067F17" w:rsidRDefault="00067F17" w:rsidP="00DF5760">
      <w:pPr>
        <w:jc w:val="both"/>
        <w:rPr>
          <w:sz w:val="24"/>
          <w:szCs w:val="24"/>
          <w:lang w:val="en-US"/>
        </w:rPr>
      </w:pPr>
    </w:p>
    <w:p w14:paraId="2E98963F" w14:textId="3AA75A1F" w:rsidR="00D646E8" w:rsidRPr="00D646E8" w:rsidRDefault="00D646E8" w:rsidP="00DF5760">
      <w:pPr>
        <w:jc w:val="both"/>
        <w:rPr>
          <w:szCs w:val="28"/>
          <w:lang w:val="en-US"/>
        </w:rPr>
      </w:pPr>
      <w:r w:rsidRPr="00D646E8">
        <w:rPr>
          <w:szCs w:val="28"/>
          <w:lang w:val="en-US"/>
        </w:rPr>
        <w:t xml:space="preserve">Milestone </w:t>
      </w:r>
      <w:r w:rsidR="00DF5760">
        <w:rPr>
          <w:szCs w:val="28"/>
          <w:lang w:val="en-US"/>
        </w:rPr>
        <w:t>3</w:t>
      </w:r>
    </w:p>
    <w:p w14:paraId="63AA68B4" w14:textId="77777777" w:rsidR="00D646E8" w:rsidRPr="00067F17" w:rsidRDefault="00D646E8" w:rsidP="00DF5760">
      <w:pPr>
        <w:jc w:val="both"/>
        <w:rPr>
          <w:sz w:val="24"/>
          <w:szCs w:val="24"/>
          <w:lang w:val="en-US"/>
        </w:rPr>
      </w:pPr>
    </w:p>
    <w:p w14:paraId="1759E873" w14:textId="0F94C989" w:rsidR="00067F17" w:rsidRPr="001A437A" w:rsidRDefault="00067F17" w:rsidP="00DF5760">
      <w:pPr>
        <w:jc w:val="both"/>
        <w:rPr>
          <w:sz w:val="32"/>
          <w:szCs w:val="32"/>
          <w:lang w:val="en-US"/>
        </w:rPr>
      </w:pPr>
      <w:r w:rsidRPr="001A437A">
        <w:rPr>
          <w:sz w:val="32"/>
          <w:szCs w:val="32"/>
          <w:lang w:val="en-US"/>
        </w:rPr>
        <w:t xml:space="preserve">Task </w:t>
      </w:r>
      <w:r w:rsidR="000B3594">
        <w:rPr>
          <w:sz w:val="32"/>
          <w:szCs w:val="32"/>
          <w:lang w:val="en-US"/>
        </w:rPr>
        <w:t>7</w:t>
      </w:r>
      <w:r w:rsidRPr="001A437A">
        <w:rPr>
          <w:sz w:val="32"/>
          <w:szCs w:val="32"/>
          <w:lang w:val="en-US"/>
        </w:rPr>
        <w:t xml:space="preserve">: </w:t>
      </w:r>
      <w:r w:rsidR="00DF5760" w:rsidRPr="00DF5760">
        <w:rPr>
          <w:sz w:val="32"/>
          <w:szCs w:val="32"/>
          <w:lang w:val="en-US"/>
        </w:rPr>
        <w:t>Tìm hiểu Other Requirements của SRS</w:t>
      </w:r>
    </w:p>
    <w:p w14:paraId="0DBF4DB9" w14:textId="77777777" w:rsidR="00DF5760" w:rsidRDefault="00DF5760" w:rsidP="00DF5760">
      <w:pPr>
        <w:ind w:left="720"/>
        <w:jc w:val="both"/>
        <w:rPr>
          <w:lang w:val="en-US"/>
        </w:rPr>
      </w:pPr>
    </w:p>
    <w:p w14:paraId="6F677795" w14:textId="3C225FBB" w:rsidR="00DF5760" w:rsidRPr="00DF5760" w:rsidRDefault="00DF5760" w:rsidP="00DF5760">
      <w:pPr>
        <w:ind w:left="720"/>
        <w:jc w:val="both"/>
        <w:rPr>
          <w:b/>
          <w:bCs/>
          <w:lang w:val="en-US"/>
        </w:rPr>
      </w:pPr>
      <w:r w:rsidRPr="00DF5760">
        <w:rPr>
          <w:b/>
          <w:bCs/>
          <w:lang w:val="en-US"/>
        </w:rPr>
        <w:t>Other Requirements</w:t>
      </w:r>
    </w:p>
    <w:p w14:paraId="6F638C8E" w14:textId="089791DA" w:rsidR="00DF5760" w:rsidRPr="00DF5760" w:rsidRDefault="00DF5760" w:rsidP="00DF5760">
      <w:pPr>
        <w:jc w:val="both"/>
        <w:rPr>
          <w:lang w:val="en-US"/>
        </w:rPr>
      </w:pPr>
      <w:r>
        <w:rPr>
          <w:lang w:val="en-US"/>
        </w:rPr>
        <w:tab/>
      </w:r>
      <w:r w:rsidRPr="00DF5760">
        <w:rPr>
          <w:lang w:val="en-US"/>
        </w:rPr>
        <w:t>Bên cạnh các yêu cầu về hiệu suất, an toàn, bảo mật và chất lượng phần mềm đã đề cập trước đó, máy chủ video Superdesk có thể có những yêu cầu khác phụ thuộc vào nhu cầu cụ thể của dự án hoặc tổ chức. Một số trong số những yêu cầu này có thể bao gồm:</w:t>
      </w:r>
    </w:p>
    <w:p w14:paraId="5914267C" w14:textId="77777777" w:rsidR="00DF5760" w:rsidRPr="00DF5760" w:rsidRDefault="00DF5760" w:rsidP="00DF5760">
      <w:pPr>
        <w:jc w:val="both"/>
        <w:rPr>
          <w:lang w:val="en-US"/>
        </w:rPr>
      </w:pPr>
      <w:r w:rsidRPr="00DF5760">
        <w:rPr>
          <w:lang w:val="en-US"/>
        </w:rPr>
        <w:br/>
      </w:r>
    </w:p>
    <w:p w14:paraId="75154979" w14:textId="77777777" w:rsidR="00DF5760" w:rsidRPr="00DF5760" w:rsidRDefault="00DF5760" w:rsidP="00DF5760">
      <w:pPr>
        <w:numPr>
          <w:ilvl w:val="0"/>
          <w:numId w:val="3"/>
        </w:numPr>
        <w:jc w:val="both"/>
        <w:rPr>
          <w:lang w:val="en-US"/>
        </w:rPr>
      </w:pPr>
      <w:r w:rsidRPr="00DF5760">
        <w:rPr>
          <w:lang w:val="en-US"/>
        </w:rPr>
        <w:t>Tích hợp với các hệ thống khác: Máy chủ video có thể cần tích hợp với các hệ thống phần mềm hoặc ứng dụng khác để cung cấp một giải pháp quản lý video hoàn chỉnh.</w:t>
      </w:r>
    </w:p>
    <w:p w14:paraId="4CB08C69" w14:textId="7F155BF0" w:rsidR="00DF5760" w:rsidRPr="00DF5760" w:rsidRDefault="00DF5760" w:rsidP="00DF5760">
      <w:pPr>
        <w:jc w:val="both"/>
        <w:rPr>
          <w:lang w:val="en-US"/>
        </w:rPr>
      </w:pPr>
    </w:p>
    <w:p w14:paraId="2C076FE3" w14:textId="77777777" w:rsidR="00DF5760" w:rsidRPr="00DF5760" w:rsidRDefault="00DF5760" w:rsidP="00DF5760">
      <w:pPr>
        <w:numPr>
          <w:ilvl w:val="0"/>
          <w:numId w:val="4"/>
        </w:numPr>
        <w:ind w:left="360"/>
        <w:jc w:val="both"/>
        <w:rPr>
          <w:lang w:val="en-US"/>
        </w:rPr>
      </w:pPr>
      <w:r w:rsidRPr="00DF5760">
        <w:rPr>
          <w:lang w:val="en-US"/>
        </w:rPr>
        <w:t>Tùy chỉnh: Máy chủ video có thể cần được tùy chỉnh để đáp ứng các nhu cầu và sở thích cụ thể của tổ chức hoặc người dùng.</w:t>
      </w:r>
    </w:p>
    <w:p w14:paraId="345C25D7" w14:textId="77777777" w:rsidR="00DF5760" w:rsidRPr="00DF5760" w:rsidRDefault="00DF5760" w:rsidP="00DF5760">
      <w:pPr>
        <w:ind w:left="360"/>
        <w:jc w:val="both"/>
        <w:rPr>
          <w:lang w:val="en-US"/>
        </w:rPr>
      </w:pPr>
      <w:r w:rsidRPr="00DF5760">
        <w:rPr>
          <w:lang w:val="en-US"/>
        </w:rPr>
        <w:br/>
      </w:r>
    </w:p>
    <w:p w14:paraId="4E2482CB" w14:textId="77777777" w:rsidR="00DF5760" w:rsidRPr="00DF5760" w:rsidRDefault="00DF5760" w:rsidP="00DF5760">
      <w:pPr>
        <w:numPr>
          <w:ilvl w:val="0"/>
          <w:numId w:val="5"/>
        </w:numPr>
        <w:ind w:left="360"/>
        <w:jc w:val="both"/>
        <w:rPr>
          <w:lang w:val="en-US"/>
        </w:rPr>
      </w:pPr>
      <w:r w:rsidRPr="00DF5760">
        <w:rPr>
          <w:lang w:val="en-US"/>
        </w:rPr>
        <w:t>Tuân thủ các quy định: Máy chủ video có thể cần tuân thủ một số quy định hoặc tiêu chuẩn liên quan đến quyền riêng tư dữ liệu, bảo mật hoặc khả năng tiếp cận.</w:t>
      </w:r>
    </w:p>
    <w:p w14:paraId="69BA8FD8" w14:textId="77777777" w:rsidR="00DF5760" w:rsidRPr="00DF5760" w:rsidRDefault="00DF5760" w:rsidP="00DF5760">
      <w:pPr>
        <w:ind w:left="360"/>
        <w:jc w:val="both"/>
        <w:rPr>
          <w:lang w:val="en-US"/>
        </w:rPr>
      </w:pPr>
      <w:r w:rsidRPr="00DF5760">
        <w:rPr>
          <w:lang w:val="en-US"/>
        </w:rPr>
        <w:br/>
      </w:r>
    </w:p>
    <w:p w14:paraId="352D331A" w14:textId="77777777" w:rsidR="00DF5760" w:rsidRPr="00DF5760" w:rsidRDefault="00DF5760" w:rsidP="00DF5760">
      <w:pPr>
        <w:numPr>
          <w:ilvl w:val="0"/>
          <w:numId w:val="6"/>
        </w:numPr>
        <w:ind w:left="360"/>
        <w:jc w:val="both"/>
        <w:rPr>
          <w:lang w:val="en-US"/>
        </w:rPr>
      </w:pPr>
      <w:r w:rsidRPr="00DF5760">
        <w:rPr>
          <w:lang w:val="en-US"/>
        </w:rPr>
        <w:t>Báo cáo và phân tích: Máy chủ video có thể cần cung cấp các tính năng báo cáo và phân tích chi tiết để giúp người dùng theo dõi việc sử dụng video và các chỉ số hiệu suất.</w:t>
      </w:r>
    </w:p>
    <w:p w14:paraId="220E39EC" w14:textId="77777777" w:rsidR="00DF5760" w:rsidRPr="00DF5760" w:rsidRDefault="00DF5760" w:rsidP="00DF5760">
      <w:pPr>
        <w:ind w:left="360"/>
        <w:jc w:val="both"/>
        <w:rPr>
          <w:lang w:val="en-US"/>
        </w:rPr>
      </w:pPr>
      <w:r w:rsidRPr="00DF5760">
        <w:rPr>
          <w:lang w:val="en-US"/>
        </w:rPr>
        <w:br/>
      </w:r>
    </w:p>
    <w:p w14:paraId="16D0E588" w14:textId="77777777" w:rsidR="00DF5760" w:rsidRPr="00DF5760" w:rsidRDefault="00DF5760" w:rsidP="00DF5760">
      <w:pPr>
        <w:numPr>
          <w:ilvl w:val="0"/>
          <w:numId w:val="7"/>
        </w:numPr>
        <w:ind w:left="360"/>
        <w:jc w:val="both"/>
        <w:rPr>
          <w:lang w:val="en-US"/>
        </w:rPr>
      </w:pPr>
      <w:r w:rsidRPr="00DF5760">
        <w:rPr>
          <w:lang w:val="en-US"/>
        </w:rPr>
        <w:t>Hỗ trợ và bảo trì: Máy chủ video có thể yêu cầu hỗ trợ và bảo trì liên tục, bao gồm sửa lỗi, cập nhật và hỗ trợ người dùng.</w:t>
      </w:r>
    </w:p>
    <w:p w14:paraId="6702613B" w14:textId="77777777" w:rsidR="00DF5760" w:rsidRPr="00DF5760" w:rsidRDefault="00DF5760" w:rsidP="00DF5760">
      <w:pPr>
        <w:ind w:left="360"/>
        <w:jc w:val="both"/>
        <w:rPr>
          <w:lang w:val="en-US"/>
        </w:rPr>
      </w:pPr>
      <w:r w:rsidRPr="00DF5760">
        <w:rPr>
          <w:lang w:val="en-US"/>
        </w:rPr>
        <w:br/>
      </w:r>
    </w:p>
    <w:p w14:paraId="6158F191" w14:textId="77777777" w:rsidR="00DF5760" w:rsidRPr="00DF5760" w:rsidRDefault="00DF5760" w:rsidP="00DF5760">
      <w:pPr>
        <w:numPr>
          <w:ilvl w:val="0"/>
          <w:numId w:val="8"/>
        </w:numPr>
        <w:ind w:left="360"/>
        <w:jc w:val="both"/>
        <w:rPr>
          <w:lang w:val="en-US"/>
        </w:rPr>
      </w:pPr>
      <w:r w:rsidRPr="00DF5760">
        <w:rPr>
          <w:lang w:val="en-US"/>
        </w:rPr>
        <w:t xml:space="preserve">Hiệu quả chi phí: Máy chủ video có thể cần phải hiệu quả về chi phí và cung </w:t>
      </w:r>
      <w:r w:rsidRPr="00DF5760">
        <w:rPr>
          <w:lang w:val="en-US"/>
        </w:rPr>
        <w:lastRenderedPageBreak/>
        <w:t>cấp giá trị tốt cho tiền bạc, đặc biệt là đối với các tổ chức có ngân sách hạn chế.</w:t>
      </w:r>
    </w:p>
    <w:p w14:paraId="2C383F6A" w14:textId="77777777" w:rsidR="00DF5760" w:rsidRPr="00DF5760" w:rsidRDefault="00DF5760" w:rsidP="00DF5760">
      <w:pPr>
        <w:jc w:val="both"/>
        <w:rPr>
          <w:lang w:val="en-US"/>
        </w:rPr>
      </w:pPr>
    </w:p>
    <w:p w14:paraId="04E58307" w14:textId="39C30437" w:rsidR="00DF5760" w:rsidRPr="00DF5760" w:rsidRDefault="00DF5760" w:rsidP="00DF5760">
      <w:pPr>
        <w:jc w:val="both"/>
        <w:rPr>
          <w:lang w:val="en-US"/>
        </w:rPr>
      </w:pPr>
      <w:r>
        <w:rPr>
          <w:lang w:val="en-US"/>
        </w:rPr>
        <w:tab/>
      </w:r>
      <w:r w:rsidRPr="00DF5760">
        <w:rPr>
          <w:lang w:val="en-US"/>
        </w:rPr>
        <w:t>Tổng thể, các yêu cầu cụ thể của máy chủ video Superdesk có thể khác nhau tùy thuộc vào dự án hoặc tổ chức sử dụng, nhưng nó nên được thiết kế để đáp ứng một loạt các nhu cầu và có khả năng thích nghi với các yêu cầu thay đổi theo thời gian.</w:t>
      </w:r>
    </w:p>
    <w:p w14:paraId="70CB266D" w14:textId="77777777" w:rsidR="00DF5760" w:rsidRDefault="00DF5760" w:rsidP="00DF5760">
      <w:pPr>
        <w:jc w:val="both"/>
        <w:rPr>
          <w:lang w:val="en-US"/>
        </w:rPr>
      </w:pPr>
    </w:p>
    <w:sectPr w:rsidR="00DF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637"/>
    <w:multiLevelType w:val="hybridMultilevel"/>
    <w:tmpl w:val="773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4482B"/>
    <w:multiLevelType w:val="multilevel"/>
    <w:tmpl w:val="97BA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70509"/>
    <w:multiLevelType w:val="multilevel"/>
    <w:tmpl w:val="D7C65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01E98"/>
    <w:multiLevelType w:val="multilevel"/>
    <w:tmpl w:val="DE726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B1862"/>
    <w:multiLevelType w:val="multilevel"/>
    <w:tmpl w:val="3CAC2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76857"/>
    <w:multiLevelType w:val="multilevel"/>
    <w:tmpl w:val="4B86D5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E7519"/>
    <w:multiLevelType w:val="multilevel"/>
    <w:tmpl w:val="3F0AD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C0B93"/>
    <w:multiLevelType w:val="multilevel"/>
    <w:tmpl w:val="4BA6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578170">
    <w:abstractNumId w:val="0"/>
  </w:num>
  <w:num w:numId="2" w16cid:durableId="2000883270">
    <w:abstractNumId w:val="7"/>
  </w:num>
  <w:num w:numId="3" w16cid:durableId="945573822">
    <w:abstractNumId w:val="1"/>
  </w:num>
  <w:num w:numId="4" w16cid:durableId="28577204">
    <w:abstractNumId w:val="2"/>
    <w:lvlOverride w:ilvl="0">
      <w:lvl w:ilvl="0">
        <w:numFmt w:val="decimal"/>
        <w:lvlText w:val="%1."/>
        <w:lvlJc w:val="left"/>
      </w:lvl>
    </w:lvlOverride>
  </w:num>
  <w:num w:numId="5" w16cid:durableId="1200969554">
    <w:abstractNumId w:val="6"/>
    <w:lvlOverride w:ilvl="0">
      <w:lvl w:ilvl="0">
        <w:numFmt w:val="decimal"/>
        <w:lvlText w:val="%1."/>
        <w:lvlJc w:val="left"/>
      </w:lvl>
    </w:lvlOverride>
  </w:num>
  <w:num w:numId="6" w16cid:durableId="1301303491">
    <w:abstractNumId w:val="3"/>
    <w:lvlOverride w:ilvl="0">
      <w:lvl w:ilvl="0">
        <w:numFmt w:val="decimal"/>
        <w:lvlText w:val="%1."/>
        <w:lvlJc w:val="left"/>
      </w:lvl>
    </w:lvlOverride>
  </w:num>
  <w:num w:numId="7" w16cid:durableId="1329481066">
    <w:abstractNumId w:val="5"/>
    <w:lvlOverride w:ilvl="0">
      <w:lvl w:ilvl="0">
        <w:numFmt w:val="decimal"/>
        <w:lvlText w:val="%1."/>
        <w:lvlJc w:val="left"/>
      </w:lvl>
    </w:lvlOverride>
  </w:num>
  <w:num w:numId="8" w16cid:durableId="140406715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4"/>
    <w:rsid w:val="00067F17"/>
    <w:rsid w:val="000B3594"/>
    <w:rsid w:val="00140E95"/>
    <w:rsid w:val="001A437A"/>
    <w:rsid w:val="00912B74"/>
    <w:rsid w:val="0093719C"/>
    <w:rsid w:val="00C423FF"/>
    <w:rsid w:val="00D646E8"/>
    <w:rsid w:val="00DF5760"/>
    <w:rsid w:val="00E11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DE2"/>
  <w15:chartTrackingRefBased/>
  <w15:docId w15:val="{0845D7A8-C14D-4728-9268-E85018C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95"/>
    <w:pPr>
      <w:widowControl w:val="0"/>
      <w:spacing w:after="0" w:line="240" w:lineRule="auto"/>
    </w:pPr>
    <w:rPr>
      <w:rFonts w:cs="Times New Roman"/>
      <w:kern w:val="0"/>
      <w:sz w:val="28"/>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7"/>
    <w:pPr>
      <w:widowControl/>
      <w:spacing w:before="100" w:beforeAutospacing="1" w:after="100" w:afterAutospacing="1"/>
    </w:pPr>
    <w:rPr>
      <w:sz w:val="24"/>
      <w:szCs w:val="24"/>
      <w:lang w:val="en-US"/>
    </w:rPr>
  </w:style>
  <w:style w:type="paragraph" w:styleId="ListParagraph">
    <w:name w:val="List Paragraph"/>
    <w:basedOn w:val="Normal"/>
    <w:uiPriority w:val="34"/>
    <w:qFormat/>
    <w:rsid w:val="001A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7646">
      <w:bodyDiv w:val="1"/>
      <w:marLeft w:val="0"/>
      <w:marRight w:val="0"/>
      <w:marTop w:val="0"/>
      <w:marBottom w:val="0"/>
      <w:divBdr>
        <w:top w:val="none" w:sz="0" w:space="0" w:color="auto"/>
        <w:left w:val="none" w:sz="0" w:space="0" w:color="auto"/>
        <w:bottom w:val="none" w:sz="0" w:space="0" w:color="auto"/>
        <w:right w:val="none" w:sz="0" w:space="0" w:color="auto"/>
      </w:divBdr>
    </w:div>
    <w:div w:id="452478470">
      <w:bodyDiv w:val="1"/>
      <w:marLeft w:val="0"/>
      <w:marRight w:val="0"/>
      <w:marTop w:val="0"/>
      <w:marBottom w:val="0"/>
      <w:divBdr>
        <w:top w:val="none" w:sz="0" w:space="0" w:color="auto"/>
        <w:left w:val="none" w:sz="0" w:space="0" w:color="auto"/>
        <w:bottom w:val="none" w:sz="0" w:space="0" w:color="auto"/>
        <w:right w:val="none" w:sz="0" w:space="0" w:color="auto"/>
      </w:divBdr>
    </w:div>
    <w:div w:id="537016251">
      <w:bodyDiv w:val="1"/>
      <w:marLeft w:val="0"/>
      <w:marRight w:val="0"/>
      <w:marTop w:val="0"/>
      <w:marBottom w:val="0"/>
      <w:divBdr>
        <w:top w:val="none" w:sz="0" w:space="0" w:color="auto"/>
        <w:left w:val="none" w:sz="0" w:space="0" w:color="auto"/>
        <w:bottom w:val="none" w:sz="0" w:space="0" w:color="auto"/>
        <w:right w:val="none" w:sz="0" w:space="0" w:color="auto"/>
      </w:divBdr>
    </w:div>
    <w:div w:id="701787837">
      <w:bodyDiv w:val="1"/>
      <w:marLeft w:val="0"/>
      <w:marRight w:val="0"/>
      <w:marTop w:val="0"/>
      <w:marBottom w:val="0"/>
      <w:divBdr>
        <w:top w:val="none" w:sz="0" w:space="0" w:color="auto"/>
        <w:left w:val="none" w:sz="0" w:space="0" w:color="auto"/>
        <w:bottom w:val="none" w:sz="0" w:space="0" w:color="auto"/>
        <w:right w:val="none" w:sz="0" w:space="0" w:color="auto"/>
      </w:divBdr>
    </w:div>
    <w:div w:id="1098403819">
      <w:bodyDiv w:val="1"/>
      <w:marLeft w:val="0"/>
      <w:marRight w:val="0"/>
      <w:marTop w:val="0"/>
      <w:marBottom w:val="0"/>
      <w:divBdr>
        <w:top w:val="none" w:sz="0" w:space="0" w:color="auto"/>
        <w:left w:val="none" w:sz="0" w:space="0" w:color="auto"/>
        <w:bottom w:val="none" w:sz="0" w:space="0" w:color="auto"/>
        <w:right w:val="none" w:sz="0" w:space="0" w:color="auto"/>
      </w:divBdr>
    </w:div>
    <w:div w:id="1643654029">
      <w:bodyDiv w:val="1"/>
      <w:marLeft w:val="0"/>
      <w:marRight w:val="0"/>
      <w:marTop w:val="0"/>
      <w:marBottom w:val="0"/>
      <w:divBdr>
        <w:top w:val="none" w:sz="0" w:space="0" w:color="auto"/>
        <w:left w:val="none" w:sz="0" w:space="0" w:color="auto"/>
        <w:bottom w:val="none" w:sz="0" w:space="0" w:color="auto"/>
        <w:right w:val="none" w:sz="0" w:space="0" w:color="auto"/>
      </w:divBdr>
    </w:div>
    <w:div w:id="1884100397">
      <w:bodyDiv w:val="1"/>
      <w:marLeft w:val="0"/>
      <w:marRight w:val="0"/>
      <w:marTop w:val="0"/>
      <w:marBottom w:val="0"/>
      <w:divBdr>
        <w:top w:val="none" w:sz="0" w:space="0" w:color="auto"/>
        <w:left w:val="none" w:sz="0" w:space="0" w:color="auto"/>
        <w:bottom w:val="none" w:sz="0" w:space="0" w:color="auto"/>
        <w:right w:val="none" w:sz="0" w:space="0" w:color="auto"/>
      </w:divBdr>
    </w:div>
    <w:div w:id="2006936547">
      <w:bodyDiv w:val="1"/>
      <w:marLeft w:val="0"/>
      <w:marRight w:val="0"/>
      <w:marTop w:val="0"/>
      <w:marBottom w:val="0"/>
      <w:divBdr>
        <w:top w:val="none" w:sz="0" w:space="0" w:color="auto"/>
        <w:left w:val="none" w:sz="0" w:space="0" w:color="auto"/>
        <w:bottom w:val="none" w:sz="0" w:space="0" w:color="auto"/>
        <w:right w:val="none" w:sz="0" w:space="0" w:color="auto"/>
      </w:divBdr>
    </w:div>
    <w:div w:id="20178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6</cp:revision>
  <dcterms:created xsi:type="dcterms:W3CDTF">2023-03-18T11:15:00Z</dcterms:created>
  <dcterms:modified xsi:type="dcterms:W3CDTF">2023-04-02T14:11:00Z</dcterms:modified>
</cp:coreProperties>
</file>