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4: 07/04/2023: Xây dựng testcase và tiến hành test cho chức năng xoay project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Testcase xoay thành công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testcase này được pass khi project đó đã được duplicate và đảm bảo thông tin trả về đúng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Testcase xoay thất bại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67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Khi project chưa được duplicate thì sẽ fail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