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C198F" w14:textId="77777777" w:rsidR="002002DF" w:rsidRPr="002002DF" w:rsidRDefault="002002DF" w:rsidP="002002DF">
      <w:pPr>
        <w:spacing w:after="0" w:line="240" w:lineRule="auto"/>
        <w:jc w:val="center"/>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New Mexico State University International Collaborative Coding Club</w:t>
      </w:r>
    </w:p>
    <w:p w14:paraId="42AD7271" w14:textId="77777777" w:rsidR="002002DF" w:rsidRPr="002002DF" w:rsidRDefault="002002DF" w:rsidP="002002DF">
      <w:pPr>
        <w:spacing w:after="0" w:line="240" w:lineRule="auto"/>
        <w:rPr>
          <w:rFonts w:ascii="Times New Roman" w:eastAsia="Times New Roman" w:hAnsi="Times New Roman" w:cs="Times New Roman"/>
          <w:kern w:val="0"/>
          <w:sz w:val="24"/>
          <w:szCs w:val="24"/>
          <w14:ligatures w14:val="none"/>
        </w:rPr>
      </w:pPr>
    </w:p>
    <w:p w14:paraId="130C3DAF"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ARTICLE I – NAME OF ORGANIZATION</w:t>
      </w:r>
    </w:p>
    <w:p w14:paraId="57A713E0"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1. Name:</w:t>
      </w:r>
      <w:r w:rsidRPr="002002DF">
        <w:rPr>
          <w:rFonts w:ascii="Arial" w:eastAsia="Times New Roman" w:hAnsi="Arial" w:cs="Arial"/>
          <w:color w:val="000000"/>
          <w:kern w:val="0"/>
          <w:sz w:val="24"/>
          <w:szCs w:val="24"/>
          <w14:ligatures w14:val="none"/>
        </w:rPr>
        <w:t xml:space="preserve"> New Mexico State University International Collaborative Coding Club</w:t>
      </w:r>
    </w:p>
    <w:p w14:paraId="3FB26625"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2. Authorization (if applicable):</w:t>
      </w:r>
      <w:r w:rsidRPr="002002DF">
        <w:rPr>
          <w:rFonts w:ascii="Arial" w:eastAsia="Times New Roman" w:hAnsi="Arial" w:cs="Arial"/>
          <w:color w:val="000000"/>
          <w:kern w:val="0"/>
          <w:sz w:val="24"/>
          <w:szCs w:val="24"/>
          <w14:ligatures w14:val="none"/>
        </w:rPr>
        <w:t xml:space="preserve"> no affiliation</w:t>
      </w:r>
    </w:p>
    <w:p w14:paraId="3A057741" w14:textId="77777777" w:rsidR="002002DF" w:rsidRPr="002002DF" w:rsidRDefault="002002DF" w:rsidP="002002DF">
      <w:pPr>
        <w:spacing w:after="0" w:line="240" w:lineRule="auto"/>
        <w:rPr>
          <w:rFonts w:ascii="Times New Roman" w:eastAsia="Times New Roman" w:hAnsi="Times New Roman" w:cs="Times New Roman"/>
          <w:kern w:val="0"/>
          <w:sz w:val="24"/>
          <w:szCs w:val="24"/>
          <w14:ligatures w14:val="none"/>
        </w:rPr>
      </w:pPr>
    </w:p>
    <w:p w14:paraId="7EBCBBF8"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ARTICLE II – PURPOSE</w:t>
      </w:r>
    </w:p>
    <w:p w14:paraId="2984249D"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The International Collaborative Coding Club at New Mexico State University has the goal of helping its members to develop the confidence and skills to succeed in their careers as Computer Scientists. In order to achieve this, weekly meetings are held where coding problems are discussed, and mock interviews take place in realistic scenarios. In parallel, different programming projects are developed with relevant technologies and purposes for the participants, with the aim of helping them build their portfolios and getting in touch with the industry’s work standards.</w:t>
      </w:r>
    </w:p>
    <w:p w14:paraId="4D7D56E7"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 </w:t>
      </w:r>
    </w:p>
    <w:p w14:paraId="5C7BBAC7"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ARTICLE III – MEMBERSHIP</w:t>
      </w:r>
    </w:p>
    <w:p w14:paraId="11B93C7D"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1.</w:t>
      </w:r>
      <w:r w:rsidRPr="002002DF">
        <w:rPr>
          <w:rFonts w:ascii="Arial" w:eastAsia="Times New Roman" w:hAnsi="Arial" w:cs="Arial"/>
          <w:color w:val="000000"/>
          <w:kern w:val="0"/>
          <w:sz w:val="24"/>
          <w:szCs w:val="24"/>
          <w14:ligatures w14:val="none"/>
        </w:rPr>
        <w:t xml:space="preserve"> </w:t>
      </w:r>
      <w:r w:rsidRPr="002002DF">
        <w:rPr>
          <w:rFonts w:ascii="Arial" w:eastAsia="Times New Roman" w:hAnsi="Arial" w:cs="Arial"/>
          <w:b/>
          <w:bCs/>
          <w:color w:val="000000"/>
          <w:kern w:val="0"/>
          <w:sz w:val="24"/>
          <w:szCs w:val="24"/>
          <w14:ligatures w14:val="none"/>
        </w:rPr>
        <w:t>Membership requirements:</w:t>
      </w:r>
    </w:p>
    <w:p w14:paraId="0A5232DF" w14:textId="77777777" w:rsidR="002002DF" w:rsidRPr="002002DF" w:rsidRDefault="002002DF" w:rsidP="002002DF">
      <w:pPr>
        <w:spacing w:after="0" w:line="240" w:lineRule="auto"/>
        <w:ind w:left="360" w:hanging="360"/>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1.1  Active membership is open to all NMSU students with the right to</w:t>
      </w:r>
    </w:p>
    <w:p w14:paraId="0E7655FA" w14:textId="77777777" w:rsidR="002002DF" w:rsidRPr="002002DF" w:rsidRDefault="002002DF" w:rsidP="002002DF">
      <w:pPr>
        <w:spacing w:after="0" w:line="240" w:lineRule="auto"/>
        <w:ind w:left="360" w:hanging="360"/>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 xml:space="preserve">vote as long as they have not been banned because of discrimination or harassment reasons (see </w:t>
      </w:r>
      <w:r w:rsidRPr="002002DF">
        <w:rPr>
          <w:rFonts w:ascii="Arial" w:eastAsia="Times New Roman" w:hAnsi="Arial" w:cs="Arial"/>
          <w:b/>
          <w:bCs/>
          <w:color w:val="000000"/>
          <w:kern w:val="0"/>
          <w:sz w:val="24"/>
          <w:szCs w:val="24"/>
          <w14:ligatures w14:val="none"/>
        </w:rPr>
        <w:t>section 6</w:t>
      </w:r>
      <w:r w:rsidRPr="002002DF">
        <w:rPr>
          <w:rFonts w:ascii="Arial" w:eastAsia="Times New Roman" w:hAnsi="Arial" w:cs="Arial"/>
          <w:color w:val="000000"/>
          <w:kern w:val="0"/>
          <w:sz w:val="24"/>
          <w:szCs w:val="24"/>
          <w14:ligatures w14:val="none"/>
        </w:rPr>
        <w:t>).</w:t>
      </w:r>
    </w:p>
    <w:p w14:paraId="6CCD1DCD" w14:textId="77777777" w:rsidR="002002DF" w:rsidRPr="002002DF" w:rsidRDefault="002002DF" w:rsidP="002002DF">
      <w:pPr>
        <w:spacing w:after="0" w:line="240" w:lineRule="auto"/>
        <w:ind w:left="360" w:hanging="360"/>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1.2  To obtain the status of active member, explicit interest must be stated in a written or verbal form to any officer member.</w:t>
      </w:r>
    </w:p>
    <w:p w14:paraId="13FD3457" w14:textId="77777777" w:rsidR="002002DF" w:rsidRPr="002002DF" w:rsidRDefault="002002DF" w:rsidP="002002DF">
      <w:pPr>
        <w:spacing w:after="0" w:line="240" w:lineRule="auto"/>
        <w:ind w:left="360" w:hanging="360"/>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1.3  To take part in the club’s activities and duties, full name and email address must be provided. This information will be not shared with anybody nor will it be made publicly available in the club unless requested by the member, and it is required only to establish effective communication.</w:t>
      </w:r>
    </w:p>
    <w:p w14:paraId="73CDB29D" w14:textId="77777777" w:rsidR="002002DF" w:rsidRPr="002002DF" w:rsidRDefault="002002DF" w:rsidP="002002DF">
      <w:pPr>
        <w:spacing w:after="0" w:line="240" w:lineRule="auto"/>
        <w:ind w:left="360" w:hanging="360"/>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 xml:space="preserve">1.4  In case of having lost membership see </w:t>
      </w:r>
      <w:r w:rsidRPr="002002DF">
        <w:rPr>
          <w:rFonts w:ascii="Arial" w:eastAsia="Times New Roman" w:hAnsi="Arial" w:cs="Arial"/>
          <w:b/>
          <w:bCs/>
          <w:color w:val="000000"/>
          <w:kern w:val="0"/>
          <w:sz w:val="24"/>
          <w:szCs w:val="24"/>
          <w14:ligatures w14:val="none"/>
        </w:rPr>
        <w:t>section 6</w:t>
      </w:r>
    </w:p>
    <w:p w14:paraId="354A160A"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2</w:t>
      </w:r>
      <w:r w:rsidRPr="002002DF">
        <w:rPr>
          <w:rFonts w:ascii="Arial" w:eastAsia="Times New Roman" w:hAnsi="Arial" w:cs="Arial"/>
          <w:color w:val="000000"/>
          <w:kern w:val="0"/>
          <w:sz w:val="24"/>
          <w:szCs w:val="24"/>
          <w14:ligatures w14:val="none"/>
        </w:rPr>
        <w:t xml:space="preserve">. </w:t>
      </w:r>
      <w:r w:rsidRPr="002002DF">
        <w:rPr>
          <w:rFonts w:ascii="Arial" w:eastAsia="Times New Roman" w:hAnsi="Arial" w:cs="Arial"/>
          <w:b/>
          <w:bCs/>
          <w:color w:val="000000"/>
          <w:kern w:val="0"/>
          <w:sz w:val="24"/>
          <w:szCs w:val="24"/>
          <w14:ligatures w14:val="none"/>
        </w:rPr>
        <w:t>Associate Members</w:t>
      </w:r>
      <w:r w:rsidRPr="002002DF">
        <w:rPr>
          <w:rFonts w:ascii="Arial" w:eastAsia="Times New Roman" w:hAnsi="Arial" w:cs="Arial"/>
          <w:color w:val="000000"/>
          <w:kern w:val="0"/>
          <w:sz w:val="24"/>
          <w:szCs w:val="24"/>
          <w14:ligatures w14:val="none"/>
        </w:rPr>
        <w:t>: Associate membership is open to faculty and interested</w:t>
      </w:r>
    </w:p>
    <w:p w14:paraId="763C51C6"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individuals outside the University setting. Associate Members may not vote or hold officer.</w:t>
      </w:r>
    </w:p>
    <w:p w14:paraId="031A1876"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3.</w:t>
      </w:r>
      <w:r w:rsidRPr="002002DF">
        <w:rPr>
          <w:rFonts w:ascii="Arial" w:eastAsia="Times New Roman" w:hAnsi="Arial" w:cs="Arial"/>
          <w:color w:val="000000"/>
          <w:kern w:val="0"/>
          <w:sz w:val="24"/>
          <w:szCs w:val="24"/>
          <w14:ligatures w14:val="none"/>
        </w:rPr>
        <w:t xml:space="preserve"> </w:t>
      </w:r>
      <w:r w:rsidRPr="002002DF">
        <w:rPr>
          <w:rFonts w:ascii="Arial" w:eastAsia="Times New Roman" w:hAnsi="Arial" w:cs="Arial"/>
          <w:b/>
          <w:bCs/>
          <w:color w:val="000000"/>
          <w:kern w:val="0"/>
          <w:sz w:val="24"/>
          <w:szCs w:val="24"/>
          <w14:ligatures w14:val="none"/>
        </w:rPr>
        <w:t>Alumni Members:</w:t>
      </w:r>
      <w:r w:rsidRPr="002002DF">
        <w:rPr>
          <w:rFonts w:ascii="Arial" w:eastAsia="Times New Roman" w:hAnsi="Arial" w:cs="Arial"/>
          <w:color w:val="000000"/>
          <w:kern w:val="0"/>
          <w:sz w:val="24"/>
          <w:szCs w:val="24"/>
          <w14:ligatures w14:val="none"/>
        </w:rPr>
        <w:t xml:space="preserve"> Alumni membership is open to former NMSU students who were members of the organization. Alumni Members may not vote or hold officer.</w:t>
      </w:r>
    </w:p>
    <w:p w14:paraId="1B292057"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4.</w:t>
      </w:r>
      <w:r w:rsidRPr="002002DF">
        <w:rPr>
          <w:rFonts w:ascii="Arial" w:eastAsia="Times New Roman" w:hAnsi="Arial" w:cs="Arial"/>
          <w:color w:val="000000"/>
          <w:kern w:val="0"/>
          <w:sz w:val="24"/>
          <w:szCs w:val="24"/>
          <w14:ligatures w14:val="none"/>
        </w:rPr>
        <w:t xml:space="preserve"> </w:t>
      </w:r>
      <w:r w:rsidRPr="002002DF">
        <w:rPr>
          <w:rFonts w:ascii="Arial" w:eastAsia="Times New Roman" w:hAnsi="Arial" w:cs="Arial"/>
          <w:b/>
          <w:bCs/>
          <w:color w:val="000000"/>
          <w:kern w:val="0"/>
          <w:sz w:val="24"/>
          <w:szCs w:val="24"/>
          <w14:ligatures w14:val="none"/>
        </w:rPr>
        <w:t>Membership Rules of Order:</w:t>
      </w:r>
    </w:p>
    <w:p w14:paraId="13CA694D"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lastRenderedPageBreak/>
        <w:t>New Mexico State University (NMSU) is dedicated to providing equal opportunities in our employment and learning environments. NMSU RECOGNIZED STUDENT ORGANIZATIONS shall comply with applicable NMSU policies, including but not limited to the policy that NMSU does not discriminate on the basis of age, ancestry, color, disability, gender identity, genetic information, national origin, race, religion, retaliation, serious medical condition, sex (including pregnancy), sexual orientation, spousal affiliation or protected veteran status in its programs and activities as required by equal opportunity/affirmative action regulations and laws and University policy and rules.*Social fraternities and sororities may select members based on gender (See regulations under Title IX of the Education Amendments of 1972).</w:t>
      </w:r>
    </w:p>
    <w:p w14:paraId="57366239"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 </w:t>
      </w:r>
    </w:p>
    <w:p w14:paraId="5C6307D6"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5. Duties of Members:</w:t>
      </w:r>
    </w:p>
    <w:p w14:paraId="5E30827E"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5.1 All members must be able to code or be willing to learn how to code. </w:t>
      </w:r>
    </w:p>
    <w:p w14:paraId="060B0F3E"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5.2 All members must actively participate in at least one of the weekly activities set in the club, such as meetings, mocking interviews, project updates or reports.</w:t>
      </w:r>
    </w:p>
    <w:p w14:paraId="71546D7A"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 </w:t>
      </w:r>
    </w:p>
    <w:p w14:paraId="4EF8C4C0"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 xml:space="preserve">Section 6. Removal of members:  </w:t>
      </w:r>
      <w:r w:rsidRPr="002002DF">
        <w:rPr>
          <w:rFonts w:ascii="Arial" w:eastAsia="Times New Roman" w:hAnsi="Arial" w:cs="Arial"/>
          <w:b/>
          <w:bCs/>
          <w:color w:val="000000"/>
          <w:kern w:val="0"/>
          <w:sz w:val="24"/>
          <w:szCs w:val="24"/>
          <w14:ligatures w14:val="none"/>
        </w:rPr>
        <w:tab/>
      </w:r>
    </w:p>
    <w:p w14:paraId="38A0D517"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6.1 Missing 5 consecutive meetings will cause loss of membership status</w:t>
      </w:r>
    </w:p>
    <w:p w14:paraId="0D1B96F2"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6.2 After 4 consecutive absences, a written notice will be sent in relation to the risk of losing membership in the club. The notice will be sent at least 5 working days before the next meeting.</w:t>
      </w:r>
    </w:p>
    <w:p w14:paraId="767A6F3E"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6.3 When proven that an unfaithful case of impeachment was started, the member will lose their membership status.</w:t>
      </w:r>
    </w:p>
    <w:p w14:paraId="520A999B"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6.4 Any act of discrimination of harassment will cause immediate termination of membership.</w:t>
      </w:r>
    </w:p>
    <w:p w14:paraId="7BB3A15A"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6.5 Any appeal to the membership termination has to be requested in written form to any of the officer positions, and the corresponding meeting will take place in the schedule that is set in coordination with the club’s officer members.</w:t>
      </w:r>
    </w:p>
    <w:p w14:paraId="3541F5ED"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6.6 In case of losing membership by absences, it can be reinstated by requesting new membership and after settling a reparation for any abandon project in the club, and with mediation of the officer members.</w:t>
      </w:r>
    </w:p>
    <w:p w14:paraId="3E84653B"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6.7 In case of losing membership by abusing the impeachment system, the membership can be reinstated but an officer position cannot be held anymore.</w:t>
      </w:r>
    </w:p>
    <w:p w14:paraId="782C63FE"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lastRenderedPageBreak/>
        <w:t>6.8 In case of losing membership by cause of discrimination or harassment, the membership will not be reinstated. No exceptions.</w:t>
      </w:r>
    </w:p>
    <w:p w14:paraId="5A050620"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6.9 The loss of the membership status will be decided by the officer members in a meeting where at least two thirds of them have to agree in the final decision.</w:t>
      </w:r>
    </w:p>
    <w:p w14:paraId="0DC8E766"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 </w:t>
      </w:r>
    </w:p>
    <w:p w14:paraId="6F61EB80"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7. Dues (if applicable):</w:t>
      </w:r>
    </w:p>
    <w:p w14:paraId="1A94773A"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7.1 No dues.</w:t>
      </w:r>
    </w:p>
    <w:p w14:paraId="4CAEAAEF"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7.2 Occasional events might be organized where voluntary material, time or economical contribution can be provided. This contribution will never be enforced, recommended or used as a condition to obtains benefits of any kind.</w:t>
      </w:r>
    </w:p>
    <w:p w14:paraId="63E07BDF" w14:textId="77777777" w:rsidR="002002DF" w:rsidRPr="002002DF" w:rsidRDefault="002002DF" w:rsidP="002002DF">
      <w:pPr>
        <w:spacing w:after="0" w:line="240" w:lineRule="auto"/>
        <w:rPr>
          <w:rFonts w:ascii="Times New Roman" w:eastAsia="Times New Roman" w:hAnsi="Times New Roman" w:cs="Times New Roman"/>
          <w:kern w:val="0"/>
          <w:sz w:val="24"/>
          <w:szCs w:val="24"/>
          <w14:ligatures w14:val="none"/>
        </w:rPr>
      </w:pPr>
    </w:p>
    <w:p w14:paraId="35FD0D2D"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ARTICLE IV. – ELECTED OFFICERS</w:t>
      </w:r>
    </w:p>
    <w:p w14:paraId="47EF5828"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1. Officer positions</w:t>
      </w:r>
    </w:p>
    <w:p w14:paraId="4415C415"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President:</w:t>
      </w:r>
    </w:p>
    <w:p w14:paraId="12103365"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Vice President:</w:t>
      </w:r>
    </w:p>
    <w:p w14:paraId="12907466"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Treasurer:</w:t>
      </w:r>
    </w:p>
    <w:p w14:paraId="4ACE2434"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Coordinator:</w:t>
      </w:r>
    </w:p>
    <w:p w14:paraId="614FACBD"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2. requirements for officer positions</w:t>
      </w:r>
    </w:p>
    <w:p w14:paraId="48A2C44C"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2.1Full-time student at NMSU</w:t>
      </w:r>
    </w:p>
    <w:p w14:paraId="27517832"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2.2 Be an active member of the club (see Article III.- Membership)</w:t>
      </w:r>
    </w:p>
    <w:p w14:paraId="7B7CCECE" w14:textId="77777777" w:rsidR="002002DF" w:rsidRPr="002002DF" w:rsidRDefault="002002DF" w:rsidP="002002DF">
      <w:pPr>
        <w:spacing w:after="0" w:line="240" w:lineRule="auto"/>
        <w:ind w:left="360" w:hanging="360"/>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2.2  Capable of coding in at least one programming language.</w:t>
      </w:r>
    </w:p>
    <w:p w14:paraId="7E16C153" w14:textId="77777777" w:rsidR="002002DF" w:rsidRPr="002002DF" w:rsidRDefault="002002DF" w:rsidP="002002DF">
      <w:pPr>
        <w:spacing w:after="0" w:line="240" w:lineRule="auto"/>
        <w:ind w:left="360" w:hanging="360"/>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2.3  Basic understanding of data structures.</w:t>
      </w:r>
    </w:p>
    <w:p w14:paraId="4A037D2B" w14:textId="77777777" w:rsidR="002002DF" w:rsidRPr="002002DF" w:rsidRDefault="002002DF" w:rsidP="002002DF">
      <w:pPr>
        <w:spacing w:after="0" w:line="240" w:lineRule="auto"/>
        <w:ind w:left="360" w:hanging="360"/>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2.4  Basic understanding of Git</w:t>
      </w:r>
    </w:p>
    <w:p w14:paraId="02E5C9BE" w14:textId="77777777" w:rsidR="002002DF" w:rsidRPr="002002DF" w:rsidRDefault="002002DF" w:rsidP="002002DF">
      <w:pPr>
        <w:spacing w:after="0" w:line="240" w:lineRule="auto"/>
        <w:ind w:left="360" w:hanging="360"/>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2.5  For non-founders only. Completed at least 1 coding project within the club.</w:t>
      </w:r>
    </w:p>
    <w:p w14:paraId="44793FCF" w14:textId="77777777" w:rsidR="002002DF" w:rsidRPr="002002DF" w:rsidRDefault="002002DF" w:rsidP="002002DF">
      <w:pPr>
        <w:spacing w:after="0" w:line="240" w:lineRule="auto"/>
        <w:ind w:left="360" w:hanging="360"/>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2.6  Having not lost membership status due to abusing the impeachment system.</w:t>
      </w:r>
    </w:p>
    <w:p w14:paraId="7A91D478"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3. Election procedure</w:t>
      </w:r>
    </w:p>
    <w:p w14:paraId="4791027E"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3.1 Any member can nominate any other member.</w:t>
      </w:r>
    </w:p>
    <w:p w14:paraId="21198234"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3.2 To be consider for a position, a member should meet the requirements in section 2</w:t>
      </w:r>
    </w:p>
    <w:p w14:paraId="6AA4C3FA"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3.3 At the beginning of each semester all members will take a vote for the positions. Whoever gets the most votes will get the position.</w:t>
      </w:r>
    </w:p>
    <w:p w14:paraId="4DFF4BC6"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lastRenderedPageBreak/>
        <w:t>3.4 Vacant duties will be fulfilled by other elected members until a new officer member fills the position.</w:t>
      </w:r>
    </w:p>
    <w:p w14:paraId="560AD1BB"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4. Removal of officers</w:t>
      </w:r>
    </w:p>
    <w:p w14:paraId="781CD4DD"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4.1 An officer can be removed from officer through the process of impeachment, by a proven act of racism or harassment, or by a severe infraction of the University policy.</w:t>
      </w:r>
    </w:p>
    <w:p w14:paraId="051F0BA3"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4.2 Any member can request an impeachment process against an officer member. The request must formally be sent in a written form to the club’s officers.</w:t>
      </w:r>
    </w:p>
    <w:p w14:paraId="130E2EAE"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4.3 The impeachment process will take place in a meeting set by the officer members. The meeting must be attended by at least 80% of the club members.</w:t>
      </w:r>
    </w:p>
    <w:p w14:paraId="2221811C"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4.5 The impeachment decision will be decided by a secret ballot where the subject member cannot vote. At least two-third of the votes must be favorable for the impeach to take place.</w:t>
      </w:r>
    </w:p>
    <w:p w14:paraId="7A62D5FA"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 xml:space="preserve">4.6 In case of impeachment, the officer will be removed from their position and terminated from the club immediately with the option to request to be a member again (see </w:t>
      </w:r>
      <w:r w:rsidRPr="002002DF">
        <w:rPr>
          <w:rFonts w:ascii="Arial" w:eastAsia="Times New Roman" w:hAnsi="Arial" w:cs="Arial"/>
          <w:b/>
          <w:bCs/>
          <w:color w:val="000000"/>
          <w:kern w:val="0"/>
          <w:sz w:val="24"/>
          <w:szCs w:val="24"/>
          <w14:ligatures w14:val="none"/>
        </w:rPr>
        <w:t>article III</w:t>
      </w:r>
      <w:r w:rsidRPr="002002DF">
        <w:rPr>
          <w:rFonts w:ascii="Arial" w:eastAsia="Times New Roman" w:hAnsi="Arial" w:cs="Arial"/>
          <w:color w:val="000000"/>
          <w:kern w:val="0"/>
          <w:sz w:val="24"/>
          <w:szCs w:val="24"/>
          <w14:ligatures w14:val="none"/>
        </w:rPr>
        <w:t>)</w:t>
      </w:r>
    </w:p>
    <w:p w14:paraId="3CB7CA9C"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 xml:space="preserve">4.7 In case that the impeach does not proceeds, the officer member has the right to appeal to an abuse of the impeachment system. In such case, a new meeting will be held to decide on this matter by the officers. In case that it is proved that the accusing member abused the impeachment system, the member will be removed from the club. See </w:t>
      </w:r>
      <w:r w:rsidRPr="002002DF">
        <w:rPr>
          <w:rFonts w:ascii="Arial" w:eastAsia="Times New Roman" w:hAnsi="Arial" w:cs="Arial"/>
          <w:b/>
          <w:bCs/>
          <w:color w:val="000000"/>
          <w:kern w:val="0"/>
          <w:sz w:val="24"/>
          <w:szCs w:val="24"/>
          <w14:ligatures w14:val="none"/>
        </w:rPr>
        <w:t>article III</w:t>
      </w:r>
      <w:r w:rsidRPr="002002DF">
        <w:rPr>
          <w:rFonts w:ascii="Arial" w:eastAsia="Times New Roman" w:hAnsi="Arial" w:cs="Arial"/>
          <w:color w:val="000000"/>
          <w:kern w:val="0"/>
          <w:sz w:val="24"/>
          <w:szCs w:val="24"/>
          <w14:ligatures w14:val="none"/>
        </w:rPr>
        <w:t xml:space="preserve"> for more information related to the termination of membership.</w:t>
      </w:r>
    </w:p>
    <w:p w14:paraId="71E4A700"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 </w:t>
      </w:r>
    </w:p>
    <w:p w14:paraId="6BE78D27"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ARTICLE V – MEETINGS</w:t>
      </w:r>
    </w:p>
    <w:p w14:paraId="2D1F0F93"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 xml:space="preserve">Section 5.1. </w:t>
      </w:r>
      <w:r w:rsidRPr="002002DF">
        <w:rPr>
          <w:rFonts w:ascii="Arial" w:eastAsia="Times New Roman" w:hAnsi="Arial" w:cs="Arial"/>
          <w:color w:val="000000"/>
          <w:kern w:val="0"/>
          <w:sz w:val="24"/>
          <w:szCs w:val="24"/>
          <w14:ligatures w14:val="none"/>
        </w:rPr>
        <w:t>Meetings will be held once a week. The place and time will be decided by the officer members based on availability of all the members.</w:t>
      </w:r>
    </w:p>
    <w:p w14:paraId="1BA53E5D"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5.2.</w:t>
      </w:r>
      <w:r w:rsidRPr="002002DF">
        <w:rPr>
          <w:rFonts w:ascii="Arial" w:eastAsia="Times New Roman" w:hAnsi="Arial" w:cs="Arial"/>
          <w:color w:val="000000"/>
          <w:kern w:val="0"/>
          <w:sz w:val="24"/>
          <w:szCs w:val="24"/>
          <w14:ligatures w14:val="none"/>
        </w:rPr>
        <w:t xml:space="preserve"> A member can skip a maximum of 5 consecutive meetings before losing the membership (see </w:t>
      </w:r>
      <w:r w:rsidRPr="002002DF">
        <w:rPr>
          <w:rFonts w:ascii="Arial" w:eastAsia="Times New Roman" w:hAnsi="Arial" w:cs="Arial"/>
          <w:b/>
          <w:bCs/>
          <w:color w:val="000000"/>
          <w:kern w:val="0"/>
          <w:sz w:val="24"/>
          <w:szCs w:val="24"/>
          <w14:ligatures w14:val="none"/>
        </w:rPr>
        <w:t>article III</w:t>
      </w:r>
      <w:r w:rsidRPr="002002DF">
        <w:rPr>
          <w:rFonts w:ascii="Arial" w:eastAsia="Times New Roman" w:hAnsi="Arial" w:cs="Arial"/>
          <w:color w:val="000000"/>
          <w:kern w:val="0"/>
          <w:sz w:val="24"/>
          <w:szCs w:val="24"/>
          <w14:ligatures w14:val="none"/>
        </w:rPr>
        <w:t>).</w:t>
      </w:r>
    </w:p>
    <w:p w14:paraId="2D5645F6"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5.3.</w:t>
      </w:r>
      <w:r w:rsidRPr="002002DF">
        <w:rPr>
          <w:rFonts w:ascii="Arial" w:eastAsia="Times New Roman" w:hAnsi="Arial" w:cs="Arial"/>
          <w:color w:val="000000"/>
          <w:kern w:val="0"/>
          <w:sz w:val="24"/>
          <w:szCs w:val="24"/>
          <w14:ligatures w14:val="none"/>
        </w:rPr>
        <w:t xml:space="preserve"> A member can be excused of being part of a meeting by satisfying the required weekly work assigned for a particular project.</w:t>
      </w:r>
    </w:p>
    <w:p w14:paraId="61C6AF7A"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5.4.</w:t>
      </w:r>
      <w:r w:rsidRPr="002002DF">
        <w:rPr>
          <w:rFonts w:ascii="Arial" w:eastAsia="Times New Roman" w:hAnsi="Arial" w:cs="Arial"/>
          <w:color w:val="000000"/>
          <w:kern w:val="0"/>
          <w:sz w:val="24"/>
          <w:szCs w:val="24"/>
          <w14:ligatures w14:val="none"/>
        </w:rPr>
        <w:t xml:space="preserve"> Special situations and events can suspend, replace, change the schedule or add to the weekly meetings. These events include competitions, holidays, celebrations, weather related problems, etc., and they will not count towards the lost of membership status by absence.</w:t>
      </w:r>
    </w:p>
    <w:p w14:paraId="1E46D59B"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Section 5.5.</w:t>
      </w:r>
      <w:r w:rsidRPr="002002DF">
        <w:rPr>
          <w:rFonts w:ascii="Arial" w:eastAsia="Times New Roman" w:hAnsi="Arial" w:cs="Arial"/>
          <w:color w:val="000000"/>
          <w:kern w:val="0"/>
          <w:sz w:val="24"/>
          <w:szCs w:val="24"/>
          <w14:ligatures w14:val="none"/>
        </w:rPr>
        <w:t xml:space="preserve"> additional 1 on 1 meetings can be set officially between officers and members for work or mock interviews.</w:t>
      </w:r>
    </w:p>
    <w:p w14:paraId="1E7D5F92"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lastRenderedPageBreak/>
        <w:t>Section 5.6.</w:t>
      </w:r>
      <w:r w:rsidRPr="002002DF">
        <w:rPr>
          <w:rFonts w:ascii="Arial" w:eastAsia="Times New Roman" w:hAnsi="Arial" w:cs="Arial"/>
          <w:color w:val="000000"/>
          <w:kern w:val="0"/>
          <w:sz w:val="24"/>
          <w:szCs w:val="24"/>
          <w14:ligatures w14:val="none"/>
        </w:rPr>
        <w:t xml:space="preserve"> The board will hold officers-only meetings once per month to discuss the club’s projects. The time and space will be set by availability of the participants.</w:t>
      </w:r>
    </w:p>
    <w:p w14:paraId="4AC829B9"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 </w:t>
      </w:r>
    </w:p>
    <w:p w14:paraId="7BF57532"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b/>
          <w:bCs/>
          <w:color w:val="000000"/>
          <w:kern w:val="0"/>
          <w:sz w:val="24"/>
          <w:szCs w:val="24"/>
          <w14:ligatures w14:val="none"/>
        </w:rPr>
        <w:t>ARTICLE VII –AMENDMENTS</w:t>
      </w:r>
    </w:p>
    <w:p w14:paraId="129DFAF3" w14:textId="77777777" w:rsidR="002002DF" w:rsidRPr="002002DF" w:rsidRDefault="002002DF" w:rsidP="002002DF">
      <w:pPr>
        <w:spacing w:before="240" w:after="0" w:line="240" w:lineRule="auto"/>
        <w:rPr>
          <w:rFonts w:ascii="Times New Roman" w:eastAsia="Times New Roman" w:hAnsi="Times New Roman" w:cs="Times New Roman"/>
          <w:kern w:val="0"/>
          <w:sz w:val="24"/>
          <w:szCs w:val="24"/>
          <w14:ligatures w14:val="none"/>
        </w:rPr>
      </w:pPr>
      <w:r w:rsidRPr="002002DF">
        <w:rPr>
          <w:rFonts w:ascii="Arial" w:eastAsia="Times New Roman" w:hAnsi="Arial" w:cs="Arial"/>
          <w:color w:val="000000"/>
          <w:kern w:val="0"/>
          <w:sz w:val="24"/>
          <w:szCs w:val="24"/>
          <w14:ligatures w14:val="none"/>
        </w:rPr>
        <w:t>Amendments to these bylaws can be done at any of the club’s meeting where two thirds of the total active members and all the officers agree on. The amendment will be submitted in written form, made public and communicated to all members with at least five days’ notice before it takes effect.</w:t>
      </w:r>
    </w:p>
    <w:p w14:paraId="2B19E0F7" w14:textId="6A2666A1" w:rsidR="00A03A71" w:rsidRPr="002002DF" w:rsidRDefault="00A03A71" w:rsidP="002002DF"/>
    <w:sectPr w:rsidR="00A03A71" w:rsidRPr="002002D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5E35" w14:textId="77777777" w:rsidR="00336B2D" w:rsidRDefault="00336B2D" w:rsidP="000916E4">
      <w:pPr>
        <w:spacing w:after="0" w:line="240" w:lineRule="auto"/>
      </w:pPr>
      <w:r>
        <w:separator/>
      </w:r>
    </w:p>
  </w:endnote>
  <w:endnote w:type="continuationSeparator" w:id="0">
    <w:p w14:paraId="2AA46424" w14:textId="77777777" w:rsidR="00336B2D" w:rsidRDefault="00336B2D" w:rsidP="0009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A8ED9" w14:textId="77777777" w:rsidR="00336B2D" w:rsidRDefault="00336B2D" w:rsidP="000916E4">
      <w:pPr>
        <w:spacing w:after="0" w:line="240" w:lineRule="auto"/>
      </w:pPr>
      <w:r>
        <w:separator/>
      </w:r>
    </w:p>
  </w:footnote>
  <w:footnote w:type="continuationSeparator" w:id="0">
    <w:p w14:paraId="5172C1F5" w14:textId="77777777" w:rsidR="00336B2D" w:rsidRDefault="00336B2D" w:rsidP="00091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2899B" w14:textId="148FF077" w:rsidR="000916E4" w:rsidRDefault="004132C9">
    <w:pPr>
      <w:pStyle w:val="Header"/>
    </w:pPr>
    <w:r>
      <w:rPr>
        <w:noProof/>
      </w:rPr>
      <w:drawing>
        <wp:anchor distT="0" distB="0" distL="114300" distR="114300" simplePos="0" relativeHeight="251658240" behindDoc="0" locked="0" layoutInCell="1" allowOverlap="1" wp14:anchorId="0FE48D42" wp14:editId="5202AB0A">
          <wp:simplePos x="0" y="0"/>
          <wp:positionH relativeFrom="column">
            <wp:posOffset>-701040</wp:posOffset>
          </wp:positionH>
          <wp:positionV relativeFrom="paragraph">
            <wp:posOffset>-297180</wp:posOffset>
          </wp:positionV>
          <wp:extent cx="1957892" cy="6400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7892" cy="6400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3627"/>
    <w:multiLevelType w:val="multilevel"/>
    <w:tmpl w:val="6B54E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4B35403"/>
    <w:multiLevelType w:val="multilevel"/>
    <w:tmpl w:val="826616F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A774B5"/>
    <w:multiLevelType w:val="multilevel"/>
    <w:tmpl w:val="1B7838F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7250709"/>
    <w:multiLevelType w:val="multilevel"/>
    <w:tmpl w:val="99C0FB8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69386782">
    <w:abstractNumId w:val="3"/>
  </w:num>
  <w:num w:numId="2" w16cid:durableId="1702441613">
    <w:abstractNumId w:val="0"/>
  </w:num>
  <w:num w:numId="3" w16cid:durableId="805657666">
    <w:abstractNumId w:val="1"/>
  </w:num>
  <w:num w:numId="4" w16cid:durableId="2021001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88"/>
    <w:rsid w:val="000916E4"/>
    <w:rsid w:val="001177A0"/>
    <w:rsid w:val="001A6732"/>
    <w:rsid w:val="002002DF"/>
    <w:rsid w:val="00211383"/>
    <w:rsid w:val="002A65EA"/>
    <w:rsid w:val="002F2EF0"/>
    <w:rsid w:val="00303A88"/>
    <w:rsid w:val="00326EC1"/>
    <w:rsid w:val="00336B2D"/>
    <w:rsid w:val="004132C9"/>
    <w:rsid w:val="004E3BE3"/>
    <w:rsid w:val="00602989"/>
    <w:rsid w:val="00862B77"/>
    <w:rsid w:val="008A50B7"/>
    <w:rsid w:val="009D3A93"/>
    <w:rsid w:val="009E5024"/>
    <w:rsid w:val="00A03A71"/>
    <w:rsid w:val="00A85265"/>
    <w:rsid w:val="00AF51C2"/>
    <w:rsid w:val="00C142D0"/>
    <w:rsid w:val="00CA3588"/>
    <w:rsid w:val="00CC22CC"/>
    <w:rsid w:val="00D10E7B"/>
    <w:rsid w:val="00E43ED1"/>
    <w:rsid w:val="00EF053F"/>
    <w:rsid w:val="00F2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200C"/>
  <w15:chartTrackingRefBased/>
  <w15:docId w15:val="{1AA76568-04D5-4FC8-A997-1A374D81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B7"/>
    <w:pPr>
      <w:ind w:left="720"/>
      <w:contextualSpacing/>
    </w:pPr>
  </w:style>
  <w:style w:type="paragraph" w:styleId="Header">
    <w:name w:val="header"/>
    <w:basedOn w:val="Normal"/>
    <w:link w:val="HeaderChar"/>
    <w:uiPriority w:val="99"/>
    <w:unhideWhenUsed/>
    <w:rsid w:val="0009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6E4"/>
  </w:style>
  <w:style w:type="paragraph" w:styleId="Footer">
    <w:name w:val="footer"/>
    <w:basedOn w:val="Normal"/>
    <w:link w:val="FooterChar"/>
    <w:uiPriority w:val="99"/>
    <w:unhideWhenUsed/>
    <w:rsid w:val="0009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6E4"/>
  </w:style>
  <w:style w:type="paragraph" w:styleId="NormalWeb">
    <w:name w:val="Normal (Web)"/>
    <w:basedOn w:val="Normal"/>
    <w:uiPriority w:val="99"/>
    <w:semiHidden/>
    <w:unhideWhenUsed/>
    <w:rsid w:val="002002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200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6348">
      <w:bodyDiv w:val="1"/>
      <w:marLeft w:val="0"/>
      <w:marRight w:val="0"/>
      <w:marTop w:val="0"/>
      <w:marBottom w:val="0"/>
      <w:divBdr>
        <w:top w:val="none" w:sz="0" w:space="0" w:color="auto"/>
        <w:left w:val="none" w:sz="0" w:space="0" w:color="auto"/>
        <w:bottom w:val="none" w:sz="0" w:space="0" w:color="auto"/>
        <w:right w:val="none" w:sz="0" w:space="0" w:color="auto"/>
      </w:divBdr>
    </w:div>
    <w:div w:id="940183420">
      <w:bodyDiv w:val="1"/>
      <w:marLeft w:val="0"/>
      <w:marRight w:val="0"/>
      <w:marTop w:val="0"/>
      <w:marBottom w:val="0"/>
      <w:divBdr>
        <w:top w:val="none" w:sz="0" w:space="0" w:color="auto"/>
        <w:left w:val="none" w:sz="0" w:space="0" w:color="auto"/>
        <w:bottom w:val="none" w:sz="0" w:space="0" w:color="auto"/>
        <w:right w:val="none" w:sz="0" w:space="0" w:color="auto"/>
      </w:divBdr>
    </w:div>
    <w:div w:id="1468932052">
      <w:bodyDiv w:val="1"/>
      <w:marLeft w:val="0"/>
      <w:marRight w:val="0"/>
      <w:marTop w:val="0"/>
      <w:marBottom w:val="0"/>
      <w:divBdr>
        <w:top w:val="none" w:sz="0" w:space="0" w:color="auto"/>
        <w:left w:val="none" w:sz="0" w:space="0" w:color="auto"/>
        <w:bottom w:val="none" w:sz="0" w:space="0" w:color="auto"/>
        <w:right w:val="none" w:sz="0" w:space="0" w:color="auto"/>
      </w:divBdr>
    </w:div>
    <w:div w:id="204702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5</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Mares</dc:creator>
  <cp:keywords/>
  <dc:description/>
  <cp:lastModifiedBy>Manuel Mares Solano</cp:lastModifiedBy>
  <cp:revision>6</cp:revision>
  <dcterms:created xsi:type="dcterms:W3CDTF">2023-02-11T21:33:00Z</dcterms:created>
  <dcterms:modified xsi:type="dcterms:W3CDTF">2023-02-26T23:54:00Z</dcterms:modified>
</cp:coreProperties>
</file>