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D74" w:rsidRDefault="00B753A8" w:rsidP="00B753A8">
      <w:pPr>
        <w:jc w:val="right"/>
      </w:pPr>
      <w:r>
        <w:t>March 2, 2018</w:t>
      </w:r>
    </w:p>
    <w:p w:rsidR="00B753A8" w:rsidRDefault="00B753A8" w:rsidP="00B753A8">
      <w:pPr>
        <w:pStyle w:val="ListParagraph"/>
        <w:numPr>
          <w:ilvl w:val="0"/>
          <w:numId w:val="1"/>
        </w:numPr>
      </w:pPr>
      <w:r>
        <w:t>Software initialization</w:t>
      </w:r>
    </w:p>
    <w:p w:rsidR="00B753A8" w:rsidRDefault="00B753A8" w:rsidP="00B753A8">
      <w:pPr>
        <w:pStyle w:val="ListParagraph"/>
        <w:numPr>
          <w:ilvl w:val="1"/>
          <w:numId w:val="1"/>
        </w:numPr>
      </w:pPr>
      <w:r>
        <w:t>Openable from a desktop icon</w:t>
      </w:r>
    </w:p>
    <w:p w:rsidR="00B753A8" w:rsidRDefault="00B753A8" w:rsidP="00B753A8">
      <w:pPr>
        <w:pStyle w:val="ListParagraph"/>
        <w:numPr>
          <w:ilvl w:val="1"/>
          <w:numId w:val="1"/>
        </w:numPr>
      </w:pPr>
      <w:r>
        <w:t>Upon opening, start new, clean session OR start session by importing an existing file.</w:t>
      </w:r>
    </w:p>
    <w:p w:rsidR="00B753A8" w:rsidRDefault="00B753A8" w:rsidP="00B753A8">
      <w:pPr>
        <w:pStyle w:val="ListParagraph"/>
        <w:numPr>
          <w:ilvl w:val="1"/>
          <w:numId w:val="1"/>
        </w:numPr>
      </w:pPr>
      <w:r>
        <w:t>Specify session to be USGS or non-USGS.</w:t>
      </w:r>
    </w:p>
    <w:p w:rsidR="00B753A8" w:rsidRDefault="00B753A8" w:rsidP="00B753A8">
      <w:pPr>
        <w:ind w:left="720"/>
      </w:pPr>
      <w:r>
        <w:t>Constraints: none.</w:t>
      </w:r>
    </w:p>
    <w:p w:rsidR="00B753A8" w:rsidRDefault="00B753A8" w:rsidP="00B753A8">
      <w:pPr>
        <w:ind w:left="720"/>
      </w:pPr>
      <w:r>
        <w:t xml:space="preserve">Acceptance tests: </w:t>
      </w:r>
    </w:p>
    <w:p w:rsidR="00B753A8" w:rsidRDefault="00B753A8" w:rsidP="0087367D">
      <w:pPr>
        <w:pStyle w:val="ListParagraph"/>
        <w:numPr>
          <w:ilvl w:val="1"/>
          <w:numId w:val="2"/>
        </w:numPr>
        <w:ind w:left="1440"/>
      </w:pPr>
      <w:r>
        <w:t>Open from desktop icon.</w:t>
      </w:r>
    </w:p>
    <w:p w:rsidR="00B753A8" w:rsidRDefault="00B753A8" w:rsidP="0087367D">
      <w:pPr>
        <w:pStyle w:val="ListParagraph"/>
        <w:numPr>
          <w:ilvl w:val="1"/>
          <w:numId w:val="2"/>
        </w:numPr>
        <w:ind w:left="1440"/>
      </w:pPr>
      <w:r>
        <w:t xml:space="preserve">Start screen prompt that prompts user to begin new session, open existing session. </w:t>
      </w:r>
    </w:p>
    <w:p w:rsidR="00B753A8" w:rsidRDefault="00B753A8" w:rsidP="00B753A8">
      <w:pPr>
        <w:pStyle w:val="ListParagraph"/>
        <w:numPr>
          <w:ilvl w:val="2"/>
          <w:numId w:val="2"/>
        </w:numPr>
      </w:pPr>
      <w:r>
        <w:t xml:space="preserve">If new session, offer option to import existing (possibly older) file. </w:t>
      </w:r>
    </w:p>
    <w:p w:rsidR="00B753A8" w:rsidRDefault="00B753A8" w:rsidP="00B753A8">
      <w:pPr>
        <w:pStyle w:val="ListParagraph"/>
        <w:numPr>
          <w:ilvl w:val="2"/>
          <w:numId w:val="2"/>
        </w:numPr>
      </w:pPr>
      <w:r>
        <w:t>If new session, offer option to designate metadata to be USGS or non-USGS</w:t>
      </w:r>
    </w:p>
    <w:p w:rsidR="00B753A8" w:rsidRDefault="00B753A8" w:rsidP="00B753A8">
      <w:pPr>
        <w:pStyle w:val="ListParagraph"/>
        <w:numPr>
          <w:ilvl w:val="0"/>
          <w:numId w:val="1"/>
        </w:numPr>
      </w:pPr>
      <w:r>
        <w:t>Progress tracking</w:t>
      </w:r>
    </w:p>
    <w:p w:rsidR="0087367D" w:rsidRDefault="0087367D" w:rsidP="0087367D">
      <w:pPr>
        <w:pStyle w:val="ListParagraph"/>
        <w:numPr>
          <w:ilvl w:val="1"/>
          <w:numId w:val="1"/>
        </w:numPr>
      </w:pPr>
      <w:r>
        <w:t xml:space="preserve">Table of contents. </w:t>
      </w:r>
    </w:p>
    <w:p w:rsidR="0087367D" w:rsidRDefault="0087367D" w:rsidP="0087367D">
      <w:pPr>
        <w:pStyle w:val="ListParagraph"/>
        <w:numPr>
          <w:ilvl w:val="2"/>
          <w:numId w:val="1"/>
        </w:numPr>
      </w:pPr>
      <w:r>
        <w:t>Red (dot, X, or text) = unpopulated tag</w:t>
      </w:r>
    </w:p>
    <w:p w:rsidR="0087367D" w:rsidRDefault="0087367D" w:rsidP="0087367D">
      <w:pPr>
        <w:pStyle w:val="ListParagraph"/>
        <w:numPr>
          <w:ilvl w:val="2"/>
          <w:numId w:val="1"/>
        </w:numPr>
      </w:pPr>
      <w:r>
        <w:t xml:space="preserve">Green (dot, check mark, or </w:t>
      </w:r>
      <w:proofErr w:type="gramStart"/>
      <w:r>
        <w:t>text)=</w:t>
      </w:r>
      <w:proofErr w:type="gramEnd"/>
      <w:r>
        <w:t xml:space="preserve"> populated tag</w:t>
      </w:r>
    </w:p>
    <w:p w:rsidR="0087367D" w:rsidRDefault="0087367D" w:rsidP="0087367D">
      <w:pPr>
        <w:pStyle w:val="ListParagraph"/>
        <w:numPr>
          <w:ilvl w:val="2"/>
          <w:numId w:val="1"/>
        </w:numPr>
      </w:pPr>
      <w:r>
        <w:t>Yellow = imported but not verified tag</w:t>
      </w:r>
    </w:p>
    <w:p w:rsidR="0087367D" w:rsidRDefault="0087367D" w:rsidP="0087367D">
      <w:pPr>
        <w:pStyle w:val="ListParagraph"/>
        <w:numPr>
          <w:ilvl w:val="2"/>
          <w:numId w:val="1"/>
        </w:numPr>
      </w:pPr>
      <w:r>
        <w:t xml:space="preserve">Highlight text not </w:t>
      </w:r>
      <w:proofErr w:type="spellStart"/>
      <w:r>
        <w:t>QC’d</w:t>
      </w:r>
      <w:proofErr w:type="spellEnd"/>
    </w:p>
    <w:p w:rsidR="0087367D" w:rsidRDefault="0087367D" w:rsidP="0087367D">
      <w:pPr>
        <w:pStyle w:val="ListParagraph"/>
        <w:numPr>
          <w:ilvl w:val="2"/>
          <w:numId w:val="1"/>
        </w:numPr>
      </w:pPr>
      <w:proofErr w:type="spellStart"/>
      <w:r>
        <w:t>Unhighlight</w:t>
      </w:r>
      <w:proofErr w:type="spellEnd"/>
      <w:r>
        <w:t xml:space="preserve"> text and make black when </w:t>
      </w:r>
      <w:proofErr w:type="spellStart"/>
      <w:r>
        <w:t>QC’d</w:t>
      </w:r>
      <w:proofErr w:type="spellEnd"/>
    </w:p>
    <w:p w:rsidR="0087367D" w:rsidRDefault="0087367D" w:rsidP="0087367D">
      <w:pPr>
        <w:ind w:left="720"/>
      </w:pPr>
      <w:r>
        <w:t>Constraints: colors cannot be other than red, green, yellow</w:t>
      </w:r>
    </w:p>
    <w:p w:rsidR="0087367D" w:rsidRDefault="0087367D" w:rsidP="0087367D">
      <w:pPr>
        <w:ind w:left="720"/>
      </w:pPr>
      <w:r>
        <w:t>Acceptance tests:</w:t>
      </w:r>
    </w:p>
    <w:p w:rsidR="0087367D" w:rsidRDefault="0087367D" w:rsidP="0087367D">
      <w:pPr>
        <w:pStyle w:val="ListParagraph"/>
        <w:numPr>
          <w:ilvl w:val="0"/>
          <w:numId w:val="3"/>
        </w:numPr>
      </w:pPr>
      <w:r>
        <w:t>Unpopulated tag marked by red.</w:t>
      </w:r>
    </w:p>
    <w:p w:rsidR="0087367D" w:rsidRDefault="0087367D" w:rsidP="0087367D">
      <w:pPr>
        <w:pStyle w:val="ListParagraph"/>
        <w:numPr>
          <w:ilvl w:val="0"/>
          <w:numId w:val="3"/>
        </w:numPr>
      </w:pPr>
      <w:r>
        <w:t>Populated tag marked by green.</w:t>
      </w:r>
    </w:p>
    <w:p w:rsidR="0087367D" w:rsidRDefault="0087367D" w:rsidP="0087367D">
      <w:pPr>
        <w:pStyle w:val="ListParagraph"/>
        <w:numPr>
          <w:ilvl w:val="0"/>
          <w:numId w:val="3"/>
        </w:numPr>
      </w:pPr>
      <w:r>
        <w:t>Imported but not verified tag marked by yellow.</w:t>
      </w:r>
    </w:p>
    <w:p w:rsidR="0087367D" w:rsidRDefault="0087367D" w:rsidP="0087367D">
      <w:pPr>
        <w:pStyle w:val="ListParagraph"/>
        <w:numPr>
          <w:ilvl w:val="0"/>
          <w:numId w:val="3"/>
        </w:numPr>
      </w:pPr>
      <w:r>
        <w:t>Non-</w:t>
      </w:r>
      <w:proofErr w:type="spellStart"/>
      <w:r>
        <w:t>QC’d</w:t>
      </w:r>
      <w:proofErr w:type="spellEnd"/>
      <w:r>
        <w:t xml:space="preserve"> tag highlighted.</w:t>
      </w:r>
    </w:p>
    <w:p w:rsidR="0087367D" w:rsidRDefault="0087367D" w:rsidP="0087367D">
      <w:pPr>
        <w:pStyle w:val="ListParagraph"/>
        <w:numPr>
          <w:ilvl w:val="0"/>
          <w:numId w:val="3"/>
        </w:numPr>
      </w:pPr>
      <w:proofErr w:type="spellStart"/>
      <w:r>
        <w:t>QC’d</w:t>
      </w:r>
      <w:proofErr w:type="spellEnd"/>
      <w:r>
        <w:t xml:space="preserve"> tag black and </w:t>
      </w:r>
      <w:proofErr w:type="spellStart"/>
      <w:r>
        <w:t>unhighlighted</w:t>
      </w:r>
      <w:proofErr w:type="spellEnd"/>
    </w:p>
    <w:p w:rsidR="00B753A8" w:rsidRDefault="00B753A8" w:rsidP="00B753A8">
      <w:pPr>
        <w:pStyle w:val="ListParagraph"/>
        <w:numPr>
          <w:ilvl w:val="0"/>
          <w:numId w:val="1"/>
        </w:numPr>
      </w:pPr>
      <w:r>
        <w:t>Display/Design</w:t>
      </w:r>
    </w:p>
    <w:p w:rsidR="0087367D" w:rsidRDefault="0087367D" w:rsidP="0087367D">
      <w:pPr>
        <w:pStyle w:val="ListParagraph"/>
        <w:numPr>
          <w:ilvl w:val="1"/>
          <w:numId w:val="1"/>
        </w:numPr>
      </w:pPr>
      <w:r>
        <w:t>Table of contents navigable – jump to sections</w:t>
      </w:r>
    </w:p>
    <w:p w:rsidR="0087367D" w:rsidRDefault="0087367D" w:rsidP="0087367D">
      <w:pPr>
        <w:pStyle w:val="ListParagraph"/>
        <w:numPr>
          <w:ilvl w:val="1"/>
          <w:numId w:val="1"/>
        </w:numPr>
      </w:pPr>
      <w:r>
        <w:t>Progress displayed.</w:t>
      </w:r>
    </w:p>
    <w:p w:rsidR="0087367D" w:rsidRDefault="0087367D" w:rsidP="0087367D">
      <w:pPr>
        <w:pStyle w:val="ListParagraph"/>
        <w:numPr>
          <w:ilvl w:val="1"/>
          <w:numId w:val="1"/>
        </w:numPr>
      </w:pPr>
      <w:r>
        <w:t>Insert information into editable text fields</w:t>
      </w:r>
    </w:p>
    <w:p w:rsidR="0087367D" w:rsidRDefault="0087367D" w:rsidP="0087367D">
      <w:pPr>
        <w:pStyle w:val="ListParagraph"/>
        <w:numPr>
          <w:ilvl w:val="1"/>
          <w:numId w:val="1"/>
        </w:numPr>
      </w:pPr>
      <w:r>
        <w:t>Required inputs not duplicated</w:t>
      </w:r>
    </w:p>
    <w:p w:rsidR="0087367D" w:rsidRDefault="0087367D" w:rsidP="0087367D">
      <w:pPr>
        <w:pStyle w:val="ListParagraph"/>
        <w:numPr>
          <w:ilvl w:val="1"/>
          <w:numId w:val="1"/>
        </w:numPr>
      </w:pPr>
      <w:r>
        <w:t>Information consistent between data types entered only once for all metadata</w:t>
      </w:r>
    </w:p>
    <w:p w:rsidR="0087367D" w:rsidRDefault="0087367D" w:rsidP="0087367D">
      <w:pPr>
        <w:pStyle w:val="ListParagraph"/>
        <w:numPr>
          <w:ilvl w:val="1"/>
          <w:numId w:val="1"/>
        </w:numPr>
      </w:pPr>
      <w:r>
        <w:t xml:space="preserve">Changes to </w:t>
      </w:r>
      <w:r w:rsidR="00452AC1">
        <w:t xml:space="preserve">a common </w:t>
      </w:r>
      <w:r>
        <w:t xml:space="preserve">tag should </w:t>
      </w:r>
      <w:r w:rsidR="00452AC1">
        <w:t xml:space="preserve">be </w:t>
      </w:r>
      <w:r>
        <w:t>reflect</w:t>
      </w:r>
      <w:r w:rsidR="00452AC1">
        <w:t>ed in all output xml files</w:t>
      </w:r>
    </w:p>
    <w:p w:rsidR="00452AC1" w:rsidRDefault="00452AC1" w:rsidP="0087367D">
      <w:pPr>
        <w:pStyle w:val="ListParagraph"/>
        <w:numPr>
          <w:ilvl w:val="1"/>
          <w:numId w:val="1"/>
        </w:numPr>
      </w:pPr>
      <w:r>
        <w:t>Present metadata for review in an uncluttered, unambiguous, readable format</w:t>
      </w:r>
    </w:p>
    <w:p w:rsidR="00452AC1" w:rsidRDefault="00452AC1" w:rsidP="00452AC1">
      <w:pPr>
        <w:ind w:left="720"/>
      </w:pPr>
      <w:r>
        <w:t xml:space="preserve">Constraints: text entered in text fields. Preview option for readability. Table of contents for navigating and progress tracking. No two metadata inputs should be the same.  </w:t>
      </w:r>
    </w:p>
    <w:p w:rsidR="00F43E1D" w:rsidRDefault="00452AC1" w:rsidP="00452AC1">
      <w:pPr>
        <w:ind w:left="720"/>
      </w:pPr>
      <w:r>
        <w:t xml:space="preserve">Acceptance tests: </w:t>
      </w:r>
    </w:p>
    <w:p w:rsidR="00F43E1D" w:rsidRDefault="00452AC1" w:rsidP="00F43E1D">
      <w:pPr>
        <w:pStyle w:val="ListParagraph"/>
        <w:numPr>
          <w:ilvl w:val="0"/>
          <w:numId w:val="5"/>
        </w:numPr>
      </w:pPr>
      <w:r>
        <w:t xml:space="preserve">GUI accepts text inputs from text fields. </w:t>
      </w:r>
    </w:p>
    <w:p w:rsidR="00F43E1D" w:rsidRDefault="00452AC1" w:rsidP="00F43E1D">
      <w:pPr>
        <w:pStyle w:val="ListParagraph"/>
        <w:numPr>
          <w:ilvl w:val="0"/>
          <w:numId w:val="5"/>
        </w:numPr>
      </w:pPr>
      <w:r>
        <w:t xml:space="preserve">Preview option is formatted without clutter, clear and readable. </w:t>
      </w:r>
    </w:p>
    <w:p w:rsidR="00F43E1D" w:rsidRDefault="00452AC1" w:rsidP="00F43E1D">
      <w:pPr>
        <w:pStyle w:val="ListParagraph"/>
        <w:numPr>
          <w:ilvl w:val="0"/>
          <w:numId w:val="5"/>
        </w:numPr>
      </w:pPr>
      <w:r>
        <w:t xml:space="preserve">Table of contents navigable. </w:t>
      </w:r>
    </w:p>
    <w:p w:rsidR="00452AC1" w:rsidRDefault="00452AC1" w:rsidP="00F43E1D">
      <w:pPr>
        <w:pStyle w:val="ListParagraph"/>
        <w:numPr>
          <w:ilvl w:val="0"/>
          <w:numId w:val="5"/>
        </w:numPr>
      </w:pPr>
      <w:r>
        <w:lastRenderedPageBreak/>
        <w:t>Progress indicated in table of contents.</w:t>
      </w:r>
    </w:p>
    <w:p w:rsidR="00B753A8" w:rsidRDefault="00B753A8" w:rsidP="00B753A8">
      <w:pPr>
        <w:pStyle w:val="ListParagraph"/>
        <w:numPr>
          <w:ilvl w:val="0"/>
          <w:numId w:val="1"/>
        </w:numPr>
      </w:pPr>
      <w:r>
        <w:t>Verification</w:t>
      </w:r>
    </w:p>
    <w:p w:rsidR="0087367D" w:rsidRDefault="00D62823" w:rsidP="0087367D">
      <w:pPr>
        <w:pStyle w:val="ListParagraph"/>
        <w:numPr>
          <w:ilvl w:val="1"/>
          <w:numId w:val="1"/>
        </w:numPr>
      </w:pPr>
      <w:r>
        <w:t xml:space="preserve">Entered information correctly compiled into FGDC standard tags. </w:t>
      </w:r>
    </w:p>
    <w:p w:rsidR="00D62823" w:rsidRDefault="00D62823" w:rsidP="0087367D">
      <w:pPr>
        <w:pStyle w:val="ListParagraph"/>
        <w:numPr>
          <w:ilvl w:val="1"/>
          <w:numId w:val="1"/>
        </w:numPr>
      </w:pPr>
      <w:r>
        <w:t>Verify that all tags have information entered.</w:t>
      </w:r>
    </w:p>
    <w:p w:rsidR="00D62823" w:rsidRDefault="00D62823" w:rsidP="0087367D">
      <w:pPr>
        <w:pStyle w:val="ListParagraph"/>
        <w:numPr>
          <w:ilvl w:val="1"/>
          <w:numId w:val="1"/>
        </w:numPr>
      </w:pPr>
      <w:r>
        <w:t>Indicate tags with no input.</w:t>
      </w:r>
    </w:p>
    <w:p w:rsidR="00D62823" w:rsidRDefault="00D62823" w:rsidP="0087367D">
      <w:pPr>
        <w:pStyle w:val="ListParagraph"/>
        <w:numPr>
          <w:ilvl w:val="1"/>
          <w:numId w:val="1"/>
        </w:numPr>
      </w:pPr>
      <w:r>
        <w:t>Exported XML should pass the USGS FGDC Metadata Parser.</w:t>
      </w:r>
    </w:p>
    <w:p w:rsidR="00D62823" w:rsidRDefault="00F43E1D" w:rsidP="0087367D">
      <w:pPr>
        <w:pStyle w:val="ListParagraph"/>
        <w:numPr>
          <w:ilvl w:val="1"/>
          <w:numId w:val="1"/>
        </w:numPr>
      </w:pPr>
      <w:r>
        <w:t>Exported XML files that are verified to be correct should also be correct in XMLInput.jar</w:t>
      </w:r>
    </w:p>
    <w:p w:rsidR="00F43E1D" w:rsidRDefault="00F43E1D" w:rsidP="00F43E1D">
      <w:pPr>
        <w:ind w:left="720"/>
      </w:pPr>
      <w:r>
        <w:t>Constraints: FGDC and USGS compliant XML files. XMLInput.jar should find no errors.</w:t>
      </w:r>
    </w:p>
    <w:p w:rsidR="00F43E1D" w:rsidRDefault="00F43E1D" w:rsidP="00F43E1D">
      <w:pPr>
        <w:ind w:left="720"/>
      </w:pPr>
      <w:r>
        <w:t xml:space="preserve">Acceptance tests: </w:t>
      </w:r>
    </w:p>
    <w:p w:rsidR="00F43E1D" w:rsidRDefault="00F43E1D" w:rsidP="00F43E1D">
      <w:pPr>
        <w:pStyle w:val="ListParagraph"/>
        <w:numPr>
          <w:ilvl w:val="0"/>
          <w:numId w:val="6"/>
        </w:numPr>
      </w:pPr>
      <w:r>
        <w:t>Exported XML files pass the USGS FGDC Metadata Parser</w:t>
      </w:r>
    </w:p>
    <w:p w:rsidR="00F43E1D" w:rsidRDefault="00F43E1D" w:rsidP="00F43E1D">
      <w:pPr>
        <w:pStyle w:val="ListParagraph"/>
        <w:numPr>
          <w:ilvl w:val="0"/>
          <w:numId w:val="6"/>
        </w:numPr>
      </w:pPr>
      <w:r>
        <w:t>Exported XML files with no empty tags contain no errors when loaded into XMLInput.jar</w:t>
      </w:r>
    </w:p>
    <w:p w:rsidR="00F43E1D" w:rsidRDefault="00F43E1D" w:rsidP="00F43E1D">
      <w:pPr>
        <w:pStyle w:val="ListParagraph"/>
        <w:numPr>
          <w:ilvl w:val="0"/>
          <w:numId w:val="6"/>
        </w:numPr>
      </w:pPr>
      <w:r>
        <w:t xml:space="preserve">Before export, progress indicator shows if tags are missing information. </w:t>
      </w:r>
    </w:p>
    <w:p w:rsidR="00F43E1D" w:rsidRDefault="00F43E1D" w:rsidP="00F43E1D">
      <w:pPr>
        <w:pStyle w:val="ListParagraph"/>
        <w:numPr>
          <w:ilvl w:val="0"/>
          <w:numId w:val="6"/>
        </w:numPr>
      </w:pPr>
      <w:r>
        <w:t xml:space="preserve">Tags with missing information are indicated by </w:t>
      </w:r>
      <w:proofErr w:type="gramStart"/>
      <w:r>
        <w:t>the color red</w:t>
      </w:r>
      <w:proofErr w:type="gramEnd"/>
      <w:r>
        <w:t xml:space="preserve"> (dot, X or text).</w:t>
      </w:r>
    </w:p>
    <w:p w:rsidR="00B753A8" w:rsidRDefault="00B753A8" w:rsidP="00B753A8">
      <w:pPr>
        <w:pStyle w:val="ListParagraph"/>
        <w:numPr>
          <w:ilvl w:val="0"/>
          <w:numId w:val="1"/>
        </w:numPr>
      </w:pPr>
      <w:r>
        <w:t>Export</w:t>
      </w:r>
    </w:p>
    <w:p w:rsidR="0087367D" w:rsidRDefault="00F43E1D" w:rsidP="0087367D">
      <w:pPr>
        <w:pStyle w:val="ListParagraph"/>
        <w:numPr>
          <w:ilvl w:val="1"/>
          <w:numId w:val="1"/>
        </w:numPr>
      </w:pPr>
      <w:r>
        <w:t xml:space="preserve">With one click, all desired data products should get a correctly formatted metadata XML file exported. </w:t>
      </w:r>
    </w:p>
    <w:p w:rsidR="00F43E1D" w:rsidRDefault="00F43E1D" w:rsidP="0087367D">
      <w:pPr>
        <w:pStyle w:val="ListParagraph"/>
        <w:numPr>
          <w:ilvl w:val="1"/>
          <w:numId w:val="1"/>
        </w:numPr>
      </w:pPr>
      <w:r>
        <w:t>Prompt user to save session or export metadata XML files on exit.</w:t>
      </w:r>
    </w:p>
    <w:p w:rsidR="00F43E1D" w:rsidRDefault="00F43E1D" w:rsidP="0087367D">
      <w:pPr>
        <w:pStyle w:val="ListParagraph"/>
        <w:numPr>
          <w:ilvl w:val="1"/>
          <w:numId w:val="1"/>
        </w:numPr>
      </w:pPr>
      <w:r>
        <w:t>Before export, if any tags are empty, warn user.</w:t>
      </w:r>
    </w:p>
    <w:p w:rsidR="00F43E1D" w:rsidRDefault="00F43E1D" w:rsidP="00F43E1D">
      <w:pPr>
        <w:ind w:left="720"/>
      </w:pPr>
      <w:r>
        <w:t>Constraints: do not export without checking that all tags are filled first.</w:t>
      </w:r>
    </w:p>
    <w:p w:rsidR="00F43E1D" w:rsidRDefault="00F43E1D" w:rsidP="00F43E1D">
      <w:pPr>
        <w:ind w:left="720"/>
      </w:pPr>
      <w:r>
        <w:t>Acceptance tests:</w:t>
      </w:r>
    </w:p>
    <w:p w:rsidR="00F43E1D" w:rsidRDefault="00F43E1D" w:rsidP="00F43E1D">
      <w:pPr>
        <w:pStyle w:val="ListParagraph"/>
        <w:numPr>
          <w:ilvl w:val="0"/>
          <w:numId w:val="7"/>
        </w:numPr>
      </w:pPr>
      <w:r>
        <w:t>Before exporting, notify user of any tags not populated (or indicate all tags populated).</w:t>
      </w:r>
    </w:p>
    <w:p w:rsidR="00F43E1D" w:rsidRDefault="00F43E1D" w:rsidP="00F43E1D">
      <w:pPr>
        <w:pStyle w:val="ListParagraph"/>
        <w:numPr>
          <w:ilvl w:val="0"/>
          <w:numId w:val="7"/>
        </w:numPr>
      </w:pPr>
      <w:r>
        <w:t xml:space="preserve">When metadata is exported for multiple data types, each data type is represented by a correctly formatted metadata XML file. </w:t>
      </w:r>
    </w:p>
    <w:p w:rsidR="00F43E1D" w:rsidRDefault="00F43E1D" w:rsidP="00F43E1D">
      <w:pPr>
        <w:pStyle w:val="ListParagraph"/>
        <w:numPr>
          <w:ilvl w:val="0"/>
          <w:numId w:val="7"/>
        </w:numPr>
      </w:pPr>
      <w:r>
        <w:t>Before exit, prompt user to save session or export metadata.</w:t>
      </w:r>
    </w:p>
    <w:p w:rsidR="00B753A8" w:rsidRDefault="00B753A8" w:rsidP="00B753A8">
      <w:pPr>
        <w:pStyle w:val="ListParagraph"/>
        <w:numPr>
          <w:ilvl w:val="0"/>
          <w:numId w:val="1"/>
        </w:numPr>
      </w:pPr>
      <w:r>
        <w:t>File management</w:t>
      </w:r>
    </w:p>
    <w:p w:rsidR="0087367D" w:rsidRDefault="001B3081" w:rsidP="0087367D">
      <w:pPr>
        <w:pStyle w:val="ListParagraph"/>
        <w:numPr>
          <w:ilvl w:val="1"/>
          <w:numId w:val="1"/>
        </w:numPr>
      </w:pPr>
      <w:r>
        <w:t>Options to save and exit required.</w:t>
      </w:r>
    </w:p>
    <w:p w:rsidR="001B3081" w:rsidRDefault="00BD58D5" w:rsidP="0087367D">
      <w:pPr>
        <w:pStyle w:val="ListParagraph"/>
        <w:numPr>
          <w:ilvl w:val="1"/>
          <w:numId w:val="1"/>
        </w:numPr>
      </w:pPr>
      <w:r>
        <w:t>Option to save session as xml.</w:t>
      </w:r>
    </w:p>
    <w:p w:rsidR="00BD58D5" w:rsidRDefault="00BD58D5" w:rsidP="0087367D">
      <w:pPr>
        <w:pStyle w:val="ListParagraph"/>
        <w:numPr>
          <w:ilvl w:val="1"/>
          <w:numId w:val="1"/>
        </w:numPr>
      </w:pPr>
      <w:r>
        <w:t xml:space="preserve">Ability to end session that is incomplete, </w:t>
      </w:r>
    </w:p>
    <w:p w:rsidR="00BD58D5" w:rsidRDefault="00BD58D5" w:rsidP="0087367D">
      <w:pPr>
        <w:pStyle w:val="ListParagraph"/>
        <w:numPr>
          <w:ilvl w:val="1"/>
          <w:numId w:val="1"/>
        </w:numPr>
      </w:pPr>
      <w:r>
        <w:t>Ability to open incomplete session and resume.</w:t>
      </w:r>
    </w:p>
    <w:p w:rsidR="00BD58D5" w:rsidRDefault="00BD58D5" w:rsidP="0087367D">
      <w:pPr>
        <w:pStyle w:val="ListParagraph"/>
        <w:numPr>
          <w:ilvl w:val="1"/>
          <w:numId w:val="1"/>
        </w:numPr>
      </w:pPr>
      <w:r>
        <w:t>Ability to export Incomplete session to XML so that it can be openable in XMLInput.jar</w:t>
      </w:r>
    </w:p>
    <w:p w:rsidR="00BD58D5" w:rsidRDefault="00BD58D5" w:rsidP="00BD58D5">
      <w:pPr>
        <w:ind w:left="720"/>
      </w:pPr>
      <w:r>
        <w:t>Constraints: completing a session (having all tags populated) is not mandatory before exiting program</w:t>
      </w:r>
    </w:p>
    <w:p w:rsidR="00BD58D5" w:rsidRDefault="00BD58D5" w:rsidP="00BD58D5">
      <w:pPr>
        <w:ind w:left="720"/>
      </w:pPr>
      <w:r>
        <w:t>Acceptance tests:</w:t>
      </w:r>
    </w:p>
    <w:p w:rsidR="004E7E37" w:rsidRDefault="00BD58D5" w:rsidP="00BD58D5">
      <w:pPr>
        <w:pStyle w:val="ListParagraph"/>
        <w:numPr>
          <w:ilvl w:val="0"/>
          <w:numId w:val="9"/>
        </w:numPr>
      </w:pPr>
      <w:r>
        <w:t xml:space="preserve">Incomplete sessions </w:t>
      </w:r>
      <w:proofErr w:type="spellStart"/>
      <w:r>
        <w:t>saveable</w:t>
      </w:r>
      <w:proofErr w:type="spellEnd"/>
      <w:r>
        <w:t xml:space="preserve"> or XML with empty tags exportable</w:t>
      </w:r>
      <w:r w:rsidR="004E7E37">
        <w:t>.</w:t>
      </w:r>
    </w:p>
    <w:p w:rsidR="00BD58D5" w:rsidRDefault="00ED50F3" w:rsidP="004E7E37">
      <w:pPr>
        <w:pStyle w:val="ListParagraph"/>
        <w:numPr>
          <w:ilvl w:val="1"/>
          <w:numId w:val="9"/>
        </w:numPr>
      </w:pPr>
      <w:r>
        <w:t>P</w:t>
      </w:r>
      <w:r w:rsidR="00BD58D5">
        <w:t xml:space="preserve">opulated content </w:t>
      </w:r>
      <w:r>
        <w:t xml:space="preserve">stored </w:t>
      </w:r>
      <w:r w:rsidR="00BD58D5">
        <w:t>within appropriate tags.</w:t>
      </w:r>
    </w:p>
    <w:p w:rsidR="00ED50F3" w:rsidRDefault="00ED50F3" w:rsidP="004E7E37">
      <w:pPr>
        <w:pStyle w:val="ListParagraph"/>
        <w:numPr>
          <w:ilvl w:val="1"/>
          <w:numId w:val="9"/>
        </w:numPr>
      </w:pPr>
      <w:r>
        <w:t>All other tags will be empty</w:t>
      </w:r>
      <w:bookmarkStart w:id="0" w:name="_GoBack"/>
      <w:bookmarkEnd w:id="0"/>
    </w:p>
    <w:p w:rsidR="00BD58D5" w:rsidRDefault="00BD58D5" w:rsidP="00BD58D5">
      <w:pPr>
        <w:pStyle w:val="ListParagraph"/>
        <w:numPr>
          <w:ilvl w:val="0"/>
          <w:numId w:val="9"/>
        </w:numPr>
      </w:pPr>
      <w:r>
        <w:t>Partially populated xml files openable as a fresh session with all pre-existing tag contents retained.</w:t>
      </w:r>
    </w:p>
    <w:p w:rsidR="00BD58D5" w:rsidRDefault="00BD58D5" w:rsidP="00BD58D5">
      <w:pPr>
        <w:pStyle w:val="ListParagraph"/>
        <w:numPr>
          <w:ilvl w:val="0"/>
          <w:numId w:val="9"/>
        </w:numPr>
      </w:pPr>
      <w:r>
        <w:t>Save button saves session.</w:t>
      </w:r>
    </w:p>
    <w:p w:rsidR="00BD58D5" w:rsidRDefault="00BD58D5" w:rsidP="00BD58D5">
      <w:pPr>
        <w:pStyle w:val="ListParagraph"/>
        <w:numPr>
          <w:ilvl w:val="1"/>
          <w:numId w:val="9"/>
        </w:numPr>
      </w:pPr>
      <w:r>
        <w:lastRenderedPageBreak/>
        <w:t>Save as xml</w:t>
      </w:r>
    </w:p>
    <w:p w:rsidR="00BD58D5" w:rsidRDefault="00BD58D5" w:rsidP="00BD58D5">
      <w:pPr>
        <w:pStyle w:val="ListParagraph"/>
        <w:numPr>
          <w:ilvl w:val="1"/>
          <w:numId w:val="9"/>
        </w:numPr>
      </w:pPr>
      <w:r>
        <w:t>Save as proprietary</w:t>
      </w:r>
    </w:p>
    <w:p w:rsidR="00BD58D5" w:rsidRDefault="00BD58D5" w:rsidP="00BD58D5">
      <w:pPr>
        <w:pStyle w:val="ListParagraph"/>
        <w:numPr>
          <w:ilvl w:val="0"/>
          <w:numId w:val="9"/>
        </w:numPr>
      </w:pPr>
      <w:r>
        <w:t>Exit button exits program.</w:t>
      </w:r>
    </w:p>
    <w:sectPr w:rsidR="00BD58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7E7" w:rsidRDefault="00E007E7" w:rsidP="00B753A8">
      <w:pPr>
        <w:spacing w:after="0" w:line="240" w:lineRule="auto"/>
      </w:pPr>
      <w:r>
        <w:separator/>
      </w:r>
    </w:p>
  </w:endnote>
  <w:endnote w:type="continuationSeparator" w:id="0">
    <w:p w:rsidR="00E007E7" w:rsidRDefault="00E007E7" w:rsidP="00B7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7E7" w:rsidRDefault="00E007E7" w:rsidP="00B753A8">
      <w:pPr>
        <w:spacing w:after="0" w:line="240" w:lineRule="auto"/>
      </w:pPr>
      <w:r>
        <w:separator/>
      </w:r>
    </w:p>
  </w:footnote>
  <w:footnote w:type="continuationSeparator" w:id="0">
    <w:p w:rsidR="00E007E7" w:rsidRDefault="00E007E7" w:rsidP="00B75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3A8" w:rsidRDefault="00B753A8" w:rsidP="00B753A8">
    <w:pPr>
      <w:pStyle w:val="Header"/>
      <w:jc w:val="center"/>
    </w:pPr>
    <w:r>
      <w:t>METADATA TOOL</w:t>
    </w:r>
  </w:p>
  <w:p w:rsidR="00B753A8" w:rsidRDefault="00B753A8" w:rsidP="00B753A8">
    <w:pPr>
      <w:pStyle w:val="Header"/>
      <w:jc w:val="center"/>
    </w:pPr>
    <w:r>
      <w:t>Requirements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415E8"/>
    <w:multiLevelType w:val="multilevel"/>
    <w:tmpl w:val="6FE045B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3AF1052"/>
    <w:multiLevelType w:val="hybridMultilevel"/>
    <w:tmpl w:val="B3F655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E059F4"/>
    <w:multiLevelType w:val="hybridMultilevel"/>
    <w:tmpl w:val="65DE5C2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4D3330"/>
    <w:multiLevelType w:val="multilevel"/>
    <w:tmpl w:val="B984A33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BC42F02"/>
    <w:multiLevelType w:val="hybridMultilevel"/>
    <w:tmpl w:val="2BBE9C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2761EB"/>
    <w:multiLevelType w:val="hybridMultilevel"/>
    <w:tmpl w:val="A4A0FFE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3166EA"/>
    <w:multiLevelType w:val="hybridMultilevel"/>
    <w:tmpl w:val="F5C6554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80106B"/>
    <w:multiLevelType w:val="hybridMultilevel"/>
    <w:tmpl w:val="2B96977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FA1D53"/>
    <w:multiLevelType w:val="hybridMultilevel"/>
    <w:tmpl w:val="CDBAF7F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A8"/>
    <w:rsid w:val="001B3081"/>
    <w:rsid w:val="00452AC1"/>
    <w:rsid w:val="004E7E37"/>
    <w:rsid w:val="0087367D"/>
    <w:rsid w:val="00A77D74"/>
    <w:rsid w:val="00B753A8"/>
    <w:rsid w:val="00BD58D5"/>
    <w:rsid w:val="00D62823"/>
    <w:rsid w:val="00E007E7"/>
    <w:rsid w:val="00ED50F3"/>
    <w:rsid w:val="00F4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FC98"/>
  <w15:chartTrackingRefBased/>
  <w15:docId w15:val="{63E7EEC2-57A8-4947-8B7B-2D4B1E38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A8"/>
  </w:style>
  <w:style w:type="paragraph" w:styleId="Footer">
    <w:name w:val="footer"/>
    <w:basedOn w:val="Normal"/>
    <w:link w:val="FooterChar"/>
    <w:uiPriority w:val="99"/>
    <w:unhideWhenUsed/>
    <w:rsid w:val="00B75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A8"/>
  </w:style>
  <w:style w:type="paragraph" w:styleId="ListParagraph">
    <w:name w:val="List Paragraph"/>
    <w:basedOn w:val="Normal"/>
    <w:uiPriority w:val="34"/>
    <w:qFormat/>
    <w:rsid w:val="00B75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Sanford Johnston</dc:creator>
  <cp:keywords/>
  <dc:description/>
  <cp:lastModifiedBy>Sanford Johnston</cp:lastModifiedBy>
  <cp:revision>4</cp:revision>
  <dcterms:created xsi:type="dcterms:W3CDTF">2018-03-03T06:07:00Z</dcterms:created>
  <dcterms:modified xsi:type="dcterms:W3CDTF">2018-03-03T06:58:00Z</dcterms:modified>
</cp:coreProperties>
</file>