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8A24" w14:textId="59C66F3B" w:rsidR="009737FD" w:rsidRDefault="009737FD"/>
    <w:p w14:paraId="2CA60313" w14:textId="5CD38A30" w:rsidR="00350D23" w:rsidRDefault="00152118" w:rsidP="007574B9">
      <w:pPr>
        <w:pStyle w:val="ListParagraph"/>
        <w:numPr>
          <w:ilvl w:val="0"/>
          <w:numId w:val="3"/>
        </w:numPr>
      </w:pPr>
      <w:r>
        <w:t xml:space="preserve">In system administration, the value of technical documentation cannot be </w:t>
      </w:r>
      <w:r w:rsidR="002D5DB6">
        <w:t>over</w:t>
      </w:r>
      <w:r>
        <w:t xml:space="preserve">stated. </w:t>
      </w:r>
      <w:r w:rsidR="001D68CE">
        <w:t xml:space="preserve">Good technical writers are greatly valued and respected in the industry. For instance, their documentation can increase reliability </w:t>
      </w:r>
      <w:r w:rsidR="005B5FEB">
        <w:t xml:space="preserve">and uptime </w:t>
      </w:r>
      <w:r w:rsidR="001D68CE">
        <w:t>of data systems</w:t>
      </w:r>
      <w:r w:rsidR="005B5FEB">
        <w:t xml:space="preserve">. </w:t>
      </w:r>
      <w:r w:rsidR="001D68CE">
        <w:t xml:space="preserve"> </w:t>
      </w:r>
      <w:r w:rsidR="005B5FEB">
        <w:t>W</w:t>
      </w:r>
      <w:r>
        <w:t xml:space="preserve">hen production systems </w:t>
      </w:r>
      <w:r w:rsidR="005B5FEB">
        <w:t>experience an outage</w:t>
      </w:r>
      <w:r>
        <w:t xml:space="preserve">, there can be significant cost </w:t>
      </w:r>
      <w:r w:rsidR="00FE4092">
        <w:t>in both revenue and reputation</w:t>
      </w:r>
      <w:r w:rsidR="004D602F">
        <w:t xml:space="preserve"> for </w:t>
      </w:r>
      <w:r w:rsidR="00F3638F">
        <w:t>a</w:t>
      </w:r>
      <w:r w:rsidR="004D602F">
        <w:t xml:space="preserve"> business.</w:t>
      </w:r>
      <w:r w:rsidR="00FE4092">
        <w:t xml:space="preserve"> </w:t>
      </w:r>
      <w:r w:rsidR="004D602F">
        <w:t>When</w:t>
      </w:r>
      <w:r>
        <w:t xml:space="preserve"> users</w:t>
      </w:r>
      <w:r w:rsidR="00F3638F">
        <w:t xml:space="preserve"> or customers</w:t>
      </w:r>
      <w:r>
        <w:t xml:space="preserve"> </w:t>
      </w:r>
      <w:r w:rsidR="004D602F">
        <w:t>are</w:t>
      </w:r>
      <w:r>
        <w:t xml:space="preserve"> unable to access </w:t>
      </w:r>
      <w:r w:rsidR="00FE4092">
        <w:t>web applications or data</w:t>
      </w:r>
      <w:r w:rsidR="004D602F">
        <w:t>, the</w:t>
      </w:r>
      <w:r w:rsidR="00FE4092">
        <w:t xml:space="preserve"> </w:t>
      </w:r>
      <w:r w:rsidR="002D5DB6">
        <w:t xml:space="preserve">affected </w:t>
      </w:r>
      <w:r w:rsidR="00FE4092">
        <w:t xml:space="preserve">systems need to be brought up as quickly as possible. In </w:t>
      </w:r>
      <w:r w:rsidR="004D602F">
        <w:t xml:space="preserve">these </w:t>
      </w:r>
      <w:r w:rsidR="00FE4092">
        <w:t xml:space="preserve">stressful situations, it becomes even more difficult </w:t>
      </w:r>
      <w:r w:rsidR="002D5DB6">
        <w:t>for the technical staff to</w:t>
      </w:r>
      <w:r w:rsidR="00FE4092">
        <w:t xml:space="preserve"> think</w:t>
      </w:r>
      <w:r w:rsidR="00F3638F">
        <w:t xml:space="preserve"> and respond</w:t>
      </w:r>
      <w:r w:rsidR="00FE4092">
        <w:t xml:space="preserve"> in a calm and efficient manner. Having </w:t>
      </w:r>
      <w:r w:rsidR="00F3638F">
        <w:t>documentation with</w:t>
      </w:r>
      <w:r w:rsidR="00FE4092">
        <w:t xml:space="preserve"> </w:t>
      </w:r>
      <w:r w:rsidR="00F3638F">
        <w:t xml:space="preserve">a </w:t>
      </w:r>
      <w:r w:rsidR="00FE4092">
        <w:t>consistent, clear</w:t>
      </w:r>
      <w:r w:rsidR="002D5DB6">
        <w:t>, unambiguous</w:t>
      </w:r>
      <w:r w:rsidR="00FE4092">
        <w:t xml:space="preserve"> format would greatly help</w:t>
      </w:r>
      <w:r w:rsidR="002D5DB6">
        <w:t xml:space="preserve"> administrators track down and locate solutions. </w:t>
      </w:r>
      <w:r w:rsidR="004D602F">
        <w:t>Technicians in operations must have trust in the documentation process.</w:t>
      </w:r>
      <w:r w:rsidR="00F3638F">
        <w:t xml:space="preserve"> Often the people responding to the crisis are unfamiliar with the specific systems. They may be unexperienced or have a different </w:t>
      </w:r>
      <w:r w:rsidR="001D68CE">
        <w:t xml:space="preserve">technical </w:t>
      </w:r>
      <w:r w:rsidR="00F3638F">
        <w:t>expertise.</w:t>
      </w:r>
      <w:r w:rsidR="004D602F">
        <w:t xml:space="preserve"> Without trust</w:t>
      </w:r>
      <w:r w:rsidR="001D68CE">
        <w:t xml:space="preserve"> of the documenting process</w:t>
      </w:r>
      <w:r w:rsidR="004D602F">
        <w:t>, they are more likely to eschew using the documentation</w:t>
      </w:r>
      <w:r w:rsidR="001D68CE">
        <w:t xml:space="preserve"> entirely</w:t>
      </w:r>
      <w:r w:rsidR="004D602F">
        <w:t>, resulting in</w:t>
      </w:r>
      <w:r w:rsidR="001D68CE">
        <w:t xml:space="preserve"> significantly</w:t>
      </w:r>
      <w:r w:rsidR="004D602F">
        <w:t xml:space="preserve"> longer system outages. Documentation should be written for a global audience, as 24/7 operations in numerous data centers in different countries means staffing located around the world.</w:t>
      </w:r>
      <w:r w:rsidR="001D68CE">
        <w:t xml:space="preserve"> Confusion in the meaning of a procedure may cause the technician to perform a troubleshooting step that worsens the issue. Or even worse, causes permanent data loss.</w:t>
      </w:r>
    </w:p>
    <w:p w14:paraId="1F28F796" w14:textId="0A0070F1" w:rsidR="00350D23" w:rsidRDefault="00350D23"/>
    <w:p w14:paraId="1E6A982C" w14:textId="693B8A46" w:rsidR="007574B9" w:rsidRPr="007574B9" w:rsidRDefault="003B7D16" w:rsidP="007574B9">
      <w:pPr>
        <w:pStyle w:val="ListParagraph"/>
        <w:numPr>
          <w:ilvl w:val="0"/>
          <w:numId w:val="3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7574B9">
        <w:rPr>
          <w:rFonts w:ascii="Lato" w:eastAsia="Times New Roman" w:hAnsi="Lato" w:cs="Times New Roman"/>
          <w:color w:val="2D3B45"/>
        </w:rPr>
        <w:t xml:space="preserve">To better identify an audience, the writer of a document can </w:t>
      </w:r>
      <w:r w:rsidR="00A539CD" w:rsidRPr="007574B9">
        <w:rPr>
          <w:rFonts w:ascii="Lato" w:eastAsia="Times New Roman" w:hAnsi="Lato" w:cs="Times New Roman"/>
          <w:color w:val="2D3B45"/>
        </w:rPr>
        <w:t xml:space="preserve">first </w:t>
      </w:r>
      <w:r w:rsidR="002B701D" w:rsidRPr="007574B9">
        <w:rPr>
          <w:rFonts w:ascii="Lato" w:eastAsia="Times New Roman" w:hAnsi="Lato" w:cs="Times New Roman"/>
          <w:color w:val="2D3B45"/>
        </w:rPr>
        <w:t xml:space="preserve">ask questions to </w:t>
      </w:r>
      <w:r w:rsidRPr="007574B9">
        <w:rPr>
          <w:rFonts w:ascii="Lato" w:eastAsia="Times New Roman" w:hAnsi="Lato" w:cs="Times New Roman"/>
          <w:color w:val="2D3B45"/>
        </w:rPr>
        <w:t xml:space="preserve">create an audience profile. </w:t>
      </w:r>
      <w:r w:rsidR="002B701D" w:rsidRPr="007574B9">
        <w:rPr>
          <w:rFonts w:ascii="Lato" w:eastAsia="Times New Roman" w:hAnsi="Lato" w:cs="Times New Roman"/>
          <w:color w:val="2D3B45"/>
        </w:rPr>
        <w:t xml:space="preserve">To determine who your audience is, the text advises to answer the following questions. </w:t>
      </w:r>
      <w:r w:rsidR="007574B9">
        <w:rPr>
          <w:rFonts w:ascii="Lato" w:eastAsia="Times New Roman" w:hAnsi="Lato" w:cs="Times New Roman"/>
          <w:color w:val="2D3B45"/>
        </w:rPr>
        <w:br/>
      </w:r>
    </w:p>
    <w:p w14:paraId="4D78986A" w14:textId="77777777" w:rsidR="00A539CD" w:rsidRDefault="002B701D" w:rsidP="00A539CD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A539CD">
        <w:rPr>
          <w:rFonts w:ascii="Lato" w:eastAsia="Times New Roman" w:hAnsi="Lato" w:cs="Times New Roman"/>
          <w:color w:val="2D3B45"/>
        </w:rPr>
        <w:t xml:space="preserve">What are the audience’s demographics? The age, </w:t>
      </w:r>
      <w:r w:rsidR="006008F4" w:rsidRPr="00A539CD">
        <w:rPr>
          <w:rFonts w:ascii="Lato" w:eastAsia="Times New Roman" w:hAnsi="Lato" w:cs="Times New Roman"/>
          <w:color w:val="2D3B45"/>
        </w:rPr>
        <w:t>ethnicity,</w:t>
      </w:r>
      <w:r w:rsidRPr="00A539CD">
        <w:rPr>
          <w:rFonts w:ascii="Lato" w:eastAsia="Times New Roman" w:hAnsi="Lato" w:cs="Times New Roman"/>
          <w:color w:val="2D3B45"/>
        </w:rPr>
        <w:t xml:space="preserve"> and gender of the audience. </w:t>
      </w:r>
      <w:r w:rsidR="006008F4" w:rsidRPr="00A539CD">
        <w:rPr>
          <w:rFonts w:ascii="Lato" w:eastAsia="Times New Roman" w:hAnsi="Lato" w:cs="Times New Roman"/>
          <w:color w:val="2D3B45"/>
        </w:rPr>
        <w:t xml:space="preserve">To gain a starting point in effectively communicating with the audience, without falling into the trap of stereotyping. </w:t>
      </w:r>
    </w:p>
    <w:p w14:paraId="7C488CC7" w14:textId="77777777" w:rsidR="00A539CD" w:rsidRDefault="006008F4" w:rsidP="00A539CD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A539CD">
        <w:rPr>
          <w:rFonts w:ascii="Lato" w:eastAsia="Times New Roman" w:hAnsi="Lato" w:cs="Times New Roman"/>
          <w:color w:val="2D3B45"/>
        </w:rPr>
        <w:t xml:space="preserve">What is the audience’s role? What is their part in the play? </w:t>
      </w:r>
    </w:p>
    <w:p w14:paraId="6B0FA832" w14:textId="3D5FAC01" w:rsidR="00A539CD" w:rsidRDefault="006008F4" w:rsidP="00A539CD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A539CD">
        <w:rPr>
          <w:rFonts w:ascii="Lato" w:eastAsia="Times New Roman" w:hAnsi="Lato" w:cs="Times New Roman"/>
          <w:color w:val="2D3B45"/>
        </w:rPr>
        <w:t xml:space="preserve">How do the audience feel about the subject? </w:t>
      </w:r>
      <w:r w:rsidR="00E43E59">
        <w:rPr>
          <w:rFonts w:ascii="Lato" w:eastAsia="Times New Roman" w:hAnsi="Lato" w:cs="Times New Roman"/>
          <w:color w:val="2D3B45"/>
        </w:rPr>
        <w:t xml:space="preserve">Do they have a positive opinion of the subject? </w:t>
      </w:r>
    </w:p>
    <w:p w14:paraId="6EED6000" w14:textId="2B2CDE5D" w:rsidR="00A539CD" w:rsidRPr="00E43E59" w:rsidRDefault="006008F4" w:rsidP="00E43E59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A539CD">
        <w:rPr>
          <w:rFonts w:ascii="Lato" w:eastAsia="Times New Roman" w:hAnsi="Lato" w:cs="Times New Roman"/>
          <w:color w:val="2D3B45"/>
        </w:rPr>
        <w:t xml:space="preserve">How does the audience feel about the sender? </w:t>
      </w:r>
      <w:r w:rsidR="00E43E59">
        <w:rPr>
          <w:rFonts w:ascii="Lato" w:eastAsia="Times New Roman" w:hAnsi="Lato" w:cs="Times New Roman"/>
          <w:color w:val="2D3B45"/>
        </w:rPr>
        <w:t xml:space="preserve">Does the audience believe the send has credibility? Is competent? </w:t>
      </w:r>
      <w:r w:rsidR="00E43E59">
        <w:rPr>
          <w:rFonts w:ascii="Lato" w:eastAsia="Times New Roman" w:hAnsi="Lato" w:cs="Times New Roman"/>
          <w:color w:val="2D3B45"/>
        </w:rPr>
        <w:t>Do they a</w:t>
      </w:r>
      <w:r w:rsidR="00E43E59">
        <w:rPr>
          <w:rFonts w:ascii="Lato" w:eastAsia="Times New Roman" w:hAnsi="Lato" w:cs="Times New Roman"/>
          <w:color w:val="2D3B45"/>
        </w:rPr>
        <w:t>pprove of your method in coming to your conclusions?</w:t>
      </w:r>
    </w:p>
    <w:p w14:paraId="50D24D78" w14:textId="00C3185D" w:rsidR="00A539CD" w:rsidRDefault="006008F4" w:rsidP="00A539CD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A539CD">
        <w:rPr>
          <w:rFonts w:ascii="Lato" w:eastAsia="Times New Roman" w:hAnsi="Lato" w:cs="Times New Roman"/>
          <w:color w:val="2D3B45"/>
        </w:rPr>
        <w:t xml:space="preserve">What form does the reader expect?  </w:t>
      </w:r>
      <w:r w:rsidR="00E43E59">
        <w:rPr>
          <w:rFonts w:ascii="Lato" w:eastAsia="Times New Roman" w:hAnsi="Lato" w:cs="Times New Roman"/>
          <w:color w:val="2D3B45"/>
        </w:rPr>
        <w:t>Is the form of document appropriate for the subject being discussed?</w:t>
      </w:r>
    </w:p>
    <w:p w14:paraId="0F8BA088" w14:textId="77777777" w:rsidR="007574B9" w:rsidRDefault="006008F4" w:rsidP="007574B9">
      <w:pPr>
        <w:spacing w:before="100" w:beforeAutospacing="1" w:afterAutospacing="1"/>
        <w:ind w:left="720"/>
        <w:rPr>
          <w:rFonts w:ascii="Lato" w:eastAsia="Times New Roman" w:hAnsi="Lato" w:cs="Times New Roman"/>
          <w:color w:val="2D3B45"/>
        </w:rPr>
      </w:pPr>
      <w:r w:rsidRPr="00A539CD">
        <w:rPr>
          <w:rFonts w:ascii="Lato" w:eastAsia="Times New Roman" w:hAnsi="Lato" w:cs="Times New Roman"/>
          <w:color w:val="2D3B45"/>
        </w:rPr>
        <w:t xml:space="preserve">In addition, what will be the task the audience must accomplish after reading the document? </w:t>
      </w:r>
      <w:r w:rsidR="00A539CD" w:rsidRPr="00A539CD">
        <w:rPr>
          <w:rFonts w:ascii="Lato" w:eastAsia="Times New Roman" w:hAnsi="Lato" w:cs="Times New Roman"/>
          <w:color w:val="2D3B45"/>
        </w:rPr>
        <w:t>What is the audience’s knowledge level?</w:t>
      </w:r>
      <w:r w:rsidR="00E43E59">
        <w:rPr>
          <w:rFonts w:ascii="Lato" w:eastAsia="Times New Roman" w:hAnsi="Lato" w:cs="Times New Roman"/>
          <w:color w:val="2D3B45"/>
        </w:rPr>
        <w:t xml:space="preserve"> Does it need to have highly technical information? Or a high-level overview appropriate for management? </w:t>
      </w:r>
      <w:r w:rsidR="00A539CD" w:rsidRPr="00A539CD">
        <w:rPr>
          <w:rFonts w:ascii="Lato" w:eastAsia="Times New Roman" w:hAnsi="Lato" w:cs="Times New Roman"/>
          <w:color w:val="2D3B45"/>
        </w:rPr>
        <w:t xml:space="preserve"> </w:t>
      </w:r>
      <w:r w:rsidR="00E43E59">
        <w:rPr>
          <w:rFonts w:ascii="Lato" w:eastAsia="Times New Roman" w:hAnsi="Lato" w:cs="Times New Roman"/>
          <w:color w:val="2D3B45"/>
        </w:rPr>
        <w:br/>
      </w:r>
      <w:r w:rsidR="00E43E59">
        <w:rPr>
          <w:rFonts w:ascii="Lato" w:eastAsia="Times New Roman" w:hAnsi="Lato" w:cs="Times New Roman"/>
          <w:color w:val="2D3B45"/>
        </w:rPr>
        <w:br/>
      </w:r>
      <w:r w:rsidR="00A539CD" w:rsidRPr="00A539CD">
        <w:rPr>
          <w:rFonts w:ascii="Lato" w:eastAsia="Times New Roman" w:hAnsi="Lato" w:cs="Times New Roman"/>
          <w:color w:val="2D3B45"/>
        </w:rPr>
        <w:t xml:space="preserve">What factors influence the situation? </w:t>
      </w:r>
    </w:p>
    <w:p w14:paraId="04CBA8B8" w14:textId="5683D2B9" w:rsidR="007574B9" w:rsidRPr="007574B9" w:rsidRDefault="00A539CD" w:rsidP="007574B9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7574B9">
        <w:rPr>
          <w:rFonts w:ascii="Lato" w:eastAsia="Times New Roman" w:hAnsi="Lato" w:cs="Times New Roman"/>
          <w:color w:val="2D3B45"/>
        </w:rPr>
        <w:lastRenderedPageBreak/>
        <w:t xml:space="preserve">What are the consequences for the idea presented? </w:t>
      </w:r>
      <w:r w:rsidR="007574B9" w:rsidRPr="007574B9">
        <w:rPr>
          <w:rFonts w:ascii="Lato" w:eastAsia="Times New Roman" w:hAnsi="Lato" w:cs="Times New Roman"/>
          <w:color w:val="2D3B45"/>
        </w:rPr>
        <w:t>Does it violate company policy?  Will it be profitable?</w:t>
      </w:r>
    </w:p>
    <w:p w14:paraId="67C02BF8" w14:textId="631DF8B7" w:rsidR="007574B9" w:rsidRDefault="00A539CD" w:rsidP="007574B9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7574B9">
        <w:rPr>
          <w:rFonts w:ascii="Lato" w:eastAsia="Times New Roman" w:hAnsi="Lato" w:cs="Times New Roman"/>
          <w:color w:val="2D3B45"/>
        </w:rPr>
        <w:t xml:space="preserve">What is the history of the idea? </w:t>
      </w:r>
      <w:r w:rsidR="007574B9">
        <w:rPr>
          <w:rFonts w:ascii="Lato" w:eastAsia="Times New Roman" w:hAnsi="Lato" w:cs="Times New Roman"/>
          <w:color w:val="2D3B45"/>
        </w:rPr>
        <w:t>What is the background of your idea and how does it address this issue?</w:t>
      </w:r>
    </w:p>
    <w:p w14:paraId="71851B18" w14:textId="10EF8A68" w:rsidR="007574B9" w:rsidRDefault="00A539CD" w:rsidP="007574B9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7574B9">
        <w:rPr>
          <w:rFonts w:ascii="Lato" w:eastAsia="Times New Roman" w:hAnsi="Lato" w:cs="Times New Roman"/>
          <w:color w:val="2D3B45"/>
        </w:rPr>
        <w:t>What power does the read</w:t>
      </w:r>
      <w:r w:rsidR="007574B9">
        <w:rPr>
          <w:rFonts w:ascii="Lato" w:eastAsia="Times New Roman" w:hAnsi="Lato" w:cs="Times New Roman"/>
          <w:color w:val="2D3B45"/>
        </w:rPr>
        <w:t>er</w:t>
      </w:r>
      <w:r w:rsidRPr="007574B9">
        <w:rPr>
          <w:rFonts w:ascii="Lato" w:eastAsia="Times New Roman" w:hAnsi="Lato" w:cs="Times New Roman"/>
          <w:color w:val="2D3B45"/>
        </w:rPr>
        <w:t xml:space="preserve"> have? </w:t>
      </w:r>
      <w:r w:rsidR="007574B9">
        <w:rPr>
          <w:rFonts w:ascii="Lato" w:eastAsia="Times New Roman" w:hAnsi="Lato" w:cs="Times New Roman"/>
          <w:color w:val="2D3B45"/>
        </w:rPr>
        <w:t xml:space="preserve">Is this document meant to be </w:t>
      </w:r>
      <w:r w:rsidR="007574B9" w:rsidRPr="007574B9">
        <w:rPr>
          <w:rFonts w:ascii="Lato" w:eastAsia="Times New Roman" w:hAnsi="Lato" w:cs="Times New Roman"/>
          <w:color w:val="2D3B45"/>
        </w:rPr>
        <w:t>authoritative</w:t>
      </w:r>
      <w:r w:rsidR="007574B9">
        <w:rPr>
          <w:rFonts w:ascii="Lato" w:eastAsia="Times New Roman" w:hAnsi="Lato" w:cs="Times New Roman"/>
          <w:color w:val="2D3B45"/>
        </w:rPr>
        <w:t>? Or present suggestions?</w:t>
      </w:r>
    </w:p>
    <w:p w14:paraId="78572292" w14:textId="57FD4404" w:rsidR="003B7D16" w:rsidRPr="007574B9" w:rsidRDefault="00A539CD" w:rsidP="007574B9">
      <w:pPr>
        <w:pStyle w:val="ListParagraph"/>
        <w:numPr>
          <w:ilvl w:val="0"/>
          <w:numId w:val="2"/>
        </w:numPr>
        <w:spacing w:before="100" w:beforeAutospacing="1" w:afterAutospacing="1"/>
        <w:rPr>
          <w:rFonts w:ascii="Lato" w:eastAsia="Times New Roman" w:hAnsi="Lato" w:cs="Times New Roman"/>
          <w:color w:val="2D3B45"/>
        </w:rPr>
      </w:pPr>
      <w:r w:rsidRPr="007574B9">
        <w:rPr>
          <w:rFonts w:ascii="Lato" w:eastAsia="Times New Roman" w:hAnsi="Lato" w:cs="Times New Roman"/>
          <w:color w:val="2D3B45"/>
        </w:rPr>
        <w:t>Is there more than one audience?</w:t>
      </w:r>
      <w:r w:rsidR="007574B9">
        <w:rPr>
          <w:rFonts w:ascii="Lato" w:eastAsia="Times New Roman" w:hAnsi="Lato" w:cs="Times New Roman"/>
          <w:color w:val="2D3B45"/>
        </w:rPr>
        <w:t xml:space="preserve"> Which audience would the document primarily be addressed to?</w:t>
      </w:r>
    </w:p>
    <w:p w14:paraId="308C8568" w14:textId="198195BB" w:rsidR="007574B9" w:rsidRPr="00EF06FE" w:rsidRDefault="007574B9" w:rsidP="00EF06F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7A425C2" w14:textId="0EEFCB27" w:rsidR="00EF06FE" w:rsidRPr="00EF06FE" w:rsidRDefault="00EF06FE" w:rsidP="00EF06F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EF06FE">
        <w:rPr>
          <w:rFonts w:ascii="Lato" w:eastAsia="Times New Roman" w:hAnsi="Lato" w:cs="Times New Roman"/>
          <w:color w:val="2D3B45"/>
        </w:rPr>
        <w:t>What would be a good resource to find information on demographics? Resources to ensure a respectful, inclusive tone.</w:t>
      </w:r>
    </w:p>
    <w:p w14:paraId="59F28F73" w14:textId="28A11E06" w:rsidR="00EF06FE" w:rsidRDefault="00EF06FE" w:rsidP="00EF06F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EF06FE">
        <w:rPr>
          <w:rFonts w:ascii="Lato" w:eastAsia="Times New Roman" w:hAnsi="Lato" w:cs="Times New Roman"/>
          <w:color w:val="2D3B45"/>
        </w:rPr>
        <w:t>Outside of a company’s ethics code, what would be a good general guide for ethical documenting?</w:t>
      </w:r>
    </w:p>
    <w:p w14:paraId="48098247" w14:textId="467B61F5" w:rsidR="00EF06FE" w:rsidRPr="00EF06FE" w:rsidRDefault="00EF06FE" w:rsidP="00EF06F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What would be a good resource to avoid localization?</w:t>
      </w:r>
    </w:p>
    <w:p w14:paraId="5E72E143" w14:textId="38817858" w:rsidR="00EF06FE" w:rsidRPr="00EF06FE" w:rsidRDefault="00EF06FE" w:rsidP="00EF06FE">
      <w:p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EF06FE">
        <w:rPr>
          <w:rFonts w:ascii="Lato" w:eastAsia="Times New Roman" w:hAnsi="Lato" w:cs="Times New Roman"/>
          <w:color w:val="2D3B45"/>
        </w:rPr>
        <w:br/>
      </w:r>
    </w:p>
    <w:p w14:paraId="5CE38F85" w14:textId="77777777" w:rsidR="00EF06FE" w:rsidRPr="00EF06FE" w:rsidRDefault="00EF06FE" w:rsidP="00EF06FE">
      <w:pPr>
        <w:pStyle w:val="ListParagraph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0297BAB5" w14:textId="57033170" w:rsidR="003B7D16" w:rsidRPr="00350D23" w:rsidRDefault="003B7D16" w:rsidP="003B7D16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350D23">
        <w:rPr>
          <w:rFonts w:ascii="Lato" w:eastAsia="Times New Roman" w:hAnsi="Lato" w:cs="Times New Roman"/>
          <w:color w:val="2D3B45"/>
        </w:rPr>
        <w:t>Write a total of three – four questions that you have about the readings; these could be topics that you want to better understand, or something that you think might be of interest to your classmates.</w:t>
      </w:r>
    </w:p>
    <w:p w14:paraId="11E2623C" w14:textId="77777777" w:rsidR="003B7D16" w:rsidRPr="00350D23" w:rsidRDefault="003B7D16" w:rsidP="003B7D16">
      <w:pPr>
        <w:numPr>
          <w:ilvl w:val="0"/>
          <w:numId w:val="2"/>
        </w:numPr>
        <w:spacing w:before="100" w:beforeAutospacing="1"/>
        <w:ind w:left="1095"/>
        <w:rPr>
          <w:rFonts w:ascii="Lato" w:eastAsia="Times New Roman" w:hAnsi="Lato" w:cs="Times New Roman"/>
          <w:color w:val="2D3B45"/>
        </w:rPr>
      </w:pPr>
      <w:r w:rsidRPr="00350D23">
        <w:rPr>
          <w:rFonts w:ascii="Lato" w:eastAsia="Times New Roman" w:hAnsi="Lato" w:cs="Times New Roman"/>
          <w:color w:val="2D3B45"/>
        </w:rPr>
        <w:t>Respond to at least one other student’s ideas and/or questions. </w:t>
      </w:r>
      <w:r w:rsidRPr="00350D23">
        <w:rPr>
          <w:rFonts w:ascii="Lato" w:eastAsia="Times New Roman" w:hAnsi="Lato" w:cs="Times New Roman"/>
          <w:b/>
          <w:bCs/>
          <w:color w:val="2D3B45"/>
          <w:u w:val="single"/>
        </w:rPr>
        <w:t>LENGTH:</w:t>
      </w:r>
      <w:r w:rsidRPr="00350D23">
        <w:rPr>
          <w:rFonts w:ascii="Lato" w:eastAsia="Times New Roman" w:hAnsi="Lato" w:cs="Times New Roman"/>
          <w:color w:val="2D3B45"/>
        </w:rPr>
        <w:t> 100 – 150 words.</w:t>
      </w:r>
    </w:p>
    <w:p w14:paraId="4DF98A64" w14:textId="77777777" w:rsidR="003B7D16" w:rsidRDefault="003B7D16"/>
    <w:p w14:paraId="3F00108A" w14:textId="77777777" w:rsidR="005B5FEB" w:rsidRDefault="005B5FEB"/>
    <w:sectPr w:rsidR="005B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610D"/>
    <w:multiLevelType w:val="hybridMultilevel"/>
    <w:tmpl w:val="D7C4265A"/>
    <w:lvl w:ilvl="0" w:tplc="44640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D6C69"/>
    <w:multiLevelType w:val="multilevel"/>
    <w:tmpl w:val="B14E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8482F"/>
    <w:multiLevelType w:val="multilevel"/>
    <w:tmpl w:val="DCD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Lato" w:eastAsia="Times New Roman" w:hAnsi="Lato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245804">
    <w:abstractNumId w:val="1"/>
  </w:num>
  <w:num w:numId="2" w16cid:durableId="289168674">
    <w:abstractNumId w:val="2"/>
  </w:num>
  <w:num w:numId="3" w16cid:durableId="24368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3"/>
    <w:rsid w:val="00152118"/>
    <w:rsid w:val="001D68CE"/>
    <w:rsid w:val="002B701D"/>
    <w:rsid w:val="002D5DB6"/>
    <w:rsid w:val="00350D23"/>
    <w:rsid w:val="003B7D16"/>
    <w:rsid w:val="004D602F"/>
    <w:rsid w:val="005B5FEB"/>
    <w:rsid w:val="006008F4"/>
    <w:rsid w:val="007574B9"/>
    <w:rsid w:val="00954B80"/>
    <w:rsid w:val="009737FD"/>
    <w:rsid w:val="00A539CD"/>
    <w:rsid w:val="00E43E59"/>
    <w:rsid w:val="00EF06FE"/>
    <w:rsid w:val="00F3638F"/>
    <w:rsid w:val="00F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57FA"/>
  <w15:chartTrackingRefBased/>
  <w15:docId w15:val="{2B7F805F-368D-D84A-A89B-086F82AB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D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0D23"/>
    <w:rPr>
      <w:b/>
      <w:bCs/>
    </w:rPr>
  </w:style>
  <w:style w:type="character" w:customStyle="1" w:styleId="apple-converted-space">
    <w:name w:val="apple-converted-space"/>
    <w:basedOn w:val="DefaultParagraphFont"/>
    <w:rsid w:val="00350D23"/>
  </w:style>
  <w:style w:type="paragraph" w:styleId="ListParagraph">
    <w:name w:val="List Paragraph"/>
    <w:basedOn w:val="Normal"/>
    <w:uiPriority w:val="34"/>
    <w:qFormat/>
    <w:rsid w:val="00A5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1</cp:revision>
  <dcterms:created xsi:type="dcterms:W3CDTF">2022-08-30T00:32:00Z</dcterms:created>
  <dcterms:modified xsi:type="dcterms:W3CDTF">2022-08-30T03:09:00Z</dcterms:modified>
</cp:coreProperties>
</file>