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5A34" w14:textId="2503F911" w:rsidR="00A52646" w:rsidRPr="00355D13" w:rsidRDefault="00355D13" w:rsidP="00814323">
      <w:pPr>
        <w:rPr>
          <w:rFonts w:ascii="Times New Roman" w:hAnsi="Times New Roman" w:cs="Times New Roman"/>
          <w:color w:val="000000"/>
        </w:rPr>
      </w:pPr>
      <w:r w:rsidRPr="00355D13">
        <w:rPr>
          <w:rFonts w:ascii="Times New Roman" w:hAnsi="Times New Roman" w:cs="Times New Roman"/>
        </w:rPr>
        <w:t>ENGL 305</w:t>
      </w:r>
      <w:r w:rsidRPr="00355D13">
        <w:rPr>
          <w:rFonts w:ascii="Times New Roman" w:hAnsi="Times New Roman" w:cs="Times New Roman"/>
        </w:rPr>
        <w:br/>
        <w:t xml:space="preserve">Assignment: Field-Specific </w:t>
      </w:r>
      <w:r w:rsidRPr="00355D13">
        <w:rPr>
          <w:rFonts w:ascii="Times New Roman" w:hAnsi="Times New Roman" w:cs="Times New Roman"/>
          <w:color w:val="000000"/>
        </w:rPr>
        <w:t>Report Analysis</w:t>
      </w:r>
    </w:p>
    <w:p w14:paraId="1B3641EE" w14:textId="3F600E5E" w:rsidR="00355D13" w:rsidRPr="00355D13" w:rsidRDefault="00355D13" w:rsidP="00814323">
      <w:pPr>
        <w:rPr>
          <w:rFonts w:ascii="Times New Roman" w:hAnsi="Times New Roman" w:cs="Times New Roman"/>
          <w:color w:val="000000"/>
        </w:rPr>
      </w:pPr>
      <w:r w:rsidRPr="00355D13">
        <w:rPr>
          <w:rFonts w:ascii="Times New Roman" w:hAnsi="Times New Roman" w:cs="Times New Roman"/>
          <w:color w:val="000000"/>
        </w:rPr>
        <w:t>Thomas Crow</w:t>
      </w:r>
    </w:p>
    <w:p w14:paraId="631407B6" w14:textId="20F23DD6" w:rsidR="00355D13" w:rsidRPr="00355D13" w:rsidRDefault="00355D13" w:rsidP="00814323">
      <w:pPr>
        <w:rPr>
          <w:rFonts w:ascii="Times New Roman" w:hAnsi="Times New Roman" w:cs="Times New Roman"/>
          <w:color w:val="000000"/>
        </w:rPr>
      </w:pPr>
      <w:r w:rsidRPr="00355D13">
        <w:rPr>
          <w:rFonts w:ascii="Times New Roman" w:hAnsi="Times New Roman" w:cs="Times New Roman"/>
          <w:color w:val="000000"/>
        </w:rPr>
        <w:t>9/17/2022</w:t>
      </w:r>
    </w:p>
    <w:p w14:paraId="083AFC9C" w14:textId="59F9932F" w:rsidR="00355D13" w:rsidRPr="00355D13" w:rsidRDefault="00355D13" w:rsidP="00814323">
      <w:pPr>
        <w:rPr>
          <w:rFonts w:ascii="Times New Roman" w:hAnsi="Times New Roman" w:cs="Times New Roman"/>
          <w:color w:val="000000"/>
        </w:rPr>
      </w:pPr>
    </w:p>
    <w:p w14:paraId="569059D9" w14:textId="77777777" w:rsidR="00355D13" w:rsidRPr="00355D13" w:rsidRDefault="00355D13" w:rsidP="00814323">
      <w:pPr>
        <w:rPr>
          <w:rFonts w:ascii="Times New Roman" w:hAnsi="Times New Roman" w:cs="Times New Roman"/>
        </w:rPr>
      </w:pPr>
    </w:p>
    <w:p w14:paraId="71B3C80C" w14:textId="15E478E3" w:rsidR="00814323" w:rsidRPr="00355D13" w:rsidRDefault="00814323" w:rsidP="00814323">
      <w:pPr>
        <w:rPr>
          <w:rFonts w:ascii="Times New Roman" w:hAnsi="Times New Roman" w:cs="Times New Roman"/>
          <w:b/>
          <w:bCs/>
          <w:u w:val="single"/>
        </w:rPr>
      </w:pPr>
      <w:r w:rsidRPr="00814323">
        <w:rPr>
          <w:rFonts w:ascii="Times New Roman" w:hAnsi="Times New Roman" w:cs="Times New Roman"/>
        </w:rPr>
        <w:t xml:space="preserve">4.1:  </w:t>
      </w:r>
      <w:r w:rsidRPr="00814323">
        <w:rPr>
          <w:rFonts w:ascii="Times New Roman" w:hAnsi="Times New Roman" w:cs="Times New Roman"/>
          <w:b/>
          <w:bCs/>
          <w:u w:val="single"/>
        </w:rPr>
        <w:t>Visuals</w:t>
      </w:r>
    </w:p>
    <w:p w14:paraId="21F5EEB7" w14:textId="13B4EE7C" w:rsidR="00EA08A5" w:rsidRPr="00355D13" w:rsidRDefault="00EA08A5" w:rsidP="00EA08A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Graphics, </w:t>
      </w:r>
      <w:r w:rsidRPr="00355D13">
        <w:rPr>
          <w:rFonts w:ascii="Times New Roman" w:hAnsi="Times New Roman" w:cs="Times New Roman"/>
          <w:color w:val="000000" w:themeColor="text1"/>
        </w:rPr>
        <w:t xml:space="preserve">white space; </w:t>
      </w:r>
      <w:r w:rsidRPr="00355D13">
        <w:rPr>
          <w:rFonts w:ascii="Times New Roman" w:hAnsi="Times New Roman" w:cs="Times New Roman"/>
        </w:rPr>
        <w:t>use of color in the report</w:t>
      </w:r>
      <w:r w:rsidRPr="00355D13">
        <w:rPr>
          <w:rFonts w:ascii="Times New Roman" w:hAnsi="Times New Roman" w:cs="Times New Roman"/>
        </w:rPr>
        <w:t>.</w:t>
      </w:r>
    </w:p>
    <w:p w14:paraId="71FD987B" w14:textId="1F2DC15F" w:rsidR="00EA08A5" w:rsidRPr="00355D13" w:rsidRDefault="00EA08A5" w:rsidP="00EA08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There is no use of graphics in the report.</w:t>
      </w:r>
    </w:p>
    <w:p w14:paraId="39602770" w14:textId="2FC6EC14" w:rsidR="00EA08A5" w:rsidRPr="00355D13" w:rsidRDefault="00EA08A5" w:rsidP="00EA08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There is no use of whitespace prior to the end of the report.</w:t>
      </w:r>
    </w:p>
    <w:p w14:paraId="7D5B9759" w14:textId="781B18F3" w:rsidR="00EA08A5" w:rsidRPr="00355D13" w:rsidRDefault="00EA08A5" w:rsidP="00EA08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Color is</w:t>
      </w:r>
      <w:r w:rsidR="00D85F1A" w:rsidRPr="00355D13">
        <w:rPr>
          <w:rFonts w:ascii="Times New Roman" w:hAnsi="Times New Roman" w:cs="Times New Roman"/>
        </w:rPr>
        <w:t xml:space="preserve"> </w:t>
      </w:r>
      <w:r w:rsidRPr="00355D13">
        <w:rPr>
          <w:rFonts w:ascii="Times New Roman" w:hAnsi="Times New Roman" w:cs="Times New Roman"/>
        </w:rPr>
        <w:t>used in the report as:</w:t>
      </w:r>
    </w:p>
    <w:p w14:paraId="6B68E146" w14:textId="72AA50DB" w:rsidR="00EA08A5" w:rsidRPr="00355D13" w:rsidRDefault="00EA08A5" w:rsidP="00EA08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Heading titles </w:t>
      </w:r>
      <w:r w:rsidR="008D1458" w:rsidRPr="00355D13">
        <w:rPr>
          <w:rFonts w:ascii="Times New Roman" w:hAnsi="Times New Roman" w:cs="Times New Roman"/>
        </w:rPr>
        <w:t>(</w:t>
      </w:r>
      <w:r w:rsidRPr="00355D13">
        <w:rPr>
          <w:rFonts w:ascii="Times New Roman" w:hAnsi="Times New Roman" w:cs="Times New Roman"/>
        </w:rPr>
        <w:t>in blue</w:t>
      </w:r>
      <w:r w:rsidR="008D1458" w:rsidRPr="00355D13">
        <w:rPr>
          <w:rFonts w:ascii="Times New Roman" w:hAnsi="Times New Roman" w:cs="Times New Roman"/>
        </w:rPr>
        <w:t>)</w:t>
      </w:r>
    </w:p>
    <w:p w14:paraId="4B0B80EE" w14:textId="77777777" w:rsidR="008D1458" w:rsidRPr="00355D13" w:rsidRDefault="008D1458" w:rsidP="00EA08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Summary section (in blue)</w:t>
      </w:r>
    </w:p>
    <w:p w14:paraId="73A98F8E" w14:textId="77777777" w:rsidR="008D1458" w:rsidRPr="00355D13" w:rsidRDefault="008D1458" w:rsidP="008D1458">
      <w:pPr>
        <w:pStyle w:val="ListParagraph"/>
        <w:ind w:left="144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This use of color was effective in organizing the document. As well the summary was easy to spot and read.</w:t>
      </w:r>
    </w:p>
    <w:p w14:paraId="35A2CFFF" w14:textId="3CD44D09" w:rsidR="008D1458" w:rsidRPr="00355D13" w:rsidRDefault="008D1458" w:rsidP="008D145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Are fonts consistent and easy to read?</w:t>
      </w:r>
    </w:p>
    <w:p w14:paraId="379C21D8" w14:textId="6C4EBEBF" w:rsidR="008D1458" w:rsidRPr="00355D13" w:rsidRDefault="008D1458" w:rsidP="008D1458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 use of fonts was consistent and did not cause any issue in readability.</w:t>
      </w:r>
    </w:p>
    <w:p w14:paraId="72622C1E" w14:textId="77777777" w:rsidR="008D1458" w:rsidRPr="00355D13" w:rsidRDefault="008D1458" w:rsidP="008D14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Visual credibility issues (e.g., misleading visuals)?</w:t>
      </w:r>
    </w:p>
    <w:p w14:paraId="0AECE5BC" w14:textId="63E094B0" w:rsidR="008D1458" w:rsidRPr="00355D13" w:rsidRDefault="00F97322" w:rsidP="008D14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There were no visual aids used in this report.</w:t>
      </w:r>
    </w:p>
    <w:p w14:paraId="52DC30E6" w14:textId="77777777" w:rsidR="00F97322" w:rsidRPr="00355D13" w:rsidRDefault="00F97322" w:rsidP="00F9732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Are graphics effective? Are graphics clear? Is the information easy to understand? Is visual information correct and credible? Are there visuals that may mislead the reader? </w:t>
      </w:r>
    </w:p>
    <w:p w14:paraId="2540E33F" w14:textId="339DECB2" w:rsidR="00EA08A5" w:rsidRPr="00355D13" w:rsidRDefault="00F97322" w:rsidP="00F973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There was no use of graphics in this report.</w:t>
      </w:r>
    </w:p>
    <w:p w14:paraId="06865877" w14:textId="77777777" w:rsidR="00F97322" w:rsidRPr="00355D13" w:rsidRDefault="00F97322" w:rsidP="00F9732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If there are no visuals, does that detract from the effectiveness of the report? Why? Why not?</w:t>
      </w:r>
    </w:p>
    <w:p w14:paraId="73035D77" w14:textId="4872AEBF" w:rsidR="00F97322" w:rsidRPr="00355D13" w:rsidRDefault="00D85F1A" w:rsidP="00F973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 lack of visuals may make reading this document slightly daunting outside the expected audience. Which, given that this is a document published by a governmental agency, could be considered. However, for the intended audience, this is a very clean and efficient report.</w:t>
      </w:r>
    </w:p>
    <w:p w14:paraId="190E76E3" w14:textId="4EDABC04" w:rsidR="00814323" w:rsidRPr="00355D13" w:rsidRDefault="00814323" w:rsidP="00814323">
      <w:pPr>
        <w:rPr>
          <w:rFonts w:ascii="Times New Roman" w:hAnsi="Times New Roman" w:cs="Times New Roman"/>
          <w:b/>
          <w:bCs/>
          <w:u w:val="single"/>
        </w:rPr>
      </w:pPr>
      <w:r w:rsidRPr="00814323">
        <w:rPr>
          <w:rFonts w:ascii="Times New Roman" w:hAnsi="Times New Roman" w:cs="Times New Roman"/>
        </w:rPr>
        <w:t xml:space="preserve">4.2: </w:t>
      </w:r>
      <w:r w:rsidRPr="00814323">
        <w:rPr>
          <w:rFonts w:ascii="Times New Roman" w:hAnsi="Times New Roman" w:cs="Times New Roman"/>
          <w:b/>
          <w:bCs/>
          <w:u w:val="single"/>
        </w:rPr>
        <w:t>Clarity</w:t>
      </w:r>
    </w:p>
    <w:p w14:paraId="0C32FD8E" w14:textId="77777777" w:rsidR="00D85F1A" w:rsidRPr="00355D13" w:rsidRDefault="00D85F1A" w:rsidP="00D85F1A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Is the report clear, logical, and easy to understand?</w:t>
      </w:r>
    </w:p>
    <w:p w14:paraId="02884422" w14:textId="4C490EA0" w:rsidR="00D85F1A" w:rsidRPr="00355D13" w:rsidRDefault="00D85F1A" w:rsidP="008B65AC">
      <w:pPr>
        <w:ind w:left="72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Do you notice grammatical, spelling, punctuation, or word usage errors? Where?</w:t>
      </w:r>
    </w:p>
    <w:p w14:paraId="62B17101" w14:textId="6F13515B" w:rsidR="008B65AC" w:rsidRPr="00355D13" w:rsidRDefault="008B65AC" w:rsidP="008B65AC">
      <w:pPr>
        <w:pStyle w:val="ListParagraph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I was not able, upon several readings, find any errors or shortcomings in grammar, spelling, or word use. The writing is of a </w:t>
      </w:r>
      <w:r w:rsidR="009103AE" w:rsidRPr="00355D13">
        <w:rPr>
          <w:rFonts w:ascii="Times New Roman" w:hAnsi="Times New Roman" w:cs="Times New Roman"/>
        </w:rPr>
        <w:t>most</w:t>
      </w:r>
      <w:r w:rsidRPr="00355D13">
        <w:rPr>
          <w:rFonts w:ascii="Times New Roman" w:hAnsi="Times New Roman" w:cs="Times New Roman"/>
        </w:rPr>
        <w:t xml:space="preserve"> impressive quality and is comparable to the high standards of the scientific research it </w:t>
      </w:r>
      <w:r w:rsidR="009103AE" w:rsidRPr="00355D13">
        <w:rPr>
          <w:rFonts w:ascii="Times New Roman" w:hAnsi="Times New Roman" w:cs="Times New Roman"/>
        </w:rPr>
        <w:t>itself speaks of.</w:t>
      </w:r>
    </w:p>
    <w:p w14:paraId="7FEACF6B" w14:textId="5324F8E2" w:rsidR="00D85F1A" w:rsidRPr="00355D13" w:rsidRDefault="00D85F1A" w:rsidP="00D85F1A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Is the purpose of the report clear? Be specific!</w:t>
      </w:r>
    </w:p>
    <w:p w14:paraId="4C6CD470" w14:textId="2C608F61" w:rsidR="009103AE" w:rsidRPr="00355D13" w:rsidRDefault="009103AE" w:rsidP="009103AE">
      <w:pPr>
        <w:pStyle w:val="ListParagraph"/>
        <w:numPr>
          <w:ilvl w:val="1"/>
          <w:numId w:val="3"/>
        </w:numPr>
        <w:contextualSpacing w:val="0"/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The purpose of the document is to report on if there is a difference in hospitalizations and deaths about American Indians and Alaskan natives. The document first gives the raw data regarding these questions. It then details the efforts of the researchers to </w:t>
      </w:r>
      <w:r w:rsidR="00520118" w:rsidRPr="00355D13">
        <w:rPr>
          <w:rFonts w:ascii="Times New Roman" w:hAnsi="Times New Roman" w:cs="Times New Roman"/>
        </w:rPr>
        <w:t>verify that factors outside the demographics are considered. Such as many of the subjects living in rural areas</w:t>
      </w:r>
      <w:r w:rsidR="00D67610" w:rsidRPr="00355D13">
        <w:rPr>
          <w:rFonts w:ascii="Times New Roman" w:hAnsi="Times New Roman" w:cs="Times New Roman"/>
        </w:rPr>
        <w:t xml:space="preserve"> and differences in age</w:t>
      </w:r>
      <w:r w:rsidR="00520118" w:rsidRPr="00355D13">
        <w:rPr>
          <w:rFonts w:ascii="Times New Roman" w:hAnsi="Times New Roman" w:cs="Times New Roman"/>
        </w:rPr>
        <w:t>. Once the statistics are analyzed, the report list possible reasons for the increased number of Covid-19 deaths and the</w:t>
      </w:r>
      <w:r w:rsidR="00D67610" w:rsidRPr="00355D13">
        <w:rPr>
          <w:rFonts w:ascii="Times New Roman" w:hAnsi="Times New Roman" w:cs="Times New Roman"/>
        </w:rPr>
        <w:t xml:space="preserve"> significantly</w:t>
      </w:r>
      <w:r w:rsidR="00520118" w:rsidRPr="00355D13">
        <w:rPr>
          <w:rFonts w:ascii="Times New Roman" w:hAnsi="Times New Roman" w:cs="Times New Roman"/>
        </w:rPr>
        <w:t xml:space="preserve"> higher mortality rate.</w:t>
      </w:r>
      <w:r w:rsidR="00A52646" w:rsidRPr="00355D13">
        <w:rPr>
          <w:rFonts w:ascii="Times New Roman" w:hAnsi="Times New Roman" w:cs="Times New Roman"/>
        </w:rPr>
        <w:t xml:space="preserve"> (</w:t>
      </w:r>
      <w:r w:rsidR="00355D13" w:rsidRPr="00355D13">
        <w:rPr>
          <w:rFonts w:ascii="Times New Roman" w:hAnsi="Times New Roman" w:cs="Times New Roman"/>
        </w:rPr>
        <w:t>Ward</w:t>
      </w:r>
      <w:r w:rsidR="00A52646" w:rsidRPr="00355D13">
        <w:rPr>
          <w:rFonts w:ascii="Times New Roman" w:hAnsi="Times New Roman" w:cs="Times New Roman"/>
        </w:rPr>
        <w:t>, 2022)</w:t>
      </w:r>
    </w:p>
    <w:p w14:paraId="386BD71F" w14:textId="77777777" w:rsidR="00D85F1A" w:rsidRPr="00355D13" w:rsidRDefault="00D85F1A" w:rsidP="00520118">
      <w:pPr>
        <w:pStyle w:val="ListParagraph"/>
        <w:rPr>
          <w:rFonts w:ascii="Times New Roman" w:hAnsi="Times New Roman" w:cs="Times New Roman"/>
        </w:rPr>
      </w:pPr>
    </w:p>
    <w:p w14:paraId="5AF3A620" w14:textId="77777777" w:rsidR="00814323" w:rsidRPr="00814323" w:rsidRDefault="00814323" w:rsidP="00814323">
      <w:pPr>
        <w:rPr>
          <w:rFonts w:ascii="Times New Roman" w:hAnsi="Times New Roman" w:cs="Times New Roman"/>
        </w:rPr>
      </w:pPr>
      <w:r w:rsidRPr="00814323">
        <w:rPr>
          <w:rFonts w:ascii="Times New Roman" w:hAnsi="Times New Roman" w:cs="Times New Roman"/>
        </w:rPr>
        <w:t xml:space="preserve">4.3: </w:t>
      </w:r>
      <w:r w:rsidRPr="00814323">
        <w:rPr>
          <w:rFonts w:ascii="Times New Roman" w:hAnsi="Times New Roman" w:cs="Times New Roman"/>
          <w:b/>
          <w:bCs/>
          <w:u w:val="single"/>
        </w:rPr>
        <w:t>Organization</w:t>
      </w:r>
    </w:p>
    <w:p w14:paraId="23925BF1" w14:textId="48A2450B" w:rsidR="00D67610" w:rsidRPr="00355D13" w:rsidRDefault="00D67610" w:rsidP="00D676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Can the reader find information easily?</w:t>
      </w:r>
    </w:p>
    <w:p w14:paraId="143F84B3" w14:textId="02E7AEEA" w:rsidR="00D67610" w:rsidRPr="00355D13" w:rsidRDefault="00C16408" w:rsidP="00D676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lastRenderedPageBreak/>
        <w:t xml:space="preserve">The reader </w:t>
      </w:r>
      <w:proofErr w:type="gramStart"/>
      <w:r w:rsidRPr="00355D13">
        <w:rPr>
          <w:rFonts w:ascii="Times New Roman" w:hAnsi="Times New Roman" w:cs="Times New Roman"/>
        </w:rPr>
        <w:t>is able to</w:t>
      </w:r>
      <w:proofErr w:type="gramEnd"/>
      <w:r w:rsidRPr="00355D13">
        <w:rPr>
          <w:rFonts w:ascii="Times New Roman" w:hAnsi="Times New Roman" w:cs="Times New Roman"/>
        </w:rPr>
        <w:t xml:space="preserve"> access information in the report reasonably easy considering the complexity of the information presented. </w:t>
      </w:r>
    </w:p>
    <w:p w14:paraId="40DDE8B8" w14:textId="63D2885D" w:rsidR="00D67610" w:rsidRPr="00355D13" w:rsidRDefault="00D67610" w:rsidP="00D676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 xml:space="preserve">Is information presented in logical order? </w:t>
      </w:r>
    </w:p>
    <w:p w14:paraId="1EC6409D" w14:textId="72F5CB53" w:rsidR="00D67610" w:rsidRPr="00355D13" w:rsidRDefault="00C16408" w:rsidP="00D676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 report presents its data in a logical manner. In the main body of the report, it presents the raw data. It then presents how the data was analyzed for accuracy. Following this was a discussion of the implications of the data.</w:t>
      </w:r>
      <w:r w:rsidR="00A52646" w:rsidRPr="00355D13">
        <w:rPr>
          <w:rFonts w:ascii="Times New Roman" w:hAnsi="Times New Roman" w:cs="Times New Roman"/>
        </w:rPr>
        <w:t xml:space="preserve"> Following the main body of the report was the acknowledgements and references.</w:t>
      </w:r>
    </w:p>
    <w:p w14:paraId="49BF1697" w14:textId="1092674A" w:rsidR="005F2CC0" w:rsidRPr="00355D13" w:rsidRDefault="00D67610" w:rsidP="00D676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I</w:t>
      </w:r>
      <w:r w:rsidRPr="00355D13">
        <w:rPr>
          <w:rFonts w:ascii="Times New Roman" w:hAnsi="Times New Roman" w:cs="Times New Roman"/>
        </w:rPr>
        <w:t>s there embedded numerical data that will make it difficult for the reader to find specific information?</w:t>
      </w:r>
    </w:p>
    <w:p w14:paraId="1F775DA2" w14:textId="2EFDFDDA" w:rsidR="00A52646" w:rsidRPr="00355D13" w:rsidRDefault="00A52646" w:rsidP="00D676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t>The embedded data presented in two tables was presented in a manner that did not impede the reader from finding information. In fact, it was laid out in a manner that made find information much easier.</w:t>
      </w:r>
    </w:p>
    <w:p w14:paraId="61006B8F" w14:textId="77777777" w:rsidR="00A52646" w:rsidRPr="00355D13" w:rsidRDefault="00A52646">
      <w:p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br w:type="page"/>
      </w:r>
    </w:p>
    <w:p w14:paraId="51F494D1" w14:textId="24839501" w:rsidR="00D67610" w:rsidRPr="00355D13" w:rsidRDefault="00A52646" w:rsidP="00A52646">
      <w:pPr>
        <w:rPr>
          <w:rFonts w:ascii="Times New Roman" w:hAnsi="Times New Roman" w:cs="Times New Roman"/>
        </w:rPr>
      </w:pPr>
      <w:r w:rsidRPr="00355D13">
        <w:rPr>
          <w:rFonts w:ascii="Times New Roman" w:hAnsi="Times New Roman" w:cs="Times New Roman"/>
        </w:rPr>
        <w:lastRenderedPageBreak/>
        <w:t>References:</w:t>
      </w:r>
    </w:p>
    <w:p w14:paraId="704C5EC8" w14:textId="77777777" w:rsidR="00A52646" w:rsidRPr="00355D13" w:rsidRDefault="00A52646" w:rsidP="00A52646">
      <w:pPr>
        <w:pStyle w:val="NormalWeb"/>
        <w:ind w:left="567" w:hanging="567"/>
        <w:rPr>
          <w:color w:val="000000"/>
        </w:rPr>
      </w:pPr>
      <w:r w:rsidRPr="00355D13">
        <w:rPr>
          <w:color w:val="000000"/>
        </w:rPr>
        <w:t>Ward, L. A., Black, K. P., Britton, C. L., Tompkins, M. L., &amp; Provost, E. M. (2022, June 2).</w:t>
      </w:r>
      <w:r w:rsidRPr="00355D13">
        <w:rPr>
          <w:rStyle w:val="apple-converted-space"/>
          <w:color w:val="000000"/>
        </w:rPr>
        <w:t> </w:t>
      </w:r>
      <w:r w:rsidRPr="00355D13">
        <w:rPr>
          <w:i/>
          <w:iCs/>
          <w:color w:val="000000"/>
        </w:rPr>
        <w:t xml:space="preserve">Covid-19 cases, hospitalizations, and deaths among American Indian or Alaska native persons - </w:t>
      </w:r>
      <w:proofErr w:type="spellStart"/>
      <w:r w:rsidRPr="00355D13">
        <w:rPr>
          <w:i/>
          <w:iCs/>
          <w:color w:val="000000"/>
        </w:rPr>
        <w:t>alaska</w:t>
      </w:r>
      <w:proofErr w:type="spellEnd"/>
      <w:r w:rsidRPr="00355D13">
        <w:rPr>
          <w:i/>
          <w:iCs/>
          <w:color w:val="000000"/>
        </w:rPr>
        <w:t>, 2020–2021</w:t>
      </w:r>
      <w:r w:rsidRPr="00355D13">
        <w:rPr>
          <w:color w:val="000000"/>
        </w:rPr>
        <w:t>. Centers for Disease Control and Prevention. Retrieved September 17, 2022, from https://www.cdc.gov/mmwr/volumes/71/wr/mm7122a2.htm?s_cid=mm7122a2_w#suggestedcitation</w:t>
      </w:r>
      <w:r w:rsidRPr="00355D13">
        <w:rPr>
          <w:rStyle w:val="apple-converted-space"/>
          <w:color w:val="000000"/>
        </w:rPr>
        <w:t> </w:t>
      </w:r>
    </w:p>
    <w:p w14:paraId="66F80E05" w14:textId="77777777" w:rsidR="00A52646" w:rsidRPr="00355D13" w:rsidRDefault="00A52646" w:rsidP="00A52646">
      <w:pPr>
        <w:rPr>
          <w:rFonts w:ascii="Times New Roman" w:hAnsi="Times New Roman" w:cs="Times New Roman"/>
        </w:rPr>
      </w:pPr>
    </w:p>
    <w:sectPr w:rsidR="00A52646" w:rsidRPr="0035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C8CA" w14:textId="77777777" w:rsidR="007D2A9A" w:rsidRDefault="007D2A9A" w:rsidP="00EA08A5">
      <w:r>
        <w:separator/>
      </w:r>
    </w:p>
  </w:endnote>
  <w:endnote w:type="continuationSeparator" w:id="0">
    <w:p w14:paraId="3597F823" w14:textId="77777777" w:rsidR="007D2A9A" w:rsidRDefault="007D2A9A" w:rsidP="00EA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566F5" w14:textId="77777777" w:rsidR="007D2A9A" w:rsidRDefault="007D2A9A" w:rsidP="00EA08A5">
      <w:r>
        <w:separator/>
      </w:r>
    </w:p>
  </w:footnote>
  <w:footnote w:type="continuationSeparator" w:id="0">
    <w:p w14:paraId="57B85D11" w14:textId="77777777" w:rsidR="007D2A9A" w:rsidRDefault="007D2A9A" w:rsidP="00EA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5CF"/>
    <w:multiLevelType w:val="hybridMultilevel"/>
    <w:tmpl w:val="90EC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661"/>
    <w:multiLevelType w:val="hybridMultilevel"/>
    <w:tmpl w:val="5708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0052"/>
    <w:multiLevelType w:val="hybridMultilevel"/>
    <w:tmpl w:val="12C09CC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4A589A"/>
    <w:multiLevelType w:val="hybridMultilevel"/>
    <w:tmpl w:val="C686B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002"/>
    <w:multiLevelType w:val="hybridMultilevel"/>
    <w:tmpl w:val="AFEE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80731">
    <w:abstractNumId w:val="1"/>
  </w:num>
  <w:num w:numId="2" w16cid:durableId="1732537221">
    <w:abstractNumId w:val="2"/>
  </w:num>
  <w:num w:numId="3" w16cid:durableId="359941777">
    <w:abstractNumId w:val="4"/>
  </w:num>
  <w:num w:numId="4" w16cid:durableId="95829020">
    <w:abstractNumId w:val="3"/>
  </w:num>
  <w:num w:numId="5" w16cid:durableId="153866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23"/>
    <w:rsid w:val="00355D13"/>
    <w:rsid w:val="00520118"/>
    <w:rsid w:val="005F2CC0"/>
    <w:rsid w:val="007D2A9A"/>
    <w:rsid w:val="00814323"/>
    <w:rsid w:val="008B65AC"/>
    <w:rsid w:val="008D1458"/>
    <w:rsid w:val="009103AE"/>
    <w:rsid w:val="00A52646"/>
    <w:rsid w:val="00C16408"/>
    <w:rsid w:val="00D67610"/>
    <w:rsid w:val="00D85F1A"/>
    <w:rsid w:val="00EA08A5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76BA"/>
  <w15:chartTrackingRefBased/>
  <w15:docId w15:val="{0971DF8E-5442-D141-8269-FC138089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A5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EA08A5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A08A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EA08A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52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5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2022-09-18T03:23:00Z</dcterms:created>
  <dcterms:modified xsi:type="dcterms:W3CDTF">2022-09-18T05:02:00Z</dcterms:modified>
</cp:coreProperties>
</file>