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w:conformance="strict" mc:Ignorable="w14 w15 w16se w16cid wne wp14">
  <w:body>
    <w:p w:rsidRPr="007C42CD" w:rsidR="009303D9" w:rsidP="006347CF" w:rsidRDefault="00F04308" w14:paraId="18E544B0" w14:textId="6D75A9DF">
      <w:pPr>
        <w:pStyle w:val="papertitle"/>
        <w:spacing w:before="5pt" w:beforeAutospacing="1" w:after="5pt" w:afterAutospacing="1"/>
        <w:rPr>
          <w:i/>
          <w:sz w:val="72"/>
          <w:szCs w:val="72"/>
          <w:u w:val="single"/>
        </w:rPr>
      </w:pPr>
      <w:r w:rsidRPr="4CE368D5" w:rsidR="4CE368D5">
        <w:rPr>
          <w:i w:val="1"/>
          <w:iCs w:val="1"/>
          <w:sz w:val="72"/>
          <w:szCs w:val="72"/>
          <w:u w:val="single"/>
        </w:rPr>
        <w:t>Are they</w:t>
      </w:r>
      <w:r w:rsidRPr="4CE368D5" w:rsidR="007C42CD">
        <w:rPr>
          <w:i w:val="1"/>
          <w:iCs w:val="1"/>
          <w:sz w:val="72"/>
          <w:szCs w:val="72"/>
          <w:u w:val="single"/>
        </w:rPr>
        <w:t xml:space="preserve"> poisoning us</w:t>
      </w:r>
      <w:r w:rsidRPr="4CE368D5" w:rsidR="4CE368D5">
        <w:rPr>
          <w:i w:val="1"/>
          <w:iCs w:val="1"/>
          <w:sz w:val="72"/>
          <w:szCs w:val="72"/>
          <w:u w:val="single"/>
        </w:rPr>
        <w:t>?</w:t>
      </w:r>
    </w:p>
    <w:p w:rsidR="4CE368D5" w:rsidP="4CE368D5" w:rsidRDefault="4CE368D5" w14:paraId="6556AB2F" w14:textId="15442AE6">
      <w:pPr>
        <w:pStyle w:val="papertitle"/>
        <w:spacing w:beforeAutospacing="1" w:afterAutospacing="1"/>
        <w:rPr>
          <w:i w:val="1"/>
          <w:iCs w:val="1"/>
          <w:sz w:val="72"/>
          <w:szCs w:val="72"/>
          <w:u w:val="single"/>
        </w:rPr>
      </w:pPr>
    </w:p>
    <w:p w:rsidRPr="00CA4392" w:rsidR="00D7522C" w:rsidP="00CA4392" w:rsidRDefault="00D7522C" w14:paraId="6D735D00" w14:textId="77777777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Pr="00CA4392" w:rsidR="00D7522C" w:rsidSect="001A3B3D">
          <w:footerReference w:type="first" r:id="rId8"/>
          <w:pgSz w:w="612pt" w:h="792pt" w:orient="portrait" w:code="1"/>
          <w:pgMar w:top="54pt" w:right="44.65pt" w:bottom="72pt" w:left="44.65pt" w:header="36pt" w:footer="36pt" w:gutter="0pt"/>
          <w:cols w:space="720"/>
          <w:titlePg/>
          <w:docGrid w:linePitch="360"/>
        </w:sectPr>
      </w:pPr>
    </w:p>
    <w:p w:rsidR="00387749" w:rsidP="4CE368D5" w:rsidRDefault="00387749" w14:paraId="5E03ECD3" w14:textId="77777777" w14:noSpellErr="1">
      <w:pPr>
        <w:pStyle w:val="Author"/>
        <w:spacing w:before="5pt" w:beforeAutospacing="1"/>
        <w:rPr>
          <w:sz w:val="32"/>
          <w:szCs w:val="32"/>
        </w:rPr>
      </w:pPr>
      <w:r w:rsidRPr="4CE368D5" w:rsidR="4CE368D5">
        <w:rPr>
          <w:sz w:val="32"/>
          <w:szCs w:val="32"/>
        </w:rPr>
        <w:t>Nigel Muchena</w:t>
      </w:r>
      <w:r w:rsidRPr="4CE368D5" w:rsidR="001A3B3D">
        <w:rPr>
          <w:sz w:val="32"/>
          <w:szCs w:val="32"/>
        </w:rPr>
        <w:t xml:space="preserve"> </w:t>
      </w:r>
      <w:r>
        <w:br/>
      </w:r>
      <w:r w:rsidRPr="4CE368D5" w:rsidR="4CE368D5">
        <w:rPr>
          <w:sz w:val="32"/>
          <w:szCs w:val="32"/>
        </w:rPr>
        <w:t>Auburn University in Montgomery</w:t>
      </w:r>
      <w:r>
        <w:br/>
      </w:r>
      <w:r w:rsidRPr="4CE368D5" w:rsidR="4CE368D5">
        <w:rPr>
          <w:sz w:val="32"/>
          <w:szCs w:val="32"/>
        </w:rPr>
        <w:t xml:space="preserve">Montgomery </w:t>
      </w:r>
      <w:r w:rsidRPr="4CE368D5" w:rsidR="4CE368D5">
        <w:rPr>
          <w:sz w:val="32"/>
          <w:szCs w:val="32"/>
        </w:rPr>
        <w:t>Alabama</w:t>
      </w:r>
    </w:p>
    <w:p w:rsidR="00387749" w:rsidP="4CE368D5" w:rsidRDefault="00387749" w14:paraId="7C3251C9" w14:textId="5D30B42D" w14:noSpellErr="1">
      <w:pPr>
        <w:pStyle w:val="Author"/>
        <w:spacing w:before="5pt" w:beforeAutospacing="1"/>
        <w:rPr>
          <w:sz w:val="18"/>
          <w:szCs w:val="18"/>
        </w:rPr>
      </w:pPr>
      <w:hyperlink w:history="1" r:id="rId9">
        <w:r w:rsidRPr="4CE368D5" w:rsidR="4CE368D5">
          <w:rPr>
            <w:rStyle w:val="Hyperlink"/>
            <w:sz w:val="32"/>
            <w:szCs w:val="32"/>
          </w:rPr>
          <w:t>nmuchena@aum.edu</w:t>
        </w:r>
        <w:r w:rsidRPr="4CE368D5" w:rsidR="4CE368D5">
          <w:rPr>
            <w:sz w:val="32"/>
            <w:szCs w:val="32"/>
          </w:rPr>
          <w:t xml:space="preserve">                    Intro to Database systems 3700</w:t>
        </w:r>
      </w:hyperlink>
    </w:p>
    <w:p w:rsidR="00CA4392" w:rsidP="00387749" w:rsidRDefault="006347CF" w14:paraId="14304D02" w14:textId="57A13D7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:rsidR="00CA4392" w:rsidP="00CA4392" w:rsidRDefault="00CA4392" w14:paraId="53B284A1" w14:textId="77777777">
      <w:pPr>
        <w:pStyle w:val="Author"/>
        <w:spacing w:before="5pt" w:beforeAutospacing="1"/>
        <w:contextualSpacing/>
        <w:rPr>
          <w:sz w:val="18"/>
          <w:szCs w:val="18"/>
        </w:rPr>
      </w:pPr>
    </w:p>
    <w:p w:rsidR="00CA4392" w:rsidP="00CA4392" w:rsidRDefault="00CA4392" w14:paraId="0296F7C6" w14:textId="77777777">
      <w:pPr>
        <w:pStyle w:val="Author"/>
        <w:spacing w:before="5pt" w:beforeAutospacing="1"/>
        <w:contextualSpacing/>
        <w:rPr>
          <w:sz w:val="18"/>
          <w:szCs w:val="18"/>
        </w:rPr>
      </w:pPr>
    </w:p>
    <w:p w:rsidR="00CA4392" w:rsidP="00CA4392" w:rsidRDefault="00CA4392" w14:paraId="74AC0DE4" w14:textId="77777777">
      <w:pPr>
        <w:pStyle w:val="Author"/>
        <w:spacing w:before="5pt" w:beforeAutospacing="1"/>
        <w:contextualSpacing/>
        <w:rPr>
          <w:sz w:val="18"/>
          <w:szCs w:val="18"/>
        </w:rPr>
      </w:pPr>
    </w:p>
    <w:p w:rsidR="00CA4392" w:rsidP="00CA4392" w:rsidRDefault="00CA4392" w14:paraId="079DCF0E" w14:textId="77777777">
      <w:pPr>
        <w:pStyle w:val="Author"/>
        <w:spacing w:before="5pt" w:beforeAutospacing="1"/>
        <w:contextualSpacing/>
        <w:rPr>
          <w:sz w:val="18"/>
          <w:szCs w:val="18"/>
        </w:rPr>
      </w:pPr>
    </w:p>
    <w:p w:rsidR="00CA4392" w:rsidP="00CA4392" w:rsidRDefault="00CA4392" w14:paraId="4C1D13CB" w14:textId="77777777">
      <w:pPr>
        <w:pStyle w:val="Author"/>
        <w:spacing w:before="5pt" w:beforeAutospacing="1"/>
        <w:contextualSpacing/>
        <w:rPr>
          <w:sz w:val="18"/>
          <w:szCs w:val="18"/>
        </w:rPr>
      </w:pPr>
    </w:p>
    <w:p w:rsidRPr="00F847A6" w:rsidR="00CA4392" w:rsidP="00CA4392" w:rsidRDefault="00CA4392" w14:paraId="128D2612" w14:textId="77777777">
      <w:pPr>
        <w:pStyle w:val="Author"/>
        <w:spacing w:before="5pt" w:beforeAutospacing="1"/>
        <w:rPr>
          <w:sz w:val="16"/>
          <w:szCs w:val="16"/>
        </w:rPr>
        <w:sectPr w:rsidRPr="00F847A6" w:rsidR="00CA4392" w:rsidSect="00F847A6">
          <w:type w:val="continuous"/>
          <w:pgSz w:w="612pt" w:h="792pt" w:orient="portrait" w:code="1"/>
          <w:pgMar w:top="54pt" w:right="44.65pt" w:bottom="72pt" w:left="44.65pt" w:header="36pt" w:footer="36pt" w:gutter="0pt"/>
          <w:cols w:space="216" w:num="4"/>
          <w:docGrid w:linePitch="360"/>
        </w:sectPr>
      </w:pPr>
    </w:p>
    <w:p w:rsidR="006347CF" w:rsidP="00CA4392" w:rsidRDefault="006347CF" w14:paraId="4BFA336A" w14:textId="77777777">
      <w:pPr>
        <w:pStyle w:val="Author"/>
        <w:spacing w:before="5pt" w:beforeAutospacing="1"/>
        <w:jc w:val="both"/>
        <w:rPr>
          <w:sz w:val="16"/>
          <w:szCs w:val="16"/>
        </w:rPr>
      </w:pPr>
    </w:p>
    <w:p w:rsidRPr="00F847A6" w:rsidR="006347CF" w:rsidP="00CA4392" w:rsidRDefault="006347CF" w14:paraId="58935029" w14:textId="77777777">
      <w:pPr>
        <w:pStyle w:val="Author"/>
        <w:spacing w:before="5pt" w:beforeAutospacing="1"/>
        <w:jc w:val="both"/>
        <w:rPr>
          <w:sz w:val="16"/>
          <w:szCs w:val="16"/>
        </w:rPr>
        <w:sectPr w:rsidRPr="00F847A6" w:rsidR="006347CF" w:rsidSect="00F847A6">
          <w:type w:val="continuous"/>
          <w:pgSz w:w="612pt" w:h="792pt" w:orient="portrait" w:code="1"/>
          <w:pgMar w:top="54pt" w:right="44.65pt" w:bottom="72pt" w:left="44.65pt" w:header="36pt" w:footer="36pt" w:gutter="0pt"/>
          <w:cols w:space="216" w:num="4"/>
          <w:docGrid w:linePitch="360"/>
        </w:sectPr>
      </w:pPr>
    </w:p>
    <w:p w:rsidRPr="004D72B5" w:rsidR="009303D9" w:rsidP="4CE368D5" w:rsidRDefault="004D72B5" w14:paraId="3F9CDE0E" w14:textId="6F9845EF">
      <w:pPr>
        <w:pStyle w:val="Abstract"/>
        <w:rPr>
          <w:sz w:val="32"/>
          <w:szCs w:val="32"/>
        </w:rPr>
      </w:pPr>
      <w:r w:rsidRPr="4CE368D5" w:rsidR="4CE368D5">
        <w:rPr>
          <w:i w:val="1"/>
          <w:iCs w:val="1"/>
          <w:sz w:val="32"/>
          <w:szCs w:val="32"/>
        </w:rPr>
        <w:t>Abstract</w:t>
      </w:r>
      <w:r w:rsidRPr="4CE368D5" w:rsidR="4CE368D5">
        <w:rPr>
          <w:sz w:val="32"/>
          <w:szCs w:val="32"/>
        </w:rPr>
        <w:t>—</w:t>
      </w:r>
      <w:r w:rsidRPr="4CE368D5" w:rsidR="71FF7E39">
        <w:rPr>
          <w:sz w:val="32"/>
          <w:szCs w:val="32"/>
        </w:rPr>
        <w:t>This project aims to bring insight on ingredients being used in the processed foods industry that negl</w:t>
      </w:r>
      <w:r w:rsidRPr="4CE368D5" w:rsidR="1E65AEAD">
        <w:rPr>
          <w:sz w:val="32"/>
          <w:szCs w:val="32"/>
        </w:rPr>
        <w:t xml:space="preserve">ect human health and the agendas behind the use of these compounds, emphasis is on </w:t>
      </w:r>
      <w:r w:rsidRPr="4CE368D5" w:rsidR="52F8084B">
        <w:rPr>
          <w:sz w:val="32"/>
          <w:szCs w:val="32"/>
        </w:rPr>
        <w:t>how these compounds affect the health of the consumer. I have compiled data to support this claim and arti</w:t>
      </w:r>
      <w:r w:rsidRPr="4CE368D5" w:rsidR="511900CD">
        <w:rPr>
          <w:sz w:val="32"/>
          <w:szCs w:val="32"/>
        </w:rPr>
        <w:t xml:space="preserve">cles as well, attached is the database I </w:t>
      </w:r>
      <w:r w:rsidRPr="4CE368D5" w:rsidR="68CCE64D">
        <w:rPr>
          <w:sz w:val="32"/>
          <w:szCs w:val="32"/>
        </w:rPr>
        <w:t>created,</w:t>
      </w:r>
      <w:r w:rsidRPr="4CE368D5" w:rsidR="511900CD">
        <w:rPr>
          <w:sz w:val="32"/>
          <w:szCs w:val="32"/>
        </w:rPr>
        <w:t xml:space="preserve"> and the necessary code</w:t>
      </w:r>
      <w:r w:rsidRPr="4CE368D5" w:rsidR="077DDEE8">
        <w:rPr>
          <w:sz w:val="32"/>
          <w:szCs w:val="32"/>
        </w:rPr>
        <w:t xml:space="preserve"> and tables</w:t>
      </w:r>
      <w:r w:rsidRPr="4CE368D5" w:rsidR="511900CD">
        <w:rPr>
          <w:sz w:val="32"/>
          <w:szCs w:val="32"/>
        </w:rPr>
        <w:t xml:space="preserve"> implemented to </w:t>
      </w:r>
      <w:r w:rsidRPr="4CE368D5" w:rsidR="12D72117">
        <w:rPr>
          <w:sz w:val="32"/>
          <w:szCs w:val="32"/>
        </w:rPr>
        <w:t>support</w:t>
      </w:r>
      <w:r w:rsidRPr="4CE368D5" w:rsidR="7FE20914">
        <w:rPr>
          <w:sz w:val="32"/>
          <w:szCs w:val="32"/>
        </w:rPr>
        <w:t xml:space="preserve"> my claim.</w:t>
      </w:r>
    </w:p>
    <w:p w:rsidR="009303D9" w:rsidP="4CE368D5" w:rsidRDefault="009303D9" w14:paraId="7FFFA702" w14:textId="015ADBB4" w14:noSpellErr="1">
      <w:pPr>
        <w:pStyle w:val="Heading1"/>
        <w:rPr>
          <w:sz w:val="32"/>
          <w:szCs w:val="32"/>
        </w:rPr>
      </w:pPr>
      <w:r w:rsidRPr="4CE368D5" w:rsidR="4CE368D5">
        <w:rPr>
          <w:sz w:val="32"/>
          <w:szCs w:val="32"/>
        </w:rPr>
        <w:t xml:space="preserve">Introduction </w:t>
      </w:r>
    </w:p>
    <w:p w:rsidRPr="006B6B66" w:rsidR="009303D9" w:rsidP="4CE368D5" w:rsidRDefault="009303D9" w14:paraId="3EF35B8D" w14:textId="0677C2BC">
      <w:pPr>
        <w:numPr>
          <w:ilvl w:val="0"/>
          <w:numId w:val="0"/>
        </w:numPr>
        <w:rPr>
          <w:sz w:val="32"/>
          <w:szCs w:val="32"/>
        </w:rPr>
      </w:pPr>
      <w:r w:rsidRPr="4CE368D5" w:rsidR="4CE368D5">
        <w:rPr>
          <w:sz w:val="32"/>
          <w:szCs w:val="32"/>
        </w:rPr>
        <w:t>In my research I have decided to take on an issue I find personal and given the opportunity to tackle this issue it is my pleasure to put it into perspective for you. In the last couple of decades there has been a rise in cancer cases and health concerns in the elderly such Alzheimer’s</w:t>
      </w:r>
      <w:r w:rsidRPr="4CE368D5" w:rsidR="2CC370B1">
        <w:rPr>
          <w:sz w:val="32"/>
          <w:szCs w:val="32"/>
        </w:rPr>
        <w:t>.</w:t>
      </w:r>
      <w:r w:rsidRPr="4CE368D5" w:rsidR="4CE368D5">
        <w:rPr>
          <w:sz w:val="32"/>
          <w:szCs w:val="32"/>
        </w:rPr>
        <w:t xml:space="preserve"> </w:t>
      </w:r>
      <w:r w:rsidRPr="4CE368D5" w:rsidR="40AA9019">
        <w:rPr>
          <w:sz w:val="32"/>
          <w:szCs w:val="32"/>
        </w:rPr>
        <w:t>I</w:t>
      </w:r>
      <w:r w:rsidRPr="4CE368D5" w:rsidR="4CE368D5">
        <w:rPr>
          <w:sz w:val="32"/>
          <w:szCs w:val="32"/>
        </w:rPr>
        <w:t>t led me to think</w:t>
      </w:r>
      <w:r w:rsidRPr="4CE368D5" w:rsidR="53EE9432">
        <w:rPr>
          <w:sz w:val="32"/>
          <w:szCs w:val="32"/>
        </w:rPr>
        <w:t xml:space="preserve">, </w:t>
      </w:r>
      <w:r w:rsidRPr="4CE368D5" w:rsidR="4CE368D5">
        <w:rPr>
          <w:sz w:val="32"/>
          <w:szCs w:val="32"/>
        </w:rPr>
        <w:t>with all the advancements man has made</w:t>
      </w:r>
      <w:r w:rsidRPr="4CE368D5" w:rsidR="31C12C45">
        <w:rPr>
          <w:sz w:val="32"/>
          <w:szCs w:val="32"/>
        </w:rPr>
        <w:t>,</w:t>
      </w:r>
      <w:r w:rsidRPr="4CE368D5" w:rsidR="4CE368D5">
        <w:rPr>
          <w:sz w:val="32"/>
          <w:szCs w:val="32"/>
        </w:rPr>
        <w:t xml:space="preserve"> you would think health issues </w:t>
      </w:r>
      <w:r w:rsidRPr="4CE368D5" w:rsidR="0704DA06">
        <w:rPr>
          <w:sz w:val="32"/>
          <w:szCs w:val="32"/>
        </w:rPr>
        <w:t>are</w:t>
      </w:r>
      <w:r w:rsidRPr="4CE368D5" w:rsidR="4CE368D5">
        <w:rPr>
          <w:sz w:val="32"/>
          <w:szCs w:val="32"/>
        </w:rPr>
        <w:t xml:space="preserve"> </w:t>
      </w:r>
      <w:r w:rsidRPr="4CE368D5" w:rsidR="4CE368D5">
        <w:rPr>
          <w:sz w:val="32"/>
          <w:szCs w:val="32"/>
        </w:rPr>
        <w:t>a thing of the past</w:t>
      </w:r>
      <w:r w:rsidRPr="4CE368D5" w:rsidR="4CE368D5">
        <w:rPr>
          <w:sz w:val="32"/>
          <w:szCs w:val="32"/>
        </w:rPr>
        <w:t xml:space="preserve"> </w:t>
      </w:r>
      <w:r w:rsidRPr="4CE368D5" w:rsidR="11A46CC6">
        <w:rPr>
          <w:sz w:val="32"/>
          <w:szCs w:val="32"/>
        </w:rPr>
        <w:t xml:space="preserve">due to the vast development of the medical industry </w:t>
      </w:r>
      <w:r w:rsidRPr="4CE368D5" w:rsidR="4CE368D5">
        <w:rPr>
          <w:sz w:val="32"/>
          <w:szCs w:val="32"/>
        </w:rPr>
        <w:t xml:space="preserve">but </w:t>
      </w:r>
      <w:r w:rsidRPr="4CE368D5" w:rsidR="4CE368D5">
        <w:rPr>
          <w:sz w:val="32"/>
          <w:szCs w:val="32"/>
        </w:rPr>
        <w:t>it’s</w:t>
      </w:r>
      <w:r w:rsidRPr="4CE368D5" w:rsidR="4CE368D5">
        <w:rPr>
          <w:sz w:val="32"/>
          <w:szCs w:val="32"/>
        </w:rPr>
        <w:t xml:space="preserve"> baffling to find out </w:t>
      </w:r>
      <w:r w:rsidRPr="4CE368D5" w:rsidR="4CDA7833">
        <w:rPr>
          <w:sz w:val="32"/>
          <w:szCs w:val="32"/>
        </w:rPr>
        <w:t xml:space="preserve">that </w:t>
      </w:r>
      <w:r w:rsidRPr="4CE368D5" w:rsidR="08A1C370">
        <w:rPr>
          <w:sz w:val="32"/>
          <w:szCs w:val="32"/>
        </w:rPr>
        <w:t>human health</w:t>
      </w:r>
      <w:r w:rsidRPr="4CE368D5" w:rsidR="4CE368D5">
        <w:rPr>
          <w:sz w:val="32"/>
          <w:szCs w:val="32"/>
        </w:rPr>
        <w:t xml:space="preserve"> </w:t>
      </w:r>
      <w:r w:rsidRPr="4CE368D5" w:rsidR="46761D1E">
        <w:rPr>
          <w:sz w:val="32"/>
          <w:szCs w:val="32"/>
        </w:rPr>
        <w:t>was</w:t>
      </w:r>
      <w:r w:rsidRPr="4CE368D5" w:rsidR="4CE368D5">
        <w:rPr>
          <w:sz w:val="32"/>
          <w:szCs w:val="32"/>
        </w:rPr>
        <w:t xml:space="preserve"> better then than now. In recent times many new chemical substances have been introduced into our food, </w:t>
      </w:r>
      <w:r w:rsidRPr="4CE368D5" w:rsidR="4CE368D5">
        <w:rPr>
          <w:sz w:val="32"/>
          <w:szCs w:val="32"/>
        </w:rPr>
        <w:t>detergents</w:t>
      </w:r>
      <w:r w:rsidRPr="4CE368D5" w:rsidR="4CE368D5">
        <w:rPr>
          <w:sz w:val="32"/>
          <w:szCs w:val="32"/>
        </w:rPr>
        <w:t xml:space="preserve"> and more daily use items, as people after hearing FDA </w:t>
      </w:r>
      <w:r w:rsidRPr="4CE368D5" w:rsidR="084B4EC0">
        <w:rPr>
          <w:sz w:val="32"/>
          <w:szCs w:val="32"/>
        </w:rPr>
        <w:t>approved,</w:t>
      </w:r>
      <w:r w:rsidRPr="4CE368D5" w:rsidR="4CE368D5">
        <w:rPr>
          <w:sz w:val="32"/>
          <w:szCs w:val="32"/>
        </w:rPr>
        <w:t xml:space="preserve"> we sit back and relax but my project is to bring into perspective what the F</w:t>
      </w:r>
      <w:r w:rsidRPr="4CE368D5" w:rsidR="00F04308">
        <w:rPr>
          <w:sz w:val="32"/>
          <w:szCs w:val="32"/>
        </w:rPr>
        <w:t xml:space="preserve">DA </w:t>
      </w:r>
      <w:r w:rsidRPr="4CE368D5" w:rsidR="4DB03E9F">
        <w:rPr>
          <w:sz w:val="32"/>
          <w:szCs w:val="32"/>
        </w:rPr>
        <w:t>is</w:t>
      </w:r>
      <w:r w:rsidRPr="4CE368D5" w:rsidR="00F04308">
        <w:rPr>
          <w:sz w:val="32"/>
          <w:szCs w:val="32"/>
        </w:rPr>
        <w:t xml:space="preserve"> </w:t>
      </w:r>
      <w:r w:rsidRPr="4CE368D5" w:rsidR="37515196">
        <w:rPr>
          <w:sz w:val="32"/>
          <w:szCs w:val="32"/>
        </w:rPr>
        <w:t>approving</w:t>
      </w:r>
      <w:r w:rsidRPr="4CE368D5" w:rsidR="00F04308">
        <w:rPr>
          <w:sz w:val="32"/>
          <w:szCs w:val="32"/>
        </w:rPr>
        <w:t xml:space="preserve"> for</w:t>
      </w:r>
      <w:r w:rsidRPr="4CE368D5" w:rsidR="57B8DAE2">
        <w:rPr>
          <w:sz w:val="32"/>
          <w:szCs w:val="32"/>
        </w:rPr>
        <w:t xml:space="preserve"> us</w:t>
      </w:r>
      <w:r w:rsidRPr="4CE368D5" w:rsidR="00F04308">
        <w:rPr>
          <w:sz w:val="32"/>
          <w:szCs w:val="32"/>
        </w:rPr>
        <w:t xml:space="preserve"> to consume.</w:t>
      </w:r>
    </w:p>
    <w:p w:rsidR="4CE368D5" w:rsidP="4CE368D5" w:rsidRDefault="4CE368D5" w14:paraId="2414179B" w14:textId="60CA3AC0">
      <w:pPr>
        <w:rPr>
          <w:sz w:val="32"/>
          <w:szCs w:val="32"/>
        </w:rPr>
      </w:pPr>
    </w:p>
    <w:p w:rsidR="6181EDCD" w:rsidP="4CE368D5" w:rsidRDefault="6181EDCD" w14:paraId="5AF32239" w14:textId="5757408D">
      <w:pPr>
        <w:rPr>
          <w:sz w:val="32"/>
          <w:szCs w:val="32"/>
        </w:rPr>
      </w:pPr>
      <w:r w:rsidRPr="4CE368D5" w:rsidR="6181EDCD">
        <w:rPr>
          <w:sz w:val="32"/>
          <w:szCs w:val="32"/>
        </w:rPr>
        <w:t>Literature Review</w:t>
      </w:r>
    </w:p>
    <w:p w:rsidR="4CE368D5" w:rsidP="4CE368D5" w:rsidRDefault="4CE368D5" w14:paraId="7A487E02" w14:textId="107BB9F2">
      <w:pPr>
        <w:rPr>
          <w:sz w:val="32"/>
          <w:szCs w:val="32"/>
        </w:rPr>
      </w:pPr>
    </w:p>
    <w:p w:rsidRPr="005B520E" w:rsidR="006347CF" w:rsidP="4CE368D5" w:rsidRDefault="006347CF" w14:paraId="6112573B" w14:textId="25ED5A94">
      <w:pPr>
        <w:pStyle w:val="BodyText"/>
        <w:rPr>
          <w:sz w:val="32"/>
          <w:szCs w:val="32"/>
        </w:rPr>
      </w:pPr>
      <w:r w:rsidRPr="4CE368D5" w:rsidR="6181EDCD">
        <w:rPr>
          <w:sz w:val="32"/>
          <w:szCs w:val="32"/>
        </w:rPr>
        <w:t xml:space="preserve">In this section I will </w:t>
      </w:r>
      <w:r w:rsidRPr="4CE368D5" w:rsidR="7723A317">
        <w:rPr>
          <w:sz w:val="32"/>
          <w:szCs w:val="32"/>
        </w:rPr>
        <w:t>be referencing</w:t>
      </w:r>
      <w:r w:rsidRPr="4CE368D5" w:rsidR="6181EDCD">
        <w:rPr>
          <w:sz w:val="32"/>
          <w:szCs w:val="32"/>
        </w:rPr>
        <w:t xml:space="preserve"> and quoting </w:t>
      </w:r>
      <w:r w:rsidRPr="4CE368D5" w:rsidR="3279A6B5">
        <w:rPr>
          <w:sz w:val="32"/>
          <w:szCs w:val="32"/>
        </w:rPr>
        <w:t>studies</w:t>
      </w:r>
      <w:r w:rsidRPr="4CE368D5" w:rsidR="6181EDCD">
        <w:rPr>
          <w:sz w:val="32"/>
          <w:szCs w:val="32"/>
        </w:rPr>
        <w:t xml:space="preserve"> made by other institutions and scholars to support my claim of our </w:t>
      </w:r>
      <w:r w:rsidRPr="4CE368D5" w:rsidR="493B263B">
        <w:rPr>
          <w:sz w:val="32"/>
          <w:szCs w:val="32"/>
        </w:rPr>
        <w:t xml:space="preserve">American diet or rather our mainstream </w:t>
      </w:r>
      <w:r w:rsidRPr="4CE368D5" w:rsidR="4CB32489">
        <w:rPr>
          <w:sz w:val="32"/>
          <w:szCs w:val="32"/>
        </w:rPr>
        <w:t xml:space="preserve">food supply being tailored against the public health of consumers. </w:t>
      </w:r>
    </w:p>
    <w:p w:rsidR="00575BCA" w:rsidP="4CE368D5" w:rsidRDefault="0080791D" w14:paraId="3A0F97AA" w14:textId="7897F66C">
      <w:pPr>
        <w:spacing w:before="0pt" w:beforeAutospacing="0" w:after="9pt" w:afterAutospac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In </w:t>
      </w:r>
      <w:r w:rsidRPr="4CE368D5" w:rsidR="78FB28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looking at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the state of the American diet and food supply, it becomes </w:t>
      </w:r>
      <w:r w:rsidRPr="4CE368D5" w:rsidR="5409135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obvious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that the mainstream system is structured in a way that </w:t>
      </w:r>
      <w:r w:rsidRPr="4CE368D5" w:rsidR="01E332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conflict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s with the health and well-being of </w:t>
      </w:r>
      <w:r w:rsidRPr="4CE368D5" w:rsidR="01356D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humans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. This section presents scholarly research and published works that </w:t>
      </w:r>
      <w:r w:rsidRPr="4CE368D5" w:rsidR="0C10B9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are tailored to show how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production, marketing, and regulation in the United States are contributing to a growing public health crisis.</w:t>
      </w:r>
      <w:proofErr w:type="spellStart"/>
      <w:proofErr w:type="spellEnd"/>
    </w:p>
    <w:p w:rsidR="00575BCA" w:rsidP="4CE368D5" w:rsidRDefault="0080791D" w14:paraId="1F86FA59" w14:textId="3782B6A7">
      <w:pPr>
        <w:spacing w:before="0pt" w:beforeAutospacing="0" w:after="9pt" w:afterAutospacing="0"/>
        <w:rPr>
          <w:sz w:val="32"/>
          <w:szCs w:val="32"/>
        </w:rPr>
      </w:pPr>
    </w:p>
    <w:p w:rsidR="00575BCA" w:rsidP="4CE368D5" w:rsidRDefault="0080791D" w14:paraId="65A382E3" w14:textId="21F85ED3">
      <w:pPr>
        <w:spacing w:before="0pt" w:beforeAutospacing="0" w:after="9pt" w:afterAutospac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Michael Moss (2013), in his investigative book </w:t>
      </w:r>
      <w:r w:rsidRPr="4CE368D5" w:rsidR="3BD8C1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Salt Sugar Fat: How the Food </w:t>
      </w:r>
      <w:r w:rsidRPr="4CE368D5" w:rsidR="64555F56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Monopolies</w:t>
      </w:r>
      <w:r w:rsidRPr="4CE368D5" w:rsidR="3BD8C1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E368D5" w:rsidR="692CD2C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Addicted</w:t>
      </w:r>
      <w:r w:rsidRPr="4CE368D5" w:rsidR="3BD8C1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E368D5" w:rsidR="3BD8C1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Us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, reveals</w:t>
      </w:r>
      <w:r w:rsidRPr="4CE368D5" w:rsidR="440D56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in his book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the c</w:t>
      </w:r>
      <w:r w:rsidRPr="4CE368D5" w:rsidR="46879D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oordinated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efforts of major food corporations to design products that are not only palatable but addictive. These companies, according to Moss, rely heavily on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optimizing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levels of salt, sugar, and fat to </w:t>
      </w:r>
      <w:r w:rsidRPr="4CE368D5" w:rsidR="06FA2A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induce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cravings and maximize consumer dependency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</w:t>
      </w:r>
      <w:r w:rsidRPr="4CE368D5" w:rsidR="2581C6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(</w:t>
      </w:r>
      <w:r w:rsidRPr="4CE368D5" w:rsidR="00AF1E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Moss, 2013</w:t>
      </w:r>
      <w:r w:rsidRPr="4CE368D5" w:rsidR="1B9D28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salt sugar and fat</w:t>
      </w:r>
      <w:r w:rsidRPr="4CE368D5" w:rsidR="00AF1E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).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The </w:t>
      </w:r>
      <w:r w:rsidRPr="4CE368D5" w:rsidR="2971FA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reason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behind these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strategies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is not to nourish but to increase sales, even if it means </w:t>
      </w:r>
      <w:r w:rsidRPr="4CE368D5" w:rsidR="79F5C3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creating an obese society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, heart disease</w:t>
      </w:r>
      <w:r w:rsidRPr="4CE368D5" w:rsidR="28F4D8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weathered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, and other chronic condition</w:t>
      </w:r>
      <w:r w:rsidRPr="4CE368D5" w:rsidR="7295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havocked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. Moss</w:t>
      </w:r>
      <w:r w:rsidRPr="4CE368D5" w:rsidR="1606D5D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stresses on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the disconnect between corporate interests and public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health </w:t>
      </w:r>
      <w:r w:rsidRPr="4CE368D5" w:rsidR="69E38B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priorities (Moss, </w:t>
      </w:r>
      <w:r w:rsidRPr="4CE368D5" w:rsidR="5FC570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2013 </w:t>
      </w:r>
      <w:r w:rsidRPr="4CE368D5" w:rsidR="69E38B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salt sugar and fat</w:t>
      </w:r>
      <w:r w:rsidRPr="4CE368D5" w:rsidR="403606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00575BCA" w:rsidP="4CE368D5" w:rsidRDefault="0080791D" w14:paraId="1755272A" w14:textId="08C8BB4C">
      <w:pPr>
        <w:spacing w:before="0pt" w:beforeAutospacing="0" w:after="9pt" w:afterAutospacing="0"/>
        <w:rPr>
          <w:sz w:val="32"/>
          <w:szCs w:val="32"/>
        </w:rPr>
      </w:pPr>
    </w:p>
    <w:p w:rsidR="00575BCA" w:rsidP="4CE368D5" w:rsidRDefault="0080791D" w14:paraId="3191547B" w14:textId="297CBBA7">
      <w:pPr>
        <w:spacing w:before="0pt" w:beforeAutospacing="0" w:after="9pt" w:afterAutospac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4CE368D5" w:rsidR="641C87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Furthermore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, Marion Nestle (2002) offers a comprehensive critique in </w:t>
      </w:r>
      <w:r w:rsidRPr="4CE368D5" w:rsidR="3BD8C18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Food P</w:t>
      </w:r>
      <w:r w:rsidRPr="4CE368D5" w:rsidR="41751E0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olitics</w:t>
      </w:r>
      <w:r w:rsidRPr="4CE368D5" w:rsidR="366228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;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Nestle explains how food </w:t>
      </w:r>
      <w:r w:rsidRPr="4CE368D5" w:rsidR="6EC40E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companies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E368D5" w:rsidR="1DBD58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possess</w:t>
      </w:r>
      <w:r w:rsidRPr="4CE368D5" w:rsidR="645744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a worrisome amount of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power over government</w:t>
      </w:r>
      <w:r w:rsidRPr="4CE368D5" w:rsidR="31408C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officials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through lobbying and political contributions. As a result, public dietary </w:t>
      </w:r>
      <w:r w:rsidRPr="4CE368D5" w:rsidR="3E1350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norms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often </w:t>
      </w:r>
      <w:r w:rsidRPr="4CE368D5" w:rsidR="4B31F9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follow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corporate interests more than scientific </w:t>
      </w:r>
      <w:r w:rsidRPr="4CE368D5" w:rsidR="0378A5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research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. Consumers are </w:t>
      </w:r>
      <w:r w:rsidRPr="4CE368D5" w:rsidR="5C9583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deceived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, and nutrition policies are </w:t>
      </w:r>
      <w:r w:rsidRPr="4CE368D5" w:rsidR="22C6F7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often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watered down to protect the </w:t>
      </w:r>
      <w:r w:rsidRPr="4CE368D5" w:rsidR="39DED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money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of processed food producers. This creates a systemic problem where the </w:t>
      </w:r>
      <w:r w:rsidRPr="4CE368D5" w:rsidR="0FB28D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public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is subtly </w:t>
      </w:r>
      <w:r w:rsidRPr="4CE368D5" w:rsidR="5291D4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poisoned (</w:t>
      </w:r>
      <w:r w:rsidRPr="4CE368D5" w:rsidR="5291D4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Nestle, 2002 food politics</w:t>
      </w:r>
      <w:r w:rsidRPr="4CE368D5" w:rsidR="79BA23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w:rsidR="00575BCA" w:rsidP="4CE368D5" w:rsidRDefault="0080791D" w14:paraId="2A3870CE" w14:textId="518F4352">
      <w:pPr>
        <w:spacing w:before="0pt" w:beforeAutospacing="0" w:after="9pt" w:afterAutospacing="0"/>
        <w:rPr>
          <w:sz w:val="32"/>
          <w:szCs w:val="32"/>
        </w:rPr>
      </w:pPr>
    </w:p>
    <w:p w:rsidR="00575BCA" w:rsidP="4CE368D5" w:rsidRDefault="0080791D" w14:paraId="68276D7D" w14:textId="5252DF68">
      <w:pPr>
        <w:spacing w:before="0pt" w:beforeAutospacing="0" w:after="9pt" w:afterAutospac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Brownell and Horgen (2004) in their</w:t>
      </w:r>
      <w:r w:rsidRPr="4CE368D5" w:rsidR="1B06FA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text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Food Fight introduce the term “toxic food environment” to </w:t>
      </w:r>
      <w:r w:rsidRPr="4CE368D5" w:rsidR="1AB4F5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convey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how modern food availability,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portion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sizes, and marketing strategies </w:t>
      </w:r>
      <w:r w:rsidRPr="4CE368D5" w:rsidR="674B73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influence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consumer behavior. They </w:t>
      </w:r>
      <w:r w:rsidRPr="4CE368D5" w:rsidR="3B71425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persist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that the </w:t>
      </w:r>
      <w:r w:rsidRPr="4CE368D5" w:rsidR="5C5CB8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issue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is not just about individual willpower but about the environment </w:t>
      </w:r>
      <w:r w:rsidRPr="4CE368D5" w:rsidR="5153B82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constructed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to promote overconsumption of calorie-dense, nutrient-poor foods. Their </w:t>
      </w:r>
      <w:r w:rsidRPr="4CE368D5" w:rsidR="1034959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work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links the rise in obesity and diet</w:t>
      </w:r>
      <w:r w:rsidRPr="4CE368D5" w:rsidR="03D1EE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caused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diseases to the </w:t>
      </w:r>
      <w:r w:rsidRPr="4CE368D5" w:rsidR="4E5AFD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orchestration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made by food companies and </w:t>
      </w:r>
      <w:r w:rsidRPr="4CE368D5" w:rsidR="7D5FEA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policymakers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who enable them.</w:t>
      </w:r>
    </w:p>
    <w:p w:rsidR="00575BCA" w:rsidP="4CE368D5" w:rsidRDefault="0080791D" w14:paraId="418E240B" w14:textId="244F4EF6">
      <w:pPr>
        <w:spacing w:before="0pt" w:beforeAutospacing="0" w:after="9pt" w:afterAutospacing="0"/>
        <w:rPr>
          <w:sz w:val="32"/>
          <w:szCs w:val="32"/>
        </w:rPr>
      </w:pPr>
    </w:p>
    <w:p w:rsidR="00575BCA" w:rsidP="4CE368D5" w:rsidRDefault="0080791D" w14:paraId="35B88AB3" w14:textId="19A09614">
      <w:pPr>
        <w:spacing w:before="0pt" w:beforeAutospacing="0" w:after="9pt" w:afterAutospac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This </w:t>
      </w:r>
      <w:r w:rsidRPr="4CE368D5" w:rsidR="21E784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claim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is reinforced by recent scientific findings. </w:t>
      </w:r>
      <w:r w:rsidRPr="4CE368D5" w:rsidR="03EFA2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Monteiro (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2019) have led critical research into the </w:t>
      </w:r>
      <w:r w:rsidRPr="4CE368D5" w:rsidR="4DD325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group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of ultra-processed foods, which dominate the American food supply. In their publication in Public Health Nutrition, they explain how these products</w:t>
      </w:r>
      <w:r w:rsidRPr="4CE368D5" w:rsidR="36FF0F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such as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packaged snacks, sugary cereals, soft drinks, and ready-to-eat meals</w:t>
      </w:r>
      <w:r w:rsidRPr="4CE368D5" w:rsidR="585CD7C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are not just </w:t>
      </w:r>
      <w:r w:rsidRPr="4CE368D5" w:rsidR="22BD14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deficient of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essential nutrients but are intentionally engineered with additives, preservatives, and artificial flavorings to enhance </w:t>
      </w:r>
      <w:r w:rsidRPr="4CE368D5" w:rsidR="0150005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storage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life and taste</w:t>
      </w:r>
      <w:r w:rsidRPr="4CE368D5" w:rsidR="2CFA34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including an addictive </w:t>
      </w:r>
      <w:r w:rsidRPr="4CE368D5" w:rsidR="3836E4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nature. (</w:t>
      </w:r>
      <w:r w:rsidRPr="4CE368D5" w:rsidR="6D3631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Monteiro, 2019 ultra-processed foods article</w:t>
      </w:r>
      <w:r w:rsidRPr="4CE368D5" w:rsidR="12717E5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)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According to their </w:t>
      </w:r>
      <w:r w:rsidRPr="4CE368D5" w:rsidR="210167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research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, these foods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now </w:t>
      </w:r>
      <w:r w:rsidRPr="4CE368D5" w:rsidR="4B5891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constitute</w:t>
      </w:r>
      <w:r w:rsidRPr="4CE368D5" w:rsidR="4B5891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60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% </w:t>
      </w:r>
      <w:r w:rsidRPr="4CE368D5" w:rsidR="0209E99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or more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of</w:t>
      </w:r>
      <w:r w:rsidRPr="4CE368D5" w:rsidR="6393E1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the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total caloric intake in the United States and are linked to increased risks of obesity, cardiovascular diseases, diabetes, and c</w:t>
      </w:r>
      <w:r w:rsidRPr="4CE368D5" w:rsidR="30DC49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ancer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.</w:t>
      </w:r>
      <w:r w:rsidRPr="4CE368D5" w:rsidR="5E72E7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!</w:t>
      </w:r>
    </w:p>
    <w:p w:rsidR="00575BCA" w:rsidP="4CE368D5" w:rsidRDefault="0080791D" w14:paraId="2E2BAFBD" w14:textId="3859AD99">
      <w:pPr>
        <w:spacing w:before="0pt" w:beforeAutospacing="0" w:after="9pt" w:afterAutospacing="0"/>
        <w:rPr>
          <w:sz w:val="32"/>
          <w:szCs w:val="32"/>
        </w:rPr>
      </w:pPr>
    </w:p>
    <w:p w:rsidR="00575BCA" w:rsidP="4CE368D5" w:rsidRDefault="0080791D" w14:paraId="3217EEC9" w14:textId="059ED987">
      <w:pPr>
        <w:spacing w:before="0pt" w:beforeAutospacing="0" w:after="9pt" w:afterAutospac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4CE368D5" w:rsidR="40012A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All together the research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make</w:t>
      </w:r>
      <w:r w:rsidRPr="4CE368D5" w:rsidR="3A9F60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s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it clear that th</w:t>
      </w:r>
      <w:r w:rsidRPr="4CE368D5" w:rsidR="270D253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is poisoning of the public is not a coincidence but systematic degradation of</w:t>
      </w:r>
      <w:r w:rsidRPr="4CE368D5" w:rsidR="56008A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human health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. The prioritization of profit</w:t>
      </w:r>
      <w:r w:rsidRPr="4CE368D5" w:rsidR="760620D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and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E368D5" w:rsidR="5B0C2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power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over public policy, and the </w:t>
      </w:r>
      <w:r w:rsidRPr="4CE368D5" w:rsidR="388383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pandemic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of</w:t>
      </w:r>
      <w:r w:rsidRPr="4CE368D5" w:rsidR="0CA54A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nutrient,</w:t>
      </w:r>
      <w:r w:rsidRPr="4CE368D5" w:rsidR="1DE3F4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deficient,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hyper</w:t>
      </w:r>
      <w:r w:rsidRPr="4CE368D5" w:rsidR="64680D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palatable food items all </w:t>
      </w:r>
      <w:r w:rsidRPr="4CE368D5" w:rsidR="23E55F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constitute to a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mainstream food supply that is </w:t>
      </w:r>
      <w:r w:rsidRPr="4CE368D5" w:rsidR="0E8EBE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polar to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the health needs of consumers. This </w:t>
      </w:r>
      <w:r w:rsidRPr="4CE368D5" w:rsidR="746ED1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project aims to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provide 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a strong foundation</w:t>
      </w:r>
      <w:r w:rsidRPr="4CE368D5" w:rsidR="3BD8C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for arguing that public health is being undermined by a food industry that is more focused on economic gain than nutritional integrity.</w:t>
      </w:r>
    </w:p>
    <w:p w:rsidR="00575BCA" w:rsidP="4CE368D5" w:rsidRDefault="0080791D" w14:paraId="7C7060F5" w14:textId="72B78164">
      <w:pPr>
        <w:pStyle w:val="BodyText"/>
        <w:rPr>
          <w:sz w:val="32"/>
          <w:szCs w:val="32"/>
        </w:rPr>
      </w:pPr>
    </w:p>
    <w:p w:rsidR="4CE368D5" w:rsidP="4CE368D5" w:rsidRDefault="4CE368D5" w14:noSpellErr="1" w14:paraId="3B122733" w14:textId="3D35DEE8">
      <w:pPr>
        <w:pStyle w:val="Heading5"/>
        <w:rPr>
          <w:sz w:val="32"/>
          <w:szCs w:val="32"/>
        </w:rPr>
      </w:pPr>
      <w:r w:rsidRPr="4CE368D5" w:rsidR="4CE368D5">
        <w:rPr>
          <w:sz w:val="32"/>
          <w:szCs w:val="32"/>
        </w:rPr>
        <w:t>References</w:t>
      </w:r>
    </w:p>
    <w:p w:rsidR="582E6868" w:rsidP="4CE368D5" w:rsidRDefault="582E6868" w14:paraId="09E9F085" w14:textId="1144ED37">
      <w:pPr>
        <w:pStyle w:val="ListParagraph"/>
        <w:numPr>
          <w:ilvl w:val="0"/>
          <w:numId w:val="27"/>
        </w:numPr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582E6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Moss, M. (2013). Salt Sugar Fat: How the Food Giants Hooked Us. Random House.</w:t>
      </w:r>
      <w:r w:rsidRPr="4CE368D5" w:rsidR="3AC04D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582E6868" w:rsidP="4CE368D5" w:rsidRDefault="582E6868" w14:paraId="00DA14CC" w14:textId="7BF9950E">
      <w:pPr>
        <w:pStyle w:val="ListParagraph"/>
        <w:numPr>
          <w:ilvl w:val="0"/>
          <w:numId w:val="27"/>
        </w:numPr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582E6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Nestle, M. (2002). Food Politics: How the Food Industry Influences Nutrition and Health. University of California Press.</w:t>
      </w:r>
    </w:p>
    <w:p w:rsidR="582E6868" w:rsidP="4CE368D5" w:rsidRDefault="582E6868" w14:paraId="720A7DBF" w14:textId="3AFC4261">
      <w:pPr>
        <w:pStyle w:val="ListParagraph"/>
        <w:numPr>
          <w:ilvl w:val="0"/>
          <w:numId w:val="27"/>
        </w:numPr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582E6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Brownell, K. D., &amp; Horgen, K. B. (2004). Food Fight: The Inside Story of the Food Industry, America’s Obesity Crisis, and What We Can Do About It. McGraw-Hill.</w:t>
      </w:r>
    </w:p>
    <w:p w:rsidR="582E6868" w:rsidP="4CE368D5" w:rsidRDefault="582E6868" w14:paraId="50487690" w14:textId="13E2CD33">
      <w:pPr>
        <w:pStyle w:val="ListParagraph"/>
        <w:numPr>
          <w:ilvl w:val="0"/>
          <w:numId w:val="27"/>
        </w:numPr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582E6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Monteiro, C. A., Cannon, G., Levy, R. B., </w:t>
      </w:r>
      <w:r w:rsidRPr="4CE368D5" w:rsidR="582E6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Moubarac</w:t>
      </w:r>
      <w:r w:rsidRPr="4CE368D5" w:rsidR="582E6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, J. C., Jaime, P., Martins, A. P. B., … &amp; Louzada, M. L. (2019). Ultra-processed foods: what they are and how to </w:t>
      </w:r>
      <w:r w:rsidRPr="4CE368D5" w:rsidR="582E6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identify</w:t>
      </w:r>
      <w:r w:rsidRPr="4CE368D5" w:rsidR="582E6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them. Public Health Nutrition, 22(5), 936–941. doi:10.1017/S1368980018003762</w:t>
      </w:r>
    </w:p>
    <w:p w:rsidR="658B7F82" w:rsidP="4CE368D5" w:rsidRDefault="658B7F82" w14:paraId="22E37E8E" w14:textId="4FCA1460">
      <w:pPr>
        <w:pStyle w:val="ListParagraph"/>
        <w:numPr>
          <w:ilvl w:val="0"/>
          <w:numId w:val="27"/>
        </w:numPr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658B7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Science, Public Health Policy and the Law. (2024, September 17). Did big tobacco create the processed food industry? - science, public health policy and the law. https://publichealthpolicyjournal.com/did-big-tobacco-create-the-processed-food-industry/</w:t>
      </w:r>
    </w:p>
    <w:p w:rsidR="4CE368D5" w:rsidP="4CE368D5" w:rsidRDefault="4CE368D5" w14:paraId="7DAA2203" w14:textId="01D9184C">
      <w:pPr>
        <w:pStyle w:val="Normal"/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4CE368D5" w:rsidP="4CE368D5" w:rsidRDefault="4CE368D5" w14:paraId="690F228B" w14:textId="6FF14508">
      <w:pPr>
        <w:pStyle w:val="Normal"/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2833C2FA" w:rsidP="4CE368D5" w:rsidRDefault="2833C2FA" w14:paraId="73AAA18B" w14:textId="64C732E5">
      <w:pPr>
        <w:pStyle w:val="Normal"/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2833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  </w:t>
      </w:r>
      <w:r>
        <w:tab/>
      </w:r>
      <w:r>
        <w:tab/>
      </w:r>
      <w:r w:rsidRPr="4CE368D5" w:rsidR="2833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Methodology</w:t>
      </w:r>
    </w:p>
    <w:p w:rsidR="4CE368D5" w:rsidP="4CE368D5" w:rsidRDefault="4CE368D5" w14:paraId="3AF8CEF3" w14:textId="3F06604A">
      <w:pPr>
        <w:pStyle w:val="Normal"/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2833C2FA" w:rsidP="4CE368D5" w:rsidRDefault="2833C2FA" w14:paraId="4224D0EA" w14:textId="39CC3F9D">
      <w:pPr>
        <w:pStyle w:val="Normal"/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2833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In this section I will use my data collected in my database </w:t>
      </w:r>
      <w:r w:rsidRPr="4CE368D5" w:rsidR="68B23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queries</w:t>
      </w:r>
      <w:r w:rsidRPr="4CE368D5" w:rsidR="2833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4CE368D5" w:rsidR="57DC0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from the database additives that I created for this project </w:t>
      </w:r>
      <w:r w:rsidRPr="4CE368D5" w:rsidR="00EA9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to </w:t>
      </w:r>
      <w:r w:rsidRPr="4CE368D5" w:rsidR="79DF2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reinforce my claim on how the food industry is t</w:t>
      </w:r>
      <w:r w:rsidRPr="4CE368D5" w:rsidR="394C9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ailored against the public health</w:t>
      </w:r>
      <w:r w:rsidRPr="4CE368D5" w:rsidR="6F926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.</w:t>
      </w:r>
      <w:r w:rsidRPr="4CE368D5" w:rsidR="583FC1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I have compiled data</w:t>
      </w:r>
      <w:r w:rsidRPr="4CE368D5" w:rsidR="4971E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to support this claim</w:t>
      </w:r>
      <w:r w:rsidRPr="4CE368D5" w:rsidR="2836C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where I have summed up data of key </w:t>
      </w:r>
      <w:r w:rsidRPr="4CE368D5" w:rsidR="22E8B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ingredients</w:t>
      </w:r>
      <w:r w:rsidRPr="4CE368D5" w:rsidR="2836C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4CE368D5" w:rsidR="025FFA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used in food production that are hazardous </w:t>
      </w:r>
      <w:r w:rsidRPr="4CE368D5" w:rsidR="19A6B9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to human health.</w:t>
      </w:r>
      <w:r w:rsidRPr="4CE368D5" w:rsidR="651C2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This database </w:t>
      </w:r>
      <w:r w:rsidRPr="4CE368D5" w:rsidR="651C2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</w:t>
      </w:r>
      <w:r w:rsidRPr="4CE368D5" w:rsidR="651C2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ontains</w:t>
      </w:r>
      <w:r w:rsidRPr="4CE368D5" w:rsidR="651C2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4CE368D5" w:rsidR="651C2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 compiled list of common food additives used in the processed food industry with the descriptions of what the</w:t>
      </w:r>
      <w:r w:rsidRPr="4CE368D5" w:rsidR="17F8F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se substances lead to.</w:t>
      </w:r>
    </w:p>
    <w:p w:rsidR="4CE368D5" w:rsidP="4CE368D5" w:rsidRDefault="4CE368D5" w14:paraId="4F20F95A" w14:textId="4C1B8519">
      <w:pPr>
        <w:pStyle w:val="Normal"/>
        <w:shd w:val="clear" w:color="auto" w:fill="FFFFFF" w:themeFill="background1"/>
        <w:spacing w:before="0pt" w:beforeAutospacing="0" w:after="0pt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19A6B92D" w:rsidP="4CE368D5" w:rsidRDefault="19A6B92D" w14:paraId="652810F4" w14:textId="414A93DE">
      <w:pPr>
        <w:pStyle w:val="Normal"/>
        <w:suppressLineNumbers w:val="0"/>
        <w:shd w:val="clear" w:color="auto" w:fill="FFFFFF" w:themeFill="background1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19A6B9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We will start with carcinogens which are cancer causing chemical used in food productions such as in artificial flavors, food coloring and addit</w:t>
      </w:r>
      <w:r w:rsidRPr="4CE368D5" w:rsidR="55D8E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ives. In my documents you can see a query that focuses on those chemical</w:t>
      </w:r>
      <w:r w:rsidRPr="4CE368D5" w:rsidR="70091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s that are cancer causing but I will focus on the food colorings red #2 </w:t>
      </w:r>
      <w:r w:rsidRPr="4CE368D5" w:rsidR="0BE07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and 3</w:t>
      </w:r>
      <w:r w:rsidRPr="4CE368D5" w:rsidR="7663A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or 40.</w:t>
      </w:r>
      <w:r w:rsidRPr="4CE368D5" w:rsidR="0BE07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Thes</w:t>
      </w:r>
      <w:r w:rsidRPr="4CE368D5" w:rsidR="0BC78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e</w:t>
      </w:r>
      <w:r w:rsidRPr="4CE368D5" w:rsidR="0BE07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are dyes used in food production and have been </w:t>
      </w:r>
      <w:r w:rsidRPr="4CE368D5" w:rsidR="0BE07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permitted by the</w:t>
      </w:r>
      <w:r w:rsidRPr="4CE368D5" w:rsidR="790D7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FDA since 1956 though research shows carcinogenic properties </w:t>
      </w:r>
      <w:r w:rsidRPr="4CE368D5" w:rsidR="4A0096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it is used to color oranges in </w:t>
      </w:r>
      <w:r w:rsidRPr="4CE368D5" w:rsidR="63222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cases of them not looking ripe enough for sale. Then we have potassium bromate which is </w:t>
      </w:r>
      <w:r w:rsidRPr="4CE368D5" w:rsidR="4C1C5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added to bread to increase volume but is yet linked to cancer. Even the standardized aluminum </w:t>
      </w:r>
      <w:r w:rsidRPr="4CE368D5" w:rsidR="5DEDF5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used to preserve food but </w:t>
      </w:r>
      <w:r w:rsidRPr="4CE368D5" w:rsidR="55F9B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is cancer causing. The list con</w:t>
      </w:r>
      <w:r w:rsidRPr="4CE368D5" w:rsidR="1C1DB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tinues and its various components that are cancer causing that we use in our </w:t>
      </w:r>
      <w:r w:rsidRPr="4CE368D5" w:rsidR="2049F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everyday</w:t>
      </w:r>
      <w:r w:rsidRPr="4CE368D5" w:rsidR="1C1DB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life such as </w:t>
      </w:r>
      <w:r w:rsidRPr="4CE368D5" w:rsidR="1C1DB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camauba</w:t>
      </w:r>
      <w:r w:rsidRPr="4CE368D5" w:rsidR="1C1DB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wax</w:t>
      </w:r>
      <w:r w:rsidRPr="4CE368D5" w:rsidR="09930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4CE368D5" w:rsidR="5787F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used in chewing gum and candy</w:t>
      </w:r>
      <w:r w:rsidRPr="4CE368D5" w:rsidR="0AFCA8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. </w:t>
      </w:r>
    </w:p>
    <w:p w:rsidR="4861E12D" w:rsidP="4CE368D5" w:rsidRDefault="4861E12D" w14:paraId="6C9F2B52" w14:textId="4F166EE6">
      <w:pPr>
        <w:pStyle w:val="Normal"/>
        <w:suppressLineNumbers w:val="0"/>
        <w:shd w:val="clear" w:color="auto" w:fill="FFFFFF" w:themeFill="background1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4861E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Though cancer is of prime concern</w:t>
      </w:r>
      <w:r w:rsidRPr="4CE368D5" w:rsidR="15A0D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,</w:t>
      </w:r>
      <w:r w:rsidRPr="4CE368D5" w:rsidR="4861E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4CE368D5" w:rsidR="108BE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it is not the only disease tha</w:t>
      </w:r>
      <w:r w:rsidRPr="4CE368D5" w:rsidR="79330E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 h</w:t>
      </w:r>
      <w:r w:rsidRPr="4CE368D5" w:rsidR="2F5B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as been of result due to the chemicals used in food additives, heart issues and diabetes have al</w:t>
      </w:r>
      <w:r w:rsidRPr="4CE368D5" w:rsidR="04605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so been of result.</w:t>
      </w:r>
      <w:r w:rsidRPr="4CE368D5" w:rsidR="4B03E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</w:t>
      </w:r>
      <w:r w:rsidRPr="4CE368D5" w:rsidR="4B03E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High fructose corn</w:t>
      </w:r>
      <w:r w:rsidRPr="4CE368D5" w:rsidR="4B03E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en-US"/>
        </w:rPr>
        <w:t xml:space="preserve"> sy</w:t>
      </w:r>
      <w:r w:rsidRPr="4CE368D5" w:rsidR="4DE6C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rup is a very commonly used artificial sweetener </w:t>
      </w:r>
      <w:r w:rsidRPr="4CE368D5" w:rsidR="550832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in the food industry derived from GMO corn which has led to diabetes and heart problems</w:t>
      </w:r>
      <w:r w:rsidRPr="4CE368D5" w:rsidR="2737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. To </w:t>
      </w:r>
      <w:r w:rsidRPr="4CE368D5" w:rsidR="2737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put</w:t>
      </w:r>
      <w:r w:rsidRPr="4CE368D5" w:rsidR="0505C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this</w:t>
      </w:r>
      <w:r w:rsidRPr="4CE368D5" w:rsidR="2737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into </w:t>
      </w:r>
      <w:r w:rsidRPr="4CE368D5" w:rsidR="12B5D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perspective,</w:t>
      </w:r>
      <w:r w:rsidRPr="4CE368D5" w:rsidR="2737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it </w:t>
      </w:r>
      <w:r w:rsidRPr="4CE368D5" w:rsidR="2737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seems to be</w:t>
      </w:r>
      <w:r w:rsidRPr="4CE368D5" w:rsidR="2737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priority o</w:t>
      </w:r>
      <w:r w:rsidRPr="4CE368D5" w:rsidR="41D1B0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f</w:t>
      </w:r>
      <w:r w:rsidRPr="4CE368D5" w:rsidR="2737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selling points over a</w:t>
      </w:r>
      <w:r w:rsidRPr="4CE368D5" w:rsidR="64E6B1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ctual nutrition, food industries have taken a superficial</w:t>
      </w:r>
      <w:r w:rsidRPr="4CE368D5" w:rsidR="3F4E18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route of production </w:t>
      </w:r>
      <w:r w:rsidRPr="4CE368D5" w:rsidR="6B221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by prioritizing profit over health</w:t>
      </w:r>
      <w:r w:rsidRPr="4CE368D5" w:rsidR="10E93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. </w:t>
      </w:r>
    </w:p>
    <w:p w:rsidR="180A52F2" w:rsidP="4CE368D5" w:rsidRDefault="180A52F2" w14:paraId="4A6DE120" w14:textId="2BFDFE41">
      <w:pPr>
        <w:pStyle w:val="Normal"/>
        <w:suppressLineNumbers w:val="0"/>
        <w:shd w:val="clear" w:color="auto" w:fill="FFFFFF" w:themeFill="background1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180A5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Artificial corn syrup has shown to have addictive qualities hence making the food it is being used in addictive</w:t>
      </w:r>
      <w:r w:rsidRPr="4CE368D5" w:rsidR="45349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, this product is commonly used in the food industry and the claim that our food is made to </w:t>
      </w:r>
      <w:r w:rsidRPr="4CE368D5" w:rsidR="1DEE8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be</w:t>
      </w:r>
      <w:r w:rsidRPr="4CE368D5" w:rsidR="45349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addictive </w:t>
      </w:r>
      <w:r w:rsidRPr="4CE368D5" w:rsidR="501F5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because with this being the case people will keep buying it and </w:t>
      </w:r>
      <w:r w:rsidRPr="4CE368D5" w:rsidR="4F564E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this warrants profits for the food industry</w:t>
      </w:r>
      <w:r w:rsidRPr="4CE368D5" w:rsidR="269FA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. In my references there is an article by Joseph Mercola that conveys </w:t>
      </w:r>
      <w:r w:rsidRPr="4CE368D5" w:rsidR="269FA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a strong </w:t>
      </w:r>
      <w:r w:rsidRPr="4CE368D5" w:rsidR="36A36D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argument</w:t>
      </w:r>
      <w:r w:rsidRPr="4CE368D5" w:rsidR="36A36D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on the tobacco industry created the processed food industry, in this text we see how the processed food industry </w:t>
      </w:r>
      <w:r w:rsidRPr="4CE368D5" w:rsidR="430BA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has been</w:t>
      </w:r>
      <w:r w:rsidRPr="4CE368D5" w:rsidR="36A36D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made out to seek </w:t>
      </w:r>
      <w:r w:rsidRPr="4CE368D5" w:rsidR="507AF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profit and 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how 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e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r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e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o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r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e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focus on it being 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d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d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</w:t>
      </w:r>
      <w:r w:rsidRPr="4CE368D5" w:rsidR="08DAC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tive and m</w:t>
      </w:r>
      <w:r w:rsidRPr="4CE368D5" w:rsidR="7CF29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ore palatable</w:t>
      </w:r>
      <w:r w:rsidRPr="4CE368D5" w:rsidR="7CF29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.</w:t>
      </w:r>
      <w:r w:rsidRPr="4CE368D5" w:rsidR="7CF29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0488BDD6" w:rsidP="4CE368D5" w:rsidRDefault="0488BDD6" w14:paraId="1DFE0F13" w14:textId="3E73C109">
      <w:pPr>
        <w:pStyle w:val="Normal"/>
        <w:suppressLineNumbers w:val="0"/>
        <w:shd w:val="clear" w:color="auto" w:fill="FFFFFF" w:themeFill="background1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0488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0488BDD6" w:rsidP="4CE368D5" w:rsidRDefault="0488BDD6" w14:paraId="1DA7ED41" w14:textId="25D8A036">
      <w:pPr>
        <w:pStyle w:val="Normal"/>
        <w:suppressLineNumbers w:val="0"/>
        <w:shd w:val="clear" w:color="auto" w:fill="FFFFFF" w:themeFill="background1"/>
        <w:bidi w:val="0"/>
        <w:spacing w:before="0pt" w:beforeAutospacing="0" w:after="0pt" w:afterAutospacing="0" w:line="12.95pt" w:lineRule="auto"/>
        <w:ind w:start="36pt" w:end="0pt" w:firstLine="36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0488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Conclusion</w:t>
      </w:r>
    </w:p>
    <w:p w:rsidR="4CE368D5" w:rsidP="4CE368D5" w:rsidRDefault="4CE368D5" w14:paraId="7106286D" w14:textId="72F23CD7">
      <w:pPr>
        <w:pStyle w:val="Normal"/>
        <w:suppressLineNumbers w:val="0"/>
        <w:shd w:val="clear" w:color="auto" w:fill="FFFFFF" w:themeFill="background1"/>
        <w:bidi w:val="0"/>
        <w:spacing w:before="0pt" w:beforeAutospacing="0" w:after="0pt" w:afterAutospacing="0" w:line="12.95pt" w:lineRule="auto"/>
        <w:ind w:start="36pt" w:end="0pt" w:firstLine="36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0488BDD6" w:rsidP="4CE368D5" w:rsidRDefault="0488BDD6" w14:paraId="1975FB65" w14:textId="3B188478">
      <w:pPr>
        <w:pStyle w:val="Normal"/>
        <w:suppressLineNumbers w:val="0"/>
        <w:shd w:val="clear" w:color="auto" w:fill="FFFFFF" w:themeFill="background1"/>
        <w:bidi w:val="0"/>
        <w:spacing w:before="0pt" w:beforeAutospacing="0" w:after="0pt" w:afterAutospacing="0" w:line="12.95pt" w:lineRule="auto"/>
        <w:ind w:start="0pt" w:end="0pt" w:firstLine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CE368D5" w:rsidR="0488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In conclusion as a </w:t>
      </w:r>
      <w:r w:rsidRPr="4CE368D5" w:rsidR="6D30B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population,</w:t>
      </w:r>
      <w:r w:rsidRPr="4CE368D5" w:rsidR="0488B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we need to make it a habit to look at the ingredients section of what we buy and be more cautious of what we consume</w:t>
      </w:r>
      <w:r w:rsidRPr="4CE368D5" w:rsidR="20ACD8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. The processed food industry has </w:t>
      </w:r>
      <w:r w:rsidRPr="4CE368D5" w:rsidR="0B49B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seen years of profit at the expense of human </w:t>
      </w:r>
      <w:r w:rsidRPr="4CE368D5" w:rsidR="7F3BD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health;</w:t>
      </w:r>
      <w:r w:rsidRPr="4CE368D5" w:rsidR="0B49B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this project aims to bring awareness of </w:t>
      </w:r>
      <w:r w:rsidRPr="4CE368D5" w:rsidR="00E38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this and put into perspective </w:t>
      </w:r>
      <w:r w:rsidRPr="4CE368D5" w:rsidR="07FE58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what </w:t>
      </w:r>
      <w:r w:rsidRPr="4CE368D5" w:rsidR="07FE58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is</w:t>
      </w:r>
      <w:r w:rsidRPr="4CE368D5" w:rsidR="07FE58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being approved as part of the human diet.</w:t>
      </w:r>
    </w:p>
    <w:p w:rsidR="4CE368D5" w:rsidP="4CE368D5" w:rsidRDefault="4CE368D5" w14:paraId="3A998244" w14:textId="7A58AD64">
      <w:pPr>
        <w:pStyle w:val="Normal"/>
        <w:suppressLineNumbers w:val="0"/>
        <w:shd w:val="clear" w:color="auto" w:fill="FFFFFF" w:themeFill="background1"/>
        <w:bidi w:val="0"/>
        <w:spacing w:before="0pt" w:beforeAutospacing="0" w:after="0pt" w:afterAutospacing="0" w:line="12.95pt" w:lineRule="auto"/>
        <w:ind w:start="0pt" w:end="0pt"/>
        <w:jc w:val="star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4CE368D5" w:rsidP="4CE368D5" w:rsidRDefault="4CE368D5" w14:paraId="7E826D1E" w14:textId="54911B2A">
      <w:pPr>
        <w:rPr>
          <w:sz w:val="32"/>
          <w:szCs w:val="32"/>
        </w:rPr>
        <w:sectPr w:rsidRPr="00F96569" w:rsidR="009303D9" w:rsidSect="00C919A4">
          <w:type w:val="continuous"/>
          <w:pgSz w:w="612pt" w:h="792pt" w:orient="portrait" w:code="1"/>
          <w:pgMar w:top="54pt" w:right="45.35pt" w:bottom="72pt" w:left="45.35pt" w:header="36pt" w:footer="36pt" w:gutter="0pt"/>
          <w:cols w:space="360" w:num="2"/>
          <w:docGrid w:linePitch="360"/>
        </w:sectPr>
      </w:pPr>
    </w:p>
    <w:p w:rsidRPr="00F96569" w:rsidR="009303D9" w:rsidP="00F96569" w:rsidRDefault="009303D9" w14:paraId="6FC6C90C" w14:textId="76A56DA3">
      <w:pPr>
        <w:rPr>
          <w:color w:val="FF0000"/>
        </w:rPr>
      </w:pPr>
    </w:p>
    <w:sectPr w:rsidRPr="00F96569" w:rsidR="009303D9">
      <w:type w:val="continuous"/>
      <w:pgSz w:w="612pt" w:h="792pt" w:orient="portrait" w:code="1"/>
      <w:pgMar w:top="54pt" w:right="44.65pt" w:bottom="72pt" w:left="44.65pt" w:header="36pt" w:footer="36pt" w:gutter="0pt"/>
      <w:cols w:space="720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984B66" w:rsidP="001A3B3D" w:rsidRDefault="00984B66" w14:paraId="7539711B" w14:textId="77777777">
      <w:r>
        <w:separator/>
      </w:r>
    </w:p>
  </w:endnote>
  <w:endnote w:type="continuationSeparator" w:id="0">
    <w:p w:rsidR="00984B66" w:rsidP="001A3B3D" w:rsidRDefault="00984B66" w14:paraId="36FB178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characterSet="shift_jis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Pr="006F6D3D" w:rsidR="001A3B3D" w:rsidP="0056610F" w:rsidRDefault="001A3B3D" w14:paraId="22221F62" w14:textId="77777777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984B66" w:rsidP="001A3B3D" w:rsidRDefault="00984B66" w14:paraId="3B2E4A50" w14:textId="77777777">
      <w:r>
        <w:separator/>
      </w:r>
    </w:p>
  </w:footnote>
  <w:footnote w:type="continuationSeparator" w:id="0">
    <w:p w:rsidR="00984B66" w:rsidP="001A3B3D" w:rsidRDefault="00984B66" w14:paraId="7B3E5B3E" w14:textId="7777777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xmlns:w="http://purl.oclc.org/ooxml/wordprocessingml/main" w:abstractNumId="22">
    <w:nsid w:val="18516768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1">
    <w:nsid w:val="67fce2a6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hint="default" w:cs="Times New Roman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hint="default" w:cs="Times New Roman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hint="default" w:cs="Times New Roman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hint="default" w:cs="Times New Roman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hint="default" w:cs="Times New Roman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27">
    <w:abstractNumId w:val="22"/>
  </w:num>
  <w:num w:numId="26">
    <w:abstractNumId w:val="21"/>
  </w: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purl.oclc.org/ooxml/schemaLibrary/main" mc:Ignorable="w14 w15 w16se w16cid">
  <w:zoom w:percent="100%"/>
  <w:embedSystemFonts/>
  <w:trackRevisions w:val="false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2B110"/>
    <w:rsid w:val="0012B110"/>
    <w:rsid w:val="0015079E"/>
    <w:rsid w:val="00156B74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87749"/>
    <w:rsid w:val="003A19E2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9635A"/>
    <w:rsid w:val="005B0344"/>
    <w:rsid w:val="005B520E"/>
    <w:rsid w:val="005E2800"/>
    <w:rsid w:val="006347CF"/>
    <w:rsid w:val="00645D22"/>
    <w:rsid w:val="00651A08"/>
    <w:rsid w:val="00653B9C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C42CD"/>
    <w:rsid w:val="007D6232"/>
    <w:rsid w:val="007F1F99"/>
    <w:rsid w:val="007F768F"/>
    <w:rsid w:val="0080791D"/>
    <w:rsid w:val="00873603"/>
    <w:rsid w:val="008A2C7D"/>
    <w:rsid w:val="008C4B23"/>
    <w:rsid w:val="008F6E2C"/>
    <w:rsid w:val="009303D9"/>
    <w:rsid w:val="00933C64"/>
    <w:rsid w:val="00972203"/>
    <w:rsid w:val="00984B66"/>
    <w:rsid w:val="00A059B3"/>
    <w:rsid w:val="00A83751"/>
    <w:rsid w:val="00AE3409"/>
    <w:rsid w:val="00AF1E63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632BE"/>
    <w:rsid w:val="00D6A238"/>
    <w:rsid w:val="00D6A238"/>
    <w:rsid w:val="00D72D06"/>
    <w:rsid w:val="00D7522C"/>
    <w:rsid w:val="00D7536F"/>
    <w:rsid w:val="00D76668"/>
    <w:rsid w:val="00E386CD"/>
    <w:rsid w:val="00E61E12"/>
    <w:rsid w:val="00E7596C"/>
    <w:rsid w:val="00E878F2"/>
    <w:rsid w:val="00EA9873"/>
    <w:rsid w:val="00ED0149"/>
    <w:rsid w:val="00EF7DE3"/>
    <w:rsid w:val="00F03103"/>
    <w:rsid w:val="00F04308"/>
    <w:rsid w:val="00F12284"/>
    <w:rsid w:val="00F271DE"/>
    <w:rsid w:val="00F627DA"/>
    <w:rsid w:val="00F7288F"/>
    <w:rsid w:val="00F847A6"/>
    <w:rsid w:val="00F9441B"/>
    <w:rsid w:val="00F96569"/>
    <w:rsid w:val="00FA4C32"/>
    <w:rsid w:val="00FE7114"/>
    <w:rsid w:val="012E841A"/>
    <w:rsid w:val="01356D1A"/>
    <w:rsid w:val="014A5F21"/>
    <w:rsid w:val="014A5F21"/>
    <w:rsid w:val="0150005E"/>
    <w:rsid w:val="01E3325D"/>
    <w:rsid w:val="0209E99B"/>
    <w:rsid w:val="025FFA74"/>
    <w:rsid w:val="0378A592"/>
    <w:rsid w:val="03992100"/>
    <w:rsid w:val="03D1EEF8"/>
    <w:rsid w:val="03E067EA"/>
    <w:rsid w:val="03EFA269"/>
    <w:rsid w:val="04405B20"/>
    <w:rsid w:val="046054BC"/>
    <w:rsid w:val="0488BDD6"/>
    <w:rsid w:val="0505C2BA"/>
    <w:rsid w:val="06FA2A8A"/>
    <w:rsid w:val="0704DA06"/>
    <w:rsid w:val="0715833C"/>
    <w:rsid w:val="077C0EB5"/>
    <w:rsid w:val="077DDEE8"/>
    <w:rsid w:val="0785FCDC"/>
    <w:rsid w:val="07FE589B"/>
    <w:rsid w:val="084B4EC0"/>
    <w:rsid w:val="08A1C370"/>
    <w:rsid w:val="08DAC4A7"/>
    <w:rsid w:val="08E824FC"/>
    <w:rsid w:val="098A62ED"/>
    <w:rsid w:val="098A62ED"/>
    <w:rsid w:val="098B5385"/>
    <w:rsid w:val="099308AC"/>
    <w:rsid w:val="09933062"/>
    <w:rsid w:val="0A8AACD5"/>
    <w:rsid w:val="0A8AACD5"/>
    <w:rsid w:val="0AFCA849"/>
    <w:rsid w:val="0B42B65F"/>
    <w:rsid w:val="0B49BFC9"/>
    <w:rsid w:val="0B65A522"/>
    <w:rsid w:val="0BC78E47"/>
    <w:rsid w:val="0BE07B36"/>
    <w:rsid w:val="0C10B93A"/>
    <w:rsid w:val="0CA54ADD"/>
    <w:rsid w:val="0CBFE8AD"/>
    <w:rsid w:val="0D07D635"/>
    <w:rsid w:val="0D19B981"/>
    <w:rsid w:val="0D19B981"/>
    <w:rsid w:val="0D47A0D1"/>
    <w:rsid w:val="0E137E65"/>
    <w:rsid w:val="0E487646"/>
    <w:rsid w:val="0E487646"/>
    <w:rsid w:val="0E8EBE0E"/>
    <w:rsid w:val="0E9CD541"/>
    <w:rsid w:val="0EA04C9A"/>
    <w:rsid w:val="0EBE8A80"/>
    <w:rsid w:val="0EBE8A80"/>
    <w:rsid w:val="0F20C0DE"/>
    <w:rsid w:val="0F83EC92"/>
    <w:rsid w:val="0FB28DE7"/>
    <w:rsid w:val="0FEBC8AA"/>
    <w:rsid w:val="1034959B"/>
    <w:rsid w:val="108BE325"/>
    <w:rsid w:val="10E93340"/>
    <w:rsid w:val="112791E7"/>
    <w:rsid w:val="11661B45"/>
    <w:rsid w:val="11A46CC6"/>
    <w:rsid w:val="11D0B874"/>
    <w:rsid w:val="1218CF2A"/>
    <w:rsid w:val="12717E52"/>
    <w:rsid w:val="12B5DBBF"/>
    <w:rsid w:val="12C905A5"/>
    <w:rsid w:val="12D72117"/>
    <w:rsid w:val="12F1BAAA"/>
    <w:rsid w:val="130180E3"/>
    <w:rsid w:val="138A2ACA"/>
    <w:rsid w:val="138A2ACA"/>
    <w:rsid w:val="13EF07C0"/>
    <w:rsid w:val="143316F6"/>
    <w:rsid w:val="159C39C6"/>
    <w:rsid w:val="15A0D28E"/>
    <w:rsid w:val="15FFB5FD"/>
    <w:rsid w:val="1606D5DE"/>
    <w:rsid w:val="1662E075"/>
    <w:rsid w:val="17F8F924"/>
    <w:rsid w:val="17FA00B0"/>
    <w:rsid w:val="18066D7B"/>
    <w:rsid w:val="18066D7B"/>
    <w:rsid w:val="180A52F2"/>
    <w:rsid w:val="198198BC"/>
    <w:rsid w:val="19A6B92D"/>
    <w:rsid w:val="19C82020"/>
    <w:rsid w:val="1A5B50A0"/>
    <w:rsid w:val="1AB4F507"/>
    <w:rsid w:val="1AD2FF07"/>
    <w:rsid w:val="1AEB903A"/>
    <w:rsid w:val="1AEB903A"/>
    <w:rsid w:val="1B06FAA0"/>
    <w:rsid w:val="1B75AC25"/>
    <w:rsid w:val="1B91ED1D"/>
    <w:rsid w:val="1B94CB55"/>
    <w:rsid w:val="1B9D28EF"/>
    <w:rsid w:val="1C1DB046"/>
    <w:rsid w:val="1CB054D6"/>
    <w:rsid w:val="1DBD58ED"/>
    <w:rsid w:val="1DE3F435"/>
    <w:rsid w:val="1DEE8556"/>
    <w:rsid w:val="1E152D8B"/>
    <w:rsid w:val="1E152D8B"/>
    <w:rsid w:val="1E65AEAD"/>
    <w:rsid w:val="1EF95F32"/>
    <w:rsid w:val="203E7CB2"/>
    <w:rsid w:val="2049F553"/>
    <w:rsid w:val="20A19952"/>
    <w:rsid w:val="20ACD850"/>
    <w:rsid w:val="21016774"/>
    <w:rsid w:val="2191A692"/>
    <w:rsid w:val="21B495E7"/>
    <w:rsid w:val="21E784D2"/>
    <w:rsid w:val="22331A6E"/>
    <w:rsid w:val="22BD14E6"/>
    <w:rsid w:val="22C6F7EB"/>
    <w:rsid w:val="22E8BDEC"/>
    <w:rsid w:val="2303510E"/>
    <w:rsid w:val="23E55FF8"/>
    <w:rsid w:val="23F43CD5"/>
    <w:rsid w:val="2465B4DB"/>
    <w:rsid w:val="24A7D0BF"/>
    <w:rsid w:val="24C385F8"/>
    <w:rsid w:val="25420550"/>
    <w:rsid w:val="257E0247"/>
    <w:rsid w:val="257E0247"/>
    <w:rsid w:val="2581C620"/>
    <w:rsid w:val="25920D0F"/>
    <w:rsid w:val="25BD9829"/>
    <w:rsid w:val="25FDE100"/>
    <w:rsid w:val="264637AE"/>
    <w:rsid w:val="269FADA5"/>
    <w:rsid w:val="270D2530"/>
    <w:rsid w:val="2737991B"/>
    <w:rsid w:val="2810DBBA"/>
    <w:rsid w:val="2833C2FA"/>
    <w:rsid w:val="2836CD8D"/>
    <w:rsid w:val="28C1A879"/>
    <w:rsid w:val="28E69A2B"/>
    <w:rsid w:val="28F4D857"/>
    <w:rsid w:val="2964FBF5"/>
    <w:rsid w:val="2971FAC0"/>
    <w:rsid w:val="29E3C15B"/>
    <w:rsid w:val="2AE65CB9"/>
    <w:rsid w:val="2C52E0B1"/>
    <w:rsid w:val="2C57A67D"/>
    <w:rsid w:val="2CA8F587"/>
    <w:rsid w:val="2CC370B1"/>
    <w:rsid w:val="2CFA34C7"/>
    <w:rsid w:val="2EBDC56E"/>
    <w:rsid w:val="2F189EEA"/>
    <w:rsid w:val="2F189EEA"/>
    <w:rsid w:val="2F506EF4"/>
    <w:rsid w:val="2F5B4A9E"/>
    <w:rsid w:val="2FBD3019"/>
    <w:rsid w:val="2FE9F211"/>
    <w:rsid w:val="30A3730B"/>
    <w:rsid w:val="30DC4980"/>
    <w:rsid w:val="31408CB3"/>
    <w:rsid w:val="3195EB95"/>
    <w:rsid w:val="31C12C45"/>
    <w:rsid w:val="3279A6B5"/>
    <w:rsid w:val="32B7FA15"/>
    <w:rsid w:val="3359ADF2"/>
    <w:rsid w:val="3359ADF2"/>
    <w:rsid w:val="33C38BBC"/>
    <w:rsid w:val="3458BF2D"/>
    <w:rsid w:val="34C473C7"/>
    <w:rsid w:val="3593BC7E"/>
    <w:rsid w:val="35BCD394"/>
    <w:rsid w:val="36622873"/>
    <w:rsid w:val="36A36D43"/>
    <w:rsid w:val="36FF0FF6"/>
    <w:rsid w:val="371A346E"/>
    <w:rsid w:val="37515196"/>
    <w:rsid w:val="3836E4D7"/>
    <w:rsid w:val="388383B6"/>
    <w:rsid w:val="394C96A2"/>
    <w:rsid w:val="395FDC1E"/>
    <w:rsid w:val="39DED287"/>
    <w:rsid w:val="3A008402"/>
    <w:rsid w:val="3A8588B8"/>
    <w:rsid w:val="3A8588B8"/>
    <w:rsid w:val="3A8CA63B"/>
    <w:rsid w:val="3A9F6032"/>
    <w:rsid w:val="3AC04D04"/>
    <w:rsid w:val="3AE7179F"/>
    <w:rsid w:val="3AE7179F"/>
    <w:rsid w:val="3AFCFF28"/>
    <w:rsid w:val="3B4E4A5B"/>
    <w:rsid w:val="3B714252"/>
    <w:rsid w:val="3BD8C182"/>
    <w:rsid w:val="3C026747"/>
    <w:rsid w:val="3D17D23C"/>
    <w:rsid w:val="3D4D2EB9"/>
    <w:rsid w:val="3E13501B"/>
    <w:rsid w:val="3F1B5B71"/>
    <w:rsid w:val="3F4E18F5"/>
    <w:rsid w:val="3FB4BFF9"/>
    <w:rsid w:val="3FDAD362"/>
    <w:rsid w:val="3FDAD362"/>
    <w:rsid w:val="3FE5B0DF"/>
    <w:rsid w:val="3FF0F349"/>
    <w:rsid w:val="40012AEE"/>
    <w:rsid w:val="403606DF"/>
    <w:rsid w:val="40AA9019"/>
    <w:rsid w:val="40B7EED4"/>
    <w:rsid w:val="41044A86"/>
    <w:rsid w:val="41751E00"/>
    <w:rsid w:val="41C8DD93"/>
    <w:rsid w:val="41D1B02B"/>
    <w:rsid w:val="42429671"/>
    <w:rsid w:val="430BAA1D"/>
    <w:rsid w:val="432D1CE6"/>
    <w:rsid w:val="4363BE89"/>
    <w:rsid w:val="43A60762"/>
    <w:rsid w:val="43A60762"/>
    <w:rsid w:val="440D567D"/>
    <w:rsid w:val="442D7CCA"/>
    <w:rsid w:val="44542F63"/>
    <w:rsid w:val="44C35A2F"/>
    <w:rsid w:val="44C35A2F"/>
    <w:rsid w:val="451BF364"/>
    <w:rsid w:val="451BF364"/>
    <w:rsid w:val="45349B31"/>
    <w:rsid w:val="46761D1E"/>
    <w:rsid w:val="46879DB2"/>
    <w:rsid w:val="46C3405E"/>
    <w:rsid w:val="46F93F88"/>
    <w:rsid w:val="471151A6"/>
    <w:rsid w:val="471151A6"/>
    <w:rsid w:val="47F44508"/>
    <w:rsid w:val="4861E12D"/>
    <w:rsid w:val="487B4A80"/>
    <w:rsid w:val="48A33622"/>
    <w:rsid w:val="48A33622"/>
    <w:rsid w:val="48B96D27"/>
    <w:rsid w:val="48CFD05C"/>
    <w:rsid w:val="48F7FF83"/>
    <w:rsid w:val="493B263B"/>
    <w:rsid w:val="494ABC9D"/>
    <w:rsid w:val="4971E60A"/>
    <w:rsid w:val="4A00962E"/>
    <w:rsid w:val="4A3A8ED0"/>
    <w:rsid w:val="4A3B90F6"/>
    <w:rsid w:val="4B03E646"/>
    <w:rsid w:val="4B31F962"/>
    <w:rsid w:val="4B5891AD"/>
    <w:rsid w:val="4B9A664C"/>
    <w:rsid w:val="4BAF1B81"/>
    <w:rsid w:val="4C1C5814"/>
    <w:rsid w:val="4C2A497D"/>
    <w:rsid w:val="4C5207CC"/>
    <w:rsid w:val="4C5207CC"/>
    <w:rsid w:val="4CB32489"/>
    <w:rsid w:val="4CC33DBB"/>
    <w:rsid w:val="4CC33DBB"/>
    <w:rsid w:val="4CCA7C3B"/>
    <w:rsid w:val="4CDA7833"/>
    <w:rsid w:val="4CE368D5"/>
    <w:rsid w:val="4D04F7C5"/>
    <w:rsid w:val="4D565F9B"/>
    <w:rsid w:val="4DB03E9F"/>
    <w:rsid w:val="4DD325C9"/>
    <w:rsid w:val="4DE6CC9E"/>
    <w:rsid w:val="4E0EA783"/>
    <w:rsid w:val="4E5AFDE2"/>
    <w:rsid w:val="4EF74A7A"/>
    <w:rsid w:val="4EF74A7A"/>
    <w:rsid w:val="4F564E7E"/>
    <w:rsid w:val="501F5F88"/>
    <w:rsid w:val="507AFABA"/>
    <w:rsid w:val="50D11EDC"/>
    <w:rsid w:val="511900CD"/>
    <w:rsid w:val="5153B82A"/>
    <w:rsid w:val="52495C06"/>
    <w:rsid w:val="52629D11"/>
    <w:rsid w:val="5291D4E9"/>
    <w:rsid w:val="52F8084B"/>
    <w:rsid w:val="5319D8F1"/>
    <w:rsid w:val="53935096"/>
    <w:rsid w:val="53C2E587"/>
    <w:rsid w:val="53EE9432"/>
    <w:rsid w:val="54091352"/>
    <w:rsid w:val="54551A3A"/>
    <w:rsid w:val="54713BBA"/>
    <w:rsid w:val="5479A581"/>
    <w:rsid w:val="5493A9E1"/>
    <w:rsid w:val="54B87DB9"/>
    <w:rsid w:val="5508320D"/>
    <w:rsid w:val="55D8E3F3"/>
    <w:rsid w:val="55F9B8EB"/>
    <w:rsid w:val="56008AD4"/>
    <w:rsid w:val="5787F92F"/>
    <w:rsid w:val="57B8DAE2"/>
    <w:rsid w:val="57C43B7B"/>
    <w:rsid w:val="57C43B7B"/>
    <w:rsid w:val="57DC075F"/>
    <w:rsid w:val="57F1362B"/>
    <w:rsid w:val="5825397F"/>
    <w:rsid w:val="582E6868"/>
    <w:rsid w:val="583FC147"/>
    <w:rsid w:val="585CD7CA"/>
    <w:rsid w:val="589AABAA"/>
    <w:rsid w:val="5A7EC6F8"/>
    <w:rsid w:val="5ABDDD72"/>
    <w:rsid w:val="5B0C293F"/>
    <w:rsid w:val="5B488342"/>
    <w:rsid w:val="5B494140"/>
    <w:rsid w:val="5B7AB5D7"/>
    <w:rsid w:val="5B7AB5D7"/>
    <w:rsid w:val="5BCC5298"/>
    <w:rsid w:val="5BCC5298"/>
    <w:rsid w:val="5BE8BB58"/>
    <w:rsid w:val="5C253C0D"/>
    <w:rsid w:val="5C4AC4F7"/>
    <w:rsid w:val="5C4AC4F7"/>
    <w:rsid w:val="5C5CB889"/>
    <w:rsid w:val="5C95838F"/>
    <w:rsid w:val="5D06DF4D"/>
    <w:rsid w:val="5D196152"/>
    <w:rsid w:val="5DEDF5BB"/>
    <w:rsid w:val="5E0F7356"/>
    <w:rsid w:val="5E72E74C"/>
    <w:rsid w:val="5F249E00"/>
    <w:rsid w:val="5F91D9A9"/>
    <w:rsid w:val="5FC57094"/>
    <w:rsid w:val="60B16B20"/>
    <w:rsid w:val="60F5426E"/>
    <w:rsid w:val="6129E0B4"/>
    <w:rsid w:val="6181EDCD"/>
    <w:rsid w:val="621EE6EB"/>
    <w:rsid w:val="621EE6EB"/>
    <w:rsid w:val="627144DF"/>
    <w:rsid w:val="627144DF"/>
    <w:rsid w:val="62978910"/>
    <w:rsid w:val="632222F4"/>
    <w:rsid w:val="6393E1BF"/>
    <w:rsid w:val="641C8765"/>
    <w:rsid w:val="642AE5F9"/>
    <w:rsid w:val="6440F14B"/>
    <w:rsid w:val="6444492F"/>
    <w:rsid w:val="64555F56"/>
    <w:rsid w:val="64574426"/>
    <w:rsid w:val="64578663"/>
    <w:rsid w:val="64680DA3"/>
    <w:rsid w:val="64E6B12D"/>
    <w:rsid w:val="651C2552"/>
    <w:rsid w:val="658B7F82"/>
    <w:rsid w:val="674B730B"/>
    <w:rsid w:val="678C3BF6"/>
    <w:rsid w:val="678F848F"/>
    <w:rsid w:val="68646AF1"/>
    <w:rsid w:val="689748B9"/>
    <w:rsid w:val="689748B9"/>
    <w:rsid w:val="689EA948"/>
    <w:rsid w:val="68B23935"/>
    <w:rsid w:val="68CCE64D"/>
    <w:rsid w:val="692CD2C4"/>
    <w:rsid w:val="6933933E"/>
    <w:rsid w:val="69E38B4D"/>
    <w:rsid w:val="6A98925E"/>
    <w:rsid w:val="6A98925E"/>
    <w:rsid w:val="6AAC1558"/>
    <w:rsid w:val="6B221ABE"/>
    <w:rsid w:val="6C3B9BBF"/>
    <w:rsid w:val="6C3B9BBF"/>
    <w:rsid w:val="6D30BC44"/>
    <w:rsid w:val="6D3631EF"/>
    <w:rsid w:val="6E0E3B34"/>
    <w:rsid w:val="6E81E6E6"/>
    <w:rsid w:val="6EC11119"/>
    <w:rsid w:val="6EC40EDB"/>
    <w:rsid w:val="6F17A85B"/>
    <w:rsid w:val="6F17A85B"/>
    <w:rsid w:val="6F926D5D"/>
    <w:rsid w:val="6FA7C083"/>
    <w:rsid w:val="700913F0"/>
    <w:rsid w:val="7098B55A"/>
    <w:rsid w:val="70EFF999"/>
    <w:rsid w:val="7178C1D1"/>
    <w:rsid w:val="71FF7E39"/>
    <w:rsid w:val="724263A1"/>
    <w:rsid w:val="72587353"/>
    <w:rsid w:val="726EDEEA"/>
    <w:rsid w:val="729566C2"/>
    <w:rsid w:val="72C1A465"/>
    <w:rsid w:val="7389F178"/>
    <w:rsid w:val="746ED191"/>
    <w:rsid w:val="758FD10C"/>
    <w:rsid w:val="758FD10C"/>
    <w:rsid w:val="759AB98D"/>
    <w:rsid w:val="75B9F711"/>
    <w:rsid w:val="760620DE"/>
    <w:rsid w:val="764A352E"/>
    <w:rsid w:val="764A352E"/>
    <w:rsid w:val="7656E83E"/>
    <w:rsid w:val="7663A36F"/>
    <w:rsid w:val="7723A317"/>
    <w:rsid w:val="77CAD0DD"/>
    <w:rsid w:val="783C1AF6"/>
    <w:rsid w:val="78FB2872"/>
    <w:rsid w:val="790D7D61"/>
    <w:rsid w:val="79330EFB"/>
    <w:rsid w:val="79BA2356"/>
    <w:rsid w:val="79CF0A5D"/>
    <w:rsid w:val="79DF2D1B"/>
    <w:rsid w:val="79F5C357"/>
    <w:rsid w:val="7C1B80A6"/>
    <w:rsid w:val="7CDD2D71"/>
    <w:rsid w:val="7CF29FF6"/>
    <w:rsid w:val="7D0ADF90"/>
    <w:rsid w:val="7D5FEA6F"/>
    <w:rsid w:val="7E5202A2"/>
    <w:rsid w:val="7E57EDC4"/>
    <w:rsid w:val="7E83B6B2"/>
    <w:rsid w:val="7EEE51FE"/>
    <w:rsid w:val="7F0E66F9"/>
    <w:rsid w:val="7F3BD6C7"/>
    <w:rsid w:val="7FBE57DA"/>
    <w:rsid w:val="7FE20914"/>
    <w:rsid w:val="7FFE2647"/>
    <w:rsid w:val="7FF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B3EFF9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styleId="equation" w:customStyle="1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3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56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4"/>
    <w:rPr>
      <w:color w:val="605E5C"/>
      <w:shd w:val="clear" w:color="auto" w:fill="E1DFDD"/>
    </w:rPr>
  </w:style>
  <w:style w:type="paragraph" w:styleId="ListParagraph">
    <w:uiPriority w:val="34"/>
    <w:name w:val="List Paragraph"/>
    <w:basedOn w:val="Normal"/>
    <w:qFormat/>
    <w:rsid w:val="4CE368D5"/>
    <w:pPr>
      <w:spacing/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footer" Target="footer1.xml" Id="rId8" /><Relationship Type="http://purl.oclc.org/ooxml/officeDocument/relationships/theme" Target="theme/theme1.xml" Id="rId13" /><Relationship Type="http://purl.oclc.org/ooxml/officeDocument/relationships/styles" Target="styles.xml" Id="rId3" /><Relationship Type="http://purl.oclc.org/ooxml/officeDocument/relationships/endnotes" Target="endnotes.xml" Id="rId7" /><Relationship Type="http://purl.oclc.org/ooxml/officeDocument/relationships/fontTable" Target="fontTable.xml" Id="rId12" /><Relationship Type="http://purl.oclc.org/ooxml/officeDocument/relationships/numbering" Target="numbering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webSettings" Target="webSettings.xml" Id="rId5" /><Relationship Type="http://purl.oclc.org/ooxml/officeDocument/relationships/settings" Target="settings.xml" Id="rId4" /><Relationship Type="http://purl.oclc.org/ooxml/officeDocument/relationships/hyperlink" Target="mailto:nmuchena@aum.edu" TargetMode="External" Id="rId9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9052842-054E-4A97-82C4-0082125A3F7C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Nigel Muchena</lastModifiedBy>
  <revision>3</revision>
  <dcterms:created xsi:type="dcterms:W3CDTF">2025-03-27T16:05:00.0000000Z</dcterms:created>
  <dcterms:modified xsi:type="dcterms:W3CDTF">2025-05-04T05:44:18.7211327Z</dcterms:modified>
</coreProperties>
</file>