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Each user should be associated with a unique identifier. This can be achieved with a different table consisting of user data, including a USER_ID field.</w:t>
            </w:r>
          </w:p>
          <w:p w:rsidR="00000000" w:rsidDel="00000000" w:rsidP="00000000" w:rsidRDefault="00000000" w:rsidRPr="00000000" w14:paraId="00000020">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existing schema fails to identify the relationship between comments and posts. This can be achieved using foreign key relationships.</w:t>
            </w:r>
          </w:p>
          <w:p w:rsidR="00000000" w:rsidDel="00000000" w:rsidP="00000000" w:rsidRDefault="00000000" w:rsidRPr="00000000" w14:paraId="00000021">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Upvotes and downvotes should be of integer type to prevent potential misuse.</w:t>
            </w:r>
          </w:p>
        </w:tc>
      </w:tr>
    </w:tbl>
    <w:p w:rsidR="00000000" w:rsidDel="00000000" w:rsidP="00000000" w:rsidRDefault="00000000" w:rsidRPr="00000000" w14:paraId="00000022">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2">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1">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F">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0"/>
                <w:szCs w:val="20"/>
                <w:shd w:fill="333333" w:val="clear"/>
              </w:rPr>
            </w:pPr>
            <w:r w:rsidDel="00000000" w:rsidR="00000000" w:rsidRPr="00000000">
              <w:rPr>
                <w:rtl w:val="0"/>
              </w:rPr>
            </w:r>
          </w:p>
          <w:p w:rsidR="00000000" w:rsidDel="00000000" w:rsidP="00000000" w:rsidRDefault="00000000" w:rsidRPr="00000000" w14:paraId="00000058">
            <w:pPr>
              <w:widowControl w:val="0"/>
              <w:rPr>
                <w:rFonts w:ascii="Consolas" w:cs="Consolas" w:eastAsia="Consolas" w:hAnsi="Consolas"/>
                <w:color w:val="888888"/>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a. Allow new users to register</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username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last_login </w:t>
            </w:r>
            <w:r w:rsidDel="00000000" w:rsidR="00000000" w:rsidRPr="00000000">
              <w:rPr>
                <w:rFonts w:ascii="Consolas" w:cs="Consolas" w:eastAsia="Consolas" w:hAnsi="Consolas"/>
                <w:color w:val="ffffaa"/>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"unique_username"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"non_empty_username"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0"/>
                <w:szCs w:val="20"/>
                <w:shd w:fill="333333"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0"/>
                <w:szCs w:val="20"/>
                <w:shd w:fill="333333"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b. Allow registered users to create new topics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name </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description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"unique_topics"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"non_empty_topic_name"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p>
          <w:p w:rsidR="00000000" w:rsidDel="00000000" w:rsidP="00000000" w:rsidRDefault="00000000" w:rsidRPr="00000000" w14:paraId="0000005C">
            <w:pPr>
              <w:widowControl w:val="0"/>
              <w:spacing w:after="280" w:before="280" w:lineRule="auto"/>
              <w:rPr>
                <w:rFonts w:ascii="Roboto Mono" w:cs="Roboto Mono" w:eastAsia="Roboto Mono" w:hAnsi="Roboto Mono"/>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c. Allow registered users to create new posts on existing topics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title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created_on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text_content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topic_id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user_id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"non_empty_title"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"title"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"url_or_text"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IS NULL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IS NULL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w:t>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Roboto Mono" w:cs="Roboto Mono" w:eastAsia="Roboto Mono" w:hAnsi="Roboto Mono"/>
                <w:color w:val="ffffff"/>
                <w:sz w:val="20"/>
                <w:szCs w:val="20"/>
                <w:shd w:fill="333333" w:val="clear"/>
                <w:rtl w:val="0"/>
              </w:rPr>
              <w:t xml:space="preserve">“posts” (“url” VARCHAR_PATTERN_OPS);</w:t>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20"/>
                <w:szCs w:val="20"/>
              </w:rPr>
            </w:pPr>
            <w:r w:rsidDel="00000000" w:rsidR="00000000" w:rsidRPr="00000000">
              <w:rPr>
                <w:rFonts w:ascii="Consolas" w:cs="Consolas" w:eastAsia="Consolas" w:hAnsi="Consolas"/>
                <w:color w:val="888888"/>
                <w:sz w:val="20"/>
                <w:szCs w:val="20"/>
                <w:shd w:fill="333333" w:val="clear"/>
                <w:rtl w:val="0"/>
              </w:rPr>
              <w:t xml:space="preserve">-- d. Allow registered users to comment on existing posts</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text_content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created_on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post_id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user_id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parent_comment_id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"non_empty_text_content"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"text_content"</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e. Make sure each user can only vote once for each post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"votes"</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user_id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post_id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vote </w:t>
            </w:r>
            <w:r w:rsidDel="00000000" w:rsidR="00000000" w:rsidRPr="00000000">
              <w:rPr>
                <w:rFonts w:ascii="Consolas" w:cs="Consolas" w:eastAsia="Consolas" w:hAnsi="Consolas"/>
                <w:color w:val="ffffaa"/>
                <w:sz w:val="20"/>
                <w:szCs w:val="20"/>
                <w:shd w:fill="333333" w:val="clear"/>
                <w:rtl w:val="0"/>
              </w:rPr>
              <w:t xml:space="preserve">SMALLINT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"vote_plus_or_minus"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"vote"</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"vote"</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"one_vote_per_user"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(user_id, post_id)</w:t>
              <w:br w:type="textWrapping"/>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INDEX</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Roboto Mono" w:cs="Roboto Mono" w:eastAsia="Roboto Mono" w:hAnsi="Roboto Mono"/>
                <w:color w:val="ffffff"/>
                <w:sz w:val="20"/>
                <w:szCs w:val="20"/>
                <w:shd w:fill="333333" w:val="clear"/>
                <w:rtl w:val="0"/>
              </w:rPr>
              <w:t xml:space="preserve">“post_vote” ON “votes” (“post_id”);</w:t>
            </w:r>
            <w:r w:rsidDel="00000000" w:rsidR="00000000" w:rsidRPr="00000000">
              <w:rPr>
                <w:rtl w:val="0"/>
              </w:rPr>
            </w:r>
          </w:p>
        </w:tc>
      </w:tr>
    </w:tbl>
    <w:p w:rsidR="00000000" w:rsidDel="00000000" w:rsidP="00000000" w:rsidRDefault="00000000" w:rsidRPr="00000000" w14:paraId="00000060">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6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6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6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6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6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username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username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regexp_split_to_table(upvotes,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w:t>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regexp_split_to_table(downvotes,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topic</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rPr>
            </w:pP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"topic_id"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"text_content"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users.id,</w:t>
              <w:br w:type="textWrapping"/>
              <w:t xml:space="preserve">    topics.id,</w:t>
              <w:br w:type="textWrapping"/>
              <w:t xml:space="preserve">    </w:t>
            </w:r>
            <w:r w:rsidDel="00000000" w:rsidR="00000000" w:rsidRPr="00000000">
              <w:rPr>
                <w:rFonts w:ascii="Consolas" w:cs="Consolas" w:eastAsia="Consolas" w:hAnsi="Consolas"/>
                <w:color w:val="fcc28c"/>
                <w:shd w:fill="333333" w:val="clear"/>
                <w:rtl w:val="0"/>
              </w:rPr>
              <w:t xml:space="preserve">LEFT</w:t>
            </w:r>
            <w:r w:rsidDel="00000000" w:rsidR="00000000" w:rsidRPr="00000000">
              <w:rPr>
                <w:rFonts w:ascii="Consolas" w:cs="Consolas" w:eastAsia="Consolas" w:hAnsi="Consolas"/>
                <w:color w:val="ffffff"/>
                <w:shd w:fill="333333" w:val="clear"/>
                <w:rtl w:val="0"/>
              </w:rPr>
              <w:t xml:space="preserve">(bad_posts.title,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bad_posts.url,</w:t>
              <w:br w:type="textWrapping"/>
              <w:t xml:space="preserve">    bad_posts.text_content,</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bad_posts.username = users.username</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topics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bad_posts.topic = topics.name;</w:t>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"text_content"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posts.id,</w:t>
              <w:br w:type="textWrapping"/>
              <w:t xml:space="preserve">    users.id,</w:t>
              <w:br w:type="textWrapping"/>
              <w:t xml:space="preserve">    bad_comments.text_content</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bad_comments.username = users.username</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posts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posts.id = bad_comments.post_id;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https://knowledge.udacity.com/questions/293663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"votes"</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t1.id,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users.id,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vote_up</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REGEXP_SPLIT_TO_TABLE(upvotes,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upvote_users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users.username = t1.upvote_users;</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t1.id,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users.id,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vote_down</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REGEXP_SPLIT_TO_TABLE(downvotes,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downvote_users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users.username = t1.downvote_users;</w:t>
            </w:r>
            <w:r w:rsidDel="00000000" w:rsidR="00000000" w:rsidRPr="00000000">
              <w:rPr>
                <w:rtl w:val="0"/>
              </w:rPr>
            </w:r>
          </w:p>
        </w:tc>
      </w:tr>
    </w:tbl>
    <w:p w:rsidR="00000000" w:rsidDel="00000000" w:rsidP="00000000" w:rsidRDefault="00000000" w:rsidRPr="00000000" w14:paraId="0000007F">
      <w:pPr>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