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56" name="image2.png"/>
            <a:graphic>
              <a:graphicData uri="http://schemas.openxmlformats.org/drawingml/2006/picture">
                <pic:pic>
                  <pic:nvPicPr>
                    <pic:cNvPr descr=":white_check_mark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Previous project and milestone work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 libraries and packages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​​2024/03/22, 3:30PM - 5:30PM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​​Continue coding functions and tests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Begin recording testing information for M4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8" name="image1.png"/>
            <a:graphic>
              <a:graphicData uri="http://schemas.openxmlformats.org/drawingml/2006/picture">
                <pic:pic>
                  <pic:nvPicPr>
                    <pic:cNvPr descr=":busts_in_silhouette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​​Abhishek Dash, 60819877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functionality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Marino, 28728251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Auxiliary programming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Ashar, 62432836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graphics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Almuallim, 62197256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Mid End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- functionality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Maranda, 61619334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Database Management/Team Organization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57" name="image4.png"/>
            <a:graphic>
              <a:graphicData uri="http://schemas.openxmlformats.org/drawingml/2006/picture">
                <pic:pic>
                  <pic:nvPicPr>
                    <pic:cNvPr descr=":pencil2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7"/>
        <w:tblGridChange w:id="0">
          <w:tblGrid>
            <w:gridCol w:w="2174"/>
            <w:gridCol w:w="5617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​​Framework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A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C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​​This week, we continued with the development of our project, with most of the foundational components finished.</w:t>
            </w:r>
          </w:p>
        </w:tc>
      </w:tr>
    </w:tbl>
    <w:p w:rsidR="00000000" w:rsidDel="00000000" w:rsidP="00000000" w:rsidRDefault="00000000" w:rsidRPr="00000000" w14:paraId="00000030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​​Development and Testing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Almuallim: 8 hours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Ashar: 8 hours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Abhishek Dash: 8 hours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Maranda: 8 hours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Marino: 8 hours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detail in deliverables, inability to attend meetings, conflicts in repository submissions.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Communication, peer-reviewing work.</w:t>
            </w:r>
          </w:p>
        </w:tc>
      </w:tr>
    </w:tbl>
    <w:p w:rsidR="00000000" w:rsidDel="00000000" w:rsidP="00000000" w:rsidRDefault="00000000" w:rsidRPr="00000000" w14:paraId="00000048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9" name="image3.png"/>
            <a:graphic>
              <a:graphicData uri="http://schemas.openxmlformats.org/drawingml/2006/picture">
                <pic:pic>
                  <pic:nvPicPr>
                    <pic:cNvPr descr=":books: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notes for COSC 310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Previous milestone work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Wmj8yaZhbu+fiDXzd6+vvHc6pA==">CgMxLjA4AHIhMVB4d1FkcXUyY3VYNlNZLVVxUmpodW9lWlRNcXRJVTB2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