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2126"/>
        <w:gridCol w:w="3679"/>
      </w:tblGrid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ID solicitud</w:t>
            </w:r>
          </w:p>
        </w:tc>
        <w:tc>
          <w:tcPr>
            <w:tcW w:w="5805" w:type="dxa"/>
            <w:gridSpan w:val="2"/>
          </w:tcPr>
          <w:p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RFC-</w:t>
            </w:r>
            <w:r w:rsidR="003A3730">
              <w:rPr>
                <w:rFonts w:ascii="Questrial" w:hAnsi="Questrial"/>
                <w:sz w:val="24"/>
                <w:szCs w:val="24"/>
              </w:rPr>
              <w:t>SPC</w:t>
            </w:r>
            <w:r>
              <w:rPr>
                <w:rFonts w:ascii="Questrial" w:hAnsi="Questrial"/>
                <w:sz w:val="24"/>
                <w:szCs w:val="24"/>
              </w:rPr>
              <w:t>-</w:t>
            </w:r>
            <w:r w:rsidR="003A3730">
              <w:rPr>
                <w:rFonts w:ascii="Questrial" w:hAnsi="Questrial"/>
                <w:sz w:val="24"/>
                <w:szCs w:val="24"/>
              </w:rPr>
              <w:t>00</w:t>
            </w:r>
            <w:r w:rsidR="006708DF">
              <w:rPr>
                <w:rFonts w:ascii="Questrial" w:hAnsi="Questrial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Proyecto</w:t>
            </w:r>
          </w:p>
        </w:tc>
        <w:tc>
          <w:tcPr>
            <w:tcW w:w="5805" w:type="dxa"/>
            <w:gridSpan w:val="2"/>
          </w:tcPr>
          <w:p w:rsidR="00986519" w:rsidRDefault="003A3730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SPACIA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Fecha de solicitud</w:t>
            </w:r>
          </w:p>
        </w:tc>
        <w:tc>
          <w:tcPr>
            <w:tcW w:w="5805" w:type="dxa"/>
            <w:gridSpan w:val="2"/>
          </w:tcPr>
          <w:p w:rsidR="00986519" w:rsidRDefault="003A3730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09/06/2017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Fuente(s)</w:t>
            </w:r>
          </w:p>
        </w:tc>
        <w:tc>
          <w:tcPr>
            <w:tcW w:w="5805" w:type="dxa"/>
            <w:gridSpan w:val="2"/>
          </w:tcPr>
          <w:p w:rsidR="00986519" w:rsidRDefault="003A3730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Diego Diaz Morales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Autor(es)</w:t>
            </w:r>
          </w:p>
        </w:tc>
        <w:tc>
          <w:tcPr>
            <w:tcW w:w="5805" w:type="dxa"/>
            <w:gridSpan w:val="2"/>
          </w:tcPr>
          <w:p w:rsidR="00986519" w:rsidRDefault="003A3730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José Andrés Carrillo Estrada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gridSpan w:val="2"/>
          </w:tcPr>
          <w:p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El cambio propuesto consta en:</w:t>
            </w:r>
          </w:p>
          <w:p w:rsidR="00986519" w:rsidRDefault="00076423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Aumentar el atributo “número de piso” en la tabla “Ambiente”</w:t>
            </w:r>
          </w:p>
          <w:p w:rsidR="00986519" w:rsidRDefault="00076423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Los ítems de configuración a ser modificados será</w:t>
            </w:r>
            <w:r w:rsidR="00E4095C">
              <w:rPr>
                <w:rFonts w:ascii="Questrial" w:hAnsi="Questrial"/>
                <w:sz w:val="24"/>
                <w:szCs w:val="24"/>
              </w:rPr>
              <w:t>n</w:t>
            </w:r>
            <w:r>
              <w:rPr>
                <w:rFonts w:ascii="Questrial" w:hAnsi="Questrial"/>
                <w:sz w:val="24"/>
                <w:szCs w:val="24"/>
              </w:rPr>
              <w:t xml:space="preserve"> la base de datos, el código fuente para la parte de back-</w:t>
            </w:r>
            <w:proofErr w:type="spellStart"/>
            <w:r>
              <w:rPr>
                <w:rFonts w:ascii="Questrial" w:hAnsi="Questrial"/>
                <w:sz w:val="24"/>
                <w:szCs w:val="24"/>
              </w:rPr>
              <w:t>end</w:t>
            </w:r>
            <w:proofErr w:type="spellEnd"/>
            <w:r>
              <w:rPr>
                <w:rFonts w:ascii="Questrial" w:hAnsi="Questrial"/>
                <w:sz w:val="24"/>
                <w:szCs w:val="24"/>
              </w:rPr>
              <w:t xml:space="preserve"> y las vistas correspondientes a ambientes.</w:t>
            </w:r>
            <w:r w:rsidR="00E4095C">
              <w:rPr>
                <w:rFonts w:ascii="Questrial" w:hAnsi="Questrial"/>
                <w:sz w:val="24"/>
                <w:szCs w:val="24"/>
              </w:rPr>
              <w:t xml:space="preserve"> El tiempo estimado para la implementación es de 3 días.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Justificación</w:t>
            </w:r>
          </w:p>
        </w:tc>
        <w:tc>
          <w:tcPr>
            <w:tcW w:w="5805" w:type="dxa"/>
            <w:gridSpan w:val="2"/>
          </w:tcPr>
          <w:p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La razón del cambio es debido a:</w:t>
            </w:r>
          </w:p>
          <w:p w:rsidR="00986519" w:rsidRDefault="00AC6ED7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En algunas ocasiones no se puede identificar el número de piso que pertenece un ambiente por parte de los usuarios.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Alternativa(s)</w:t>
            </w:r>
          </w:p>
        </w:tc>
        <w:tc>
          <w:tcPr>
            <w:tcW w:w="5805" w:type="dxa"/>
            <w:gridSpan w:val="2"/>
          </w:tcPr>
          <w:p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Comentarios</w:t>
            </w:r>
          </w:p>
        </w:tc>
        <w:tc>
          <w:tcPr>
            <w:tcW w:w="5805" w:type="dxa"/>
            <w:gridSpan w:val="2"/>
          </w:tcPr>
          <w:p w:rsidR="00986519" w:rsidRPr="00DA3AB7" w:rsidRDefault="007E3145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El atributo por aumentar siempre</w:t>
            </w:r>
            <w:r w:rsidR="00DA3AB7">
              <w:rPr>
                <w:rFonts w:ascii="Questrial" w:hAnsi="Questrial"/>
                <w:sz w:val="24"/>
                <w:szCs w:val="24"/>
              </w:rPr>
              <w:t xml:space="preserve"> </w:t>
            </w:r>
            <w:r>
              <w:rPr>
                <w:rFonts w:ascii="Questrial" w:hAnsi="Questrial"/>
                <w:sz w:val="24"/>
                <w:szCs w:val="24"/>
              </w:rPr>
              <w:t>será</w:t>
            </w:r>
            <w:r w:rsidR="00DA3AB7">
              <w:rPr>
                <w:rFonts w:ascii="Questrial" w:hAnsi="Questrial"/>
                <w:sz w:val="24"/>
                <w:szCs w:val="24"/>
              </w:rPr>
              <w:t xml:space="preserve"> requerido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Miembros partícipes del Comité de Control de Cambios (CCC)</w:t>
            </w:r>
          </w:p>
        </w:tc>
        <w:tc>
          <w:tcPr>
            <w:tcW w:w="5805" w:type="dxa"/>
            <w:gridSpan w:val="2"/>
          </w:tcPr>
          <w:p w:rsidR="00986519" w:rsidRDefault="00DA3AB7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CCC</w:t>
            </w:r>
          </w:p>
        </w:tc>
      </w:tr>
      <w:tr w:rsidR="00986519" w:rsidTr="0016515F">
        <w:trPr>
          <w:trHeight w:val="413"/>
        </w:trPr>
        <w:tc>
          <w:tcPr>
            <w:tcW w:w="1969" w:type="dxa"/>
            <w:vMerge w:val="restart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Tipo de cambio según su implementación</w:t>
            </w:r>
          </w:p>
        </w:tc>
        <w:tc>
          <w:tcPr>
            <w:tcW w:w="2126" w:type="dxa"/>
            <w:shd w:val="clear" w:color="auto" w:fill="E7E6E6" w:themeFill="background2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procedimiento de implementación</w:t>
            </w:r>
          </w:p>
        </w:tc>
        <w:tc>
          <w:tcPr>
            <w:tcW w:w="3679" w:type="dxa"/>
          </w:tcPr>
          <w:p w:rsidR="00986519" w:rsidRDefault="007E3145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Cambio Estándar</w:t>
            </w:r>
          </w:p>
        </w:tc>
      </w:tr>
      <w:tr w:rsidR="00986519" w:rsidTr="0016515F">
        <w:trPr>
          <w:trHeight w:val="412"/>
        </w:trPr>
        <w:tc>
          <w:tcPr>
            <w:tcW w:w="1969" w:type="dxa"/>
            <w:vMerge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objeto</w:t>
            </w:r>
          </w:p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 cambio</w:t>
            </w:r>
          </w:p>
        </w:tc>
        <w:tc>
          <w:tcPr>
            <w:tcW w:w="3679" w:type="dxa"/>
          </w:tcPr>
          <w:p w:rsidR="00986519" w:rsidRDefault="007E3145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Cambio de mejora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Impacto del cambio</w:t>
            </w:r>
          </w:p>
        </w:tc>
        <w:tc>
          <w:tcPr>
            <w:tcW w:w="5805" w:type="dxa"/>
            <w:gridSpan w:val="2"/>
          </w:tcPr>
          <w:p w:rsidR="007E3145" w:rsidRDefault="007E3145" w:rsidP="007E3145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Los elementos afectados por este cambio son:</w:t>
            </w:r>
          </w:p>
          <w:p w:rsidR="00986519" w:rsidRDefault="007E3145" w:rsidP="007E3145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 xml:space="preserve">Código fuente Back - </w:t>
            </w:r>
            <w:proofErr w:type="spellStart"/>
            <w:r>
              <w:rPr>
                <w:rFonts w:ascii="Questrial" w:hAnsi="Questrial"/>
                <w:sz w:val="24"/>
                <w:szCs w:val="24"/>
              </w:rPr>
              <w:t>End</w:t>
            </w:r>
            <w:proofErr w:type="spellEnd"/>
            <w:r>
              <w:rPr>
                <w:rFonts w:ascii="Questrial" w:hAnsi="Questrial"/>
                <w:sz w:val="24"/>
                <w:szCs w:val="24"/>
              </w:rPr>
              <w:t>.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Prioridad</w:t>
            </w:r>
          </w:p>
        </w:tc>
        <w:tc>
          <w:tcPr>
            <w:tcW w:w="5805" w:type="dxa"/>
            <w:gridSpan w:val="2"/>
          </w:tcPr>
          <w:p w:rsidR="00986519" w:rsidRDefault="00CE1053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Baja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Recepción</w:t>
            </w:r>
          </w:p>
        </w:tc>
        <w:tc>
          <w:tcPr>
            <w:tcW w:w="5805" w:type="dxa"/>
            <w:gridSpan w:val="2"/>
          </w:tcPr>
          <w:p w:rsidR="00986519" w:rsidRDefault="00CE1053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08/06/2018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Cierre</w:t>
            </w:r>
          </w:p>
        </w:tc>
        <w:tc>
          <w:tcPr>
            <w:tcW w:w="5805" w:type="dxa"/>
            <w:gridSpan w:val="2"/>
          </w:tcPr>
          <w:p w:rsidR="00986519" w:rsidRDefault="00CE1053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11/06/2018</w:t>
            </w:r>
          </w:p>
        </w:tc>
      </w:tr>
      <w:tr w:rsidR="00986519" w:rsidTr="0016515F">
        <w:tc>
          <w:tcPr>
            <w:tcW w:w="1969" w:type="dxa"/>
            <w:shd w:val="clear" w:color="auto" w:fill="D0CECE" w:themeFill="background2" w:themeFillShade="E6"/>
          </w:tcPr>
          <w:p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Estado</w:t>
            </w:r>
          </w:p>
        </w:tc>
        <w:tc>
          <w:tcPr>
            <w:tcW w:w="5805" w:type="dxa"/>
            <w:gridSpan w:val="2"/>
          </w:tcPr>
          <w:p w:rsidR="00986519" w:rsidRDefault="00CE1053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Enviada</w:t>
            </w:r>
          </w:p>
        </w:tc>
      </w:tr>
    </w:tbl>
    <w:p w:rsidR="00721ACC" w:rsidRDefault="00721ACC"/>
    <w:sectPr w:rsidR="00721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519"/>
    <w:rsid w:val="00076423"/>
    <w:rsid w:val="003A3730"/>
    <w:rsid w:val="006708DF"/>
    <w:rsid w:val="00721ACC"/>
    <w:rsid w:val="007E3145"/>
    <w:rsid w:val="00986519"/>
    <w:rsid w:val="00AC6ED7"/>
    <w:rsid w:val="00CE1053"/>
    <w:rsid w:val="00DA3AB7"/>
    <w:rsid w:val="00E4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6C3BC5"/>
  <w15:chartTrackingRefBased/>
  <w15:docId w15:val="{82BB3221-02AA-4879-95D1-CCE515CA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5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6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Horna Cardenas</dc:creator>
  <cp:keywords/>
  <dc:description/>
  <cp:lastModifiedBy>jose andres carrillo estrada</cp:lastModifiedBy>
  <cp:revision>5</cp:revision>
  <dcterms:created xsi:type="dcterms:W3CDTF">2018-06-08T04:08:00Z</dcterms:created>
  <dcterms:modified xsi:type="dcterms:W3CDTF">2018-06-08T16:08:00Z</dcterms:modified>
</cp:coreProperties>
</file>