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AE1" w:rsidRPr="007D5C85" w:rsidRDefault="007E71C2" w:rsidP="007E71C2">
      <w:pPr>
        <w:jc w:val="center"/>
        <w:rPr>
          <w:sz w:val="28"/>
        </w:rPr>
      </w:pPr>
      <w:r w:rsidRPr="007D5C85">
        <w:rPr>
          <w:rFonts w:hint="eastAsia"/>
          <w:sz w:val="28"/>
        </w:rPr>
        <w:t>品勛政翰科技公司</w:t>
      </w:r>
      <w:r w:rsidRPr="007D5C85">
        <w:rPr>
          <w:rFonts w:hint="eastAsia"/>
          <w:sz w:val="28"/>
        </w:rPr>
        <w:t>_</w:t>
      </w:r>
      <w:r w:rsidRPr="007D5C85">
        <w:rPr>
          <w:rFonts w:hint="eastAsia"/>
          <w:sz w:val="28"/>
        </w:rPr>
        <w:t>需求構想書</w:t>
      </w:r>
    </w:p>
    <w:p w:rsidR="007E71C2" w:rsidRDefault="007E71C2" w:rsidP="007E71C2"/>
    <w:p w:rsidR="007E71C2" w:rsidRDefault="007E71C2" w:rsidP="007E71C2">
      <w:pPr>
        <w:jc w:val="center"/>
      </w:pPr>
      <w:r>
        <w:rPr>
          <w:rFonts w:hint="eastAsia"/>
        </w:rPr>
        <w:t>組長：方品中</w:t>
      </w:r>
    </w:p>
    <w:p w:rsidR="007E71C2" w:rsidRDefault="007E71C2" w:rsidP="007E71C2">
      <w:pPr>
        <w:jc w:val="center"/>
      </w:pPr>
      <w:r>
        <w:rPr>
          <w:rFonts w:hint="eastAsia"/>
        </w:rPr>
        <w:t>組員</w:t>
      </w:r>
      <w:r>
        <w:rPr>
          <w:rFonts w:hint="eastAsia"/>
        </w:rPr>
        <w:t>1</w:t>
      </w:r>
      <w:r>
        <w:rPr>
          <w:rFonts w:hint="eastAsia"/>
        </w:rPr>
        <w:t>：郭政儒</w:t>
      </w:r>
    </w:p>
    <w:p w:rsidR="007E71C2" w:rsidRDefault="007E71C2" w:rsidP="007E71C2">
      <w:pPr>
        <w:jc w:val="center"/>
      </w:pPr>
      <w:r>
        <w:rPr>
          <w:rFonts w:hint="eastAsia"/>
        </w:rPr>
        <w:t>組員</w:t>
      </w:r>
      <w:r>
        <w:rPr>
          <w:rFonts w:hint="eastAsia"/>
        </w:rPr>
        <w:t>2</w:t>
      </w:r>
      <w:r>
        <w:rPr>
          <w:rFonts w:hint="eastAsia"/>
        </w:rPr>
        <w:t>：蔡凱勛</w:t>
      </w:r>
    </w:p>
    <w:p w:rsidR="007E71C2" w:rsidRDefault="007E71C2" w:rsidP="007E71C2">
      <w:pPr>
        <w:jc w:val="center"/>
      </w:pPr>
      <w:r>
        <w:rPr>
          <w:rFonts w:hint="eastAsia"/>
        </w:rPr>
        <w:t>組員</w:t>
      </w:r>
      <w:r>
        <w:rPr>
          <w:rFonts w:hint="eastAsia"/>
        </w:rPr>
        <w:t>3</w:t>
      </w:r>
      <w:r>
        <w:rPr>
          <w:rFonts w:hint="eastAsia"/>
        </w:rPr>
        <w:t>：錢思翰</w:t>
      </w:r>
    </w:p>
    <w:p w:rsidR="007E71C2" w:rsidRDefault="007E71C2" w:rsidP="007E71C2">
      <w:pPr>
        <w:jc w:val="center"/>
      </w:pPr>
      <w:r>
        <w:rPr>
          <w:rFonts w:hint="eastAsia"/>
        </w:rPr>
        <w:t>（以上</w:t>
      </w:r>
      <w:r w:rsidR="007D5C85">
        <w:rPr>
          <w:rFonts w:hint="eastAsia"/>
        </w:rPr>
        <w:t>姓名</w:t>
      </w:r>
      <w:r>
        <w:rPr>
          <w:rFonts w:hint="eastAsia"/>
        </w:rPr>
        <w:t>皆以姓氏之筆畫排序</w:t>
      </w:r>
      <w:r w:rsidR="007D5C85">
        <w:rPr>
          <w:rFonts w:hint="eastAsia"/>
        </w:rPr>
        <w:t>做排列</w:t>
      </w:r>
      <w:r>
        <w:rPr>
          <w:rFonts w:hint="eastAsia"/>
        </w:rPr>
        <w:t>）</w:t>
      </w:r>
    </w:p>
    <w:p w:rsidR="007E71C2" w:rsidRDefault="007E71C2" w:rsidP="007E71C2"/>
    <w:p w:rsidR="007E71C2" w:rsidRDefault="005B352C" w:rsidP="007E71C2">
      <w:r>
        <w:rPr>
          <w:rFonts w:hint="eastAsia"/>
        </w:rPr>
        <w:t>．</w:t>
      </w:r>
      <w:r w:rsidR="007E71C2">
        <w:rPr>
          <w:rFonts w:hint="eastAsia"/>
        </w:rPr>
        <w:t>發現所需要解決之問題：</w:t>
      </w:r>
    </w:p>
    <w:p w:rsidR="007E71C2" w:rsidRDefault="007E71C2" w:rsidP="007E71C2">
      <w:pPr>
        <w:ind w:firstLine="480"/>
      </w:pPr>
      <w:r>
        <w:rPr>
          <w:rFonts w:hint="eastAsia"/>
        </w:rPr>
        <w:t>在現在這個資訊爆炸以及網路快速的年代，身為大學生的我們，時常因為不知道＂什麼時候＂，該做＂甚麼事情＂，就像是忘記或是不知道作業的繳交時間，又或是何時應該要訂回家的車票，時常因為這些問題，吃盡了苦頭。</w:t>
      </w:r>
    </w:p>
    <w:p w:rsidR="007E71C2" w:rsidRDefault="007E71C2" w:rsidP="007E71C2"/>
    <w:p w:rsidR="007E71C2" w:rsidRDefault="005B352C" w:rsidP="007E71C2">
      <w:r>
        <w:rPr>
          <w:rFonts w:hint="eastAsia"/>
        </w:rPr>
        <w:t>．</w:t>
      </w:r>
      <w:r w:rsidR="007E71C2">
        <w:rPr>
          <w:rFonts w:hint="eastAsia"/>
        </w:rPr>
        <w:t>解決問題的構想：</w:t>
      </w:r>
    </w:p>
    <w:p w:rsidR="007E71C2" w:rsidRDefault="007E71C2" w:rsidP="005B352C">
      <w:pPr>
        <w:ind w:firstLine="480"/>
      </w:pPr>
      <w:r>
        <w:rPr>
          <w:rFonts w:hint="eastAsia"/>
        </w:rPr>
        <w:t>身為資訊相關</w:t>
      </w:r>
      <w:r w:rsidR="005B352C">
        <w:rPr>
          <w:rFonts w:hint="eastAsia"/>
        </w:rPr>
        <w:t>科系的我們，打算利用資訊系統以及上課所學，來幫助並且解決此類時間相關之問題，並且讓學生的生活不再受到時間控管及安排的困擾。</w:t>
      </w:r>
    </w:p>
    <w:p w:rsidR="005B352C" w:rsidRDefault="005B352C" w:rsidP="002A0F84">
      <w:r>
        <w:rPr>
          <w:rFonts w:hint="eastAsia"/>
        </w:rPr>
        <w:t>以下我們想到了五個構想，來解決此問題：</w:t>
      </w:r>
    </w:p>
    <w:p w:rsidR="005B352C" w:rsidRDefault="005B352C" w:rsidP="002A0F84">
      <w:pPr>
        <w:pStyle w:val="a3"/>
        <w:numPr>
          <w:ilvl w:val="0"/>
          <w:numId w:val="2"/>
        </w:numPr>
        <w:ind w:left="840"/>
      </w:pPr>
      <w:r>
        <w:rPr>
          <w:rFonts w:hint="eastAsia"/>
        </w:rPr>
        <w:t>硬體之結合：</w:t>
      </w:r>
    </w:p>
    <w:p w:rsidR="005B352C" w:rsidRDefault="005B352C" w:rsidP="002A0F84">
      <w:pPr>
        <w:ind w:left="480" w:firstLine="360"/>
      </w:pPr>
      <w:r>
        <w:rPr>
          <w:rFonts w:hint="eastAsia"/>
        </w:rPr>
        <w:t>在現代，硬體設備已經有了相當好的等級，若是能夠利用這些設備，來達到儲存時間安排之資訊，以及給予人們適當的提醒，便可以達到</w:t>
      </w:r>
      <w:proofErr w:type="gramStart"/>
      <w:r>
        <w:rPr>
          <w:rFonts w:hint="eastAsia"/>
        </w:rPr>
        <w:t>＂</w:t>
      </w:r>
      <w:proofErr w:type="gramEnd"/>
      <w:r>
        <w:rPr>
          <w:rFonts w:hint="eastAsia"/>
        </w:rPr>
        <w:t>隨時隨地</w:t>
      </w:r>
      <w:proofErr w:type="gramStart"/>
      <w:r>
        <w:rPr>
          <w:rFonts w:hint="eastAsia"/>
        </w:rPr>
        <w:t>＂</w:t>
      </w:r>
      <w:proofErr w:type="gramEnd"/>
      <w:r>
        <w:rPr>
          <w:rFonts w:hint="eastAsia"/>
        </w:rPr>
        <w:t>都能收到通知與提醒的功能。</w:t>
      </w:r>
    </w:p>
    <w:p w:rsidR="005B352C" w:rsidRDefault="005B352C" w:rsidP="002A0F84">
      <w:pPr>
        <w:pStyle w:val="a3"/>
        <w:numPr>
          <w:ilvl w:val="0"/>
          <w:numId w:val="2"/>
        </w:numPr>
        <w:ind w:left="840"/>
      </w:pPr>
      <w:r>
        <w:rPr>
          <w:rFonts w:hint="eastAsia"/>
        </w:rPr>
        <w:t>軟體之結合：</w:t>
      </w:r>
    </w:p>
    <w:p w:rsidR="005B352C" w:rsidRDefault="005B352C" w:rsidP="002A0F84">
      <w:pPr>
        <w:ind w:left="480" w:firstLine="360"/>
      </w:pPr>
      <w:r>
        <w:rPr>
          <w:rFonts w:hint="eastAsia"/>
        </w:rPr>
        <w:t>我們認為，若是能與現代手機多樣化的軟體，例如：</w:t>
      </w:r>
      <w:r>
        <w:rPr>
          <w:rFonts w:hint="eastAsia"/>
        </w:rPr>
        <w:t>LINE</w:t>
      </w:r>
      <w:r>
        <w:rPr>
          <w:rFonts w:hint="eastAsia"/>
        </w:rPr>
        <w:t>、</w:t>
      </w:r>
      <w:r>
        <w:rPr>
          <w:rFonts w:hint="eastAsia"/>
        </w:rPr>
        <w:t>APP</w:t>
      </w:r>
      <w:r>
        <w:rPr>
          <w:rFonts w:hint="eastAsia"/>
        </w:rPr>
        <w:t>、</w:t>
      </w:r>
      <w:r>
        <w:rPr>
          <w:rFonts w:hint="eastAsia"/>
        </w:rPr>
        <w:t>WIFI</w:t>
      </w:r>
      <w:r>
        <w:rPr>
          <w:rFonts w:hint="eastAsia"/>
        </w:rPr>
        <w:t>、</w:t>
      </w:r>
      <w:r>
        <w:rPr>
          <w:rFonts w:hint="eastAsia"/>
        </w:rPr>
        <w:t>Bluetooth</w:t>
      </w:r>
      <w:r>
        <w:rPr>
          <w:rFonts w:hint="eastAsia"/>
        </w:rPr>
        <w:t>、行事曆，就能夠在行動裝置上進行時間控管，並隨時給予及時之提醒。</w:t>
      </w:r>
    </w:p>
    <w:p w:rsidR="005B352C" w:rsidRDefault="005B352C" w:rsidP="002A0F84">
      <w:pPr>
        <w:pStyle w:val="a3"/>
        <w:numPr>
          <w:ilvl w:val="0"/>
          <w:numId w:val="2"/>
        </w:numPr>
        <w:ind w:left="840"/>
      </w:pPr>
      <w:r>
        <w:rPr>
          <w:rFonts w:hint="eastAsia"/>
        </w:rPr>
        <w:t>提醒方式以事件等級來區分：</w:t>
      </w:r>
    </w:p>
    <w:p w:rsidR="008C662D" w:rsidRDefault="005B352C" w:rsidP="002A0F84">
      <w:pPr>
        <w:ind w:left="480" w:firstLine="360"/>
      </w:pPr>
      <w:r>
        <w:rPr>
          <w:rFonts w:hint="eastAsia"/>
        </w:rPr>
        <w:t>當事件即將發生時，使用傳統式的震動以及發出</w:t>
      </w:r>
      <w:r w:rsidR="008C662D">
        <w:rPr>
          <w:rFonts w:hint="eastAsia"/>
        </w:rPr>
        <w:t>聲響來提醒人們接下來該做什麼事，但是人們時常因為震動太小而忽略了這項提醒。我們認為提醒方式不應該再侷限於聲響，而可以轉化為依照事件之嚴重性以及時效性來給與不同之提醒方式，例如：電擊、聲光效果、大聲的叫罵。</w:t>
      </w:r>
    </w:p>
    <w:p w:rsidR="008C662D" w:rsidRDefault="008C662D" w:rsidP="002A0F84">
      <w:pPr>
        <w:pStyle w:val="a3"/>
        <w:numPr>
          <w:ilvl w:val="0"/>
          <w:numId w:val="2"/>
        </w:numPr>
        <w:ind w:left="840"/>
      </w:pPr>
      <w:r>
        <w:t>Delay</w:t>
      </w:r>
      <w:r>
        <w:rPr>
          <w:rFonts w:hint="eastAsia"/>
        </w:rPr>
        <w:t>以及即時資訊之了解：</w:t>
      </w:r>
    </w:p>
    <w:p w:rsidR="008C662D" w:rsidRDefault="008C662D" w:rsidP="002A0F84">
      <w:pPr>
        <w:ind w:left="480" w:firstLine="360"/>
      </w:pPr>
      <w:r>
        <w:rPr>
          <w:rFonts w:hint="eastAsia"/>
        </w:rPr>
        <w:t>當我們要趕車時，已經處於遲到或是可能來不及的情況下，</w:t>
      </w:r>
      <w:r>
        <w:rPr>
          <w:rFonts w:hint="eastAsia"/>
        </w:rPr>
        <w:t>APP</w:t>
      </w:r>
      <w:r>
        <w:rPr>
          <w:rFonts w:hint="eastAsia"/>
        </w:rPr>
        <w:t>能夠及時的提供當前車子的誤點情況以及附近是否有能夠替代之搭乘方式，來縮短人們等待以及找資訊的時間。</w:t>
      </w:r>
    </w:p>
    <w:p w:rsidR="008C662D" w:rsidRDefault="008C662D" w:rsidP="002A0F84">
      <w:pPr>
        <w:pStyle w:val="a3"/>
        <w:numPr>
          <w:ilvl w:val="0"/>
          <w:numId w:val="2"/>
        </w:numPr>
        <w:ind w:left="840"/>
      </w:pPr>
      <w:r>
        <w:rPr>
          <w:rFonts w:hint="eastAsia"/>
        </w:rPr>
        <w:t>紀錄並優化：</w:t>
      </w:r>
      <w:bookmarkStart w:id="0" w:name="_GoBack"/>
      <w:bookmarkEnd w:id="0"/>
    </w:p>
    <w:p w:rsidR="008C662D" w:rsidRPr="008C662D" w:rsidRDefault="008C662D" w:rsidP="002A0F84">
      <w:pPr>
        <w:ind w:left="480" w:firstLine="360"/>
      </w:pPr>
      <w:r>
        <w:rPr>
          <w:rFonts w:hint="eastAsia"/>
        </w:rPr>
        <w:t>每次的使用，</w:t>
      </w:r>
      <w:r>
        <w:rPr>
          <w:rFonts w:hint="eastAsia"/>
        </w:rPr>
        <w:t>APP</w:t>
      </w:r>
      <w:r>
        <w:rPr>
          <w:rFonts w:hint="eastAsia"/>
        </w:rPr>
        <w:t>都會儲存並整理使用者之使用狀況，並且於下次使用前，事先優化，便能夠給予使用者更為方便的資訊，以便使用者可以得到更佳的資訊以及</w:t>
      </w:r>
      <w:r>
        <w:rPr>
          <w:rFonts w:hint="eastAsia"/>
        </w:rPr>
        <w:t>APP</w:t>
      </w:r>
      <w:r>
        <w:rPr>
          <w:rFonts w:hint="eastAsia"/>
        </w:rPr>
        <w:t>使用體驗。</w:t>
      </w:r>
    </w:p>
    <w:sectPr w:rsidR="008C662D" w:rsidRPr="008C662D" w:rsidSect="007D5C85">
      <w:pgSz w:w="11906" w:h="16838"/>
      <w:pgMar w:top="567"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2340F"/>
    <w:multiLevelType w:val="hybridMultilevel"/>
    <w:tmpl w:val="F1FCDEA0"/>
    <w:lvl w:ilvl="0" w:tplc="8548BF1A">
      <w:start w:val="1"/>
      <w:numFmt w:val="decimal"/>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5AB110B5"/>
    <w:multiLevelType w:val="hybridMultilevel"/>
    <w:tmpl w:val="3C1C5EFC"/>
    <w:lvl w:ilvl="0" w:tplc="6EB0B43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6C"/>
    <w:rsid w:val="001D216C"/>
    <w:rsid w:val="002A0F84"/>
    <w:rsid w:val="005B352C"/>
    <w:rsid w:val="007D5C85"/>
    <w:rsid w:val="007E71C2"/>
    <w:rsid w:val="008C662D"/>
    <w:rsid w:val="00B94336"/>
    <w:rsid w:val="00EF3A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8C28"/>
  <w15:chartTrackingRefBased/>
  <w15:docId w15:val="{629538FF-2A2D-4E3C-B509-581027B7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52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方品中</dc:creator>
  <cp:keywords/>
  <dc:description/>
  <cp:lastModifiedBy>方品中</cp:lastModifiedBy>
  <cp:revision>6</cp:revision>
  <dcterms:created xsi:type="dcterms:W3CDTF">2017-10-04T10:15:00Z</dcterms:created>
  <dcterms:modified xsi:type="dcterms:W3CDTF">2017-10-04T10:53:00Z</dcterms:modified>
</cp:coreProperties>
</file>