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5453"/>
      </w:tblGrid>
      <w:tr w:rsidR="00542A44" w14:paraId="769DD04F" w14:textId="77777777" w:rsidTr="00542A44">
        <w:tc>
          <w:tcPr>
            <w:tcW w:w="5452" w:type="dxa"/>
          </w:tcPr>
          <w:p w14:paraId="5C1D382A" w14:textId="27C9DA54" w:rsidR="00542A44" w:rsidRPr="006E51A9" w:rsidRDefault="00542A44" w:rsidP="006E51A9">
            <w:pPr>
              <w:pStyle w:val="Title"/>
              <w:rPr>
                <w:rStyle w:val="IntenseEmphasis"/>
                <w:i/>
                <w:iCs w:val="0"/>
                <w:color w:val="auto"/>
              </w:rPr>
            </w:pPr>
            <w:r w:rsidRPr="006E51A9">
              <w:rPr>
                <w:rStyle w:val="IntenseEmphasis"/>
                <w:i/>
                <w:iCs w:val="0"/>
                <w:color w:val="auto"/>
              </w:rPr>
              <w:t>Thanh Nguyen</w:t>
            </w:r>
          </w:p>
        </w:tc>
        <w:tc>
          <w:tcPr>
            <w:tcW w:w="5453" w:type="dxa"/>
          </w:tcPr>
          <w:p w14:paraId="4C1562F7" w14:textId="77777777" w:rsidR="00EE19C3" w:rsidRDefault="00034633" w:rsidP="00542A44">
            <w:pPr>
              <w:pStyle w:val="Subtitle"/>
            </w:pPr>
            <w:r>
              <w:t>+84 97 294 2000</w:t>
            </w:r>
          </w:p>
          <w:p w14:paraId="3F98E742" w14:textId="27E6609E" w:rsidR="00542A44" w:rsidRPr="00320F6A" w:rsidRDefault="00542A44" w:rsidP="00542A44">
            <w:pPr>
              <w:pStyle w:val="Subtitle"/>
            </w:pPr>
            <w:r w:rsidRPr="00320F6A">
              <w:t xml:space="preserve"> </w:t>
            </w:r>
            <w:hyperlink r:id="rId8" w:history="1">
              <w:r w:rsidRPr="00320F6A">
                <w:rPr>
                  <w:rStyle w:val="Hyperlink"/>
                  <w:color w:val="auto"/>
                  <w:u w:val="none"/>
                </w:rPr>
                <w:t>nnct2000@gmail.com</w:t>
              </w:r>
            </w:hyperlink>
          </w:p>
          <w:p w14:paraId="67EC9D20" w14:textId="77777777" w:rsidR="00542A44" w:rsidRPr="00320F6A" w:rsidRDefault="00000000" w:rsidP="00542A44">
            <w:pPr>
              <w:pStyle w:val="Subtitle"/>
            </w:pPr>
            <w:hyperlink r:id="rId9">
              <w:r w:rsidR="00542A44" w:rsidRPr="00320F6A">
                <w:rPr>
                  <w:rStyle w:val="Hyperlink"/>
                  <w:color w:val="auto"/>
                  <w:u w:val="none"/>
                </w:rPr>
                <w:t>https://www.linkedin.com/in/ncng/</w:t>
              </w:r>
            </w:hyperlink>
          </w:p>
          <w:p w14:paraId="68008291" w14:textId="4539F78A" w:rsidR="00542A44" w:rsidRDefault="00000000" w:rsidP="00542A44">
            <w:pPr>
              <w:pStyle w:val="Subtitle"/>
              <w:rPr>
                <w:rStyle w:val="IntenseEmphasis"/>
                <w:i w:val="0"/>
                <w:iCs w:val="0"/>
                <w:color w:val="auto"/>
              </w:rPr>
            </w:pPr>
            <w:hyperlink r:id="rId10">
              <w:r w:rsidR="00542A44" w:rsidRPr="00320F6A">
                <w:rPr>
                  <w:rStyle w:val="Hyperlink"/>
                  <w:rFonts w:eastAsia="Helvetica"/>
                  <w:color w:val="auto"/>
                  <w:u w:val="none"/>
                </w:rPr>
                <w:t>https://nnct2904.github.io/</w:t>
              </w:r>
            </w:hyperlink>
          </w:p>
        </w:tc>
      </w:tr>
    </w:tbl>
    <w:p w14:paraId="1DBAAE84" w14:textId="77777777" w:rsidR="00515509" w:rsidRPr="000C27F6" w:rsidRDefault="071ADFEB" w:rsidP="00323E31">
      <w:pPr>
        <w:pStyle w:val="Heading1"/>
      </w:pPr>
      <w:r w:rsidRPr="000C27F6">
        <w:t>WORK HISTORY</w:t>
      </w:r>
    </w:p>
    <w:p w14:paraId="3748BB42" w14:textId="6521C723" w:rsidR="004534DC" w:rsidRPr="000C27F6" w:rsidRDefault="004534DC" w:rsidP="004534DC">
      <w:pPr>
        <w:pStyle w:val="Heading2"/>
      </w:pPr>
      <w:bookmarkStart w:id="0" w:name="OLE_LINK6"/>
      <w:proofErr w:type="spellStart"/>
      <w:r>
        <w:t>Duy</w:t>
      </w:r>
      <w:proofErr w:type="spellEnd"/>
      <w:r>
        <w:t xml:space="preserve"> Tan University</w:t>
      </w:r>
      <w:r w:rsidR="00562E58">
        <w:t>, Institute of Research and Development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946"/>
      </w:tblGrid>
      <w:tr w:rsidR="004534DC" w:rsidRPr="000C27F6" w14:paraId="5BE1A735" w14:textId="77777777" w:rsidTr="004A1CCD">
        <w:tc>
          <w:tcPr>
            <w:tcW w:w="3686" w:type="dxa"/>
          </w:tcPr>
          <w:p w14:paraId="7C449775" w14:textId="77777777" w:rsidR="004534DC" w:rsidRPr="000C27F6" w:rsidRDefault="004534DC" w:rsidP="004A1CCD">
            <w:pPr>
              <w:pStyle w:val="Heading3"/>
            </w:pPr>
            <w:r>
              <w:t>Research Assistance</w:t>
            </w:r>
          </w:p>
        </w:tc>
        <w:tc>
          <w:tcPr>
            <w:tcW w:w="6946" w:type="dxa"/>
          </w:tcPr>
          <w:p w14:paraId="6E736474" w14:textId="77777777" w:rsidR="004534DC" w:rsidRPr="00654FD4" w:rsidRDefault="004534DC" w:rsidP="004A1CCD">
            <w:pPr>
              <w:pStyle w:val="Heading3"/>
              <w:jc w:val="right"/>
            </w:pPr>
            <w:proofErr w:type="spellStart"/>
            <w:r>
              <w:t>Feburary</w:t>
            </w:r>
            <w:proofErr w:type="spellEnd"/>
            <w:r>
              <w:t xml:space="preserve"> 2023</w:t>
            </w:r>
            <w:r w:rsidRPr="00654FD4">
              <w:t xml:space="preserve"> – </w:t>
            </w:r>
            <w:r>
              <w:t>Current</w:t>
            </w:r>
          </w:p>
        </w:tc>
      </w:tr>
    </w:tbl>
    <w:p w14:paraId="7AD879D6" w14:textId="76A05912" w:rsidR="004534DC" w:rsidRPr="000C27F6" w:rsidRDefault="006A42E7" w:rsidP="00D059EE">
      <w:pPr>
        <w:pStyle w:val="ListParagraph"/>
        <w:ind w:hanging="436"/>
      </w:pPr>
      <w:r>
        <w:t>R</w:t>
      </w:r>
      <w:r w:rsidR="00592613">
        <w:t>esearch interest includes quantum computing, quantum machine learning</w:t>
      </w:r>
      <w:r w:rsidR="00F676B5">
        <w:t xml:space="preserve"> and its trainability</w:t>
      </w:r>
      <w:r w:rsidR="00592613">
        <w:t xml:space="preserve">, </w:t>
      </w:r>
      <w:r w:rsidR="00F676B5">
        <w:t xml:space="preserve">and </w:t>
      </w:r>
      <w:r w:rsidR="00592613">
        <w:t xml:space="preserve">applications in </w:t>
      </w:r>
      <w:r>
        <w:t>finance sectors.</w:t>
      </w:r>
    </w:p>
    <w:bookmarkEnd w:id="0"/>
    <w:p w14:paraId="08B4B9EF" w14:textId="69CF9CD2" w:rsidR="00457FFC" w:rsidRPr="000C27F6" w:rsidRDefault="071ADFEB" w:rsidP="00323E31">
      <w:pPr>
        <w:pStyle w:val="Heading1"/>
      </w:pPr>
      <w:r w:rsidRPr="000C27F6">
        <w:t>EDUCATION</w:t>
      </w:r>
    </w:p>
    <w:p w14:paraId="0D01F5D6" w14:textId="5E812639" w:rsidR="006D7089" w:rsidRPr="000C27F6" w:rsidRDefault="006D7089" w:rsidP="00323E31">
      <w:pPr>
        <w:pStyle w:val="Heading2"/>
      </w:pPr>
      <w:r w:rsidRPr="000C27F6">
        <w:t>Deakin University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544"/>
      </w:tblGrid>
      <w:tr w:rsidR="00124D56" w:rsidRPr="000C27F6" w14:paraId="5644FC94" w14:textId="77777777" w:rsidTr="00576347">
        <w:tc>
          <w:tcPr>
            <w:tcW w:w="7088" w:type="dxa"/>
          </w:tcPr>
          <w:p w14:paraId="4DF3E032" w14:textId="32852EA8" w:rsidR="00124D56" w:rsidRPr="000C27F6" w:rsidRDefault="00124D56" w:rsidP="00323E31">
            <w:pPr>
              <w:pStyle w:val="Heading3"/>
              <w:rPr>
                <w:lang w:val="vi-VN"/>
              </w:rPr>
            </w:pPr>
            <w:r w:rsidRPr="000C27F6">
              <w:t xml:space="preserve">Bachelor of Information Technology </w:t>
            </w:r>
            <w:r w:rsidR="000E6CFF">
              <w:t>(</w:t>
            </w:r>
            <w:r w:rsidRPr="000C27F6">
              <w:t>Honours</w:t>
            </w:r>
            <w:r w:rsidR="000E6CFF">
              <w:t>)</w:t>
            </w:r>
          </w:p>
        </w:tc>
        <w:tc>
          <w:tcPr>
            <w:tcW w:w="3544" w:type="dxa"/>
          </w:tcPr>
          <w:p w14:paraId="1FECB0BD" w14:textId="0B9C2CB0" w:rsidR="00124D56" w:rsidRPr="00654FD4" w:rsidRDefault="00576687" w:rsidP="006E188C">
            <w:pPr>
              <w:pStyle w:val="Heading3"/>
              <w:jc w:val="right"/>
              <w:rPr>
                <w:lang w:val="vi-VN"/>
              </w:rPr>
            </w:pPr>
            <w:r w:rsidRPr="00654FD4">
              <w:t xml:space="preserve">November 2018 </w:t>
            </w:r>
            <w:r w:rsidR="00124D56" w:rsidRPr="00654FD4">
              <w:t xml:space="preserve">– </w:t>
            </w:r>
            <w:r w:rsidR="35ED4B2B" w:rsidRPr="35ED4B2B">
              <w:rPr>
                <w:lang w:val="en-US"/>
              </w:rPr>
              <w:t>September 2022</w:t>
            </w:r>
          </w:p>
        </w:tc>
      </w:tr>
    </w:tbl>
    <w:p w14:paraId="7F4C6C4E" w14:textId="1930C3D4" w:rsidR="00576687" w:rsidRDefault="00576687" w:rsidP="00D059EE">
      <w:pPr>
        <w:pStyle w:val="ListParagraph"/>
        <w:ind w:hanging="436"/>
      </w:pPr>
      <w:bookmarkStart w:id="1" w:name="OLE_LINK1"/>
      <w:r w:rsidRPr="000C27F6">
        <w:t>Recipient of Deakin College Vietnam Excellence Scholarship</w:t>
      </w:r>
      <w:r w:rsidR="00F1323F">
        <w:t>.</w:t>
      </w:r>
    </w:p>
    <w:p w14:paraId="2F9AA344" w14:textId="189B70D2" w:rsidR="00124D56" w:rsidRDefault="00124D56" w:rsidP="00D059EE">
      <w:pPr>
        <w:pStyle w:val="ListParagraph"/>
        <w:ind w:hanging="436"/>
      </w:pPr>
      <w:bookmarkStart w:id="2" w:name="OLE_LINK2"/>
      <w:bookmarkEnd w:id="1"/>
      <w:r w:rsidRPr="000C27F6">
        <w:t>Recipient of Deakin STEM Scholarship</w:t>
      </w:r>
      <w:r w:rsidR="00BE6A3A">
        <w:t xml:space="preserve"> for Bachelor </w:t>
      </w:r>
      <w:bookmarkEnd w:id="2"/>
      <w:r w:rsidR="00BE6A3A">
        <w:t>study and Honour program</w:t>
      </w:r>
      <w:r w:rsidR="00F1323F">
        <w:t>.</w:t>
      </w:r>
    </w:p>
    <w:p w14:paraId="3710EEEA" w14:textId="56EB3A84" w:rsidR="00F13898" w:rsidRDefault="00F13898" w:rsidP="00D059EE">
      <w:pPr>
        <w:pStyle w:val="ListParagraph"/>
        <w:ind w:hanging="436"/>
      </w:pPr>
      <w:bookmarkStart w:id="3" w:name="OLE_LINK5"/>
      <w:bookmarkStart w:id="4" w:name="OLE_LINK9"/>
      <w:r>
        <w:t xml:space="preserve">Recipient of </w:t>
      </w:r>
      <w:bookmarkStart w:id="5" w:name="OLE_LINK27"/>
      <w:r>
        <w:t xml:space="preserve">Deakin summer scholarship for the project </w:t>
      </w:r>
      <w:r w:rsidRPr="00555EE5">
        <w:rPr>
          <w:shd w:val="clear" w:color="auto" w:fill="auto"/>
        </w:rPr>
        <w:t>Impact of Barren Plateaus Countermeasures on the Quantum Neural Network Capacity to Learn</w:t>
      </w:r>
      <w:bookmarkEnd w:id="5"/>
      <w:r w:rsidR="00F1323F">
        <w:rPr>
          <w:shd w:val="clear" w:color="auto" w:fill="auto"/>
        </w:rPr>
        <w:t>.</w:t>
      </w:r>
    </w:p>
    <w:bookmarkEnd w:id="3"/>
    <w:bookmarkEnd w:id="4"/>
    <w:p w14:paraId="03BC8D00" w14:textId="5C201ADC" w:rsidR="00001F4B" w:rsidRPr="000C27F6" w:rsidRDefault="00001F4B" w:rsidP="00D059EE">
      <w:pPr>
        <w:pStyle w:val="ListParagraph"/>
        <w:ind w:hanging="436"/>
      </w:pPr>
      <w:r w:rsidRPr="000C27F6">
        <w:t>Majored in Creative Technology</w:t>
      </w:r>
      <w:r w:rsidR="00F1323F">
        <w:t>.</w:t>
      </w:r>
    </w:p>
    <w:p w14:paraId="6487EF4A" w14:textId="56B36208" w:rsidR="00124D56" w:rsidRPr="00001F4B" w:rsidRDefault="00001F4B" w:rsidP="00D059EE">
      <w:pPr>
        <w:pStyle w:val="ListParagraph"/>
        <w:ind w:hanging="436"/>
      </w:pPr>
      <w:bookmarkStart w:id="6" w:name="OLE_LINK3"/>
      <w:bookmarkStart w:id="7" w:name="OLE_LINK4"/>
      <w:r w:rsidRPr="000C27F6">
        <w:t xml:space="preserve">Graduated with </w:t>
      </w:r>
      <w:r w:rsidR="00230090" w:rsidRPr="00230090">
        <w:t xml:space="preserve">First Class Honours </w:t>
      </w:r>
      <w:r w:rsidR="00FB351D">
        <w:t>–</w:t>
      </w:r>
      <w:r w:rsidR="00DD64D1">
        <w:t xml:space="preserve"> </w:t>
      </w:r>
      <w:r w:rsidR="00FB351D">
        <w:t xml:space="preserve">Candidate </w:t>
      </w:r>
      <w:r w:rsidR="00776C05">
        <w:t>for</w:t>
      </w:r>
      <w:r w:rsidR="00FB351D">
        <w:t xml:space="preserve"> </w:t>
      </w:r>
      <w:r w:rsidR="00230090">
        <w:t>PhD Program</w:t>
      </w:r>
      <w:bookmarkEnd w:id="6"/>
      <w:bookmarkEnd w:id="7"/>
      <w:r w:rsidR="00F1323F">
        <w:t>.</w:t>
      </w:r>
    </w:p>
    <w:p w14:paraId="2E58FC42" w14:textId="590D41B6" w:rsidR="003823DA" w:rsidRPr="00D84109" w:rsidRDefault="00A703D6" w:rsidP="002438A9">
      <w:pPr>
        <w:pStyle w:val="Heading1"/>
      </w:pPr>
      <w:r>
        <w:t>P</w:t>
      </w:r>
      <w:r w:rsidR="00131178">
        <w:t>UBLICATIONS</w:t>
      </w:r>
      <w:r w:rsidR="00163E0A">
        <w:t xml:space="preserve"> </w:t>
      </w:r>
    </w:p>
    <w:p w14:paraId="1F6F7FCD" w14:textId="17B68FC7" w:rsidR="00D059EE" w:rsidRPr="00D059EE" w:rsidRDefault="00D059EE" w:rsidP="00D059EE">
      <w:pPr>
        <w:pStyle w:val="ListParagraph"/>
        <w:numPr>
          <w:ilvl w:val="0"/>
          <w:numId w:val="27"/>
        </w:numPr>
        <w:ind w:left="709" w:hanging="425"/>
        <w:rPr>
          <w:b/>
          <w:bCs/>
          <w:lang w:eastAsia="en-GB"/>
        </w:rPr>
      </w:pPr>
      <w:r w:rsidRPr="00D059EE">
        <w:rPr>
          <w:shd w:val="clear" w:color="auto" w:fill="auto"/>
        </w:rPr>
        <w:t>Cybulski, J.L., Nguyen, T.</w:t>
      </w:r>
      <w:r>
        <w:rPr>
          <w:shd w:val="clear" w:color="auto" w:fill="auto"/>
        </w:rPr>
        <w:t xml:space="preserve"> (In Press)</w:t>
      </w:r>
      <w:r w:rsidRPr="00D059EE">
        <w:rPr>
          <w:shd w:val="clear" w:color="auto" w:fill="auto"/>
        </w:rPr>
        <w:t xml:space="preserve"> Impact of barren plateaus countermeasures on the quantum neural network capacity to learn. Quantum Inf Process 22, 442 (2023). https://doi.org/10.1007/s11128-023-04187-8 </w:t>
      </w:r>
    </w:p>
    <w:p w14:paraId="3560C926" w14:textId="227C8E65" w:rsidR="00C93603" w:rsidRPr="00D059EE" w:rsidRDefault="007F50B9" w:rsidP="00D059EE">
      <w:pPr>
        <w:pStyle w:val="ListParagraph"/>
        <w:numPr>
          <w:ilvl w:val="1"/>
          <w:numId w:val="27"/>
        </w:numPr>
        <w:ind w:left="1418" w:hanging="425"/>
        <w:rPr>
          <w:b/>
          <w:bCs/>
          <w:lang w:eastAsia="en-GB"/>
        </w:rPr>
      </w:pPr>
      <w:r>
        <w:rPr>
          <w:lang w:eastAsia="en-GB"/>
        </w:rPr>
        <w:t xml:space="preserve">Training of Quantum Neural </w:t>
      </w:r>
      <w:r w:rsidR="003433F9">
        <w:rPr>
          <w:lang w:eastAsia="en-GB"/>
        </w:rPr>
        <w:t>Networks</w:t>
      </w:r>
      <w:r>
        <w:rPr>
          <w:lang w:eastAsia="en-GB"/>
        </w:rPr>
        <w:t xml:space="preserve"> </w:t>
      </w:r>
      <w:r w:rsidR="00FD4E0C">
        <w:rPr>
          <w:lang w:eastAsia="en-GB"/>
        </w:rPr>
        <w:t xml:space="preserve">can be </w:t>
      </w:r>
      <w:r w:rsidR="005B0EEF">
        <w:rPr>
          <w:lang w:eastAsia="en-GB"/>
        </w:rPr>
        <w:t>impeded</w:t>
      </w:r>
      <w:r w:rsidR="00FD4E0C">
        <w:rPr>
          <w:lang w:eastAsia="en-GB"/>
        </w:rPr>
        <w:t xml:space="preserve"> by Barren Plateaus. Fortunately</w:t>
      </w:r>
      <w:r w:rsidR="005B0EEF">
        <w:rPr>
          <w:lang w:eastAsia="en-GB"/>
        </w:rPr>
        <w:t>,</w:t>
      </w:r>
      <w:r w:rsidR="00FD4E0C">
        <w:rPr>
          <w:lang w:eastAsia="en-GB"/>
        </w:rPr>
        <w:t xml:space="preserve"> there are </w:t>
      </w:r>
      <w:r w:rsidR="005B0EEF">
        <w:rPr>
          <w:lang w:eastAsia="en-GB"/>
        </w:rPr>
        <w:t xml:space="preserve">techniques to mitigate the phenomenon. We investigate the </w:t>
      </w:r>
      <w:r w:rsidR="00DE63C4">
        <w:rPr>
          <w:lang w:eastAsia="en-GB"/>
        </w:rPr>
        <w:t xml:space="preserve">impact of those techniques </w:t>
      </w:r>
      <w:r w:rsidR="00700E5A">
        <w:rPr>
          <w:lang w:eastAsia="en-GB"/>
        </w:rPr>
        <w:t>on the QNN’s capacity to learn and ability to generalise beyond training data.</w:t>
      </w:r>
    </w:p>
    <w:p w14:paraId="1CB96CD7" w14:textId="77777777" w:rsidR="003823DA" w:rsidRPr="00AA73DB" w:rsidRDefault="003823DA" w:rsidP="003823DA">
      <w:pPr>
        <w:rPr>
          <w:lang w:eastAsia="en-GB"/>
        </w:rPr>
      </w:pPr>
    </w:p>
    <w:p w14:paraId="0C2A73E7" w14:textId="77777777" w:rsidR="00650AAF" w:rsidRPr="00555EE5" w:rsidRDefault="00650AAF" w:rsidP="00D059EE">
      <w:pPr>
        <w:pStyle w:val="ListParagraph"/>
        <w:ind w:hanging="436"/>
      </w:pPr>
      <w:bookmarkStart w:id="8" w:name="OLE_LINK18"/>
      <w:bookmarkStart w:id="9" w:name="OLE_LINK19"/>
      <w:r w:rsidRPr="00555EE5">
        <w:rPr>
          <w:lang w:eastAsia="en-GB"/>
        </w:rPr>
        <w:t xml:space="preserve">Thanh Nguyen and Jacob L. </w:t>
      </w:r>
      <w:bookmarkStart w:id="10" w:name="OLE_LINK13"/>
      <w:bookmarkStart w:id="11" w:name="OLE_LINK14"/>
      <w:r w:rsidRPr="00555EE5">
        <w:rPr>
          <w:lang w:eastAsia="en-GB"/>
        </w:rPr>
        <w:t xml:space="preserve">Cybulski </w:t>
      </w:r>
      <w:bookmarkEnd w:id="10"/>
      <w:bookmarkEnd w:id="11"/>
      <w:r w:rsidRPr="00555EE5">
        <w:rPr>
          <w:lang w:eastAsia="en-GB"/>
        </w:rPr>
        <w:t xml:space="preserve">(2023): "Training Variational Quantum Models with Barren Plateaus Mitigation Strategies." In Preparation for journal submission (Advanced Draft) </w:t>
      </w:r>
    </w:p>
    <w:bookmarkEnd w:id="8"/>
    <w:bookmarkEnd w:id="9"/>
    <w:p w14:paraId="28896AA5" w14:textId="0D9EDAF0" w:rsidR="002438A9" w:rsidRDefault="009C6F1E" w:rsidP="00D059EE">
      <w:pPr>
        <w:pStyle w:val="ListParagraph"/>
        <w:numPr>
          <w:ilvl w:val="1"/>
          <w:numId w:val="13"/>
        </w:numPr>
        <w:ind w:left="1418" w:hanging="425"/>
      </w:pPr>
      <w:r w:rsidRPr="009C6F1E">
        <w:t>This project investigate</w:t>
      </w:r>
      <w:r w:rsidR="008B7745">
        <w:t>d</w:t>
      </w:r>
      <w:r w:rsidRPr="009C6F1E">
        <w:t xml:space="preserve"> the effectiveness of different approaches to dealing with </w:t>
      </w:r>
      <w:r>
        <w:t>zero-gradient phenomena</w:t>
      </w:r>
      <w:r w:rsidRPr="009C6F1E">
        <w:t xml:space="preserve"> in various </w:t>
      </w:r>
      <w:r>
        <w:t xml:space="preserve">Quantum Neural Network </w:t>
      </w:r>
      <w:r w:rsidRPr="009C6F1E">
        <w:t>developmental circumstances</w:t>
      </w:r>
      <w:r w:rsidR="005454C5">
        <w:t>.</w:t>
      </w:r>
      <w:r w:rsidR="00C8472D">
        <w:t xml:space="preserve"> </w:t>
      </w:r>
    </w:p>
    <w:p w14:paraId="07E04903" w14:textId="77777777" w:rsidR="00534B07" w:rsidRPr="00534B07" w:rsidRDefault="00534B07" w:rsidP="00534B07">
      <w:pPr>
        <w:rPr>
          <w:rStyle w:val="Hyperlink"/>
          <w:color w:val="auto"/>
          <w:u w:val="none"/>
        </w:rPr>
      </w:pPr>
    </w:p>
    <w:p w14:paraId="0A6537FD" w14:textId="5E1A9E80" w:rsidR="00B55F1B" w:rsidRPr="00555EE5" w:rsidRDefault="00B55F1B" w:rsidP="00D059EE">
      <w:pPr>
        <w:pStyle w:val="ListParagraph"/>
        <w:ind w:hanging="436"/>
        <w:rPr>
          <w:lang w:eastAsia="en-GB"/>
        </w:rPr>
      </w:pPr>
      <w:bookmarkStart w:id="12" w:name="OLE_LINK24"/>
      <w:bookmarkStart w:id="13" w:name="OLE_LINK7"/>
      <w:bookmarkStart w:id="14" w:name="OLE_LINK8"/>
      <w:bookmarkStart w:id="15" w:name="OLE_LINK20"/>
      <w:bookmarkStart w:id="16" w:name="OLE_LINK25"/>
      <w:bookmarkStart w:id="17" w:name="OLE_LINK26"/>
      <w:r w:rsidRPr="00555EE5">
        <w:rPr>
          <w:lang w:eastAsia="en-GB"/>
        </w:rPr>
        <w:t xml:space="preserve">Thanh Nguyen and H.L. </w:t>
      </w:r>
      <w:proofErr w:type="spellStart"/>
      <w:r w:rsidRPr="00555EE5">
        <w:rPr>
          <w:lang w:eastAsia="en-GB"/>
        </w:rPr>
        <w:t>Thi</w:t>
      </w:r>
      <w:proofErr w:type="spellEnd"/>
      <w:r w:rsidRPr="00555EE5">
        <w:rPr>
          <w:lang w:eastAsia="en-GB"/>
        </w:rPr>
        <w:t xml:space="preserve"> </w:t>
      </w:r>
      <w:bookmarkEnd w:id="12"/>
      <w:r w:rsidRPr="00555EE5">
        <w:rPr>
          <w:lang w:eastAsia="en-GB"/>
        </w:rPr>
        <w:t>(2023): “</w:t>
      </w:r>
      <w:bookmarkStart w:id="18" w:name="OLE_LINK15"/>
      <w:bookmarkStart w:id="19" w:name="OLE_LINK16"/>
      <w:r w:rsidRPr="00555EE5">
        <w:rPr>
          <w:lang w:eastAsia="en-GB"/>
        </w:rPr>
        <w:t>Variational Quantum Algorithms in Finance</w:t>
      </w:r>
      <w:bookmarkEnd w:id="13"/>
      <w:bookmarkEnd w:id="14"/>
      <w:bookmarkEnd w:id="18"/>
      <w:bookmarkEnd w:id="19"/>
      <w:r w:rsidRPr="00555EE5">
        <w:rPr>
          <w:lang w:eastAsia="en-GB"/>
        </w:rPr>
        <w:t>.”</w:t>
      </w:r>
      <w:r w:rsidR="003A29CE">
        <w:rPr>
          <w:lang w:eastAsia="en-GB"/>
        </w:rPr>
        <w:t xml:space="preserve"> Submitted to </w:t>
      </w:r>
      <w:r w:rsidR="009A186F" w:rsidRPr="008857E9">
        <w:rPr>
          <w:lang w:eastAsia="en-GB"/>
        </w:rPr>
        <w:t>Quantum Information Processing</w:t>
      </w:r>
      <w:bookmarkEnd w:id="15"/>
      <w:r w:rsidRPr="00555EE5">
        <w:rPr>
          <w:lang w:eastAsia="en-GB"/>
        </w:rPr>
        <w:t xml:space="preserve">: </w:t>
      </w:r>
    </w:p>
    <w:bookmarkEnd w:id="16"/>
    <w:bookmarkEnd w:id="17"/>
    <w:p w14:paraId="31A9DE06" w14:textId="035D8B3C" w:rsidR="003823DA" w:rsidRPr="00C34992" w:rsidRDefault="00B55F1B" w:rsidP="00D059EE">
      <w:pPr>
        <w:pStyle w:val="ListParagraph"/>
        <w:numPr>
          <w:ilvl w:val="1"/>
          <w:numId w:val="13"/>
        </w:numPr>
        <w:ind w:left="1418" w:hanging="425"/>
        <w:rPr>
          <w:lang w:eastAsia="en-GB"/>
        </w:rPr>
      </w:pPr>
      <w:r w:rsidRPr="00D84109">
        <w:rPr>
          <w:lang w:eastAsia="en-GB"/>
        </w:rPr>
        <w:t>The finance</w:t>
      </w:r>
      <w:r>
        <w:rPr>
          <w:lang w:eastAsia="en-GB"/>
        </w:rPr>
        <w:t xml:space="preserve"> sector is expected to be one of the first to receive the prosperity of Quantum technology. We review the current progress on Quantum Algorithms for financial applications, specifically focusing on the use cases that can be addressed through machine learning.</w:t>
      </w:r>
    </w:p>
    <w:p w14:paraId="5967D755" w14:textId="57583817" w:rsidR="003A3824" w:rsidRDefault="00E342C3" w:rsidP="003A3824">
      <w:pPr>
        <w:pStyle w:val="Heading1"/>
      </w:pPr>
      <w:r>
        <w:t>CONFERENCES</w:t>
      </w:r>
    </w:p>
    <w:p w14:paraId="7FBCAEDE" w14:textId="77777777" w:rsidR="003A3824" w:rsidRDefault="003A3824" w:rsidP="00D059EE">
      <w:pPr>
        <w:pStyle w:val="ListParagraph"/>
        <w:numPr>
          <w:ilvl w:val="0"/>
          <w:numId w:val="24"/>
        </w:numPr>
        <w:ind w:left="709" w:hanging="436"/>
      </w:pPr>
      <w:bookmarkStart w:id="20" w:name="OLE_LINK21"/>
      <w:bookmarkStart w:id="21" w:name="OLE_LINK22"/>
      <w:r w:rsidRPr="00555EE5">
        <w:t xml:space="preserve">Nguyen Ngo Cong Thanh and Jacob L. Cybulski (2023): "Investigation of Barren Plateaus in Quantum Neural Network Development." Presented at </w:t>
      </w:r>
      <w:bookmarkStart w:id="22" w:name="_Hlk150446331"/>
      <w:bookmarkStart w:id="23" w:name="OLE_LINK17"/>
      <w:r w:rsidRPr="00555EE5">
        <w:t xml:space="preserve">10th International Congress on Industrial and Applied Mathematics </w:t>
      </w:r>
      <w:bookmarkEnd w:id="22"/>
      <w:bookmarkEnd w:id="23"/>
      <w:r w:rsidRPr="00555EE5">
        <w:t xml:space="preserve">(ICIAM 2023), </w:t>
      </w:r>
      <w:proofErr w:type="spellStart"/>
      <w:r w:rsidRPr="00555EE5">
        <w:t>Waseda</w:t>
      </w:r>
      <w:proofErr w:type="spellEnd"/>
      <w:r w:rsidRPr="00555EE5">
        <w:t xml:space="preserve"> University, Tokyo, Japan, August 20-25, 2023.</w:t>
      </w:r>
    </w:p>
    <w:bookmarkEnd w:id="20"/>
    <w:bookmarkEnd w:id="21"/>
    <w:p w14:paraId="5A3B5DE9" w14:textId="09BA540C" w:rsidR="001561A5" w:rsidRDefault="00E342C3" w:rsidP="001561A5">
      <w:pPr>
        <w:pStyle w:val="Heading1"/>
      </w:pPr>
      <w:r>
        <w:t>SEMINARS</w:t>
      </w:r>
    </w:p>
    <w:p w14:paraId="482DFA2B" w14:textId="138F8ED2" w:rsidR="00083928" w:rsidRPr="00A477DF" w:rsidRDefault="001561A5" w:rsidP="00D059EE">
      <w:pPr>
        <w:pStyle w:val="ListParagraph"/>
        <w:numPr>
          <w:ilvl w:val="0"/>
          <w:numId w:val="26"/>
        </w:numPr>
        <w:ind w:hanging="436"/>
      </w:pPr>
      <w:r w:rsidRPr="001561A5">
        <w:t>Jacob Cybulski and Nguyen Ngo Cong Thanh, "Investigation of Barren Plateaus Mitigation Strategies in the Development of Variational Quantum Models: An Overview of Problems and Solutions", Warsaw School of Economics, Poland.</w:t>
      </w:r>
    </w:p>
    <w:p w14:paraId="68790641" w14:textId="674862A6" w:rsidR="00DF3001" w:rsidRDefault="00E342C3" w:rsidP="003A3824">
      <w:pPr>
        <w:pStyle w:val="Heading1"/>
      </w:pPr>
      <w:r>
        <w:t>PROJECTS</w:t>
      </w:r>
    </w:p>
    <w:p w14:paraId="60486A94" w14:textId="2C8F45C8" w:rsidR="00DF3001" w:rsidRPr="000C27F6" w:rsidRDefault="00BF42C9" w:rsidP="00D059EE">
      <w:pPr>
        <w:pStyle w:val="ListParagraph"/>
        <w:ind w:hanging="436"/>
      </w:pPr>
      <w:r>
        <w:t xml:space="preserve">(2021) </w:t>
      </w:r>
      <w:r w:rsidR="00DF3001" w:rsidRPr="000C27F6">
        <w:t>IBM Quantum Challenge</w:t>
      </w:r>
      <w:r w:rsidR="00DF3001" w:rsidRPr="000C27F6">
        <w:rPr>
          <w:lang w:val="vi-VN"/>
        </w:rPr>
        <w:t xml:space="preserve"> Fal</w:t>
      </w:r>
      <w:r>
        <w:t>l</w:t>
      </w:r>
    </w:p>
    <w:p w14:paraId="4E7DD363" w14:textId="6F6DAE2D" w:rsidR="00DF3001" w:rsidRPr="003A3824" w:rsidRDefault="00027603" w:rsidP="00DF3001">
      <w:pPr>
        <w:pStyle w:val="ListParagraph"/>
        <w:numPr>
          <w:ilvl w:val="1"/>
          <w:numId w:val="13"/>
        </w:numPr>
        <w:rPr>
          <w:rStyle w:val="Hyperlink"/>
          <w:color w:val="auto"/>
          <w:u w:val="none"/>
        </w:rPr>
      </w:pPr>
      <w:r>
        <w:t>Advanced achievement award</w:t>
      </w:r>
      <w:r w:rsidR="00DF3001">
        <w:t xml:space="preserve"> granted by IBM</w:t>
      </w:r>
      <w:r w:rsidR="008D0B20">
        <w:t>Q</w:t>
      </w:r>
      <w:r w:rsidR="00467E27">
        <w:t xml:space="preserve">, at </w:t>
      </w:r>
      <w:hyperlink r:id="rId11" w:history="1">
        <w:r w:rsidR="008D0B20">
          <w:rPr>
            <w:rStyle w:val="Hyperlink"/>
          </w:rPr>
          <w:t>https://www.credly.com/badges/84ff1b26-7fc2-47f3-bb26-d9a28dcc6079</w:t>
        </w:r>
      </w:hyperlink>
    </w:p>
    <w:p w14:paraId="78B97D38" w14:textId="77777777" w:rsidR="00163E0A" w:rsidRPr="009C6F1E" w:rsidRDefault="00163E0A" w:rsidP="00163E0A"/>
    <w:p w14:paraId="76564865" w14:textId="09966CED" w:rsidR="00E37205" w:rsidRPr="00E37205" w:rsidRDefault="00BF42C9" w:rsidP="00D059EE">
      <w:pPr>
        <w:pStyle w:val="ListParagraph"/>
        <w:numPr>
          <w:ilvl w:val="0"/>
          <w:numId w:val="25"/>
        </w:numPr>
        <w:ind w:hanging="436"/>
        <w:rPr>
          <w:shd w:val="clear" w:color="auto" w:fill="auto"/>
        </w:rPr>
      </w:pPr>
      <w:r>
        <w:rPr>
          <w:shd w:val="clear" w:color="auto" w:fill="auto"/>
        </w:rPr>
        <w:t xml:space="preserve">(2022 – </w:t>
      </w:r>
      <w:proofErr w:type="gramStart"/>
      <w:r w:rsidR="00E33D1D">
        <w:rPr>
          <w:shd w:val="clear" w:color="auto" w:fill="auto"/>
        </w:rPr>
        <w:t>C</w:t>
      </w:r>
      <w:r w:rsidR="00C94A45">
        <w:rPr>
          <w:shd w:val="clear" w:color="auto" w:fill="auto"/>
        </w:rPr>
        <w:t xml:space="preserve">urrent </w:t>
      </w:r>
      <w:r>
        <w:rPr>
          <w:shd w:val="clear" w:color="auto" w:fill="auto"/>
        </w:rPr>
        <w:t>)</w:t>
      </w:r>
      <w:proofErr w:type="gramEnd"/>
      <w:r>
        <w:rPr>
          <w:shd w:val="clear" w:color="auto" w:fill="auto"/>
        </w:rPr>
        <w:t xml:space="preserve"> </w:t>
      </w:r>
      <w:r w:rsidR="00E37205" w:rsidRPr="00E37205">
        <w:rPr>
          <w:shd w:val="clear" w:color="auto" w:fill="auto"/>
        </w:rPr>
        <w:t>The Impact of Barren Plateaus Mitigation Strategy on the Quantum Neural Network Capacity to Learn</w:t>
      </w:r>
    </w:p>
    <w:p w14:paraId="1C116665" w14:textId="08F89348" w:rsidR="00B255B3" w:rsidRDefault="00B255B3" w:rsidP="00E37205">
      <w:pPr>
        <w:pStyle w:val="ListParagraph"/>
        <w:numPr>
          <w:ilvl w:val="1"/>
          <w:numId w:val="25"/>
        </w:numPr>
      </w:pPr>
      <w:r>
        <w:t>Funded by Deakin University</w:t>
      </w:r>
      <w:r w:rsidR="00B4656E">
        <w:t xml:space="preserve"> as</w:t>
      </w:r>
      <w:r w:rsidR="00BF42C9">
        <w:t xml:space="preserve"> </w:t>
      </w:r>
      <w:r w:rsidR="00B4656E">
        <w:t xml:space="preserve">a </w:t>
      </w:r>
      <w:r w:rsidR="000D0419">
        <w:t>Summer Project Scholarship</w:t>
      </w:r>
      <w:r w:rsidR="00874F92">
        <w:t>, and STEM scholarship</w:t>
      </w:r>
      <w:r w:rsidR="00C81D02">
        <w:t>,</w:t>
      </w:r>
    </w:p>
    <w:p w14:paraId="6B756050" w14:textId="1F138B1B" w:rsidR="00E33D1D" w:rsidRDefault="00E33D1D" w:rsidP="00E37205">
      <w:pPr>
        <w:pStyle w:val="ListParagraph"/>
        <w:numPr>
          <w:ilvl w:val="1"/>
          <w:numId w:val="25"/>
        </w:numPr>
      </w:pPr>
      <w:r>
        <w:t>One published paper,</w:t>
      </w:r>
    </w:p>
    <w:p w14:paraId="05FBE71D" w14:textId="4BCC5E94" w:rsidR="0032110A" w:rsidRDefault="00E33D1D" w:rsidP="00E37205">
      <w:pPr>
        <w:pStyle w:val="ListParagraph"/>
        <w:numPr>
          <w:ilvl w:val="1"/>
          <w:numId w:val="25"/>
        </w:numPr>
      </w:pPr>
      <w:r>
        <w:t>One</w:t>
      </w:r>
      <w:r w:rsidR="00874F92">
        <w:t xml:space="preserve"> manuscript </w:t>
      </w:r>
      <w:r w:rsidR="00DB0B42">
        <w:t xml:space="preserve">prepared for journal publication, </w:t>
      </w:r>
    </w:p>
    <w:p w14:paraId="6E92A2AF" w14:textId="7A1902D9" w:rsidR="00B4656E" w:rsidRDefault="0032110A" w:rsidP="00E37205">
      <w:pPr>
        <w:pStyle w:val="ListParagraph"/>
        <w:numPr>
          <w:ilvl w:val="1"/>
          <w:numId w:val="25"/>
        </w:numPr>
      </w:pPr>
      <w:r>
        <w:t>O</w:t>
      </w:r>
      <w:r w:rsidR="00DB0B42">
        <w:t xml:space="preserve">ne </w:t>
      </w:r>
      <w:r w:rsidR="00C81D02">
        <w:t xml:space="preserve">Poster Presentation </w:t>
      </w:r>
      <w:r w:rsidR="008C2986">
        <w:t>at</w:t>
      </w:r>
      <w:r w:rsidR="00C81D02">
        <w:t xml:space="preserve"> the </w:t>
      </w:r>
      <w:r w:rsidR="00C81D02" w:rsidRPr="00555EE5">
        <w:t>10th International Congress on Industrial and Applied Mathematics</w:t>
      </w:r>
      <w:r w:rsidR="00C81D02">
        <w:t>.</w:t>
      </w:r>
    </w:p>
    <w:p w14:paraId="33E50A87" w14:textId="77777777" w:rsidR="00225041" w:rsidRDefault="00225041" w:rsidP="00225041"/>
    <w:p w14:paraId="62BA8901" w14:textId="4F0904A8" w:rsidR="00225041" w:rsidRDefault="003D51B6" w:rsidP="00D059EE">
      <w:pPr>
        <w:pStyle w:val="ListParagraph"/>
        <w:numPr>
          <w:ilvl w:val="0"/>
          <w:numId w:val="25"/>
        </w:numPr>
        <w:ind w:hanging="436"/>
      </w:pPr>
      <w:r>
        <w:t xml:space="preserve">(2023 – </w:t>
      </w:r>
      <w:r w:rsidR="00E33D1D">
        <w:t>C</w:t>
      </w:r>
      <w:r>
        <w:t xml:space="preserve">urrent) </w:t>
      </w:r>
      <w:r w:rsidR="00D10934" w:rsidRPr="00555EE5">
        <w:rPr>
          <w:lang w:eastAsia="en-GB"/>
        </w:rPr>
        <w:t>Variational Quantum Algorithms in Finance</w:t>
      </w:r>
    </w:p>
    <w:p w14:paraId="084CF724" w14:textId="5026C075" w:rsidR="00D10934" w:rsidRDefault="00C94A45" w:rsidP="00D10934">
      <w:pPr>
        <w:pStyle w:val="ListParagraph"/>
        <w:numPr>
          <w:ilvl w:val="1"/>
          <w:numId w:val="25"/>
        </w:numPr>
      </w:pPr>
      <w:r>
        <w:t xml:space="preserve">One manuscript </w:t>
      </w:r>
      <w:r w:rsidR="008C2986">
        <w:t>in</w:t>
      </w:r>
      <w:r w:rsidR="00E33D1D">
        <w:t>-</w:t>
      </w:r>
      <w:r w:rsidR="008C2986">
        <w:t>review.</w:t>
      </w:r>
    </w:p>
    <w:sectPr w:rsidR="00D10934" w:rsidSect="00923E57">
      <w:pgSz w:w="11900" w:h="16840"/>
      <w:pgMar w:top="306" w:right="396" w:bottom="797"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C6BD" w14:textId="77777777" w:rsidR="00923E57" w:rsidRDefault="00923E57" w:rsidP="00323E31">
      <w:r>
        <w:separator/>
      </w:r>
    </w:p>
  </w:endnote>
  <w:endnote w:type="continuationSeparator" w:id="0">
    <w:p w14:paraId="0449B693" w14:textId="77777777" w:rsidR="00923E57" w:rsidRDefault="00923E57" w:rsidP="00323E31">
      <w:r>
        <w:continuationSeparator/>
      </w:r>
    </w:p>
  </w:endnote>
  <w:endnote w:type="continuationNotice" w:id="1">
    <w:p w14:paraId="2F951935" w14:textId="77777777" w:rsidR="00923E57" w:rsidRDefault="00923E57" w:rsidP="00323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79BF" w14:textId="77777777" w:rsidR="00923E57" w:rsidRDefault="00923E57" w:rsidP="00323E31">
      <w:r>
        <w:separator/>
      </w:r>
    </w:p>
  </w:footnote>
  <w:footnote w:type="continuationSeparator" w:id="0">
    <w:p w14:paraId="2C945FEA" w14:textId="77777777" w:rsidR="00923E57" w:rsidRDefault="00923E57" w:rsidP="00323E31">
      <w:r>
        <w:continuationSeparator/>
      </w:r>
    </w:p>
  </w:footnote>
  <w:footnote w:type="continuationNotice" w:id="1">
    <w:p w14:paraId="0049D9AB" w14:textId="77777777" w:rsidR="00923E57" w:rsidRDefault="00923E57" w:rsidP="00323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FA2"/>
    <w:multiLevelType w:val="hybridMultilevel"/>
    <w:tmpl w:val="C770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35D8D"/>
    <w:multiLevelType w:val="multilevel"/>
    <w:tmpl w:val="5870529A"/>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1FA"/>
    <w:multiLevelType w:val="hybridMultilevel"/>
    <w:tmpl w:val="C936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25A0F"/>
    <w:multiLevelType w:val="hybridMultilevel"/>
    <w:tmpl w:val="B350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54F0B"/>
    <w:multiLevelType w:val="multilevel"/>
    <w:tmpl w:val="34F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16D8E"/>
    <w:multiLevelType w:val="hybridMultilevel"/>
    <w:tmpl w:val="907ED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F7C72"/>
    <w:multiLevelType w:val="hybridMultilevel"/>
    <w:tmpl w:val="D778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8B07DA"/>
    <w:multiLevelType w:val="hybridMultilevel"/>
    <w:tmpl w:val="CD58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26E58"/>
    <w:multiLevelType w:val="hybridMultilevel"/>
    <w:tmpl w:val="0CA67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63FD3"/>
    <w:multiLevelType w:val="hybridMultilevel"/>
    <w:tmpl w:val="2A88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D21AA"/>
    <w:multiLevelType w:val="hybridMultilevel"/>
    <w:tmpl w:val="412E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72301"/>
    <w:multiLevelType w:val="hybridMultilevel"/>
    <w:tmpl w:val="3886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91694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012B2"/>
    <w:multiLevelType w:val="hybridMultilevel"/>
    <w:tmpl w:val="E1B43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D27D60"/>
    <w:multiLevelType w:val="hybridMultilevel"/>
    <w:tmpl w:val="B9FA48AC"/>
    <w:lvl w:ilvl="0" w:tplc="C6E26D0A">
      <w:numFmt w:val="bullet"/>
      <w:lvlText w:val="-"/>
      <w:lvlJc w:val="left"/>
      <w:pPr>
        <w:ind w:left="720" w:hanging="360"/>
      </w:pPr>
      <w:rPr>
        <w:rFonts w:ascii="Helvetica" w:eastAsia="Times New Roman" w:hAnsi="Helvetica"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7D0639"/>
    <w:multiLevelType w:val="hybridMultilevel"/>
    <w:tmpl w:val="E752F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F72CAC"/>
    <w:multiLevelType w:val="hybridMultilevel"/>
    <w:tmpl w:val="2F00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F7F8F"/>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8219C"/>
    <w:multiLevelType w:val="hybridMultilevel"/>
    <w:tmpl w:val="9A08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8738EB"/>
    <w:multiLevelType w:val="hybridMultilevel"/>
    <w:tmpl w:val="34924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0E2EB7"/>
    <w:multiLevelType w:val="multilevel"/>
    <w:tmpl w:val="A39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1081"/>
    <w:multiLevelType w:val="hybridMultilevel"/>
    <w:tmpl w:val="D626E70A"/>
    <w:lvl w:ilvl="0" w:tplc="72D00518">
      <w:start w:val="20"/>
      <w:numFmt w:val="bullet"/>
      <w:lvlText w:val="-"/>
      <w:lvlJc w:val="left"/>
      <w:pPr>
        <w:ind w:left="420" w:hanging="360"/>
      </w:pPr>
      <w:rPr>
        <w:rFonts w:ascii="Calibri" w:eastAsia="Helvetica" w:hAnsi="Calibri" w:cs="Helvetica"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77BE15B8"/>
    <w:multiLevelType w:val="hybridMultilevel"/>
    <w:tmpl w:val="EC7AA1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5E606C"/>
    <w:multiLevelType w:val="hybridMultilevel"/>
    <w:tmpl w:val="BFA0E9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9F3427F"/>
    <w:multiLevelType w:val="hybridMultilevel"/>
    <w:tmpl w:val="A05A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1228E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8996">
    <w:abstractNumId w:val="16"/>
  </w:num>
  <w:num w:numId="2" w16cid:durableId="1642533927">
    <w:abstractNumId w:val="6"/>
  </w:num>
  <w:num w:numId="3" w16cid:durableId="1799762216">
    <w:abstractNumId w:val="10"/>
  </w:num>
  <w:num w:numId="4" w16cid:durableId="1233153288">
    <w:abstractNumId w:val="7"/>
  </w:num>
  <w:num w:numId="5" w16cid:durableId="1155756955">
    <w:abstractNumId w:val="5"/>
  </w:num>
  <w:num w:numId="6" w16cid:durableId="1106996296">
    <w:abstractNumId w:val="0"/>
  </w:num>
  <w:num w:numId="7" w16cid:durableId="742991950">
    <w:abstractNumId w:val="24"/>
  </w:num>
  <w:num w:numId="8" w16cid:durableId="1971204554">
    <w:abstractNumId w:val="22"/>
  </w:num>
  <w:num w:numId="9" w16cid:durableId="1691106705">
    <w:abstractNumId w:val="2"/>
  </w:num>
  <w:num w:numId="10" w16cid:durableId="40248726">
    <w:abstractNumId w:val="3"/>
  </w:num>
  <w:num w:numId="11" w16cid:durableId="1888183011">
    <w:abstractNumId w:val="4"/>
  </w:num>
  <w:num w:numId="12" w16cid:durableId="432166469">
    <w:abstractNumId w:val="25"/>
  </w:num>
  <w:num w:numId="13" w16cid:durableId="1351221468">
    <w:abstractNumId w:val="1"/>
  </w:num>
  <w:num w:numId="14" w16cid:durableId="508712969">
    <w:abstractNumId w:val="17"/>
  </w:num>
  <w:num w:numId="15" w16cid:durableId="1256547584">
    <w:abstractNumId w:val="12"/>
  </w:num>
  <w:num w:numId="16" w16cid:durableId="302269985">
    <w:abstractNumId w:val="21"/>
  </w:num>
  <w:num w:numId="17" w16cid:durableId="1218197976">
    <w:abstractNumId w:val="15"/>
  </w:num>
  <w:num w:numId="18" w16cid:durableId="1812138829">
    <w:abstractNumId w:val="11"/>
  </w:num>
  <w:num w:numId="19" w16cid:durableId="653334295">
    <w:abstractNumId w:val="13"/>
  </w:num>
  <w:num w:numId="20" w16cid:durableId="1931544084">
    <w:abstractNumId w:val="14"/>
  </w:num>
  <w:num w:numId="21" w16cid:durableId="851263074">
    <w:abstractNumId w:val="19"/>
  </w:num>
  <w:num w:numId="22" w16cid:durableId="1253469707">
    <w:abstractNumId w:val="18"/>
  </w:num>
  <w:num w:numId="23" w16cid:durableId="1908880088">
    <w:abstractNumId w:val="20"/>
  </w:num>
  <w:num w:numId="24" w16cid:durableId="1666056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490126">
    <w:abstractNumId w:val="8"/>
  </w:num>
  <w:num w:numId="26" w16cid:durableId="1077364198">
    <w:abstractNumId w:val="9"/>
  </w:num>
  <w:num w:numId="27" w16cid:durableId="220021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23"/>
    <w:rsid w:val="00001F4B"/>
    <w:rsid w:val="00005BAB"/>
    <w:rsid w:val="00010280"/>
    <w:rsid w:val="00011B4A"/>
    <w:rsid w:val="00022BEF"/>
    <w:rsid w:val="00027603"/>
    <w:rsid w:val="00027FED"/>
    <w:rsid w:val="00034633"/>
    <w:rsid w:val="00035C19"/>
    <w:rsid w:val="00035D7F"/>
    <w:rsid w:val="00036AEF"/>
    <w:rsid w:val="00040929"/>
    <w:rsid w:val="00040D4E"/>
    <w:rsid w:val="00041B01"/>
    <w:rsid w:val="00042F9B"/>
    <w:rsid w:val="00046038"/>
    <w:rsid w:val="00055FFC"/>
    <w:rsid w:val="00076E22"/>
    <w:rsid w:val="00077663"/>
    <w:rsid w:val="000824B2"/>
    <w:rsid w:val="00083928"/>
    <w:rsid w:val="00087B5A"/>
    <w:rsid w:val="00087D8F"/>
    <w:rsid w:val="00091289"/>
    <w:rsid w:val="00094A16"/>
    <w:rsid w:val="000A3523"/>
    <w:rsid w:val="000B15D0"/>
    <w:rsid w:val="000B3DAA"/>
    <w:rsid w:val="000B7F4A"/>
    <w:rsid w:val="000C27F6"/>
    <w:rsid w:val="000C63B8"/>
    <w:rsid w:val="000C7137"/>
    <w:rsid w:val="000D0419"/>
    <w:rsid w:val="000E14D5"/>
    <w:rsid w:val="000E6CFF"/>
    <w:rsid w:val="000F34C7"/>
    <w:rsid w:val="000F4433"/>
    <w:rsid w:val="000F743C"/>
    <w:rsid w:val="001000A6"/>
    <w:rsid w:val="00100751"/>
    <w:rsid w:val="00103871"/>
    <w:rsid w:val="00104C85"/>
    <w:rsid w:val="00104FDB"/>
    <w:rsid w:val="001050C6"/>
    <w:rsid w:val="00105851"/>
    <w:rsid w:val="00107EC6"/>
    <w:rsid w:val="0011369A"/>
    <w:rsid w:val="0011467B"/>
    <w:rsid w:val="00121613"/>
    <w:rsid w:val="001238D2"/>
    <w:rsid w:val="00124D56"/>
    <w:rsid w:val="00131178"/>
    <w:rsid w:val="0013255D"/>
    <w:rsid w:val="0013363D"/>
    <w:rsid w:val="001338EB"/>
    <w:rsid w:val="00134F08"/>
    <w:rsid w:val="001424B8"/>
    <w:rsid w:val="00144472"/>
    <w:rsid w:val="00152D8A"/>
    <w:rsid w:val="00153B48"/>
    <w:rsid w:val="001561A5"/>
    <w:rsid w:val="001617FD"/>
    <w:rsid w:val="001619A9"/>
    <w:rsid w:val="00163E0A"/>
    <w:rsid w:val="00172470"/>
    <w:rsid w:val="00176F22"/>
    <w:rsid w:val="00181883"/>
    <w:rsid w:val="00186B23"/>
    <w:rsid w:val="001904FE"/>
    <w:rsid w:val="001930FC"/>
    <w:rsid w:val="001932C8"/>
    <w:rsid w:val="001952CE"/>
    <w:rsid w:val="00197264"/>
    <w:rsid w:val="001A15B6"/>
    <w:rsid w:val="001B22AA"/>
    <w:rsid w:val="001B30D6"/>
    <w:rsid w:val="001B41FC"/>
    <w:rsid w:val="001C0027"/>
    <w:rsid w:val="001C37FB"/>
    <w:rsid w:val="001C5D39"/>
    <w:rsid w:val="001D26F9"/>
    <w:rsid w:val="001D55BC"/>
    <w:rsid w:val="001E234C"/>
    <w:rsid w:val="001E43E8"/>
    <w:rsid w:val="001E4DE4"/>
    <w:rsid w:val="001E528C"/>
    <w:rsid w:val="001E7899"/>
    <w:rsid w:val="001F0653"/>
    <w:rsid w:val="001F3E42"/>
    <w:rsid w:val="00202DA8"/>
    <w:rsid w:val="00203CD5"/>
    <w:rsid w:val="00210384"/>
    <w:rsid w:val="00217395"/>
    <w:rsid w:val="00217C25"/>
    <w:rsid w:val="002200E1"/>
    <w:rsid w:val="00220B5B"/>
    <w:rsid w:val="0022102F"/>
    <w:rsid w:val="0022332E"/>
    <w:rsid w:val="00225041"/>
    <w:rsid w:val="00230090"/>
    <w:rsid w:val="002348FB"/>
    <w:rsid w:val="00236294"/>
    <w:rsid w:val="0024099A"/>
    <w:rsid w:val="002409F2"/>
    <w:rsid w:val="002438A9"/>
    <w:rsid w:val="00243BA8"/>
    <w:rsid w:val="00250C38"/>
    <w:rsid w:val="00254E44"/>
    <w:rsid w:val="0026556C"/>
    <w:rsid w:val="0026621F"/>
    <w:rsid w:val="002701F5"/>
    <w:rsid w:val="0027151D"/>
    <w:rsid w:val="00274FF4"/>
    <w:rsid w:val="00277845"/>
    <w:rsid w:val="00291C7C"/>
    <w:rsid w:val="002931D3"/>
    <w:rsid w:val="00295AC3"/>
    <w:rsid w:val="002978C1"/>
    <w:rsid w:val="002A626B"/>
    <w:rsid w:val="002B209B"/>
    <w:rsid w:val="002B2CA0"/>
    <w:rsid w:val="002B4861"/>
    <w:rsid w:val="002C5D42"/>
    <w:rsid w:val="002D2644"/>
    <w:rsid w:val="002E5363"/>
    <w:rsid w:val="002E5FB6"/>
    <w:rsid w:val="002F51DE"/>
    <w:rsid w:val="002F6C7C"/>
    <w:rsid w:val="002F7A1F"/>
    <w:rsid w:val="00315B97"/>
    <w:rsid w:val="0031701A"/>
    <w:rsid w:val="00320F6A"/>
    <w:rsid w:val="0032110A"/>
    <w:rsid w:val="003229E1"/>
    <w:rsid w:val="00323E31"/>
    <w:rsid w:val="003310AE"/>
    <w:rsid w:val="00332E25"/>
    <w:rsid w:val="003347B9"/>
    <w:rsid w:val="003378A6"/>
    <w:rsid w:val="003433F9"/>
    <w:rsid w:val="00343964"/>
    <w:rsid w:val="0035210F"/>
    <w:rsid w:val="00353903"/>
    <w:rsid w:val="003626C9"/>
    <w:rsid w:val="003648A0"/>
    <w:rsid w:val="0037183C"/>
    <w:rsid w:val="003738FD"/>
    <w:rsid w:val="00373BD6"/>
    <w:rsid w:val="00373E3B"/>
    <w:rsid w:val="003748C7"/>
    <w:rsid w:val="003823DA"/>
    <w:rsid w:val="003834F0"/>
    <w:rsid w:val="00383D62"/>
    <w:rsid w:val="0038606B"/>
    <w:rsid w:val="00392EFB"/>
    <w:rsid w:val="00392FC5"/>
    <w:rsid w:val="0039598D"/>
    <w:rsid w:val="003961FF"/>
    <w:rsid w:val="003A29CE"/>
    <w:rsid w:val="003A346E"/>
    <w:rsid w:val="003A3824"/>
    <w:rsid w:val="003A751F"/>
    <w:rsid w:val="003B22D1"/>
    <w:rsid w:val="003B25DD"/>
    <w:rsid w:val="003B6667"/>
    <w:rsid w:val="003C7ABC"/>
    <w:rsid w:val="003C7DDA"/>
    <w:rsid w:val="003D3705"/>
    <w:rsid w:val="003D51B6"/>
    <w:rsid w:val="003D6991"/>
    <w:rsid w:val="003E3F4C"/>
    <w:rsid w:val="003E703A"/>
    <w:rsid w:val="003E76CB"/>
    <w:rsid w:val="003F013B"/>
    <w:rsid w:val="003F25CC"/>
    <w:rsid w:val="00404591"/>
    <w:rsid w:val="00406BE7"/>
    <w:rsid w:val="00412795"/>
    <w:rsid w:val="00413076"/>
    <w:rsid w:val="004141CF"/>
    <w:rsid w:val="0041488A"/>
    <w:rsid w:val="00420417"/>
    <w:rsid w:val="00424843"/>
    <w:rsid w:val="00426683"/>
    <w:rsid w:val="0043057D"/>
    <w:rsid w:val="00442984"/>
    <w:rsid w:val="00445C4E"/>
    <w:rsid w:val="0045262A"/>
    <w:rsid w:val="004534DC"/>
    <w:rsid w:val="00454210"/>
    <w:rsid w:val="00456D9C"/>
    <w:rsid w:val="00457FFC"/>
    <w:rsid w:val="00461B8E"/>
    <w:rsid w:val="0046756D"/>
    <w:rsid w:val="00467E27"/>
    <w:rsid w:val="00467F80"/>
    <w:rsid w:val="004722FD"/>
    <w:rsid w:val="00480AE9"/>
    <w:rsid w:val="00484439"/>
    <w:rsid w:val="00487158"/>
    <w:rsid w:val="004A1D58"/>
    <w:rsid w:val="004B234A"/>
    <w:rsid w:val="004D4961"/>
    <w:rsid w:val="004E0B5D"/>
    <w:rsid w:val="004E0BE4"/>
    <w:rsid w:val="004F6674"/>
    <w:rsid w:val="004F6F11"/>
    <w:rsid w:val="0050124E"/>
    <w:rsid w:val="00505008"/>
    <w:rsid w:val="005149C4"/>
    <w:rsid w:val="00515509"/>
    <w:rsid w:val="005206F9"/>
    <w:rsid w:val="0053364F"/>
    <w:rsid w:val="00533FCA"/>
    <w:rsid w:val="00534B07"/>
    <w:rsid w:val="00534CA5"/>
    <w:rsid w:val="00535A2D"/>
    <w:rsid w:val="00536820"/>
    <w:rsid w:val="00536AB6"/>
    <w:rsid w:val="00542A44"/>
    <w:rsid w:val="005454C5"/>
    <w:rsid w:val="005463B8"/>
    <w:rsid w:val="005508AA"/>
    <w:rsid w:val="0055409B"/>
    <w:rsid w:val="00555EE5"/>
    <w:rsid w:val="00556B3A"/>
    <w:rsid w:val="00556DA6"/>
    <w:rsid w:val="0056004E"/>
    <w:rsid w:val="00560C95"/>
    <w:rsid w:val="00562E58"/>
    <w:rsid w:val="00570B62"/>
    <w:rsid w:val="00576347"/>
    <w:rsid w:val="00576687"/>
    <w:rsid w:val="005770CC"/>
    <w:rsid w:val="00592613"/>
    <w:rsid w:val="005A08FB"/>
    <w:rsid w:val="005A267D"/>
    <w:rsid w:val="005A2F12"/>
    <w:rsid w:val="005A3B91"/>
    <w:rsid w:val="005A533F"/>
    <w:rsid w:val="005B0EEF"/>
    <w:rsid w:val="005B197A"/>
    <w:rsid w:val="005B2694"/>
    <w:rsid w:val="005B371F"/>
    <w:rsid w:val="005B58E5"/>
    <w:rsid w:val="005B6283"/>
    <w:rsid w:val="005B68EF"/>
    <w:rsid w:val="005C0992"/>
    <w:rsid w:val="005C344F"/>
    <w:rsid w:val="005C3FB8"/>
    <w:rsid w:val="005D1701"/>
    <w:rsid w:val="005E55EA"/>
    <w:rsid w:val="006048C9"/>
    <w:rsid w:val="00606D31"/>
    <w:rsid w:val="006074EF"/>
    <w:rsid w:val="00617ECA"/>
    <w:rsid w:val="0062324F"/>
    <w:rsid w:val="00623631"/>
    <w:rsid w:val="00625885"/>
    <w:rsid w:val="00627553"/>
    <w:rsid w:val="00633414"/>
    <w:rsid w:val="006340DC"/>
    <w:rsid w:val="006344BB"/>
    <w:rsid w:val="006408F6"/>
    <w:rsid w:val="00642C34"/>
    <w:rsid w:val="00650AAF"/>
    <w:rsid w:val="006521C0"/>
    <w:rsid w:val="00653488"/>
    <w:rsid w:val="00654EDF"/>
    <w:rsid w:val="00654FD4"/>
    <w:rsid w:val="00664657"/>
    <w:rsid w:val="006657F5"/>
    <w:rsid w:val="00670910"/>
    <w:rsid w:val="00672BE2"/>
    <w:rsid w:val="00674D7B"/>
    <w:rsid w:val="00674E9F"/>
    <w:rsid w:val="006831E1"/>
    <w:rsid w:val="00690DF2"/>
    <w:rsid w:val="0069586F"/>
    <w:rsid w:val="006A39B5"/>
    <w:rsid w:val="006A42E7"/>
    <w:rsid w:val="006A4A70"/>
    <w:rsid w:val="006A76DF"/>
    <w:rsid w:val="006C525F"/>
    <w:rsid w:val="006D63B0"/>
    <w:rsid w:val="006D7089"/>
    <w:rsid w:val="006E188C"/>
    <w:rsid w:val="006E45E5"/>
    <w:rsid w:val="006E51A9"/>
    <w:rsid w:val="006F3D0B"/>
    <w:rsid w:val="006F5962"/>
    <w:rsid w:val="006F6B79"/>
    <w:rsid w:val="006F7CAD"/>
    <w:rsid w:val="00700E5A"/>
    <w:rsid w:val="00704271"/>
    <w:rsid w:val="0071079B"/>
    <w:rsid w:val="0071097C"/>
    <w:rsid w:val="00714C46"/>
    <w:rsid w:val="007227EF"/>
    <w:rsid w:val="00726A50"/>
    <w:rsid w:val="007312D5"/>
    <w:rsid w:val="00732FF7"/>
    <w:rsid w:val="007343A0"/>
    <w:rsid w:val="007376E2"/>
    <w:rsid w:val="00737B47"/>
    <w:rsid w:val="00745907"/>
    <w:rsid w:val="00767ADA"/>
    <w:rsid w:val="0077005B"/>
    <w:rsid w:val="0077291D"/>
    <w:rsid w:val="00776C05"/>
    <w:rsid w:val="00780842"/>
    <w:rsid w:val="00780867"/>
    <w:rsid w:val="00780C7D"/>
    <w:rsid w:val="00784BA4"/>
    <w:rsid w:val="00784D50"/>
    <w:rsid w:val="00786F0F"/>
    <w:rsid w:val="007933E4"/>
    <w:rsid w:val="007A2066"/>
    <w:rsid w:val="007A4C32"/>
    <w:rsid w:val="007B676C"/>
    <w:rsid w:val="007B70E5"/>
    <w:rsid w:val="007C09CF"/>
    <w:rsid w:val="007C259A"/>
    <w:rsid w:val="007D617D"/>
    <w:rsid w:val="007D6EE9"/>
    <w:rsid w:val="007E1213"/>
    <w:rsid w:val="007E5398"/>
    <w:rsid w:val="007F422D"/>
    <w:rsid w:val="007F50B9"/>
    <w:rsid w:val="007F52B7"/>
    <w:rsid w:val="007F6AD1"/>
    <w:rsid w:val="00804E16"/>
    <w:rsid w:val="00821631"/>
    <w:rsid w:val="008217BC"/>
    <w:rsid w:val="00821F2B"/>
    <w:rsid w:val="00824555"/>
    <w:rsid w:val="00827DC7"/>
    <w:rsid w:val="00834B19"/>
    <w:rsid w:val="00834B8B"/>
    <w:rsid w:val="008358DD"/>
    <w:rsid w:val="00845859"/>
    <w:rsid w:val="00845879"/>
    <w:rsid w:val="0084636F"/>
    <w:rsid w:val="00850BC5"/>
    <w:rsid w:val="00852884"/>
    <w:rsid w:val="0085504D"/>
    <w:rsid w:val="00855073"/>
    <w:rsid w:val="00856676"/>
    <w:rsid w:val="00870313"/>
    <w:rsid w:val="00874F92"/>
    <w:rsid w:val="00881974"/>
    <w:rsid w:val="00884972"/>
    <w:rsid w:val="008857E9"/>
    <w:rsid w:val="00886D30"/>
    <w:rsid w:val="00891C5A"/>
    <w:rsid w:val="008936BB"/>
    <w:rsid w:val="00896655"/>
    <w:rsid w:val="008978BF"/>
    <w:rsid w:val="008A14EA"/>
    <w:rsid w:val="008B1FEE"/>
    <w:rsid w:val="008B2FC7"/>
    <w:rsid w:val="008B31A6"/>
    <w:rsid w:val="008B7745"/>
    <w:rsid w:val="008C2986"/>
    <w:rsid w:val="008C426B"/>
    <w:rsid w:val="008C5E1A"/>
    <w:rsid w:val="008D0B20"/>
    <w:rsid w:val="008D7D29"/>
    <w:rsid w:val="008E1FBF"/>
    <w:rsid w:val="008E2384"/>
    <w:rsid w:val="008E38BE"/>
    <w:rsid w:val="008E74E0"/>
    <w:rsid w:val="008E7918"/>
    <w:rsid w:val="008F5D8A"/>
    <w:rsid w:val="009017A3"/>
    <w:rsid w:val="0090634D"/>
    <w:rsid w:val="00911E91"/>
    <w:rsid w:val="0092162B"/>
    <w:rsid w:val="00923E57"/>
    <w:rsid w:val="009316A5"/>
    <w:rsid w:val="009324C9"/>
    <w:rsid w:val="00933914"/>
    <w:rsid w:val="009352A2"/>
    <w:rsid w:val="00940364"/>
    <w:rsid w:val="009433D4"/>
    <w:rsid w:val="00943787"/>
    <w:rsid w:val="00944BFB"/>
    <w:rsid w:val="0094651F"/>
    <w:rsid w:val="009466F4"/>
    <w:rsid w:val="0095330B"/>
    <w:rsid w:val="00956297"/>
    <w:rsid w:val="00956F19"/>
    <w:rsid w:val="00960411"/>
    <w:rsid w:val="00962E0D"/>
    <w:rsid w:val="00963800"/>
    <w:rsid w:val="009657AE"/>
    <w:rsid w:val="00971FE4"/>
    <w:rsid w:val="00974D7A"/>
    <w:rsid w:val="00980E7E"/>
    <w:rsid w:val="00981483"/>
    <w:rsid w:val="009821D8"/>
    <w:rsid w:val="00985B99"/>
    <w:rsid w:val="009A186F"/>
    <w:rsid w:val="009A26C9"/>
    <w:rsid w:val="009A5791"/>
    <w:rsid w:val="009A6269"/>
    <w:rsid w:val="009A7D7A"/>
    <w:rsid w:val="009B5EA1"/>
    <w:rsid w:val="009C06A4"/>
    <w:rsid w:val="009C161B"/>
    <w:rsid w:val="009C1EB5"/>
    <w:rsid w:val="009C3291"/>
    <w:rsid w:val="009C3FB4"/>
    <w:rsid w:val="009C6F1E"/>
    <w:rsid w:val="009D1176"/>
    <w:rsid w:val="009D70A8"/>
    <w:rsid w:val="009D7216"/>
    <w:rsid w:val="009E1E69"/>
    <w:rsid w:val="009E4183"/>
    <w:rsid w:val="009E683F"/>
    <w:rsid w:val="009E7216"/>
    <w:rsid w:val="009F2BCA"/>
    <w:rsid w:val="00A0308F"/>
    <w:rsid w:val="00A066EB"/>
    <w:rsid w:val="00A10600"/>
    <w:rsid w:val="00A10E4C"/>
    <w:rsid w:val="00A30966"/>
    <w:rsid w:val="00A31D0F"/>
    <w:rsid w:val="00A33BD3"/>
    <w:rsid w:val="00A421CB"/>
    <w:rsid w:val="00A4410F"/>
    <w:rsid w:val="00A46153"/>
    <w:rsid w:val="00A46E05"/>
    <w:rsid w:val="00A477DF"/>
    <w:rsid w:val="00A53C3A"/>
    <w:rsid w:val="00A53FBB"/>
    <w:rsid w:val="00A56F5A"/>
    <w:rsid w:val="00A57D2F"/>
    <w:rsid w:val="00A671F2"/>
    <w:rsid w:val="00A703D6"/>
    <w:rsid w:val="00A72DD0"/>
    <w:rsid w:val="00A73060"/>
    <w:rsid w:val="00A736BF"/>
    <w:rsid w:val="00A73A2D"/>
    <w:rsid w:val="00A74082"/>
    <w:rsid w:val="00A75015"/>
    <w:rsid w:val="00A8139B"/>
    <w:rsid w:val="00A844FF"/>
    <w:rsid w:val="00A868F1"/>
    <w:rsid w:val="00A95441"/>
    <w:rsid w:val="00A97AFD"/>
    <w:rsid w:val="00AA1B04"/>
    <w:rsid w:val="00AA2EF7"/>
    <w:rsid w:val="00AA73DB"/>
    <w:rsid w:val="00AB1EF2"/>
    <w:rsid w:val="00AB5A22"/>
    <w:rsid w:val="00AB6122"/>
    <w:rsid w:val="00AC225D"/>
    <w:rsid w:val="00AC2C89"/>
    <w:rsid w:val="00AD5086"/>
    <w:rsid w:val="00AD6332"/>
    <w:rsid w:val="00AF09F2"/>
    <w:rsid w:val="00AF27A2"/>
    <w:rsid w:val="00AF3B9E"/>
    <w:rsid w:val="00AF4760"/>
    <w:rsid w:val="00AF5058"/>
    <w:rsid w:val="00B06B82"/>
    <w:rsid w:val="00B1400B"/>
    <w:rsid w:val="00B14C0B"/>
    <w:rsid w:val="00B22402"/>
    <w:rsid w:val="00B227B2"/>
    <w:rsid w:val="00B255B3"/>
    <w:rsid w:val="00B31674"/>
    <w:rsid w:val="00B32E4C"/>
    <w:rsid w:val="00B3318B"/>
    <w:rsid w:val="00B351A8"/>
    <w:rsid w:val="00B35F5B"/>
    <w:rsid w:val="00B4440F"/>
    <w:rsid w:val="00B4656E"/>
    <w:rsid w:val="00B46720"/>
    <w:rsid w:val="00B46AEF"/>
    <w:rsid w:val="00B47BB2"/>
    <w:rsid w:val="00B51AE2"/>
    <w:rsid w:val="00B55EB1"/>
    <w:rsid w:val="00B55F1B"/>
    <w:rsid w:val="00B60267"/>
    <w:rsid w:val="00B6275D"/>
    <w:rsid w:val="00B62D29"/>
    <w:rsid w:val="00B63042"/>
    <w:rsid w:val="00B65253"/>
    <w:rsid w:val="00B67D52"/>
    <w:rsid w:val="00B73A2D"/>
    <w:rsid w:val="00B86D6F"/>
    <w:rsid w:val="00B9661B"/>
    <w:rsid w:val="00BA3A0A"/>
    <w:rsid w:val="00BA6C9C"/>
    <w:rsid w:val="00BA6F02"/>
    <w:rsid w:val="00BA7544"/>
    <w:rsid w:val="00BB4025"/>
    <w:rsid w:val="00BB5571"/>
    <w:rsid w:val="00BB6868"/>
    <w:rsid w:val="00BC1E1D"/>
    <w:rsid w:val="00BC2895"/>
    <w:rsid w:val="00BC397A"/>
    <w:rsid w:val="00BD0140"/>
    <w:rsid w:val="00BD247D"/>
    <w:rsid w:val="00BD5A0D"/>
    <w:rsid w:val="00BD6323"/>
    <w:rsid w:val="00BD6B69"/>
    <w:rsid w:val="00BE25F5"/>
    <w:rsid w:val="00BE54BD"/>
    <w:rsid w:val="00BE6A3A"/>
    <w:rsid w:val="00BF06A3"/>
    <w:rsid w:val="00BF42C9"/>
    <w:rsid w:val="00C10ABB"/>
    <w:rsid w:val="00C174B4"/>
    <w:rsid w:val="00C22145"/>
    <w:rsid w:val="00C25785"/>
    <w:rsid w:val="00C30150"/>
    <w:rsid w:val="00C32069"/>
    <w:rsid w:val="00C32574"/>
    <w:rsid w:val="00C34992"/>
    <w:rsid w:val="00C35322"/>
    <w:rsid w:val="00C42D4B"/>
    <w:rsid w:val="00C51FD6"/>
    <w:rsid w:val="00C53B8A"/>
    <w:rsid w:val="00C61A99"/>
    <w:rsid w:val="00C7035B"/>
    <w:rsid w:val="00C81D02"/>
    <w:rsid w:val="00C83913"/>
    <w:rsid w:val="00C8472D"/>
    <w:rsid w:val="00C93603"/>
    <w:rsid w:val="00C94A45"/>
    <w:rsid w:val="00C94BD3"/>
    <w:rsid w:val="00CA3E4F"/>
    <w:rsid w:val="00CB5D8A"/>
    <w:rsid w:val="00CB621C"/>
    <w:rsid w:val="00CB666C"/>
    <w:rsid w:val="00CB71EE"/>
    <w:rsid w:val="00CC0CFB"/>
    <w:rsid w:val="00CC12E0"/>
    <w:rsid w:val="00CC27A3"/>
    <w:rsid w:val="00CC354F"/>
    <w:rsid w:val="00CC3BC8"/>
    <w:rsid w:val="00CC5521"/>
    <w:rsid w:val="00CD0569"/>
    <w:rsid w:val="00CD2FC8"/>
    <w:rsid w:val="00CE1880"/>
    <w:rsid w:val="00CE2B7B"/>
    <w:rsid w:val="00CE5926"/>
    <w:rsid w:val="00CE6AB5"/>
    <w:rsid w:val="00D059EE"/>
    <w:rsid w:val="00D10934"/>
    <w:rsid w:val="00D10BDB"/>
    <w:rsid w:val="00D11287"/>
    <w:rsid w:val="00D1764A"/>
    <w:rsid w:val="00D22A4D"/>
    <w:rsid w:val="00D27694"/>
    <w:rsid w:val="00D30388"/>
    <w:rsid w:val="00D31C7E"/>
    <w:rsid w:val="00D325EF"/>
    <w:rsid w:val="00D46FD0"/>
    <w:rsid w:val="00D4719D"/>
    <w:rsid w:val="00D53507"/>
    <w:rsid w:val="00D5465F"/>
    <w:rsid w:val="00D611CB"/>
    <w:rsid w:val="00D619F5"/>
    <w:rsid w:val="00D638CB"/>
    <w:rsid w:val="00D65083"/>
    <w:rsid w:val="00D65D7A"/>
    <w:rsid w:val="00D7632A"/>
    <w:rsid w:val="00D80109"/>
    <w:rsid w:val="00D84109"/>
    <w:rsid w:val="00D87FD6"/>
    <w:rsid w:val="00D92641"/>
    <w:rsid w:val="00D92DC5"/>
    <w:rsid w:val="00D93F2E"/>
    <w:rsid w:val="00D94519"/>
    <w:rsid w:val="00D963AD"/>
    <w:rsid w:val="00DA0AF4"/>
    <w:rsid w:val="00DB0A52"/>
    <w:rsid w:val="00DB0B42"/>
    <w:rsid w:val="00DB318E"/>
    <w:rsid w:val="00DB53A4"/>
    <w:rsid w:val="00DB5708"/>
    <w:rsid w:val="00DC2647"/>
    <w:rsid w:val="00DC3BA4"/>
    <w:rsid w:val="00DC490F"/>
    <w:rsid w:val="00DC7534"/>
    <w:rsid w:val="00DD175E"/>
    <w:rsid w:val="00DD2D13"/>
    <w:rsid w:val="00DD64D1"/>
    <w:rsid w:val="00DE63C4"/>
    <w:rsid w:val="00DE726F"/>
    <w:rsid w:val="00DF1964"/>
    <w:rsid w:val="00DF3001"/>
    <w:rsid w:val="00DF55C7"/>
    <w:rsid w:val="00DF7170"/>
    <w:rsid w:val="00E0048B"/>
    <w:rsid w:val="00E022C5"/>
    <w:rsid w:val="00E02351"/>
    <w:rsid w:val="00E07973"/>
    <w:rsid w:val="00E203FB"/>
    <w:rsid w:val="00E20769"/>
    <w:rsid w:val="00E21052"/>
    <w:rsid w:val="00E2562C"/>
    <w:rsid w:val="00E33D1D"/>
    <w:rsid w:val="00E342C3"/>
    <w:rsid w:val="00E37205"/>
    <w:rsid w:val="00E41D06"/>
    <w:rsid w:val="00E5699D"/>
    <w:rsid w:val="00E648D6"/>
    <w:rsid w:val="00E66BF8"/>
    <w:rsid w:val="00E73C9B"/>
    <w:rsid w:val="00E74278"/>
    <w:rsid w:val="00E761D8"/>
    <w:rsid w:val="00E80A84"/>
    <w:rsid w:val="00E80F1C"/>
    <w:rsid w:val="00E9201D"/>
    <w:rsid w:val="00E92FCF"/>
    <w:rsid w:val="00EA5F31"/>
    <w:rsid w:val="00EA671C"/>
    <w:rsid w:val="00EB2C79"/>
    <w:rsid w:val="00EC36BA"/>
    <w:rsid w:val="00ED1633"/>
    <w:rsid w:val="00ED2E85"/>
    <w:rsid w:val="00ED4B74"/>
    <w:rsid w:val="00ED6D9F"/>
    <w:rsid w:val="00EE19C3"/>
    <w:rsid w:val="00EE2B02"/>
    <w:rsid w:val="00EE4212"/>
    <w:rsid w:val="00EE72BD"/>
    <w:rsid w:val="00EF1F7D"/>
    <w:rsid w:val="00EF5347"/>
    <w:rsid w:val="00F1323F"/>
    <w:rsid w:val="00F13898"/>
    <w:rsid w:val="00F1413D"/>
    <w:rsid w:val="00F14C6A"/>
    <w:rsid w:val="00F156A3"/>
    <w:rsid w:val="00F16CD9"/>
    <w:rsid w:val="00F239CC"/>
    <w:rsid w:val="00F23FEF"/>
    <w:rsid w:val="00F24CC8"/>
    <w:rsid w:val="00F25F98"/>
    <w:rsid w:val="00F578D4"/>
    <w:rsid w:val="00F676B5"/>
    <w:rsid w:val="00F77971"/>
    <w:rsid w:val="00F805DA"/>
    <w:rsid w:val="00F81549"/>
    <w:rsid w:val="00F842CF"/>
    <w:rsid w:val="00F87284"/>
    <w:rsid w:val="00F876B7"/>
    <w:rsid w:val="00F87E3D"/>
    <w:rsid w:val="00F92296"/>
    <w:rsid w:val="00F93A25"/>
    <w:rsid w:val="00FA0AAE"/>
    <w:rsid w:val="00FA10DB"/>
    <w:rsid w:val="00FA1DFF"/>
    <w:rsid w:val="00FA4456"/>
    <w:rsid w:val="00FB351D"/>
    <w:rsid w:val="00FC1321"/>
    <w:rsid w:val="00FC1870"/>
    <w:rsid w:val="00FC28A7"/>
    <w:rsid w:val="00FC7353"/>
    <w:rsid w:val="00FD25D8"/>
    <w:rsid w:val="00FD3F62"/>
    <w:rsid w:val="00FD4E0C"/>
    <w:rsid w:val="00FD60CB"/>
    <w:rsid w:val="00FD64DF"/>
    <w:rsid w:val="00FD6DA7"/>
    <w:rsid w:val="00FE02B8"/>
    <w:rsid w:val="00FE25BF"/>
    <w:rsid w:val="00FE2A1C"/>
    <w:rsid w:val="00FE34A4"/>
    <w:rsid w:val="00FE4AD2"/>
    <w:rsid w:val="00FE746A"/>
    <w:rsid w:val="00FF2D00"/>
    <w:rsid w:val="00FF7EBC"/>
    <w:rsid w:val="071ADFEB"/>
    <w:rsid w:val="35ED4B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9757"/>
  <w15:chartTrackingRefBased/>
  <w15:docId w15:val="{760DBB77-971A-1A42-AD83-66E92FC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1"/>
    <w:pPr>
      <w:jc w:val="both"/>
    </w:pPr>
    <w:rPr>
      <w:rFonts w:ascii="Helvetica" w:eastAsia="Times New Roman" w:hAnsi="Helvetica" w:cs="Segoe UI"/>
      <w:sz w:val="21"/>
      <w:szCs w:val="21"/>
      <w:shd w:val="clear" w:color="auto" w:fill="FFFFFF"/>
    </w:rPr>
  </w:style>
  <w:style w:type="paragraph" w:styleId="Heading1">
    <w:name w:val="heading 1"/>
    <w:basedOn w:val="Normal"/>
    <w:next w:val="Normal"/>
    <w:link w:val="Heading1Char"/>
    <w:uiPriority w:val="9"/>
    <w:qFormat/>
    <w:rsid w:val="00980E7E"/>
    <w:pPr>
      <w:keepNext/>
      <w:keepLines/>
      <w:spacing w:before="100" w:beforeAutospacing="1" w:after="60"/>
      <w:outlineLvl w:val="0"/>
    </w:pPr>
    <w:rPr>
      <w:rFonts w:eastAsiaTheme="majorEastAsia" w:cs="Times New Roman (Headings CS)"/>
      <w:b/>
      <w:bCs/>
      <w:i/>
      <w:color w:val="000000" w:themeColor="text1"/>
      <w:sz w:val="36"/>
      <w:szCs w:val="34"/>
    </w:rPr>
  </w:style>
  <w:style w:type="paragraph" w:styleId="Heading2">
    <w:name w:val="heading 2"/>
    <w:basedOn w:val="Normal"/>
    <w:next w:val="Normal"/>
    <w:link w:val="Heading2Char"/>
    <w:uiPriority w:val="9"/>
    <w:unhideWhenUsed/>
    <w:qFormat/>
    <w:rsid w:val="00980E7E"/>
    <w:pPr>
      <w:widowControl w:val="0"/>
      <w:pBdr>
        <w:top w:val="nil"/>
        <w:left w:val="nil"/>
        <w:bottom w:val="nil"/>
        <w:right w:val="nil"/>
        <w:between w:val="nil"/>
      </w:pBdr>
      <w:spacing w:before="100" w:beforeAutospacing="1"/>
      <w:outlineLvl w:val="1"/>
    </w:pPr>
    <w:rPr>
      <w:rFonts w:eastAsia="Helvetica" w:cs="Helvetica"/>
      <w:b/>
      <w:bCs/>
      <w:i/>
      <w:color w:val="000000"/>
      <w:sz w:val="24"/>
    </w:rPr>
  </w:style>
  <w:style w:type="paragraph" w:styleId="Heading3">
    <w:name w:val="heading 3"/>
    <w:basedOn w:val="Normal"/>
    <w:next w:val="Normal"/>
    <w:link w:val="Heading3Char"/>
    <w:uiPriority w:val="9"/>
    <w:unhideWhenUsed/>
    <w:qFormat/>
    <w:rsid w:val="009D70A8"/>
    <w:pPr>
      <w:widowControl w:val="0"/>
      <w:spacing w:before="120" w:after="60"/>
      <w:outlineLvl w:val="2"/>
    </w:pPr>
    <w:rPr>
      <w:rFonts w:eastAsia="Helvetica" w:cs="Helvetica"/>
      <w:b/>
      <w:bCs/>
      <w:i/>
      <w:sz w:val="20"/>
      <w:szCs w:val="20"/>
    </w:rPr>
  </w:style>
  <w:style w:type="paragraph" w:styleId="Heading4">
    <w:name w:val="heading 4"/>
    <w:basedOn w:val="Normal"/>
    <w:next w:val="Normal"/>
    <w:link w:val="Heading4Char"/>
    <w:uiPriority w:val="9"/>
    <w:unhideWhenUsed/>
    <w:qFormat/>
    <w:rsid w:val="009D1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23"/>
    <w:rPr>
      <w:color w:val="0563C1" w:themeColor="hyperlink"/>
      <w:u w:val="single"/>
    </w:rPr>
  </w:style>
  <w:style w:type="character" w:styleId="UnresolvedMention">
    <w:name w:val="Unresolved Mention"/>
    <w:basedOn w:val="DefaultParagraphFont"/>
    <w:uiPriority w:val="99"/>
    <w:semiHidden/>
    <w:unhideWhenUsed/>
    <w:rsid w:val="00186B23"/>
    <w:rPr>
      <w:color w:val="605E5C"/>
      <w:shd w:val="clear" w:color="auto" w:fill="E1DFDD"/>
    </w:rPr>
  </w:style>
  <w:style w:type="character" w:customStyle="1" w:styleId="Heading1Char">
    <w:name w:val="Heading 1 Char"/>
    <w:basedOn w:val="DefaultParagraphFont"/>
    <w:link w:val="Heading1"/>
    <w:uiPriority w:val="9"/>
    <w:rsid w:val="00980E7E"/>
    <w:rPr>
      <w:rFonts w:ascii="Helvetica" w:eastAsiaTheme="majorEastAsia" w:hAnsi="Helvetica" w:cs="Times New Roman (Headings CS)"/>
      <w:b/>
      <w:bCs/>
      <w:i/>
      <w:color w:val="000000" w:themeColor="text1"/>
      <w:sz w:val="36"/>
      <w:szCs w:val="34"/>
    </w:rPr>
  </w:style>
  <w:style w:type="character" w:customStyle="1" w:styleId="Heading2Char">
    <w:name w:val="Heading 2 Char"/>
    <w:basedOn w:val="DefaultParagraphFont"/>
    <w:link w:val="Heading2"/>
    <w:uiPriority w:val="9"/>
    <w:rsid w:val="00980E7E"/>
    <w:rPr>
      <w:rFonts w:ascii="Helvetica" w:eastAsia="Helvetica" w:hAnsi="Helvetica" w:cs="Helvetica"/>
      <w:b/>
      <w:bCs/>
      <w:i/>
      <w:color w:val="000000"/>
      <w:szCs w:val="21"/>
    </w:rPr>
  </w:style>
  <w:style w:type="character" w:styleId="BookTitle">
    <w:name w:val="Book Title"/>
    <w:basedOn w:val="DefaultParagraphFont"/>
    <w:uiPriority w:val="33"/>
    <w:qFormat/>
    <w:rsid w:val="00B73A2D"/>
    <w:rPr>
      <w:b/>
      <w:bCs/>
      <w:i/>
      <w:iCs/>
      <w:spacing w:val="5"/>
    </w:rPr>
  </w:style>
  <w:style w:type="character" w:styleId="IntenseReference">
    <w:name w:val="Intense Reference"/>
    <w:basedOn w:val="DefaultParagraphFont"/>
    <w:uiPriority w:val="32"/>
    <w:qFormat/>
    <w:rsid w:val="00B73A2D"/>
    <w:rPr>
      <w:b/>
      <w:bCs/>
      <w:smallCaps/>
      <w:color w:val="4472C4" w:themeColor="accent1"/>
      <w:spacing w:val="5"/>
    </w:rPr>
  </w:style>
  <w:style w:type="character" w:styleId="IntenseEmphasis">
    <w:name w:val="Intense Emphasis"/>
    <w:basedOn w:val="DefaultParagraphFont"/>
    <w:uiPriority w:val="21"/>
    <w:qFormat/>
    <w:rsid w:val="00B73A2D"/>
    <w:rPr>
      <w:i/>
      <w:iCs/>
      <w:color w:val="4472C4" w:themeColor="accent1"/>
    </w:rPr>
  </w:style>
  <w:style w:type="paragraph" w:styleId="IntenseQuote">
    <w:name w:val="Intense Quote"/>
    <w:basedOn w:val="Normal"/>
    <w:next w:val="Normal"/>
    <w:link w:val="IntenseQuoteChar"/>
    <w:uiPriority w:val="30"/>
    <w:qFormat/>
    <w:rsid w:val="00B73A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3A2D"/>
    <w:rPr>
      <w:i/>
      <w:iCs/>
      <w:color w:val="4472C4" w:themeColor="accent1"/>
    </w:rPr>
  </w:style>
  <w:style w:type="table" w:styleId="TableGrid">
    <w:name w:val="Table Grid"/>
    <w:basedOn w:val="TableNormal"/>
    <w:uiPriority w:val="39"/>
    <w:rsid w:val="00B7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E51A9"/>
    <w:pPr>
      <w:jc w:val="left"/>
    </w:pPr>
    <w:rPr>
      <w:color w:val="auto"/>
      <w:sz w:val="72"/>
      <w:szCs w:val="72"/>
    </w:rPr>
  </w:style>
  <w:style w:type="character" w:customStyle="1" w:styleId="TitleChar">
    <w:name w:val="Title Char"/>
    <w:basedOn w:val="DefaultParagraphFont"/>
    <w:link w:val="Title"/>
    <w:uiPriority w:val="10"/>
    <w:rsid w:val="006E51A9"/>
    <w:rPr>
      <w:rFonts w:ascii="Helvetica" w:eastAsiaTheme="majorEastAsia" w:hAnsi="Helvetica" w:cs="Times New Roman (Headings CS)"/>
      <w:b/>
      <w:bCs/>
      <w:i/>
      <w:sz w:val="72"/>
      <w:szCs w:val="72"/>
    </w:rPr>
  </w:style>
  <w:style w:type="paragraph" w:styleId="Header">
    <w:name w:val="header"/>
    <w:basedOn w:val="Normal"/>
    <w:link w:val="HeaderChar"/>
    <w:uiPriority w:val="99"/>
    <w:unhideWhenUsed/>
    <w:rsid w:val="00780842"/>
    <w:pPr>
      <w:tabs>
        <w:tab w:val="center" w:pos="4680"/>
        <w:tab w:val="right" w:pos="9360"/>
      </w:tabs>
    </w:pPr>
  </w:style>
  <w:style w:type="character" w:customStyle="1" w:styleId="HeaderChar">
    <w:name w:val="Header Char"/>
    <w:basedOn w:val="DefaultParagraphFont"/>
    <w:link w:val="Header"/>
    <w:uiPriority w:val="99"/>
    <w:rsid w:val="00780842"/>
  </w:style>
  <w:style w:type="paragraph" w:styleId="Footer">
    <w:name w:val="footer"/>
    <w:basedOn w:val="Normal"/>
    <w:link w:val="FooterChar"/>
    <w:uiPriority w:val="99"/>
    <w:unhideWhenUsed/>
    <w:rsid w:val="00780842"/>
    <w:pPr>
      <w:tabs>
        <w:tab w:val="center" w:pos="4680"/>
        <w:tab w:val="right" w:pos="9360"/>
      </w:tabs>
    </w:pPr>
  </w:style>
  <w:style w:type="character" w:customStyle="1" w:styleId="FooterChar">
    <w:name w:val="Footer Char"/>
    <w:basedOn w:val="DefaultParagraphFont"/>
    <w:link w:val="Footer"/>
    <w:uiPriority w:val="99"/>
    <w:rsid w:val="00780842"/>
  </w:style>
  <w:style w:type="character" w:styleId="SubtleEmphasis">
    <w:name w:val="Subtle Emphasis"/>
    <w:basedOn w:val="DefaultParagraphFont"/>
    <w:uiPriority w:val="19"/>
    <w:qFormat/>
    <w:rsid w:val="00A844FF"/>
    <w:rPr>
      <w:i/>
      <w:iCs/>
      <w:color w:val="404040" w:themeColor="text1" w:themeTint="BF"/>
    </w:rPr>
  </w:style>
  <w:style w:type="character" w:styleId="Emphasis">
    <w:name w:val="Emphasis"/>
    <w:basedOn w:val="DefaultParagraphFont"/>
    <w:uiPriority w:val="20"/>
    <w:qFormat/>
    <w:rsid w:val="00A844FF"/>
    <w:rPr>
      <w:i/>
      <w:iCs/>
    </w:rPr>
  </w:style>
  <w:style w:type="character" w:styleId="Strong">
    <w:name w:val="Strong"/>
    <w:basedOn w:val="DefaultParagraphFont"/>
    <w:uiPriority w:val="22"/>
    <w:qFormat/>
    <w:rsid w:val="00A844FF"/>
    <w:rPr>
      <w:b/>
      <w:bCs/>
    </w:rPr>
  </w:style>
  <w:style w:type="paragraph" w:styleId="Quote">
    <w:name w:val="Quote"/>
    <w:basedOn w:val="Normal"/>
    <w:next w:val="Normal"/>
    <w:link w:val="QuoteChar"/>
    <w:uiPriority w:val="29"/>
    <w:qFormat/>
    <w:rsid w:val="00A844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44FF"/>
    <w:rPr>
      <w:i/>
      <w:iCs/>
      <w:color w:val="404040" w:themeColor="text1" w:themeTint="BF"/>
    </w:rPr>
  </w:style>
  <w:style w:type="character" w:styleId="SubtleReference">
    <w:name w:val="Subtle Reference"/>
    <w:basedOn w:val="DefaultParagraphFont"/>
    <w:uiPriority w:val="31"/>
    <w:qFormat/>
    <w:rsid w:val="00A844FF"/>
    <w:rPr>
      <w:smallCaps/>
      <w:color w:val="5A5A5A" w:themeColor="text1" w:themeTint="A5"/>
    </w:rPr>
  </w:style>
  <w:style w:type="paragraph" w:styleId="ListParagraph">
    <w:name w:val="List Paragraph"/>
    <w:basedOn w:val="Normal"/>
    <w:uiPriority w:val="34"/>
    <w:qFormat/>
    <w:rsid w:val="00A736BF"/>
    <w:pPr>
      <w:numPr>
        <w:numId w:val="13"/>
      </w:numPr>
      <w:contextualSpacing/>
    </w:pPr>
    <w:rPr>
      <w:sz w:val="20"/>
      <w:szCs w:val="20"/>
    </w:rPr>
  </w:style>
  <w:style w:type="paragraph" w:styleId="Subtitle">
    <w:name w:val="Subtitle"/>
    <w:basedOn w:val="Normal"/>
    <w:next w:val="Normal"/>
    <w:link w:val="SubtitleChar"/>
    <w:uiPriority w:val="11"/>
    <w:qFormat/>
    <w:rsid w:val="00320F6A"/>
    <w:pPr>
      <w:jc w:val="right"/>
    </w:pPr>
  </w:style>
  <w:style w:type="character" w:customStyle="1" w:styleId="SubtitleChar">
    <w:name w:val="Subtitle Char"/>
    <w:basedOn w:val="DefaultParagraphFont"/>
    <w:link w:val="Subtitle"/>
    <w:uiPriority w:val="11"/>
    <w:rsid w:val="00320F6A"/>
    <w:rPr>
      <w:rFonts w:ascii="Helvetica" w:eastAsia="Times New Roman" w:hAnsi="Helvetica" w:cs="Segoe UI"/>
      <w:sz w:val="21"/>
      <w:szCs w:val="21"/>
    </w:rPr>
  </w:style>
  <w:style w:type="character" w:customStyle="1" w:styleId="Heading3Char">
    <w:name w:val="Heading 3 Char"/>
    <w:basedOn w:val="DefaultParagraphFont"/>
    <w:link w:val="Heading3"/>
    <w:uiPriority w:val="9"/>
    <w:rsid w:val="009D70A8"/>
    <w:rPr>
      <w:rFonts w:ascii="Helvetica" w:eastAsia="Helvetica" w:hAnsi="Helvetica" w:cs="Helvetica"/>
      <w:b/>
      <w:bCs/>
      <w:i/>
      <w:sz w:val="20"/>
      <w:szCs w:val="20"/>
    </w:rPr>
  </w:style>
  <w:style w:type="paragraph" w:styleId="NoSpacing">
    <w:name w:val="No Spacing"/>
    <w:uiPriority w:val="1"/>
    <w:qFormat/>
    <w:rsid w:val="00870313"/>
  </w:style>
  <w:style w:type="character" w:styleId="FollowedHyperlink">
    <w:name w:val="FollowedHyperlink"/>
    <w:basedOn w:val="DefaultParagraphFont"/>
    <w:uiPriority w:val="99"/>
    <w:semiHidden/>
    <w:unhideWhenUsed/>
    <w:rsid w:val="009657AE"/>
    <w:rPr>
      <w:color w:val="954F72" w:themeColor="followedHyperlink"/>
      <w:u w:val="single"/>
    </w:rPr>
  </w:style>
  <w:style w:type="character" w:customStyle="1" w:styleId="Heading4Char">
    <w:name w:val="Heading 4 Char"/>
    <w:basedOn w:val="DefaultParagraphFont"/>
    <w:link w:val="Heading4"/>
    <w:uiPriority w:val="9"/>
    <w:rsid w:val="009D11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048B"/>
    <w:pPr>
      <w:spacing w:before="100" w:beforeAutospacing="1" w:after="100" w:afterAutospacing="1"/>
    </w:pPr>
    <w:rPr>
      <w:rFonts w:ascii="Times New Roman" w:hAnsi="Times New Roman" w:cs="Times New Roman"/>
    </w:rPr>
  </w:style>
  <w:style w:type="paragraph" w:customStyle="1" w:styleId="pv-accomplishments-blocksummary-list-item">
    <w:name w:val="pv-accomplishments-block__summary-list-item"/>
    <w:basedOn w:val="Normal"/>
    <w:rsid w:val="00F578D4"/>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4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097">
      <w:bodyDiv w:val="1"/>
      <w:marLeft w:val="0"/>
      <w:marRight w:val="0"/>
      <w:marTop w:val="0"/>
      <w:marBottom w:val="0"/>
      <w:divBdr>
        <w:top w:val="none" w:sz="0" w:space="0" w:color="auto"/>
        <w:left w:val="none" w:sz="0" w:space="0" w:color="auto"/>
        <w:bottom w:val="none" w:sz="0" w:space="0" w:color="auto"/>
        <w:right w:val="none" w:sz="0" w:space="0" w:color="auto"/>
      </w:divBdr>
    </w:div>
    <w:div w:id="44070195">
      <w:bodyDiv w:val="1"/>
      <w:marLeft w:val="0"/>
      <w:marRight w:val="0"/>
      <w:marTop w:val="0"/>
      <w:marBottom w:val="0"/>
      <w:divBdr>
        <w:top w:val="none" w:sz="0" w:space="0" w:color="auto"/>
        <w:left w:val="none" w:sz="0" w:space="0" w:color="auto"/>
        <w:bottom w:val="none" w:sz="0" w:space="0" w:color="auto"/>
        <w:right w:val="none" w:sz="0" w:space="0" w:color="auto"/>
      </w:divBdr>
    </w:div>
    <w:div w:id="46955767">
      <w:bodyDiv w:val="1"/>
      <w:marLeft w:val="0"/>
      <w:marRight w:val="0"/>
      <w:marTop w:val="0"/>
      <w:marBottom w:val="0"/>
      <w:divBdr>
        <w:top w:val="none" w:sz="0" w:space="0" w:color="auto"/>
        <w:left w:val="none" w:sz="0" w:space="0" w:color="auto"/>
        <w:bottom w:val="none" w:sz="0" w:space="0" w:color="auto"/>
        <w:right w:val="none" w:sz="0" w:space="0" w:color="auto"/>
      </w:divBdr>
    </w:div>
    <w:div w:id="92288001">
      <w:bodyDiv w:val="1"/>
      <w:marLeft w:val="0"/>
      <w:marRight w:val="0"/>
      <w:marTop w:val="0"/>
      <w:marBottom w:val="0"/>
      <w:divBdr>
        <w:top w:val="none" w:sz="0" w:space="0" w:color="auto"/>
        <w:left w:val="none" w:sz="0" w:space="0" w:color="auto"/>
        <w:bottom w:val="none" w:sz="0" w:space="0" w:color="auto"/>
        <w:right w:val="none" w:sz="0" w:space="0" w:color="auto"/>
      </w:divBdr>
    </w:div>
    <w:div w:id="143551915">
      <w:bodyDiv w:val="1"/>
      <w:marLeft w:val="0"/>
      <w:marRight w:val="0"/>
      <w:marTop w:val="0"/>
      <w:marBottom w:val="0"/>
      <w:divBdr>
        <w:top w:val="none" w:sz="0" w:space="0" w:color="auto"/>
        <w:left w:val="none" w:sz="0" w:space="0" w:color="auto"/>
        <w:bottom w:val="none" w:sz="0" w:space="0" w:color="auto"/>
        <w:right w:val="none" w:sz="0" w:space="0" w:color="auto"/>
      </w:divBdr>
    </w:div>
    <w:div w:id="225847390">
      <w:bodyDiv w:val="1"/>
      <w:marLeft w:val="0"/>
      <w:marRight w:val="0"/>
      <w:marTop w:val="0"/>
      <w:marBottom w:val="0"/>
      <w:divBdr>
        <w:top w:val="none" w:sz="0" w:space="0" w:color="auto"/>
        <w:left w:val="none" w:sz="0" w:space="0" w:color="auto"/>
        <w:bottom w:val="none" w:sz="0" w:space="0" w:color="auto"/>
        <w:right w:val="none" w:sz="0" w:space="0" w:color="auto"/>
      </w:divBdr>
    </w:div>
    <w:div w:id="331879109">
      <w:bodyDiv w:val="1"/>
      <w:marLeft w:val="0"/>
      <w:marRight w:val="0"/>
      <w:marTop w:val="0"/>
      <w:marBottom w:val="0"/>
      <w:divBdr>
        <w:top w:val="none" w:sz="0" w:space="0" w:color="auto"/>
        <w:left w:val="none" w:sz="0" w:space="0" w:color="auto"/>
        <w:bottom w:val="none" w:sz="0" w:space="0" w:color="auto"/>
        <w:right w:val="none" w:sz="0" w:space="0" w:color="auto"/>
      </w:divBdr>
    </w:div>
    <w:div w:id="337736157">
      <w:bodyDiv w:val="1"/>
      <w:marLeft w:val="0"/>
      <w:marRight w:val="0"/>
      <w:marTop w:val="0"/>
      <w:marBottom w:val="0"/>
      <w:divBdr>
        <w:top w:val="none" w:sz="0" w:space="0" w:color="auto"/>
        <w:left w:val="none" w:sz="0" w:space="0" w:color="auto"/>
        <w:bottom w:val="none" w:sz="0" w:space="0" w:color="auto"/>
        <w:right w:val="none" w:sz="0" w:space="0" w:color="auto"/>
      </w:divBdr>
      <w:divsChild>
        <w:div w:id="1488324479">
          <w:marLeft w:val="0"/>
          <w:marRight w:val="0"/>
          <w:marTop w:val="0"/>
          <w:marBottom w:val="0"/>
          <w:divBdr>
            <w:top w:val="none" w:sz="0" w:space="0" w:color="auto"/>
            <w:left w:val="none" w:sz="0" w:space="0" w:color="auto"/>
            <w:bottom w:val="none" w:sz="0" w:space="0" w:color="auto"/>
            <w:right w:val="none" w:sz="0" w:space="0" w:color="auto"/>
          </w:divBdr>
          <w:divsChild>
            <w:div w:id="1372804681">
              <w:marLeft w:val="0"/>
              <w:marRight w:val="0"/>
              <w:marTop w:val="0"/>
              <w:marBottom w:val="0"/>
              <w:divBdr>
                <w:top w:val="none" w:sz="0" w:space="0" w:color="auto"/>
                <w:left w:val="none" w:sz="0" w:space="0" w:color="auto"/>
                <w:bottom w:val="none" w:sz="0" w:space="0" w:color="auto"/>
                <w:right w:val="none" w:sz="0" w:space="0" w:color="auto"/>
              </w:divBdr>
              <w:divsChild>
                <w:div w:id="743574301">
                  <w:marLeft w:val="0"/>
                  <w:marRight w:val="0"/>
                  <w:marTop w:val="0"/>
                  <w:marBottom w:val="0"/>
                  <w:divBdr>
                    <w:top w:val="none" w:sz="0" w:space="0" w:color="auto"/>
                    <w:left w:val="none" w:sz="0" w:space="0" w:color="auto"/>
                    <w:bottom w:val="none" w:sz="0" w:space="0" w:color="auto"/>
                    <w:right w:val="none" w:sz="0" w:space="0" w:color="auto"/>
                  </w:divBdr>
                  <w:divsChild>
                    <w:div w:id="670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70214">
      <w:bodyDiv w:val="1"/>
      <w:marLeft w:val="0"/>
      <w:marRight w:val="0"/>
      <w:marTop w:val="0"/>
      <w:marBottom w:val="0"/>
      <w:divBdr>
        <w:top w:val="none" w:sz="0" w:space="0" w:color="auto"/>
        <w:left w:val="none" w:sz="0" w:space="0" w:color="auto"/>
        <w:bottom w:val="none" w:sz="0" w:space="0" w:color="auto"/>
        <w:right w:val="none" w:sz="0" w:space="0" w:color="auto"/>
      </w:divBdr>
    </w:div>
    <w:div w:id="413626828">
      <w:bodyDiv w:val="1"/>
      <w:marLeft w:val="0"/>
      <w:marRight w:val="0"/>
      <w:marTop w:val="0"/>
      <w:marBottom w:val="0"/>
      <w:divBdr>
        <w:top w:val="none" w:sz="0" w:space="0" w:color="auto"/>
        <w:left w:val="none" w:sz="0" w:space="0" w:color="auto"/>
        <w:bottom w:val="none" w:sz="0" w:space="0" w:color="auto"/>
        <w:right w:val="none" w:sz="0" w:space="0" w:color="auto"/>
      </w:divBdr>
    </w:div>
    <w:div w:id="417992819">
      <w:bodyDiv w:val="1"/>
      <w:marLeft w:val="0"/>
      <w:marRight w:val="0"/>
      <w:marTop w:val="0"/>
      <w:marBottom w:val="0"/>
      <w:divBdr>
        <w:top w:val="none" w:sz="0" w:space="0" w:color="auto"/>
        <w:left w:val="none" w:sz="0" w:space="0" w:color="auto"/>
        <w:bottom w:val="none" w:sz="0" w:space="0" w:color="auto"/>
        <w:right w:val="none" w:sz="0" w:space="0" w:color="auto"/>
      </w:divBdr>
    </w:div>
    <w:div w:id="462307191">
      <w:bodyDiv w:val="1"/>
      <w:marLeft w:val="0"/>
      <w:marRight w:val="0"/>
      <w:marTop w:val="0"/>
      <w:marBottom w:val="0"/>
      <w:divBdr>
        <w:top w:val="none" w:sz="0" w:space="0" w:color="auto"/>
        <w:left w:val="none" w:sz="0" w:space="0" w:color="auto"/>
        <w:bottom w:val="none" w:sz="0" w:space="0" w:color="auto"/>
        <w:right w:val="none" w:sz="0" w:space="0" w:color="auto"/>
      </w:divBdr>
    </w:div>
    <w:div w:id="482357887">
      <w:bodyDiv w:val="1"/>
      <w:marLeft w:val="0"/>
      <w:marRight w:val="0"/>
      <w:marTop w:val="0"/>
      <w:marBottom w:val="0"/>
      <w:divBdr>
        <w:top w:val="none" w:sz="0" w:space="0" w:color="auto"/>
        <w:left w:val="none" w:sz="0" w:space="0" w:color="auto"/>
        <w:bottom w:val="none" w:sz="0" w:space="0" w:color="auto"/>
        <w:right w:val="none" w:sz="0" w:space="0" w:color="auto"/>
      </w:divBdr>
    </w:div>
    <w:div w:id="585844304">
      <w:bodyDiv w:val="1"/>
      <w:marLeft w:val="0"/>
      <w:marRight w:val="0"/>
      <w:marTop w:val="0"/>
      <w:marBottom w:val="0"/>
      <w:divBdr>
        <w:top w:val="none" w:sz="0" w:space="0" w:color="auto"/>
        <w:left w:val="none" w:sz="0" w:space="0" w:color="auto"/>
        <w:bottom w:val="none" w:sz="0" w:space="0" w:color="auto"/>
        <w:right w:val="none" w:sz="0" w:space="0" w:color="auto"/>
      </w:divBdr>
    </w:div>
    <w:div w:id="614482301">
      <w:bodyDiv w:val="1"/>
      <w:marLeft w:val="0"/>
      <w:marRight w:val="0"/>
      <w:marTop w:val="0"/>
      <w:marBottom w:val="0"/>
      <w:divBdr>
        <w:top w:val="none" w:sz="0" w:space="0" w:color="auto"/>
        <w:left w:val="none" w:sz="0" w:space="0" w:color="auto"/>
        <w:bottom w:val="none" w:sz="0" w:space="0" w:color="auto"/>
        <w:right w:val="none" w:sz="0" w:space="0" w:color="auto"/>
      </w:divBdr>
      <w:divsChild>
        <w:div w:id="155153977">
          <w:marLeft w:val="0"/>
          <w:marRight w:val="0"/>
          <w:marTop w:val="0"/>
          <w:marBottom w:val="0"/>
          <w:divBdr>
            <w:top w:val="none" w:sz="0" w:space="0" w:color="auto"/>
            <w:left w:val="none" w:sz="0" w:space="0" w:color="auto"/>
            <w:bottom w:val="none" w:sz="0" w:space="0" w:color="auto"/>
            <w:right w:val="none" w:sz="0" w:space="0" w:color="auto"/>
          </w:divBdr>
          <w:divsChild>
            <w:div w:id="414782745">
              <w:marLeft w:val="0"/>
              <w:marRight w:val="0"/>
              <w:marTop w:val="0"/>
              <w:marBottom w:val="0"/>
              <w:divBdr>
                <w:top w:val="none" w:sz="0" w:space="0" w:color="auto"/>
                <w:left w:val="none" w:sz="0" w:space="0" w:color="auto"/>
                <w:bottom w:val="none" w:sz="0" w:space="0" w:color="auto"/>
                <w:right w:val="none" w:sz="0" w:space="0" w:color="auto"/>
              </w:divBdr>
            </w:div>
            <w:div w:id="2123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978">
      <w:bodyDiv w:val="1"/>
      <w:marLeft w:val="0"/>
      <w:marRight w:val="0"/>
      <w:marTop w:val="0"/>
      <w:marBottom w:val="0"/>
      <w:divBdr>
        <w:top w:val="none" w:sz="0" w:space="0" w:color="auto"/>
        <w:left w:val="none" w:sz="0" w:space="0" w:color="auto"/>
        <w:bottom w:val="none" w:sz="0" w:space="0" w:color="auto"/>
        <w:right w:val="none" w:sz="0" w:space="0" w:color="auto"/>
      </w:divBdr>
    </w:div>
    <w:div w:id="643967667">
      <w:bodyDiv w:val="1"/>
      <w:marLeft w:val="0"/>
      <w:marRight w:val="0"/>
      <w:marTop w:val="0"/>
      <w:marBottom w:val="0"/>
      <w:divBdr>
        <w:top w:val="none" w:sz="0" w:space="0" w:color="auto"/>
        <w:left w:val="none" w:sz="0" w:space="0" w:color="auto"/>
        <w:bottom w:val="none" w:sz="0" w:space="0" w:color="auto"/>
        <w:right w:val="none" w:sz="0" w:space="0" w:color="auto"/>
      </w:divBdr>
    </w:div>
    <w:div w:id="706611206">
      <w:bodyDiv w:val="1"/>
      <w:marLeft w:val="0"/>
      <w:marRight w:val="0"/>
      <w:marTop w:val="0"/>
      <w:marBottom w:val="0"/>
      <w:divBdr>
        <w:top w:val="none" w:sz="0" w:space="0" w:color="auto"/>
        <w:left w:val="none" w:sz="0" w:space="0" w:color="auto"/>
        <w:bottom w:val="none" w:sz="0" w:space="0" w:color="auto"/>
        <w:right w:val="none" w:sz="0" w:space="0" w:color="auto"/>
      </w:divBdr>
    </w:div>
    <w:div w:id="759527754">
      <w:bodyDiv w:val="1"/>
      <w:marLeft w:val="0"/>
      <w:marRight w:val="0"/>
      <w:marTop w:val="0"/>
      <w:marBottom w:val="0"/>
      <w:divBdr>
        <w:top w:val="none" w:sz="0" w:space="0" w:color="auto"/>
        <w:left w:val="none" w:sz="0" w:space="0" w:color="auto"/>
        <w:bottom w:val="none" w:sz="0" w:space="0" w:color="auto"/>
        <w:right w:val="none" w:sz="0" w:space="0" w:color="auto"/>
      </w:divBdr>
    </w:div>
    <w:div w:id="797144587">
      <w:bodyDiv w:val="1"/>
      <w:marLeft w:val="0"/>
      <w:marRight w:val="0"/>
      <w:marTop w:val="0"/>
      <w:marBottom w:val="0"/>
      <w:divBdr>
        <w:top w:val="none" w:sz="0" w:space="0" w:color="auto"/>
        <w:left w:val="none" w:sz="0" w:space="0" w:color="auto"/>
        <w:bottom w:val="none" w:sz="0" w:space="0" w:color="auto"/>
        <w:right w:val="none" w:sz="0" w:space="0" w:color="auto"/>
      </w:divBdr>
    </w:div>
    <w:div w:id="923799437">
      <w:bodyDiv w:val="1"/>
      <w:marLeft w:val="0"/>
      <w:marRight w:val="0"/>
      <w:marTop w:val="0"/>
      <w:marBottom w:val="0"/>
      <w:divBdr>
        <w:top w:val="none" w:sz="0" w:space="0" w:color="auto"/>
        <w:left w:val="none" w:sz="0" w:space="0" w:color="auto"/>
        <w:bottom w:val="none" w:sz="0" w:space="0" w:color="auto"/>
        <w:right w:val="none" w:sz="0" w:space="0" w:color="auto"/>
      </w:divBdr>
    </w:div>
    <w:div w:id="974218584">
      <w:bodyDiv w:val="1"/>
      <w:marLeft w:val="0"/>
      <w:marRight w:val="0"/>
      <w:marTop w:val="0"/>
      <w:marBottom w:val="0"/>
      <w:divBdr>
        <w:top w:val="none" w:sz="0" w:space="0" w:color="auto"/>
        <w:left w:val="none" w:sz="0" w:space="0" w:color="auto"/>
        <w:bottom w:val="none" w:sz="0" w:space="0" w:color="auto"/>
        <w:right w:val="none" w:sz="0" w:space="0" w:color="auto"/>
      </w:divBdr>
    </w:div>
    <w:div w:id="1110583484">
      <w:bodyDiv w:val="1"/>
      <w:marLeft w:val="0"/>
      <w:marRight w:val="0"/>
      <w:marTop w:val="0"/>
      <w:marBottom w:val="0"/>
      <w:divBdr>
        <w:top w:val="none" w:sz="0" w:space="0" w:color="auto"/>
        <w:left w:val="none" w:sz="0" w:space="0" w:color="auto"/>
        <w:bottom w:val="none" w:sz="0" w:space="0" w:color="auto"/>
        <w:right w:val="none" w:sz="0" w:space="0" w:color="auto"/>
      </w:divBdr>
    </w:div>
    <w:div w:id="1260678335">
      <w:bodyDiv w:val="1"/>
      <w:marLeft w:val="0"/>
      <w:marRight w:val="0"/>
      <w:marTop w:val="0"/>
      <w:marBottom w:val="0"/>
      <w:divBdr>
        <w:top w:val="none" w:sz="0" w:space="0" w:color="auto"/>
        <w:left w:val="none" w:sz="0" w:space="0" w:color="auto"/>
        <w:bottom w:val="none" w:sz="0" w:space="0" w:color="auto"/>
        <w:right w:val="none" w:sz="0" w:space="0" w:color="auto"/>
      </w:divBdr>
      <w:divsChild>
        <w:div w:id="1151099069">
          <w:marLeft w:val="0"/>
          <w:marRight w:val="0"/>
          <w:marTop w:val="0"/>
          <w:marBottom w:val="0"/>
          <w:divBdr>
            <w:top w:val="none" w:sz="0" w:space="0" w:color="auto"/>
            <w:left w:val="none" w:sz="0" w:space="0" w:color="auto"/>
            <w:bottom w:val="none" w:sz="0" w:space="0" w:color="auto"/>
            <w:right w:val="none" w:sz="0" w:space="0" w:color="auto"/>
          </w:divBdr>
          <w:divsChild>
            <w:div w:id="372198784">
              <w:marLeft w:val="0"/>
              <w:marRight w:val="0"/>
              <w:marTop w:val="0"/>
              <w:marBottom w:val="0"/>
              <w:divBdr>
                <w:top w:val="none" w:sz="0" w:space="0" w:color="auto"/>
                <w:left w:val="none" w:sz="0" w:space="0" w:color="auto"/>
                <w:bottom w:val="none" w:sz="0" w:space="0" w:color="auto"/>
                <w:right w:val="none" w:sz="0" w:space="0" w:color="auto"/>
              </w:divBdr>
              <w:divsChild>
                <w:div w:id="948396977">
                  <w:marLeft w:val="0"/>
                  <w:marRight w:val="0"/>
                  <w:marTop w:val="0"/>
                  <w:marBottom w:val="0"/>
                  <w:divBdr>
                    <w:top w:val="none" w:sz="0" w:space="0" w:color="auto"/>
                    <w:left w:val="none" w:sz="0" w:space="0" w:color="auto"/>
                    <w:bottom w:val="none" w:sz="0" w:space="0" w:color="auto"/>
                    <w:right w:val="none" w:sz="0" w:space="0" w:color="auto"/>
                  </w:divBdr>
                  <w:divsChild>
                    <w:div w:id="249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517">
      <w:bodyDiv w:val="1"/>
      <w:marLeft w:val="0"/>
      <w:marRight w:val="0"/>
      <w:marTop w:val="0"/>
      <w:marBottom w:val="0"/>
      <w:divBdr>
        <w:top w:val="none" w:sz="0" w:space="0" w:color="auto"/>
        <w:left w:val="none" w:sz="0" w:space="0" w:color="auto"/>
        <w:bottom w:val="none" w:sz="0" w:space="0" w:color="auto"/>
        <w:right w:val="none" w:sz="0" w:space="0" w:color="auto"/>
      </w:divBdr>
    </w:div>
    <w:div w:id="1505516521">
      <w:bodyDiv w:val="1"/>
      <w:marLeft w:val="0"/>
      <w:marRight w:val="0"/>
      <w:marTop w:val="0"/>
      <w:marBottom w:val="0"/>
      <w:divBdr>
        <w:top w:val="none" w:sz="0" w:space="0" w:color="auto"/>
        <w:left w:val="none" w:sz="0" w:space="0" w:color="auto"/>
        <w:bottom w:val="none" w:sz="0" w:space="0" w:color="auto"/>
        <w:right w:val="none" w:sz="0" w:space="0" w:color="auto"/>
      </w:divBdr>
    </w:div>
    <w:div w:id="1659112601">
      <w:bodyDiv w:val="1"/>
      <w:marLeft w:val="0"/>
      <w:marRight w:val="0"/>
      <w:marTop w:val="0"/>
      <w:marBottom w:val="0"/>
      <w:divBdr>
        <w:top w:val="none" w:sz="0" w:space="0" w:color="auto"/>
        <w:left w:val="none" w:sz="0" w:space="0" w:color="auto"/>
        <w:bottom w:val="none" w:sz="0" w:space="0" w:color="auto"/>
        <w:right w:val="none" w:sz="0" w:space="0" w:color="auto"/>
      </w:divBdr>
    </w:div>
    <w:div w:id="1664770290">
      <w:bodyDiv w:val="1"/>
      <w:marLeft w:val="0"/>
      <w:marRight w:val="0"/>
      <w:marTop w:val="0"/>
      <w:marBottom w:val="0"/>
      <w:divBdr>
        <w:top w:val="none" w:sz="0" w:space="0" w:color="auto"/>
        <w:left w:val="none" w:sz="0" w:space="0" w:color="auto"/>
        <w:bottom w:val="none" w:sz="0" w:space="0" w:color="auto"/>
        <w:right w:val="none" w:sz="0" w:space="0" w:color="auto"/>
      </w:divBdr>
    </w:div>
    <w:div w:id="1683432495">
      <w:bodyDiv w:val="1"/>
      <w:marLeft w:val="0"/>
      <w:marRight w:val="0"/>
      <w:marTop w:val="0"/>
      <w:marBottom w:val="0"/>
      <w:divBdr>
        <w:top w:val="none" w:sz="0" w:space="0" w:color="auto"/>
        <w:left w:val="none" w:sz="0" w:space="0" w:color="auto"/>
        <w:bottom w:val="none" w:sz="0" w:space="0" w:color="auto"/>
        <w:right w:val="none" w:sz="0" w:space="0" w:color="auto"/>
      </w:divBdr>
    </w:div>
    <w:div w:id="1720473100">
      <w:bodyDiv w:val="1"/>
      <w:marLeft w:val="0"/>
      <w:marRight w:val="0"/>
      <w:marTop w:val="0"/>
      <w:marBottom w:val="0"/>
      <w:divBdr>
        <w:top w:val="none" w:sz="0" w:space="0" w:color="auto"/>
        <w:left w:val="none" w:sz="0" w:space="0" w:color="auto"/>
        <w:bottom w:val="none" w:sz="0" w:space="0" w:color="auto"/>
        <w:right w:val="none" w:sz="0" w:space="0" w:color="auto"/>
      </w:divBdr>
    </w:div>
    <w:div w:id="1730106472">
      <w:bodyDiv w:val="1"/>
      <w:marLeft w:val="0"/>
      <w:marRight w:val="0"/>
      <w:marTop w:val="0"/>
      <w:marBottom w:val="0"/>
      <w:divBdr>
        <w:top w:val="none" w:sz="0" w:space="0" w:color="auto"/>
        <w:left w:val="none" w:sz="0" w:space="0" w:color="auto"/>
        <w:bottom w:val="none" w:sz="0" w:space="0" w:color="auto"/>
        <w:right w:val="none" w:sz="0" w:space="0" w:color="auto"/>
      </w:divBdr>
    </w:div>
    <w:div w:id="1819758665">
      <w:bodyDiv w:val="1"/>
      <w:marLeft w:val="0"/>
      <w:marRight w:val="0"/>
      <w:marTop w:val="0"/>
      <w:marBottom w:val="0"/>
      <w:divBdr>
        <w:top w:val="none" w:sz="0" w:space="0" w:color="auto"/>
        <w:left w:val="none" w:sz="0" w:space="0" w:color="auto"/>
        <w:bottom w:val="none" w:sz="0" w:space="0" w:color="auto"/>
        <w:right w:val="none" w:sz="0" w:space="0" w:color="auto"/>
      </w:divBdr>
    </w:div>
    <w:div w:id="1889796649">
      <w:bodyDiv w:val="1"/>
      <w:marLeft w:val="0"/>
      <w:marRight w:val="0"/>
      <w:marTop w:val="0"/>
      <w:marBottom w:val="0"/>
      <w:divBdr>
        <w:top w:val="none" w:sz="0" w:space="0" w:color="auto"/>
        <w:left w:val="none" w:sz="0" w:space="0" w:color="auto"/>
        <w:bottom w:val="none" w:sz="0" w:space="0" w:color="auto"/>
        <w:right w:val="none" w:sz="0" w:space="0" w:color="auto"/>
      </w:divBdr>
      <w:divsChild>
        <w:div w:id="1204831256">
          <w:marLeft w:val="0"/>
          <w:marRight w:val="0"/>
          <w:marTop w:val="0"/>
          <w:marBottom w:val="0"/>
          <w:divBdr>
            <w:top w:val="none" w:sz="0" w:space="0" w:color="auto"/>
            <w:left w:val="none" w:sz="0" w:space="0" w:color="auto"/>
            <w:bottom w:val="none" w:sz="0" w:space="0" w:color="auto"/>
            <w:right w:val="none" w:sz="0" w:space="0" w:color="auto"/>
          </w:divBdr>
          <w:divsChild>
            <w:div w:id="894707620">
              <w:marLeft w:val="0"/>
              <w:marRight w:val="0"/>
              <w:marTop w:val="0"/>
              <w:marBottom w:val="0"/>
              <w:divBdr>
                <w:top w:val="none" w:sz="0" w:space="0" w:color="auto"/>
                <w:left w:val="none" w:sz="0" w:space="0" w:color="auto"/>
                <w:bottom w:val="none" w:sz="0" w:space="0" w:color="auto"/>
                <w:right w:val="none" w:sz="0" w:space="0" w:color="auto"/>
              </w:divBdr>
              <w:divsChild>
                <w:div w:id="736980681">
                  <w:marLeft w:val="0"/>
                  <w:marRight w:val="0"/>
                  <w:marTop w:val="0"/>
                  <w:marBottom w:val="0"/>
                  <w:divBdr>
                    <w:top w:val="none" w:sz="0" w:space="0" w:color="auto"/>
                    <w:left w:val="none" w:sz="0" w:space="0" w:color="auto"/>
                    <w:bottom w:val="none" w:sz="0" w:space="0" w:color="auto"/>
                    <w:right w:val="none" w:sz="0" w:space="0" w:color="auto"/>
                  </w:divBdr>
                  <w:divsChild>
                    <w:div w:id="1622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6669">
      <w:bodyDiv w:val="1"/>
      <w:marLeft w:val="0"/>
      <w:marRight w:val="0"/>
      <w:marTop w:val="0"/>
      <w:marBottom w:val="0"/>
      <w:divBdr>
        <w:top w:val="none" w:sz="0" w:space="0" w:color="auto"/>
        <w:left w:val="none" w:sz="0" w:space="0" w:color="auto"/>
        <w:bottom w:val="none" w:sz="0" w:space="0" w:color="auto"/>
        <w:right w:val="none" w:sz="0" w:space="0" w:color="auto"/>
      </w:divBdr>
    </w:div>
    <w:div w:id="1993558487">
      <w:bodyDiv w:val="1"/>
      <w:marLeft w:val="0"/>
      <w:marRight w:val="0"/>
      <w:marTop w:val="0"/>
      <w:marBottom w:val="0"/>
      <w:divBdr>
        <w:top w:val="none" w:sz="0" w:space="0" w:color="auto"/>
        <w:left w:val="none" w:sz="0" w:space="0" w:color="auto"/>
        <w:bottom w:val="none" w:sz="0" w:space="0" w:color="auto"/>
        <w:right w:val="none" w:sz="0" w:space="0" w:color="auto"/>
      </w:divBdr>
      <w:divsChild>
        <w:div w:id="51007470">
          <w:marLeft w:val="0"/>
          <w:marRight w:val="0"/>
          <w:marTop w:val="0"/>
          <w:marBottom w:val="0"/>
          <w:divBdr>
            <w:top w:val="none" w:sz="0" w:space="0" w:color="auto"/>
            <w:left w:val="none" w:sz="0" w:space="0" w:color="auto"/>
            <w:bottom w:val="none" w:sz="0" w:space="0" w:color="auto"/>
            <w:right w:val="none" w:sz="0" w:space="0" w:color="auto"/>
          </w:divBdr>
          <w:divsChild>
            <w:div w:id="1454637858">
              <w:marLeft w:val="0"/>
              <w:marRight w:val="0"/>
              <w:marTop w:val="0"/>
              <w:marBottom w:val="0"/>
              <w:divBdr>
                <w:top w:val="none" w:sz="0" w:space="0" w:color="auto"/>
                <w:left w:val="none" w:sz="0" w:space="0" w:color="auto"/>
                <w:bottom w:val="none" w:sz="0" w:space="0" w:color="auto"/>
                <w:right w:val="none" w:sz="0" w:space="0" w:color="auto"/>
              </w:divBdr>
            </w:div>
            <w:div w:id="9490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042">
      <w:bodyDiv w:val="1"/>
      <w:marLeft w:val="0"/>
      <w:marRight w:val="0"/>
      <w:marTop w:val="0"/>
      <w:marBottom w:val="0"/>
      <w:divBdr>
        <w:top w:val="none" w:sz="0" w:space="0" w:color="auto"/>
        <w:left w:val="none" w:sz="0" w:space="0" w:color="auto"/>
        <w:bottom w:val="none" w:sz="0" w:space="0" w:color="auto"/>
        <w:right w:val="none" w:sz="0" w:space="0" w:color="auto"/>
      </w:divBdr>
    </w:div>
    <w:div w:id="21406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ct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84ff1b26-7fc2-47f3-bb26-d9a28dcc6079" TargetMode="External"/><Relationship Id="rId5" Type="http://schemas.openxmlformats.org/officeDocument/2006/relationships/webSettings" Target="webSettings.xml"/><Relationship Id="rId10" Type="http://schemas.openxmlformats.org/officeDocument/2006/relationships/hyperlink" Target="https://nnct2904.github.io/" TargetMode="External"/><Relationship Id="rId4" Type="http://schemas.openxmlformats.org/officeDocument/2006/relationships/settings" Target="settings.xml"/><Relationship Id="rId9" Type="http://schemas.openxmlformats.org/officeDocument/2006/relationships/hyperlink" Target="https://www.linkedin.com/in/nc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77A5-4060-2941-AD01-8743F81F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Công Thành</cp:lastModifiedBy>
  <cp:revision>99</cp:revision>
  <cp:lastPrinted>2022-08-01T13:14:00Z</cp:lastPrinted>
  <dcterms:created xsi:type="dcterms:W3CDTF">2023-10-01T02:28:00Z</dcterms:created>
  <dcterms:modified xsi:type="dcterms:W3CDTF">2023-12-20T03:44:00Z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6eae42eccc466b8fbe42f21673338bfdbbf858b8cea7347abac7cb2a3632bcd8</vt:lpwstr>
  </property>
</Properties>
</file>