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F57B5" w14:textId="77777777" w:rsidR="00EB2A7E" w:rsidRDefault="00000000">
      <w:pPr>
        <w:pStyle w:val="aff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07637157" wp14:editId="0CFFD76C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4A05A" w14:textId="77777777" w:rsidR="00EB2A7E" w:rsidRDefault="00000000">
      <w:pPr>
        <w:pStyle w:val="aff5"/>
        <w:ind w:right="-2"/>
      </w:pPr>
      <w:r>
        <w:t>МИНОБРНАУКИ РОССИИ</w:t>
      </w:r>
    </w:p>
    <w:p w14:paraId="43F8A896" w14:textId="77777777" w:rsidR="00EB2A7E" w:rsidRDefault="00EB2A7E">
      <w:pPr>
        <w:pStyle w:val="aff5"/>
        <w:ind w:right="-2"/>
      </w:pPr>
    </w:p>
    <w:p w14:paraId="35686121" w14:textId="77777777" w:rsidR="00EB2A7E" w:rsidRDefault="00000000">
      <w:pPr>
        <w:pStyle w:val="aff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0062F247" w14:textId="77777777" w:rsidR="00EB2A7E" w:rsidRDefault="00000000">
      <w:pPr>
        <w:pStyle w:val="aff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EB2A7E" w14:paraId="65467CE0" w14:textId="77777777">
        <w:tc>
          <w:tcPr>
            <w:tcW w:w="1893" w:type="pct"/>
            <w:gridSpan w:val="2"/>
          </w:tcPr>
          <w:p w14:paraId="6EF5459D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527C7E3D" w14:textId="77777777" w:rsidR="00EB2A7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0D03C919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EB2A7E" w14:paraId="20F22EB8" w14:textId="77777777">
        <w:trPr>
          <w:trHeight w:val="628"/>
        </w:trPr>
        <w:tc>
          <w:tcPr>
            <w:tcW w:w="1893" w:type="pct"/>
            <w:gridSpan w:val="2"/>
          </w:tcPr>
          <w:p w14:paraId="5C319170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74A55D63" w14:textId="77777777" w:rsidR="00EB2A7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09.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6FC87CB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EB2A7E" w14:paraId="3E583060" w14:textId="77777777">
        <w:tc>
          <w:tcPr>
            <w:tcW w:w="1893" w:type="pct"/>
            <w:gridSpan w:val="2"/>
          </w:tcPr>
          <w:p w14:paraId="05F716A0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732B9A11" w14:textId="77777777" w:rsidR="00EB2A7E" w:rsidRDefault="00EB2A7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AC262E1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EB2A7E" w14:paraId="448E4624" w14:textId="77777777">
        <w:trPr>
          <w:trHeight w:val="690"/>
        </w:trPr>
        <w:tc>
          <w:tcPr>
            <w:tcW w:w="1893" w:type="pct"/>
            <w:gridSpan w:val="2"/>
          </w:tcPr>
          <w:p w14:paraId="58449629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5A418114" w14:textId="77777777" w:rsidR="00EB2A7E" w:rsidRDefault="00EB2A7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E01C278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EB2A7E" w14:paraId="31F07F91" w14:textId="77777777">
        <w:tc>
          <w:tcPr>
            <w:tcW w:w="1893" w:type="pct"/>
            <w:gridSpan w:val="2"/>
          </w:tcPr>
          <w:p w14:paraId="2125B709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3EEB9396" w14:textId="77777777" w:rsidR="00EB2A7E" w:rsidRDefault="00EB2A7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6E89A79F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EB2A7E" w14:paraId="637A223F" w14:textId="77777777">
        <w:tc>
          <w:tcPr>
            <w:tcW w:w="1893" w:type="pct"/>
            <w:gridSpan w:val="2"/>
          </w:tcPr>
          <w:p w14:paraId="725A9A71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18E3C6CE" w14:textId="77777777" w:rsidR="00EB2A7E" w:rsidRDefault="00EB2A7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54E9A16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EB2A7E" w14:paraId="73A60749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5F80A639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6575C2A7" w14:textId="77777777" w:rsidR="00EB2A7E" w:rsidRDefault="00EB2A7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1B97AB9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EB2A7E" w14:paraId="3E2791A3" w14:textId="77777777">
        <w:trPr>
          <w:trHeight w:val="680"/>
        </w:trPr>
        <w:tc>
          <w:tcPr>
            <w:tcW w:w="649" w:type="pct"/>
            <w:vAlign w:val="center"/>
          </w:tcPr>
          <w:p w14:paraId="437273EE" w14:textId="77777777" w:rsidR="00EB2A7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8D64768" w14:textId="77777777" w:rsidR="00EB2A7E" w:rsidRDefault="00000000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6F7E215E" w14:textId="77777777" w:rsidR="00EB2A7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4D30304" w14:textId="77777777" w:rsidR="00EB2A7E" w:rsidRDefault="00000000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443</w:t>
            </w:r>
          </w:p>
        </w:tc>
      </w:tr>
    </w:tbl>
    <w:p w14:paraId="0F0AE43F" w14:textId="77777777" w:rsidR="00EB2A7E" w:rsidRDefault="00EB2A7E">
      <w:pPr>
        <w:pStyle w:val="aff7"/>
        <w:ind w:right="-2"/>
      </w:pPr>
    </w:p>
    <w:p w14:paraId="2FE30A0C" w14:textId="77777777" w:rsidR="00EB2A7E" w:rsidRDefault="00000000">
      <w:pPr>
        <w:pStyle w:val="aff7"/>
        <w:ind w:right="-2"/>
        <w:rPr>
          <w:lang w:val="en-US"/>
        </w:rPr>
      </w:pPr>
      <w:r>
        <w:t xml:space="preserve">Отчёт по лабораторной работе № </w:t>
      </w:r>
      <w:r>
        <w:rPr>
          <w:lang w:val="en-US"/>
        </w:rPr>
        <w:t>2</w:t>
      </w:r>
    </w:p>
    <w:p w14:paraId="34053AF0" w14:textId="77777777" w:rsidR="00EB2A7E" w:rsidRDefault="00000000">
      <w:pPr>
        <w:pStyle w:val="aff7"/>
        <w:ind w:right="-2"/>
      </w:pPr>
      <w:r>
        <w:t>Вариант № 21</w:t>
      </w:r>
    </w:p>
    <w:p w14:paraId="47B2D517" w14:textId="77777777" w:rsidR="00EB2A7E" w:rsidRDefault="00EB2A7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5AD45" w14:textId="77777777" w:rsidR="00EB2A7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и расчёта сложности алгоритмов сортировки»</w:t>
      </w:r>
    </w:p>
    <w:p w14:paraId="18F508B6" w14:textId="77777777" w:rsidR="00EB2A7E" w:rsidRDefault="00EB2A7E">
      <w:pPr>
        <w:pStyle w:val="af6"/>
        <w:ind w:firstLine="0"/>
        <w:rPr>
          <w:b/>
          <w:bCs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EB2A7E" w14:paraId="1E504734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B5BDD07" w14:textId="77777777" w:rsidR="00EB2A7E" w:rsidRDefault="00000000">
            <w:pPr>
              <w:pStyle w:val="af6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E3AFDC7" w14:textId="77777777" w:rsidR="00EB2A7E" w:rsidRDefault="00EB2A7E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826A9E4" w14:textId="77777777" w:rsidR="00EB2A7E" w:rsidRDefault="00000000">
            <w:pPr>
              <w:pStyle w:val="af6"/>
              <w:ind w:firstLine="0"/>
            </w:pPr>
            <w:r>
              <w:t>Иванов Р. А.</w:t>
            </w:r>
          </w:p>
        </w:tc>
      </w:tr>
      <w:tr w:rsidR="00EB2A7E" w14:paraId="20E1236D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8C85249" w14:textId="77777777" w:rsidR="00EB2A7E" w:rsidRDefault="00000000">
            <w:pPr>
              <w:pStyle w:val="af6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8097D6F" w14:textId="77777777" w:rsidR="00EB2A7E" w:rsidRDefault="00EB2A7E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F1DC6AA" w14:textId="77777777" w:rsidR="00EB2A7E" w:rsidRDefault="00000000">
            <w:pPr>
              <w:pStyle w:val="af6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645B6290" w14:textId="77777777" w:rsidR="00EB2A7E" w:rsidRDefault="00000000">
            <w:pPr>
              <w:pStyle w:val="af6"/>
              <w:ind w:firstLine="0"/>
            </w:pPr>
            <w:r>
              <w:t>Кочанов С.А.</w:t>
            </w:r>
          </w:p>
        </w:tc>
      </w:tr>
    </w:tbl>
    <w:p w14:paraId="7818E2C3" w14:textId="77777777" w:rsidR="00EB2A7E" w:rsidRDefault="00EB2A7E">
      <w:pPr>
        <w:jc w:val="both"/>
      </w:pPr>
    </w:p>
    <w:p w14:paraId="6DC04EB2" w14:textId="77777777" w:rsidR="00EB2A7E" w:rsidRDefault="00EB2A7E">
      <w:pPr>
        <w:jc w:val="center"/>
      </w:pPr>
    </w:p>
    <w:p w14:paraId="0597E63F" w14:textId="77777777" w:rsidR="00EB2A7E" w:rsidRDefault="00EB2A7E">
      <w:pPr>
        <w:suppressAutoHyphens/>
        <w:spacing w:after="0" w:line="312" w:lineRule="auto"/>
        <w:jc w:val="center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14:paraId="7BD9324E" w14:textId="77777777" w:rsidR="00127675" w:rsidRDefault="00000000">
      <w:pPr>
        <w:suppressAutoHyphens/>
        <w:spacing w:after="0" w:line="312" w:lineRule="auto"/>
        <w:jc w:val="center"/>
        <w:rPr>
          <w:noProof/>
        </w:rPr>
      </w:pPr>
      <w:r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>
        <w:rPr>
          <w:rFonts w:ascii="Times New Roman" w:eastAsia="SimSun" w:hAnsi="Times New Roman" w:cs="Times New Roman"/>
          <w:caps/>
          <w:kern w:val="28"/>
          <w:sz w:val="28"/>
          <w:szCs w:val="24"/>
          <w:lang w:eastAsia="zh-CN" w:bidi="hi-IN"/>
        </w:rPr>
        <w:fldChar w:fldCharType="begin"/>
      </w:r>
      <w:r>
        <w:rPr>
          <w:rFonts w:ascii="Times New Roman" w:eastAsia="SimSun" w:hAnsi="Times New Roman" w:cs="Times New Roman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>
        <w:rPr>
          <w:rFonts w:ascii="Times New Roman" w:eastAsia="SimSun" w:hAnsi="Times New Roman" w:cs="Times New Roman"/>
          <w:caps/>
          <w:kern w:val="28"/>
          <w:sz w:val="28"/>
          <w:szCs w:val="24"/>
          <w:lang w:eastAsia="zh-CN" w:bidi="hi-IN"/>
        </w:rPr>
        <w:fldChar w:fldCharType="separate"/>
      </w:r>
    </w:p>
    <w:p w14:paraId="566BC555" w14:textId="02828942" w:rsidR="00127675" w:rsidRDefault="00127675">
      <w:pPr>
        <w:pStyle w:val="2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17301267" w:history="1">
        <w:r w:rsidRPr="0066650B">
          <w:rPr>
            <w:rStyle w:val="a7"/>
            <w:rFonts w:ascii="Times New Roman" w:hAnsi="Times New Roman" w:cs="Times New Roman"/>
            <w:b/>
            <w:noProof/>
          </w:rPr>
          <w:t>1.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_Toc217301267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7E3666" w14:textId="3DCDA723" w:rsidR="00127675" w:rsidRDefault="00127675">
      <w:pPr>
        <w:pStyle w:val="2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17301268" w:history="1">
        <w:r w:rsidRPr="0066650B">
          <w:rPr>
            <w:rStyle w:val="a7"/>
            <w:rFonts w:ascii="Times New Roman" w:hAnsi="Times New Roman" w:cs="Times New Roman"/>
            <w:b/>
            <w:noProof/>
          </w:rPr>
          <w:t>2. Описание задания по варианту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_Toc217301268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F9F62B" w14:textId="01CC3C7F" w:rsidR="00127675" w:rsidRDefault="00127675">
      <w:pPr>
        <w:pStyle w:val="2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17301269" w:history="1">
        <w:r w:rsidRPr="0066650B">
          <w:rPr>
            <w:rStyle w:val="a7"/>
            <w:rFonts w:ascii="Times New Roman" w:hAnsi="Times New Roman" w:cs="Times New Roman"/>
            <w:b/>
            <w:noProof/>
          </w:rPr>
          <w:t>3. Блок-схема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_Toc217301269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65A710" w14:textId="1CA075B9" w:rsidR="00127675" w:rsidRDefault="00127675">
      <w:pPr>
        <w:pStyle w:val="2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17301270" w:history="1">
        <w:r w:rsidRPr="0066650B">
          <w:rPr>
            <w:rStyle w:val="a7"/>
            <w:rFonts w:ascii="Times New Roman" w:hAnsi="Times New Roman" w:cs="Times New Roman"/>
            <w:b/>
            <w:noProof/>
          </w:rPr>
          <w:t xml:space="preserve">4. </w:t>
        </w:r>
        <w:r w:rsidRPr="0066650B">
          <w:rPr>
            <w:rStyle w:val="a7"/>
            <w:rFonts w:ascii="Times New Roman" w:hAnsi="Times New Roman" w:cs="Times New Roman"/>
            <w:b/>
            <w:iCs/>
            <w:noProof/>
          </w:rPr>
          <w:t>Расчёт лучшей и худшей сложности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_Toc217301270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C6E9AD" w14:textId="617FED5C" w:rsidR="00127675" w:rsidRDefault="00127675">
      <w:pPr>
        <w:pStyle w:val="2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17301271" w:history="1">
        <w:r w:rsidRPr="0066650B">
          <w:rPr>
            <w:rStyle w:val="a7"/>
            <w:rFonts w:ascii="Times New Roman" w:hAnsi="Times New Roman" w:cs="Times New Roman"/>
            <w:b/>
            <w:noProof/>
          </w:rPr>
          <w:t>5. Тестовые примеры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_Toc217301271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FF7C05" w14:textId="3475AF1C" w:rsidR="00127675" w:rsidRDefault="00127675">
      <w:pPr>
        <w:pStyle w:val="21"/>
        <w:tabs>
          <w:tab w:val="left" w:pos="850"/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17301272" w:history="1">
        <w:r w:rsidRPr="0066650B">
          <w:rPr>
            <w:rStyle w:val="a7"/>
            <w:rFonts w:ascii="Times New Roman" w:hAnsi="Times New Roman" w:cs="Times New Roman"/>
            <w:b/>
            <w:noProof/>
          </w:rPr>
          <w:t>6.</w:t>
        </w:r>
        <w:r>
          <w:rPr>
            <w:rFonts w:eastAsiaTheme="minorEastAsia"/>
            <w:noProof/>
            <w:kern w:val="2"/>
            <w:lang w:eastAsia="ru-RU"/>
            <w14:ligatures w14:val="standardContextual"/>
          </w:rPr>
          <w:t xml:space="preserve">  </w:t>
        </w:r>
        <w:r w:rsidRPr="0066650B">
          <w:rPr>
            <w:rStyle w:val="a7"/>
            <w:rFonts w:ascii="Times New Roman" w:hAnsi="Times New Roman" w:cs="Times New Roman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_Toc217301272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4D0858" w14:textId="77777777" w:rsidR="00EB2A7E" w:rsidRDefault="00000000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Times New Roman"/>
          <w:kern w:val="1"/>
          <w:sz w:val="28"/>
          <w:szCs w:val="24"/>
          <w:lang w:eastAsia="zh-CN" w:bidi="hi-IN"/>
        </w:rPr>
      </w:pPr>
      <w:r>
        <w:rPr>
          <w:rFonts w:ascii="Times New Roman" w:eastAsia="SimSun" w:hAnsi="Times New Roman" w:cs="Times New Roman"/>
          <w:b/>
          <w:bCs/>
          <w:kern w:val="1"/>
          <w:sz w:val="28"/>
          <w:szCs w:val="24"/>
          <w:lang w:eastAsia="zh-CN" w:bidi="hi-IN"/>
        </w:rPr>
        <w:fldChar w:fldCharType="end"/>
      </w:r>
    </w:p>
    <w:p w14:paraId="5F45D5C8" w14:textId="77777777" w:rsidR="00EB2A7E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27543E" w14:textId="77777777" w:rsidR="00EB2A7E" w:rsidRDefault="00000000" w:rsidP="00F501B2">
      <w:pPr>
        <w:pStyle w:val="2"/>
        <w:jc w:val="both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0" w:name="_Toc217301267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lastRenderedPageBreak/>
        <w:t xml:space="preserve">1.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Цель работы</w:t>
      </w:r>
      <w:bookmarkEnd w:id="0"/>
    </w:p>
    <w:p w14:paraId="20D7884C" w14:textId="77777777" w:rsidR="00EB2A7E" w:rsidRDefault="00000000" w:rsidP="00F501B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Разработать консольное приложения для сортировки целых чисел согласно варианту и оценка сложности полученного алгоритма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480D0" w14:textId="77777777" w:rsidR="00EB2A7E" w:rsidRDefault="00000000" w:rsidP="00F501B2">
      <w:pPr>
        <w:pStyle w:val="2"/>
        <w:jc w:val="both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1" w:name="_Toc217301268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2.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Описание задания по варианту</w:t>
      </w:r>
      <w:bookmarkEnd w:id="1"/>
    </w:p>
    <w:p w14:paraId="671E5DB0" w14:textId="77777777" w:rsidR="00EB2A7E" w:rsidRDefault="00000000" w:rsidP="00F501B2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Описать алгоритм сортировки (согласно варианту) в виде блок-схемы.</w:t>
      </w:r>
    </w:p>
    <w:p w14:paraId="12FD16A3" w14:textId="77777777" w:rsidR="00EB2A7E" w:rsidRDefault="00000000" w:rsidP="00F501B2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Рассчитать лучшую и худшую временную сложность реализованного алгоритма</w:t>
      </w:r>
    </w:p>
    <w:p w14:paraId="125A1BB2" w14:textId="77777777" w:rsidR="00EB2A7E" w:rsidRDefault="00000000" w:rsidP="00F501B2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репозитории из первой работы создать отдельную ветку под проект консольного приложения.</w:t>
      </w:r>
    </w:p>
    <w:p w14:paraId="25E54326" w14:textId="77777777" w:rsidR="00EB2A7E" w:rsidRDefault="00000000" w:rsidP="00F501B2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Запрограммировать описанный алгоритм сортировки в виде отдельного модуля (не используя штатные функции сортировки).</w:t>
      </w:r>
    </w:p>
    <w:p w14:paraId="674DC738" w14:textId="77777777" w:rsidR="00EB2A7E" w:rsidRDefault="00000000" w:rsidP="00F501B2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Протестировать запрограммированный алгоритм. Необходимо реализовать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unit</w:t>
      </w:r>
      <w:proofErr w:type="spellEnd"/>
      <w:r>
        <w:rPr>
          <w:rFonts w:ascii="Times New Roman" w:eastAsia="Times New Roman" w:hAnsi="Times New Roman"/>
          <w:sz w:val="28"/>
          <w:szCs w:val="28"/>
        </w:rPr>
        <w:t>-тесты для модуля сортировки. Тесты должны запускаться отдельно от основного приложения.</w:t>
      </w:r>
    </w:p>
    <w:p w14:paraId="2DE094F3" w14:textId="77777777" w:rsidR="00EB2A7E" w:rsidRDefault="00000000" w:rsidP="00F501B2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Написать отчёт по работе.</w:t>
      </w:r>
    </w:p>
    <w:p w14:paraId="1BBEED72" w14:textId="77777777" w:rsidR="00EB2A7E" w:rsidRDefault="00000000" w:rsidP="00F501B2">
      <w:pPr>
        <w:pStyle w:val="2"/>
        <w:jc w:val="both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2" w:name="_Toc217301269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3.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Блок-схема алгоритма</w:t>
      </w:r>
      <w:bookmarkEnd w:id="2"/>
    </w:p>
    <w:p w14:paraId="06A7E69D" w14:textId="3B92035E" w:rsidR="00EB2A7E" w:rsidRDefault="00000000" w:rsidP="00F501B2">
      <w:pPr>
        <w:spacing w:after="0"/>
        <w:ind w:firstLine="708"/>
        <w:jc w:val="both"/>
        <w:rPr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>Ниже приведена блок-схема алгоритма (</w:t>
      </w:r>
      <w:r w:rsidR="00F501B2">
        <w:rPr>
          <w:rFonts w:ascii="Times New Roman" w:eastAsia="Times New Roman" w:hAnsi="Times New Roman"/>
          <w:sz w:val="28"/>
          <w:szCs w:val="28"/>
        </w:rPr>
        <w:t>р</w:t>
      </w:r>
      <w:r>
        <w:rPr>
          <w:rFonts w:ascii="Times New Roman" w:eastAsia="Times New Roman" w:hAnsi="Times New Roman"/>
          <w:sz w:val="28"/>
          <w:szCs w:val="28"/>
        </w:rPr>
        <w:t>исунок 1)</w:t>
      </w:r>
    </w:p>
    <w:p w14:paraId="7246D15A" w14:textId="77777777" w:rsidR="00EB2A7E" w:rsidRDefault="00000000">
      <w:pPr>
        <w:jc w:val="center"/>
      </w:pPr>
      <w:r>
        <w:rPr>
          <w:rFonts w:ascii="SimSun" w:eastAsia="SimSun" w:hAnsi="SimSun" w:cs="SimSun"/>
          <w:noProof/>
          <w:sz w:val="24"/>
          <w:szCs w:val="24"/>
          <w:lang w:val="en-US" w:eastAsia="zh-CN" w:bidi="ar"/>
        </w:rPr>
        <w:drawing>
          <wp:inline distT="0" distB="0" distL="114300" distR="114300" wp14:anchorId="4DF80248" wp14:editId="604ED1FA">
            <wp:extent cx="1416908" cy="3755173"/>
            <wp:effectExtent l="0" t="0" r="0" b="0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8174" cy="37585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A4C01" w14:textId="77777777" w:rsidR="00EB2A7E" w:rsidRDefault="00000000">
      <w:pPr>
        <w:pStyle w:val="afd"/>
        <w:jc w:val="center"/>
      </w:pPr>
      <w:r>
        <w:t>Рисунок 1 – Блок-схема алгоритма</w:t>
      </w:r>
    </w:p>
    <w:p w14:paraId="4EA281D4" w14:textId="77777777" w:rsidR="00EB2A7E" w:rsidRDefault="00000000">
      <w:pPr>
        <w:pStyle w:val="2"/>
        <w:rPr>
          <w:rStyle w:val="Heading8Char"/>
          <w:rFonts w:ascii="Times New Roman" w:hAnsi="Times New Roman" w:cs="Times New Roman"/>
          <w:b/>
          <w:i w:val="0"/>
          <w:sz w:val="28"/>
        </w:rPr>
      </w:pPr>
      <w:bookmarkStart w:id="3" w:name="_Toc217301270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lastRenderedPageBreak/>
        <w:t xml:space="preserve">4. </w:t>
      </w:r>
      <w:r>
        <w:rPr>
          <w:rStyle w:val="Heading8Char"/>
          <w:rFonts w:ascii="Times New Roman" w:hAnsi="Times New Roman" w:cs="Times New Roman"/>
          <w:b/>
          <w:i w:val="0"/>
          <w:sz w:val="28"/>
        </w:rPr>
        <w:t>Расчёт лучшей и худшей сложности алгоритма</w:t>
      </w:r>
      <w:bookmarkEnd w:id="3"/>
    </w:p>
    <w:p w14:paraId="4B5B7616" w14:textId="77777777" w:rsidR="00EB2A7E" w:rsidRDefault="00000000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Блочная сортировка (Карманная сортировка, корзинная сортировка, англ.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Bucket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sort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) — алгоритм сортировки, в котором сортируемые элементы распределяются между конечным числом отдельных блоков (карманов, корзин) так, чтобы все элементы в каждом следующем по порядку блоке были всегда больше (или меньше), чем в предыдущем. Каждый блок затем сортируется отдельно, либо рекурсивно тем же методом, либо другим. Затем элементы помещаются обратно в массив. </w:t>
      </w:r>
    </w:p>
    <w:p w14:paraId="0ECDFC31" w14:textId="77777777" w:rsidR="00EB2A7E" w:rsidRDefault="00EB2A7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50A13F" w14:textId="77777777" w:rsidR="00EB2A7E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Лучший случай: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/>
          <w:sz w:val="28"/>
          <w:szCs w:val="28"/>
        </w:rPr>
        <w:t>n + k)</w:t>
      </w:r>
    </w:p>
    <w:p w14:paraId="23469F44" w14:textId="77777777" w:rsidR="00EB2A7E" w:rsidRDefault="00000000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Все элементы равномерно распределены по блокам</w:t>
      </w:r>
    </w:p>
    <w:p w14:paraId="6758C213" w14:textId="77777777" w:rsidR="00EB2A7E" w:rsidRDefault="00000000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n - количество элементов</w:t>
      </w:r>
    </w:p>
    <w:p w14:paraId="531A52F4" w14:textId="77777777" w:rsidR="00EB2A7E" w:rsidRDefault="00000000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k - количество блоков</w:t>
      </w:r>
    </w:p>
    <w:p w14:paraId="33ED44BD" w14:textId="77777777" w:rsidR="00EB2A7E" w:rsidRDefault="00000000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Если k ≈ n, то O(n)</w:t>
      </w:r>
    </w:p>
    <w:p w14:paraId="3072E84B" w14:textId="77777777" w:rsidR="00EB2A7E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Средний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случай :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O(n + k)</w:t>
      </w:r>
    </w:p>
    <w:p w14:paraId="434652B9" w14:textId="77777777" w:rsidR="00EB2A7E" w:rsidRDefault="00000000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 равномерном распределении элементов</w:t>
      </w:r>
    </w:p>
    <w:p w14:paraId="7BE05600" w14:textId="77777777" w:rsidR="00EB2A7E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Худший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случай :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O(n²)</w:t>
      </w:r>
    </w:p>
    <w:p w14:paraId="67C89592" w14:textId="171B8DAA" w:rsidR="00EB2A7E" w:rsidRDefault="00000000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Все элементы попадают в один блок</w:t>
      </w:r>
      <w:r w:rsidR="004B5141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Тогда внутри блока используется другая сортировка (обычно O(n²) для простых алгоритмов)</w:t>
      </w:r>
    </w:p>
    <w:p w14:paraId="151EF9C7" w14:textId="77777777" w:rsidR="00EB2A7E" w:rsidRDefault="00EB2A7E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</w:p>
    <w:p w14:paraId="606104CF" w14:textId="77777777" w:rsidR="00EB2A7E" w:rsidRDefault="00000000">
      <w:pPr>
        <w:spacing w:after="0"/>
        <w:jc w:val="both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br/>
      </w:r>
    </w:p>
    <w:p w14:paraId="050257EA" w14:textId="77777777" w:rsidR="00EB2A7E" w:rsidRDefault="00000000">
      <w:pP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br w:type="page"/>
      </w:r>
    </w:p>
    <w:p w14:paraId="45F34FE6" w14:textId="20886443" w:rsidR="00EB2A7E" w:rsidRPr="00127675" w:rsidRDefault="00127675" w:rsidP="00127675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</w:pPr>
      <w:bookmarkStart w:id="4" w:name="_Toc217301271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lastRenderedPageBreak/>
        <w:t>5</w:t>
      </w:r>
      <w:r w:rsidRPr="00127675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. </w:t>
      </w:r>
      <w:r w:rsidR="00000000" w:rsidRPr="00127675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>Тестовые примеры</w:t>
      </w:r>
      <w:bookmarkEnd w:id="4"/>
    </w:p>
    <w:p w14:paraId="224D049F" w14:textId="5A0F0C09" w:rsidR="00EB2A7E" w:rsidRDefault="00000000" w:rsidP="001276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следующем изображении приведен пример использования программы (</w:t>
      </w:r>
      <w:r w:rsidR="00BE778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2)</w:t>
      </w:r>
    </w:p>
    <w:p w14:paraId="7FB707F9" w14:textId="77777777" w:rsidR="00EB2A7E" w:rsidRDefault="00000000">
      <w:r>
        <w:rPr>
          <w:noProof/>
          <w:lang w:eastAsia="ru-RU"/>
        </w:rPr>
        <w:drawing>
          <wp:inline distT="0" distB="0" distL="114300" distR="114300" wp14:anchorId="436B5A1A" wp14:editId="086C7C87">
            <wp:extent cx="5930265" cy="3439160"/>
            <wp:effectExtent l="0" t="0" r="13335" b="508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CED9" w14:textId="6B97EF16" w:rsidR="00EB2A7E" w:rsidRDefault="0000000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2 - Пример использования програм</w:t>
      </w:r>
      <w:r w:rsidR="00F501B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4CAA23D4" w14:textId="1BB3696F" w:rsidR="00127675" w:rsidRDefault="00000000" w:rsidP="004B5141">
      <w:pPr>
        <w:pStyle w:val="2"/>
        <w:numPr>
          <w:ilvl w:val="0"/>
          <w:numId w:val="4"/>
        </w:numPr>
        <w:jc w:val="both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Выводы</w:t>
      </w:r>
    </w:p>
    <w:p w14:paraId="1E1DD0C4" w14:textId="5BFEC59C" w:rsidR="00127675" w:rsidRPr="00127675" w:rsidRDefault="00127675" w:rsidP="004B5141">
      <w:pPr>
        <w:ind w:firstLine="709"/>
        <w:jc w:val="both"/>
        <w:rPr>
          <w:lang w:eastAsia="ru-RU"/>
        </w:rPr>
      </w:pPr>
      <w:r>
        <w:rPr>
          <w:rStyle w:val="Heading8Char"/>
          <w:rFonts w:ascii="Times New Roman" w:hAnsi="Times New Roman"/>
          <w:bCs/>
          <w:i w:val="0"/>
          <w:iCs w:val="0"/>
          <w:sz w:val="28"/>
          <w:szCs w:val="28"/>
        </w:rPr>
        <w:t>Выводы по блочной сортировке: Алгоритм блочной сортировки эффективен при равномерном распределении данных, позволяя достичь линейной временной сложности O(n) в лучшем случае. Его основной недостаток — сильная зависимость от распределения входных данных, поскольку в худшем случае сложность может достигать O(n²). Алгоритм требует дополнительной памяти O(</w:t>
      </w:r>
      <w:proofErr w:type="spellStart"/>
      <w:r>
        <w:rPr>
          <w:rStyle w:val="Heading8Char"/>
          <w:rFonts w:ascii="Times New Roman" w:hAnsi="Times New Roman"/>
          <w:bCs/>
          <w:i w:val="0"/>
          <w:iCs w:val="0"/>
          <w:sz w:val="28"/>
          <w:szCs w:val="28"/>
        </w:rPr>
        <w:t>n+k</w:t>
      </w:r>
      <w:proofErr w:type="spellEnd"/>
      <w:r>
        <w:rPr>
          <w:rStyle w:val="Heading8Char"/>
          <w:rFonts w:ascii="Times New Roman" w:hAnsi="Times New Roman"/>
          <w:bCs/>
          <w:i w:val="0"/>
          <w:iCs w:val="0"/>
          <w:sz w:val="28"/>
          <w:szCs w:val="28"/>
        </w:rPr>
        <w:t>) и знания диапазона значений. Для вещественных чисел с фиксированной точностью, как в данной реализации, блочная сортировка показывает высокую производительность при оптимальном выборе количества блоков.</w:t>
      </w:r>
    </w:p>
    <w:sectPr w:rsidR="00127675" w:rsidRPr="0012767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C0FE6" w14:textId="77777777" w:rsidR="000054ED" w:rsidRDefault="000054ED">
      <w:pPr>
        <w:spacing w:line="240" w:lineRule="auto"/>
      </w:pPr>
      <w:r>
        <w:separator/>
      </w:r>
    </w:p>
  </w:endnote>
  <w:endnote w:type="continuationSeparator" w:id="0">
    <w:p w14:paraId="1BD7B53E" w14:textId="77777777" w:rsidR="000054ED" w:rsidRDefault="000054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6070044"/>
    </w:sdtPr>
    <w:sdtContent>
      <w:p w14:paraId="737A769A" w14:textId="77777777" w:rsidR="00EB2A7E" w:rsidRDefault="00000000">
        <w:pPr>
          <w:pStyle w:val="a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3C24F3A6" w14:textId="77777777" w:rsidR="00EB2A7E" w:rsidRDefault="00EB2A7E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41112" w14:textId="77777777" w:rsidR="000054ED" w:rsidRDefault="000054ED">
      <w:pPr>
        <w:spacing w:after="0"/>
      </w:pPr>
      <w:r>
        <w:separator/>
      </w:r>
    </w:p>
  </w:footnote>
  <w:footnote w:type="continuationSeparator" w:id="0">
    <w:p w14:paraId="15D85D29" w14:textId="77777777" w:rsidR="000054ED" w:rsidRDefault="000054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6E2BA7C"/>
    <w:multiLevelType w:val="multilevel"/>
    <w:tmpl w:val="0C20749E"/>
    <w:lvl w:ilvl="0">
      <w:start w:val="1"/>
      <w:numFmt w:val="decimal"/>
      <w:suff w:val="space"/>
      <w:lvlText w:val="%1."/>
      <w:lvlJc w:val="left"/>
      <w:pPr>
        <w:ind w:left="42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691870"/>
    <w:multiLevelType w:val="hybridMultilevel"/>
    <w:tmpl w:val="2872FC2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06E8D"/>
    <w:multiLevelType w:val="hybridMultilevel"/>
    <w:tmpl w:val="47362E16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026547">
    <w:abstractNumId w:val="1"/>
  </w:num>
  <w:num w:numId="2" w16cid:durableId="482308927">
    <w:abstractNumId w:val="0"/>
  </w:num>
  <w:num w:numId="3" w16cid:durableId="209196994">
    <w:abstractNumId w:val="2"/>
  </w:num>
  <w:num w:numId="4" w16cid:durableId="838235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054ED"/>
    <w:rsid w:val="0005561F"/>
    <w:rsid w:val="000A5E82"/>
    <w:rsid w:val="00122D6A"/>
    <w:rsid w:val="00123470"/>
    <w:rsid w:val="00127675"/>
    <w:rsid w:val="00253B69"/>
    <w:rsid w:val="00270A9F"/>
    <w:rsid w:val="00293FBA"/>
    <w:rsid w:val="002A6F6E"/>
    <w:rsid w:val="002B44E1"/>
    <w:rsid w:val="00353156"/>
    <w:rsid w:val="003F19CA"/>
    <w:rsid w:val="00434550"/>
    <w:rsid w:val="004B5141"/>
    <w:rsid w:val="004B7A9B"/>
    <w:rsid w:val="006A35D5"/>
    <w:rsid w:val="007446D9"/>
    <w:rsid w:val="00765632"/>
    <w:rsid w:val="007B4607"/>
    <w:rsid w:val="00805EBE"/>
    <w:rsid w:val="008326B6"/>
    <w:rsid w:val="00837D6C"/>
    <w:rsid w:val="00852462"/>
    <w:rsid w:val="0089714C"/>
    <w:rsid w:val="008B015A"/>
    <w:rsid w:val="008B225B"/>
    <w:rsid w:val="00911BCB"/>
    <w:rsid w:val="00920B62"/>
    <w:rsid w:val="00A15702"/>
    <w:rsid w:val="00A73D5E"/>
    <w:rsid w:val="00AD164B"/>
    <w:rsid w:val="00AF33C2"/>
    <w:rsid w:val="00B12DCA"/>
    <w:rsid w:val="00B313C7"/>
    <w:rsid w:val="00B339F5"/>
    <w:rsid w:val="00B6185F"/>
    <w:rsid w:val="00B85973"/>
    <w:rsid w:val="00B93EBB"/>
    <w:rsid w:val="00BE7786"/>
    <w:rsid w:val="00C76142"/>
    <w:rsid w:val="00C8429C"/>
    <w:rsid w:val="00C86619"/>
    <w:rsid w:val="00C86E9D"/>
    <w:rsid w:val="00D111AD"/>
    <w:rsid w:val="00D2343D"/>
    <w:rsid w:val="00DA6F74"/>
    <w:rsid w:val="00E30489"/>
    <w:rsid w:val="00E93B48"/>
    <w:rsid w:val="00EB2A7E"/>
    <w:rsid w:val="00EF591A"/>
    <w:rsid w:val="00F25C2A"/>
    <w:rsid w:val="00F349FA"/>
    <w:rsid w:val="00F501B2"/>
    <w:rsid w:val="00F968C2"/>
    <w:rsid w:val="00F97906"/>
    <w:rsid w:val="14CC3796"/>
    <w:rsid w:val="20381358"/>
    <w:rsid w:val="21F177AE"/>
    <w:rsid w:val="24322753"/>
    <w:rsid w:val="28CB5BF2"/>
    <w:rsid w:val="3B3171B6"/>
    <w:rsid w:val="4C552648"/>
    <w:rsid w:val="58CA08F6"/>
    <w:rsid w:val="7D60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78E2D0D"/>
  <w15:docId w15:val="{456E8411-86EA-4729-95BB-A1D327FC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qFormat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f4">
    <w:name w:val="header"/>
    <w:basedOn w:val="a"/>
    <w:link w:val="af5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af6">
    <w:name w:val="Body Text"/>
    <w:basedOn w:val="a"/>
    <w:link w:val="af7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8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9">
    <w:name w:val="Title"/>
    <w:basedOn w:val="a"/>
    <w:next w:val="a"/>
    <w:link w:val="afa"/>
    <w:uiPriority w:val="10"/>
    <w:qFormat/>
    <w:pPr>
      <w:spacing w:before="300"/>
      <w:contextualSpacing/>
    </w:pPr>
    <w:rPr>
      <w:sz w:val="48"/>
      <w:szCs w:val="48"/>
    </w:rPr>
  </w:style>
  <w:style w:type="paragraph" w:styleId="afb">
    <w:name w:val="footer"/>
    <w:basedOn w:val="a"/>
    <w:link w:val="af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d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e">
    <w:name w:val="Subtitle"/>
    <w:basedOn w:val="a"/>
    <w:next w:val="a"/>
    <w:link w:val="aff"/>
    <w:uiPriority w:val="11"/>
    <w:qFormat/>
    <w:pPr>
      <w:spacing w:before="200"/>
    </w:pPr>
    <w:rPr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f0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f1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Заголовок Знак"/>
    <w:basedOn w:val="a0"/>
    <w:link w:val="af9"/>
    <w:uiPriority w:val="10"/>
    <w:qFormat/>
    <w:rPr>
      <w:sz w:val="48"/>
      <w:szCs w:val="48"/>
    </w:rPr>
  </w:style>
  <w:style w:type="character" w:customStyle="1" w:styleId="aff">
    <w:name w:val="Подзаголовок Знак"/>
    <w:basedOn w:val="a0"/>
    <w:link w:val="afe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2">
    <w:name w:val="Intense Quote"/>
    <w:basedOn w:val="a"/>
    <w:next w:val="a"/>
    <w:link w:val="af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3">
    <w:name w:val="Выделенная цитата Знак"/>
    <w:link w:val="aff2"/>
    <w:uiPriority w:val="30"/>
    <w:qFormat/>
    <w:rPr>
      <w:i/>
    </w:rPr>
  </w:style>
  <w:style w:type="character" w:customStyle="1" w:styleId="af5">
    <w:name w:val="Верхний колонтитул Знак"/>
    <w:basedOn w:val="a0"/>
    <w:link w:val="af4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c">
    <w:name w:val="Нижний колонтитул Знак"/>
    <w:link w:val="afb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3">
    <w:name w:val="Текст сноски Знак"/>
    <w:link w:val="af2"/>
    <w:uiPriority w:val="99"/>
    <w:qFormat/>
    <w:rPr>
      <w:sz w:val="18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4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">
    <w:name w:val="Текст примечания Знак"/>
    <w:basedOn w:val="a0"/>
    <w:link w:val="ae"/>
    <w:uiPriority w:val="99"/>
    <w:semiHidden/>
    <w:qFormat/>
    <w:rPr>
      <w:sz w:val="20"/>
      <w:szCs w:val="20"/>
    </w:rPr>
  </w:style>
  <w:style w:type="character" w:customStyle="1" w:styleId="af1">
    <w:name w:val="Тема примечания Знак"/>
    <w:basedOn w:val="af"/>
    <w:link w:val="af0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7">
    <w:name w:val="Основной текст Знак"/>
    <w:basedOn w:val="a0"/>
    <w:link w:val="af6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Тип учебного заведения"/>
    <w:next w:val="aff6"/>
    <w:pPr>
      <w:suppressAutoHyphens/>
      <w:jc w:val="center"/>
    </w:pPr>
    <w:rPr>
      <w:rFonts w:cs="Arial"/>
      <w:kern w:val="1"/>
      <w:sz w:val="28"/>
      <w:szCs w:val="24"/>
      <w:lang w:eastAsia="zh-CN" w:bidi="hi-IN"/>
    </w:rPr>
  </w:style>
  <w:style w:type="paragraph" w:customStyle="1" w:styleId="aff6">
    <w:name w:val="Название ВУЗа"/>
    <w:basedOn w:val="a"/>
    <w:next w:val="af6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7">
    <w:name w:val="Вид отчёта"/>
    <w:basedOn w:val="af6"/>
    <w:next w:val="af6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qFormat/>
  </w:style>
  <w:style w:type="character" w:customStyle="1" w:styleId="mord">
    <w:name w:val="mord"/>
    <w:basedOn w:val="a0"/>
  </w:style>
  <w:style w:type="character" w:customStyle="1" w:styleId="mbin">
    <w:name w:val="mbin"/>
    <w:basedOn w:val="a0"/>
    <w:qFormat/>
  </w:style>
  <w:style w:type="character" w:customStyle="1" w:styleId="mclose">
    <w:name w:val="mclose"/>
    <w:basedOn w:val="a0"/>
    <w:qFormat/>
  </w:style>
  <w:style w:type="character" w:customStyle="1" w:styleId="mrel">
    <w:name w:val="mrel"/>
    <w:basedOn w:val="a0"/>
    <w:qFormat/>
  </w:style>
  <w:style w:type="character" w:customStyle="1" w:styleId="vlist-s">
    <w:name w:val="vlist-s"/>
    <w:basedOn w:val="a0"/>
    <w:qFormat/>
  </w:style>
  <w:style w:type="character" w:customStyle="1" w:styleId="d813de27">
    <w:name w:val="d813de27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256A0-548C-4455-8CC4-64E04F67D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Арина Прищепа</cp:lastModifiedBy>
  <cp:revision>9</cp:revision>
  <dcterms:created xsi:type="dcterms:W3CDTF">2025-12-19T16:37:00Z</dcterms:created>
  <dcterms:modified xsi:type="dcterms:W3CDTF">2025-12-22T10:09:00Z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E53A78621B52400CAC13A481FC134D68_13</vt:lpwstr>
  </property>
</Properties>
</file>