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8769" w14:textId="5FDDF58E" w:rsidR="00BE49F5" w:rsidRDefault="00A61F59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Bài tập 7: Mô tả chu trình xử lí thông tin nhập dữ liệu</w:t>
      </w:r>
    </w:p>
    <w:p w14:paraId="75F13CDF" w14:textId="634BB9C6" w:rsidR="00A61F59" w:rsidRDefault="00A61F5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 trình xử lí thông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hệ thống bán hàng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online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2F04E1FF" w14:textId="706CC1CC" w:rsidR="00A61F59" w:rsidRDefault="00A61F5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Nhập thông tin từng mặt hàng , giá bán , hình ảnh của từng mặt hàng khác nhau , thông tin khách hàng.</w:t>
      </w:r>
    </w:p>
    <w:p w14:paraId="7C129480" w14:textId="10A2B7E8" w:rsidR="00A61F59" w:rsidRDefault="00A61F5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Processing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Hệ thống sẽ xử lí thông tin về </w:t>
      </w:r>
      <w:r w:rsidR="006950E2">
        <w:rPr>
          <w:rFonts w:ascii="Times New Roman" w:hAnsi="Times New Roman" w:cs="Times New Roman"/>
          <w:sz w:val="28"/>
          <w:szCs w:val="28"/>
          <w:lang w:val="vi-VN"/>
        </w:rPr>
        <w:t>mặt hàng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, về người dùng </w:t>
      </w:r>
      <w:r w:rsidR="006950E2">
        <w:rPr>
          <w:rFonts w:ascii="Times New Roman" w:hAnsi="Times New Roman" w:cs="Times New Roman"/>
          <w:sz w:val="28"/>
          <w:szCs w:val="28"/>
          <w:lang w:val="vi-VN"/>
        </w:rPr>
        <w:t>, phân loại sắp xếp các thông tin theo từng mục riêng như thông tin của mặt hàng , thông tin của khách hàng đặt hàng.</w:t>
      </w:r>
    </w:p>
    <w:p w14:paraId="40B550BC" w14:textId="121D887D" w:rsidR="006950E2" w:rsidRDefault="006950E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lưu trữ thông tin mặt hàng , thông tin khách hàng cho những lần mua hàng tiếp theo</w:t>
      </w:r>
    </w:p>
    <w:p w14:paraId="1E40973E" w14:textId="4BE187FC" w:rsidR="006950E2" w:rsidRDefault="006950E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+)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Máy tính sẽ xuất ra thông tin của người mua và mặt hàng mà khách hàng đó đã đặt </w:t>
      </w:r>
      <w:r w:rsidR="00CC103B">
        <w:rPr>
          <w:rFonts w:ascii="Times New Roman" w:hAnsi="Times New Roman" w:cs="Times New Roman"/>
          <w:sz w:val="28"/>
          <w:szCs w:val="28"/>
          <w:lang w:val="vi-VN"/>
        </w:rPr>
        <w:t>mua</w:t>
      </w:r>
    </w:p>
    <w:p w14:paraId="4E4B46F9" w14:textId="02B81826" w:rsidR="00CC103B" w:rsidRPr="00A61F59" w:rsidRDefault="00C7643F" w:rsidP="00CC10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B831017" wp14:editId="675621DC">
            <wp:extent cx="4791744" cy="3715268"/>
            <wp:effectExtent l="0" t="0" r="8890" b="0"/>
            <wp:docPr id="29314478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4785" name="Picture 1" descr="A diagram of a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3B" w:rsidRPr="00A6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9"/>
    <w:rsid w:val="004F2CE9"/>
    <w:rsid w:val="006950E2"/>
    <w:rsid w:val="00A61F59"/>
    <w:rsid w:val="00BE49F5"/>
    <w:rsid w:val="00C7643F"/>
    <w:rsid w:val="00CC103B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AB2C0"/>
  <w15:chartTrackingRefBased/>
  <w15:docId w15:val="{7AA409C3-056E-43F8-90F3-F592CDC1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2025-09-14T08:20:00Z</dcterms:created>
  <dcterms:modified xsi:type="dcterms:W3CDTF">2025-09-14T09:09:00Z</dcterms:modified>
</cp:coreProperties>
</file>