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Default Extension="xlsm" ContentType="application/vnd.ms-excel.sheet.macroEnabled.12"/>
  <Default Extension="docx" ContentType="application/vnd.openxmlformats-officedocument.wordprocessingml.document"/>
  <Default Extension="xls" ContentType="application/vnd.ms-exce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634D4DA" w14:textId="6DF8D87B" w:rsidR="00315AF2" w:rsidRDefault="00315AF2" w:rsidP="00315AF2">
      <w:pPr>
        <w:jc w:val="center"/>
      </w:pPr>
      <w:r>
        <w:t>COP 5536/ Advanced Data Structures Programming Project Report</w:t>
      </w:r>
    </w:p>
    <w:p w14:paraId="23D67435" w14:textId="77777777" w:rsidR="00315AF2" w:rsidRDefault="00315AF2" w:rsidP="00315AF2">
      <w:pPr>
        <w:jc w:val="center"/>
      </w:pPr>
    </w:p>
    <w:p w14:paraId="10BBD4F8" w14:textId="77777777" w:rsidR="0076536B" w:rsidRDefault="0076536B" w:rsidP="00315AF2">
      <w:pPr>
        <w:jc w:val="center"/>
      </w:pPr>
    </w:p>
    <w:p w14:paraId="7030AC28" w14:textId="77777777" w:rsidR="0054109D" w:rsidRDefault="0054109D" w:rsidP="00315AF2">
      <w:pPr>
        <w:jc w:val="right"/>
      </w:pPr>
      <w:proofErr w:type="gramStart"/>
      <w:r>
        <w:t>UFID :</w:t>
      </w:r>
      <w:proofErr w:type="gramEnd"/>
      <w:r>
        <w:t xml:space="preserve"> 77656111</w:t>
      </w:r>
    </w:p>
    <w:p w14:paraId="3452B2D5" w14:textId="77777777" w:rsidR="00684DD9" w:rsidRDefault="00A93332" w:rsidP="00315AF2">
      <w:pPr>
        <w:jc w:val="right"/>
      </w:pPr>
      <w:r>
        <w:t xml:space="preserve">Last </w:t>
      </w:r>
      <w:proofErr w:type="gramStart"/>
      <w:r>
        <w:t>Name :</w:t>
      </w:r>
      <w:proofErr w:type="gramEnd"/>
      <w:r>
        <w:t xml:space="preserve"> Narikimilli</w:t>
      </w:r>
    </w:p>
    <w:p w14:paraId="63A37596" w14:textId="77777777" w:rsidR="00A93332" w:rsidRDefault="00A93332" w:rsidP="00315AF2">
      <w:pPr>
        <w:jc w:val="right"/>
      </w:pPr>
      <w:proofErr w:type="spellStart"/>
      <w:proofErr w:type="gramStart"/>
      <w:r>
        <w:t>FirstName</w:t>
      </w:r>
      <w:proofErr w:type="spellEnd"/>
      <w:r>
        <w:t xml:space="preserve"> :</w:t>
      </w:r>
      <w:proofErr w:type="gramEnd"/>
      <w:r>
        <w:t xml:space="preserve"> Naga Satya Karthik</w:t>
      </w:r>
    </w:p>
    <w:p w14:paraId="0019141B" w14:textId="77777777" w:rsidR="0054109D" w:rsidRDefault="0054109D"/>
    <w:p w14:paraId="7E95CD55" w14:textId="77777777" w:rsidR="00315AF2" w:rsidRDefault="00315AF2"/>
    <w:p w14:paraId="53F33063" w14:textId="2EE76319" w:rsidR="00315AF2" w:rsidRDefault="00805769">
      <w:r>
        <w:t xml:space="preserve">This report </w:t>
      </w:r>
      <w:r w:rsidR="009A1C1E">
        <w:t xml:space="preserve">is about </w:t>
      </w:r>
      <w:r>
        <w:t>Huff</w:t>
      </w:r>
      <w:r w:rsidR="00387AD1">
        <w:t xml:space="preserve">man Coding </w:t>
      </w:r>
      <w:r w:rsidR="009A1C1E">
        <w:t xml:space="preserve">Algorithm </w:t>
      </w:r>
      <w:proofErr w:type="gramStart"/>
      <w:r w:rsidR="009A1C1E">
        <w:t>in order to</w:t>
      </w:r>
      <w:proofErr w:type="gramEnd"/>
      <w:r w:rsidR="009A1C1E">
        <w:t xml:space="preserve"> optimize the data that is transferred from one server to another. This optimization is achieved in 2 parts Encoder &amp; Decoder. Encoder takes a single large file and builds a Huffman tree and code table. Using </w:t>
      </w:r>
      <w:r w:rsidR="003E3EE7">
        <w:t xml:space="preserve">code </w:t>
      </w:r>
      <w:r w:rsidR="009A1C1E">
        <w:t xml:space="preserve">table and input file we build the encoded data </w:t>
      </w:r>
      <w:r w:rsidR="003E3EE7">
        <w:t xml:space="preserve">by traversing the Huffman tree which is stored in </w:t>
      </w:r>
      <w:proofErr w:type="spellStart"/>
      <w:r w:rsidR="003E3EE7">
        <w:t>encoded.bin</w:t>
      </w:r>
      <w:proofErr w:type="spellEnd"/>
      <w:r w:rsidR="003E3EE7">
        <w:t xml:space="preserve">. Once this file </w:t>
      </w:r>
      <w:r w:rsidR="00513E2C">
        <w:t xml:space="preserve">is built </w:t>
      </w:r>
      <w:r w:rsidR="003E3EE7">
        <w:t xml:space="preserve">which is compressed </w:t>
      </w:r>
      <w:r w:rsidR="00513E2C">
        <w:t xml:space="preserve">in size than the original </w:t>
      </w:r>
      <w:proofErr w:type="spellStart"/>
      <w:r w:rsidR="00513E2C">
        <w:t>encode.bin</w:t>
      </w:r>
      <w:proofErr w:type="spellEnd"/>
      <w:r w:rsidR="00513E2C">
        <w:t xml:space="preserve"> we send this </w:t>
      </w:r>
      <w:proofErr w:type="spellStart"/>
      <w:r w:rsidR="00513E2C">
        <w:t>encoded.bin</w:t>
      </w:r>
      <w:proofErr w:type="spellEnd"/>
      <w:r w:rsidR="00513E2C">
        <w:t xml:space="preserve"> to the remote server and then decode it over there using the code </w:t>
      </w:r>
      <w:proofErr w:type="gramStart"/>
      <w:r w:rsidR="00513E2C">
        <w:t>table(</w:t>
      </w:r>
      <w:proofErr w:type="gramEnd"/>
      <w:r w:rsidR="00513E2C">
        <w:t xml:space="preserve">we also need to push the code table to the server – one time task). On the remote </w:t>
      </w:r>
      <w:proofErr w:type="gramStart"/>
      <w:r w:rsidR="00513E2C">
        <w:t>server</w:t>
      </w:r>
      <w:proofErr w:type="gramEnd"/>
      <w:r w:rsidR="00513E2C">
        <w:t xml:space="preserve"> we build the Huffman tree from the code table and then parse the encoded binary file along the tree (that is built on the remote server) and decode into the original input file. </w:t>
      </w:r>
    </w:p>
    <w:p w14:paraId="2C3957BB" w14:textId="77777777" w:rsidR="00513E2C" w:rsidRDefault="00513E2C"/>
    <w:p w14:paraId="47678FA9" w14:textId="71A80E63" w:rsidR="002F1898" w:rsidRDefault="002F1898">
      <w:r>
        <w:t xml:space="preserve">Utilities </w:t>
      </w:r>
      <w:proofErr w:type="gramStart"/>
      <w:r>
        <w:t>Used :</w:t>
      </w:r>
      <w:proofErr w:type="gramEnd"/>
      <w:r>
        <w:t xml:space="preserve"> </w:t>
      </w:r>
    </w:p>
    <w:p w14:paraId="5B135BF6" w14:textId="77777777" w:rsidR="0076536B" w:rsidRDefault="0076536B"/>
    <w:p w14:paraId="47D13D46" w14:textId="4B1839DE" w:rsidR="002E1358" w:rsidRDefault="002E1358">
      <w:r>
        <w:t xml:space="preserve">Node data </w:t>
      </w:r>
      <w:proofErr w:type="gramStart"/>
      <w:r>
        <w:t>structures :</w:t>
      </w:r>
      <w:proofErr w:type="gramEnd"/>
      <w:r>
        <w:t xml:space="preserve"> </w:t>
      </w:r>
    </w:p>
    <w:p w14:paraId="56F04852" w14:textId="77777777" w:rsidR="0076536B" w:rsidRDefault="0076536B" w:rsidP="00D14F51">
      <w:pPr>
        <w:pStyle w:val="HTMLPreformatted"/>
        <w:shd w:val="clear" w:color="auto" w:fill="FFFFFF"/>
      </w:pPr>
    </w:p>
    <w:p w14:paraId="1C77D9B3" w14:textId="7E090E6C" w:rsidR="00D14F51" w:rsidRDefault="0071042A" w:rsidP="00D14F51">
      <w:pPr>
        <w:pStyle w:val="HTMLPreformatted"/>
        <w:shd w:val="clear" w:color="auto" w:fill="FFFFFF"/>
        <w:rPr>
          <w:rFonts w:ascii="Menlo" w:hAnsi="Menlo" w:cs="Menlo"/>
          <w:color w:val="000000"/>
          <w:sz w:val="18"/>
          <w:szCs w:val="18"/>
        </w:rPr>
      </w:pPr>
      <w:r>
        <w:tab/>
      </w:r>
      <w:proofErr w:type="spellStart"/>
      <w:r w:rsidR="00D14F51" w:rsidRPr="00D14F51">
        <w:rPr>
          <w:rFonts w:ascii="Menlo" w:hAnsi="Menlo" w:cs="Menlo"/>
          <w:color w:val="000000"/>
          <w:sz w:val="18"/>
          <w:szCs w:val="18"/>
        </w:rPr>
        <w:t>TreeNode</w:t>
      </w:r>
      <w:proofErr w:type="spellEnd"/>
      <w:r w:rsidR="00D14F51" w:rsidRPr="00D14F51">
        <w:rPr>
          <w:rFonts w:ascii="Menlo" w:hAnsi="Menlo" w:cs="Menlo"/>
          <w:color w:val="000000"/>
          <w:sz w:val="18"/>
          <w:szCs w:val="18"/>
        </w:rPr>
        <w:t xml:space="preserve"> </w:t>
      </w:r>
      <w:r w:rsidR="00D14F51" w:rsidRPr="00D14F51">
        <w:rPr>
          <w:rFonts w:ascii="Menlo" w:hAnsi="Menlo" w:cs="Menlo"/>
          <w:b/>
          <w:bCs/>
          <w:color w:val="000080"/>
          <w:sz w:val="18"/>
          <w:szCs w:val="18"/>
        </w:rPr>
        <w:t xml:space="preserve">implements </w:t>
      </w:r>
      <w:r w:rsidR="00D14F51" w:rsidRPr="00D14F51">
        <w:rPr>
          <w:rFonts w:ascii="Menlo" w:hAnsi="Menlo" w:cs="Menlo"/>
          <w:color w:val="000000"/>
          <w:sz w:val="18"/>
          <w:szCs w:val="18"/>
        </w:rPr>
        <w:t>Comparable&lt;</w:t>
      </w:r>
      <w:proofErr w:type="spellStart"/>
      <w:r w:rsidR="00D14F51" w:rsidRPr="00D14F51">
        <w:rPr>
          <w:rFonts w:ascii="Menlo" w:hAnsi="Menlo" w:cs="Menlo"/>
          <w:color w:val="000000"/>
          <w:sz w:val="18"/>
          <w:szCs w:val="18"/>
        </w:rPr>
        <w:t>TreeNode</w:t>
      </w:r>
      <w:proofErr w:type="spellEnd"/>
      <w:r w:rsidR="00D14F51" w:rsidRPr="00D14F51">
        <w:rPr>
          <w:rFonts w:ascii="Menlo" w:hAnsi="Menlo" w:cs="Menlo"/>
          <w:color w:val="000000"/>
          <w:sz w:val="18"/>
          <w:szCs w:val="18"/>
        </w:rPr>
        <w:t>&gt;</w:t>
      </w:r>
    </w:p>
    <w:p w14:paraId="6E6E1F3E" w14:textId="488924EC" w:rsidR="00811C72" w:rsidRPr="00D14F51" w:rsidRDefault="00811C72" w:rsidP="00D14F51">
      <w:pPr>
        <w:pStyle w:val="HTMLPreformatted"/>
        <w:shd w:val="clear" w:color="auto" w:fill="FFFFFF"/>
        <w:rPr>
          <w:rFonts w:ascii="Menlo" w:hAnsi="Menlo" w:cs="Menlo"/>
          <w:color w:val="000000"/>
          <w:sz w:val="18"/>
          <w:szCs w:val="18"/>
        </w:rPr>
      </w:pPr>
      <w:r>
        <w:rPr>
          <w:rFonts w:ascii="Menlo" w:hAnsi="Menlo" w:cs="Menlo"/>
          <w:color w:val="000000"/>
          <w:sz w:val="18"/>
          <w:szCs w:val="18"/>
        </w:rPr>
        <w:tab/>
      </w:r>
      <w:r>
        <w:rPr>
          <w:rFonts w:ascii="Menlo" w:hAnsi="Menlo" w:cs="Menlo"/>
          <w:color w:val="000000"/>
          <w:sz w:val="18"/>
          <w:szCs w:val="18"/>
        </w:rPr>
        <w:tab/>
      </w:r>
      <w:proofErr w:type="spellStart"/>
      <w:r>
        <w:rPr>
          <w:rFonts w:ascii="Menlo" w:hAnsi="Menlo" w:cs="Menlo"/>
          <w:color w:val="000000"/>
          <w:sz w:val="18"/>
          <w:szCs w:val="18"/>
        </w:rPr>
        <w:t>Int</w:t>
      </w:r>
      <w:proofErr w:type="spellEnd"/>
      <w:r>
        <w:rPr>
          <w:rFonts w:ascii="Menlo" w:hAnsi="Menlo" w:cs="Menlo"/>
          <w:color w:val="000000"/>
          <w:sz w:val="18"/>
          <w:szCs w:val="18"/>
        </w:rPr>
        <w:t xml:space="preserve"> data, </w:t>
      </w:r>
      <w:proofErr w:type="spellStart"/>
      <w:r>
        <w:rPr>
          <w:rFonts w:ascii="Menlo" w:hAnsi="Menlo" w:cs="Menlo"/>
          <w:color w:val="000000"/>
          <w:sz w:val="18"/>
          <w:szCs w:val="18"/>
        </w:rPr>
        <w:t>TreeNode</w:t>
      </w:r>
      <w:proofErr w:type="spellEnd"/>
      <w:r>
        <w:rPr>
          <w:rFonts w:ascii="Menlo" w:hAnsi="Menlo" w:cs="Menlo"/>
          <w:color w:val="000000"/>
          <w:sz w:val="18"/>
          <w:szCs w:val="18"/>
        </w:rPr>
        <w:t xml:space="preserve"> left, right</w:t>
      </w:r>
    </w:p>
    <w:p w14:paraId="6AFF1E95" w14:textId="1F3508CC" w:rsidR="002F1898" w:rsidRDefault="0071042A" w:rsidP="002E1358">
      <w:pPr>
        <w:pStyle w:val="HTMLPreformatted"/>
        <w:shd w:val="clear" w:color="auto" w:fill="FFFFFF"/>
        <w:rPr>
          <w:rFonts w:ascii="Menlo" w:hAnsi="Menlo" w:cs="Menlo"/>
          <w:bCs/>
          <w:color w:val="000080"/>
          <w:sz w:val="18"/>
          <w:szCs w:val="18"/>
        </w:rPr>
      </w:pPr>
      <w:r>
        <w:tab/>
      </w:r>
      <w:proofErr w:type="spellStart"/>
      <w:r>
        <w:rPr>
          <w:rFonts w:ascii="Menlo" w:hAnsi="Menlo" w:cs="Menlo"/>
          <w:color w:val="000000"/>
          <w:sz w:val="18"/>
          <w:szCs w:val="18"/>
        </w:rPr>
        <w:t>LeafNode</w:t>
      </w:r>
      <w:proofErr w:type="spellEnd"/>
      <w:r>
        <w:rPr>
          <w:rFonts w:ascii="Menlo" w:hAnsi="Menlo" w:cs="Menlo"/>
          <w:color w:val="000000"/>
          <w:sz w:val="18"/>
          <w:szCs w:val="18"/>
        </w:rPr>
        <w:t xml:space="preserve"> </w:t>
      </w:r>
      <w:r>
        <w:rPr>
          <w:rFonts w:ascii="Menlo" w:hAnsi="Menlo" w:cs="Menlo"/>
          <w:b/>
          <w:bCs/>
          <w:color w:val="000080"/>
          <w:sz w:val="18"/>
          <w:szCs w:val="18"/>
        </w:rPr>
        <w:t>extends</w:t>
      </w:r>
      <w:r w:rsidR="00811C72">
        <w:rPr>
          <w:rFonts w:ascii="Menlo" w:hAnsi="Menlo" w:cs="Menlo"/>
          <w:b/>
          <w:bCs/>
          <w:color w:val="000080"/>
          <w:sz w:val="18"/>
          <w:szCs w:val="18"/>
        </w:rPr>
        <w:t xml:space="preserve"> </w:t>
      </w:r>
      <w:proofErr w:type="spellStart"/>
      <w:r w:rsidR="002E1358">
        <w:rPr>
          <w:rFonts w:ascii="Menlo" w:hAnsi="Menlo" w:cs="Menlo"/>
          <w:bCs/>
          <w:color w:val="000080"/>
          <w:sz w:val="18"/>
          <w:szCs w:val="18"/>
        </w:rPr>
        <w:t>TreeNode</w:t>
      </w:r>
      <w:proofErr w:type="spellEnd"/>
    </w:p>
    <w:p w14:paraId="6BFB3534" w14:textId="5B21F2B3" w:rsidR="002E1358" w:rsidRDefault="002E1358" w:rsidP="002E1358">
      <w:pPr>
        <w:pStyle w:val="HTMLPreformatted"/>
        <w:shd w:val="clear" w:color="auto" w:fill="FFFFFF"/>
        <w:rPr>
          <w:rFonts w:ascii="Menlo" w:hAnsi="Menlo" w:cs="Menlo"/>
          <w:bCs/>
          <w:color w:val="000080"/>
          <w:sz w:val="18"/>
          <w:szCs w:val="18"/>
        </w:rPr>
      </w:pPr>
      <w:r>
        <w:rPr>
          <w:rFonts w:ascii="Menlo" w:hAnsi="Menlo" w:cs="Menlo"/>
          <w:bCs/>
          <w:color w:val="000080"/>
          <w:sz w:val="18"/>
          <w:szCs w:val="18"/>
        </w:rPr>
        <w:tab/>
      </w:r>
      <w:r>
        <w:rPr>
          <w:rFonts w:ascii="Menlo" w:hAnsi="Menlo" w:cs="Menlo"/>
          <w:bCs/>
          <w:color w:val="000080"/>
          <w:sz w:val="18"/>
          <w:szCs w:val="18"/>
        </w:rPr>
        <w:tab/>
      </w:r>
      <w:proofErr w:type="spellStart"/>
      <w:r>
        <w:rPr>
          <w:rFonts w:ascii="Menlo" w:hAnsi="Menlo" w:cs="Menlo"/>
          <w:bCs/>
          <w:color w:val="000080"/>
          <w:sz w:val="18"/>
          <w:szCs w:val="18"/>
        </w:rPr>
        <w:t>Int</w:t>
      </w:r>
      <w:proofErr w:type="spellEnd"/>
      <w:r>
        <w:rPr>
          <w:rFonts w:ascii="Menlo" w:hAnsi="Menlo" w:cs="Menlo"/>
          <w:bCs/>
          <w:color w:val="000080"/>
          <w:sz w:val="18"/>
          <w:szCs w:val="18"/>
        </w:rPr>
        <w:t xml:space="preserve"> value // </w:t>
      </w:r>
      <w:proofErr w:type="spellStart"/>
      <w:r>
        <w:rPr>
          <w:rFonts w:ascii="Menlo" w:hAnsi="Menlo" w:cs="Menlo"/>
          <w:bCs/>
          <w:color w:val="000080"/>
          <w:sz w:val="18"/>
          <w:szCs w:val="18"/>
        </w:rPr>
        <w:t>value</w:t>
      </w:r>
      <w:proofErr w:type="spellEnd"/>
      <w:r>
        <w:rPr>
          <w:rFonts w:ascii="Menlo" w:hAnsi="Menlo" w:cs="Menlo"/>
          <w:bCs/>
          <w:color w:val="000080"/>
          <w:sz w:val="18"/>
          <w:szCs w:val="18"/>
        </w:rPr>
        <w:t xml:space="preserve"> of the key that the encoded string is mapped to.</w:t>
      </w:r>
    </w:p>
    <w:p w14:paraId="1BB71EB6" w14:textId="77777777" w:rsidR="002E1358" w:rsidRDefault="002E1358" w:rsidP="002E1358">
      <w:pPr>
        <w:pStyle w:val="HTMLPreformatted"/>
        <w:shd w:val="clear" w:color="auto" w:fill="FFFFFF"/>
        <w:rPr>
          <w:rFonts w:ascii="Menlo" w:hAnsi="Menlo" w:cs="Menlo"/>
          <w:bCs/>
          <w:color w:val="000080"/>
          <w:sz w:val="18"/>
          <w:szCs w:val="18"/>
        </w:rPr>
      </w:pPr>
    </w:p>
    <w:p w14:paraId="7B70C579" w14:textId="3B61898A" w:rsidR="002E1358" w:rsidRPr="0076536B" w:rsidRDefault="002E1358" w:rsidP="0076536B">
      <w:r w:rsidRPr="0076536B">
        <w:t xml:space="preserve">Heap Data Structures: </w:t>
      </w:r>
    </w:p>
    <w:p w14:paraId="0CB6ABFA" w14:textId="77777777" w:rsidR="0076536B" w:rsidRDefault="0076536B" w:rsidP="0076536B"/>
    <w:p w14:paraId="2615AB15" w14:textId="2810B46C" w:rsidR="002E1358" w:rsidRDefault="002E1358" w:rsidP="0076536B">
      <w:r w:rsidRPr="0076536B">
        <w:t xml:space="preserve">Heaps: Generic abstract Data structure that is implemented by varying types of heaps. (pairing heaps &amp; </w:t>
      </w:r>
      <w:proofErr w:type="spellStart"/>
      <w:r w:rsidRPr="0076536B">
        <w:t>Dary</w:t>
      </w:r>
      <w:proofErr w:type="spellEnd"/>
      <w:r w:rsidRPr="0076536B">
        <w:t xml:space="preserve"> Heaps)</w:t>
      </w:r>
    </w:p>
    <w:p w14:paraId="044E3667" w14:textId="77777777" w:rsidR="0076536B" w:rsidRPr="0076536B" w:rsidRDefault="0076536B" w:rsidP="0076536B"/>
    <w:bookmarkStart w:id="0" w:name="_MON_1552926104"/>
    <w:bookmarkEnd w:id="0"/>
    <w:bookmarkStart w:id="1" w:name="_MON_1552919359"/>
    <w:bookmarkEnd w:id="1"/>
    <w:p w14:paraId="3054AC44" w14:textId="093D1FF4" w:rsidR="002E1358" w:rsidRDefault="0076536B" w:rsidP="002E1358">
      <w:pPr>
        <w:pStyle w:val="HTMLPreformatted"/>
        <w:shd w:val="clear" w:color="auto" w:fill="FFFFFF"/>
        <w:rPr>
          <w:rFonts w:ascii="Menlo" w:hAnsi="Menlo" w:cs="Menlo"/>
          <w:bCs/>
          <w:color w:val="000080"/>
          <w:sz w:val="18"/>
          <w:szCs w:val="18"/>
        </w:rPr>
      </w:pPr>
      <w:r>
        <w:rPr>
          <w:rFonts w:ascii="Menlo" w:hAnsi="Menlo" w:cs="Menlo"/>
          <w:bCs/>
          <w:color w:val="000080"/>
          <w:sz w:val="18"/>
          <w:szCs w:val="18"/>
        </w:rPr>
        <w:object w:dxaOrig="9360" w:dyaOrig="1960" w14:anchorId="08FF832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45pt;height:98.45pt" o:ole="">
            <v:imagedata r:id="rId5" o:title=""/>
          </v:shape>
          <o:OLEObject Type="Embed" ProgID="Word.Document.12" ShapeID="_x0000_i1025" DrawAspect="Content" ObjectID="_1552941491" r:id="rId6">
            <o:FieldCodes>\s</o:FieldCodes>
          </o:OLEObject>
        </w:object>
      </w:r>
    </w:p>
    <w:p w14:paraId="4789CE28" w14:textId="77777777" w:rsidR="0076536B" w:rsidRDefault="0076536B" w:rsidP="0076536B"/>
    <w:p w14:paraId="40689AEA" w14:textId="14ABF8CF" w:rsidR="002E1358" w:rsidRPr="0076536B" w:rsidRDefault="002E1358" w:rsidP="0076536B">
      <w:r w:rsidRPr="0076536B">
        <w:t xml:space="preserve">Types of </w:t>
      </w:r>
      <w:proofErr w:type="gramStart"/>
      <w:r w:rsidRPr="0076536B">
        <w:t>Heaps :</w:t>
      </w:r>
      <w:proofErr w:type="gramEnd"/>
      <w:r w:rsidRPr="0076536B">
        <w:t xml:space="preserve"> </w:t>
      </w:r>
    </w:p>
    <w:p w14:paraId="10F631BB" w14:textId="72F20D89" w:rsidR="002E1358" w:rsidRPr="0076536B" w:rsidRDefault="002E1358" w:rsidP="0076536B">
      <w:pPr>
        <w:ind w:firstLine="720"/>
      </w:pPr>
      <w:r w:rsidRPr="0076536B">
        <w:t>Pairing Heaps:</w:t>
      </w:r>
    </w:p>
    <w:p w14:paraId="26D4C218" w14:textId="2E5A8C6A" w:rsidR="00B23E9F" w:rsidRDefault="00B23E9F" w:rsidP="00B23E9F">
      <w:pPr>
        <w:pStyle w:val="HTMLPreformatted"/>
        <w:shd w:val="clear" w:color="auto" w:fill="FFFFFF"/>
        <w:ind w:left="720"/>
        <w:rPr>
          <w:rFonts w:ascii="Menlo" w:hAnsi="Menlo" w:cs="Menlo"/>
          <w:bCs/>
          <w:color w:val="000080"/>
          <w:sz w:val="18"/>
          <w:szCs w:val="18"/>
        </w:rPr>
      </w:pPr>
      <w:r>
        <w:rPr>
          <w:rFonts w:ascii="Menlo" w:hAnsi="Menlo" w:cs="Menlo"/>
          <w:color w:val="000000"/>
          <w:sz w:val="18"/>
          <w:szCs w:val="18"/>
        </w:rPr>
        <w:tab/>
      </w:r>
      <w:r>
        <w:rPr>
          <w:rFonts w:ascii="Menlo" w:hAnsi="Menlo" w:cs="Menlo"/>
          <w:color w:val="000000"/>
          <w:sz w:val="18"/>
          <w:szCs w:val="18"/>
        </w:rPr>
        <w:tab/>
      </w:r>
      <w:r w:rsidR="009233C8">
        <w:rPr>
          <w:rFonts w:ascii="Menlo" w:hAnsi="Menlo" w:cs="Menlo"/>
          <w:color w:val="000000"/>
          <w:sz w:val="18"/>
          <w:szCs w:val="18"/>
        </w:rPr>
        <w:object w:dxaOrig="9360" w:dyaOrig="5160" w14:anchorId="62C97A99">
          <v:shape id="_x0000_i1026" type="#_x0000_t75" style="width:468.45pt;height:257.9pt" o:ole="">
            <v:imagedata r:id="rId7" o:title=""/>
          </v:shape>
          <o:OLEObject Type="Embed" ProgID="Word.Document.12" ShapeID="_x0000_i1026" DrawAspect="Content" ObjectID="_1552941492" r:id="rId8">
            <o:FieldCodes>\s</o:FieldCodes>
          </o:OLEObject>
        </w:object>
      </w:r>
    </w:p>
    <w:p w14:paraId="4FDE89A2" w14:textId="4AFE46D1" w:rsidR="002E1358" w:rsidRDefault="002E1358" w:rsidP="00AA56F1">
      <w:pPr>
        <w:pStyle w:val="HTMLPreformatted"/>
        <w:numPr>
          <w:ilvl w:val="0"/>
          <w:numId w:val="2"/>
        </w:numPr>
        <w:shd w:val="clear" w:color="auto" w:fill="FFFFFF"/>
        <w:rPr>
          <w:rFonts w:ascii="Menlo" w:hAnsi="Menlo" w:cs="Menlo"/>
          <w:bCs/>
          <w:color w:val="000080"/>
          <w:sz w:val="18"/>
          <w:szCs w:val="18"/>
        </w:rPr>
      </w:pPr>
      <w:proofErr w:type="spellStart"/>
      <w:r>
        <w:rPr>
          <w:rFonts w:ascii="Menlo" w:hAnsi="Menlo" w:cs="Menlo"/>
          <w:bCs/>
          <w:color w:val="000080"/>
          <w:sz w:val="18"/>
          <w:szCs w:val="18"/>
        </w:rPr>
        <w:t>Dary</w:t>
      </w:r>
      <w:proofErr w:type="spellEnd"/>
      <w:r>
        <w:rPr>
          <w:rFonts w:ascii="Menlo" w:hAnsi="Menlo" w:cs="Menlo"/>
          <w:bCs/>
          <w:color w:val="000080"/>
          <w:sz w:val="18"/>
          <w:szCs w:val="18"/>
        </w:rPr>
        <w:t xml:space="preserve"> Heaps:</w:t>
      </w:r>
    </w:p>
    <w:p w14:paraId="68E40FB5" w14:textId="3989053F" w:rsidR="00AA56F1" w:rsidRDefault="00AA56F1" w:rsidP="00AA56F1">
      <w:pPr>
        <w:pStyle w:val="HTMLPreformatted"/>
        <w:shd w:val="clear" w:color="auto" w:fill="FFFFFF"/>
        <w:ind w:left="720"/>
        <w:rPr>
          <w:rFonts w:ascii="Menlo" w:hAnsi="Menlo" w:cs="Menlo"/>
          <w:bCs/>
          <w:color w:val="000080"/>
          <w:sz w:val="18"/>
          <w:szCs w:val="18"/>
        </w:rPr>
      </w:pPr>
      <w:r>
        <w:rPr>
          <w:rFonts w:ascii="Menlo" w:hAnsi="Menlo" w:cs="Menlo"/>
          <w:bCs/>
          <w:color w:val="000080"/>
          <w:sz w:val="18"/>
          <w:szCs w:val="18"/>
        </w:rPr>
        <w:t>This file alone will be serving as binary / 4-way / 4way-cache optimized.</w:t>
      </w:r>
      <w:r w:rsidR="00311848">
        <w:rPr>
          <w:rFonts w:ascii="Menlo" w:hAnsi="Menlo" w:cs="Menlo"/>
          <w:bCs/>
          <w:color w:val="000080"/>
          <w:sz w:val="18"/>
          <w:szCs w:val="18"/>
        </w:rPr>
        <w:t xml:space="preserve"> (with varying parameters while initializing).</w:t>
      </w:r>
    </w:p>
    <w:p w14:paraId="062815DC" w14:textId="77777777" w:rsidR="00235E07" w:rsidRDefault="00235E07" w:rsidP="00AA56F1">
      <w:pPr>
        <w:pStyle w:val="HTMLPreformatted"/>
        <w:shd w:val="clear" w:color="auto" w:fill="FFFFFF"/>
        <w:ind w:left="720"/>
        <w:rPr>
          <w:rFonts w:ascii="Menlo" w:hAnsi="Menlo" w:cs="Menlo"/>
          <w:bCs/>
          <w:color w:val="000080"/>
          <w:sz w:val="18"/>
          <w:szCs w:val="18"/>
        </w:rPr>
      </w:pPr>
    </w:p>
    <w:p w14:paraId="575F3056" w14:textId="75324F19" w:rsidR="009233C8" w:rsidRDefault="006552E5" w:rsidP="00AA56F1">
      <w:pPr>
        <w:pStyle w:val="HTMLPreformatted"/>
        <w:shd w:val="clear" w:color="auto" w:fill="FFFFFF"/>
        <w:ind w:left="720"/>
        <w:rPr>
          <w:rFonts w:ascii="Menlo" w:hAnsi="Menlo" w:cs="Menlo"/>
          <w:bCs/>
          <w:color w:val="000080"/>
          <w:sz w:val="18"/>
          <w:szCs w:val="18"/>
        </w:rPr>
      </w:pPr>
      <w:r>
        <w:rPr>
          <w:rFonts w:ascii="Menlo" w:hAnsi="Menlo" w:cs="Menlo"/>
          <w:bCs/>
          <w:color w:val="000080"/>
          <w:sz w:val="18"/>
          <w:szCs w:val="18"/>
        </w:rPr>
        <w:object w:dxaOrig="9360" w:dyaOrig="4680" w14:anchorId="26115A76">
          <v:shape id="_x0000_i1027" type="#_x0000_t75" style="width:468.45pt;height:234.25pt" o:ole="">
            <v:imagedata r:id="rId9" o:title=""/>
          </v:shape>
          <o:OLEObject Type="Embed" ProgID="Word.Document.12" ShapeID="_x0000_i1027" DrawAspect="Content" ObjectID="_1552941493" r:id="rId10">
            <o:FieldCodes>\s</o:FieldCodes>
          </o:OLEObject>
        </w:object>
      </w:r>
    </w:p>
    <w:p w14:paraId="58977339" w14:textId="4A7B4C70" w:rsidR="002E1358" w:rsidRPr="002E1358" w:rsidRDefault="002E1358" w:rsidP="002E1358">
      <w:pPr>
        <w:pStyle w:val="HTMLPreformatted"/>
        <w:shd w:val="clear" w:color="auto" w:fill="FFFFFF"/>
        <w:rPr>
          <w:rFonts w:ascii="Menlo" w:hAnsi="Menlo" w:cs="Menlo"/>
          <w:color w:val="000000"/>
          <w:sz w:val="18"/>
          <w:szCs w:val="18"/>
        </w:rPr>
      </w:pPr>
      <w:r>
        <w:rPr>
          <w:rFonts w:ascii="Menlo" w:hAnsi="Menlo" w:cs="Menlo"/>
          <w:bCs/>
          <w:color w:val="000080"/>
          <w:sz w:val="18"/>
          <w:szCs w:val="18"/>
        </w:rPr>
        <w:tab/>
      </w:r>
      <w:r>
        <w:rPr>
          <w:rFonts w:ascii="Menlo" w:hAnsi="Menlo" w:cs="Menlo"/>
          <w:bCs/>
          <w:color w:val="000080"/>
          <w:sz w:val="18"/>
          <w:szCs w:val="18"/>
        </w:rPr>
        <w:tab/>
      </w:r>
    </w:p>
    <w:p w14:paraId="2AEE3B9E" w14:textId="782803F5" w:rsidR="00513E2C" w:rsidRDefault="00513E2C">
      <w:r>
        <w:t xml:space="preserve">Algorithm: </w:t>
      </w:r>
      <w:r>
        <w:tab/>
      </w:r>
      <w:r w:rsidR="00D318A2">
        <w:t>// pseudo code</w:t>
      </w:r>
    </w:p>
    <w:p w14:paraId="322CBF72" w14:textId="77777777" w:rsidR="00D318A2" w:rsidRDefault="00D318A2"/>
    <w:p w14:paraId="79B9528D" w14:textId="16A8C6A0" w:rsidR="00D318A2" w:rsidRDefault="00D318A2">
      <w:proofErr w:type="gramStart"/>
      <w:r>
        <w:t>Encoder :</w:t>
      </w:r>
      <w:proofErr w:type="gramEnd"/>
      <w:r>
        <w:t xml:space="preserve"> </w:t>
      </w:r>
    </w:p>
    <w:p w14:paraId="55A0D8C4" w14:textId="441BB83F" w:rsidR="00D318A2" w:rsidRDefault="00D318A2">
      <w:proofErr w:type="gramStart"/>
      <w:r>
        <w:t>Input :</w:t>
      </w:r>
      <w:proofErr w:type="gramEnd"/>
      <w:r>
        <w:t xml:space="preserve"> </w:t>
      </w:r>
      <w:proofErr w:type="spellStart"/>
      <w:r>
        <w:t>input_file</w:t>
      </w:r>
      <w:proofErr w:type="spellEnd"/>
    </w:p>
    <w:p w14:paraId="0868CE06" w14:textId="76781C21" w:rsidR="00D318A2" w:rsidRDefault="00D318A2">
      <w:r>
        <w:t xml:space="preserve">Output: </w:t>
      </w:r>
      <w:proofErr w:type="spellStart"/>
      <w:r>
        <w:t>encoded.bin</w:t>
      </w:r>
      <w:proofErr w:type="spellEnd"/>
      <w:r>
        <w:t xml:space="preserve"> &amp; code_table.txt</w:t>
      </w:r>
    </w:p>
    <w:p w14:paraId="28346ECE" w14:textId="4DD8EA1E" w:rsidR="00D318A2" w:rsidRDefault="00D318A2" w:rsidP="00D318A2">
      <w:r>
        <w:t xml:space="preserve">Steps: </w:t>
      </w:r>
    </w:p>
    <w:p w14:paraId="78DC169F" w14:textId="2DFD12A7" w:rsidR="00D318A2" w:rsidRDefault="00D318A2" w:rsidP="00D318A2">
      <w:pPr>
        <w:pStyle w:val="ListParagraph"/>
        <w:numPr>
          <w:ilvl w:val="0"/>
          <w:numId w:val="1"/>
        </w:numPr>
      </w:pPr>
      <w:r>
        <w:t>Builds a frequency map of the input file (counts of each word in the file).</w:t>
      </w:r>
    </w:p>
    <w:p w14:paraId="57A3862D" w14:textId="1D93F322" w:rsidR="005B454D" w:rsidRDefault="005B454D" w:rsidP="005B454D">
      <w:pPr>
        <w:pStyle w:val="ListParagraph"/>
        <w:numPr>
          <w:ilvl w:val="1"/>
          <w:numId w:val="1"/>
        </w:numPr>
      </w:pPr>
      <w:r>
        <w:t xml:space="preserve">Iterates the input file using </w:t>
      </w:r>
      <w:proofErr w:type="gramStart"/>
      <w:r>
        <w:t>a</w:t>
      </w:r>
      <w:proofErr w:type="gramEnd"/>
      <w:r>
        <w:t xml:space="preserve"> </w:t>
      </w:r>
      <w:r w:rsidR="00CC3E0C">
        <w:t xml:space="preserve">input stream line by line and updates the counter of the key. </w:t>
      </w:r>
    </w:p>
    <w:p w14:paraId="1041A5E0" w14:textId="73C61397" w:rsidR="00480348" w:rsidRDefault="00D318A2" w:rsidP="008B120C">
      <w:pPr>
        <w:pStyle w:val="ListParagraph"/>
        <w:numPr>
          <w:ilvl w:val="0"/>
          <w:numId w:val="1"/>
        </w:numPr>
      </w:pPr>
      <w:r>
        <w:t xml:space="preserve">Construct </w:t>
      </w:r>
      <w:proofErr w:type="spellStart"/>
      <w:r>
        <w:t>HuffMan</w:t>
      </w:r>
      <w:proofErr w:type="spellEnd"/>
      <w:r>
        <w:t xml:space="preserve"> Tree using the frequency Map Built</w:t>
      </w:r>
      <w:r w:rsidR="008B120C">
        <w:t xml:space="preserve"> (with the best performing heap)</w:t>
      </w:r>
    </w:p>
    <w:p w14:paraId="10EA8BA8" w14:textId="7A285B6C" w:rsidR="008B120C" w:rsidRDefault="004E412F" w:rsidP="008B120C">
      <w:pPr>
        <w:ind w:left="720"/>
      </w:pPr>
      <w:r>
        <w:object w:dxaOrig="9360" w:dyaOrig="2940" w14:anchorId="7948457A">
          <v:shape id="_x0000_i1028" type="#_x0000_t75" style="width:468.45pt;height:146.75pt" o:ole="">
            <v:imagedata r:id="rId11" o:title=""/>
          </v:shape>
          <o:OLEObject Type="Embed" ProgID="Word.Document.12" ShapeID="_x0000_i1028" DrawAspect="Content" ObjectID="_1552941494" r:id="rId12">
            <o:FieldCodes>\s</o:FieldCodes>
          </o:OLEObject>
        </w:object>
      </w:r>
    </w:p>
    <w:p w14:paraId="1372F71B" w14:textId="18408C34" w:rsidR="00D318A2" w:rsidRDefault="00D318A2" w:rsidP="00D318A2">
      <w:pPr>
        <w:pStyle w:val="ListParagraph"/>
        <w:numPr>
          <w:ilvl w:val="0"/>
          <w:numId w:val="1"/>
        </w:numPr>
      </w:pPr>
      <w:r>
        <w:t xml:space="preserve">Write the Output </w:t>
      </w:r>
      <w:proofErr w:type="spellStart"/>
      <w:r>
        <w:t>encoded.bin</w:t>
      </w:r>
      <w:proofErr w:type="spellEnd"/>
      <w:r>
        <w:t xml:space="preserve"> &amp; code_table.txt.</w:t>
      </w:r>
    </w:p>
    <w:p w14:paraId="159A580B" w14:textId="2B6092B9" w:rsidR="00D318A2" w:rsidRDefault="00CB45B8" w:rsidP="00CB45B8">
      <w:pPr>
        <w:ind w:left="720"/>
      </w:pPr>
      <w:r>
        <w:t xml:space="preserve">Using </w:t>
      </w:r>
      <w:proofErr w:type="spellStart"/>
      <w:r>
        <w:t>DataOutputStream</w:t>
      </w:r>
      <w:proofErr w:type="spellEnd"/>
      <w:r>
        <w:t xml:space="preserve"> for generating the binary file and </w:t>
      </w:r>
      <w:proofErr w:type="spellStart"/>
      <w:r>
        <w:t>BufferedOutputStream</w:t>
      </w:r>
      <w:proofErr w:type="spellEnd"/>
      <w:r>
        <w:t xml:space="preserve"> for code_table.txt.</w:t>
      </w:r>
      <w:r w:rsidR="000D22DD">
        <w:t xml:space="preserve"> (code is placed in encoder</w:t>
      </w:r>
      <w:proofErr w:type="gramStart"/>
      <w:r w:rsidR="000D22DD">
        <w:t xml:space="preserve"> ..</w:t>
      </w:r>
      <w:proofErr w:type="gramEnd"/>
      <w:r w:rsidR="000D22DD">
        <w:t xml:space="preserve"> </w:t>
      </w:r>
      <w:proofErr w:type="gramStart"/>
      <w:r w:rsidR="000D22DD">
        <w:t>pretty straightforward</w:t>
      </w:r>
      <w:proofErr w:type="gramEnd"/>
      <w:r w:rsidR="000D22DD">
        <w:t xml:space="preserve"> to understand).</w:t>
      </w:r>
    </w:p>
    <w:p w14:paraId="11734330" w14:textId="77777777" w:rsidR="008B41C6" w:rsidRDefault="008B41C6" w:rsidP="00714228"/>
    <w:p w14:paraId="0DE55312" w14:textId="5CA029D0" w:rsidR="008B41C6" w:rsidRDefault="008B41C6" w:rsidP="00714228">
      <w:bookmarkStart w:id="2" w:name="_GoBack"/>
      <w:r w:rsidRPr="00CA1869">
        <w:rPr>
          <w:b/>
        </w:rPr>
        <w:t>Decoder</w:t>
      </w:r>
      <w:bookmarkEnd w:id="2"/>
      <w:r>
        <w:t>:</w:t>
      </w:r>
    </w:p>
    <w:p w14:paraId="31B089B8" w14:textId="3FB8D49A" w:rsidR="008B41C6" w:rsidRDefault="008B41C6" w:rsidP="00714228">
      <w:proofErr w:type="gramStart"/>
      <w:r>
        <w:t>Input :</w:t>
      </w:r>
      <w:proofErr w:type="gramEnd"/>
      <w:r>
        <w:t xml:space="preserve"> </w:t>
      </w:r>
      <w:proofErr w:type="spellStart"/>
      <w:r w:rsidR="00814426">
        <w:t>encoded.bin</w:t>
      </w:r>
      <w:proofErr w:type="spellEnd"/>
      <w:r w:rsidR="00814426">
        <w:t xml:space="preserve"> code_table.txt (these are the output of the encoder)</w:t>
      </w:r>
    </w:p>
    <w:p w14:paraId="30C0F17C" w14:textId="3F559183" w:rsidR="00814426" w:rsidRDefault="00814426" w:rsidP="00714228">
      <w:r>
        <w:t>Output: decoded.txt</w:t>
      </w:r>
    </w:p>
    <w:p w14:paraId="0C9B7A9E" w14:textId="4B0CA653" w:rsidR="00E61036" w:rsidRDefault="00814426" w:rsidP="00714228">
      <w:r>
        <w:t xml:space="preserve">Steps: </w:t>
      </w:r>
    </w:p>
    <w:p w14:paraId="0590F1DE" w14:textId="101590FE" w:rsidR="00E61036" w:rsidRDefault="00E61036" w:rsidP="00E61036">
      <w:pPr>
        <w:pStyle w:val="ListParagraph"/>
        <w:numPr>
          <w:ilvl w:val="0"/>
          <w:numId w:val="3"/>
        </w:numPr>
      </w:pPr>
      <w:r>
        <w:t>Construct Decode Tree</w:t>
      </w:r>
    </w:p>
    <w:p w14:paraId="33317D2A" w14:textId="48E3844F" w:rsidR="00E61036" w:rsidRDefault="00C269B8" w:rsidP="00E61036">
      <w:pPr>
        <w:pStyle w:val="ListParagraph"/>
      </w:pPr>
      <w:r>
        <w:object w:dxaOrig="9360" w:dyaOrig="3060" w14:anchorId="60545EC4">
          <v:shape id="_x0000_i1029" type="#_x0000_t75" style="width:468.45pt;height:153.1pt" o:ole="">
            <v:imagedata r:id="rId13" o:title=""/>
          </v:shape>
          <o:OLEObject Type="Embed" ProgID="Word.Document.12" ShapeID="_x0000_i1029" DrawAspect="Content" ObjectID="_1552941495" r:id="rId14">
            <o:FieldCodes>\s</o:FieldCodes>
          </o:OLEObject>
        </w:object>
      </w:r>
    </w:p>
    <w:p w14:paraId="5D2CDD6C" w14:textId="7344D879" w:rsidR="00EE6A2C" w:rsidRDefault="00EE6A2C" w:rsidP="00982852">
      <w:pPr>
        <w:pStyle w:val="ListParagraph"/>
        <w:numPr>
          <w:ilvl w:val="0"/>
          <w:numId w:val="3"/>
        </w:numPr>
      </w:pPr>
      <w:r>
        <w:t xml:space="preserve">Use the </w:t>
      </w:r>
      <w:proofErr w:type="spellStart"/>
      <w:r>
        <w:t>encoded.bin</w:t>
      </w:r>
      <w:proofErr w:type="spellEnd"/>
      <w:r>
        <w:t xml:space="preserve"> </w:t>
      </w:r>
      <w:r w:rsidR="00982852">
        <w:t xml:space="preserve">&amp; </w:t>
      </w:r>
      <w:proofErr w:type="spellStart"/>
      <w:proofErr w:type="gramStart"/>
      <w:r>
        <w:t>decodeTree</w:t>
      </w:r>
      <w:proofErr w:type="spellEnd"/>
      <w:r>
        <w:t>(</w:t>
      </w:r>
      <w:proofErr w:type="spellStart"/>
      <w:proofErr w:type="gramEnd"/>
      <w:r>
        <w:t>a.k.a</w:t>
      </w:r>
      <w:proofErr w:type="spellEnd"/>
      <w:r>
        <w:t xml:space="preserve"> Huffman Tree) and construct the decoded.txt. </w:t>
      </w:r>
    </w:p>
    <w:p w14:paraId="31B4D21D" w14:textId="77777777" w:rsidR="00E61036" w:rsidRDefault="00E61036" w:rsidP="00E61036">
      <w:pPr>
        <w:ind w:left="720" w:firstLine="720"/>
      </w:pPr>
      <w:r>
        <w:t xml:space="preserve">Read the </w:t>
      </w:r>
      <w:proofErr w:type="spellStart"/>
      <w:r>
        <w:t>encoded.bin</w:t>
      </w:r>
      <w:proofErr w:type="spellEnd"/>
      <w:r>
        <w:t xml:space="preserve"> using the </w:t>
      </w:r>
      <w:proofErr w:type="spellStart"/>
      <w:r>
        <w:t>datainputStream</w:t>
      </w:r>
      <w:proofErr w:type="spellEnd"/>
      <w:r>
        <w:t xml:space="preserve"> reads into byte </w:t>
      </w:r>
      <w:proofErr w:type="spellStart"/>
      <w:r>
        <w:t>arr</w:t>
      </w:r>
      <w:proofErr w:type="spellEnd"/>
      <w:r>
        <w:t xml:space="preserve"> and converts each </w:t>
      </w:r>
      <w:proofErr w:type="spellStart"/>
      <w:r>
        <w:t>byte</w:t>
      </w:r>
      <w:proofErr w:type="spellEnd"/>
      <w:r>
        <w:t xml:space="preserve"> into binary string with proper 0 and 1’s padded to the end the </w:t>
      </w:r>
      <w:proofErr w:type="spellStart"/>
      <w:r>
        <w:t>stringBuilder</w:t>
      </w:r>
      <w:proofErr w:type="spellEnd"/>
      <w:r>
        <w:t xml:space="preserve">. At the same time we also iterate the tree based on the characters 0 or 1.  If in case we have reached end of the </w:t>
      </w:r>
      <w:proofErr w:type="spellStart"/>
      <w:r>
        <w:t>stringBuilder</w:t>
      </w:r>
      <w:proofErr w:type="spellEnd"/>
      <w:r>
        <w:t xml:space="preserve"> and still we </w:t>
      </w:r>
      <w:proofErr w:type="spellStart"/>
      <w:r>
        <w:t>havent</w:t>
      </w:r>
      <w:proofErr w:type="spellEnd"/>
      <w:r>
        <w:t xml:space="preserve">’ reached the </w:t>
      </w:r>
      <w:proofErr w:type="spellStart"/>
      <w:r>
        <w:t>LeafNode</w:t>
      </w:r>
      <w:proofErr w:type="spellEnd"/>
      <w:proofErr w:type="gramStart"/>
      <w:r>
        <w:t xml:space="preserve"> ..</w:t>
      </w:r>
      <w:proofErr w:type="gramEnd"/>
      <w:r>
        <w:t xml:space="preserve"> then we read again and update the </w:t>
      </w:r>
      <w:proofErr w:type="spellStart"/>
      <w:r>
        <w:t>stringBuilder</w:t>
      </w:r>
      <w:proofErr w:type="spellEnd"/>
      <w:r>
        <w:t xml:space="preserve">. The whole process is present in </w:t>
      </w:r>
      <w:proofErr w:type="spellStart"/>
      <w:proofErr w:type="gramStart"/>
      <w:r w:rsidRPr="00E61036">
        <w:rPr>
          <w:b/>
          <w:u w:val="single"/>
        </w:rPr>
        <w:t>InputBuffer:getNextItem</w:t>
      </w:r>
      <w:proofErr w:type="spellEnd"/>
      <w:proofErr w:type="gramEnd"/>
      <w:r>
        <w:t>.</w:t>
      </w:r>
    </w:p>
    <w:p w14:paraId="33C763DC" w14:textId="03B78D82" w:rsidR="00194945" w:rsidRDefault="00194945" w:rsidP="00194945">
      <w:r>
        <w:t>Conclusions:</w:t>
      </w:r>
    </w:p>
    <w:p w14:paraId="4B833CE0" w14:textId="25E69BA4" w:rsidR="00D76062" w:rsidRDefault="00194945" w:rsidP="00194945">
      <w:r>
        <w:tab/>
        <w:t xml:space="preserve">After performing careful analysis on the best kind of heap which would result in </w:t>
      </w:r>
      <w:proofErr w:type="spellStart"/>
      <w:r>
        <w:t>opmitized</w:t>
      </w:r>
      <w:proofErr w:type="spellEnd"/>
      <w:r>
        <w:t xml:space="preserve"> encoder performance, I came up with 4-way cache optimized as the best way (compared to pairing heap &amp; binary heap). Below table gives a brief overview of the performance measurement over 10M lines of integer values </w:t>
      </w:r>
      <w:r w:rsidR="00D76062">
        <w:t xml:space="preserve">for building the tree using different heaps. Time taken is the average measurement over 10 iterations. </w:t>
      </w:r>
      <w:r w:rsidR="003A1CBF">
        <w:t>(1M sample2/files)</w:t>
      </w:r>
    </w:p>
    <w:tbl>
      <w:tblPr>
        <w:tblStyle w:val="TableGrid"/>
        <w:tblW w:w="0" w:type="auto"/>
        <w:tblLook w:val="04A0" w:firstRow="1" w:lastRow="0" w:firstColumn="1" w:lastColumn="0" w:noHBand="0" w:noVBand="1"/>
      </w:tblPr>
      <w:tblGrid>
        <w:gridCol w:w="1910"/>
        <w:gridCol w:w="1325"/>
        <w:gridCol w:w="2636"/>
        <w:gridCol w:w="1851"/>
        <w:gridCol w:w="1628"/>
      </w:tblGrid>
      <w:tr w:rsidR="00982852" w14:paraId="359C86C0" w14:textId="580B6933" w:rsidTr="00982852">
        <w:trPr>
          <w:trHeight w:val="629"/>
        </w:trPr>
        <w:tc>
          <w:tcPr>
            <w:tcW w:w="1910" w:type="dxa"/>
          </w:tcPr>
          <w:p w14:paraId="3F1C2685" w14:textId="50EA4EDD" w:rsidR="000907F0" w:rsidRDefault="000907F0" w:rsidP="00194945">
            <w:r>
              <w:t>Iteration</w:t>
            </w:r>
          </w:p>
        </w:tc>
        <w:tc>
          <w:tcPr>
            <w:tcW w:w="1325" w:type="dxa"/>
          </w:tcPr>
          <w:p w14:paraId="35FE9ABA" w14:textId="47E04954" w:rsidR="000907F0" w:rsidRDefault="000907F0" w:rsidP="00194945">
            <w:r>
              <w:t>4way Heap</w:t>
            </w:r>
          </w:p>
        </w:tc>
        <w:tc>
          <w:tcPr>
            <w:tcW w:w="2636" w:type="dxa"/>
          </w:tcPr>
          <w:p w14:paraId="0382A651" w14:textId="0269FB94" w:rsidR="000907F0" w:rsidRDefault="000907F0" w:rsidP="00194945">
            <w:r>
              <w:t xml:space="preserve">4Way </w:t>
            </w:r>
            <w:proofErr w:type="spellStart"/>
            <w:r>
              <w:t>CahceOptimized</w:t>
            </w:r>
            <w:proofErr w:type="spellEnd"/>
          </w:p>
        </w:tc>
        <w:tc>
          <w:tcPr>
            <w:tcW w:w="1851" w:type="dxa"/>
          </w:tcPr>
          <w:p w14:paraId="4633359C" w14:textId="36E50AFF" w:rsidR="000907F0" w:rsidRDefault="000907F0" w:rsidP="00194945">
            <w:r>
              <w:t>Pairing Heap</w:t>
            </w:r>
          </w:p>
        </w:tc>
        <w:tc>
          <w:tcPr>
            <w:tcW w:w="1628" w:type="dxa"/>
          </w:tcPr>
          <w:p w14:paraId="48CFB9C5" w14:textId="6416A5C9" w:rsidR="000907F0" w:rsidRDefault="000907F0" w:rsidP="00194945">
            <w:r>
              <w:t>Binary Heap</w:t>
            </w:r>
          </w:p>
        </w:tc>
      </w:tr>
      <w:tr w:rsidR="000907F0" w14:paraId="1B048D2C" w14:textId="77777777" w:rsidTr="00982852">
        <w:tc>
          <w:tcPr>
            <w:tcW w:w="1910" w:type="dxa"/>
          </w:tcPr>
          <w:p w14:paraId="4F722A63" w14:textId="339D6B75" w:rsidR="000907F0" w:rsidRDefault="000907F0" w:rsidP="00194945">
            <w:r>
              <w:t>1</w:t>
            </w:r>
          </w:p>
        </w:tc>
        <w:tc>
          <w:tcPr>
            <w:tcW w:w="1325" w:type="dxa"/>
          </w:tcPr>
          <w:p w14:paraId="69D0E7E9" w14:textId="393029AB" w:rsidR="000907F0" w:rsidRDefault="000907F0" w:rsidP="00194945">
            <w:r>
              <w:t>1.5477</w:t>
            </w:r>
          </w:p>
        </w:tc>
        <w:tc>
          <w:tcPr>
            <w:tcW w:w="2636" w:type="dxa"/>
          </w:tcPr>
          <w:p w14:paraId="0E5DCE95" w14:textId="07BB4783" w:rsidR="000907F0" w:rsidRDefault="000907F0" w:rsidP="00194945">
            <w:r>
              <w:t>1.422</w:t>
            </w:r>
          </w:p>
        </w:tc>
        <w:tc>
          <w:tcPr>
            <w:tcW w:w="1851" w:type="dxa"/>
          </w:tcPr>
          <w:p w14:paraId="3FCAE40C" w14:textId="36B31D85" w:rsidR="000907F0" w:rsidRDefault="000907F0" w:rsidP="00194945">
            <w:r w:rsidRPr="00620F7B">
              <w:rPr>
                <w:highlight w:val="cyan"/>
              </w:rPr>
              <w:t>1.3272</w:t>
            </w:r>
          </w:p>
        </w:tc>
        <w:tc>
          <w:tcPr>
            <w:tcW w:w="1628" w:type="dxa"/>
          </w:tcPr>
          <w:p w14:paraId="659B89DB" w14:textId="229A7D0A" w:rsidR="000907F0" w:rsidRDefault="000907F0" w:rsidP="00194945">
            <w:r>
              <w:t>1.6384</w:t>
            </w:r>
          </w:p>
        </w:tc>
      </w:tr>
      <w:tr w:rsidR="000907F0" w14:paraId="21D11AB2" w14:textId="77777777" w:rsidTr="00982852">
        <w:trPr>
          <w:trHeight w:val="296"/>
        </w:trPr>
        <w:tc>
          <w:tcPr>
            <w:tcW w:w="1910" w:type="dxa"/>
          </w:tcPr>
          <w:p w14:paraId="31E8ECD0" w14:textId="6DF9D3DC" w:rsidR="000907F0" w:rsidRDefault="000907F0" w:rsidP="00194945">
            <w:r>
              <w:t>2</w:t>
            </w:r>
          </w:p>
        </w:tc>
        <w:tc>
          <w:tcPr>
            <w:tcW w:w="1325" w:type="dxa"/>
          </w:tcPr>
          <w:p w14:paraId="4FD1C29A" w14:textId="24419DC7" w:rsidR="000907F0" w:rsidRDefault="000907F0" w:rsidP="00194945">
            <w:r>
              <w:t>1.6253</w:t>
            </w:r>
          </w:p>
        </w:tc>
        <w:tc>
          <w:tcPr>
            <w:tcW w:w="2636" w:type="dxa"/>
          </w:tcPr>
          <w:p w14:paraId="3D235C05" w14:textId="044EA2B4" w:rsidR="000907F0" w:rsidRDefault="000907F0" w:rsidP="00194945">
            <w:r>
              <w:t>1.521</w:t>
            </w:r>
          </w:p>
        </w:tc>
        <w:tc>
          <w:tcPr>
            <w:tcW w:w="1851" w:type="dxa"/>
          </w:tcPr>
          <w:p w14:paraId="108E1000" w14:textId="57C48AD6" w:rsidR="000907F0" w:rsidRPr="00620F7B" w:rsidRDefault="000907F0" w:rsidP="00194945">
            <w:pPr>
              <w:rPr>
                <w:highlight w:val="cyan"/>
              </w:rPr>
            </w:pPr>
            <w:r w:rsidRPr="00620F7B">
              <w:rPr>
                <w:highlight w:val="cyan"/>
              </w:rPr>
              <w:t>1.3488</w:t>
            </w:r>
          </w:p>
        </w:tc>
        <w:tc>
          <w:tcPr>
            <w:tcW w:w="1628" w:type="dxa"/>
          </w:tcPr>
          <w:p w14:paraId="35087DDB" w14:textId="2A0F1D78" w:rsidR="000907F0" w:rsidRDefault="000907F0" w:rsidP="00194945">
            <w:r>
              <w:t>1.6757</w:t>
            </w:r>
          </w:p>
        </w:tc>
      </w:tr>
      <w:tr w:rsidR="000907F0" w14:paraId="08B365F7" w14:textId="77777777" w:rsidTr="00982852">
        <w:tc>
          <w:tcPr>
            <w:tcW w:w="1910" w:type="dxa"/>
          </w:tcPr>
          <w:p w14:paraId="39EC8CB1" w14:textId="655B5B51" w:rsidR="000907F0" w:rsidRDefault="000907F0" w:rsidP="00194945">
            <w:r>
              <w:t>3</w:t>
            </w:r>
          </w:p>
        </w:tc>
        <w:tc>
          <w:tcPr>
            <w:tcW w:w="1325" w:type="dxa"/>
          </w:tcPr>
          <w:p w14:paraId="42DE3911" w14:textId="7CCB212B" w:rsidR="000907F0" w:rsidRDefault="000907F0" w:rsidP="00194945">
            <w:r w:rsidRPr="00620F7B">
              <w:rPr>
                <w:highlight w:val="cyan"/>
              </w:rPr>
              <w:t>1.3377</w:t>
            </w:r>
          </w:p>
        </w:tc>
        <w:tc>
          <w:tcPr>
            <w:tcW w:w="2636" w:type="dxa"/>
          </w:tcPr>
          <w:p w14:paraId="6240280D" w14:textId="17C45A4C" w:rsidR="000907F0" w:rsidRDefault="000907F0" w:rsidP="00194945">
            <w:r>
              <w:t>1.3483</w:t>
            </w:r>
          </w:p>
        </w:tc>
        <w:tc>
          <w:tcPr>
            <w:tcW w:w="1851" w:type="dxa"/>
          </w:tcPr>
          <w:p w14:paraId="524D639F" w14:textId="62C8C9D5" w:rsidR="000907F0" w:rsidRDefault="000907F0" w:rsidP="00194945">
            <w:r>
              <w:t>1.4247</w:t>
            </w:r>
          </w:p>
        </w:tc>
        <w:tc>
          <w:tcPr>
            <w:tcW w:w="1628" w:type="dxa"/>
          </w:tcPr>
          <w:p w14:paraId="7DF3AFFD" w14:textId="4BF3E15F" w:rsidR="000907F0" w:rsidRDefault="000907F0" w:rsidP="00194945">
            <w:r>
              <w:t>1.6475</w:t>
            </w:r>
          </w:p>
        </w:tc>
      </w:tr>
      <w:tr w:rsidR="000907F0" w14:paraId="57761C7B" w14:textId="77777777" w:rsidTr="00982852">
        <w:tc>
          <w:tcPr>
            <w:tcW w:w="1910" w:type="dxa"/>
          </w:tcPr>
          <w:p w14:paraId="6A133770" w14:textId="692F7366" w:rsidR="000907F0" w:rsidRDefault="000907F0" w:rsidP="00194945">
            <w:r>
              <w:t>4</w:t>
            </w:r>
          </w:p>
        </w:tc>
        <w:tc>
          <w:tcPr>
            <w:tcW w:w="1325" w:type="dxa"/>
          </w:tcPr>
          <w:p w14:paraId="7E42C53C" w14:textId="5C6AEC4A" w:rsidR="000907F0" w:rsidRDefault="000907F0" w:rsidP="00194945">
            <w:r>
              <w:t>1.5136</w:t>
            </w:r>
          </w:p>
        </w:tc>
        <w:tc>
          <w:tcPr>
            <w:tcW w:w="2636" w:type="dxa"/>
          </w:tcPr>
          <w:p w14:paraId="6295912C" w14:textId="0CF7C3BA" w:rsidR="000907F0" w:rsidRDefault="000907F0" w:rsidP="00194945">
            <w:r>
              <w:t>1.5714</w:t>
            </w:r>
          </w:p>
        </w:tc>
        <w:tc>
          <w:tcPr>
            <w:tcW w:w="1851" w:type="dxa"/>
          </w:tcPr>
          <w:p w14:paraId="1EEF20EC" w14:textId="181C7F2E" w:rsidR="000907F0" w:rsidRPr="00620F7B" w:rsidRDefault="000907F0" w:rsidP="00194945">
            <w:pPr>
              <w:rPr>
                <w:highlight w:val="cyan"/>
              </w:rPr>
            </w:pPr>
            <w:r w:rsidRPr="00620F7B">
              <w:rPr>
                <w:highlight w:val="cyan"/>
              </w:rPr>
              <w:t>1.4325</w:t>
            </w:r>
          </w:p>
        </w:tc>
        <w:tc>
          <w:tcPr>
            <w:tcW w:w="1628" w:type="dxa"/>
          </w:tcPr>
          <w:p w14:paraId="56CED2B4" w14:textId="1847BB90" w:rsidR="000907F0" w:rsidRDefault="000907F0" w:rsidP="00194945">
            <w:r>
              <w:t>1.7171</w:t>
            </w:r>
          </w:p>
        </w:tc>
      </w:tr>
      <w:tr w:rsidR="000907F0" w14:paraId="39248ADB" w14:textId="77777777" w:rsidTr="00982852">
        <w:tc>
          <w:tcPr>
            <w:tcW w:w="1910" w:type="dxa"/>
          </w:tcPr>
          <w:p w14:paraId="3A4310C8" w14:textId="49EFD185" w:rsidR="000907F0" w:rsidRDefault="000907F0" w:rsidP="00194945">
            <w:r>
              <w:t>5</w:t>
            </w:r>
          </w:p>
        </w:tc>
        <w:tc>
          <w:tcPr>
            <w:tcW w:w="1325" w:type="dxa"/>
          </w:tcPr>
          <w:p w14:paraId="39E798D5" w14:textId="1045AC9E" w:rsidR="000907F0" w:rsidRDefault="000907F0" w:rsidP="00194945">
            <w:r>
              <w:t>1.3695</w:t>
            </w:r>
          </w:p>
        </w:tc>
        <w:tc>
          <w:tcPr>
            <w:tcW w:w="2636" w:type="dxa"/>
          </w:tcPr>
          <w:p w14:paraId="04DEE47F" w14:textId="5BFBDFF2" w:rsidR="000907F0" w:rsidRDefault="000907F0" w:rsidP="00194945">
            <w:r>
              <w:t>1.4457</w:t>
            </w:r>
          </w:p>
        </w:tc>
        <w:tc>
          <w:tcPr>
            <w:tcW w:w="1851" w:type="dxa"/>
          </w:tcPr>
          <w:p w14:paraId="75F089B1" w14:textId="68CB29BE" w:rsidR="000907F0" w:rsidRPr="00620F7B" w:rsidRDefault="000907F0" w:rsidP="00194945">
            <w:pPr>
              <w:rPr>
                <w:highlight w:val="cyan"/>
              </w:rPr>
            </w:pPr>
            <w:r w:rsidRPr="00620F7B">
              <w:rPr>
                <w:highlight w:val="cyan"/>
              </w:rPr>
              <w:t>1.2846</w:t>
            </w:r>
          </w:p>
        </w:tc>
        <w:tc>
          <w:tcPr>
            <w:tcW w:w="1628" w:type="dxa"/>
          </w:tcPr>
          <w:p w14:paraId="27DF35ED" w14:textId="2A943FB4" w:rsidR="000907F0" w:rsidRDefault="000907F0" w:rsidP="00194945">
            <w:r>
              <w:t>1.7003</w:t>
            </w:r>
          </w:p>
        </w:tc>
      </w:tr>
      <w:tr w:rsidR="000907F0" w14:paraId="145BE4D6" w14:textId="77777777" w:rsidTr="00982852">
        <w:tc>
          <w:tcPr>
            <w:tcW w:w="1910" w:type="dxa"/>
          </w:tcPr>
          <w:p w14:paraId="35D2C3F7" w14:textId="246698B2" w:rsidR="000907F0" w:rsidRDefault="000907F0" w:rsidP="00194945">
            <w:r>
              <w:t>6</w:t>
            </w:r>
          </w:p>
        </w:tc>
        <w:tc>
          <w:tcPr>
            <w:tcW w:w="1325" w:type="dxa"/>
          </w:tcPr>
          <w:p w14:paraId="71B4A5BB" w14:textId="6BF5EA01" w:rsidR="000907F0" w:rsidRDefault="000907F0" w:rsidP="00194945">
            <w:r>
              <w:t>1.6943</w:t>
            </w:r>
          </w:p>
        </w:tc>
        <w:tc>
          <w:tcPr>
            <w:tcW w:w="2636" w:type="dxa"/>
          </w:tcPr>
          <w:p w14:paraId="3A46F051" w14:textId="541F15AF" w:rsidR="000907F0" w:rsidRDefault="000907F0" w:rsidP="00194945">
            <w:r>
              <w:t>1.497</w:t>
            </w:r>
          </w:p>
        </w:tc>
        <w:tc>
          <w:tcPr>
            <w:tcW w:w="1851" w:type="dxa"/>
          </w:tcPr>
          <w:p w14:paraId="4E7E3728" w14:textId="478FB503" w:rsidR="000907F0" w:rsidRPr="00620F7B" w:rsidRDefault="000907F0" w:rsidP="00194945">
            <w:pPr>
              <w:rPr>
                <w:highlight w:val="cyan"/>
              </w:rPr>
            </w:pPr>
            <w:r w:rsidRPr="00620F7B">
              <w:rPr>
                <w:highlight w:val="cyan"/>
              </w:rPr>
              <w:t>1.3802</w:t>
            </w:r>
          </w:p>
        </w:tc>
        <w:tc>
          <w:tcPr>
            <w:tcW w:w="1628" w:type="dxa"/>
          </w:tcPr>
          <w:p w14:paraId="5B16CA4D" w14:textId="6F201724" w:rsidR="000907F0" w:rsidRDefault="000907F0" w:rsidP="00194945">
            <w:r>
              <w:t>1.7536</w:t>
            </w:r>
          </w:p>
        </w:tc>
      </w:tr>
      <w:tr w:rsidR="000907F0" w14:paraId="13FA8A8A" w14:textId="77777777" w:rsidTr="00982852">
        <w:tc>
          <w:tcPr>
            <w:tcW w:w="1910" w:type="dxa"/>
          </w:tcPr>
          <w:p w14:paraId="72DC3DB5" w14:textId="0DA18736" w:rsidR="000907F0" w:rsidRDefault="000907F0" w:rsidP="00194945">
            <w:r>
              <w:t>7</w:t>
            </w:r>
          </w:p>
        </w:tc>
        <w:tc>
          <w:tcPr>
            <w:tcW w:w="1325" w:type="dxa"/>
          </w:tcPr>
          <w:p w14:paraId="06382C6A" w14:textId="3D24C53A" w:rsidR="000907F0" w:rsidRDefault="000907F0" w:rsidP="00194945">
            <w:r>
              <w:t>1.4083</w:t>
            </w:r>
          </w:p>
        </w:tc>
        <w:tc>
          <w:tcPr>
            <w:tcW w:w="2636" w:type="dxa"/>
          </w:tcPr>
          <w:p w14:paraId="340C821A" w14:textId="46AF135E" w:rsidR="000907F0" w:rsidRPr="00620F7B" w:rsidRDefault="000907F0" w:rsidP="00194945">
            <w:pPr>
              <w:rPr>
                <w:highlight w:val="cyan"/>
              </w:rPr>
            </w:pPr>
            <w:r w:rsidRPr="00620F7B">
              <w:rPr>
                <w:highlight w:val="cyan"/>
              </w:rPr>
              <w:t>1.4066</w:t>
            </w:r>
          </w:p>
        </w:tc>
        <w:tc>
          <w:tcPr>
            <w:tcW w:w="1851" w:type="dxa"/>
          </w:tcPr>
          <w:p w14:paraId="5EE7DDA2" w14:textId="4586DA0F" w:rsidR="000907F0" w:rsidRDefault="000907F0" w:rsidP="00194945">
            <w:r>
              <w:t>1.5259</w:t>
            </w:r>
          </w:p>
        </w:tc>
        <w:tc>
          <w:tcPr>
            <w:tcW w:w="1628" w:type="dxa"/>
          </w:tcPr>
          <w:p w14:paraId="002E86EB" w14:textId="61685447" w:rsidR="000907F0" w:rsidRDefault="000907F0" w:rsidP="00194945">
            <w:r>
              <w:t>1.6946</w:t>
            </w:r>
          </w:p>
        </w:tc>
      </w:tr>
      <w:tr w:rsidR="000907F0" w14:paraId="5C679611" w14:textId="77777777" w:rsidTr="00982852">
        <w:tc>
          <w:tcPr>
            <w:tcW w:w="1910" w:type="dxa"/>
          </w:tcPr>
          <w:p w14:paraId="15A1E1AE" w14:textId="0CF4E1FF" w:rsidR="000907F0" w:rsidRDefault="000907F0" w:rsidP="00194945">
            <w:r>
              <w:t>8</w:t>
            </w:r>
          </w:p>
        </w:tc>
        <w:tc>
          <w:tcPr>
            <w:tcW w:w="1325" w:type="dxa"/>
          </w:tcPr>
          <w:p w14:paraId="7E5B8B2D" w14:textId="7A761808" w:rsidR="000907F0" w:rsidRDefault="000907F0" w:rsidP="00194945">
            <w:r>
              <w:t>1.422</w:t>
            </w:r>
          </w:p>
        </w:tc>
        <w:tc>
          <w:tcPr>
            <w:tcW w:w="2636" w:type="dxa"/>
          </w:tcPr>
          <w:p w14:paraId="18F73BAE" w14:textId="1F84EEDB" w:rsidR="000907F0" w:rsidRPr="00620F7B" w:rsidRDefault="000907F0" w:rsidP="00194945">
            <w:pPr>
              <w:rPr>
                <w:highlight w:val="cyan"/>
              </w:rPr>
            </w:pPr>
            <w:r w:rsidRPr="00620F7B">
              <w:rPr>
                <w:highlight w:val="cyan"/>
              </w:rPr>
              <w:t>1.3079</w:t>
            </w:r>
          </w:p>
        </w:tc>
        <w:tc>
          <w:tcPr>
            <w:tcW w:w="1851" w:type="dxa"/>
          </w:tcPr>
          <w:p w14:paraId="5FB93F47" w14:textId="1B8B7042" w:rsidR="000907F0" w:rsidRDefault="000907F0" w:rsidP="00194945">
            <w:r>
              <w:t>1.5259</w:t>
            </w:r>
          </w:p>
        </w:tc>
        <w:tc>
          <w:tcPr>
            <w:tcW w:w="1628" w:type="dxa"/>
          </w:tcPr>
          <w:p w14:paraId="60BD620E" w14:textId="366C6043" w:rsidR="000907F0" w:rsidRDefault="000907F0" w:rsidP="00194945">
            <w:r>
              <w:t>1.6946</w:t>
            </w:r>
          </w:p>
        </w:tc>
      </w:tr>
      <w:tr w:rsidR="000907F0" w14:paraId="5D5BC344" w14:textId="77777777" w:rsidTr="00982852">
        <w:tc>
          <w:tcPr>
            <w:tcW w:w="1910" w:type="dxa"/>
          </w:tcPr>
          <w:p w14:paraId="13E4488B" w14:textId="245F02AA" w:rsidR="000907F0" w:rsidRDefault="000907F0" w:rsidP="00194945">
            <w:r>
              <w:t>9</w:t>
            </w:r>
          </w:p>
        </w:tc>
        <w:tc>
          <w:tcPr>
            <w:tcW w:w="1325" w:type="dxa"/>
          </w:tcPr>
          <w:p w14:paraId="37BFC0AF" w14:textId="4F5E45A7" w:rsidR="000907F0" w:rsidRDefault="000907F0" w:rsidP="00194945">
            <w:r>
              <w:t>1.3355</w:t>
            </w:r>
          </w:p>
        </w:tc>
        <w:tc>
          <w:tcPr>
            <w:tcW w:w="2636" w:type="dxa"/>
          </w:tcPr>
          <w:p w14:paraId="524FB84A" w14:textId="6EA301EA" w:rsidR="000907F0" w:rsidRDefault="000907F0" w:rsidP="00194945">
            <w:r>
              <w:t>1.4865</w:t>
            </w:r>
          </w:p>
        </w:tc>
        <w:tc>
          <w:tcPr>
            <w:tcW w:w="1851" w:type="dxa"/>
          </w:tcPr>
          <w:p w14:paraId="575DC9FF" w14:textId="7E8D5D93" w:rsidR="000907F0" w:rsidRPr="00620F7B" w:rsidRDefault="000907F0" w:rsidP="00194945">
            <w:pPr>
              <w:rPr>
                <w:highlight w:val="cyan"/>
              </w:rPr>
            </w:pPr>
            <w:r w:rsidRPr="00620F7B">
              <w:rPr>
                <w:highlight w:val="cyan"/>
              </w:rPr>
              <w:t>1.2464</w:t>
            </w:r>
          </w:p>
        </w:tc>
        <w:tc>
          <w:tcPr>
            <w:tcW w:w="1628" w:type="dxa"/>
          </w:tcPr>
          <w:p w14:paraId="441B10AE" w14:textId="104BBC14" w:rsidR="000907F0" w:rsidRDefault="000907F0" w:rsidP="00194945">
            <w:r>
              <w:t>1.8468</w:t>
            </w:r>
          </w:p>
        </w:tc>
      </w:tr>
      <w:tr w:rsidR="000907F0" w14:paraId="43DF1B23" w14:textId="77777777" w:rsidTr="00982852">
        <w:tc>
          <w:tcPr>
            <w:tcW w:w="1910" w:type="dxa"/>
          </w:tcPr>
          <w:p w14:paraId="4D75AFB5" w14:textId="6120E5E7" w:rsidR="000907F0" w:rsidRDefault="000907F0" w:rsidP="00194945">
            <w:r>
              <w:t>10</w:t>
            </w:r>
          </w:p>
        </w:tc>
        <w:tc>
          <w:tcPr>
            <w:tcW w:w="1325" w:type="dxa"/>
          </w:tcPr>
          <w:p w14:paraId="36E29E21" w14:textId="4620C71A" w:rsidR="000907F0" w:rsidRDefault="000907F0" w:rsidP="00194945">
            <w:r>
              <w:t>1.5788</w:t>
            </w:r>
          </w:p>
        </w:tc>
        <w:tc>
          <w:tcPr>
            <w:tcW w:w="2636" w:type="dxa"/>
          </w:tcPr>
          <w:p w14:paraId="2ED916A1" w14:textId="728317C5" w:rsidR="000907F0" w:rsidRDefault="000907F0" w:rsidP="00194945">
            <w:r>
              <w:t>1.7048</w:t>
            </w:r>
          </w:p>
        </w:tc>
        <w:tc>
          <w:tcPr>
            <w:tcW w:w="1851" w:type="dxa"/>
          </w:tcPr>
          <w:p w14:paraId="5945F2A2" w14:textId="2A9E9B44" w:rsidR="000907F0" w:rsidRPr="00620F7B" w:rsidRDefault="000907F0" w:rsidP="00194945">
            <w:pPr>
              <w:rPr>
                <w:highlight w:val="cyan"/>
              </w:rPr>
            </w:pPr>
            <w:r w:rsidRPr="00620F7B">
              <w:rPr>
                <w:highlight w:val="cyan"/>
              </w:rPr>
              <w:t>1.1182</w:t>
            </w:r>
          </w:p>
        </w:tc>
        <w:tc>
          <w:tcPr>
            <w:tcW w:w="1628" w:type="dxa"/>
          </w:tcPr>
          <w:p w14:paraId="6B7A0A04" w14:textId="21B75580" w:rsidR="000907F0" w:rsidRDefault="000907F0" w:rsidP="00194945">
            <w:r>
              <w:t>1.7246</w:t>
            </w:r>
          </w:p>
        </w:tc>
      </w:tr>
    </w:tbl>
    <w:p w14:paraId="1CE29398" w14:textId="7A806449" w:rsidR="00490644" w:rsidRDefault="00490644" w:rsidP="00194945"/>
    <w:p w14:paraId="2F2DB998" w14:textId="72F19A9F" w:rsidR="00F45F2B" w:rsidRDefault="00982852" w:rsidP="00194945">
      <w:r>
        <w:rPr>
          <w:noProof/>
        </w:rPr>
        <w:drawing>
          <wp:inline distT="0" distB="0" distL="0" distR="0" wp14:anchorId="480600D3" wp14:editId="33E6FCF3">
            <wp:extent cx="5943600" cy="4140489"/>
            <wp:effectExtent l="0" t="0" r="0" b="0"/>
            <wp:docPr id="1" name="Chart 1"/>
            <wp:cNvGraphicFramePr>
              <a:graphicFrameLocks xmlns:a="http://schemas.openxmlformats.org/drawingml/2006/main" noChangeAspect="1"/>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inline>
        </w:drawing>
      </w:r>
    </w:p>
    <w:p w14:paraId="7279A44A" w14:textId="1142BAD4" w:rsidR="002D04FD" w:rsidRDefault="002D04FD" w:rsidP="00194945"/>
    <w:p w14:paraId="3FA0A89D" w14:textId="77777777" w:rsidR="002D04FD" w:rsidRDefault="002D04FD" w:rsidP="005824D0">
      <w:pPr>
        <w:jc w:val="right"/>
      </w:pPr>
    </w:p>
    <w:p w14:paraId="3031F87B" w14:textId="3A436BE7" w:rsidR="008A3547" w:rsidRDefault="008A3547" w:rsidP="009B5365">
      <w:r>
        <w:t>Another run is performed on 100M lines of</w:t>
      </w:r>
      <w:r w:rsidR="007120CE">
        <w:t xml:space="preserve"> random</w:t>
      </w:r>
      <w:r>
        <w:t xml:space="preserve"> input satisfying the input conditions and the statistics of the varying heaps is as </w:t>
      </w:r>
      <w:proofErr w:type="gramStart"/>
      <w:r>
        <w:t>follows :</w:t>
      </w:r>
      <w:proofErr w:type="gramEnd"/>
      <w:r>
        <w:t xml:space="preserve"> </w:t>
      </w:r>
    </w:p>
    <w:p w14:paraId="25B78220" w14:textId="77777777" w:rsidR="003064CC" w:rsidRDefault="003064CC" w:rsidP="009B5365"/>
    <w:tbl>
      <w:tblPr>
        <w:tblStyle w:val="TableGrid"/>
        <w:tblW w:w="9061" w:type="dxa"/>
        <w:tblLook w:val="04A0" w:firstRow="1" w:lastRow="0" w:firstColumn="1" w:lastColumn="0" w:noHBand="0" w:noVBand="1"/>
      </w:tblPr>
      <w:tblGrid>
        <w:gridCol w:w="1693"/>
        <w:gridCol w:w="1586"/>
        <w:gridCol w:w="2533"/>
        <w:gridCol w:w="1632"/>
        <w:gridCol w:w="1617"/>
      </w:tblGrid>
      <w:tr w:rsidR="00AD5C79" w:rsidRPr="00AD5C79" w14:paraId="60836CDF" w14:textId="77777777" w:rsidTr="00AD5C79">
        <w:trPr>
          <w:trHeight w:val="982"/>
        </w:trPr>
        <w:tc>
          <w:tcPr>
            <w:tcW w:w="1693" w:type="dxa"/>
            <w:hideMark/>
          </w:tcPr>
          <w:p w14:paraId="3EDD7EE5" w14:textId="77777777" w:rsidR="00AD5C79" w:rsidRPr="00AD5C79" w:rsidRDefault="00AD5C79" w:rsidP="00AD5C79">
            <w:pPr>
              <w:rPr>
                <w:rFonts w:ascii="Calibri" w:eastAsia="Times New Roman" w:hAnsi="Calibri" w:cs="Times New Roman"/>
                <w:color w:val="000000"/>
              </w:rPr>
            </w:pPr>
            <w:r w:rsidRPr="00AD5C79">
              <w:rPr>
                <w:rFonts w:ascii="Calibri" w:eastAsia="Times New Roman" w:hAnsi="Calibri" w:cs="Times New Roman"/>
                <w:color w:val="000000"/>
              </w:rPr>
              <w:t>Iteration</w:t>
            </w:r>
          </w:p>
        </w:tc>
        <w:tc>
          <w:tcPr>
            <w:tcW w:w="1586" w:type="dxa"/>
            <w:hideMark/>
          </w:tcPr>
          <w:p w14:paraId="5259DB3A" w14:textId="77777777" w:rsidR="00AD5C79" w:rsidRPr="00AD5C79" w:rsidRDefault="00AD5C79" w:rsidP="00AD5C79">
            <w:pPr>
              <w:rPr>
                <w:rFonts w:ascii="Calibri" w:eastAsia="Times New Roman" w:hAnsi="Calibri" w:cs="Times New Roman"/>
                <w:color w:val="000000"/>
              </w:rPr>
            </w:pPr>
            <w:r w:rsidRPr="00AD5C79">
              <w:rPr>
                <w:rFonts w:ascii="Calibri" w:eastAsia="Times New Roman" w:hAnsi="Calibri" w:cs="Times New Roman"/>
                <w:color w:val="000000"/>
              </w:rPr>
              <w:t>4way Heap</w:t>
            </w:r>
          </w:p>
        </w:tc>
        <w:tc>
          <w:tcPr>
            <w:tcW w:w="2533" w:type="dxa"/>
            <w:hideMark/>
          </w:tcPr>
          <w:p w14:paraId="5C3C22AD" w14:textId="654B0976" w:rsidR="00AD5C79" w:rsidRPr="00AD5C79" w:rsidRDefault="00656B80" w:rsidP="00AD5C79">
            <w:pPr>
              <w:rPr>
                <w:rFonts w:ascii="Calibri" w:eastAsia="Times New Roman" w:hAnsi="Calibri" w:cs="Times New Roman"/>
                <w:color w:val="000000"/>
              </w:rPr>
            </w:pPr>
            <w:r>
              <w:rPr>
                <w:rFonts w:ascii="Calibri" w:eastAsia="Times New Roman" w:hAnsi="Calibri" w:cs="Times New Roman"/>
                <w:color w:val="000000"/>
              </w:rPr>
              <w:t>4Way Ca</w:t>
            </w:r>
            <w:r w:rsidR="00AD5C79" w:rsidRPr="00AD5C79">
              <w:rPr>
                <w:rFonts w:ascii="Calibri" w:eastAsia="Times New Roman" w:hAnsi="Calibri" w:cs="Times New Roman"/>
                <w:color w:val="000000"/>
              </w:rPr>
              <w:t>c</w:t>
            </w:r>
            <w:r>
              <w:rPr>
                <w:rFonts w:ascii="Calibri" w:eastAsia="Times New Roman" w:hAnsi="Calibri" w:cs="Times New Roman"/>
                <w:color w:val="000000"/>
              </w:rPr>
              <w:t>h</w:t>
            </w:r>
            <w:r w:rsidR="00AD5C79" w:rsidRPr="00AD5C79">
              <w:rPr>
                <w:rFonts w:ascii="Calibri" w:eastAsia="Times New Roman" w:hAnsi="Calibri" w:cs="Times New Roman"/>
                <w:color w:val="000000"/>
              </w:rPr>
              <w:t>e</w:t>
            </w:r>
            <w:r>
              <w:rPr>
                <w:rFonts w:ascii="Calibri" w:eastAsia="Times New Roman" w:hAnsi="Calibri" w:cs="Times New Roman"/>
                <w:color w:val="000000"/>
              </w:rPr>
              <w:t xml:space="preserve"> </w:t>
            </w:r>
            <w:r w:rsidR="00AD5C79" w:rsidRPr="00AD5C79">
              <w:rPr>
                <w:rFonts w:ascii="Calibri" w:eastAsia="Times New Roman" w:hAnsi="Calibri" w:cs="Times New Roman"/>
                <w:color w:val="000000"/>
              </w:rPr>
              <w:t>Optimized</w:t>
            </w:r>
          </w:p>
        </w:tc>
        <w:tc>
          <w:tcPr>
            <w:tcW w:w="1632" w:type="dxa"/>
            <w:hideMark/>
          </w:tcPr>
          <w:p w14:paraId="0A0B2230" w14:textId="77777777" w:rsidR="00AD5C79" w:rsidRPr="00AD5C79" w:rsidRDefault="00AD5C79" w:rsidP="00AD5C79">
            <w:pPr>
              <w:rPr>
                <w:rFonts w:ascii="Calibri" w:eastAsia="Times New Roman" w:hAnsi="Calibri" w:cs="Times New Roman"/>
                <w:color w:val="000000"/>
              </w:rPr>
            </w:pPr>
            <w:r w:rsidRPr="00AD5C79">
              <w:rPr>
                <w:rFonts w:ascii="Calibri" w:eastAsia="Times New Roman" w:hAnsi="Calibri" w:cs="Times New Roman"/>
                <w:color w:val="000000"/>
              </w:rPr>
              <w:t>Pairing Heap</w:t>
            </w:r>
          </w:p>
        </w:tc>
        <w:tc>
          <w:tcPr>
            <w:tcW w:w="1617" w:type="dxa"/>
            <w:hideMark/>
          </w:tcPr>
          <w:p w14:paraId="682B4F05" w14:textId="77777777" w:rsidR="00AD5C79" w:rsidRPr="00AD5C79" w:rsidRDefault="00AD5C79" w:rsidP="00AD5C79">
            <w:pPr>
              <w:rPr>
                <w:rFonts w:ascii="Calibri" w:eastAsia="Times New Roman" w:hAnsi="Calibri" w:cs="Times New Roman"/>
                <w:color w:val="000000"/>
              </w:rPr>
            </w:pPr>
            <w:r w:rsidRPr="00AD5C79">
              <w:rPr>
                <w:rFonts w:ascii="Calibri" w:eastAsia="Times New Roman" w:hAnsi="Calibri" w:cs="Times New Roman"/>
                <w:color w:val="000000"/>
              </w:rPr>
              <w:t>Binary Heap</w:t>
            </w:r>
          </w:p>
        </w:tc>
      </w:tr>
      <w:tr w:rsidR="00AD5C79" w:rsidRPr="00AD5C79" w14:paraId="3710C712" w14:textId="77777777" w:rsidTr="00AD5C79">
        <w:trPr>
          <w:trHeight w:val="320"/>
        </w:trPr>
        <w:tc>
          <w:tcPr>
            <w:tcW w:w="1693" w:type="dxa"/>
            <w:hideMark/>
          </w:tcPr>
          <w:p w14:paraId="2CF4A318"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w:t>
            </w:r>
          </w:p>
        </w:tc>
        <w:tc>
          <w:tcPr>
            <w:tcW w:w="1586" w:type="dxa"/>
            <w:hideMark/>
          </w:tcPr>
          <w:p w14:paraId="4021A1C4"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1.384</w:t>
            </w:r>
          </w:p>
        </w:tc>
        <w:tc>
          <w:tcPr>
            <w:tcW w:w="2533" w:type="dxa"/>
            <w:hideMark/>
          </w:tcPr>
          <w:p w14:paraId="6547B212"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1.162</w:t>
            </w:r>
          </w:p>
        </w:tc>
        <w:tc>
          <w:tcPr>
            <w:tcW w:w="1632" w:type="dxa"/>
            <w:hideMark/>
          </w:tcPr>
          <w:p w14:paraId="0A873C87" w14:textId="77777777" w:rsidR="00AD5C79" w:rsidRPr="00AD5C79" w:rsidRDefault="00AD5C79" w:rsidP="00AD5C79">
            <w:pPr>
              <w:jc w:val="right"/>
              <w:rPr>
                <w:rFonts w:ascii="Calibri" w:eastAsia="Times New Roman" w:hAnsi="Calibri" w:cs="Times New Roman"/>
                <w:color w:val="000000"/>
                <w:highlight w:val="cyan"/>
              </w:rPr>
            </w:pPr>
            <w:r w:rsidRPr="00AD5C79">
              <w:rPr>
                <w:rFonts w:ascii="Calibri" w:eastAsia="Times New Roman" w:hAnsi="Calibri" w:cs="Times New Roman"/>
                <w:color w:val="000000"/>
                <w:highlight w:val="cyan"/>
              </w:rPr>
              <w:t>0.441</w:t>
            </w:r>
          </w:p>
        </w:tc>
        <w:tc>
          <w:tcPr>
            <w:tcW w:w="1617" w:type="dxa"/>
            <w:hideMark/>
          </w:tcPr>
          <w:p w14:paraId="0129AE4F"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2.606</w:t>
            </w:r>
          </w:p>
        </w:tc>
      </w:tr>
      <w:tr w:rsidR="00AD5C79" w:rsidRPr="00AD5C79" w14:paraId="0D912263" w14:textId="77777777" w:rsidTr="00AD5C79">
        <w:trPr>
          <w:trHeight w:val="320"/>
        </w:trPr>
        <w:tc>
          <w:tcPr>
            <w:tcW w:w="1693" w:type="dxa"/>
            <w:hideMark/>
          </w:tcPr>
          <w:p w14:paraId="19B1C420"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2</w:t>
            </w:r>
          </w:p>
        </w:tc>
        <w:tc>
          <w:tcPr>
            <w:tcW w:w="1586" w:type="dxa"/>
            <w:hideMark/>
          </w:tcPr>
          <w:p w14:paraId="53BDC29C"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0.977</w:t>
            </w:r>
          </w:p>
        </w:tc>
        <w:tc>
          <w:tcPr>
            <w:tcW w:w="2533" w:type="dxa"/>
            <w:hideMark/>
          </w:tcPr>
          <w:p w14:paraId="31DFC359"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0.996</w:t>
            </w:r>
          </w:p>
        </w:tc>
        <w:tc>
          <w:tcPr>
            <w:tcW w:w="1632" w:type="dxa"/>
            <w:hideMark/>
          </w:tcPr>
          <w:p w14:paraId="7055FDA7" w14:textId="77777777" w:rsidR="00AD5C79" w:rsidRPr="00AD5C79" w:rsidRDefault="00AD5C79" w:rsidP="00AD5C79">
            <w:pPr>
              <w:jc w:val="right"/>
              <w:rPr>
                <w:rFonts w:ascii="Calibri" w:eastAsia="Times New Roman" w:hAnsi="Calibri" w:cs="Times New Roman"/>
                <w:color w:val="000000"/>
                <w:highlight w:val="cyan"/>
              </w:rPr>
            </w:pPr>
            <w:r w:rsidRPr="00AD5C79">
              <w:rPr>
                <w:rFonts w:ascii="Calibri" w:eastAsia="Times New Roman" w:hAnsi="Calibri" w:cs="Times New Roman"/>
                <w:color w:val="000000"/>
                <w:highlight w:val="cyan"/>
              </w:rPr>
              <w:t>0.332</w:t>
            </w:r>
          </w:p>
        </w:tc>
        <w:tc>
          <w:tcPr>
            <w:tcW w:w="1617" w:type="dxa"/>
            <w:hideMark/>
          </w:tcPr>
          <w:p w14:paraId="2DF0E515"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1.102</w:t>
            </w:r>
          </w:p>
        </w:tc>
      </w:tr>
      <w:tr w:rsidR="00AD5C79" w:rsidRPr="00AD5C79" w14:paraId="617D26ED" w14:textId="77777777" w:rsidTr="00AD5C79">
        <w:trPr>
          <w:trHeight w:val="359"/>
        </w:trPr>
        <w:tc>
          <w:tcPr>
            <w:tcW w:w="1693" w:type="dxa"/>
            <w:hideMark/>
          </w:tcPr>
          <w:p w14:paraId="13E0D595"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3</w:t>
            </w:r>
          </w:p>
        </w:tc>
        <w:tc>
          <w:tcPr>
            <w:tcW w:w="1586" w:type="dxa"/>
            <w:hideMark/>
          </w:tcPr>
          <w:p w14:paraId="336E6FA6"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0.945</w:t>
            </w:r>
          </w:p>
        </w:tc>
        <w:tc>
          <w:tcPr>
            <w:tcW w:w="2533" w:type="dxa"/>
            <w:hideMark/>
          </w:tcPr>
          <w:p w14:paraId="2EBE07D3"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1.743</w:t>
            </w:r>
          </w:p>
        </w:tc>
        <w:tc>
          <w:tcPr>
            <w:tcW w:w="1632" w:type="dxa"/>
            <w:hideMark/>
          </w:tcPr>
          <w:p w14:paraId="4B3EFF4C" w14:textId="77777777" w:rsidR="00AD5C79" w:rsidRPr="00AD5C79" w:rsidRDefault="00AD5C79" w:rsidP="00AD5C79">
            <w:pPr>
              <w:jc w:val="right"/>
              <w:rPr>
                <w:rFonts w:ascii="Calibri" w:eastAsia="Times New Roman" w:hAnsi="Calibri" w:cs="Times New Roman"/>
                <w:color w:val="000000"/>
                <w:highlight w:val="cyan"/>
              </w:rPr>
            </w:pPr>
            <w:r w:rsidRPr="00AD5C79">
              <w:rPr>
                <w:rFonts w:ascii="Calibri" w:eastAsia="Times New Roman" w:hAnsi="Calibri" w:cs="Times New Roman"/>
                <w:color w:val="000000"/>
                <w:highlight w:val="cyan"/>
              </w:rPr>
              <w:t>0.386</w:t>
            </w:r>
          </w:p>
        </w:tc>
        <w:tc>
          <w:tcPr>
            <w:tcW w:w="1617" w:type="dxa"/>
            <w:hideMark/>
          </w:tcPr>
          <w:p w14:paraId="4AD4D1B0"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1.497</w:t>
            </w:r>
          </w:p>
        </w:tc>
      </w:tr>
      <w:tr w:rsidR="00AD5C79" w:rsidRPr="00AD5C79" w14:paraId="6CA6D5C4" w14:textId="77777777" w:rsidTr="00AD5C79">
        <w:trPr>
          <w:trHeight w:val="320"/>
        </w:trPr>
        <w:tc>
          <w:tcPr>
            <w:tcW w:w="1693" w:type="dxa"/>
            <w:hideMark/>
          </w:tcPr>
          <w:p w14:paraId="194B31B5"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4</w:t>
            </w:r>
          </w:p>
        </w:tc>
        <w:tc>
          <w:tcPr>
            <w:tcW w:w="1586" w:type="dxa"/>
            <w:hideMark/>
          </w:tcPr>
          <w:p w14:paraId="74BEBDE6"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1.308</w:t>
            </w:r>
          </w:p>
        </w:tc>
        <w:tc>
          <w:tcPr>
            <w:tcW w:w="2533" w:type="dxa"/>
            <w:hideMark/>
          </w:tcPr>
          <w:p w14:paraId="548815E4"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1.172</w:t>
            </w:r>
          </w:p>
        </w:tc>
        <w:tc>
          <w:tcPr>
            <w:tcW w:w="1632" w:type="dxa"/>
            <w:hideMark/>
          </w:tcPr>
          <w:p w14:paraId="03BCB70E" w14:textId="77777777" w:rsidR="00AD5C79" w:rsidRPr="00AD5C79" w:rsidRDefault="00AD5C79" w:rsidP="00AD5C79">
            <w:pPr>
              <w:jc w:val="right"/>
              <w:rPr>
                <w:rFonts w:ascii="Calibri" w:eastAsia="Times New Roman" w:hAnsi="Calibri" w:cs="Times New Roman"/>
                <w:color w:val="000000"/>
                <w:highlight w:val="cyan"/>
              </w:rPr>
            </w:pPr>
            <w:r w:rsidRPr="00AD5C79">
              <w:rPr>
                <w:rFonts w:ascii="Calibri" w:eastAsia="Times New Roman" w:hAnsi="Calibri" w:cs="Times New Roman"/>
                <w:color w:val="000000"/>
                <w:highlight w:val="cyan"/>
              </w:rPr>
              <w:t>0.361</w:t>
            </w:r>
          </w:p>
        </w:tc>
        <w:tc>
          <w:tcPr>
            <w:tcW w:w="1617" w:type="dxa"/>
            <w:hideMark/>
          </w:tcPr>
          <w:p w14:paraId="79C744C9"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1.174</w:t>
            </w:r>
          </w:p>
        </w:tc>
      </w:tr>
      <w:tr w:rsidR="00AD5C79" w:rsidRPr="00AD5C79" w14:paraId="24247836" w14:textId="77777777" w:rsidTr="00AD5C79">
        <w:trPr>
          <w:trHeight w:val="320"/>
        </w:trPr>
        <w:tc>
          <w:tcPr>
            <w:tcW w:w="1693" w:type="dxa"/>
            <w:hideMark/>
          </w:tcPr>
          <w:p w14:paraId="5763BF0E"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5</w:t>
            </w:r>
          </w:p>
        </w:tc>
        <w:tc>
          <w:tcPr>
            <w:tcW w:w="1586" w:type="dxa"/>
            <w:hideMark/>
          </w:tcPr>
          <w:p w14:paraId="28A569DC"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1.018</w:t>
            </w:r>
          </w:p>
        </w:tc>
        <w:tc>
          <w:tcPr>
            <w:tcW w:w="2533" w:type="dxa"/>
            <w:hideMark/>
          </w:tcPr>
          <w:p w14:paraId="6CDAD45E"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1.594</w:t>
            </w:r>
          </w:p>
        </w:tc>
        <w:tc>
          <w:tcPr>
            <w:tcW w:w="1632" w:type="dxa"/>
            <w:hideMark/>
          </w:tcPr>
          <w:p w14:paraId="221203E0" w14:textId="77777777" w:rsidR="00AD5C79" w:rsidRPr="00AD5C79" w:rsidRDefault="00AD5C79" w:rsidP="00AD5C79">
            <w:pPr>
              <w:jc w:val="right"/>
              <w:rPr>
                <w:rFonts w:ascii="Calibri" w:eastAsia="Times New Roman" w:hAnsi="Calibri" w:cs="Times New Roman"/>
                <w:color w:val="000000"/>
                <w:highlight w:val="cyan"/>
              </w:rPr>
            </w:pPr>
            <w:r w:rsidRPr="00AD5C79">
              <w:rPr>
                <w:rFonts w:ascii="Calibri" w:eastAsia="Times New Roman" w:hAnsi="Calibri" w:cs="Times New Roman"/>
                <w:color w:val="000000"/>
                <w:highlight w:val="cyan"/>
              </w:rPr>
              <w:t>0.395</w:t>
            </w:r>
          </w:p>
        </w:tc>
        <w:tc>
          <w:tcPr>
            <w:tcW w:w="1617" w:type="dxa"/>
            <w:hideMark/>
          </w:tcPr>
          <w:p w14:paraId="282B673E"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1.172</w:t>
            </w:r>
          </w:p>
        </w:tc>
      </w:tr>
      <w:tr w:rsidR="00AD5C79" w:rsidRPr="00AD5C79" w14:paraId="6F25A899" w14:textId="77777777" w:rsidTr="00AD5C79">
        <w:trPr>
          <w:trHeight w:val="320"/>
        </w:trPr>
        <w:tc>
          <w:tcPr>
            <w:tcW w:w="1693" w:type="dxa"/>
            <w:hideMark/>
          </w:tcPr>
          <w:p w14:paraId="26247C6C"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6</w:t>
            </w:r>
          </w:p>
        </w:tc>
        <w:tc>
          <w:tcPr>
            <w:tcW w:w="1586" w:type="dxa"/>
            <w:hideMark/>
          </w:tcPr>
          <w:p w14:paraId="60C5F5AD"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1.2</w:t>
            </w:r>
          </w:p>
        </w:tc>
        <w:tc>
          <w:tcPr>
            <w:tcW w:w="2533" w:type="dxa"/>
            <w:hideMark/>
          </w:tcPr>
          <w:p w14:paraId="256EE1C3"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1.208</w:t>
            </w:r>
          </w:p>
        </w:tc>
        <w:tc>
          <w:tcPr>
            <w:tcW w:w="1632" w:type="dxa"/>
            <w:hideMark/>
          </w:tcPr>
          <w:p w14:paraId="29D7CF9B" w14:textId="77777777" w:rsidR="00AD5C79" w:rsidRPr="00AD5C79" w:rsidRDefault="00AD5C79" w:rsidP="00AD5C79">
            <w:pPr>
              <w:jc w:val="right"/>
              <w:rPr>
                <w:rFonts w:ascii="Calibri" w:eastAsia="Times New Roman" w:hAnsi="Calibri" w:cs="Times New Roman"/>
                <w:color w:val="000000"/>
                <w:highlight w:val="cyan"/>
              </w:rPr>
            </w:pPr>
            <w:r w:rsidRPr="00AD5C79">
              <w:rPr>
                <w:rFonts w:ascii="Calibri" w:eastAsia="Times New Roman" w:hAnsi="Calibri" w:cs="Times New Roman"/>
                <w:color w:val="000000"/>
                <w:highlight w:val="cyan"/>
              </w:rPr>
              <w:t>0.371</w:t>
            </w:r>
          </w:p>
        </w:tc>
        <w:tc>
          <w:tcPr>
            <w:tcW w:w="1617" w:type="dxa"/>
            <w:hideMark/>
          </w:tcPr>
          <w:p w14:paraId="57443803"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1.211</w:t>
            </w:r>
          </w:p>
        </w:tc>
      </w:tr>
      <w:tr w:rsidR="00AD5C79" w:rsidRPr="00AD5C79" w14:paraId="09C1226E" w14:textId="77777777" w:rsidTr="00AD5C79">
        <w:trPr>
          <w:trHeight w:val="320"/>
        </w:trPr>
        <w:tc>
          <w:tcPr>
            <w:tcW w:w="1693" w:type="dxa"/>
            <w:hideMark/>
          </w:tcPr>
          <w:p w14:paraId="12C1E9CD"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7</w:t>
            </w:r>
          </w:p>
        </w:tc>
        <w:tc>
          <w:tcPr>
            <w:tcW w:w="1586" w:type="dxa"/>
            <w:hideMark/>
          </w:tcPr>
          <w:p w14:paraId="34330676"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0.968</w:t>
            </w:r>
          </w:p>
        </w:tc>
        <w:tc>
          <w:tcPr>
            <w:tcW w:w="2533" w:type="dxa"/>
            <w:hideMark/>
          </w:tcPr>
          <w:p w14:paraId="248B9E0F"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1.015</w:t>
            </w:r>
          </w:p>
        </w:tc>
        <w:tc>
          <w:tcPr>
            <w:tcW w:w="1632" w:type="dxa"/>
            <w:hideMark/>
          </w:tcPr>
          <w:p w14:paraId="1B3B59FA" w14:textId="77777777" w:rsidR="00AD5C79" w:rsidRPr="00AD5C79" w:rsidRDefault="00AD5C79" w:rsidP="00AD5C79">
            <w:pPr>
              <w:jc w:val="right"/>
              <w:rPr>
                <w:rFonts w:ascii="Calibri" w:eastAsia="Times New Roman" w:hAnsi="Calibri" w:cs="Times New Roman"/>
                <w:color w:val="000000"/>
                <w:highlight w:val="cyan"/>
              </w:rPr>
            </w:pPr>
            <w:r w:rsidRPr="00AD5C79">
              <w:rPr>
                <w:rFonts w:ascii="Calibri" w:eastAsia="Times New Roman" w:hAnsi="Calibri" w:cs="Times New Roman"/>
                <w:color w:val="000000"/>
                <w:highlight w:val="cyan"/>
              </w:rPr>
              <w:t>0.529</w:t>
            </w:r>
          </w:p>
        </w:tc>
        <w:tc>
          <w:tcPr>
            <w:tcW w:w="1617" w:type="dxa"/>
            <w:hideMark/>
          </w:tcPr>
          <w:p w14:paraId="4EF78BF5"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1.152</w:t>
            </w:r>
          </w:p>
        </w:tc>
      </w:tr>
      <w:tr w:rsidR="00AD5C79" w:rsidRPr="00AD5C79" w14:paraId="13DF3AA6" w14:textId="77777777" w:rsidTr="00AD5C79">
        <w:trPr>
          <w:trHeight w:val="320"/>
        </w:trPr>
        <w:tc>
          <w:tcPr>
            <w:tcW w:w="1693" w:type="dxa"/>
            <w:hideMark/>
          </w:tcPr>
          <w:p w14:paraId="51528311"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8</w:t>
            </w:r>
          </w:p>
        </w:tc>
        <w:tc>
          <w:tcPr>
            <w:tcW w:w="1586" w:type="dxa"/>
            <w:hideMark/>
          </w:tcPr>
          <w:p w14:paraId="657B0A5A"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1.097</w:t>
            </w:r>
          </w:p>
        </w:tc>
        <w:tc>
          <w:tcPr>
            <w:tcW w:w="2533" w:type="dxa"/>
            <w:hideMark/>
          </w:tcPr>
          <w:p w14:paraId="3C48FD1B"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1.028</w:t>
            </w:r>
          </w:p>
        </w:tc>
        <w:tc>
          <w:tcPr>
            <w:tcW w:w="1632" w:type="dxa"/>
            <w:hideMark/>
          </w:tcPr>
          <w:p w14:paraId="5722C98D" w14:textId="77777777" w:rsidR="00AD5C79" w:rsidRPr="00AD5C79" w:rsidRDefault="00AD5C79" w:rsidP="00AD5C79">
            <w:pPr>
              <w:jc w:val="right"/>
              <w:rPr>
                <w:rFonts w:ascii="Calibri" w:eastAsia="Times New Roman" w:hAnsi="Calibri" w:cs="Times New Roman"/>
                <w:color w:val="000000"/>
                <w:highlight w:val="cyan"/>
              </w:rPr>
            </w:pPr>
            <w:r w:rsidRPr="00AD5C79">
              <w:rPr>
                <w:rFonts w:ascii="Calibri" w:eastAsia="Times New Roman" w:hAnsi="Calibri" w:cs="Times New Roman"/>
                <w:color w:val="000000"/>
                <w:highlight w:val="cyan"/>
              </w:rPr>
              <w:t>0.47</w:t>
            </w:r>
          </w:p>
        </w:tc>
        <w:tc>
          <w:tcPr>
            <w:tcW w:w="1617" w:type="dxa"/>
            <w:hideMark/>
          </w:tcPr>
          <w:p w14:paraId="6C9B10C5"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1.416</w:t>
            </w:r>
          </w:p>
        </w:tc>
      </w:tr>
      <w:tr w:rsidR="00AD5C79" w:rsidRPr="00AD5C79" w14:paraId="5ABA038D" w14:textId="77777777" w:rsidTr="00AD5C79">
        <w:trPr>
          <w:trHeight w:val="320"/>
        </w:trPr>
        <w:tc>
          <w:tcPr>
            <w:tcW w:w="1693" w:type="dxa"/>
            <w:hideMark/>
          </w:tcPr>
          <w:p w14:paraId="75D9A720"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9</w:t>
            </w:r>
          </w:p>
        </w:tc>
        <w:tc>
          <w:tcPr>
            <w:tcW w:w="1586" w:type="dxa"/>
            <w:hideMark/>
          </w:tcPr>
          <w:p w14:paraId="39ED7900"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1.081</w:t>
            </w:r>
          </w:p>
        </w:tc>
        <w:tc>
          <w:tcPr>
            <w:tcW w:w="2533" w:type="dxa"/>
            <w:hideMark/>
          </w:tcPr>
          <w:p w14:paraId="6647D0EF"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1.025</w:t>
            </w:r>
          </w:p>
        </w:tc>
        <w:tc>
          <w:tcPr>
            <w:tcW w:w="1632" w:type="dxa"/>
            <w:hideMark/>
          </w:tcPr>
          <w:p w14:paraId="6C275C27" w14:textId="77777777" w:rsidR="00AD5C79" w:rsidRPr="00AD5C79" w:rsidRDefault="00AD5C79" w:rsidP="00AD5C79">
            <w:pPr>
              <w:jc w:val="right"/>
              <w:rPr>
                <w:rFonts w:ascii="Calibri" w:eastAsia="Times New Roman" w:hAnsi="Calibri" w:cs="Times New Roman"/>
                <w:color w:val="000000"/>
                <w:highlight w:val="cyan"/>
              </w:rPr>
            </w:pPr>
            <w:r w:rsidRPr="00AD5C79">
              <w:rPr>
                <w:rFonts w:ascii="Calibri" w:eastAsia="Times New Roman" w:hAnsi="Calibri" w:cs="Times New Roman"/>
                <w:color w:val="000000"/>
                <w:highlight w:val="cyan"/>
              </w:rPr>
              <w:t>0.498</w:t>
            </w:r>
          </w:p>
        </w:tc>
        <w:tc>
          <w:tcPr>
            <w:tcW w:w="1617" w:type="dxa"/>
            <w:hideMark/>
          </w:tcPr>
          <w:p w14:paraId="3D07439F"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1.11</w:t>
            </w:r>
          </w:p>
        </w:tc>
      </w:tr>
      <w:tr w:rsidR="00AD5C79" w:rsidRPr="00AD5C79" w14:paraId="0C9A1920" w14:textId="77777777" w:rsidTr="00AD5C79">
        <w:trPr>
          <w:trHeight w:val="296"/>
        </w:trPr>
        <w:tc>
          <w:tcPr>
            <w:tcW w:w="1693" w:type="dxa"/>
            <w:hideMark/>
          </w:tcPr>
          <w:p w14:paraId="2D271B6E"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10</w:t>
            </w:r>
          </w:p>
        </w:tc>
        <w:tc>
          <w:tcPr>
            <w:tcW w:w="1586" w:type="dxa"/>
            <w:hideMark/>
          </w:tcPr>
          <w:p w14:paraId="50541151"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1.103</w:t>
            </w:r>
          </w:p>
        </w:tc>
        <w:tc>
          <w:tcPr>
            <w:tcW w:w="2533" w:type="dxa"/>
            <w:hideMark/>
          </w:tcPr>
          <w:p w14:paraId="44293FC5"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0.991</w:t>
            </w:r>
          </w:p>
        </w:tc>
        <w:tc>
          <w:tcPr>
            <w:tcW w:w="1632" w:type="dxa"/>
            <w:hideMark/>
          </w:tcPr>
          <w:p w14:paraId="7D803F41" w14:textId="77777777" w:rsidR="00AD5C79" w:rsidRPr="00AD5C79" w:rsidRDefault="00AD5C79" w:rsidP="00AD5C79">
            <w:pPr>
              <w:jc w:val="right"/>
              <w:rPr>
                <w:rFonts w:ascii="Calibri" w:eastAsia="Times New Roman" w:hAnsi="Calibri" w:cs="Times New Roman"/>
                <w:color w:val="000000"/>
                <w:highlight w:val="cyan"/>
              </w:rPr>
            </w:pPr>
            <w:r w:rsidRPr="00AD5C79">
              <w:rPr>
                <w:rFonts w:ascii="Calibri" w:eastAsia="Times New Roman" w:hAnsi="Calibri" w:cs="Times New Roman"/>
                <w:color w:val="000000"/>
                <w:highlight w:val="cyan"/>
              </w:rPr>
              <w:t>0.473</w:t>
            </w:r>
          </w:p>
        </w:tc>
        <w:tc>
          <w:tcPr>
            <w:tcW w:w="1617" w:type="dxa"/>
            <w:hideMark/>
          </w:tcPr>
          <w:p w14:paraId="3C07A6E3" w14:textId="77777777" w:rsidR="00AD5C79" w:rsidRPr="00AD5C79" w:rsidRDefault="00AD5C79" w:rsidP="00AD5C79">
            <w:pPr>
              <w:jc w:val="right"/>
              <w:rPr>
                <w:rFonts w:ascii="Calibri" w:eastAsia="Times New Roman" w:hAnsi="Calibri" w:cs="Times New Roman"/>
                <w:color w:val="000000"/>
              </w:rPr>
            </w:pPr>
            <w:r w:rsidRPr="00AD5C79">
              <w:rPr>
                <w:rFonts w:ascii="Calibri" w:eastAsia="Times New Roman" w:hAnsi="Calibri" w:cs="Times New Roman"/>
                <w:color w:val="000000"/>
              </w:rPr>
              <w:t>1.117</w:t>
            </w:r>
          </w:p>
        </w:tc>
      </w:tr>
    </w:tbl>
    <w:p w14:paraId="6C9AA53C" w14:textId="77777777" w:rsidR="006042A6" w:rsidRDefault="006042A6" w:rsidP="009B5365"/>
    <w:p w14:paraId="03C1CD10" w14:textId="77777777" w:rsidR="006042A6" w:rsidRDefault="00E870A4" w:rsidP="009B5365">
      <w:r>
        <w:object w:dxaOrig="10000" w:dyaOrig="5720" w14:anchorId="78439E98">
          <v:shape id="_x0000_i1030" type="#_x0000_t75" style="width:500.35pt;height:286.2pt" o:ole="">
            <v:imagedata r:id="rId16" o:title=""/>
          </v:shape>
          <o:OLEObject Type="Embed" ProgID="Excel.Chart.8" ShapeID="_x0000_i1030" DrawAspect="Content" ObjectID="_1552941496" r:id="rId17">
            <o:FieldCodes>\s</o:FieldCodes>
          </o:OLEObject>
        </w:object>
      </w:r>
    </w:p>
    <w:p w14:paraId="5D4AE5DE" w14:textId="714BB738" w:rsidR="00995382" w:rsidRDefault="009B5365" w:rsidP="009B5365">
      <w:proofErr w:type="gramStart"/>
      <w:r>
        <w:t>Hence</w:t>
      </w:r>
      <w:proofErr w:type="gramEnd"/>
      <w:r>
        <w:t xml:space="preserve"> I conclude that </w:t>
      </w:r>
      <w:r w:rsidR="009A37AE">
        <w:t>Pairing Heap</w:t>
      </w:r>
      <w:r>
        <w:t xml:space="preserve"> optimized is best in constructing the Huffman Tree when compared to Binary / </w:t>
      </w:r>
      <w:r w:rsidR="0059267D">
        <w:t xml:space="preserve">4ary </w:t>
      </w:r>
      <w:r>
        <w:t xml:space="preserve">Heaps. </w:t>
      </w:r>
      <w:r w:rsidR="00AB2B9E">
        <w:t xml:space="preserve">From both the graphs we can safely conclude that Pairing Heap &gt;&gt; 4way </w:t>
      </w:r>
      <w:proofErr w:type="spellStart"/>
      <w:r w:rsidR="00AB2B9E">
        <w:t>CacheOptimized</w:t>
      </w:r>
      <w:proofErr w:type="spellEnd"/>
      <w:r w:rsidR="00AB2B9E">
        <w:t xml:space="preserve"> / 4</w:t>
      </w:r>
      <w:proofErr w:type="gramStart"/>
      <w:r w:rsidR="00AB2B9E">
        <w:t>way  &gt;</w:t>
      </w:r>
      <w:proofErr w:type="gramEnd"/>
      <w:r w:rsidR="00AB2B9E">
        <w:t xml:space="preserve">&gt; Binary heap. </w:t>
      </w:r>
      <w:r w:rsidR="00995382">
        <w:t>Reason that we are not seeing much optimization between 4-ary and 4-ary cache optimized is because of the programming language. Since I’m using java as my programming language and the memory model in java is stack based and not strictly dependent on the machine (machine independent) as opposed to c/</w:t>
      </w:r>
      <w:proofErr w:type="spellStart"/>
      <w:r w:rsidR="00995382">
        <w:t>c++</w:t>
      </w:r>
      <w:proofErr w:type="spellEnd"/>
      <w:r w:rsidR="00995382">
        <w:t xml:space="preserve"> which are low level programming languages which has direct access to system resources (machine dependent </w:t>
      </w:r>
      <w:proofErr w:type="spellStart"/>
      <w:r w:rsidR="00995382">
        <w:t>optimazations</w:t>
      </w:r>
      <w:proofErr w:type="spellEnd"/>
      <w:r w:rsidR="00995382">
        <w:t xml:space="preserve"> can be performed).</w:t>
      </w:r>
    </w:p>
    <w:sectPr w:rsidR="00995382" w:rsidSect="001B5484">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Menlo">
    <w:panose1 w:val="020B0609030804020204"/>
    <w:charset w:val="00"/>
    <w:family w:val="auto"/>
    <w:pitch w:val="variable"/>
    <w:sig w:usb0="E60022FF" w:usb1="D200F9FB" w:usb2="02000028" w:usb3="00000000" w:csb0="000001DF" w:csb1="00000000"/>
  </w:font>
  <w:font w:name="Arial">
    <w:panose1 w:val="020B0604020202020204"/>
    <w:charset w:val="00"/>
    <w:family w:val="auto"/>
    <w:pitch w:val="variable"/>
    <w:sig w:usb0="E0002AFF" w:usb1="C0007843" w:usb2="00000009" w:usb3="00000000" w:csb0="000001FF" w:csb1="00000000"/>
  </w:font>
  <w:font w:name="Calibri Light">
    <w:panose1 w:val="020F0302020204030204"/>
    <w:charset w:val="00"/>
    <w:family w:val="auto"/>
    <w:pitch w:val="variable"/>
    <w:sig w:usb0="A00002EF" w:usb1="4000207B" w:usb2="00000000"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53004BA"/>
    <w:multiLevelType w:val="hybridMultilevel"/>
    <w:tmpl w:val="B3C2AF9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1162ECF"/>
    <w:multiLevelType w:val="hybridMultilevel"/>
    <w:tmpl w:val="BBAC270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451D21B5"/>
    <w:multiLevelType w:val="hybridMultilevel"/>
    <w:tmpl w:val="BEDA49E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93332"/>
    <w:rsid w:val="000123C6"/>
    <w:rsid w:val="00026E92"/>
    <w:rsid w:val="000628B9"/>
    <w:rsid w:val="000907F0"/>
    <w:rsid w:val="000D22DD"/>
    <w:rsid w:val="001427CA"/>
    <w:rsid w:val="001720A5"/>
    <w:rsid w:val="00187938"/>
    <w:rsid w:val="00194945"/>
    <w:rsid w:val="001A0EEE"/>
    <w:rsid w:val="001B5484"/>
    <w:rsid w:val="001D3314"/>
    <w:rsid w:val="001F301E"/>
    <w:rsid w:val="0020378D"/>
    <w:rsid w:val="0023127C"/>
    <w:rsid w:val="00235E07"/>
    <w:rsid w:val="00236B85"/>
    <w:rsid w:val="002D04FD"/>
    <w:rsid w:val="002E1358"/>
    <w:rsid w:val="002F1898"/>
    <w:rsid w:val="002F2DBF"/>
    <w:rsid w:val="003064CC"/>
    <w:rsid w:val="00311848"/>
    <w:rsid w:val="00315AF2"/>
    <w:rsid w:val="0036605C"/>
    <w:rsid w:val="00387AD1"/>
    <w:rsid w:val="003A1CBF"/>
    <w:rsid w:val="003A7071"/>
    <w:rsid w:val="003E3EE7"/>
    <w:rsid w:val="004003C2"/>
    <w:rsid w:val="00480348"/>
    <w:rsid w:val="004817F7"/>
    <w:rsid w:val="00484985"/>
    <w:rsid w:val="00490644"/>
    <w:rsid w:val="004E412F"/>
    <w:rsid w:val="00513E2C"/>
    <w:rsid w:val="0054109D"/>
    <w:rsid w:val="005531FB"/>
    <w:rsid w:val="005619C4"/>
    <w:rsid w:val="005824D0"/>
    <w:rsid w:val="0059267D"/>
    <w:rsid w:val="005B454D"/>
    <w:rsid w:val="005E1FF0"/>
    <w:rsid w:val="006042A6"/>
    <w:rsid w:val="006044C3"/>
    <w:rsid w:val="00620F7B"/>
    <w:rsid w:val="006552E5"/>
    <w:rsid w:val="00656B80"/>
    <w:rsid w:val="00682FA1"/>
    <w:rsid w:val="0071042A"/>
    <w:rsid w:val="007120CE"/>
    <w:rsid w:val="00714228"/>
    <w:rsid w:val="007578C5"/>
    <w:rsid w:val="0076536B"/>
    <w:rsid w:val="00782513"/>
    <w:rsid w:val="00805769"/>
    <w:rsid w:val="00811C72"/>
    <w:rsid w:val="00814426"/>
    <w:rsid w:val="00827D59"/>
    <w:rsid w:val="00861246"/>
    <w:rsid w:val="008A3547"/>
    <w:rsid w:val="008B120C"/>
    <w:rsid w:val="008B41C6"/>
    <w:rsid w:val="008D013F"/>
    <w:rsid w:val="009233C8"/>
    <w:rsid w:val="00982852"/>
    <w:rsid w:val="009871C1"/>
    <w:rsid w:val="00995382"/>
    <w:rsid w:val="009A1C1E"/>
    <w:rsid w:val="009A37AE"/>
    <w:rsid w:val="009B5365"/>
    <w:rsid w:val="009E7180"/>
    <w:rsid w:val="00A57520"/>
    <w:rsid w:val="00A6530D"/>
    <w:rsid w:val="00A67B6E"/>
    <w:rsid w:val="00A93332"/>
    <w:rsid w:val="00AA3918"/>
    <w:rsid w:val="00AA56F1"/>
    <w:rsid w:val="00AB2B9E"/>
    <w:rsid w:val="00AD5C79"/>
    <w:rsid w:val="00B23E9F"/>
    <w:rsid w:val="00B26773"/>
    <w:rsid w:val="00B672BD"/>
    <w:rsid w:val="00C269B8"/>
    <w:rsid w:val="00C651ED"/>
    <w:rsid w:val="00CA1869"/>
    <w:rsid w:val="00CA2A3D"/>
    <w:rsid w:val="00CB45B8"/>
    <w:rsid w:val="00CC3E0C"/>
    <w:rsid w:val="00CF2860"/>
    <w:rsid w:val="00D14F51"/>
    <w:rsid w:val="00D318A2"/>
    <w:rsid w:val="00D321D5"/>
    <w:rsid w:val="00D76062"/>
    <w:rsid w:val="00DE0700"/>
    <w:rsid w:val="00DE4170"/>
    <w:rsid w:val="00E61036"/>
    <w:rsid w:val="00E870A4"/>
    <w:rsid w:val="00EE6A2C"/>
    <w:rsid w:val="00F106B9"/>
    <w:rsid w:val="00F45F2B"/>
    <w:rsid w:val="00F55872"/>
    <w:rsid w:val="00F751C4"/>
    <w:rsid w:val="00F92E32"/>
    <w:rsid w:val="00FA6864"/>
    <w:rsid w:val="00FC5DD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E925C8"/>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18A2"/>
    <w:pPr>
      <w:ind w:left="720"/>
      <w:contextualSpacing/>
    </w:pPr>
  </w:style>
  <w:style w:type="paragraph" w:styleId="HTMLPreformatted">
    <w:name w:val="HTML Preformatted"/>
    <w:basedOn w:val="Normal"/>
    <w:link w:val="HTMLPreformattedChar"/>
    <w:uiPriority w:val="99"/>
    <w:unhideWhenUsed/>
    <w:rsid w:val="00D14F5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D14F51"/>
    <w:rPr>
      <w:rFonts w:ascii="Courier New" w:hAnsi="Courier New" w:cs="Courier New"/>
      <w:sz w:val="20"/>
      <w:szCs w:val="20"/>
    </w:rPr>
  </w:style>
  <w:style w:type="table" w:styleId="TableGrid">
    <w:name w:val="Table Grid"/>
    <w:basedOn w:val="TableNormal"/>
    <w:uiPriority w:val="39"/>
    <w:rsid w:val="00D7606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8671561">
      <w:bodyDiv w:val="1"/>
      <w:marLeft w:val="0"/>
      <w:marRight w:val="0"/>
      <w:marTop w:val="0"/>
      <w:marBottom w:val="0"/>
      <w:divBdr>
        <w:top w:val="none" w:sz="0" w:space="0" w:color="auto"/>
        <w:left w:val="none" w:sz="0" w:space="0" w:color="auto"/>
        <w:bottom w:val="none" w:sz="0" w:space="0" w:color="auto"/>
        <w:right w:val="none" w:sz="0" w:space="0" w:color="auto"/>
      </w:divBdr>
    </w:div>
    <w:div w:id="481165335">
      <w:bodyDiv w:val="1"/>
      <w:marLeft w:val="0"/>
      <w:marRight w:val="0"/>
      <w:marTop w:val="0"/>
      <w:marBottom w:val="0"/>
      <w:divBdr>
        <w:top w:val="none" w:sz="0" w:space="0" w:color="auto"/>
        <w:left w:val="none" w:sz="0" w:space="0" w:color="auto"/>
        <w:bottom w:val="none" w:sz="0" w:space="0" w:color="auto"/>
        <w:right w:val="none" w:sz="0" w:space="0" w:color="auto"/>
      </w:divBdr>
    </w:div>
    <w:div w:id="934828362">
      <w:bodyDiv w:val="1"/>
      <w:marLeft w:val="0"/>
      <w:marRight w:val="0"/>
      <w:marTop w:val="0"/>
      <w:marBottom w:val="0"/>
      <w:divBdr>
        <w:top w:val="none" w:sz="0" w:space="0" w:color="auto"/>
        <w:left w:val="none" w:sz="0" w:space="0" w:color="auto"/>
        <w:bottom w:val="none" w:sz="0" w:space="0" w:color="auto"/>
        <w:right w:val="none" w:sz="0" w:space="0" w:color="auto"/>
      </w:divBdr>
    </w:div>
    <w:div w:id="1560746524">
      <w:bodyDiv w:val="1"/>
      <w:marLeft w:val="0"/>
      <w:marRight w:val="0"/>
      <w:marTop w:val="0"/>
      <w:marBottom w:val="0"/>
      <w:divBdr>
        <w:top w:val="none" w:sz="0" w:space="0" w:color="auto"/>
        <w:left w:val="none" w:sz="0" w:space="0" w:color="auto"/>
        <w:bottom w:val="none" w:sz="0" w:space="0" w:color="auto"/>
        <w:right w:val="none" w:sz="0" w:space="0" w:color="auto"/>
      </w:divBdr>
    </w:div>
    <w:div w:id="1583489766">
      <w:bodyDiv w:val="1"/>
      <w:marLeft w:val="0"/>
      <w:marRight w:val="0"/>
      <w:marTop w:val="0"/>
      <w:marBottom w:val="0"/>
      <w:divBdr>
        <w:top w:val="none" w:sz="0" w:space="0" w:color="auto"/>
        <w:left w:val="none" w:sz="0" w:space="0" w:color="auto"/>
        <w:bottom w:val="none" w:sz="0" w:space="0" w:color="auto"/>
        <w:right w:val="none" w:sz="0" w:space="0" w:color="auto"/>
      </w:divBdr>
    </w:div>
    <w:div w:id="1909882506">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11" Type="http://schemas.openxmlformats.org/officeDocument/2006/relationships/image" Target="media/image4.emf"/><Relationship Id="rId12" Type="http://schemas.openxmlformats.org/officeDocument/2006/relationships/package" Target="embeddings/Microsoft_Word_Document4.docx"/><Relationship Id="rId13" Type="http://schemas.openxmlformats.org/officeDocument/2006/relationships/image" Target="media/image5.emf"/><Relationship Id="rId14" Type="http://schemas.openxmlformats.org/officeDocument/2006/relationships/package" Target="embeddings/Microsoft_Word_Document5.docx"/><Relationship Id="rId15" Type="http://schemas.openxmlformats.org/officeDocument/2006/relationships/chart" Target="charts/chart1.xml"/><Relationship Id="rId16" Type="http://schemas.openxmlformats.org/officeDocument/2006/relationships/image" Target="media/image6.emf"/><Relationship Id="rId17" Type="http://schemas.openxmlformats.org/officeDocument/2006/relationships/oleObject" Target="embeddings/Microsoft_Excel_Chart1.xls"/><Relationship Id="rId18" Type="http://schemas.openxmlformats.org/officeDocument/2006/relationships/fontTable" Target="fontTable.xml"/><Relationship Id="rId19"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image" Target="media/image1.emf"/><Relationship Id="rId6" Type="http://schemas.openxmlformats.org/officeDocument/2006/relationships/package" Target="embeddings/Microsoft_Word_Document1.docx"/><Relationship Id="rId7" Type="http://schemas.openxmlformats.org/officeDocument/2006/relationships/image" Target="media/image2.emf"/><Relationship Id="rId8" Type="http://schemas.openxmlformats.org/officeDocument/2006/relationships/package" Target="embeddings/Microsoft_Word_Document2.docx"/><Relationship Id="rId9" Type="http://schemas.openxmlformats.org/officeDocument/2006/relationships/image" Target="media/image3.emf"/><Relationship Id="rId10" Type="http://schemas.openxmlformats.org/officeDocument/2006/relationships/package" Target="embeddings/Microsoft_Word_Document3.docx"/></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Excel_Macro-Enabled_Worksheet6.xlsm"/></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plotArea>
      <c:layout>
        <c:manualLayout>
          <c:layoutTarget val="inner"/>
          <c:xMode val="edge"/>
          <c:yMode val="edge"/>
          <c:x val="0.0339282384543667"/>
          <c:y val="0.0261569416498994"/>
          <c:w val="0.906751328340055"/>
          <c:h val="0.904322628685499"/>
        </c:manualLayout>
      </c:layout>
      <c:scatterChart>
        <c:scatterStyle val="smoothMarker"/>
        <c:varyColors val="0"/>
        <c:ser>
          <c:idx val="0"/>
          <c:order val="0"/>
          <c:tx>
            <c:strRef>
              <c:f>Sheet1!$B$1</c:f>
              <c:strCache>
                <c:ptCount val="1"/>
                <c:pt idx="0">
                  <c:v>4way Heap</c:v>
                </c:pt>
              </c:strCache>
            </c:strRef>
          </c:tx>
          <c:yVal>
            <c:numRef>
              <c:f>Sheet1!$B$2:$B$11</c:f>
              <c:numCache>
                <c:formatCode>General</c:formatCode>
                <c:ptCount val="10"/>
                <c:pt idx="0">
                  <c:v>1.5477</c:v>
                </c:pt>
                <c:pt idx="1">
                  <c:v>1.6253</c:v>
                </c:pt>
                <c:pt idx="2">
                  <c:v>1.3377</c:v>
                </c:pt>
                <c:pt idx="3">
                  <c:v>1.5136</c:v>
                </c:pt>
                <c:pt idx="4">
                  <c:v>1.3695</c:v>
                </c:pt>
                <c:pt idx="5">
                  <c:v>1.6943</c:v>
                </c:pt>
                <c:pt idx="6">
                  <c:v>1.4083</c:v>
                </c:pt>
                <c:pt idx="7">
                  <c:v>1.422</c:v>
                </c:pt>
                <c:pt idx="8">
                  <c:v>1.3355</c:v>
                </c:pt>
                <c:pt idx="9">
                  <c:v>1.5788</c:v>
                </c:pt>
              </c:numCache>
            </c:numRef>
          </c:yVal>
          <c:smooth val="1"/>
        </c:ser>
        <c:ser>
          <c:idx val="1"/>
          <c:order val="1"/>
          <c:tx>
            <c:strRef>
              <c:f>Sheet1!$C$1</c:f>
              <c:strCache>
                <c:ptCount val="1"/>
                <c:pt idx="0">
                  <c:v>4Way CahceOptimized</c:v>
                </c:pt>
              </c:strCache>
            </c:strRef>
          </c:tx>
          <c:yVal>
            <c:numRef>
              <c:f>Sheet1!$C$2:$C$11</c:f>
              <c:numCache>
                <c:formatCode>General</c:formatCode>
                <c:ptCount val="10"/>
                <c:pt idx="0">
                  <c:v>1.422</c:v>
                </c:pt>
                <c:pt idx="1">
                  <c:v>1.521</c:v>
                </c:pt>
                <c:pt idx="2">
                  <c:v>1.3483</c:v>
                </c:pt>
                <c:pt idx="3">
                  <c:v>1.5714</c:v>
                </c:pt>
                <c:pt idx="4">
                  <c:v>1.4457</c:v>
                </c:pt>
                <c:pt idx="5">
                  <c:v>1.497</c:v>
                </c:pt>
                <c:pt idx="6">
                  <c:v>1.4066</c:v>
                </c:pt>
                <c:pt idx="7">
                  <c:v>1.3079</c:v>
                </c:pt>
                <c:pt idx="8">
                  <c:v>1.4865</c:v>
                </c:pt>
                <c:pt idx="9">
                  <c:v>1.7048</c:v>
                </c:pt>
              </c:numCache>
            </c:numRef>
          </c:yVal>
          <c:smooth val="1"/>
        </c:ser>
        <c:ser>
          <c:idx val="2"/>
          <c:order val="2"/>
          <c:tx>
            <c:strRef>
              <c:f>Sheet1!$D$1</c:f>
              <c:strCache>
                <c:ptCount val="1"/>
                <c:pt idx="0">
                  <c:v>Pairing Heap</c:v>
                </c:pt>
              </c:strCache>
            </c:strRef>
          </c:tx>
          <c:yVal>
            <c:numRef>
              <c:f>Sheet1!$D$2:$D$11</c:f>
              <c:numCache>
                <c:formatCode>General</c:formatCode>
                <c:ptCount val="10"/>
                <c:pt idx="0">
                  <c:v>1.3272</c:v>
                </c:pt>
                <c:pt idx="1">
                  <c:v>1.3488</c:v>
                </c:pt>
                <c:pt idx="2">
                  <c:v>1.4247</c:v>
                </c:pt>
                <c:pt idx="3">
                  <c:v>1.4325</c:v>
                </c:pt>
                <c:pt idx="4">
                  <c:v>1.2846</c:v>
                </c:pt>
                <c:pt idx="5">
                  <c:v>1.3802</c:v>
                </c:pt>
                <c:pt idx="6">
                  <c:v>1.5259</c:v>
                </c:pt>
                <c:pt idx="7">
                  <c:v>1.5259</c:v>
                </c:pt>
                <c:pt idx="8">
                  <c:v>1.2464</c:v>
                </c:pt>
                <c:pt idx="9">
                  <c:v>1.1182</c:v>
                </c:pt>
              </c:numCache>
            </c:numRef>
          </c:yVal>
          <c:smooth val="1"/>
        </c:ser>
        <c:ser>
          <c:idx val="3"/>
          <c:order val="3"/>
          <c:tx>
            <c:strRef>
              <c:f>Sheet1!$E$1</c:f>
              <c:strCache>
                <c:ptCount val="1"/>
                <c:pt idx="0">
                  <c:v>Binary Heap</c:v>
                </c:pt>
              </c:strCache>
            </c:strRef>
          </c:tx>
          <c:yVal>
            <c:numRef>
              <c:f>Sheet1!$E$2:$E$11</c:f>
              <c:numCache>
                <c:formatCode>General</c:formatCode>
                <c:ptCount val="10"/>
                <c:pt idx="0">
                  <c:v>1.6384</c:v>
                </c:pt>
                <c:pt idx="1">
                  <c:v>1.6757</c:v>
                </c:pt>
                <c:pt idx="2">
                  <c:v>1.6475</c:v>
                </c:pt>
                <c:pt idx="3">
                  <c:v>1.7171</c:v>
                </c:pt>
                <c:pt idx="4">
                  <c:v>1.7003</c:v>
                </c:pt>
                <c:pt idx="5">
                  <c:v>1.7536</c:v>
                </c:pt>
                <c:pt idx="6">
                  <c:v>1.6946</c:v>
                </c:pt>
                <c:pt idx="7">
                  <c:v>1.6946</c:v>
                </c:pt>
                <c:pt idx="8">
                  <c:v>1.8468</c:v>
                </c:pt>
                <c:pt idx="9">
                  <c:v>1.7246</c:v>
                </c:pt>
              </c:numCache>
            </c:numRef>
          </c:yVal>
          <c:smooth val="1"/>
        </c:ser>
        <c:dLbls>
          <c:showLegendKey val="0"/>
          <c:showVal val="0"/>
          <c:showCatName val="0"/>
          <c:showSerName val="0"/>
          <c:showPercent val="0"/>
          <c:showBubbleSize val="0"/>
        </c:dLbls>
        <c:axId val="-196528288"/>
        <c:axId val="-196526000"/>
      </c:scatterChart>
      <c:valAx>
        <c:axId val="-196528288"/>
        <c:scaling>
          <c:orientation val="minMax"/>
          <c:min val="0.5"/>
        </c:scaling>
        <c:delete val="0"/>
        <c:axPos val="b"/>
        <c:numFmt formatCode="General" sourceLinked="1"/>
        <c:majorTickMark val="out"/>
        <c:minorTickMark val="none"/>
        <c:tickLblPos val="nextTo"/>
        <c:txPr>
          <a:bodyPr rot="0" vert="horz"/>
          <a:lstStyle/>
          <a:p>
            <a:pPr>
              <a:defRPr sz="1000" b="0" i="0" u="none" strike="noStrike" baseline="0">
                <a:solidFill>
                  <a:srgbClr val="000000"/>
                </a:solidFill>
                <a:latin typeface="Calibri"/>
                <a:ea typeface="Calibri"/>
                <a:cs typeface="Calibri"/>
              </a:defRPr>
            </a:pPr>
            <a:endParaRPr lang="en-US"/>
          </a:p>
        </c:txPr>
        <c:crossAx val="-196526000"/>
        <c:crosses val="autoZero"/>
        <c:crossBetween val="midCat"/>
      </c:valAx>
      <c:valAx>
        <c:axId val="-196526000"/>
        <c:scaling>
          <c:orientation val="minMax"/>
          <c:max val="2.0"/>
          <c:min val="1.0"/>
        </c:scaling>
        <c:delete val="0"/>
        <c:axPos val="l"/>
        <c:majorGridlines/>
        <c:numFmt formatCode="General" sourceLinked="1"/>
        <c:majorTickMark val="out"/>
        <c:minorTickMark val="none"/>
        <c:tickLblPos val="nextTo"/>
        <c:crossAx val="-196528288"/>
        <c:crosses val="autoZero"/>
        <c:crossBetween val="midCat"/>
        <c:majorUnit val="0.25"/>
        <c:minorUnit val="0.09"/>
      </c:valAx>
      <c:spPr>
        <a:noFill/>
        <a:ln w="25387">
          <a:noFill/>
        </a:ln>
      </c:spPr>
    </c:plotArea>
    <c:legend>
      <c:legendPos val="r"/>
      <c:layout>
        <c:manualLayout>
          <c:xMode val="edge"/>
          <c:yMode val="edge"/>
          <c:x val="0.0790547980282952"/>
          <c:y val="0.0405314472167406"/>
          <c:w val="0.252246014979835"/>
          <c:h val="0.199334127899025"/>
        </c:manualLayout>
      </c:layout>
      <c:overlay val="0"/>
    </c:legend>
    <c:plotVisOnly val="1"/>
    <c:dispBlanksAs val="gap"/>
    <c:showDLblsOverMax val="0"/>
  </c:chart>
  <c:externalData r:id="rId1">
    <c:autoUpdate val="0"/>
  </c:externalData>
</c:chartSpac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TotalTime>
  <Pages>6</Pages>
  <Words>730</Words>
  <Characters>4166</Characters>
  <Application>Microsoft Macintosh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4887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Narikimilli,Naga Satya Karthik</dc:creator>
  <cp:keywords/>
  <dc:description/>
  <cp:lastModifiedBy>Narikimilli,Naga Satya Karthik</cp:lastModifiedBy>
  <cp:revision>4</cp:revision>
  <dcterms:created xsi:type="dcterms:W3CDTF">2017-04-06T03:45:00Z</dcterms:created>
  <dcterms:modified xsi:type="dcterms:W3CDTF">2017-04-06T03:47:00Z</dcterms:modified>
</cp:coreProperties>
</file>