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261" w:rsidRPr="002B7ACA" w:rsidRDefault="00000000">
      <w:pPr>
        <w:pStyle w:val="Heading2"/>
        <w:rPr>
          <w:lang w:val="ru-RU"/>
        </w:rPr>
      </w:pPr>
      <w:bookmarkStart w:id="0" w:name="_j8s9gpeymehr" w:colFirst="0" w:colLast="0"/>
      <w:bookmarkEnd w:id="0"/>
      <w:r w:rsidRPr="002B7ACA">
        <w:rPr>
          <w:lang w:val="ru-RU"/>
        </w:rPr>
        <w:t>Задание</w:t>
      </w:r>
    </w:p>
    <w:p w:rsidR="00111261" w:rsidRPr="002B7ACA" w:rsidRDefault="00111261">
      <w:pPr>
        <w:rPr>
          <w:lang w:val="ru-RU"/>
        </w:rPr>
      </w:pPr>
    </w:p>
    <w:p w:rsidR="00111261" w:rsidRPr="002B7ACA" w:rsidRDefault="00000000">
      <w:pPr>
        <w:rPr>
          <w:lang w:val="ru-RU"/>
        </w:rPr>
      </w:pPr>
      <w:r w:rsidRPr="002B7ACA">
        <w:rPr>
          <w:lang w:val="ru-RU"/>
        </w:rPr>
        <w:t xml:space="preserve">Предсказать параметр </w:t>
      </w:r>
      <w:r>
        <w:rPr>
          <w:b/>
        </w:rPr>
        <w:t>EGTM</w:t>
      </w:r>
      <w:r w:rsidRPr="002B7ACA">
        <w:rPr>
          <w:lang w:val="ru-RU"/>
        </w:rPr>
        <w:t xml:space="preserve"> (</w:t>
      </w:r>
      <w:r>
        <w:t>EGT</w:t>
      </w:r>
      <w:r w:rsidRPr="002B7ACA">
        <w:rPr>
          <w:lang w:val="ru-RU"/>
        </w:rPr>
        <w:t xml:space="preserve"> </w:t>
      </w:r>
      <w:r>
        <w:t>Margin</w:t>
      </w:r>
      <w:r w:rsidRPr="002B7ACA">
        <w:rPr>
          <w:lang w:val="ru-RU"/>
        </w:rPr>
        <w:t xml:space="preserve">) для двигателей семейства </w:t>
      </w:r>
      <w:r>
        <w:t>PW</w:t>
      </w:r>
      <w:r w:rsidRPr="002B7ACA">
        <w:rPr>
          <w:lang w:val="ru-RU"/>
        </w:rPr>
        <w:t>-1100</w:t>
      </w:r>
      <w:r>
        <w:t>G</w:t>
      </w:r>
      <w:r w:rsidRPr="002B7ACA">
        <w:rPr>
          <w:lang w:val="ru-RU"/>
        </w:rPr>
        <w:t xml:space="preserve"> для каждого полетного цикла.</w:t>
      </w:r>
    </w:p>
    <w:p w:rsidR="00111261" w:rsidRPr="002B7ACA" w:rsidRDefault="00000000">
      <w:pPr>
        <w:pStyle w:val="Heading2"/>
        <w:rPr>
          <w:lang w:val="ru-RU"/>
        </w:rPr>
      </w:pPr>
      <w:bookmarkStart w:id="1" w:name="_vu7sffpmm1ex" w:colFirst="0" w:colLast="0"/>
      <w:bookmarkEnd w:id="1"/>
      <w:r w:rsidRPr="002B7ACA">
        <w:rPr>
          <w:lang w:val="ru-RU"/>
        </w:rPr>
        <w:t>Описание входных данных</w:t>
      </w:r>
    </w:p>
    <w:p w:rsidR="00111261" w:rsidRPr="002B7ACA" w:rsidRDefault="00111261">
      <w:pPr>
        <w:rPr>
          <w:lang w:val="ru-RU"/>
        </w:rPr>
      </w:pPr>
    </w:p>
    <w:p w:rsidR="00111261" w:rsidRPr="002B7ACA" w:rsidRDefault="00000000">
      <w:pPr>
        <w:rPr>
          <w:lang w:val="ru-RU"/>
        </w:rPr>
      </w:pPr>
      <w:r>
        <w:rPr>
          <w:i/>
        </w:rPr>
        <w:t>X</w:t>
      </w:r>
      <w:r w:rsidRPr="002B7ACA">
        <w:rPr>
          <w:i/>
          <w:lang w:val="ru-RU"/>
        </w:rPr>
        <w:t>_</w:t>
      </w:r>
      <w:r>
        <w:rPr>
          <w:i/>
        </w:rPr>
        <w:t>train</w:t>
      </w:r>
      <w:r w:rsidRPr="002B7ACA">
        <w:rPr>
          <w:i/>
          <w:lang w:val="ru-RU"/>
        </w:rPr>
        <w:t>.</w:t>
      </w:r>
      <w:r>
        <w:rPr>
          <w:i/>
        </w:rPr>
        <w:t>csv</w:t>
      </w:r>
      <w:r w:rsidRPr="002B7ACA">
        <w:rPr>
          <w:i/>
          <w:lang w:val="ru-RU"/>
        </w:rPr>
        <w:t xml:space="preserve"> / </w:t>
      </w:r>
      <w:r>
        <w:rPr>
          <w:i/>
        </w:rPr>
        <w:t>X</w:t>
      </w:r>
      <w:r w:rsidRPr="002B7ACA">
        <w:rPr>
          <w:i/>
          <w:lang w:val="ru-RU"/>
        </w:rPr>
        <w:t>_</w:t>
      </w:r>
      <w:r>
        <w:rPr>
          <w:i/>
        </w:rPr>
        <w:t>test</w:t>
      </w:r>
      <w:r w:rsidRPr="002B7ACA">
        <w:rPr>
          <w:i/>
          <w:lang w:val="ru-RU"/>
        </w:rPr>
        <w:t>.</w:t>
      </w:r>
      <w:r>
        <w:rPr>
          <w:i/>
        </w:rPr>
        <w:t>csv</w:t>
      </w:r>
      <w:r w:rsidRPr="002B7ACA">
        <w:rPr>
          <w:lang w:val="ru-RU"/>
        </w:rPr>
        <w:t xml:space="preserve"> - параметры двигателя, записанные на взлёте (фаза </w:t>
      </w:r>
      <w:r>
        <w:t>TAKEOFF</w:t>
      </w:r>
      <w:r w:rsidRPr="002B7ACA">
        <w:rPr>
          <w:lang w:val="ru-RU"/>
        </w:rPr>
        <w:t xml:space="preserve">). Расшифровку и описание параметров см. в файле </w:t>
      </w:r>
      <w:r>
        <w:rPr>
          <w:i/>
        </w:rPr>
        <w:t>PW</w:t>
      </w:r>
      <w:r w:rsidRPr="002B7ACA">
        <w:rPr>
          <w:i/>
          <w:lang w:val="ru-RU"/>
        </w:rPr>
        <w:t xml:space="preserve">1100 </w:t>
      </w:r>
      <w:r>
        <w:rPr>
          <w:i/>
        </w:rPr>
        <w:t>Parameters</w:t>
      </w:r>
      <w:r w:rsidRPr="002B7ACA">
        <w:rPr>
          <w:i/>
          <w:lang w:val="ru-RU"/>
        </w:rPr>
        <w:t>.</w:t>
      </w:r>
      <w:r>
        <w:rPr>
          <w:i/>
        </w:rPr>
        <w:t>xlsx</w:t>
      </w:r>
      <w:r w:rsidRPr="002B7ACA">
        <w:rPr>
          <w:i/>
          <w:lang w:val="ru-RU"/>
        </w:rPr>
        <w:t xml:space="preserve"> </w:t>
      </w:r>
      <w:r w:rsidRPr="002B7ACA">
        <w:rPr>
          <w:lang w:val="ru-RU"/>
        </w:rPr>
        <w:t xml:space="preserve">на вкладке </w:t>
      </w:r>
      <w:r>
        <w:t>takeoff</w:t>
      </w:r>
      <w:r w:rsidRPr="002B7ACA">
        <w:rPr>
          <w:lang w:val="ru-RU"/>
        </w:rPr>
        <w:t>.</w:t>
      </w:r>
    </w:p>
    <w:p w:rsidR="00111261" w:rsidRPr="002B7ACA" w:rsidRDefault="00111261">
      <w:pPr>
        <w:rPr>
          <w:lang w:val="ru-RU"/>
        </w:rPr>
      </w:pPr>
    </w:p>
    <w:p w:rsidR="00111261" w:rsidRPr="002B7ACA" w:rsidRDefault="00000000">
      <w:pPr>
        <w:rPr>
          <w:lang w:val="ru-RU"/>
        </w:rPr>
      </w:pPr>
      <w:r>
        <w:rPr>
          <w:i/>
        </w:rPr>
        <w:t>y</w:t>
      </w:r>
      <w:r w:rsidRPr="002B7ACA">
        <w:rPr>
          <w:i/>
          <w:lang w:val="ru-RU"/>
        </w:rPr>
        <w:t>_</w:t>
      </w:r>
      <w:r>
        <w:rPr>
          <w:i/>
        </w:rPr>
        <w:t>train</w:t>
      </w:r>
      <w:r w:rsidRPr="002B7ACA">
        <w:rPr>
          <w:i/>
          <w:lang w:val="ru-RU"/>
        </w:rPr>
        <w:t>.</w:t>
      </w:r>
      <w:r>
        <w:rPr>
          <w:i/>
        </w:rPr>
        <w:t>csv</w:t>
      </w:r>
      <w:r w:rsidRPr="002B7ACA">
        <w:rPr>
          <w:lang w:val="ru-RU"/>
        </w:rPr>
        <w:t xml:space="preserve"> - выходной параметр </w:t>
      </w:r>
      <w:r>
        <w:rPr>
          <w:b/>
        </w:rPr>
        <w:t>EGTM</w:t>
      </w:r>
      <w:r w:rsidRPr="002B7ACA">
        <w:rPr>
          <w:lang w:val="ru-RU"/>
        </w:rPr>
        <w:t xml:space="preserve"> (</w:t>
      </w:r>
      <w:r>
        <w:t>Exhaust</w:t>
      </w:r>
      <w:r w:rsidRPr="002B7ACA">
        <w:rPr>
          <w:lang w:val="ru-RU"/>
        </w:rPr>
        <w:t xml:space="preserve"> </w:t>
      </w:r>
      <w:r>
        <w:t>Gas</w:t>
      </w:r>
      <w:r w:rsidRPr="002B7ACA">
        <w:rPr>
          <w:lang w:val="ru-RU"/>
        </w:rPr>
        <w:t xml:space="preserve"> </w:t>
      </w:r>
      <w:r>
        <w:t>Temperature</w:t>
      </w:r>
      <w:r w:rsidRPr="002B7ACA">
        <w:rPr>
          <w:lang w:val="ru-RU"/>
        </w:rPr>
        <w:t xml:space="preserve"> </w:t>
      </w:r>
      <w:r>
        <w:t>Margin</w:t>
      </w:r>
      <w:r w:rsidRPr="002B7ACA">
        <w:rPr>
          <w:lang w:val="ru-RU"/>
        </w:rPr>
        <w:t xml:space="preserve"> - запас температуры выхлопных газов)</w:t>
      </w:r>
    </w:p>
    <w:p w:rsidR="00111261" w:rsidRPr="002B7ACA" w:rsidRDefault="00111261">
      <w:pPr>
        <w:rPr>
          <w:lang w:val="ru-RU"/>
        </w:rPr>
      </w:pPr>
    </w:p>
    <w:p w:rsidR="00111261" w:rsidRDefault="00000000">
      <w:pPr>
        <w:ind w:right="-360"/>
      </w:pPr>
      <w:r w:rsidRPr="002B7ACA">
        <w:rPr>
          <w:lang w:val="ru-RU"/>
        </w:rPr>
        <w:t xml:space="preserve">Мерджить данные </w:t>
      </w:r>
      <w:r>
        <w:t>X</w:t>
      </w:r>
      <w:r w:rsidRPr="002B7ACA">
        <w:rPr>
          <w:lang w:val="ru-RU"/>
        </w:rPr>
        <w:t xml:space="preserve"> и </w:t>
      </w:r>
      <w:r>
        <w:t>y</w:t>
      </w:r>
      <w:r w:rsidRPr="002B7ACA">
        <w:rPr>
          <w:lang w:val="ru-RU"/>
        </w:rPr>
        <w:t xml:space="preserve"> необходимо по столбцам </w:t>
      </w:r>
      <w:proofErr w:type="spellStart"/>
      <w:r>
        <w:rPr>
          <w:b/>
        </w:rPr>
        <w:t>acnum</w:t>
      </w:r>
      <w:proofErr w:type="spellEnd"/>
      <w:r w:rsidRPr="002B7ACA">
        <w:rPr>
          <w:lang w:val="ru-RU"/>
        </w:rPr>
        <w:t xml:space="preserve"> (регистрационный номер самолета), </w:t>
      </w:r>
      <w:r>
        <w:rPr>
          <w:b/>
        </w:rPr>
        <w:t>pos</w:t>
      </w:r>
      <w:r w:rsidRPr="002B7ACA">
        <w:rPr>
          <w:lang w:val="ru-RU"/>
        </w:rPr>
        <w:t xml:space="preserve"> (позиция двигателя - 1 или 2</w:t>
      </w:r>
      <w:proofErr w:type="gramStart"/>
      <w:r w:rsidRPr="002B7ACA">
        <w:rPr>
          <w:lang w:val="ru-RU"/>
        </w:rPr>
        <w:t>) ,</w:t>
      </w:r>
      <w:proofErr w:type="gramEnd"/>
      <w:r w:rsidRPr="002B7ACA">
        <w:rPr>
          <w:lang w:val="ru-RU"/>
        </w:rPr>
        <w:t xml:space="preserve"> </w:t>
      </w:r>
      <w:r>
        <w:rPr>
          <w:b/>
        </w:rPr>
        <w:t>datetime</w:t>
      </w:r>
      <w:r w:rsidRPr="002B7ACA">
        <w:rPr>
          <w:lang w:val="ru-RU"/>
        </w:rPr>
        <w:t xml:space="preserve"> (время записи отчёта).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 xml:space="preserve"> в </w:t>
      </w:r>
      <w:proofErr w:type="spellStart"/>
      <w:proofErr w:type="gramStart"/>
      <w:r>
        <w:t>baseline.ipynb</w:t>
      </w:r>
      <w:proofErr w:type="spellEnd"/>
      <w:proofErr w:type="gramEnd"/>
    </w:p>
    <w:p w:rsidR="00111261" w:rsidRDefault="00111261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010"/>
        <w:gridCol w:w="1425"/>
        <w:gridCol w:w="1365"/>
      </w:tblGrid>
      <w:tr w:rsidR="00111261">
        <w:trPr>
          <w:trHeight w:val="480"/>
        </w:trPr>
        <w:tc>
          <w:tcPr>
            <w:tcW w:w="25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самолёта</w:t>
            </w:r>
            <w:proofErr w:type="spellEnd"/>
          </w:p>
        </w:tc>
        <w:tc>
          <w:tcPr>
            <w:tcW w:w="201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1126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Двигатель</w:t>
            </w:r>
            <w:proofErr w:type="spellEnd"/>
          </w:p>
        </w:tc>
        <w:tc>
          <w:tcPr>
            <w:tcW w:w="2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записей</w:t>
            </w:r>
            <w:proofErr w:type="spellEnd"/>
          </w:p>
        </w:tc>
      </w:tr>
      <w:tr w:rsidR="00111261">
        <w:trPr>
          <w:trHeight w:val="480"/>
        </w:trPr>
        <w:tc>
          <w:tcPr>
            <w:tcW w:w="25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111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11261" w:rsidRDefault="001112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train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test</w:t>
            </w:r>
          </w:p>
        </w:tc>
      </w:tr>
      <w:tr w:rsidR="0011126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A320-neo (VQ-BGU)</w:t>
            </w:r>
          </w:p>
        </w:tc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1126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PW1127GA-JM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1252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418</w:t>
            </w:r>
          </w:p>
        </w:tc>
      </w:tr>
      <w:tr w:rsidR="0011126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A321-neo (VQ-BDU)</w:t>
            </w:r>
          </w:p>
        </w:tc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1126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PW1133GA-JM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1518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527</w:t>
            </w:r>
          </w:p>
        </w:tc>
      </w:tr>
    </w:tbl>
    <w:p w:rsidR="00111261" w:rsidRDefault="00111261"/>
    <w:p w:rsidR="00111261" w:rsidRPr="002B7ACA" w:rsidRDefault="00000000">
      <w:pPr>
        <w:rPr>
          <w:lang w:val="ru-RU"/>
        </w:rPr>
      </w:pPr>
      <w:r w:rsidRPr="002B7ACA">
        <w:rPr>
          <w:b/>
          <w:lang w:val="ru-RU"/>
        </w:rPr>
        <w:t>Важно</w:t>
      </w:r>
      <w:r w:rsidRPr="002B7ACA">
        <w:rPr>
          <w:lang w:val="ru-RU"/>
        </w:rPr>
        <w:t>: в датасете содержатся данные двух разных типов ВС с разными подтипами двигателей, поэтому должны быть построены две разные модели.</w:t>
      </w:r>
    </w:p>
    <w:p w:rsidR="00111261" w:rsidRDefault="00000000">
      <w:pPr>
        <w:pStyle w:val="Heading2"/>
      </w:pPr>
      <w:bookmarkStart w:id="2" w:name="_3lcq8vns92a5" w:colFirst="0" w:colLast="0"/>
      <w:bookmarkEnd w:id="2"/>
      <w:proofErr w:type="spellStart"/>
      <w:r>
        <w:t>Описание</w:t>
      </w:r>
      <w:proofErr w:type="spellEnd"/>
      <w:r>
        <w:t xml:space="preserve"> </w:t>
      </w:r>
      <w:proofErr w:type="spellStart"/>
      <w:r>
        <w:t>выходных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111261" w:rsidRPr="002B7ACA" w:rsidRDefault="00000000">
      <w:pPr>
        <w:pStyle w:val="Heading2"/>
        <w:rPr>
          <w:sz w:val="22"/>
          <w:szCs w:val="22"/>
          <w:lang w:val="ru-RU"/>
        </w:rPr>
      </w:pPr>
      <w:bookmarkStart w:id="3" w:name="_j5jrhaypirlb" w:colFirst="0" w:colLast="0"/>
      <w:bookmarkEnd w:id="3"/>
      <w:r w:rsidRPr="002B7ACA">
        <w:rPr>
          <w:sz w:val="22"/>
          <w:szCs w:val="22"/>
          <w:lang w:val="ru-RU"/>
        </w:rPr>
        <w:t xml:space="preserve">На выходе должен получиться файл </w:t>
      </w:r>
      <w:r>
        <w:rPr>
          <w:sz w:val="22"/>
          <w:szCs w:val="22"/>
        </w:rPr>
        <w:t>y</w:t>
      </w:r>
      <w:r w:rsidRPr="002B7ACA">
        <w:rPr>
          <w:sz w:val="22"/>
          <w:szCs w:val="22"/>
          <w:lang w:val="ru-RU"/>
        </w:rPr>
        <w:t>_</w:t>
      </w:r>
      <w:r>
        <w:rPr>
          <w:sz w:val="22"/>
          <w:szCs w:val="22"/>
        </w:rPr>
        <w:t>test</w:t>
      </w:r>
      <w:r w:rsidRPr="002B7ACA">
        <w:rPr>
          <w:sz w:val="22"/>
          <w:szCs w:val="22"/>
          <w:lang w:val="ru-RU"/>
        </w:rPr>
        <w:t>.</w:t>
      </w:r>
      <w:r>
        <w:rPr>
          <w:sz w:val="22"/>
          <w:szCs w:val="22"/>
        </w:rPr>
        <w:t>csv</w:t>
      </w:r>
      <w:r w:rsidRPr="002B7ACA">
        <w:rPr>
          <w:sz w:val="22"/>
          <w:szCs w:val="22"/>
          <w:lang w:val="ru-RU"/>
        </w:rPr>
        <w:t xml:space="preserve"> со схожим с </w:t>
      </w:r>
      <w:r>
        <w:rPr>
          <w:sz w:val="22"/>
          <w:szCs w:val="22"/>
        </w:rPr>
        <w:t>y</w:t>
      </w:r>
      <w:r w:rsidRPr="002B7ACA">
        <w:rPr>
          <w:sz w:val="22"/>
          <w:szCs w:val="22"/>
          <w:lang w:val="ru-RU"/>
        </w:rPr>
        <w:t>_</w:t>
      </w:r>
      <w:r>
        <w:rPr>
          <w:sz w:val="22"/>
          <w:szCs w:val="22"/>
        </w:rPr>
        <w:t>train</w:t>
      </w:r>
      <w:r w:rsidRPr="002B7ACA">
        <w:rPr>
          <w:sz w:val="22"/>
          <w:szCs w:val="22"/>
          <w:lang w:val="ru-RU"/>
        </w:rPr>
        <w:t>.</w:t>
      </w:r>
      <w:r>
        <w:rPr>
          <w:sz w:val="22"/>
          <w:szCs w:val="22"/>
        </w:rPr>
        <w:t>csv</w:t>
      </w:r>
      <w:r w:rsidRPr="002B7ACA">
        <w:rPr>
          <w:sz w:val="22"/>
          <w:szCs w:val="22"/>
          <w:lang w:val="ru-RU"/>
        </w:rPr>
        <w:t xml:space="preserve"> форматом.</w:t>
      </w:r>
    </w:p>
    <w:p w:rsidR="00111261" w:rsidRDefault="00000000">
      <w:pPr>
        <w:pStyle w:val="Heading2"/>
      </w:pPr>
      <w:bookmarkStart w:id="4" w:name="_l1ajqoitibm" w:colFirst="0" w:colLast="0"/>
      <w:bookmarkEnd w:id="4"/>
      <w:proofErr w:type="spellStart"/>
      <w:r>
        <w:t>Рекомендации</w:t>
      </w:r>
      <w:proofErr w:type="spellEnd"/>
      <w:r>
        <w:t xml:space="preserve"> к </w:t>
      </w:r>
      <w:proofErr w:type="spellStart"/>
      <w:r>
        <w:t>построению</w:t>
      </w:r>
      <w:proofErr w:type="spellEnd"/>
      <w:r>
        <w:t xml:space="preserve"> </w:t>
      </w:r>
      <w:proofErr w:type="spellStart"/>
      <w:r>
        <w:t>моделей</w:t>
      </w:r>
      <w:proofErr w:type="spellEnd"/>
    </w:p>
    <w:p w:rsidR="00111261" w:rsidRPr="002B7ACA" w:rsidRDefault="00000000">
      <w:pPr>
        <w:numPr>
          <w:ilvl w:val="0"/>
          <w:numId w:val="1"/>
        </w:numPr>
        <w:rPr>
          <w:lang w:val="ru-RU"/>
        </w:rPr>
      </w:pPr>
      <w:r w:rsidRPr="002B7ACA">
        <w:rPr>
          <w:lang w:val="ru-RU"/>
        </w:rPr>
        <w:t>При использовании ансамблей моделей, таких, как градиентный бустинг, разбивать выборку [</w:t>
      </w:r>
      <w:proofErr w:type="spellStart"/>
      <w:r>
        <w:t>X</w:t>
      </w:r>
      <w:proofErr w:type="spellEnd"/>
      <w:r w:rsidRPr="002B7ACA">
        <w:rPr>
          <w:lang w:val="ru-RU"/>
        </w:rPr>
        <w:t>_</w:t>
      </w:r>
      <w:proofErr w:type="spellStart"/>
      <w:proofErr w:type="gramStart"/>
      <w:r>
        <w:t>train</w:t>
      </w:r>
      <w:proofErr w:type="spellEnd"/>
      <w:r w:rsidRPr="002B7ACA">
        <w:rPr>
          <w:lang w:val="ru-RU"/>
        </w:rPr>
        <w:t>,</w:t>
      </w:r>
      <w:proofErr w:type="spellStart"/>
      <w:r>
        <w:t>y</w:t>
      </w:r>
      <w:proofErr w:type="spellEnd"/>
      <w:proofErr w:type="gramEnd"/>
      <w:r w:rsidRPr="002B7ACA">
        <w:rPr>
          <w:lang w:val="ru-RU"/>
        </w:rPr>
        <w:t>_</w:t>
      </w:r>
      <w:proofErr w:type="spellStart"/>
      <w:r>
        <w:t>train</w:t>
      </w:r>
      <w:proofErr w:type="spellEnd"/>
      <w:r w:rsidRPr="002B7ACA">
        <w:rPr>
          <w:lang w:val="ru-RU"/>
        </w:rPr>
        <w:t>] на несколько, или использовать кросс-валидацию чтобы избежать переобучения</w:t>
      </w:r>
    </w:p>
    <w:p w:rsidR="00111261" w:rsidRPr="002B7ACA" w:rsidRDefault="00000000">
      <w:pPr>
        <w:numPr>
          <w:ilvl w:val="0"/>
          <w:numId w:val="1"/>
        </w:numPr>
        <w:rPr>
          <w:lang w:val="ru-RU"/>
        </w:rPr>
      </w:pPr>
      <w:r w:rsidRPr="002B7ACA">
        <w:rPr>
          <w:lang w:val="ru-RU"/>
        </w:rPr>
        <w:lastRenderedPageBreak/>
        <w:t xml:space="preserve">Строить отдельную модель для каждого ВС: </w:t>
      </w:r>
      <w:r>
        <w:t>A</w:t>
      </w:r>
      <w:r w:rsidRPr="002B7ACA">
        <w:rPr>
          <w:lang w:val="ru-RU"/>
        </w:rPr>
        <w:t>320-</w:t>
      </w:r>
      <w:r>
        <w:t>neo</w:t>
      </w:r>
      <w:r w:rsidRPr="002B7ACA">
        <w:rPr>
          <w:lang w:val="ru-RU"/>
        </w:rPr>
        <w:t xml:space="preserve"> (</w:t>
      </w:r>
      <w:r>
        <w:t>VQ</w:t>
      </w:r>
      <w:r w:rsidRPr="002B7ACA">
        <w:rPr>
          <w:lang w:val="ru-RU"/>
        </w:rPr>
        <w:t>-</w:t>
      </w:r>
      <w:r>
        <w:t>BGU</w:t>
      </w:r>
      <w:r w:rsidRPr="002B7ACA">
        <w:rPr>
          <w:lang w:val="ru-RU"/>
        </w:rPr>
        <w:t xml:space="preserve">), </w:t>
      </w:r>
      <w:r>
        <w:t>A</w:t>
      </w:r>
      <w:r w:rsidRPr="002B7ACA">
        <w:rPr>
          <w:lang w:val="ru-RU"/>
        </w:rPr>
        <w:t>321-</w:t>
      </w:r>
      <w:r>
        <w:t>neo</w:t>
      </w:r>
      <w:r w:rsidRPr="002B7ACA">
        <w:rPr>
          <w:lang w:val="ru-RU"/>
        </w:rPr>
        <w:t xml:space="preserve"> (</w:t>
      </w:r>
      <w:r>
        <w:t>VQ</w:t>
      </w:r>
      <w:r w:rsidRPr="002B7ACA">
        <w:rPr>
          <w:lang w:val="ru-RU"/>
        </w:rPr>
        <w:t>-</w:t>
      </w:r>
      <w:r>
        <w:t>BDU</w:t>
      </w:r>
      <w:r w:rsidRPr="002B7ACA">
        <w:rPr>
          <w:lang w:val="ru-RU"/>
        </w:rPr>
        <w:t>)</w:t>
      </w:r>
    </w:p>
    <w:p w:rsidR="00111261" w:rsidRPr="002B7ACA" w:rsidRDefault="00000000">
      <w:pPr>
        <w:numPr>
          <w:ilvl w:val="0"/>
          <w:numId w:val="1"/>
        </w:numPr>
        <w:rPr>
          <w:highlight w:val="yellow"/>
          <w:lang w:val="ru-RU"/>
        </w:rPr>
      </w:pPr>
      <w:r w:rsidRPr="002B7ACA">
        <w:rPr>
          <w:highlight w:val="yellow"/>
          <w:lang w:val="ru-RU"/>
        </w:rPr>
        <w:t>В качестве дополнительных использовать признаки из предыдущих полетных циклов</w:t>
      </w:r>
    </w:p>
    <w:p w:rsidR="00111261" w:rsidRPr="002B7ACA" w:rsidRDefault="00000000">
      <w:pPr>
        <w:pStyle w:val="Heading2"/>
        <w:rPr>
          <w:lang w:val="ru-RU"/>
        </w:rPr>
      </w:pPr>
      <w:bookmarkStart w:id="5" w:name="_87365a6qhb7r" w:colFirst="0" w:colLast="0"/>
      <w:bookmarkEnd w:id="5"/>
      <w:r w:rsidRPr="002B7ACA">
        <w:rPr>
          <w:lang w:val="ru-RU"/>
        </w:rPr>
        <w:t>Оценка качества модели</w:t>
      </w:r>
    </w:p>
    <w:p w:rsidR="00111261" w:rsidRPr="002B7ACA" w:rsidRDefault="00111261">
      <w:pPr>
        <w:rPr>
          <w:lang w:val="ru-RU"/>
        </w:rPr>
      </w:pPr>
    </w:p>
    <w:p w:rsidR="00111261" w:rsidRPr="002B7ACA" w:rsidRDefault="00000000">
      <w:pPr>
        <w:rPr>
          <w:lang w:val="ru-RU"/>
        </w:rPr>
      </w:pPr>
      <w:r w:rsidRPr="002B7ACA">
        <w:rPr>
          <w:lang w:val="ru-RU"/>
        </w:rPr>
        <w:t xml:space="preserve">Для оценки качества моделей использовать метрики </w:t>
      </w:r>
      <w:r>
        <w:rPr>
          <w:b/>
        </w:rPr>
        <w:t>RMSE</w:t>
      </w:r>
      <w:r w:rsidRPr="002B7ACA">
        <w:rPr>
          <w:lang w:val="ru-RU"/>
        </w:rPr>
        <w:t xml:space="preserve"> и </w:t>
      </w:r>
      <w:r>
        <w:rPr>
          <w:b/>
        </w:rPr>
        <w:t>MAE</w:t>
      </w:r>
      <w:r w:rsidRPr="002B7ACA">
        <w:rPr>
          <w:lang w:val="ru-RU"/>
        </w:rPr>
        <w:t>.</w:t>
      </w:r>
    </w:p>
    <w:p w:rsidR="00111261" w:rsidRPr="002B7ACA" w:rsidRDefault="00111261">
      <w:pPr>
        <w:rPr>
          <w:lang w:val="ru-RU"/>
        </w:rPr>
      </w:pPr>
    </w:p>
    <w:p w:rsidR="00111261" w:rsidRPr="002B7ACA" w:rsidRDefault="00111261">
      <w:pPr>
        <w:rPr>
          <w:lang w:val="ru-RU"/>
        </w:rPr>
      </w:pPr>
    </w:p>
    <w:p w:rsidR="00111261" w:rsidRPr="002B7ACA" w:rsidRDefault="00111261">
      <w:pPr>
        <w:rPr>
          <w:lang w:val="ru-RU"/>
        </w:rPr>
      </w:pPr>
    </w:p>
    <w:sectPr w:rsidR="00111261" w:rsidRPr="002B7A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F0D"/>
    <w:multiLevelType w:val="multilevel"/>
    <w:tmpl w:val="BADAD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848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261"/>
    <w:rsid w:val="00111261"/>
    <w:rsid w:val="002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2C98C288-BFAC-C941-B53E-7480A93A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Иванов</cp:lastModifiedBy>
  <cp:revision>2</cp:revision>
  <dcterms:created xsi:type="dcterms:W3CDTF">2024-03-07T12:23:00Z</dcterms:created>
  <dcterms:modified xsi:type="dcterms:W3CDTF">2024-03-07T12:24:00Z</dcterms:modified>
</cp:coreProperties>
</file>