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2E9" w:rsidRPr="00CA72E9" w:rsidRDefault="00CA72E9">
      <w:pPr>
        <w:rPr>
          <w:b/>
          <w:sz w:val="32"/>
          <w:szCs w:val="24"/>
          <w:lang w:val="en-US"/>
        </w:rPr>
      </w:pPr>
      <w:r w:rsidRPr="00CA72E9">
        <w:rPr>
          <w:b/>
          <w:sz w:val="32"/>
          <w:szCs w:val="24"/>
          <w:lang w:val="en-US"/>
        </w:rPr>
        <w:t>Optical Characters Recognition</w:t>
      </w:r>
    </w:p>
    <w:p w:rsidR="003E537A" w:rsidRDefault="003E537A">
      <w:pPr>
        <w:rPr>
          <w:sz w:val="28"/>
          <w:szCs w:val="24"/>
          <w:lang w:val="en-US"/>
        </w:rPr>
      </w:pPr>
      <w:r w:rsidRPr="003E537A">
        <w:rPr>
          <w:sz w:val="28"/>
          <w:szCs w:val="24"/>
          <w:lang w:val="en-US"/>
        </w:rPr>
        <w:t>Classic computer vision approaches</w:t>
      </w:r>
    </w:p>
    <w:p w:rsidR="003E537A" w:rsidRPr="003E537A" w:rsidRDefault="003E537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common pipeline looks as follows:</w:t>
      </w:r>
    </w:p>
    <w:p w:rsidR="003E537A" w:rsidRPr="003E537A" w:rsidRDefault="003E537A" w:rsidP="003E53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pl-PL"/>
        </w:rPr>
      </w:pPr>
      <w:r w:rsidRPr="003E537A">
        <w:rPr>
          <w:rFonts w:eastAsia="Times New Roman" w:cs="Times New Roman"/>
          <w:bCs/>
          <w:sz w:val="24"/>
          <w:szCs w:val="24"/>
          <w:lang w:val="en-US" w:eastAsia="pl-PL"/>
        </w:rPr>
        <w:t>filtering – to suppress noise and highlight the foreground (characters),</w:t>
      </w:r>
    </w:p>
    <w:p w:rsidR="003E537A" w:rsidRPr="003E537A" w:rsidRDefault="003E537A" w:rsidP="003E53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pl-PL"/>
        </w:rPr>
      </w:pPr>
      <w:r w:rsidRPr="003E537A">
        <w:rPr>
          <w:rFonts w:eastAsia="Times New Roman" w:cs="Times New Roman"/>
          <w:bCs/>
          <w:sz w:val="24"/>
          <w:szCs w:val="24"/>
          <w:lang w:val="en-US" w:eastAsia="pl-PL"/>
        </w:rPr>
        <w:t>contour detection</w:t>
      </w:r>
      <w:r w:rsidRPr="003E537A">
        <w:rPr>
          <w:rFonts w:eastAsia="Times New Roman" w:cs="Times New Roman"/>
          <w:sz w:val="24"/>
          <w:szCs w:val="24"/>
          <w:lang w:val="en-US" w:eastAsia="pl-PL"/>
        </w:rPr>
        <w:t xml:space="preserve"> - to recognize the characters,</w:t>
      </w:r>
    </w:p>
    <w:p w:rsidR="003E537A" w:rsidRPr="003E537A" w:rsidRDefault="003E537A" w:rsidP="003E53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pl-PL"/>
        </w:rPr>
      </w:pPr>
      <w:r w:rsidRPr="003E537A">
        <w:rPr>
          <w:rFonts w:eastAsia="Times New Roman" w:cs="Times New Roman"/>
          <w:bCs/>
          <w:sz w:val="24"/>
          <w:szCs w:val="24"/>
          <w:lang w:val="en-US" w:eastAsia="pl-PL"/>
        </w:rPr>
        <w:t>image classification</w:t>
      </w:r>
      <w:r w:rsidRPr="003E537A">
        <w:rPr>
          <w:rFonts w:eastAsia="Times New Roman" w:cs="Times New Roman"/>
          <w:sz w:val="24"/>
          <w:szCs w:val="24"/>
          <w:lang w:val="en-US" w:eastAsia="pl-PL"/>
        </w:rPr>
        <w:t xml:space="preserve"> - to identify the characters</w:t>
      </w:r>
    </w:p>
    <w:p w:rsidR="00D72405" w:rsidRDefault="00D7240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</w:t>
      </w:r>
      <w:r w:rsidRPr="00D72405">
        <w:rPr>
          <w:sz w:val="24"/>
          <w:szCs w:val="24"/>
          <w:lang w:val="en-US"/>
        </w:rPr>
        <w:t>vantages</w:t>
      </w:r>
      <w:r>
        <w:rPr>
          <w:sz w:val="24"/>
          <w:szCs w:val="24"/>
          <w:lang w:val="en-US"/>
        </w:rPr>
        <w:t>:</w:t>
      </w:r>
    </w:p>
    <w:p w:rsidR="00D72405" w:rsidRPr="00D72405" w:rsidRDefault="00D72405" w:rsidP="00D72405">
      <w:pPr>
        <w:pStyle w:val="Akapitzlist"/>
        <w:numPr>
          <w:ilvl w:val="0"/>
          <w:numId w:val="3"/>
        </w:numPr>
        <w:ind w:left="284" w:hanging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standard and well-known methods (noise-suppressing filters, edge detection filters, etc.),</w:t>
      </w:r>
    </w:p>
    <w:p w:rsidR="00D72405" w:rsidRPr="00D72405" w:rsidRDefault="00D72405" w:rsidP="00D72405">
      <w:pPr>
        <w:pStyle w:val="Akapitzlist"/>
        <w:numPr>
          <w:ilvl w:val="0"/>
          <w:numId w:val="3"/>
        </w:numPr>
        <w:ind w:left="284" w:hanging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Pr="00D72405">
        <w:rPr>
          <w:sz w:val="24"/>
          <w:szCs w:val="24"/>
          <w:lang w:val="en-US"/>
        </w:rPr>
        <w:t>s not a</w:t>
      </w:r>
      <w:r>
        <w:rPr>
          <w:sz w:val="24"/>
          <w:szCs w:val="24"/>
          <w:lang w:val="en-US"/>
        </w:rPr>
        <w:t>n</w:t>
      </w:r>
      <w:r w:rsidRPr="00D72405">
        <w:rPr>
          <w:sz w:val="24"/>
          <w:szCs w:val="24"/>
          <w:lang w:val="en-US"/>
        </w:rPr>
        <w:t xml:space="preserve"> ANN</w:t>
      </w:r>
      <w:r>
        <w:rPr>
          <w:sz w:val="24"/>
          <w:szCs w:val="24"/>
          <w:lang w:val="en-US"/>
        </w:rPr>
        <w:t>.</w:t>
      </w:r>
    </w:p>
    <w:p w:rsidR="003E537A" w:rsidRDefault="003E537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Drawbacks:</w:t>
      </w:r>
    </w:p>
    <w:p w:rsidR="003E537A" w:rsidRDefault="003E537A" w:rsidP="003E537A">
      <w:pPr>
        <w:pStyle w:val="Akapitzlist"/>
        <w:numPr>
          <w:ilvl w:val="0"/>
          <w:numId w:val="2"/>
        </w:numPr>
        <w:ind w:left="284" w:hanging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hard to generalize,</w:t>
      </w:r>
    </w:p>
    <w:p w:rsidR="003E537A" w:rsidRDefault="003E537A" w:rsidP="003E537A">
      <w:pPr>
        <w:pStyle w:val="Akapitzlist"/>
        <w:numPr>
          <w:ilvl w:val="0"/>
          <w:numId w:val="2"/>
        </w:numPr>
        <w:ind w:left="284" w:hanging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needs a lot of image preprocessing,</w:t>
      </w:r>
    </w:p>
    <w:p w:rsidR="003E537A" w:rsidRDefault="00AD1C5C" w:rsidP="003E537A">
      <w:pPr>
        <w:pStyle w:val="Akapitzlist"/>
        <w:numPr>
          <w:ilvl w:val="0"/>
          <w:numId w:val="2"/>
        </w:numPr>
        <w:ind w:left="284" w:hanging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fails in a more challenging tasks.</w:t>
      </w:r>
    </w:p>
    <w:p w:rsidR="007C6CCD" w:rsidRDefault="007C6CCD" w:rsidP="007C6CCD">
      <w:pPr>
        <w:rPr>
          <w:sz w:val="24"/>
          <w:szCs w:val="24"/>
          <w:lang w:val="en-US"/>
        </w:rPr>
      </w:pPr>
    </w:p>
    <w:p w:rsidR="007C6CCD" w:rsidRDefault="007C6CCD" w:rsidP="007C6CCD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ANN approaches</w:t>
      </w:r>
    </w:p>
    <w:p w:rsidR="0096207B" w:rsidRPr="003E537A" w:rsidRDefault="0096207B" w:rsidP="009620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common pipeline looks as follows:</w:t>
      </w:r>
    </w:p>
    <w:p w:rsidR="0096207B" w:rsidRPr="0096207B" w:rsidRDefault="0096207B" w:rsidP="0096207B">
      <w:pPr>
        <w:pStyle w:val="Akapitzlist"/>
        <w:numPr>
          <w:ilvl w:val="0"/>
          <w:numId w:val="2"/>
        </w:numPr>
        <w:rPr>
          <w:sz w:val="28"/>
          <w:szCs w:val="24"/>
          <w:lang w:val="en-US"/>
        </w:rPr>
      </w:pPr>
      <w:r w:rsidRPr="0096207B">
        <w:rPr>
          <w:lang w:val="en-US"/>
        </w:rPr>
        <w:t>a convolutional</w:t>
      </w:r>
      <w:r>
        <w:rPr>
          <w:lang w:val="en-US"/>
        </w:rPr>
        <w:t xml:space="preserve"> neural</w:t>
      </w:r>
      <w:r w:rsidRPr="0096207B">
        <w:rPr>
          <w:lang w:val="en-US"/>
        </w:rPr>
        <w:t xml:space="preserve"> network </w:t>
      </w:r>
      <w:r>
        <w:rPr>
          <w:lang w:val="en-US"/>
        </w:rPr>
        <w:t xml:space="preserve">(CNN) - </w:t>
      </w:r>
      <w:r w:rsidRPr="0096207B">
        <w:rPr>
          <w:lang w:val="en-US"/>
        </w:rPr>
        <w:t>to extract im</w:t>
      </w:r>
      <w:r>
        <w:rPr>
          <w:lang w:val="en-US"/>
        </w:rPr>
        <w:t>age features,</w:t>
      </w:r>
    </w:p>
    <w:p w:rsidR="0096207B" w:rsidRPr="0096207B" w:rsidRDefault="0047545E" w:rsidP="0096207B">
      <w:pPr>
        <w:pStyle w:val="Akapitzlist"/>
        <w:numPr>
          <w:ilvl w:val="0"/>
          <w:numId w:val="2"/>
        </w:numPr>
        <w:rPr>
          <w:sz w:val="28"/>
          <w:szCs w:val="24"/>
          <w:lang w:val="en-US"/>
        </w:rPr>
      </w:pPr>
      <w:r>
        <w:rPr>
          <w:lang w:val="en-US"/>
        </w:rPr>
        <w:t xml:space="preserve">a </w:t>
      </w:r>
      <w:r w:rsidR="0096207B" w:rsidRPr="0096207B">
        <w:rPr>
          <w:lang w:val="en-US"/>
        </w:rPr>
        <w:t xml:space="preserve">recurrent network </w:t>
      </w:r>
      <w:r w:rsidR="0096207B">
        <w:rPr>
          <w:lang w:val="en-US"/>
        </w:rPr>
        <w:t>(RNN):</w:t>
      </w:r>
    </w:p>
    <w:p w:rsidR="0096207B" w:rsidRPr="0096207B" w:rsidRDefault="0096207B" w:rsidP="0096207B">
      <w:pPr>
        <w:pStyle w:val="Akapitzlist"/>
        <w:numPr>
          <w:ilvl w:val="1"/>
          <w:numId w:val="2"/>
        </w:numPr>
        <w:rPr>
          <w:sz w:val="28"/>
          <w:szCs w:val="24"/>
          <w:lang w:val="en-US"/>
        </w:rPr>
      </w:pPr>
      <w:r>
        <w:rPr>
          <w:lang w:val="en-US"/>
        </w:rPr>
        <w:t>t</w:t>
      </w:r>
      <w:r w:rsidRPr="0096207B">
        <w:rPr>
          <w:lang w:val="en-US"/>
        </w:rPr>
        <w:t xml:space="preserve">o predict </w:t>
      </w:r>
      <w:r>
        <w:rPr>
          <w:lang w:val="en-US"/>
        </w:rPr>
        <w:t>the position of</w:t>
      </w:r>
      <w:r w:rsidRPr="0096207B">
        <w:rPr>
          <w:lang w:val="en-US"/>
        </w:rPr>
        <w:t xml:space="preserve"> letters in the image</w:t>
      </w:r>
      <w:r>
        <w:rPr>
          <w:lang w:val="en-US"/>
        </w:rPr>
        <w:t>,</w:t>
      </w:r>
    </w:p>
    <w:p w:rsidR="00CA72E9" w:rsidRPr="00021727" w:rsidRDefault="0096207B" w:rsidP="0096207B">
      <w:pPr>
        <w:pStyle w:val="Akapitzlist"/>
        <w:numPr>
          <w:ilvl w:val="1"/>
          <w:numId w:val="2"/>
        </w:numPr>
        <w:rPr>
          <w:sz w:val="28"/>
          <w:szCs w:val="24"/>
          <w:lang w:val="en-US"/>
        </w:rPr>
      </w:pPr>
      <w:r>
        <w:rPr>
          <w:lang w:val="en-US"/>
        </w:rPr>
        <w:t>to classify/recognize each of the letter</w:t>
      </w:r>
      <w:r w:rsidR="00021727">
        <w:rPr>
          <w:lang w:val="en-US"/>
        </w:rPr>
        <w:t>.</w:t>
      </w:r>
    </w:p>
    <w:p w:rsidR="00021727" w:rsidRDefault="00021727" w:rsidP="00021727">
      <w:pPr>
        <w:rPr>
          <w:sz w:val="24"/>
          <w:szCs w:val="24"/>
          <w:lang w:val="en-US"/>
        </w:rPr>
      </w:pPr>
      <w:r w:rsidRPr="00021727">
        <w:rPr>
          <w:sz w:val="24"/>
          <w:szCs w:val="24"/>
          <w:lang w:val="en-US"/>
        </w:rPr>
        <w:t>In other words</w:t>
      </w:r>
      <w:r>
        <w:rPr>
          <w:sz w:val="24"/>
          <w:szCs w:val="24"/>
          <w:lang w:val="en-US"/>
        </w:rPr>
        <w:t>, the OCR consists of two stages:</w:t>
      </w:r>
    </w:p>
    <w:p w:rsidR="00021727" w:rsidRDefault="00021727" w:rsidP="00021727">
      <w:pPr>
        <w:pStyle w:val="Akapitzlist"/>
        <w:numPr>
          <w:ilvl w:val="0"/>
          <w:numId w:val="2"/>
        </w:numPr>
        <w:ind w:left="284" w:hanging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text localization,</w:t>
      </w:r>
    </w:p>
    <w:p w:rsidR="00021727" w:rsidRPr="00021727" w:rsidRDefault="00021727" w:rsidP="00021727">
      <w:pPr>
        <w:pStyle w:val="Akapitzlist"/>
        <w:numPr>
          <w:ilvl w:val="0"/>
          <w:numId w:val="2"/>
        </w:numPr>
        <w:ind w:left="284" w:hanging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text recognition.</w:t>
      </w:r>
    </w:p>
    <w:p w:rsidR="0025621F" w:rsidRDefault="0025621F" w:rsidP="007C6CC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Methods:</w:t>
      </w:r>
    </w:p>
    <w:p w:rsidR="005F67C0" w:rsidRDefault="005F67C0" w:rsidP="005F67C0">
      <w:pPr>
        <w:pStyle w:val="Akapitzlist"/>
        <w:numPr>
          <w:ilvl w:val="0"/>
          <w:numId w:val="2"/>
        </w:numPr>
        <w:ind w:left="284" w:hanging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DNN (Deep Neural Network)</w:t>
      </w:r>
      <w:r w:rsidR="00734FDE">
        <w:rPr>
          <w:sz w:val="24"/>
          <w:szCs w:val="24"/>
          <w:lang w:val="en-US"/>
        </w:rPr>
        <w:t>[6]</w:t>
      </w:r>
      <w:r>
        <w:rPr>
          <w:sz w:val="24"/>
          <w:szCs w:val="24"/>
          <w:lang w:val="en-US"/>
        </w:rPr>
        <w:t>,</w:t>
      </w:r>
    </w:p>
    <w:p w:rsidR="00734FDE" w:rsidRPr="00734FDE" w:rsidRDefault="00734FDE" w:rsidP="005F67C0">
      <w:pPr>
        <w:pStyle w:val="Akapitzlist"/>
        <w:numPr>
          <w:ilvl w:val="0"/>
          <w:numId w:val="2"/>
        </w:numPr>
        <w:ind w:left="284" w:hanging="284"/>
        <w:rPr>
          <w:sz w:val="28"/>
          <w:szCs w:val="24"/>
          <w:lang w:val="en-US"/>
        </w:rPr>
      </w:pPr>
      <w:r w:rsidRPr="00C31E17">
        <w:rPr>
          <w:sz w:val="24"/>
          <w:lang w:val="en-US"/>
        </w:rPr>
        <w:t>S</w:t>
      </w:r>
      <w:r w:rsidRPr="00C31E17">
        <w:rPr>
          <w:sz w:val="24"/>
          <w:lang w:val="en-US"/>
        </w:rPr>
        <w:t>ingle-shot detection techniques</w:t>
      </w:r>
      <w:r w:rsidRPr="00C31E17">
        <w:rPr>
          <w:sz w:val="24"/>
          <w:lang w:val="en-US"/>
        </w:rPr>
        <w:t xml:space="preserve"> (YOLO)[5],</w:t>
      </w:r>
    </w:p>
    <w:p w:rsidR="005525F0" w:rsidRDefault="0073525C" w:rsidP="005F67C0">
      <w:pPr>
        <w:pStyle w:val="Akapitzlist"/>
        <w:numPr>
          <w:ilvl w:val="0"/>
          <w:numId w:val="2"/>
        </w:numPr>
        <w:ind w:left="284" w:hanging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RC</w:t>
      </w:r>
      <w:r w:rsidR="005525F0" w:rsidRPr="0025621F">
        <w:rPr>
          <w:sz w:val="24"/>
          <w:szCs w:val="24"/>
          <w:lang w:val="en-US"/>
        </w:rPr>
        <w:t>NN (</w:t>
      </w:r>
      <w:r w:rsidR="00006178" w:rsidRPr="0025621F">
        <w:rPr>
          <w:sz w:val="24"/>
          <w:szCs w:val="24"/>
          <w:lang w:val="en-US"/>
        </w:rPr>
        <w:t>Recurrent</w:t>
      </w:r>
      <w:r w:rsidR="005525F0" w:rsidRPr="0025621F">
        <w:rPr>
          <w:sz w:val="24"/>
          <w:szCs w:val="24"/>
          <w:lang w:val="en-US"/>
        </w:rPr>
        <w:t>-</w:t>
      </w:r>
      <w:r w:rsidR="00006178" w:rsidRPr="0025621F">
        <w:rPr>
          <w:sz w:val="24"/>
          <w:szCs w:val="24"/>
          <w:lang w:val="en-US"/>
        </w:rPr>
        <w:t>Convolutional</w:t>
      </w:r>
      <w:r w:rsidR="00006178">
        <w:rPr>
          <w:sz w:val="24"/>
          <w:szCs w:val="24"/>
          <w:lang w:val="en-US"/>
        </w:rPr>
        <w:t xml:space="preserve"> </w:t>
      </w:r>
      <w:r w:rsidR="005525F0" w:rsidRPr="0025621F">
        <w:rPr>
          <w:sz w:val="24"/>
          <w:szCs w:val="24"/>
          <w:lang w:val="en-US"/>
        </w:rPr>
        <w:t>Neural Network)</w:t>
      </w:r>
      <w:r w:rsidR="00C31E17">
        <w:rPr>
          <w:sz w:val="24"/>
          <w:szCs w:val="24"/>
          <w:lang w:val="en-US"/>
        </w:rPr>
        <w:t>[1]</w:t>
      </w:r>
      <w:r w:rsidR="005F67C0">
        <w:rPr>
          <w:sz w:val="24"/>
          <w:szCs w:val="24"/>
          <w:lang w:val="en-US"/>
        </w:rPr>
        <w:t>,</w:t>
      </w:r>
    </w:p>
    <w:p w:rsidR="00DD5B7D" w:rsidRPr="0025621F" w:rsidRDefault="00DD5B7D" w:rsidP="005F67C0">
      <w:pPr>
        <w:pStyle w:val="Akapitzlist"/>
        <w:numPr>
          <w:ilvl w:val="0"/>
          <w:numId w:val="2"/>
        </w:numPr>
        <w:ind w:left="284" w:hanging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RNN (Recurrent Neural Network)[8],</w:t>
      </w:r>
    </w:p>
    <w:p w:rsidR="00F06679" w:rsidRDefault="00F06679" w:rsidP="005F67C0">
      <w:pPr>
        <w:pStyle w:val="Akapitzlist"/>
        <w:numPr>
          <w:ilvl w:val="0"/>
          <w:numId w:val="2"/>
        </w:numPr>
        <w:ind w:left="284" w:hanging="284"/>
        <w:rPr>
          <w:sz w:val="24"/>
          <w:szCs w:val="24"/>
          <w:lang w:val="en-US"/>
        </w:rPr>
      </w:pPr>
      <w:r w:rsidRPr="0025621F">
        <w:rPr>
          <w:sz w:val="24"/>
          <w:szCs w:val="24"/>
          <w:lang w:val="en-US"/>
        </w:rPr>
        <w:t>CNN (</w:t>
      </w:r>
      <w:r w:rsidRPr="0025621F">
        <w:rPr>
          <w:sz w:val="24"/>
          <w:szCs w:val="24"/>
          <w:lang w:val="en-US"/>
        </w:rPr>
        <w:t>Convolutional Neural Network</w:t>
      </w:r>
      <w:r w:rsidRPr="0025621F">
        <w:rPr>
          <w:sz w:val="24"/>
          <w:szCs w:val="24"/>
          <w:lang w:val="en-US"/>
        </w:rPr>
        <w:t>)</w:t>
      </w:r>
      <w:r w:rsidR="006D2C28">
        <w:rPr>
          <w:sz w:val="24"/>
          <w:szCs w:val="24"/>
          <w:lang w:val="en-US"/>
        </w:rPr>
        <w:t>[10]</w:t>
      </w:r>
      <w:r w:rsidR="005F67C0">
        <w:rPr>
          <w:sz w:val="24"/>
          <w:szCs w:val="24"/>
          <w:lang w:val="en-US"/>
        </w:rPr>
        <w:t>,</w:t>
      </w:r>
    </w:p>
    <w:p w:rsidR="003E0BB5" w:rsidRDefault="002B0AB1" w:rsidP="007C6CCD">
      <w:pPr>
        <w:pStyle w:val="Akapitzlist"/>
        <w:numPr>
          <w:ilvl w:val="0"/>
          <w:numId w:val="2"/>
        </w:numPr>
        <w:ind w:left="284" w:hanging="284"/>
        <w:rPr>
          <w:sz w:val="24"/>
          <w:szCs w:val="24"/>
          <w:lang w:val="en-US"/>
        </w:rPr>
      </w:pPr>
      <w:r w:rsidRPr="002B0AB1">
        <w:rPr>
          <w:sz w:val="24"/>
          <w:szCs w:val="24"/>
          <w:lang w:val="en-US"/>
        </w:rPr>
        <w:lastRenderedPageBreak/>
        <w:t>R</w:t>
      </w:r>
      <w:r w:rsidRPr="002B0AB1">
        <w:rPr>
          <w:sz w:val="24"/>
          <w:szCs w:val="24"/>
          <w:lang w:val="en-US"/>
        </w:rPr>
        <w:t>einforcement</w:t>
      </w:r>
      <w:r w:rsidRPr="002B0AB1">
        <w:rPr>
          <w:sz w:val="24"/>
          <w:szCs w:val="24"/>
          <w:lang w:val="en-US"/>
        </w:rPr>
        <w:t xml:space="preserve"> learning approaches: </w:t>
      </w:r>
      <w:r w:rsidR="007179BC" w:rsidRPr="002B0AB1">
        <w:rPr>
          <w:sz w:val="24"/>
          <w:szCs w:val="24"/>
          <w:lang w:val="en-US"/>
        </w:rPr>
        <w:t xml:space="preserve">RAM </w:t>
      </w:r>
      <w:r w:rsidRPr="002B0AB1">
        <w:rPr>
          <w:sz w:val="24"/>
          <w:szCs w:val="24"/>
          <w:lang w:val="en-US"/>
        </w:rPr>
        <w:t>–</w:t>
      </w:r>
      <w:r w:rsidR="007179BC" w:rsidRPr="002B0AB1">
        <w:rPr>
          <w:sz w:val="24"/>
          <w:szCs w:val="24"/>
          <w:lang w:val="en-US"/>
        </w:rPr>
        <w:t xml:space="preserve"> </w:t>
      </w:r>
      <w:r w:rsidRPr="002B0AB1">
        <w:rPr>
          <w:sz w:val="24"/>
          <w:szCs w:val="24"/>
          <w:lang w:val="en-US"/>
        </w:rPr>
        <w:t>(</w:t>
      </w:r>
      <w:r w:rsidR="007179BC" w:rsidRPr="002B0AB1">
        <w:rPr>
          <w:sz w:val="24"/>
          <w:szCs w:val="24"/>
          <w:lang w:val="en-US"/>
        </w:rPr>
        <w:t>Recurrent Attention Model</w:t>
      </w:r>
      <w:r w:rsidRPr="002B0AB1">
        <w:rPr>
          <w:sz w:val="24"/>
          <w:szCs w:val="24"/>
          <w:lang w:val="en-US"/>
        </w:rPr>
        <w:t>) and DRAM (Deep Recurrent Attention Model)</w:t>
      </w:r>
      <w:r w:rsidR="00A403C4">
        <w:rPr>
          <w:sz w:val="24"/>
          <w:szCs w:val="24"/>
          <w:lang w:val="en-US"/>
        </w:rPr>
        <w:t>[7]</w:t>
      </w:r>
      <w:r w:rsidR="00581C0A">
        <w:rPr>
          <w:sz w:val="24"/>
          <w:szCs w:val="24"/>
          <w:lang w:val="en-US"/>
        </w:rPr>
        <w:t>.</w:t>
      </w:r>
    </w:p>
    <w:p w:rsidR="0025621F" w:rsidRPr="00414BD6" w:rsidRDefault="0025621F" w:rsidP="00414BD6">
      <w:pPr>
        <w:rPr>
          <w:sz w:val="24"/>
          <w:szCs w:val="24"/>
          <w:lang w:val="en-US"/>
        </w:rPr>
      </w:pPr>
      <w:r w:rsidRPr="00414BD6">
        <w:rPr>
          <w:sz w:val="28"/>
          <w:szCs w:val="24"/>
          <w:lang w:val="en-US"/>
        </w:rPr>
        <w:t>Table recognition</w:t>
      </w:r>
    </w:p>
    <w:p w:rsidR="008538DF" w:rsidRDefault="008538DF" w:rsidP="005F67C0">
      <w:pPr>
        <w:pStyle w:val="Akapitzlist"/>
        <w:numPr>
          <w:ilvl w:val="0"/>
          <w:numId w:val="2"/>
        </w:numPr>
        <w:ind w:left="284" w:hanging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Semantic segmentation + (Fast) RCNN</w:t>
      </w:r>
      <w:r w:rsidR="00F025F0">
        <w:rPr>
          <w:sz w:val="24"/>
          <w:szCs w:val="24"/>
          <w:lang w:val="en-US"/>
        </w:rPr>
        <w:t xml:space="preserve"> [9]</w:t>
      </w:r>
      <w:r>
        <w:rPr>
          <w:sz w:val="24"/>
          <w:szCs w:val="24"/>
          <w:lang w:val="en-US"/>
        </w:rPr>
        <w:t>,</w:t>
      </w:r>
    </w:p>
    <w:p w:rsidR="00BA6782" w:rsidRPr="005F67C0" w:rsidRDefault="00544B24" w:rsidP="005F67C0">
      <w:pPr>
        <w:pStyle w:val="Akapitzlist"/>
        <w:numPr>
          <w:ilvl w:val="0"/>
          <w:numId w:val="2"/>
        </w:numPr>
        <w:ind w:left="284" w:hanging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RC</w:t>
      </w:r>
      <w:r w:rsidR="00BA6782">
        <w:rPr>
          <w:sz w:val="24"/>
          <w:szCs w:val="24"/>
          <w:lang w:val="en-US"/>
        </w:rPr>
        <w:t>NN</w:t>
      </w:r>
      <w:r w:rsidR="005F67C0">
        <w:rPr>
          <w:sz w:val="24"/>
          <w:szCs w:val="24"/>
          <w:lang w:val="en-US"/>
        </w:rPr>
        <w:t xml:space="preserve"> </w:t>
      </w:r>
      <w:r w:rsidR="005F67C0" w:rsidRPr="0025621F">
        <w:rPr>
          <w:sz w:val="24"/>
          <w:szCs w:val="24"/>
          <w:lang w:val="en-US"/>
        </w:rPr>
        <w:t>(Recurrent</w:t>
      </w:r>
      <w:r>
        <w:rPr>
          <w:sz w:val="24"/>
          <w:szCs w:val="24"/>
          <w:lang w:val="en-US"/>
        </w:rPr>
        <w:t>-</w:t>
      </w:r>
      <w:r w:rsidRPr="0025621F">
        <w:rPr>
          <w:sz w:val="24"/>
          <w:szCs w:val="24"/>
          <w:lang w:val="en-US"/>
        </w:rPr>
        <w:t>Convolutional</w:t>
      </w:r>
      <w:r w:rsidR="005F67C0" w:rsidRPr="0025621F">
        <w:rPr>
          <w:sz w:val="24"/>
          <w:szCs w:val="24"/>
          <w:lang w:val="en-US"/>
        </w:rPr>
        <w:t xml:space="preserve"> Neural Network)</w:t>
      </w:r>
      <w:r>
        <w:rPr>
          <w:sz w:val="24"/>
          <w:szCs w:val="24"/>
          <w:lang w:val="en-US"/>
        </w:rPr>
        <w:t>[9]</w:t>
      </w:r>
      <w:r w:rsidR="008538DF">
        <w:rPr>
          <w:sz w:val="24"/>
          <w:szCs w:val="24"/>
          <w:lang w:val="en-US"/>
        </w:rPr>
        <w:t>,</w:t>
      </w:r>
    </w:p>
    <w:p w:rsidR="005525F0" w:rsidRDefault="00F06679" w:rsidP="0025621F">
      <w:pPr>
        <w:pStyle w:val="Akapitzlist"/>
        <w:numPr>
          <w:ilvl w:val="0"/>
          <w:numId w:val="2"/>
        </w:numPr>
        <w:ind w:left="284" w:hanging="284"/>
        <w:rPr>
          <w:sz w:val="24"/>
          <w:szCs w:val="24"/>
          <w:lang w:val="en-US"/>
        </w:rPr>
      </w:pPr>
      <w:r w:rsidRPr="0025621F">
        <w:rPr>
          <w:sz w:val="24"/>
          <w:szCs w:val="24"/>
          <w:lang w:val="en-US"/>
        </w:rPr>
        <w:t>GNN (</w:t>
      </w:r>
      <w:r w:rsidR="005525F0" w:rsidRPr="0025621F">
        <w:rPr>
          <w:sz w:val="24"/>
          <w:szCs w:val="24"/>
          <w:lang w:val="en-US"/>
        </w:rPr>
        <w:t>Graph Neural Network</w:t>
      </w:r>
      <w:r w:rsidRPr="0025621F">
        <w:rPr>
          <w:sz w:val="24"/>
          <w:szCs w:val="24"/>
          <w:lang w:val="en-US"/>
        </w:rPr>
        <w:t>)</w:t>
      </w:r>
      <w:r w:rsidR="009C6EC9">
        <w:rPr>
          <w:sz w:val="24"/>
          <w:szCs w:val="24"/>
          <w:lang w:val="en-US"/>
        </w:rPr>
        <w:t xml:space="preserve"> [11, 12]</w:t>
      </w:r>
      <w:r w:rsidR="005F67C0">
        <w:rPr>
          <w:sz w:val="24"/>
          <w:szCs w:val="24"/>
          <w:lang w:val="en-US"/>
        </w:rPr>
        <w:t>,</w:t>
      </w:r>
    </w:p>
    <w:p w:rsidR="00BA6782" w:rsidRPr="0025621F" w:rsidRDefault="0047600C" w:rsidP="0047600C">
      <w:pPr>
        <w:pStyle w:val="Akapitzlist"/>
        <w:numPr>
          <w:ilvl w:val="0"/>
          <w:numId w:val="2"/>
        </w:numPr>
        <w:ind w:left="284" w:hanging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</w:t>
      </w:r>
      <w:r w:rsidR="00BA6782">
        <w:rPr>
          <w:sz w:val="24"/>
          <w:szCs w:val="24"/>
          <w:lang w:val="en-US"/>
        </w:rPr>
        <w:t>GC</w:t>
      </w:r>
      <w:r w:rsidR="00BA6782" w:rsidRPr="0025621F">
        <w:rPr>
          <w:sz w:val="24"/>
          <w:szCs w:val="24"/>
          <w:lang w:val="en-US"/>
        </w:rPr>
        <w:t>NN (</w:t>
      </w:r>
      <w:r w:rsidRPr="0047600C">
        <w:rPr>
          <w:sz w:val="24"/>
          <w:szCs w:val="24"/>
          <w:lang w:val="en-US"/>
        </w:rPr>
        <w:t xml:space="preserve">Dynamic Graph </w:t>
      </w:r>
      <w:r w:rsidRPr="0025621F">
        <w:rPr>
          <w:sz w:val="24"/>
          <w:szCs w:val="24"/>
          <w:lang w:val="en-US"/>
        </w:rPr>
        <w:t xml:space="preserve">Convolutional </w:t>
      </w:r>
      <w:r w:rsidR="00BA6782" w:rsidRPr="0025621F">
        <w:rPr>
          <w:sz w:val="24"/>
          <w:szCs w:val="24"/>
          <w:lang w:val="en-US"/>
        </w:rPr>
        <w:t>Neural Network)</w:t>
      </w:r>
      <w:r w:rsidR="0016090E">
        <w:rPr>
          <w:sz w:val="24"/>
          <w:szCs w:val="24"/>
          <w:lang w:val="en-US"/>
        </w:rPr>
        <w:t>[13]</w:t>
      </w:r>
      <w:r w:rsidR="005F67C0">
        <w:rPr>
          <w:sz w:val="24"/>
          <w:szCs w:val="24"/>
          <w:lang w:val="en-US"/>
        </w:rPr>
        <w:t>.</w:t>
      </w:r>
    </w:p>
    <w:p w:rsidR="007C6CCD" w:rsidRPr="007C6CCD" w:rsidRDefault="007C6CCD" w:rsidP="007C6CCD">
      <w:pPr>
        <w:rPr>
          <w:sz w:val="24"/>
          <w:szCs w:val="24"/>
          <w:lang w:val="en-US"/>
        </w:rPr>
      </w:pPr>
      <w:bookmarkStart w:id="0" w:name="_GoBack"/>
      <w:bookmarkEnd w:id="0"/>
    </w:p>
    <w:sectPr w:rsidR="007C6CCD" w:rsidRPr="007C6C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0039" w:rsidRDefault="00D60039" w:rsidP="005F67C0">
      <w:pPr>
        <w:spacing w:after="0" w:line="240" w:lineRule="auto"/>
      </w:pPr>
      <w:r>
        <w:separator/>
      </w:r>
    </w:p>
  </w:endnote>
  <w:endnote w:type="continuationSeparator" w:id="0">
    <w:p w:rsidR="00D60039" w:rsidRDefault="00D60039" w:rsidP="005F6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67C0" w:rsidRDefault="005F67C0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67C0" w:rsidRDefault="005F67C0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67C0" w:rsidRDefault="005F67C0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0039" w:rsidRDefault="00D60039" w:rsidP="005F67C0">
      <w:pPr>
        <w:spacing w:after="0" w:line="240" w:lineRule="auto"/>
      </w:pPr>
      <w:r>
        <w:separator/>
      </w:r>
    </w:p>
  </w:footnote>
  <w:footnote w:type="continuationSeparator" w:id="0">
    <w:p w:rsidR="00D60039" w:rsidRDefault="00D60039" w:rsidP="005F6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67C0" w:rsidRDefault="005F67C0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67C0" w:rsidRDefault="005F67C0">
    <w:pPr>
      <w:pStyle w:val="Nagwek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67C0" w:rsidRDefault="005F67C0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B1609"/>
    <w:multiLevelType w:val="hybridMultilevel"/>
    <w:tmpl w:val="A88C7AA4"/>
    <w:lvl w:ilvl="0" w:tplc="47141C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7B5929"/>
    <w:multiLevelType w:val="multilevel"/>
    <w:tmpl w:val="816A5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B731B8"/>
    <w:multiLevelType w:val="hybridMultilevel"/>
    <w:tmpl w:val="7ACEA55A"/>
    <w:lvl w:ilvl="0" w:tplc="544C3E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37A"/>
    <w:rsid w:val="00006178"/>
    <w:rsid w:val="00021727"/>
    <w:rsid w:val="0016090E"/>
    <w:rsid w:val="00217C0D"/>
    <w:rsid w:val="0025621F"/>
    <w:rsid w:val="002B0AB1"/>
    <w:rsid w:val="002B681E"/>
    <w:rsid w:val="003E0BB5"/>
    <w:rsid w:val="003E537A"/>
    <w:rsid w:val="00414BD6"/>
    <w:rsid w:val="0047545E"/>
    <w:rsid w:val="0047600C"/>
    <w:rsid w:val="00527D70"/>
    <w:rsid w:val="00544B24"/>
    <w:rsid w:val="005525F0"/>
    <w:rsid w:val="00581C0A"/>
    <w:rsid w:val="005F67C0"/>
    <w:rsid w:val="006D2C28"/>
    <w:rsid w:val="007179BC"/>
    <w:rsid w:val="00734FDE"/>
    <w:rsid w:val="0073525C"/>
    <w:rsid w:val="0074316C"/>
    <w:rsid w:val="007C6CCD"/>
    <w:rsid w:val="008538DF"/>
    <w:rsid w:val="0086246C"/>
    <w:rsid w:val="0096207B"/>
    <w:rsid w:val="009C6EC9"/>
    <w:rsid w:val="00A403C4"/>
    <w:rsid w:val="00AD1C5C"/>
    <w:rsid w:val="00BA6782"/>
    <w:rsid w:val="00C31E17"/>
    <w:rsid w:val="00CA72E9"/>
    <w:rsid w:val="00D60039"/>
    <w:rsid w:val="00D72405"/>
    <w:rsid w:val="00DD5B7D"/>
    <w:rsid w:val="00F025F0"/>
    <w:rsid w:val="00F06679"/>
    <w:rsid w:val="00FC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3E537A"/>
    <w:rPr>
      <w:b/>
      <w:bCs/>
    </w:rPr>
  </w:style>
  <w:style w:type="paragraph" w:styleId="Akapitzlist">
    <w:name w:val="List Paragraph"/>
    <w:basedOn w:val="Normalny"/>
    <w:uiPriority w:val="34"/>
    <w:qFormat/>
    <w:rsid w:val="003E537A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5F67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F67C0"/>
  </w:style>
  <w:style w:type="paragraph" w:styleId="Stopka">
    <w:name w:val="footer"/>
    <w:basedOn w:val="Normalny"/>
    <w:link w:val="StopkaZnak"/>
    <w:uiPriority w:val="99"/>
    <w:unhideWhenUsed/>
    <w:rsid w:val="005F67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F67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3E537A"/>
    <w:rPr>
      <w:b/>
      <w:bCs/>
    </w:rPr>
  </w:style>
  <w:style w:type="paragraph" w:styleId="Akapitzlist">
    <w:name w:val="List Paragraph"/>
    <w:basedOn w:val="Normalny"/>
    <w:uiPriority w:val="34"/>
    <w:qFormat/>
    <w:rsid w:val="003E537A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5F67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F67C0"/>
  </w:style>
  <w:style w:type="paragraph" w:styleId="Stopka">
    <w:name w:val="footer"/>
    <w:basedOn w:val="Normalny"/>
    <w:link w:val="StopkaZnak"/>
    <w:uiPriority w:val="99"/>
    <w:unhideWhenUsed/>
    <w:rsid w:val="005F67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F6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192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</dc:creator>
  <cp:lastModifiedBy>Dominik</cp:lastModifiedBy>
  <cp:revision>33</cp:revision>
  <cp:lastPrinted>2019-12-03T23:05:00Z</cp:lastPrinted>
  <dcterms:created xsi:type="dcterms:W3CDTF">2019-12-03T20:59:00Z</dcterms:created>
  <dcterms:modified xsi:type="dcterms:W3CDTF">2019-12-03T23:06:00Z</dcterms:modified>
</cp:coreProperties>
</file>