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364" w:rsidRDefault="00133E3A">
      <w:pPr>
        <w:rPr>
          <w:b/>
          <w:bCs/>
        </w:rPr>
      </w:pPr>
      <w:r>
        <w:rPr>
          <w:b/>
          <w:bCs/>
        </w:rPr>
        <w:t xml:space="preserve">Online </w:t>
      </w:r>
      <w:proofErr w:type="spellStart"/>
      <w:r>
        <w:rPr>
          <w:b/>
          <w:bCs/>
        </w:rPr>
        <w:t>articles</w:t>
      </w:r>
      <w:proofErr w:type="spellEnd"/>
      <w:r>
        <w:rPr>
          <w:b/>
          <w:bCs/>
        </w:rPr>
        <w:t>:</w:t>
      </w:r>
    </w:p>
    <w:p w:rsidR="00391364" w:rsidRPr="00E160DD" w:rsidRDefault="00133E3A">
      <w:pPr>
        <w:numPr>
          <w:ilvl w:val="0"/>
          <w:numId w:val="1"/>
        </w:numPr>
        <w:rPr>
          <w:lang w:val="en-US"/>
        </w:rPr>
      </w:pPr>
      <w:proofErr w:type="spellStart"/>
      <w:r w:rsidRPr="00E160DD">
        <w:rPr>
          <w:lang w:val="en-US"/>
        </w:rPr>
        <w:t>Gidi</w:t>
      </w:r>
      <w:proofErr w:type="spellEnd"/>
      <w:r w:rsidRPr="00E160DD">
        <w:rPr>
          <w:lang w:val="en-US"/>
        </w:rPr>
        <w:t xml:space="preserve"> </w:t>
      </w:r>
      <w:proofErr w:type="spellStart"/>
      <w:r w:rsidRPr="00E160DD">
        <w:rPr>
          <w:lang w:val="en-US"/>
        </w:rPr>
        <w:t>Shperber</w:t>
      </w:r>
      <w:proofErr w:type="spellEnd"/>
      <w:r w:rsidRPr="00E160DD">
        <w:rPr>
          <w:lang w:val="en-US"/>
        </w:rPr>
        <w:t xml:space="preserve">, „A gentle introduction to OCR”, </w:t>
      </w:r>
      <w:hyperlink r:id="rId6">
        <w:r w:rsidRPr="00E160DD">
          <w:rPr>
            <w:rStyle w:val="czeinternetowe"/>
            <w:lang w:val="en-US"/>
          </w:rPr>
          <w:t>https://towardsdatascience.com/a-gentle-introduction-to-ocr-ee1469a201aa</w:t>
        </w:r>
      </w:hyperlink>
    </w:p>
    <w:p w:rsidR="00391364" w:rsidRPr="00E160DD" w:rsidRDefault="00133E3A">
      <w:pPr>
        <w:numPr>
          <w:ilvl w:val="0"/>
          <w:numId w:val="1"/>
        </w:numPr>
        <w:rPr>
          <w:lang w:val="en-US"/>
        </w:rPr>
      </w:pPr>
      <w:proofErr w:type="spellStart"/>
      <w:r w:rsidRPr="00E160DD">
        <w:rPr>
          <w:lang w:val="en-US"/>
        </w:rPr>
        <w:t>Anuj</w:t>
      </w:r>
      <w:proofErr w:type="spellEnd"/>
      <w:r w:rsidRPr="00E160DD">
        <w:rPr>
          <w:lang w:val="en-US"/>
        </w:rPr>
        <w:t xml:space="preserve"> Sable, Building </w:t>
      </w:r>
      <w:r w:rsidRPr="00E160DD">
        <w:rPr>
          <w:lang w:val="en-US"/>
        </w:rPr>
        <w:t>Custom Deep Learning Based OCR models, https://nanonets.com/blog/attention-ocr-for-text-recogntion/</w:t>
      </w:r>
    </w:p>
    <w:p w:rsidR="00391364" w:rsidRPr="00E160DD" w:rsidRDefault="00391364">
      <w:pPr>
        <w:rPr>
          <w:lang w:val="en-US"/>
        </w:rPr>
      </w:pPr>
    </w:p>
    <w:p w:rsidR="00391364" w:rsidRDefault="00133E3A">
      <w:pPr>
        <w:rPr>
          <w:b/>
          <w:bCs/>
        </w:rPr>
      </w:pP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extraction</w:t>
      </w:r>
      <w:proofErr w:type="spellEnd"/>
      <w:r>
        <w:rPr>
          <w:b/>
          <w:bCs/>
        </w:rPr>
        <w:t>:</w:t>
      </w:r>
    </w:p>
    <w:p w:rsidR="00391364" w:rsidRPr="00E160DD" w:rsidRDefault="004067F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[1] </w:t>
      </w:r>
      <w:proofErr w:type="spellStart"/>
      <w:r w:rsidR="00133E3A" w:rsidRPr="00E160DD">
        <w:rPr>
          <w:lang w:val="en-US"/>
        </w:rPr>
        <w:t>Baoguang</w:t>
      </w:r>
      <w:proofErr w:type="spellEnd"/>
      <w:r w:rsidR="00133E3A" w:rsidRPr="00E160DD">
        <w:rPr>
          <w:lang w:val="en-US"/>
        </w:rPr>
        <w:t xml:space="preserve"> Shi, Xiang </w:t>
      </w:r>
      <w:proofErr w:type="spellStart"/>
      <w:r w:rsidR="00133E3A" w:rsidRPr="00E160DD">
        <w:rPr>
          <w:lang w:val="en-US"/>
        </w:rPr>
        <w:t>Bai</w:t>
      </w:r>
      <w:proofErr w:type="spellEnd"/>
      <w:r w:rsidR="00133E3A" w:rsidRPr="00E160DD">
        <w:rPr>
          <w:lang w:val="en-US"/>
        </w:rPr>
        <w:t xml:space="preserve"> and Cong Yao, „An End-to-End Trainable Neural Network for Image-based Sequence Recognition and Its Application to </w:t>
      </w:r>
      <w:r w:rsidR="00133E3A" w:rsidRPr="00E160DD">
        <w:rPr>
          <w:lang w:val="en-US"/>
        </w:rPr>
        <w:t>Scene Text Recognition”, 2015, arXiv:1507.05717</w:t>
      </w:r>
    </w:p>
    <w:p w:rsidR="00391364" w:rsidRPr="00E160DD" w:rsidRDefault="00391364">
      <w:pPr>
        <w:rPr>
          <w:lang w:val="en-US"/>
        </w:rPr>
      </w:pPr>
    </w:p>
    <w:p w:rsidR="00391364" w:rsidRPr="00E160DD" w:rsidRDefault="004067F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[2] </w:t>
      </w:r>
      <w:proofErr w:type="spellStart"/>
      <w:r w:rsidR="00133E3A" w:rsidRPr="00E160DD">
        <w:rPr>
          <w:lang w:val="en-US"/>
        </w:rPr>
        <w:t>Xinyu</w:t>
      </w:r>
      <w:proofErr w:type="spellEnd"/>
      <w:r w:rsidR="00133E3A" w:rsidRPr="00E160DD">
        <w:rPr>
          <w:lang w:val="en-US"/>
        </w:rPr>
        <w:t xml:space="preserve"> Zhou, Cong Yao, He Wen, </w:t>
      </w:r>
      <w:proofErr w:type="spellStart"/>
      <w:r w:rsidR="00133E3A" w:rsidRPr="00E160DD">
        <w:rPr>
          <w:lang w:val="en-US"/>
        </w:rPr>
        <w:t>Yuzhi</w:t>
      </w:r>
      <w:proofErr w:type="spellEnd"/>
      <w:r w:rsidR="00133E3A" w:rsidRPr="00E160DD">
        <w:rPr>
          <w:lang w:val="en-US"/>
        </w:rPr>
        <w:t xml:space="preserve"> Wang, </w:t>
      </w:r>
      <w:proofErr w:type="spellStart"/>
      <w:r w:rsidR="00133E3A" w:rsidRPr="00E160DD">
        <w:rPr>
          <w:lang w:val="en-US"/>
        </w:rPr>
        <w:t>Shuchang</w:t>
      </w:r>
      <w:proofErr w:type="spellEnd"/>
      <w:r w:rsidR="00133E3A" w:rsidRPr="00E160DD">
        <w:rPr>
          <w:lang w:val="en-US"/>
        </w:rPr>
        <w:t xml:space="preserve"> Zhou, </w:t>
      </w:r>
      <w:proofErr w:type="spellStart"/>
      <w:r w:rsidR="00133E3A" w:rsidRPr="00E160DD">
        <w:rPr>
          <w:lang w:val="en-US"/>
        </w:rPr>
        <w:t>Weiran</w:t>
      </w:r>
      <w:proofErr w:type="spellEnd"/>
      <w:r w:rsidR="00133E3A" w:rsidRPr="00E160DD">
        <w:rPr>
          <w:lang w:val="en-US"/>
        </w:rPr>
        <w:t xml:space="preserve"> He, and </w:t>
      </w:r>
      <w:proofErr w:type="spellStart"/>
      <w:r w:rsidR="00133E3A" w:rsidRPr="00E160DD">
        <w:rPr>
          <w:lang w:val="en-US"/>
        </w:rPr>
        <w:t>Jiajun</w:t>
      </w:r>
      <w:proofErr w:type="spellEnd"/>
      <w:r w:rsidR="00133E3A" w:rsidRPr="00E160DD">
        <w:rPr>
          <w:lang w:val="en-US"/>
        </w:rPr>
        <w:t xml:space="preserve"> Liang, „EAST: An Efficient and Accurate Scene Text Detector”, 2017, arXiv:1704.03155</w:t>
      </w:r>
    </w:p>
    <w:p w:rsidR="00391364" w:rsidRPr="00E160DD" w:rsidRDefault="00391364">
      <w:pPr>
        <w:rPr>
          <w:lang w:val="en-US"/>
        </w:rPr>
      </w:pPr>
    </w:p>
    <w:p w:rsidR="00391364" w:rsidRPr="00E160DD" w:rsidRDefault="004067F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[3] </w:t>
      </w:r>
      <w:r w:rsidR="00133E3A" w:rsidRPr="00E160DD">
        <w:rPr>
          <w:lang w:val="en-US"/>
        </w:rPr>
        <w:t xml:space="preserve">Christian </w:t>
      </w:r>
      <w:proofErr w:type="spellStart"/>
      <w:r w:rsidR="00133E3A" w:rsidRPr="00E160DD">
        <w:rPr>
          <w:lang w:val="en-US"/>
        </w:rPr>
        <w:t>Bartzand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Haojin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Yangand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Christ</w:t>
      </w:r>
      <w:r w:rsidR="00133E3A" w:rsidRPr="00E160DD">
        <w:rPr>
          <w:lang w:val="en-US"/>
        </w:rPr>
        <w:t>oph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Meinel</w:t>
      </w:r>
      <w:proofErr w:type="spellEnd"/>
      <w:r w:rsidR="00133E3A" w:rsidRPr="00E160DD">
        <w:rPr>
          <w:lang w:val="en-US"/>
        </w:rPr>
        <w:t>, „SEE: Towards Semi-Supervised End-to-End Scene Text Recognition”, 2017, arXiv:1712.05404v1</w:t>
      </w:r>
    </w:p>
    <w:p w:rsidR="00391364" w:rsidRPr="00E160DD" w:rsidRDefault="00391364">
      <w:pPr>
        <w:rPr>
          <w:lang w:val="en-US"/>
        </w:rPr>
      </w:pPr>
    </w:p>
    <w:p w:rsidR="00E160DD" w:rsidRPr="00E160DD" w:rsidRDefault="004067FA" w:rsidP="00E160D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[4] </w:t>
      </w:r>
      <w:proofErr w:type="spellStart"/>
      <w:r w:rsidR="00E160DD" w:rsidRPr="00E160DD">
        <w:rPr>
          <w:lang w:val="en-US"/>
        </w:rPr>
        <w:t>Redmon</w:t>
      </w:r>
      <w:proofErr w:type="spellEnd"/>
      <w:r w:rsidR="00E160DD" w:rsidRPr="00E160DD">
        <w:rPr>
          <w:lang w:val="en-US"/>
        </w:rPr>
        <w:t xml:space="preserve">, J.; </w:t>
      </w:r>
      <w:proofErr w:type="spellStart"/>
      <w:r w:rsidR="00E160DD" w:rsidRPr="00E160DD">
        <w:rPr>
          <w:lang w:val="en-US"/>
        </w:rPr>
        <w:t>Divvala</w:t>
      </w:r>
      <w:proofErr w:type="spellEnd"/>
      <w:r w:rsidR="00E160DD" w:rsidRPr="00E160DD">
        <w:rPr>
          <w:lang w:val="en-US"/>
        </w:rPr>
        <w:t xml:space="preserve">, S.; </w:t>
      </w:r>
      <w:proofErr w:type="spellStart"/>
      <w:r w:rsidR="00E160DD" w:rsidRPr="00E160DD">
        <w:rPr>
          <w:lang w:val="en-US"/>
        </w:rPr>
        <w:t>Gir</w:t>
      </w:r>
      <w:r w:rsidR="00E160DD">
        <w:rPr>
          <w:lang w:val="en-US"/>
        </w:rPr>
        <w:t>shick</w:t>
      </w:r>
      <w:proofErr w:type="spellEnd"/>
      <w:r w:rsidR="00E160DD">
        <w:rPr>
          <w:lang w:val="en-US"/>
        </w:rPr>
        <w:t xml:space="preserve">, R.; and </w:t>
      </w:r>
      <w:proofErr w:type="spellStart"/>
      <w:r w:rsidR="00E160DD">
        <w:rPr>
          <w:lang w:val="en-US"/>
        </w:rPr>
        <w:t>Farhadi</w:t>
      </w:r>
      <w:proofErr w:type="spellEnd"/>
      <w:r w:rsidR="00E160DD">
        <w:rPr>
          <w:lang w:val="en-US"/>
        </w:rPr>
        <w:t>, A. “</w:t>
      </w:r>
      <w:r w:rsidR="00E160DD" w:rsidRPr="00E160DD">
        <w:rPr>
          <w:lang w:val="en-US"/>
        </w:rPr>
        <w:t>You only look once: Unified, real-time object detection</w:t>
      </w:r>
      <w:r w:rsidR="00E160DD">
        <w:rPr>
          <w:lang w:val="en-US"/>
        </w:rPr>
        <w:t>”,</w:t>
      </w:r>
      <w:r w:rsidR="00E160DD" w:rsidRPr="00E160DD">
        <w:rPr>
          <w:lang w:val="en-US"/>
        </w:rPr>
        <w:t xml:space="preserve"> In Proceedings</w:t>
      </w:r>
      <w:r w:rsidR="00E160DD">
        <w:rPr>
          <w:lang w:val="en-US"/>
        </w:rPr>
        <w:t xml:space="preserve"> </w:t>
      </w:r>
      <w:r w:rsidR="00E160DD" w:rsidRPr="00E160DD">
        <w:rPr>
          <w:lang w:val="en-US"/>
        </w:rPr>
        <w:t>of the IEEE Conference on Computer Vision and Pattern</w:t>
      </w:r>
      <w:r w:rsidR="00E160DD">
        <w:rPr>
          <w:lang w:val="en-US"/>
        </w:rPr>
        <w:t xml:space="preserve"> Recognition, 779–788, 2016, </w:t>
      </w:r>
      <w:r w:rsidR="00E160DD" w:rsidRPr="00E160DD">
        <w:rPr>
          <w:lang w:val="en-US"/>
        </w:rPr>
        <w:t>arXiv:1506.02640</w:t>
      </w:r>
      <w:r w:rsidR="00E160DD">
        <w:rPr>
          <w:lang w:val="en-US"/>
        </w:rPr>
        <w:t>.</w:t>
      </w:r>
    </w:p>
    <w:p w:rsidR="00E160DD" w:rsidRPr="00E160DD" w:rsidRDefault="00E160DD" w:rsidP="00E160DD">
      <w:pPr>
        <w:pStyle w:val="Akapitzlist"/>
        <w:rPr>
          <w:lang w:val="en-US"/>
        </w:rPr>
      </w:pPr>
    </w:p>
    <w:p w:rsidR="00391364" w:rsidRDefault="004067FA" w:rsidP="00632B3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[5] </w:t>
      </w:r>
      <w:r w:rsidR="00632B33" w:rsidRPr="00632B33">
        <w:rPr>
          <w:lang w:val="en-US"/>
        </w:rPr>
        <w:t xml:space="preserve">Gupta, A.; </w:t>
      </w:r>
      <w:proofErr w:type="spellStart"/>
      <w:r w:rsidR="00632B33" w:rsidRPr="00632B33">
        <w:rPr>
          <w:lang w:val="en-US"/>
        </w:rPr>
        <w:t>Vedal</w:t>
      </w:r>
      <w:r w:rsidR="00632B33">
        <w:rPr>
          <w:lang w:val="en-US"/>
        </w:rPr>
        <w:t>di</w:t>
      </w:r>
      <w:proofErr w:type="spellEnd"/>
      <w:r w:rsidR="00632B33">
        <w:rPr>
          <w:lang w:val="en-US"/>
        </w:rPr>
        <w:t xml:space="preserve">, A.; and </w:t>
      </w:r>
      <w:proofErr w:type="spellStart"/>
      <w:r w:rsidR="00632B33">
        <w:rPr>
          <w:lang w:val="en-US"/>
        </w:rPr>
        <w:t>Zisserman</w:t>
      </w:r>
      <w:proofErr w:type="spellEnd"/>
      <w:r w:rsidR="00632B33">
        <w:rPr>
          <w:lang w:val="en-US"/>
        </w:rPr>
        <w:t>, A., “</w:t>
      </w:r>
      <w:r w:rsidR="00632B33" w:rsidRPr="00632B33">
        <w:rPr>
          <w:lang w:val="en-US"/>
        </w:rPr>
        <w:t>Synthetic data</w:t>
      </w:r>
      <w:r w:rsidR="00632B33">
        <w:rPr>
          <w:lang w:val="en-US"/>
        </w:rPr>
        <w:t xml:space="preserve"> </w:t>
      </w:r>
      <w:r w:rsidR="00632B33" w:rsidRPr="00632B33">
        <w:rPr>
          <w:lang w:val="en-US"/>
        </w:rPr>
        <w:t>for text</w:t>
      </w:r>
      <w:r w:rsidR="00632B33">
        <w:rPr>
          <w:lang w:val="en-US"/>
        </w:rPr>
        <w:t xml:space="preserve"> </w:t>
      </w:r>
      <w:r w:rsidR="00BE72B0">
        <w:rPr>
          <w:lang w:val="en-US"/>
        </w:rPr>
        <w:t>localization</w:t>
      </w:r>
      <w:r w:rsidR="00632B33">
        <w:rPr>
          <w:lang w:val="en-US"/>
        </w:rPr>
        <w:t xml:space="preserve"> in natural images”,</w:t>
      </w:r>
      <w:r w:rsidR="00632B33" w:rsidRPr="00632B33">
        <w:rPr>
          <w:lang w:val="en-US"/>
        </w:rPr>
        <w:t xml:space="preserve"> In Proceedings of the</w:t>
      </w:r>
      <w:r w:rsidR="00632B33">
        <w:rPr>
          <w:lang w:val="en-US"/>
        </w:rPr>
        <w:t xml:space="preserve"> </w:t>
      </w:r>
      <w:r w:rsidR="00632B33" w:rsidRPr="00632B33">
        <w:rPr>
          <w:lang w:val="en-US"/>
        </w:rPr>
        <w:t>IEEE Conference on Computer Vision and Pattern Recognition,</w:t>
      </w:r>
      <w:r w:rsidR="00632B33">
        <w:rPr>
          <w:lang w:val="en-US"/>
        </w:rPr>
        <w:t xml:space="preserve"> 2016, </w:t>
      </w:r>
      <w:r w:rsidR="00632B33" w:rsidRPr="00632B33">
        <w:rPr>
          <w:lang w:val="en-US"/>
        </w:rPr>
        <w:t>arXiv:1604.06646</w:t>
      </w:r>
      <w:r w:rsidR="00BA5351">
        <w:rPr>
          <w:lang w:val="en-US"/>
        </w:rPr>
        <w:t>,</w:t>
      </w:r>
    </w:p>
    <w:p w:rsidR="00BA5351" w:rsidRDefault="00BA5351" w:rsidP="00BA5351">
      <w:pPr>
        <w:pStyle w:val="Akapitzlist"/>
        <w:rPr>
          <w:lang w:val="en-US"/>
        </w:rPr>
      </w:pPr>
    </w:p>
    <w:p w:rsidR="00BA5351" w:rsidRDefault="004067FA" w:rsidP="00BA5351">
      <w:pPr>
        <w:numPr>
          <w:ilvl w:val="0"/>
          <w:numId w:val="2"/>
        </w:numPr>
        <w:rPr>
          <w:lang w:val="en-US"/>
        </w:rPr>
      </w:pPr>
      <w:r>
        <w:t xml:space="preserve">[6] </w:t>
      </w:r>
      <w:r w:rsidR="00BA5351">
        <w:t>L. Gomez-</w:t>
      </w:r>
      <w:proofErr w:type="spellStart"/>
      <w:r w:rsidR="00BA5351">
        <w:t>Bigorda</w:t>
      </w:r>
      <w:proofErr w:type="spellEnd"/>
      <w:r w:rsidR="00BA5351">
        <w:t xml:space="preserve">, </w:t>
      </w:r>
      <w:r w:rsidR="00BA5351" w:rsidRPr="00BA5351">
        <w:t xml:space="preserve">D. </w:t>
      </w:r>
      <w:proofErr w:type="spellStart"/>
      <w:r w:rsidR="00BA5351" w:rsidRPr="00BA5351">
        <w:t>Karatzas</w:t>
      </w:r>
      <w:proofErr w:type="spellEnd"/>
      <w:r w:rsidR="00BA5351" w:rsidRPr="00BA5351">
        <w:t xml:space="preserve">. </w:t>
      </w:r>
      <w:proofErr w:type="spellStart"/>
      <w:r w:rsidR="00BA5351">
        <w:rPr>
          <w:lang w:val="en-US"/>
        </w:rPr>
        <w:t>Textproposals</w:t>
      </w:r>
      <w:proofErr w:type="spellEnd"/>
      <w:r w:rsidR="00BA5351">
        <w:rPr>
          <w:lang w:val="en-US"/>
        </w:rPr>
        <w:t>, “A</w:t>
      </w:r>
      <w:r w:rsidR="00BA5351" w:rsidRPr="00BA5351">
        <w:rPr>
          <w:lang w:val="en-US"/>
        </w:rPr>
        <w:t xml:space="preserve"> text</w:t>
      </w:r>
      <w:r w:rsidR="00BA5351">
        <w:rPr>
          <w:lang w:val="en-US"/>
        </w:rPr>
        <w:t xml:space="preserve"> </w:t>
      </w:r>
      <w:r w:rsidR="00BA5351" w:rsidRPr="00BA5351">
        <w:rPr>
          <w:lang w:val="en-US"/>
        </w:rPr>
        <w:t>specific</w:t>
      </w:r>
      <w:r w:rsidR="00BA5351">
        <w:rPr>
          <w:lang w:val="en-US"/>
        </w:rPr>
        <w:t xml:space="preserve"> </w:t>
      </w:r>
      <w:r w:rsidR="00BA5351" w:rsidRPr="00BA5351">
        <w:rPr>
          <w:lang w:val="en-US"/>
        </w:rPr>
        <w:t>selective search algorithm for word spotting</w:t>
      </w:r>
      <w:r w:rsidR="00BA5351">
        <w:rPr>
          <w:lang w:val="en-US"/>
        </w:rPr>
        <w:t xml:space="preserve"> in the wild”, 2017,</w:t>
      </w:r>
      <w:r w:rsidR="00796460">
        <w:rPr>
          <w:lang w:val="en-US"/>
        </w:rPr>
        <w:t xml:space="preserve"> arXiv:1604.02619,</w:t>
      </w:r>
    </w:p>
    <w:p w:rsidR="00796460" w:rsidRDefault="00796460" w:rsidP="00796460">
      <w:pPr>
        <w:pStyle w:val="Akapitzlist"/>
        <w:rPr>
          <w:lang w:val="en-US"/>
        </w:rPr>
      </w:pPr>
    </w:p>
    <w:p w:rsidR="00796460" w:rsidRDefault="00E02753" w:rsidP="0079646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[7] </w:t>
      </w:r>
      <w:proofErr w:type="spellStart"/>
      <w:r w:rsidR="00796460" w:rsidRPr="00796460">
        <w:rPr>
          <w:lang w:val="en-US"/>
        </w:rPr>
        <w:t>Xinyu</w:t>
      </w:r>
      <w:proofErr w:type="spellEnd"/>
      <w:r w:rsidR="00796460" w:rsidRPr="00796460">
        <w:rPr>
          <w:lang w:val="en-US"/>
        </w:rPr>
        <w:t xml:space="preserve"> Zhou, Cong Yao, He Wen, </w:t>
      </w:r>
      <w:proofErr w:type="spellStart"/>
      <w:r w:rsidR="00796460" w:rsidRPr="00796460">
        <w:rPr>
          <w:lang w:val="en-US"/>
        </w:rPr>
        <w:t>Yuzhi</w:t>
      </w:r>
      <w:proofErr w:type="spellEnd"/>
      <w:r w:rsidR="00796460" w:rsidRPr="00796460">
        <w:rPr>
          <w:lang w:val="en-US"/>
        </w:rPr>
        <w:t xml:space="preserve"> Wang, </w:t>
      </w:r>
      <w:proofErr w:type="spellStart"/>
      <w:r w:rsidR="00796460" w:rsidRPr="00796460">
        <w:rPr>
          <w:lang w:val="en-US"/>
        </w:rPr>
        <w:t>Shuchang</w:t>
      </w:r>
      <w:proofErr w:type="spellEnd"/>
      <w:r w:rsidR="00796460" w:rsidRPr="00796460">
        <w:rPr>
          <w:lang w:val="en-US"/>
        </w:rPr>
        <w:t xml:space="preserve"> Zhou, </w:t>
      </w:r>
      <w:proofErr w:type="spellStart"/>
      <w:r w:rsidR="00796460" w:rsidRPr="00796460">
        <w:rPr>
          <w:lang w:val="en-US"/>
        </w:rPr>
        <w:t>Weiran</w:t>
      </w:r>
      <w:proofErr w:type="spellEnd"/>
      <w:r w:rsidR="00796460" w:rsidRPr="00796460">
        <w:rPr>
          <w:lang w:val="en-US"/>
        </w:rPr>
        <w:t xml:space="preserve"> He, and </w:t>
      </w:r>
      <w:proofErr w:type="spellStart"/>
      <w:r w:rsidR="00796460" w:rsidRPr="00796460">
        <w:rPr>
          <w:lang w:val="en-US"/>
        </w:rPr>
        <w:t>Jiajun</w:t>
      </w:r>
      <w:proofErr w:type="spellEnd"/>
      <w:r w:rsidR="00796460" w:rsidRPr="00796460">
        <w:rPr>
          <w:lang w:val="en-US"/>
        </w:rPr>
        <w:t xml:space="preserve"> Liang</w:t>
      </w:r>
      <w:r w:rsidR="00796460">
        <w:rPr>
          <w:lang w:val="en-US"/>
        </w:rPr>
        <w:t>, “</w:t>
      </w:r>
      <w:r w:rsidR="00796460" w:rsidRPr="00796460">
        <w:rPr>
          <w:lang w:val="en-US"/>
        </w:rPr>
        <w:t>EAST: An Efficient and Accurate Scene Text Detector</w:t>
      </w:r>
      <w:r w:rsidR="00796460">
        <w:rPr>
          <w:lang w:val="en-US"/>
        </w:rPr>
        <w:t xml:space="preserve">”, 2017, </w:t>
      </w:r>
      <w:r w:rsidR="00796460" w:rsidRPr="00796460">
        <w:rPr>
          <w:lang w:val="en-US"/>
        </w:rPr>
        <w:t>arXiv:1704.03155v2</w:t>
      </w:r>
      <w:r w:rsidR="00796460">
        <w:rPr>
          <w:lang w:val="en-US"/>
        </w:rPr>
        <w:t>.</w:t>
      </w:r>
    </w:p>
    <w:p w:rsidR="00632B33" w:rsidRDefault="00632B33" w:rsidP="00632B33">
      <w:pPr>
        <w:pStyle w:val="Akapitzlist"/>
        <w:rPr>
          <w:lang w:val="en-US"/>
        </w:rPr>
      </w:pPr>
    </w:p>
    <w:p w:rsidR="00632B33" w:rsidRPr="00632B33" w:rsidRDefault="00632B33" w:rsidP="00632B33">
      <w:pPr>
        <w:rPr>
          <w:lang w:val="en-US"/>
        </w:rPr>
      </w:pPr>
    </w:p>
    <w:p w:rsidR="00391364" w:rsidRPr="00632B33" w:rsidRDefault="00133E3A">
      <w:pPr>
        <w:rPr>
          <w:b/>
          <w:bCs/>
          <w:lang w:val="en-US"/>
        </w:rPr>
      </w:pPr>
      <w:r w:rsidRPr="00632B33">
        <w:rPr>
          <w:b/>
          <w:bCs/>
          <w:lang w:val="en-US"/>
        </w:rPr>
        <w:t>Table detection/structure recognition</w:t>
      </w:r>
    </w:p>
    <w:p w:rsidR="00E160DD" w:rsidRPr="00E160DD" w:rsidRDefault="00DE18C2" w:rsidP="00E160D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[8] </w:t>
      </w:r>
      <w:r w:rsidR="00E160DD" w:rsidRPr="00E160DD">
        <w:rPr>
          <w:lang w:val="en-US"/>
        </w:rPr>
        <w:t xml:space="preserve">Clément Sage, Alex </w:t>
      </w:r>
      <w:proofErr w:type="spellStart"/>
      <w:r w:rsidR="00E160DD" w:rsidRPr="00E160DD">
        <w:rPr>
          <w:lang w:val="en-US"/>
        </w:rPr>
        <w:t>Aussem</w:t>
      </w:r>
      <w:proofErr w:type="spellEnd"/>
      <w:r w:rsidR="00E160DD" w:rsidRPr="00E160DD">
        <w:rPr>
          <w:lang w:val="en-US"/>
        </w:rPr>
        <w:t xml:space="preserve">, </w:t>
      </w:r>
      <w:proofErr w:type="spellStart"/>
      <w:r w:rsidR="00E160DD" w:rsidRPr="00E160DD">
        <w:rPr>
          <w:lang w:val="en-US"/>
        </w:rPr>
        <w:t>Haytham</w:t>
      </w:r>
      <w:proofErr w:type="spellEnd"/>
      <w:r w:rsidR="00E160DD" w:rsidRPr="00E160DD">
        <w:rPr>
          <w:lang w:val="en-US"/>
        </w:rPr>
        <w:t xml:space="preserve"> </w:t>
      </w:r>
      <w:proofErr w:type="spellStart"/>
      <w:r w:rsidR="00E160DD" w:rsidRPr="00E160DD">
        <w:rPr>
          <w:lang w:val="en-US"/>
        </w:rPr>
        <w:t>Elghazel</w:t>
      </w:r>
      <w:proofErr w:type="spellEnd"/>
      <w:r w:rsidR="00E160DD" w:rsidRPr="00E160DD">
        <w:rPr>
          <w:lang w:val="en-US"/>
        </w:rPr>
        <w:t xml:space="preserve">, </w:t>
      </w:r>
      <w:proofErr w:type="spellStart"/>
      <w:r w:rsidR="00E160DD" w:rsidRPr="00E160DD">
        <w:rPr>
          <w:lang w:val="en-US"/>
        </w:rPr>
        <w:t>Véronique</w:t>
      </w:r>
      <w:proofErr w:type="spellEnd"/>
      <w:r w:rsidR="00E160DD" w:rsidRPr="00E160DD">
        <w:rPr>
          <w:lang w:val="en-US"/>
        </w:rPr>
        <w:t xml:space="preserve"> Eglin, </w:t>
      </w:r>
      <w:proofErr w:type="spellStart"/>
      <w:r w:rsidR="00E160DD" w:rsidRPr="00E160DD">
        <w:rPr>
          <w:lang w:val="en-US"/>
        </w:rPr>
        <w:t>Jérémy</w:t>
      </w:r>
      <w:proofErr w:type="spellEnd"/>
      <w:r w:rsidR="00E160DD" w:rsidRPr="00E160DD">
        <w:rPr>
          <w:lang w:val="en-US"/>
        </w:rPr>
        <w:t xml:space="preserve"> </w:t>
      </w:r>
      <w:proofErr w:type="spellStart"/>
      <w:r w:rsidR="00E160DD" w:rsidRPr="00E160DD">
        <w:rPr>
          <w:lang w:val="en-US"/>
        </w:rPr>
        <w:t>Espinas</w:t>
      </w:r>
      <w:proofErr w:type="spellEnd"/>
      <w:r w:rsidR="00E160DD" w:rsidRPr="00E160DD">
        <w:rPr>
          <w:lang w:val="en-US"/>
        </w:rPr>
        <w:t xml:space="preserve">, „Recurrent Neural Network Approach for Table Field Extraction in Business Documents”, Conference: ICDAR 201915th International Conference </w:t>
      </w:r>
      <w:proofErr w:type="spellStart"/>
      <w:r w:rsidR="00E160DD" w:rsidRPr="00E160DD">
        <w:rPr>
          <w:lang w:val="en-US"/>
        </w:rPr>
        <w:t>onDocument</w:t>
      </w:r>
      <w:proofErr w:type="spellEnd"/>
      <w:r w:rsidR="00E160DD" w:rsidRPr="00E160DD">
        <w:rPr>
          <w:lang w:val="en-US"/>
        </w:rPr>
        <w:t xml:space="preserve"> Analysis and Recognition, 2019, </w:t>
      </w:r>
      <w:hyperlink r:id="rId7">
        <w:r w:rsidR="00E160DD" w:rsidRPr="00E160DD">
          <w:rPr>
            <w:rStyle w:val="czeinternetowe"/>
            <w:lang w:val="en-US"/>
          </w:rPr>
          <w:t>https://hal.archives-ouvertes.fr/hal-02156269/document</w:t>
        </w:r>
      </w:hyperlink>
    </w:p>
    <w:p w:rsidR="00E160DD" w:rsidRPr="00E160DD" w:rsidRDefault="00E160DD" w:rsidP="00E160DD">
      <w:pPr>
        <w:rPr>
          <w:lang w:val="en-US"/>
        </w:rPr>
      </w:pPr>
    </w:p>
    <w:p w:rsidR="00E160DD" w:rsidRDefault="00DE18C2" w:rsidP="00E160D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[9] </w:t>
      </w:r>
      <w:r w:rsidR="00E160DD" w:rsidRPr="00E160DD">
        <w:rPr>
          <w:lang w:val="en-US"/>
        </w:rPr>
        <w:t xml:space="preserve">Sebastian Schreiber, Stefan </w:t>
      </w:r>
      <w:proofErr w:type="spellStart"/>
      <w:r w:rsidR="00E160DD" w:rsidRPr="00E160DD">
        <w:rPr>
          <w:lang w:val="en-US"/>
        </w:rPr>
        <w:t>Agne</w:t>
      </w:r>
      <w:proofErr w:type="spellEnd"/>
      <w:r w:rsidR="00E160DD" w:rsidRPr="00E160DD">
        <w:rPr>
          <w:lang w:val="en-US"/>
        </w:rPr>
        <w:t xml:space="preserve">, Ivo Wolf, Andreas </w:t>
      </w:r>
      <w:proofErr w:type="spellStart"/>
      <w:r w:rsidR="00E160DD" w:rsidRPr="00E160DD">
        <w:rPr>
          <w:lang w:val="en-US"/>
        </w:rPr>
        <w:t>Dengel</w:t>
      </w:r>
      <w:proofErr w:type="spellEnd"/>
      <w:r w:rsidR="00E160DD" w:rsidRPr="00E160DD">
        <w:rPr>
          <w:lang w:val="en-US"/>
        </w:rPr>
        <w:t xml:space="preserve">, </w:t>
      </w:r>
      <w:proofErr w:type="spellStart"/>
      <w:r w:rsidR="00E160DD" w:rsidRPr="00E160DD">
        <w:rPr>
          <w:lang w:val="en-US"/>
        </w:rPr>
        <w:t>Sheraz</w:t>
      </w:r>
      <w:proofErr w:type="spellEnd"/>
      <w:r w:rsidR="00E160DD" w:rsidRPr="00E160DD">
        <w:rPr>
          <w:lang w:val="en-US"/>
        </w:rPr>
        <w:t xml:space="preserve"> Ahmed, „</w:t>
      </w:r>
      <w:proofErr w:type="spellStart"/>
      <w:r w:rsidR="00E160DD" w:rsidRPr="00E160DD">
        <w:rPr>
          <w:lang w:val="en-US"/>
        </w:rPr>
        <w:t>DeepDeSRT</w:t>
      </w:r>
      <w:proofErr w:type="spellEnd"/>
      <w:r w:rsidR="00E160DD" w:rsidRPr="00E160DD">
        <w:rPr>
          <w:lang w:val="en-US"/>
        </w:rPr>
        <w:t>: Deep Learning for Detection and Structure Recognition of Tables in Document Images”, Conference: 2017 14th IAPR International Conference on Document Analysis and Recognition (ICDAR), 2017, https://www.dfki.de/fileadmin/user_upload/import/9672_PID4966073.pdf</w:t>
      </w:r>
    </w:p>
    <w:p w:rsidR="00E160DD" w:rsidRPr="00E160DD" w:rsidRDefault="00E160DD" w:rsidP="00E160DD">
      <w:pPr>
        <w:ind w:left="360"/>
        <w:rPr>
          <w:lang w:val="en-US"/>
        </w:rPr>
      </w:pPr>
    </w:p>
    <w:p w:rsidR="00391364" w:rsidRPr="00E160DD" w:rsidRDefault="00DE18C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[10] </w:t>
      </w:r>
      <w:r w:rsidR="00133E3A" w:rsidRPr="00E160DD">
        <w:rPr>
          <w:lang w:val="en-US"/>
        </w:rPr>
        <w:t xml:space="preserve">I. </w:t>
      </w:r>
      <w:proofErr w:type="spellStart"/>
      <w:r w:rsidR="00133E3A" w:rsidRPr="00E160DD">
        <w:rPr>
          <w:lang w:val="en-US"/>
        </w:rPr>
        <w:t>Kavasidis</w:t>
      </w:r>
      <w:proofErr w:type="spellEnd"/>
      <w:r w:rsidR="00133E3A" w:rsidRPr="00E160DD">
        <w:rPr>
          <w:lang w:val="en-US"/>
        </w:rPr>
        <w:t xml:space="preserve">, S. Palazzo, C. </w:t>
      </w:r>
      <w:proofErr w:type="spellStart"/>
      <w:r w:rsidR="00133E3A" w:rsidRPr="00E160DD">
        <w:rPr>
          <w:lang w:val="en-US"/>
        </w:rPr>
        <w:t>Spampinato</w:t>
      </w:r>
      <w:proofErr w:type="spellEnd"/>
      <w:r w:rsidR="00133E3A" w:rsidRPr="00E160DD">
        <w:rPr>
          <w:lang w:val="en-US"/>
        </w:rPr>
        <w:t xml:space="preserve">, C. </w:t>
      </w:r>
      <w:proofErr w:type="spellStart"/>
      <w:r w:rsidR="00133E3A" w:rsidRPr="00E160DD">
        <w:rPr>
          <w:lang w:val="en-US"/>
        </w:rPr>
        <w:t>Pino</w:t>
      </w:r>
      <w:proofErr w:type="spellEnd"/>
      <w:r w:rsidR="00133E3A" w:rsidRPr="00E160DD">
        <w:rPr>
          <w:lang w:val="en-US"/>
        </w:rPr>
        <w:t>, D. Giorda</w:t>
      </w:r>
      <w:r>
        <w:rPr>
          <w:lang w:val="en-US"/>
        </w:rPr>
        <w:t xml:space="preserve">no, D. </w:t>
      </w:r>
      <w:proofErr w:type="spellStart"/>
      <w:r>
        <w:rPr>
          <w:lang w:val="en-US"/>
        </w:rPr>
        <w:t>Giuffrida</w:t>
      </w:r>
      <w:proofErr w:type="spellEnd"/>
      <w:r>
        <w:rPr>
          <w:lang w:val="en-US"/>
        </w:rPr>
        <w:t>, P. Messina, „</w:t>
      </w:r>
      <w:r w:rsidR="00133E3A" w:rsidRPr="00E160DD">
        <w:rPr>
          <w:lang w:val="en-US"/>
        </w:rPr>
        <w:t>A Saliency-based Convolutional Neural Network for Table a</w:t>
      </w:r>
      <w:r w:rsidR="00133E3A" w:rsidRPr="00E160DD">
        <w:rPr>
          <w:lang w:val="en-US"/>
        </w:rPr>
        <w:t xml:space="preserve">nd Chart Detection in Digitized Documents”, 2018, </w:t>
      </w:r>
      <w:hyperlink r:id="rId8">
        <w:r w:rsidR="00133E3A" w:rsidRPr="00E160DD">
          <w:rPr>
            <w:rStyle w:val="czeinternetowe"/>
            <w:lang w:val="en-US"/>
          </w:rPr>
          <w:t>arXiv:1804.06236</w:t>
        </w:r>
      </w:hyperlink>
    </w:p>
    <w:p w:rsidR="00391364" w:rsidRPr="00E160DD" w:rsidRDefault="00391364">
      <w:pPr>
        <w:rPr>
          <w:lang w:val="en-US"/>
        </w:rPr>
      </w:pPr>
    </w:p>
    <w:p w:rsidR="00391364" w:rsidRPr="00E160DD" w:rsidRDefault="00DE18C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[11] </w:t>
      </w:r>
      <w:r w:rsidR="00133E3A" w:rsidRPr="00E160DD">
        <w:rPr>
          <w:lang w:val="en-US"/>
        </w:rPr>
        <w:t xml:space="preserve">Shah </w:t>
      </w:r>
      <w:proofErr w:type="spellStart"/>
      <w:r w:rsidR="00133E3A" w:rsidRPr="00E160DD">
        <w:rPr>
          <w:lang w:val="en-US"/>
        </w:rPr>
        <w:t>Rukh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Qasim</w:t>
      </w:r>
      <w:proofErr w:type="spellEnd"/>
      <w:r w:rsidR="00133E3A" w:rsidRPr="00E160DD">
        <w:rPr>
          <w:lang w:val="en-US"/>
        </w:rPr>
        <w:t xml:space="preserve">, Hassan </w:t>
      </w:r>
      <w:proofErr w:type="spellStart"/>
      <w:r w:rsidR="00133E3A" w:rsidRPr="00E160DD">
        <w:rPr>
          <w:lang w:val="en-US"/>
        </w:rPr>
        <w:t>Mahmood</w:t>
      </w:r>
      <w:proofErr w:type="spellEnd"/>
      <w:r w:rsidR="00133E3A" w:rsidRPr="00E160DD">
        <w:rPr>
          <w:lang w:val="en-US"/>
        </w:rPr>
        <w:t xml:space="preserve">, Faisal </w:t>
      </w:r>
      <w:proofErr w:type="spellStart"/>
      <w:r w:rsidR="00133E3A" w:rsidRPr="00E160DD">
        <w:rPr>
          <w:lang w:val="en-US"/>
        </w:rPr>
        <w:t>Shafait</w:t>
      </w:r>
      <w:proofErr w:type="spellEnd"/>
      <w:r w:rsidR="00133E3A" w:rsidRPr="00E160DD">
        <w:rPr>
          <w:lang w:val="en-US"/>
        </w:rPr>
        <w:t xml:space="preserve">, „Rethinking Table Recognition using Graph Neural Networks”, 2019, </w:t>
      </w:r>
      <w:hyperlink r:id="rId9">
        <w:r w:rsidR="00133E3A" w:rsidRPr="00E160DD">
          <w:rPr>
            <w:rStyle w:val="czeinternetowe"/>
            <w:lang w:val="en-US"/>
          </w:rPr>
          <w:t>arXiv:1905.13391</w:t>
        </w:r>
      </w:hyperlink>
    </w:p>
    <w:p w:rsidR="00391364" w:rsidRPr="00E160DD" w:rsidRDefault="00391364">
      <w:pPr>
        <w:rPr>
          <w:lang w:val="en-US"/>
        </w:rPr>
      </w:pPr>
    </w:p>
    <w:p w:rsidR="00391364" w:rsidRPr="00552CD8" w:rsidRDefault="00DE18C2">
      <w:pPr>
        <w:numPr>
          <w:ilvl w:val="0"/>
          <w:numId w:val="3"/>
        </w:numPr>
        <w:rPr>
          <w:rStyle w:val="czeinternetowe"/>
          <w:color w:val="auto"/>
          <w:u w:val="none"/>
          <w:lang w:val="en-US"/>
        </w:rPr>
      </w:pPr>
      <w:r>
        <w:rPr>
          <w:lang w:val="en-US"/>
        </w:rPr>
        <w:lastRenderedPageBreak/>
        <w:t xml:space="preserve">[12] </w:t>
      </w:r>
      <w:r w:rsidR="00133E3A" w:rsidRPr="00E160DD">
        <w:rPr>
          <w:lang w:val="en-US"/>
        </w:rPr>
        <w:t xml:space="preserve">Pau </w:t>
      </w:r>
      <w:proofErr w:type="spellStart"/>
      <w:r w:rsidR="00133E3A" w:rsidRPr="00E160DD">
        <w:rPr>
          <w:lang w:val="en-US"/>
        </w:rPr>
        <w:t>Riba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Anjan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Dutta</w:t>
      </w:r>
      <w:proofErr w:type="spellEnd"/>
      <w:r w:rsidR="00133E3A" w:rsidRPr="00E160DD">
        <w:rPr>
          <w:lang w:val="en-US"/>
        </w:rPr>
        <w:t xml:space="preserve">, Lutz </w:t>
      </w:r>
      <w:proofErr w:type="spellStart"/>
      <w:r w:rsidR="00133E3A" w:rsidRPr="00E160DD">
        <w:rPr>
          <w:lang w:val="en-US"/>
        </w:rPr>
        <w:t>Goldmann</w:t>
      </w:r>
      <w:proofErr w:type="spellEnd"/>
      <w:r w:rsidR="00133E3A" w:rsidRPr="00E160DD">
        <w:rPr>
          <w:lang w:val="en-US"/>
        </w:rPr>
        <w:t xml:space="preserve">, Alicia </w:t>
      </w:r>
      <w:proofErr w:type="spellStart"/>
      <w:r w:rsidR="00133E3A" w:rsidRPr="00E160DD">
        <w:rPr>
          <w:lang w:val="en-US"/>
        </w:rPr>
        <w:t>Fornés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Oriol</w:t>
      </w:r>
      <w:proofErr w:type="spellEnd"/>
      <w:r w:rsidR="00133E3A" w:rsidRPr="00E160DD">
        <w:rPr>
          <w:lang w:val="en-US"/>
        </w:rPr>
        <w:t xml:space="preserve"> Ramos, </w:t>
      </w:r>
      <w:proofErr w:type="spellStart"/>
      <w:r w:rsidR="00133E3A" w:rsidRPr="00E160DD">
        <w:rPr>
          <w:lang w:val="en-US"/>
        </w:rPr>
        <w:t>Josep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Lladós</w:t>
      </w:r>
      <w:proofErr w:type="spellEnd"/>
      <w:r w:rsidR="00133E3A" w:rsidRPr="00E160DD">
        <w:rPr>
          <w:lang w:val="en-US"/>
        </w:rPr>
        <w:t xml:space="preserve">, „Table Detection in Invoice Documents by Graph Neural Networks”, 2019, </w:t>
      </w:r>
      <w:hyperlink r:id="rId10">
        <w:r w:rsidR="00133E3A" w:rsidRPr="00E160DD">
          <w:rPr>
            <w:rStyle w:val="czeinternetowe"/>
            <w:lang w:val="en-US"/>
          </w:rPr>
          <w:t>https://priba.github.io/assets/publi/conf/2019_ICDAR_PRiba.pdf</w:t>
        </w:r>
      </w:hyperlink>
    </w:p>
    <w:p w:rsidR="00552CD8" w:rsidRDefault="00552CD8" w:rsidP="00552CD8">
      <w:pPr>
        <w:pStyle w:val="Akapitzlist"/>
        <w:rPr>
          <w:lang w:val="en-US"/>
        </w:rPr>
      </w:pPr>
    </w:p>
    <w:p w:rsidR="00552CD8" w:rsidRPr="00552CD8" w:rsidRDefault="00552CD8" w:rsidP="00552CD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[13] </w:t>
      </w:r>
      <w:proofErr w:type="spellStart"/>
      <w:r w:rsidRPr="00552CD8">
        <w:rPr>
          <w:lang w:val="en-US"/>
        </w:rPr>
        <w:t>Yue</w:t>
      </w:r>
      <w:proofErr w:type="spellEnd"/>
      <w:r w:rsidRPr="00552CD8">
        <w:rPr>
          <w:lang w:val="en-US"/>
        </w:rPr>
        <w:t xml:space="preserve"> Wang, </w:t>
      </w:r>
      <w:proofErr w:type="spellStart"/>
      <w:r w:rsidRPr="00552CD8">
        <w:rPr>
          <w:lang w:val="en-US"/>
        </w:rPr>
        <w:t>Yongbin</w:t>
      </w:r>
      <w:proofErr w:type="spellEnd"/>
      <w:r w:rsidRPr="00552CD8">
        <w:rPr>
          <w:lang w:val="en-US"/>
        </w:rPr>
        <w:t xml:space="preserve"> Sun, </w:t>
      </w:r>
      <w:proofErr w:type="spellStart"/>
      <w:r w:rsidRPr="00552CD8">
        <w:rPr>
          <w:lang w:val="en-US"/>
        </w:rPr>
        <w:t>Ziwei</w:t>
      </w:r>
      <w:proofErr w:type="spellEnd"/>
      <w:r w:rsidRPr="00552CD8">
        <w:rPr>
          <w:lang w:val="en-US"/>
        </w:rPr>
        <w:t xml:space="preserve"> Liu, Sanjay E. </w:t>
      </w:r>
      <w:proofErr w:type="spellStart"/>
      <w:r w:rsidRPr="00552CD8">
        <w:rPr>
          <w:lang w:val="en-US"/>
        </w:rPr>
        <w:t>Sarma</w:t>
      </w:r>
      <w:proofErr w:type="spellEnd"/>
      <w:r w:rsidRPr="00552CD8">
        <w:rPr>
          <w:lang w:val="en-US"/>
        </w:rPr>
        <w:t>, Michael M. Bronstein, Justin M. Solomon</w:t>
      </w:r>
      <w:r>
        <w:rPr>
          <w:lang w:val="en-US"/>
        </w:rPr>
        <w:t>,</w:t>
      </w:r>
      <w:r w:rsidRPr="00552CD8">
        <w:rPr>
          <w:lang w:val="en-US"/>
        </w:rPr>
        <w:t xml:space="preserve"> </w:t>
      </w:r>
      <w:r>
        <w:rPr>
          <w:lang w:val="en-US"/>
        </w:rPr>
        <w:t>“</w:t>
      </w:r>
      <w:r w:rsidRPr="00552CD8">
        <w:rPr>
          <w:lang w:val="en-US"/>
        </w:rPr>
        <w:t>Dynamic Graph CNN for Learning on Point Clouds</w:t>
      </w:r>
      <w:r>
        <w:rPr>
          <w:lang w:val="en-US"/>
        </w:rPr>
        <w:t>”, 2019,</w:t>
      </w:r>
      <w:r w:rsidRPr="00552CD8">
        <w:rPr>
          <w:lang w:val="en-US"/>
        </w:rPr>
        <w:t xml:space="preserve"> arXiv:1801.07829</w:t>
      </w:r>
      <w:r>
        <w:rPr>
          <w:lang w:val="en-US"/>
        </w:rPr>
        <w:t>,</w:t>
      </w:r>
    </w:p>
    <w:p w:rsidR="00391364" w:rsidRPr="00E160DD" w:rsidRDefault="00391364">
      <w:pPr>
        <w:rPr>
          <w:lang w:val="en-US"/>
        </w:rPr>
      </w:pPr>
    </w:p>
    <w:p w:rsidR="00391364" w:rsidRPr="00E160DD" w:rsidRDefault="00552CD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[14] </w:t>
      </w:r>
      <w:r w:rsidR="00133E3A" w:rsidRPr="00E160DD">
        <w:rPr>
          <w:lang w:val="en-US"/>
        </w:rPr>
        <w:t>Mar</w:t>
      </w:r>
      <w:bookmarkStart w:id="0" w:name="_GoBack"/>
      <w:bookmarkEnd w:id="0"/>
      <w:r w:rsidR="00133E3A" w:rsidRPr="00E160DD">
        <w:rPr>
          <w:lang w:val="en-US"/>
        </w:rPr>
        <w:t xml:space="preserve">tin </w:t>
      </w:r>
      <w:proofErr w:type="spellStart"/>
      <w:r w:rsidR="00133E3A" w:rsidRPr="00E160DD">
        <w:rPr>
          <w:lang w:val="en-US"/>
        </w:rPr>
        <w:t>Holeček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Antonín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Hoskovec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Petr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Baudiš</w:t>
      </w:r>
      <w:proofErr w:type="spellEnd"/>
      <w:r w:rsidR="00133E3A" w:rsidRPr="00E160DD">
        <w:rPr>
          <w:lang w:val="en-US"/>
        </w:rPr>
        <w:t xml:space="preserve">, </w:t>
      </w:r>
      <w:proofErr w:type="spellStart"/>
      <w:r w:rsidR="00133E3A" w:rsidRPr="00E160DD">
        <w:rPr>
          <w:lang w:val="en-US"/>
        </w:rPr>
        <w:t>Pavel</w:t>
      </w:r>
      <w:proofErr w:type="spellEnd"/>
      <w:r w:rsidR="00133E3A" w:rsidRPr="00E160DD">
        <w:rPr>
          <w:lang w:val="en-US"/>
        </w:rPr>
        <w:t xml:space="preserve"> Klinger, „Table understanding in structured documents”, 2019, arXiv:1904.12577</w:t>
      </w:r>
    </w:p>
    <w:p w:rsidR="00391364" w:rsidRPr="00E160DD" w:rsidRDefault="00391364">
      <w:pPr>
        <w:rPr>
          <w:lang w:val="en-US"/>
        </w:rPr>
      </w:pPr>
    </w:p>
    <w:p w:rsidR="00391364" w:rsidRPr="00E160DD" w:rsidRDefault="00552CD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[15] </w:t>
      </w:r>
      <w:r w:rsidR="00133E3A" w:rsidRPr="00E160DD">
        <w:rPr>
          <w:lang w:val="en-US"/>
        </w:rPr>
        <w:t xml:space="preserve">Alexey </w:t>
      </w:r>
      <w:proofErr w:type="spellStart"/>
      <w:r w:rsidR="00133E3A" w:rsidRPr="00E160DD">
        <w:rPr>
          <w:lang w:val="en-US"/>
        </w:rPr>
        <w:t>Shigarov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Andrey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Mikhailov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Andrey</w:t>
      </w:r>
      <w:proofErr w:type="spellEnd"/>
      <w:r w:rsidR="00133E3A" w:rsidRPr="00E160DD">
        <w:rPr>
          <w:lang w:val="en-US"/>
        </w:rPr>
        <w:t xml:space="preserve"> </w:t>
      </w:r>
      <w:proofErr w:type="spellStart"/>
      <w:r w:rsidR="00133E3A" w:rsidRPr="00E160DD">
        <w:rPr>
          <w:lang w:val="en-US"/>
        </w:rPr>
        <w:t>Altaev</w:t>
      </w:r>
      <w:proofErr w:type="spellEnd"/>
      <w:r w:rsidR="00133E3A" w:rsidRPr="00E160DD">
        <w:rPr>
          <w:lang w:val="en-US"/>
        </w:rPr>
        <w:t>, „Configurable Table Structure Recognition in Untagged PDF Documents”, Conference: 16th ACM Symposium on Document Engineering, At Vienna, Austria. 2016, https://www.researchgate.net/publication/307174717_Configurable_Table_Structure_Recogniti</w:t>
      </w:r>
      <w:r w:rsidR="00133E3A" w:rsidRPr="00E160DD">
        <w:rPr>
          <w:lang w:val="en-US"/>
        </w:rPr>
        <w:t>on_in_Untagged_PDF_Documents</w:t>
      </w:r>
    </w:p>
    <w:sectPr w:rsidR="00391364" w:rsidRPr="00E160DD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4657"/>
    <w:multiLevelType w:val="multilevel"/>
    <w:tmpl w:val="53E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4B87804"/>
    <w:multiLevelType w:val="multilevel"/>
    <w:tmpl w:val="F6F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69671D3"/>
    <w:multiLevelType w:val="multilevel"/>
    <w:tmpl w:val="1A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0D84CCE"/>
    <w:multiLevelType w:val="multilevel"/>
    <w:tmpl w:val="962E0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64"/>
    <w:rsid w:val="00133E3A"/>
    <w:rsid w:val="00391364"/>
    <w:rsid w:val="004067FA"/>
    <w:rsid w:val="00552CD8"/>
    <w:rsid w:val="00632B33"/>
    <w:rsid w:val="00796460"/>
    <w:rsid w:val="008B63AB"/>
    <w:rsid w:val="00BA5351"/>
    <w:rsid w:val="00BE72B0"/>
    <w:rsid w:val="00D81D65"/>
    <w:rsid w:val="00DE18C2"/>
    <w:rsid w:val="00E02753"/>
    <w:rsid w:val="00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Tekstwstpniesformatowany">
    <w:name w:val="Tekst wstępnie sformatowany"/>
    <w:basedOn w:val="Normalny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E160DD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E16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Tekstwstpniesformatowany">
    <w:name w:val="Tekst wstępnie sformatowany"/>
    <w:basedOn w:val="Normalny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E160DD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E16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4.062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l.archives-ouvertes.fr/hal-02156269/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gentle-introduction-to-ocr-ee1469a201a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iba.github.io/assets/publi/conf/2019_ICDAR_PRib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905.1339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3</cp:revision>
  <cp:lastPrinted>2019-12-03T23:06:00Z</cp:lastPrinted>
  <dcterms:created xsi:type="dcterms:W3CDTF">2019-12-03T23:06:00Z</dcterms:created>
  <dcterms:modified xsi:type="dcterms:W3CDTF">2019-12-03T23:06:00Z</dcterms:modified>
  <dc:language>pl-PL</dc:language>
</cp:coreProperties>
</file>