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4B2E6" w14:textId="44476CE5" w:rsidR="006023C6" w:rsidRPr="00A92412" w:rsidRDefault="00950C14" w:rsidP="00D577C1">
      <w:pPr>
        <w:rPr>
          <w:sz w:val="40"/>
        </w:rPr>
      </w:pPr>
      <w:r w:rsidRPr="00A92412">
        <w:rPr>
          <w:sz w:val="40"/>
        </w:rPr>
        <w:t>Quellen:</w:t>
      </w:r>
    </w:p>
    <w:p w14:paraId="03296037" w14:textId="2C633EF2" w:rsidR="00354842" w:rsidRPr="00D62B86" w:rsidRDefault="00D577C1" w:rsidP="00D62B86">
      <w:r w:rsidRPr="00D62B86">
        <w:t xml:space="preserve">Icon: </w:t>
      </w:r>
      <w:r w:rsidR="00354842" w:rsidRPr="00D62B86">
        <w:t>https://musikfurkinder.de/wp-content/uploads/2014/04/achtel.png</w:t>
      </w:r>
    </w:p>
    <w:p w14:paraId="4FEA90EF" w14:textId="04752171" w:rsidR="00D577C1" w:rsidRPr="00D62B86" w:rsidRDefault="00D577C1" w:rsidP="00D62B86">
      <w:pPr>
        <w:rPr>
          <w:lang w:val="en-GB"/>
        </w:rPr>
      </w:pPr>
      <w:r w:rsidRPr="00D62B86">
        <w:rPr>
          <w:lang w:val="en-GB"/>
        </w:rPr>
        <w:t xml:space="preserve">Music Font: </w:t>
      </w:r>
      <w:r w:rsidR="00D62B86" w:rsidRPr="00D62B86">
        <w:rPr>
          <w:lang w:val="en-GB"/>
        </w:rPr>
        <w:t>https://github.com/steinbergmedia/bravura/releases</w:t>
      </w:r>
    </w:p>
    <w:p w14:paraId="09FDF0E3" w14:textId="36A55412" w:rsidR="00D62B86" w:rsidRPr="00D62B86" w:rsidRDefault="00D62B86" w:rsidP="00D62B86">
      <w:r w:rsidRPr="00D62B86">
        <w:t>Text Font: https://freefontsfamily.com/times-new-roman-font-free/#google_vignette</w:t>
      </w:r>
    </w:p>
    <w:p w14:paraId="42C32806" w14:textId="1E2FADAD" w:rsidR="001009A8" w:rsidRDefault="00C901C4" w:rsidP="00D62B86">
      <w:r w:rsidRPr="00D62B86">
        <w:t>Modules: pyqtdarktheme</w:t>
      </w:r>
    </w:p>
    <w:p w14:paraId="26267BA6" w14:textId="2D6252D1" w:rsidR="00373292" w:rsidRDefault="00373292" w:rsidP="00D62B86"/>
    <w:p w14:paraId="300FE8A7" w14:textId="69A45F4D" w:rsidR="00373292" w:rsidRDefault="00373292" w:rsidP="00373292">
      <w:pPr>
        <w:pStyle w:val="Listenabsatz"/>
        <w:numPr>
          <w:ilvl w:val="0"/>
          <w:numId w:val="1"/>
        </w:numPr>
      </w:pPr>
      <w:r>
        <w:t>Um zu verhindern, dass der Titel und andere Textfelder nicht mehr bearbeitet werden können, wenn der text vollständig entfernt wird und die bounding box somit sehr klein wird, wurde in der menu bar die optionen zum switchen in diese textfelder, die dann automatisch fokussiert werden, hinzugefügt.</w:t>
      </w:r>
    </w:p>
    <w:p w14:paraId="61E90A8D" w14:textId="2C72339D" w:rsidR="005C51C2" w:rsidRDefault="005C51C2" w:rsidP="00373292">
      <w:pPr>
        <w:pStyle w:val="Listenabsatz"/>
        <w:numPr>
          <w:ilvl w:val="0"/>
          <w:numId w:val="1"/>
        </w:numPr>
      </w:pPr>
      <w:r>
        <w:t>Programmabsturz, wenn ein QGraphicsTextitem mit der rechten Maustaste angeklickt wird, ist auf einen Fehler in PyQt5 zurückzuführen, die mouse events der Basisklasse sind zwar überschreibbar, würden aber die gesamte funktionsfähigkeit des textfeldes beeinträchtigen</w:t>
      </w:r>
    </w:p>
    <w:p w14:paraId="4F92E377" w14:textId="4AAD42A3" w:rsidR="007A7336" w:rsidRPr="00B53FAB" w:rsidRDefault="007A7336" w:rsidP="00F633A0">
      <w:pPr>
        <w:ind w:left="708"/>
        <w:rPr>
          <w:lang w:val="en-GB"/>
        </w:rPr>
      </w:pPr>
      <w:r w:rsidRPr="00B53FAB">
        <w:rPr>
          <w:lang w:val="en-GB"/>
        </w:rPr>
        <w:t>def contextMenuEvent(self, event):</w:t>
      </w:r>
    </w:p>
    <w:p w14:paraId="3432CD5A" w14:textId="22E961DA" w:rsidR="007A7336" w:rsidRPr="00B53FAB" w:rsidRDefault="007A7336" w:rsidP="00F633A0">
      <w:pPr>
        <w:ind w:left="708"/>
        <w:rPr>
          <w:lang w:val="en-GB"/>
        </w:rPr>
      </w:pPr>
      <w:r w:rsidRPr="00B53FAB">
        <w:rPr>
          <w:lang w:val="en-GB"/>
        </w:rPr>
        <w:t>        event.ignore()</w:t>
      </w:r>
    </w:p>
    <w:p w14:paraId="6E5BBCC9" w14:textId="027D5D12" w:rsidR="00F633A0" w:rsidRDefault="00F633A0" w:rsidP="00F633A0">
      <w:pPr>
        <w:ind w:left="708"/>
      </w:pPr>
      <w:r>
        <w:t>behebt diesen Programmabsturz, da er nur den rechtsklick überschreibt.</w:t>
      </w:r>
    </w:p>
    <w:p w14:paraId="1E6828CC" w14:textId="1CF1E8DD" w:rsidR="00B53FAB" w:rsidRDefault="00B53FAB" w:rsidP="00F633A0">
      <w:pPr>
        <w:ind w:left="708"/>
      </w:pPr>
    </w:p>
    <w:p w14:paraId="391875C5" w14:textId="7A6AE8B8" w:rsidR="00B53FAB" w:rsidRDefault="00B53FAB" w:rsidP="00F633A0">
      <w:pPr>
        <w:ind w:left="708"/>
      </w:pPr>
    </w:p>
    <w:p w14:paraId="701DC038" w14:textId="77777777" w:rsidR="00305483" w:rsidRDefault="00B53FAB" w:rsidP="00305483">
      <w:pPr>
        <w:ind w:left="360"/>
      </w:pPr>
      <w:r>
        <w:t>! nicht vergessen:</w:t>
      </w:r>
    </w:p>
    <w:p w14:paraId="4FCB7B8B" w14:textId="1BD25586" w:rsidR="00B53FAB" w:rsidRDefault="002E7383" w:rsidP="00305483">
      <w:pPr>
        <w:pStyle w:val="Listenabsatz"/>
        <w:numPr>
          <w:ilvl w:val="0"/>
          <w:numId w:val="1"/>
        </w:numPr>
      </w:pPr>
      <w:r>
        <w:t>„Neue datei einstellungen“ möglicherweise nicht nur temporär sondern auch lokal oder so speichern</w:t>
      </w:r>
    </w:p>
    <w:p w14:paraId="6F27B0B8" w14:textId="2C9F97CE" w:rsidR="00604727" w:rsidRDefault="00604727" w:rsidP="00305483">
      <w:pPr>
        <w:pStyle w:val="Listenabsatz"/>
        <w:numPr>
          <w:ilvl w:val="0"/>
          <w:numId w:val="1"/>
        </w:numPr>
        <w:rPr>
          <w:lang w:val="en-GB"/>
        </w:rPr>
      </w:pPr>
      <w:r w:rsidRPr="00604727">
        <w:rPr>
          <w:lang w:val="en-GB"/>
        </w:rPr>
        <w:t>Convert app.py to a c</w:t>
      </w:r>
      <w:r>
        <w:rPr>
          <w:lang w:val="en-GB"/>
        </w:rPr>
        <w:t>lass…</w:t>
      </w:r>
    </w:p>
    <w:p w14:paraId="788DC5D8" w14:textId="64E250F0" w:rsidR="00691A40" w:rsidRPr="00691A40" w:rsidRDefault="00691A40" w:rsidP="00691A40">
      <w:bookmarkStart w:id="0" w:name="_GoBack"/>
      <w:bookmarkEnd w:id="0"/>
    </w:p>
    <w:sectPr w:rsidR="00691A40" w:rsidRPr="00691A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E3BA0"/>
    <w:multiLevelType w:val="hybridMultilevel"/>
    <w:tmpl w:val="470C0AEC"/>
    <w:lvl w:ilvl="0" w:tplc="17BAA26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84"/>
    <w:rsid w:val="001009A8"/>
    <w:rsid w:val="00185CF1"/>
    <w:rsid w:val="001E61D7"/>
    <w:rsid w:val="001F2B67"/>
    <w:rsid w:val="002E7383"/>
    <w:rsid w:val="00305483"/>
    <w:rsid w:val="00354842"/>
    <w:rsid w:val="00373292"/>
    <w:rsid w:val="00391AF0"/>
    <w:rsid w:val="004B7340"/>
    <w:rsid w:val="00552E79"/>
    <w:rsid w:val="005C51C2"/>
    <w:rsid w:val="00604727"/>
    <w:rsid w:val="00691A40"/>
    <w:rsid w:val="007A7336"/>
    <w:rsid w:val="00950C14"/>
    <w:rsid w:val="00A5396D"/>
    <w:rsid w:val="00A92412"/>
    <w:rsid w:val="00B53FAB"/>
    <w:rsid w:val="00BE7B84"/>
    <w:rsid w:val="00C901C4"/>
    <w:rsid w:val="00D577C1"/>
    <w:rsid w:val="00D62B86"/>
    <w:rsid w:val="00F633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D5E"/>
  <w15:chartTrackingRefBased/>
  <w15:docId w15:val="{D851349B-32B0-4E61-9731-1FDA59EC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54842"/>
    <w:rPr>
      <w:color w:val="0563C1" w:themeColor="hyperlink"/>
      <w:u w:val="single"/>
    </w:rPr>
  </w:style>
  <w:style w:type="character" w:styleId="NichtaufgelsteErwhnung">
    <w:name w:val="Unresolved Mention"/>
    <w:basedOn w:val="Absatz-Standardschriftart"/>
    <w:uiPriority w:val="99"/>
    <w:semiHidden/>
    <w:unhideWhenUsed/>
    <w:rsid w:val="00354842"/>
    <w:rPr>
      <w:color w:val="605E5C"/>
      <w:shd w:val="clear" w:color="auto" w:fill="E1DFDD"/>
    </w:rPr>
  </w:style>
  <w:style w:type="paragraph" w:styleId="HTMLVorformatiert">
    <w:name w:val="HTML Preformatted"/>
    <w:basedOn w:val="Standard"/>
    <w:link w:val="HTMLVorformatiertZchn"/>
    <w:uiPriority w:val="99"/>
    <w:semiHidden/>
    <w:unhideWhenUsed/>
    <w:rsid w:val="00C9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01C4"/>
    <w:rPr>
      <w:rFonts w:ascii="Courier New" w:eastAsia="Times New Roman" w:hAnsi="Courier New" w:cs="Courier New"/>
      <w:sz w:val="20"/>
      <w:szCs w:val="20"/>
      <w:lang w:eastAsia="de-DE"/>
    </w:rPr>
  </w:style>
  <w:style w:type="paragraph" w:styleId="Listenabsatz">
    <w:name w:val="List Paragraph"/>
    <w:basedOn w:val="Standard"/>
    <w:uiPriority w:val="34"/>
    <w:qFormat/>
    <w:rsid w:val="00373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409575">
      <w:bodyDiv w:val="1"/>
      <w:marLeft w:val="0"/>
      <w:marRight w:val="0"/>
      <w:marTop w:val="0"/>
      <w:marBottom w:val="0"/>
      <w:divBdr>
        <w:top w:val="none" w:sz="0" w:space="0" w:color="auto"/>
        <w:left w:val="none" w:sz="0" w:space="0" w:color="auto"/>
        <w:bottom w:val="none" w:sz="0" w:space="0" w:color="auto"/>
        <w:right w:val="none" w:sz="0" w:space="0" w:color="auto"/>
      </w:divBdr>
      <w:divsChild>
        <w:div w:id="993677625">
          <w:marLeft w:val="0"/>
          <w:marRight w:val="0"/>
          <w:marTop w:val="0"/>
          <w:marBottom w:val="0"/>
          <w:divBdr>
            <w:top w:val="none" w:sz="0" w:space="0" w:color="auto"/>
            <w:left w:val="none" w:sz="0" w:space="0" w:color="auto"/>
            <w:bottom w:val="none" w:sz="0" w:space="0" w:color="auto"/>
            <w:right w:val="none" w:sz="0" w:space="0" w:color="auto"/>
          </w:divBdr>
          <w:divsChild>
            <w:div w:id="2934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5256">
      <w:bodyDiv w:val="1"/>
      <w:marLeft w:val="0"/>
      <w:marRight w:val="0"/>
      <w:marTop w:val="0"/>
      <w:marBottom w:val="0"/>
      <w:divBdr>
        <w:top w:val="none" w:sz="0" w:space="0" w:color="auto"/>
        <w:left w:val="none" w:sz="0" w:space="0" w:color="auto"/>
        <w:bottom w:val="none" w:sz="0" w:space="0" w:color="auto"/>
        <w:right w:val="none" w:sz="0" w:space="0" w:color="auto"/>
      </w:divBdr>
    </w:div>
    <w:div w:id="1869879240">
      <w:bodyDiv w:val="1"/>
      <w:marLeft w:val="0"/>
      <w:marRight w:val="0"/>
      <w:marTop w:val="0"/>
      <w:marBottom w:val="0"/>
      <w:divBdr>
        <w:top w:val="none" w:sz="0" w:space="0" w:color="auto"/>
        <w:left w:val="none" w:sz="0" w:space="0" w:color="auto"/>
        <w:bottom w:val="none" w:sz="0" w:space="0" w:color="auto"/>
        <w:right w:val="none" w:sz="0" w:space="0" w:color="auto"/>
      </w:divBdr>
      <w:divsChild>
        <w:div w:id="2145542410">
          <w:marLeft w:val="0"/>
          <w:marRight w:val="0"/>
          <w:marTop w:val="0"/>
          <w:marBottom w:val="0"/>
          <w:divBdr>
            <w:top w:val="none" w:sz="0" w:space="0" w:color="auto"/>
            <w:left w:val="none" w:sz="0" w:space="0" w:color="auto"/>
            <w:bottom w:val="none" w:sz="0" w:space="0" w:color="auto"/>
            <w:right w:val="none" w:sz="0" w:space="0" w:color="auto"/>
          </w:divBdr>
          <w:divsChild>
            <w:div w:id="1014069524">
              <w:marLeft w:val="0"/>
              <w:marRight w:val="0"/>
              <w:marTop w:val="0"/>
              <w:marBottom w:val="0"/>
              <w:divBdr>
                <w:top w:val="none" w:sz="0" w:space="0" w:color="auto"/>
                <w:left w:val="none" w:sz="0" w:space="0" w:color="auto"/>
                <w:bottom w:val="none" w:sz="0" w:space="0" w:color="auto"/>
                <w:right w:val="none" w:sz="0" w:space="0" w:color="auto"/>
              </w:divBdr>
            </w:div>
            <w:div w:id="8302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2273">
      <w:bodyDiv w:val="1"/>
      <w:marLeft w:val="0"/>
      <w:marRight w:val="0"/>
      <w:marTop w:val="0"/>
      <w:marBottom w:val="0"/>
      <w:divBdr>
        <w:top w:val="none" w:sz="0" w:space="0" w:color="auto"/>
        <w:left w:val="none" w:sz="0" w:space="0" w:color="auto"/>
        <w:bottom w:val="none" w:sz="0" w:space="0" w:color="auto"/>
        <w:right w:val="none" w:sz="0" w:space="0" w:color="auto"/>
      </w:divBdr>
      <w:divsChild>
        <w:div w:id="1923221834">
          <w:marLeft w:val="0"/>
          <w:marRight w:val="0"/>
          <w:marTop w:val="0"/>
          <w:marBottom w:val="0"/>
          <w:divBdr>
            <w:top w:val="none" w:sz="0" w:space="0" w:color="auto"/>
            <w:left w:val="none" w:sz="0" w:space="0" w:color="auto"/>
            <w:bottom w:val="none" w:sz="0" w:space="0" w:color="auto"/>
            <w:right w:val="none" w:sz="0" w:space="0" w:color="auto"/>
          </w:divBdr>
          <w:divsChild>
            <w:div w:id="771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939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Weiler</dc:creator>
  <cp:keywords/>
  <dc:description/>
  <cp:lastModifiedBy>Noah Weiler</cp:lastModifiedBy>
  <cp:revision>9</cp:revision>
  <dcterms:created xsi:type="dcterms:W3CDTF">2023-04-02T19:15:00Z</dcterms:created>
  <dcterms:modified xsi:type="dcterms:W3CDTF">2023-04-07T16:58:00Z</dcterms:modified>
</cp:coreProperties>
</file>