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71EB1" w14:textId="74908CCC" w:rsidR="00597FB5" w:rsidRPr="00597FB5" w:rsidRDefault="00597FB5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7F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 = </w:t>
      </w:r>
      <w:r w:rsidRPr="00597FB5">
        <w:rPr>
          <w:rFonts w:ascii="Times New Roman" w:eastAsia="Times New Roman" w:hAnsi="Times New Roman" w:cs="Times New Roman"/>
          <w:b/>
          <w:bCs/>
          <w:sz w:val="24"/>
          <w:szCs w:val="24"/>
        </w:rPr>
        <w:t>Reading metadata for analyses A-H</w:t>
      </w:r>
      <w:r w:rsidRPr="00597FB5">
        <w:rPr>
          <w:rFonts w:ascii="Times New Roman" w:eastAsia="Times New Roman" w:hAnsi="Times New Roman" w:cs="Times New Roman"/>
          <w:b/>
          <w:bCs/>
          <w:sz w:val="24"/>
          <w:szCs w:val="24"/>
        </w:rPr>
        <w:t>.docx</w:t>
      </w:r>
    </w:p>
    <w:p w14:paraId="6C2612FE" w14:textId="36B664D5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Below is the exact R syntax </w:t>
      </w:r>
      <w:r w:rsidR="004776B5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597FB5">
        <w:rPr>
          <w:rFonts w:ascii="Times New Roman" w:eastAsia="Times New Roman" w:hAnsi="Times New Roman" w:cs="Times New Roman"/>
          <w:sz w:val="24"/>
          <w:szCs w:val="24"/>
        </w:rPr>
        <w:t>after</w:t>
      </w: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the partitioned metadata files have already been written to:</w:t>
      </w:r>
    </w:p>
    <w:p w14:paraId="0BB38AE5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/</w:t>
      </w:r>
    </w:p>
    <w:p w14:paraId="01E426F9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The key step is to source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7FB5">
        <w:rPr>
          <w:rFonts w:ascii="Times New Roman" w:eastAsia="Times New Roman" w:hAnsi="Times New Roman" w:cs="Times New Roman"/>
          <w:sz w:val="24"/>
          <w:szCs w:val="24"/>
        </w:rPr>
        <w:t>without rerunning the metadata build</w:t>
      </w:r>
      <w:r w:rsidRPr="00E01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B7BF4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2C31CFB4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9ECC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(HAKE_RUN_ON_SOURCE = "false")</w:t>
      </w:r>
    </w:p>
    <w:p w14:paraId="47FC831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(HAKE_METADATA_OUTDIR =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getwd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(), 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"))</w:t>
      </w:r>
    </w:p>
    <w:p w14:paraId="3D3D5D60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33EDCF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41371868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>This loads the helper functions, especially:</w:t>
      </w:r>
    </w:p>
    <w:p w14:paraId="79B0318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load_metadata_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table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77683F5C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make_acc_mv_from_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7553A56E" w14:textId="1740AAC3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The original metadata workflow creates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and then expands it to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>; th</w:t>
      </w:r>
      <w:r w:rsidR="004776B5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E01124">
        <w:rPr>
          <w:rFonts w:ascii="Times New Roman" w:eastAsia="Times New Roman" w:hAnsi="Times New Roman" w:cs="Times New Roman"/>
          <w:sz w:val="24"/>
          <w:szCs w:val="24"/>
        </w:rPr>
        <w:t>workflow avoids that memory spike by loading only the needed table for each analysis.</w:t>
      </w:r>
    </w:p>
    <w:p w14:paraId="24FE544A" w14:textId="77777777" w:rsidR="00E01124" w:rsidRPr="00E01124" w:rsidRDefault="00057275" w:rsidP="00E01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E5C32">
          <v:rect id="_x0000_i1025" style="width:0;height:1.5pt" o:hralign="center" o:hrstd="t" o:hr="t" fillcolor="#a0a0a0" stroked="f"/>
        </w:pict>
      </w:r>
    </w:p>
    <w:p w14:paraId="4BF460F1" w14:textId="77777777" w:rsidR="00E01124" w:rsidRPr="00E01124" w:rsidRDefault="00E01124" w:rsidP="00E0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124">
        <w:rPr>
          <w:rFonts w:ascii="Times New Roman" w:eastAsia="Times New Roman" w:hAnsi="Times New Roman" w:cs="Times New Roman"/>
          <w:b/>
          <w:bCs/>
          <w:sz w:val="36"/>
          <w:szCs w:val="36"/>
        </w:rPr>
        <w:t>Analysis A: MANOVA on multivariate accuracy</w:t>
      </w:r>
    </w:p>
    <w:p w14:paraId="7937D105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Analysis A uses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acc_mv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directly.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acc_mv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is built from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5A93FD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list = ls())</w:t>
      </w:r>
    </w:p>
    <w:p w14:paraId="46EC55C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73A2CF4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62ABC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49D24FA1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45AB75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(HAKE_RUN_ON_SOURCE = "false")</w:t>
      </w:r>
    </w:p>
    <w:p w14:paraId="1FCF646C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(HAKE_METADATA_OUTDIR =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getwd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(), 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"))</w:t>
      </w:r>
    </w:p>
    <w:p w14:paraId="724C508F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BB692B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54BE9420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45730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395BBB59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acc_mv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  &lt;-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make_acc_mv_from_long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0F2F2851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A5CE1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3739F915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4615703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E18A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A.R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63840353" w14:textId="77777777" w:rsidR="00E01124" w:rsidRPr="00E01124" w:rsidRDefault="00057275" w:rsidP="00E01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43DFBA">
          <v:rect id="_x0000_i1026" style="width:0;height:1.5pt" o:hralign="center" o:hrstd="t" o:hr="t" fillcolor="#a0a0a0" stroked="f"/>
        </w:pict>
      </w:r>
    </w:p>
    <w:p w14:paraId="5A806663" w14:textId="77777777" w:rsidR="00E01124" w:rsidRPr="00057275" w:rsidRDefault="00E01124" w:rsidP="00E0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</w:pPr>
      <w:r w:rsidRPr="00057275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>Analysis B: multivariate linear mixed model</w:t>
      </w:r>
    </w:p>
    <w:p w14:paraId="0AE4B8A3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27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Analysis B uses </w:t>
      </w:r>
      <w:proofErr w:type="spellStart"/>
      <w:r w:rsidRPr="00057275">
        <w:rPr>
          <w:rFonts w:ascii="Courier New" w:eastAsia="Times New Roman" w:hAnsi="Courier New" w:cs="Courier New"/>
          <w:sz w:val="20"/>
          <w:szCs w:val="20"/>
          <w:highlight w:val="green"/>
        </w:rPr>
        <w:t>acc_long</w:t>
      </w:r>
      <w:proofErr w:type="spellEnd"/>
      <w:r w:rsidRPr="0005727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038C026F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list = ls())</w:t>
      </w:r>
    </w:p>
    <w:p w14:paraId="2D461F29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762642A1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7196B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3AF6EC5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D4E67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(HAKE_RUN_ON_SOURCE = "false")</w:t>
      </w:r>
    </w:p>
    <w:p w14:paraId="5B998964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(HAKE_METADATA_OUTDIR =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getwd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(), 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"))</w:t>
      </w:r>
    </w:p>
    <w:p w14:paraId="2C38A356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DEE43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68E536B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71018B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5654FD06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7BAC9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B.R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4499F048" w14:textId="77777777" w:rsidR="00E01124" w:rsidRPr="00E01124" w:rsidRDefault="00057275" w:rsidP="00E01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EABC43">
          <v:rect id="_x0000_i1027" style="width:0;height:1.5pt" o:hralign="center" o:hrstd="t" o:hr="t" fillcolor="#a0a0a0" stroked="f"/>
        </w:pict>
      </w:r>
    </w:p>
    <w:p w14:paraId="60A3CD8D" w14:textId="77777777" w:rsidR="00E01124" w:rsidRPr="00E01124" w:rsidRDefault="00E01124" w:rsidP="00E0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275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 xml:space="preserve">Analysis C1: pairwise method difference, </w:t>
      </w:r>
      <w:proofErr w:type="spellStart"/>
      <w:r w:rsidRPr="00057275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>Hotelling</w:t>
      </w:r>
      <w:proofErr w:type="spellEnd"/>
      <w:r w:rsidRPr="00057275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>-style MANOVA</w:t>
      </w:r>
    </w:p>
    <w:p w14:paraId="07117A6F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Analysis C1 uses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and creates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diff_i_iv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diff_i_iv_mv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92B07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list = ls())</w:t>
      </w:r>
    </w:p>
    <w:p w14:paraId="4A89A624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1DB7A126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AE0220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36945ED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082AEF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(HAKE_RUN_ON_SOURCE = "false")</w:t>
      </w:r>
    </w:p>
    <w:p w14:paraId="55640D2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(HAKE_METADATA_OUTDIR =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getwd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(), 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"))</w:t>
      </w:r>
    </w:p>
    <w:p w14:paraId="7A5A8F60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3B44C4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1FCA0CD0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5A59E9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16380B06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BB4AD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source("code-C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1.R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7F1F4655" w14:textId="77777777" w:rsidR="00E01124" w:rsidRPr="00E01124" w:rsidRDefault="00057275" w:rsidP="00E01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451A13">
          <v:rect id="_x0000_i1028" style="width:0;height:1.5pt" o:hralign="center" o:hrstd="t" o:hr="t" fillcolor="#a0a0a0" stroked="f"/>
        </w:pict>
      </w:r>
    </w:p>
    <w:p w14:paraId="6DDA23E3" w14:textId="77777777" w:rsidR="00E01124" w:rsidRPr="00E01124" w:rsidRDefault="00E01124" w:rsidP="00E0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275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>Analysis C2: MANOVA on pairwise differences</w:t>
      </w:r>
    </w:p>
    <w:p w14:paraId="649FA2CA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Analysis C2 depends on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diff_i_iv_mv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>, which is created in C1. Run C1 first, then C2.</w:t>
      </w:r>
    </w:p>
    <w:p w14:paraId="5B350BCD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list = ls())</w:t>
      </w:r>
    </w:p>
    <w:p w14:paraId="1D12B14F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7128E48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35400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6E4A58B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3B5B9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(HAKE_RUN_ON_SOURCE = "false")</w:t>
      </w:r>
    </w:p>
    <w:p w14:paraId="4134D544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(HAKE_METADATA_OUTDIR =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getwd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(), 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"))</w:t>
      </w:r>
    </w:p>
    <w:p w14:paraId="22E67AC1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00AE9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3FAF93D1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C6867A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5421D015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8A6B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source("code-C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1.R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085FD82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source("code-C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2.R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5FF50432" w14:textId="77777777" w:rsidR="00E01124" w:rsidRPr="00E01124" w:rsidRDefault="00057275" w:rsidP="00E01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062C89">
          <v:rect id="_x0000_i1029" style="width:0;height:1.5pt" o:hralign="center" o:hrstd="t" o:hr="t" fillcolor="#a0a0a0" stroked="f"/>
        </w:pict>
      </w:r>
    </w:p>
    <w:p w14:paraId="55AEE7CD" w14:textId="77777777" w:rsidR="00E01124" w:rsidRPr="00E01124" w:rsidRDefault="00E01124" w:rsidP="00E0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124">
        <w:rPr>
          <w:rFonts w:ascii="Times New Roman" w:eastAsia="Times New Roman" w:hAnsi="Times New Roman" w:cs="Times New Roman"/>
          <w:b/>
          <w:bCs/>
          <w:sz w:val="36"/>
          <w:szCs w:val="36"/>
        </w:rPr>
        <w:t>Analysis D1: PERMANOVA on multivariate accuracy</w:t>
      </w:r>
    </w:p>
    <w:p w14:paraId="31FF840E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Analysis D1 uses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, then builds </w:t>
      </w:r>
      <w:r w:rsidRPr="00E01124">
        <w:rPr>
          <w:rFonts w:ascii="Courier New" w:eastAsia="Times New Roman" w:hAnsi="Courier New" w:cs="Courier New"/>
          <w:sz w:val="20"/>
          <w:szCs w:val="20"/>
        </w:rPr>
        <w:t>acc_mv2</w:t>
      </w: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01124">
        <w:rPr>
          <w:rFonts w:ascii="Courier New" w:eastAsia="Times New Roman" w:hAnsi="Courier New" w:cs="Courier New"/>
          <w:sz w:val="20"/>
          <w:szCs w:val="20"/>
        </w:rPr>
        <w:t>Y</w:t>
      </w:r>
      <w:r w:rsidRPr="00E01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79EC19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list = ls())</w:t>
      </w:r>
    </w:p>
    <w:p w14:paraId="0A633AD9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1BD5606A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E08438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lastRenderedPageBreak/>
        <w:t>setwd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373D3DA6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72D2F6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(HAKE_RUN_ON_SOURCE = "false")</w:t>
      </w:r>
    </w:p>
    <w:p w14:paraId="2713F00D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(HAKE_METADATA_OUTDIR =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getwd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(), 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"))</w:t>
      </w:r>
    </w:p>
    <w:p w14:paraId="42ECDD8B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FBE78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41EDEB34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4F67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3F50257F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B530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source("code-D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1.R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2D6DF25D" w14:textId="77777777" w:rsidR="00E01124" w:rsidRPr="00E01124" w:rsidRDefault="00057275" w:rsidP="00E01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E75140">
          <v:rect id="_x0000_i1030" style="width:0;height:1.5pt" o:hralign="center" o:hrstd="t" o:hr="t" fillcolor="#a0a0a0" stroked="f"/>
        </w:pict>
      </w:r>
    </w:p>
    <w:p w14:paraId="6DF7AF0D" w14:textId="77777777" w:rsidR="00E01124" w:rsidRPr="00E01124" w:rsidRDefault="00E01124" w:rsidP="00E0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124">
        <w:rPr>
          <w:rFonts w:ascii="Times New Roman" w:eastAsia="Times New Roman" w:hAnsi="Times New Roman" w:cs="Times New Roman"/>
          <w:b/>
          <w:bCs/>
          <w:sz w:val="36"/>
          <w:szCs w:val="36"/>
        </w:rPr>
        <w:t>Analysis D2: blocked PERMANOVA</w:t>
      </w:r>
    </w:p>
    <w:p w14:paraId="52038630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Analysis D2 depends on </w:t>
      </w:r>
      <w:r w:rsidRPr="00E01124">
        <w:rPr>
          <w:rFonts w:ascii="Courier New" w:eastAsia="Times New Roman" w:hAnsi="Courier New" w:cs="Courier New"/>
          <w:sz w:val="20"/>
          <w:szCs w:val="20"/>
        </w:rPr>
        <w:t>acc_mv2</w:t>
      </w: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01124">
        <w:rPr>
          <w:rFonts w:ascii="Courier New" w:eastAsia="Times New Roman" w:hAnsi="Courier New" w:cs="Courier New"/>
          <w:sz w:val="20"/>
          <w:szCs w:val="20"/>
        </w:rPr>
        <w:t>Y</w:t>
      </w:r>
      <w:r w:rsidRPr="00E01124">
        <w:rPr>
          <w:rFonts w:ascii="Times New Roman" w:eastAsia="Times New Roman" w:hAnsi="Times New Roman" w:cs="Times New Roman"/>
          <w:sz w:val="24"/>
          <w:szCs w:val="24"/>
        </w:rPr>
        <w:t>, which are created in D1. Run D1 first, then D2.</w:t>
      </w:r>
    </w:p>
    <w:p w14:paraId="6C3FB66D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list = ls())</w:t>
      </w:r>
    </w:p>
    <w:p w14:paraId="63466F61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202BB8C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5C6A48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1C662AA5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EB14B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(HAKE_RUN_ON_SOURCE = "false")</w:t>
      </w:r>
    </w:p>
    <w:p w14:paraId="15644A50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(HAKE_METADATA_OUTDIR =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getwd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(), 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"))</w:t>
      </w:r>
    </w:p>
    <w:p w14:paraId="43839E2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5715C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46EA9A4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2D77BA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3856DD8F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7E794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source("code-D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1.R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49FECFAA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source("code-D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2.R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4F717BCE" w14:textId="77777777" w:rsidR="00E01124" w:rsidRPr="00E01124" w:rsidRDefault="00057275" w:rsidP="00E01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24B0AF">
          <v:rect id="_x0000_i1031" style="width:0;height:1.5pt" o:hralign="center" o:hrstd="t" o:hr="t" fillcolor="#a0a0a0" stroked="f"/>
        </w:pict>
      </w:r>
    </w:p>
    <w:p w14:paraId="4FA77FE0" w14:textId="77777777" w:rsidR="00E01124" w:rsidRPr="00E01124" w:rsidRDefault="00E01124" w:rsidP="00E0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275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>Analysis E: GAM for spatial accuracy patterns</w:t>
      </w:r>
    </w:p>
    <w:p w14:paraId="67E19FBF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Analysis E uses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and also needs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make_pairwise_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diff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, which was defined in </w:t>
      </w:r>
      <w:r w:rsidRPr="00E01124">
        <w:rPr>
          <w:rFonts w:ascii="Courier New" w:eastAsia="Times New Roman" w:hAnsi="Courier New" w:cs="Courier New"/>
          <w:sz w:val="20"/>
          <w:szCs w:val="20"/>
        </w:rPr>
        <w:t>code-C1.R</w:t>
      </w:r>
      <w:r w:rsidRPr="00E01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BA4764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Use this clean version so you do </w:t>
      </w:r>
      <w:r w:rsidRPr="00E0112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 have to run the C1 analysis first:</w:t>
      </w:r>
    </w:p>
    <w:p w14:paraId="66519B78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list = ls())</w:t>
      </w:r>
    </w:p>
    <w:p w14:paraId="63C64A1F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491666F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82A0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4BF13FC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27E101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(HAKE_RUN_ON_SOURCE = "false")</w:t>
      </w:r>
    </w:p>
    <w:p w14:paraId="71EF899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(HAKE_METADATA_OUTDIR =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getwd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(), 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"))</w:t>
      </w:r>
    </w:p>
    <w:p w14:paraId="0D7DBEAC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088BA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5EE23DDD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6C29F8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5892CB09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83FE1A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make_pairwise_diff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function(</w:t>
      </w:r>
      <w:proofErr w:type="spellStart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dat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, m1, m2) {</w:t>
      </w:r>
    </w:p>
    <w:p w14:paraId="6CB7D926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dat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%&gt;%</w:t>
      </w:r>
    </w:p>
    <w:p w14:paraId="64127F5D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select(</w:t>
      </w:r>
      <w:proofErr w:type="spellStart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example_id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mesh_id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sim_id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dataset_id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,</w:t>
      </w:r>
    </w:p>
    <w:p w14:paraId="34ACF6AA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         p1, p2, p3,</w:t>
      </w:r>
    </w:p>
    <w:p w14:paraId="6A7FB67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design_block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, G,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theta_true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theta_CV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, sigma,</w:t>
      </w:r>
    </w:p>
    <w:p w14:paraId="4087E3D9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ln_sd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nb_size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N_range_label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,</w:t>
      </w:r>
    </w:p>
    <w:p w14:paraId="383CD5E6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         method, metric, accuracy) %&gt;%</w:t>
      </w:r>
    </w:p>
    <w:p w14:paraId="10E698C5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method %in% c(m1, m2)) %&gt;%</w:t>
      </w:r>
    </w:p>
    <w:p w14:paraId="797F8A9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pivot_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wider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names_from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= method,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values_from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= accuracy) %&gt;%</w:t>
      </w:r>
    </w:p>
    <w:p w14:paraId="2CF4B89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mutate(</w:t>
      </w:r>
      <w:proofErr w:type="gramEnd"/>
    </w:p>
    <w:p w14:paraId="43597A4D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    comparison = paste0(m1, "_minus_", m2),</w:t>
      </w:r>
    </w:p>
    <w:p w14:paraId="5AB5BDD4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    diff = .data[[m1]] - .data[[m2]]</w:t>
      </w:r>
    </w:p>
    <w:p w14:paraId="09405066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  ) %&gt;%</w:t>
      </w:r>
    </w:p>
    <w:p w14:paraId="03591F7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all_of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(c(m1, m2)))</w:t>
      </w:r>
    </w:p>
    <w:p w14:paraId="0D19CE5D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}</w:t>
      </w:r>
    </w:p>
    <w:p w14:paraId="320E71F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7FD8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E.R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52071A16" w14:textId="77777777" w:rsidR="00E01124" w:rsidRPr="00E01124" w:rsidRDefault="00057275" w:rsidP="00E01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9AF866">
          <v:rect id="_x0000_i1032" style="width:0;height:1.5pt" o:hralign="center" o:hrstd="t" o:hr="t" fillcolor="#a0a0a0" stroked="f"/>
        </w:pict>
      </w:r>
    </w:p>
    <w:p w14:paraId="75808E3D" w14:textId="77777777" w:rsidR="00E01124" w:rsidRPr="00E01124" w:rsidRDefault="00E01124" w:rsidP="00E0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124">
        <w:rPr>
          <w:rFonts w:ascii="Times New Roman" w:eastAsia="Times New Roman" w:hAnsi="Times New Roman" w:cs="Times New Roman"/>
          <w:b/>
          <w:bCs/>
          <w:sz w:val="36"/>
          <w:szCs w:val="36"/>
        </w:rPr>
        <w:t>Analysis F: PCA of full accuracy profile</w:t>
      </w:r>
    </w:p>
    <w:p w14:paraId="5FDDA89A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Analysis F uses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9A124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list = ls())</w:t>
      </w:r>
    </w:p>
    <w:p w14:paraId="12BB408D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34A81B25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61D94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41498704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CD6C89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(HAKE_RUN_ON_SOURCE = "false")</w:t>
      </w:r>
    </w:p>
    <w:p w14:paraId="2FC9939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(HAKE_METADATA_OUTDIR =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getwd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(), 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"))</w:t>
      </w:r>
    </w:p>
    <w:p w14:paraId="632F0CAC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060B0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45E1347A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A7039C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014268F8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C197C8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7CE8BB81" w14:textId="77777777" w:rsidR="00E01124" w:rsidRPr="00E01124" w:rsidRDefault="00057275" w:rsidP="00E01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383E31">
          <v:rect id="_x0000_i1033" style="width:0;height:1.5pt" o:hralign="center" o:hrstd="t" o:hr="t" fillcolor="#a0a0a0" stroked="f"/>
        </w:pict>
      </w:r>
    </w:p>
    <w:p w14:paraId="076E462B" w14:textId="77777777" w:rsidR="00E01124" w:rsidRPr="00E01124" w:rsidRDefault="00E01124" w:rsidP="00E0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275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</w:rPr>
        <w:t>Analysis G: rank-based method comparison</w:t>
      </w:r>
    </w:p>
    <w:p w14:paraId="2C868E4E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Analysis G uses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E0008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list = ls())</w:t>
      </w:r>
    </w:p>
    <w:p w14:paraId="51240780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6E40961C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B9D7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2465C53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B8BAB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(HAKE_RUN_ON_SOURCE = "false")</w:t>
      </w:r>
    </w:p>
    <w:p w14:paraId="403A2445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(HAKE_METADATA_OUTDIR =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getwd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(), 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"))</w:t>
      </w:r>
    </w:p>
    <w:p w14:paraId="118E3C5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AE98B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7D24C77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061D05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10940031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8143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348B8513" w14:textId="77777777" w:rsidR="00E01124" w:rsidRPr="00E01124" w:rsidRDefault="00057275" w:rsidP="00E01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B6AF2C">
          <v:rect id="_x0000_i1034" style="width:0;height:1.5pt" o:hralign="center" o:hrstd="t" o:hr="t" fillcolor="#a0a0a0" stroked="f"/>
        </w:pict>
      </w:r>
    </w:p>
    <w:p w14:paraId="677D0B9B" w14:textId="77777777" w:rsidR="00E01124" w:rsidRPr="00E01124" w:rsidRDefault="00E01124" w:rsidP="00E0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124">
        <w:rPr>
          <w:rFonts w:ascii="Times New Roman" w:eastAsia="Times New Roman" w:hAnsi="Times New Roman" w:cs="Times New Roman"/>
          <w:b/>
          <w:bCs/>
          <w:sz w:val="36"/>
          <w:szCs w:val="36"/>
        </w:rPr>
        <w:t>Analysis H: error-vector MANOVA</w:t>
      </w:r>
    </w:p>
    <w:p w14:paraId="4333341E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Analysis H uses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acc_long</w:t>
      </w:r>
      <w:proofErr w:type="spellEnd"/>
      <w:r w:rsidRPr="00E01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3319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list = ls())</w:t>
      </w:r>
    </w:p>
    <w:p w14:paraId="5E71A39A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489E248F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ED6514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setwd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"C:/Users/Jon.Brodziak/Desktop/Dirichlet Study/hake/RUN1")</w:t>
      </w:r>
    </w:p>
    <w:p w14:paraId="2F4B9605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C70B1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lastRenderedPageBreak/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(HAKE_RUN_ON_SOURCE = "false")</w:t>
      </w:r>
    </w:p>
    <w:p w14:paraId="4C006F6E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Sys.setenv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(HAKE_METADATA_OUTDIR = 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getwd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(), 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metadata_output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"))</w:t>
      </w:r>
    </w:p>
    <w:p w14:paraId="47BFAA2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EF66D2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</w:t>
      </w: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metadata.R</w:t>
      </w:r>
      <w:proofErr w:type="spellEnd"/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61485928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914FB0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 xml:space="preserve"> &lt;- 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load_metadata_table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01124">
        <w:rPr>
          <w:rFonts w:ascii="Courier New" w:eastAsia="Times New Roman" w:hAnsi="Courier New" w:cs="Courier New"/>
          <w:sz w:val="20"/>
          <w:szCs w:val="20"/>
        </w:rPr>
        <w:t>all_wide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74AAEBF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2AC163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1124">
        <w:rPr>
          <w:rFonts w:ascii="Courier New" w:eastAsia="Times New Roman" w:hAnsi="Courier New" w:cs="Courier New"/>
          <w:sz w:val="20"/>
          <w:szCs w:val="20"/>
        </w:rPr>
        <w:t>source("code-</w:t>
      </w: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H.R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")</w:t>
      </w:r>
    </w:p>
    <w:p w14:paraId="6F49D365" w14:textId="77777777" w:rsidR="00E01124" w:rsidRPr="00E01124" w:rsidRDefault="00057275" w:rsidP="00E01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6B0EDC">
          <v:rect id="_x0000_i1035" style="width:0;height:1.5pt" o:hralign="center" o:hrstd="t" o:hr="t" fillcolor="#a0a0a0" stroked="f"/>
        </w:pict>
      </w:r>
    </w:p>
    <w:p w14:paraId="7E3FC120" w14:textId="77777777" w:rsidR="00E01124" w:rsidRPr="00E01124" w:rsidRDefault="00E01124" w:rsidP="00E011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124">
        <w:rPr>
          <w:rFonts w:ascii="Times New Roman" w:eastAsia="Times New Roman" w:hAnsi="Times New Roman" w:cs="Times New Roman"/>
          <w:b/>
          <w:bCs/>
          <w:sz w:val="36"/>
          <w:szCs w:val="36"/>
        </w:rPr>
        <w:t>Compact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734"/>
        <w:gridCol w:w="4996"/>
      </w:tblGrid>
      <w:tr w:rsidR="00E01124" w:rsidRPr="00E01124" w14:paraId="7122C1A6" w14:textId="77777777" w:rsidTr="00E01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0D724" w14:textId="77777777" w:rsidR="00E01124" w:rsidRPr="00E01124" w:rsidRDefault="00E01124" w:rsidP="00E01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42AA7D49" w14:textId="77777777" w:rsidR="00E01124" w:rsidRPr="00E01124" w:rsidRDefault="00E01124" w:rsidP="00E011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 this metadata object</w:t>
            </w:r>
          </w:p>
        </w:tc>
        <w:tc>
          <w:tcPr>
            <w:tcW w:w="0" w:type="auto"/>
            <w:vAlign w:val="center"/>
            <w:hideMark/>
          </w:tcPr>
          <w:p w14:paraId="21952114" w14:textId="77777777" w:rsidR="00E01124" w:rsidRPr="00E01124" w:rsidRDefault="00E01124" w:rsidP="00E01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Extra object needed</w:t>
            </w:r>
          </w:p>
        </w:tc>
      </w:tr>
      <w:tr w:rsidR="00E01124" w:rsidRPr="00E01124" w14:paraId="378AB5E5" w14:textId="77777777" w:rsidTr="00E01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DEC9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4EAB00" w14:textId="77777777" w:rsidR="00E01124" w:rsidRPr="00E01124" w:rsidRDefault="00E01124" w:rsidP="00E011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acc_long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2DAA4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acc_mv</w:t>
            </w:r>
            <w:proofErr w:type="spellEnd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&lt;- </w:t>
            </w: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make_acc_mv_from_long</w:t>
            </w:r>
            <w:proofErr w:type="spellEnd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acc_long</w:t>
            </w:r>
            <w:proofErr w:type="spellEnd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E01124" w:rsidRPr="00E01124" w14:paraId="314D34F5" w14:textId="77777777" w:rsidTr="00E01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F6D2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BB9ADF5" w14:textId="77777777" w:rsidR="00E01124" w:rsidRPr="00E01124" w:rsidRDefault="00E01124" w:rsidP="00E011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acc_long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35768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E01124" w:rsidRPr="00E01124" w14:paraId="0BE106BC" w14:textId="77777777" w:rsidTr="00E01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5E5C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531FAF0" w14:textId="77777777" w:rsidR="00E01124" w:rsidRPr="00E01124" w:rsidRDefault="00E01124" w:rsidP="00E011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acc_long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4AB6A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E01124" w:rsidRPr="00E01124" w14:paraId="3F27EC7D" w14:textId="77777777" w:rsidTr="00E01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0C46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78FFB92F" w14:textId="77777777" w:rsidR="00E01124" w:rsidRPr="00E01124" w:rsidRDefault="00E01124" w:rsidP="00E011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acc_long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04587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</w:t>
            </w:r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code-C</w:t>
            </w:r>
            <w:proofErr w:type="gram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1.R</w:t>
            </w:r>
            <w:proofErr w:type="gramEnd"/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first</w:t>
            </w:r>
          </w:p>
        </w:tc>
      </w:tr>
      <w:tr w:rsidR="00E01124" w:rsidRPr="00E01124" w14:paraId="5F579D6D" w14:textId="77777777" w:rsidTr="00E01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43D5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473F4D12" w14:textId="77777777" w:rsidR="00E01124" w:rsidRPr="00E01124" w:rsidRDefault="00E01124" w:rsidP="00E011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acc_long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C8DC5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E01124" w:rsidRPr="00E01124" w14:paraId="7241F166" w14:textId="77777777" w:rsidTr="00E01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36CA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725B534" w14:textId="77777777" w:rsidR="00E01124" w:rsidRPr="00E01124" w:rsidRDefault="00E01124" w:rsidP="00E011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acc_long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57337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</w:t>
            </w:r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code-D</w:t>
            </w:r>
            <w:proofErr w:type="gram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1.R</w:t>
            </w:r>
            <w:proofErr w:type="gramEnd"/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first</w:t>
            </w:r>
          </w:p>
        </w:tc>
      </w:tr>
      <w:tr w:rsidR="00E01124" w:rsidRPr="00E01124" w14:paraId="396513C0" w14:textId="77777777" w:rsidTr="00E01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CFF6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9F4FE96" w14:textId="77777777" w:rsidR="00E01124" w:rsidRPr="00E01124" w:rsidRDefault="00E01124" w:rsidP="00E011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acc_long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7A1C0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make_pairwise_</w:t>
            </w:r>
            <w:proofErr w:type="gram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diff</w:t>
            </w:r>
            <w:proofErr w:type="spellEnd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E01124" w:rsidRPr="00E01124" w14:paraId="22A10162" w14:textId="77777777" w:rsidTr="00E01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6DC9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F87AB55" w14:textId="77777777" w:rsidR="00E01124" w:rsidRPr="00E01124" w:rsidRDefault="00E01124" w:rsidP="00E011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all_wide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4CAB3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E01124" w:rsidRPr="00E01124" w14:paraId="24755586" w14:textId="77777777" w:rsidTr="00E01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C39A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262AADC" w14:textId="77777777" w:rsidR="00E01124" w:rsidRPr="00E01124" w:rsidRDefault="00E01124" w:rsidP="00E011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acc_long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19171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E01124" w:rsidRPr="00E01124" w14:paraId="05BCDA70" w14:textId="77777777" w:rsidTr="00E01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B55E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060C021" w14:textId="77777777" w:rsidR="00E01124" w:rsidRPr="00E01124" w:rsidRDefault="00E01124" w:rsidP="00E011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1124">
              <w:rPr>
                <w:rFonts w:ascii="Courier New" w:eastAsia="Times New Roman" w:hAnsi="Courier New" w:cs="Courier New"/>
                <w:sz w:val="20"/>
                <w:szCs w:val="20"/>
              </w:rPr>
              <w:t>all_wide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75176" w14:textId="77777777" w:rsidR="00E01124" w:rsidRPr="00E01124" w:rsidRDefault="00E01124" w:rsidP="00E011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124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14:paraId="3914AFE3" w14:textId="77777777" w:rsidR="00E01124" w:rsidRPr="00E01124" w:rsidRDefault="00E01124" w:rsidP="00E01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24">
        <w:rPr>
          <w:rFonts w:ascii="Times New Roman" w:eastAsia="Times New Roman" w:hAnsi="Times New Roman" w:cs="Times New Roman"/>
          <w:sz w:val="24"/>
          <w:szCs w:val="24"/>
        </w:rPr>
        <w:t>For memory control, run each analysis in a fresh R session or start each script with:</w:t>
      </w:r>
    </w:p>
    <w:p w14:paraId="69AC6FF4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rm(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list = ls())</w:t>
      </w:r>
    </w:p>
    <w:p w14:paraId="174FD157" w14:textId="77777777" w:rsidR="00E01124" w:rsidRPr="00E01124" w:rsidRDefault="00E01124" w:rsidP="00E011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01124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E011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1124">
        <w:rPr>
          <w:rFonts w:ascii="Courier New" w:eastAsia="Times New Roman" w:hAnsi="Courier New" w:cs="Courier New"/>
          <w:sz w:val="20"/>
          <w:szCs w:val="20"/>
        </w:rPr>
        <w:t>)</w:t>
      </w:r>
    </w:p>
    <w:p w14:paraId="18AC3FFF" w14:textId="6C1EA715" w:rsidR="003C743F" w:rsidRDefault="003C743F"/>
    <w:p w14:paraId="6EFCBE79" w14:textId="77777777" w:rsidR="00E01124" w:rsidRDefault="00E01124"/>
    <w:sectPr w:rsidR="00E01124" w:rsidSect="002E36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24"/>
    <w:rsid w:val="00057275"/>
    <w:rsid w:val="002E36FF"/>
    <w:rsid w:val="003C743F"/>
    <w:rsid w:val="004776B5"/>
    <w:rsid w:val="00597FB5"/>
    <w:rsid w:val="008B11DE"/>
    <w:rsid w:val="00E0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65689"/>
  <w15:chartTrackingRefBased/>
  <w15:docId w15:val="{C5864E60-7218-4E9D-9CA3-F51F6652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11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11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0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11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12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011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B1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8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5</cp:revision>
  <cp:lastPrinted>2026-05-08T02:04:00Z</cp:lastPrinted>
  <dcterms:created xsi:type="dcterms:W3CDTF">2026-05-07T22:49:00Z</dcterms:created>
  <dcterms:modified xsi:type="dcterms:W3CDTF">2026-05-08T02:07:00Z</dcterms:modified>
</cp:coreProperties>
</file>