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2D" w:rsidRPr="005A2ED7" w:rsidRDefault="009E7262" w:rsidP="008230ED">
      <w:pPr>
        <w:pStyle w:val="Title"/>
        <w:jc w:val="right"/>
        <w:rPr>
          <w:sz w:val="72"/>
          <w:szCs w:val="72"/>
        </w:rPr>
      </w:pPr>
      <w:r>
        <w:rPr>
          <w:sz w:val="72"/>
          <w:szCs w:val="72"/>
        </w:rPr>
        <w:t>Electrical/Firmware</w:t>
      </w:r>
      <w:r w:rsidR="008230ED" w:rsidRPr="005A2ED7">
        <w:rPr>
          <w:sz w:val="72"/>
          <w:szCs w:val="72"/>
        </w:rPr>
        <w:t xml:space="preserve"> requirements specification</w:t>
      </w:r>
    </w:p>
    <w:p w:rsidR="008230ED" w:rsidRPr="008230ED" w:rsidRDefault="008230ED" w:rsidP="008230ED"/>
    <w:p w:rsidR="00F144D2" w:rsidRDefault="005A2ED7" w:rsidP="008230ED">
      <w:pPr>
        <w:jc w:val="right"/>
        <w:rPr>
          <w:sz w:val="48"/>
          <w:szCs w:val="48"/>
        </w:rPr>
      </w:pPr>
      <w:proofErr w:type="gramStart"/>
      <w:r>
        <w:rPr>
          <w:sz w:val="48"/>
          <w:szCs w:val="48"/>
        </w:rPr>
        <w:t>f</w:t>
      </w:r>
      <w:r w:rsidR="008230ED" w:rsidRPr="008230ED">
        <w:rPr>
          <w:sz w:val="48"/>
          <w:szCs w:val="48"/>
        </w:rPr>
        <w:t>or</w:t>
      </w:r>
      <w:proofErr w:type="gramEnd"/>
    </w:p>
    <w:p w:rsidR="008230ED" w:rsidRPr="001C0BE7" w:rsidRDefault="00116C81" w:rsidP="001C0BE7">
      <w:pPr>
        <w:pStyle w:val="Subtitle"/>
        <w:jc w:val="right"/>
        <w:rPr>
          <w:sz w:val="72"/>
          <w:szCs w:val="72"/>
        </w:rPr>
      </w:pPr>
      <w:bookmarkStart w:id="0" w:name="ProjectName"/>
      <w:r>
        <w:rPr>
          <w:sz w:val="72"/>
          <w:szCs w:val="72"/>
        </w:rPr>
        <w:t>MA</w:t>
      </w:r>
      <w:r w:rsidR="009E7262">
        <w:rPr>
          <w:sz w:val="72"/>
          <w:szCs w:val="72"/>
        </w:rPr>
        <w:t>pC02 Gen2</w:t>
      </w:r>
    </w:p>
    <w:bookmarkEnd w:id="0"/>
    <w:p w:rsidR="008230ED" w:rsidRPr="00437A9C" w:rsidRDefault="008230ED" w:rsidP="00437A9C">
      <w:pPr>
        <w:pStyle w:val="Subtitle"/>
        <w:jc w:val="right"/>
        <w:rPr>
          <w:sz w:val="48"/>
          <w:szCs w:val="48"/>
        </w:rPr>
      </w:pPr>
      <w:r w:rsidRPr="00437A9C">
        <w:rPr>
          <w:sz w:val="48"/>
          <w:szCs w:val="48"/>
        </w:rPr>
        <w:t xml:space="preserve">Version </w:t>
      </w:r>
      <w:r w:rsidR="001B5C8F">
        <w:rPr>
          <w:sz w:val="48"/>
          <w:szCs w:val="48"/>
        </w:rPr>
        <w:t>0.1</w:t>
      </w:r>
    </w:p>
    <w:p w:rsidR="008230ED" w:rsidRDefault="008230ED" w:rsidP="008230ED">
      <w:pPr>
        <w:jc w:val="right"/>
        <w:rPr>
          <w:sz w:val="48"/>
          <w:szCs w:val="48"/>
        </w:rPr>
      </w:pPr>
      <w:r>
        <w:rPr>
          <w:sz w:val="48"/>
          <w:szCs w:val="48"/>
        </w:rPr>
        <w:t xml:space="preserve">Prepared by </w:t>
      </w:r>
      <w:r w:rsidR="009E7262">
        <w:rPr>
          <w:sz w:val="48"/>
          <w:szCs w:val="48"/>
        </w:rPr>
        <w:t>Matt Casari</w:t>
      </w:r>
    </w:p>
    <w:p w:rsidR="008230ED" w:rsidRDefault="008230ED" w:rsidP="008230ED">
      <w:pPr>
        <w:jc w:val="right"/>
        <w:rPr>
          <w:sz w:val="48"/>
          <w:szCs w:val="48"/>
        </w:rPr>
      </w:pPr>
      <w:r>
        <w:rPr>
          <w:sz w:val="48"/>
          <w:szCs w:val="48"/>
        </w:rPr>
        <w:t>PMEL/EDD</w:t>
      </w:r>
    </w:p>
    <w:p w:rsidR="008230ED" w:rsidRPr="008230ED" w:rsidRDefault="009E7262" w:rsidP="008230ED">
      <w:pPr>
        <w:jc w:val="right"/>
        <w:rPr>
          <w:sz w:val="48"/>
          <w:szCs w:val="48"/>
        </w:rPr>
      </w:pPr>
      <w:bookmarkStart w:id="1" w:name="Date"/>
      <w:r>
        <w:rPr>
          <w:sz w:val="48"/>
          <w:szCs w:val="48"/>
        </w:rPr>
        <w:t>August 2, 2017</w:t>
      </w:r>
    </w:p>
    <w:bookmarkEnd w:id="1"/>
    <w:p w:rsidR="008230ED" w:rsidRPr="008230ED" w:rsidRDefault="008230ED" w:rsidP="008230ED">
      <w:pPr>
        <w:jc w:val="right"/>
        <w:rPr>
          <w:sz w:val="72"/>
          <w:szCs w:val="72"/>
        </w:rPr>
      </w:pPr>
    </w:p>
    <w:p w:rsidR="0038500C" w:rsidRDefault="0038500C" w:rsidP="00F144D2">
      <w:pPr>
        <w:rPr>
          <w:sz w:val="36"/>
          <w:szCs w:val="36"/>
        </w:rPr>
      </w:pPr>
    </w:p>
    <w:p w:rsidR="0038500C" w:rsidRDefault="0038500C" w:rsidP="00F144D2">
      <w:pPr>
        <w:rPr>
          <w:sz w:val="36"/>
          <w:szCs w:val="36"/>
        </w:rPr>
      </w:pPr>
    </w:p>
    <w:p w:rsidR="0038500C" w:rsidRDefault="0038500C" w:rsidP="00F144D2">
      <w:pPr>
        <w:rPr>
          <w:sz w:val="36"/>
          <w:szCs w:val="36"/>
        </w:rPr>
      </w:pPr>
    </w:p>
    <w:p w:rsidR="0038500C" w:rsidRPr="00F144D2" w:rsidRDefault="0038500C" w:rsidP="00F144D2">
      <w:pPr>
        <w:rPr>
          <w:sz w:val="36"/>
          <w:szCs w:val="36"/>
        </w:rPr>
      </w:pPr>
    </w:p>
    <w:sdt>
      <w:sdtPr>
        <w:rPr>
          <w:rFonts w:asciiTheme="minorHAnsi" w:eastAsiaTheme="minorEastAsia" w:hAnsiTheme="minorHAnsi" w:cstheme="minorBidi"/>
          <w:caps w:val="0"/>
          <w:spacing w:val="0"/>
          <w:sz w:val="22"/>
          <w:szCs w:val="22"/>
        </w:rPr>
        <w:id w:val="1233668693"/>
        <w:docPartObj>
          <w:docPartGallery w:val="Table of Contents"/>
          <w:docPartUnique/>
        </w:docPartObj>
      </w:sdtPr>
      <w:sdtEndPr>
        <w:rPr>
          <w:b/>
          <w:bCs/>
          <w:noProof/>
          <w:sz w:val="21"/>
          <w:szCs w:val="21"/>
        </w:rPr>
      </w:sdtEndPr>
      <w:sdtContent>
        <w:p w:rsidR="00F144D2" w:rsidRDefault="00F144D2" w:rsidP="00155634">
          <w:pPr>
            <w:pStyle w:val="TOCHeading"/>
            <w:numPr>
              <w:ilvl w:val="0"/>
              <w:numId w:val="0"/>
            </w:numPr>
            <w:ind w:left="432" w:hanging="432"/>
          </w:pPr>
          <w:r>
            <w:t>Table of Contents</w:t>
          </w:r>
        </w:p>
        <w:p w:rsidR="00484ECE" w:rsidRDefault="00F144D2">
          <w:pPr>
            <w:pStyle w:val="TOC1"/>
            <w:tabs>
              <w:tab w:val="left" w:pos="400"/>
              <w:tab w:val="right" w:leader="dot" w:pos="9350"/>
            </w:tabs>
            <w:rPr>
              <w:noProof/>
              <w:sz w:val="22"/>
              <w:szCs w:val="22"/>
            </w:rPr>
          </w:pPr>
          <w:r>
            <w:fldChar w:fldCharType="begin"/>
          </w:r>
          <w:r>
            <w:instrText xml:space="preserve"> TOC \o "1-3" \h \z \u </w:instrText>
          </w:r>
          <w:r>
            <w:fldChar w:fldCharType="separate"/>
          </w:r>
          <w:hyperlink w:anchor="_Toc490820051" w:history="1">
            <w:r w:rsidR="00484ECE" w:rsidRPr="0093120C">
              <w:rPr>
                <w:rStyle w:val="Hyperlink"/>
                <w:noProof/>
              </w:rPr>
              <w:t>1</w:t>
            </w:r>
            <w:r w:rsidR="00484ECE">
              <w:rPr>
                <w:noProof/>
                <w:sz w:val="22"/>
                <w:szCs w:val="22"/>
              </w:rPr>
              <w:tab/>
            </w:r>
            <w:r w:rsidR="00484ECE" w:rsidRPr="0093120C">
              <w:rPr>
                <w:rStyle w:val="Hyperlink"/>
                <w:noProof/>
              </w:rPr>
              <w:t>Introduction</w:t>
            </w:r>
            <w:r w:rsidR="00484ECE">
              <w:rPr>
                <w:noProof/>
                <w:webHidden/>
              </w:rPr>
              <w:tab/>
            </w:r>
            <w:r w:rsidR="00484ECE">
              <w:rPr>
                <w:noProof/>
                <w:webHidden/>
              </w:rPr>
              <w:fldChar w:fldCharType="begin"/>
            </w:r>
            <w:r w:rsidR="00484ECE">
              <w:rPr>
                <w:noProof/>
                <w:webHidden/>
              </w:rPr>
              <w:instrText xml:space="preserve"> PAGEREF _Toc490820051 \h </w:instrText>
            </w:r>
            <w:r w:rsidR="00484ECE">
              <w:rPr>
                <w:noProof/>
                <w:webHidden/>
              </w:rPr>
            </w:r>
            <w:r w:rsidR="00484ECE">
              <w:rPr>
                <w:noProof/>
                <w:webHidden/>
              </w:rPr>
              <w:fldChar w:fldCharType="separate"/>
            </w:r>
            <w:r w:rsidR="00484ECE">
              <w:rPr>
                <w:noProof/>
                <w:webHidden/>
              </w:rPr>
              <w:t>5</w:t>
            </w:r>
            <w:r w:rsidR="00484ECE">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52" w:history="1">
            <w:r w:rsidRPr="0093120C">
              <w:rPr>
                <w:rStyle w:val="Hyperlink"/>
                <w:noProof/>
              </w:rPr>
              <w:t>1.1</w:t>
            </w:r>
            <w:r>
              <w:rPr>
                <w:noProof/>
                <w:sz w:val="22"/>
                <w:szCs w:val="22"/>
              </w:rPr>
              <w:tab/>
            </w:r>
            <w:r w:rsidRPr="0093120C">
              <w:rPr>
                <w:rStyle w:val="Hyperlink"/>
                <w:noProof/>
              </w:rPr>
              <w:t>Purpose</w:t>
            </w:r>
            <w:r>
              <w:rPr>
                <w:noProof/>
                <w:webHidden/>
              </w:rPr>
              <w:tab/>
            </w:r>
            <w:r>
              <w:rPr>
                <w:noProof/>
                <w:webHidden/>
              </w:rPr>
              <w:fldChar w:fldCharType="begin"/>
            </w:r>
            <w:r>
              <w:rPr>
                <w:noProof/>
                <w:webHidden/>
              </w:rPr>
              <w:instrText xml:space="preserve"> PAGEREF _Toc490820052 \h </w:instrText>
            </w:r>
            <w:r>
              <w:rPr>
                <w:noProof/>
                <w:webHidden/>
              </w:rPr>
            </w:r>
            <w:r>
              <w:rPr>
                <w:noProof/>
                <w:webHidden/>
              </w:rPr>
              <w:fldChar w:fldCharType="separate"/>
            </w:r>
            <w:r>
              <w:rPr>
                <w:noProof/>
                <w:webHidden/>
              </w:rPr>
              <w:t>5</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53" w:history="1">
            <w:r w:rsidRPr="0093120C">
              <w:rPr>
                <w:rStyle w:val="Hyperlink"/>
                <w:noProof/>
              </w:rPr>
              <w:t>1.2</w:t>
            </w:r>
            <w:r>
              <w:rPr>
                <w:noProof/>
                <w:sz w:val="22"/>
                <w:szCs w:val="22"/>
              </w:rPr>
              <w:tab/>
            </w:r>
            <w:r w:rsidRPr="0093120C">
              <w:rPr>
                <w:rStyle w:val="Hyperlink"/>
                <w:noProof/>
              </w:rPr>
              <w:t>Document Conventions</w:t>
            </w:r>
            <w:r>
              <w:rPr>
                <w:noProof/>
                <w:webHidden/>
              </w:rPr>
              <w:tab/>
            </w:r>
            <w:r>
              <w:rPr>
                <w:noProof/>
                <w:webHidden/>
              </w:rPr>
              <w:fldChar w:fldCharType="begin"/>
            </w:r>
            <w:r>
              <w:rPr>
                <w:noProof/>
                <w:webHidden/>
              </w:rPr>
              <w:instrText xml:space="preserve"> PAGEREF _Toc490820053 \h </w:instrText>
            </w:r>
            <w:r>
              <w:rPr>
                <w:noProof/>
                <w:webHidden/>
              </w:rPr>
            </w:r>
            <w:r>
              <w:rPr>
                <w:noProof/>
                <w:webHidden/>
              </w:rPr>
              <w:fldChar w:fldCharType="separate"/>
            </w:r>
            <w:r>
              <w:rPr>
                <w:noProof/>
                <w:webHidden/>
              </w:rPr>
              <w:t>5</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54" w:history="1">
            <w:r w:rsidRPr="0093120C">
              <w:rPr>
                <w:rStyle w:val="Hyperlink"/>
                <w:noProof/>
              </w:rPr>
              <w:t>1.2.1</w:t>
            </w:r>
            <w:r>
              <w:rPr>
                <w:noProof/>
                <w:sz w:val="22"/>
                <w:szCs w:val="22"/>
              </w:rPr>
              <w:tab/>
            </w:r>
            <w:r w:rsidRPr="0093120C">
              <w:rPr>
                <w:rStyle w:val="Hyperlink"/>
                <w:noProof/>
              </w:rPr>
              <w:t>Essential Definitions, Acronyms and Abbreviations</w:t>
            </w:r>
            <w:r>
              <w:rPr>
                <w:noProof/>
                <w:webHidden/>
              </w:rPr>
              <w:tab/>
            </w:r>
            <w:r>
              <w:rPr>
                <w:noProof/>
                <w:webHidden/>
              </w:rPr>
              <w:fldChar w:fldCharType="begin"/>
            </w:r>
            <w:r>
              <w:rPr>
                <w:noProof/>
                <w:webHidden/>
              </w:rPr>
              <w:instrText xml:space="preserve"> PAGEREF _Toc490820054 \h </w:instrText>
            </w:r>
            <w:r>
              <w:rPr>
                <w:noProof/>
                <w:webHidden/>
              </w:rPr>
            </w:r>
            <w:r>
              <w:rPr>
                <w:noProof/>
                <w:webHidden/>
              </w:rPr>
              <w:fldChar w:fldCharType="separate"/>
            </w:r>
            <w:r>
              <w:rPr>
                <w:noProof/>
                <w:webHidden/>
              </w:rPr>
              <w:t>5</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55" w:history="1">
            <w:r w:rsidRPr="0093120C">
              <w:rPr>
                <w:rStyle w:val="Hyperlink"/>
                <w:noProof/>
              </w:rPr>
              <w:t>1.3</w:t>
            </w:r>
            <w:r>
              <w:rPr>
                <w:noProof/>
                <w:sz w:val="22"/>
                <w:szCs w:val="22"/>
              </w:rPr>
              <w:tab/>
            </w:r>
            <w:r w:rsidRPr="0093120C">
              <w:rPr>
                <w:rStyle w:val="Hyperlink"/>
                <w:noProof/>
              </w:rPr>
              <w:t>Intended Audience and Reading Suggestions</w:t>
            </w:r>
            <w:r>
              <w:rPr>
                <w:noProof/>
                <w:webHidden/>
              </w:rPr>
              <w:tab/>
            </w:r>
            <w:r>
              <w:rPr>
                <w:noProof/>
                <w:webHidden/>
              </w:rPr>
              <w:fldChar w:fldCharType="begin"/>
            </w:r>
            <w:r>
              <w:rPr>
                <w:noProof/>
                <w:webHidden/>
              </w:rPr>
              <w:instrText xml:space="preserve"> PAGEREF _Toc490820055 \h </w:instrText>
            </w:r>
            <w:r>
              <w:rPr>
                <w:noProof/>
                <w:webHidden/>
              </w:rPr>
            </w:r>
            <w:r>
              <w:rPr>
                <w:noProof/>
                <w:webHidden/>
              </w:rPr>
              <w:fldChar w:fldCharType="separate"/>
            </w:r>
            <w:r>
              <w:rPr>
                <w:noProof/>
                <w:webHidden/>
              </w:rPr>
              <w:t>5</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56" w:history="1">
            <w:r w:rsidRPr="0093120C">
              <w:rPr>
                <w:rStyle w:val="Hyperlink"/>
                <w:noProof/>
              </w:rPr>
              <w:t>1.4</w:t>
            </w:r>
            <w:r>
              <w:rPr>
                <w:noProof/>
                <w:sz w:val="22"/>
                <w:szCs w:val="22"/>
              </w:rPr>
              <w:tab/>
            </w:r>
            <w:r w:rsidRPr="0093120C">
              <w:rPr>
                <w:rStyle w:val="Hyperlink"/>
                <w:noProof/>
              </w:rPr>
              <w:t>Project Scope</w:t>
            </w:r>
            <w:r>
              <w:rPr>
                <w:noProof/>
                <w:webHidden/>
              </w:rPr>
              <w:tab/>
            </w:r>
            <w:r>
              <w:rPr>
                <w:noProof/>
                <w:webHidden/>
              </w:rPr>
              <w:fldChar w:fldCharType="begin"/>
            </w:r>
            <w:r>
              <w:rPr>
                <w:noProof/>
                <w:webHidden/>
              </w:rPr>
              <w:instrText xml:space="preserve"> PAGEREF _Toc490820056 \h </w:instrText>
            </w:r>
            <w:r>
              <w:rPr>
                <w:noProof/>
                <w:webHidden/>
              </w:rPr>
            </w:r>
            <w:r>
              <w:rPr>
                <w:noProof/>
                <w:webHidden/>
              </w:rPr>
              <w:fldChar w:fldCharType="separate"/>
            </w:r>
            <w:r>
              <w:rPr>
                <w:noProof/>
                <w:webHidden/>
              </w:rPr>
              <w:t>6</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57" w:history="1">
            <w:r w:rsidRPr="0093120C">
              <w:rPr>
                <w:rStyle w:val="Hyperlink"/>
                <w:noProof/>
              </w:rPr>
              <w:t>1.5</w:t>
            </w:r>
            <w:r>
              <w:rPr>
                <w:noProof/>
                <w:sz w:val="22"/>
                <w:szCs w:val="22"/>
              </w:rPr>
              <w:tab/>
            </w:r>
            <w:r w:rsidRPr="0093120C">
              <w:rPr>
                <w:rStyle w:val="Hyperlink"/>
                <w:noProof/>
              </w:rPr>
              <w:t>References</w:t>
            </w:r>
            <w:r>
              <w:rPr>
                <w:noProof/>
                <w:webHidden/>
              </w:rPr>
              <w:tab/>
            </w:r>
            <w:r>
              <w:rPr>
                <w:noProof/>
                <w:webHidden/>
              </w:rPr>
              <w:fldChar w:fldCharType="begin"/>
            </w:r>
            <w:r>
              <w:rPr>
                <w:noProof/>
                <w:webHidden/>
              </w:rPr>
              <w:instrText xml:space="preserve"> PAGEREF _Toc490820057 \h </w:instrText>
            </w:r>
            <w:r>
              <w:rPr>
                <w:noProof/>
                <w:webHidden/>
              </w:rPr>
            </w:r>
            <w:r>
              <w:rPr>
                <w:noProof/>
                <w:webHidden/>
              </w:rPr>
              <w:fldChar w:fldCharType="separate"/>
            </w:r>
            <w:r>
              <w:rPr>
                <w:noProof/>
                <w:webHidden/>
              </w:rPr>
              <w:t>6</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58" w:history="1">
            <w:r w:rsidRPr="0093120C">
              <w:rPr>
                <w:rStyle w:val="Hyperlink"/>
                <w:noProof/>
              </w:rPr>
              <w:t>1.5.1</w:t>
            </w:r>
            <w:r>
              <w:rPr>
                <w:noProof/>
                <w:sz w:val="22"/>
                <w:szCs w:val="22"/>
              </w:rPr>
              <w:tab/>
            </w:r>
            <w:r w:rsidRPr="0093120C">
              <w:rPr>
                <w:rStyle w:val="Hyperlink"/>
                <w:noProof/>
              </w:rPr>
              <w:t>Documentation References</w:t>
            </w:r>
            <w:r>
              <w:rPr>
                <w:noProof/>
                <w:webHidden/>
              </w:rPr>
              <w:tab/>
            </w:r>
            <w:r>
              <w:rPr>
                <w:noProof/>
                <w:webHidden/>
              </w:rPr>
              <w:fldChar w:fldCharType="begin"/>
            </w:r>
            <w:r>
              <w:rPr>
                <w:noProof/>
                <w:webHidden/>
              </w:rPr>
              <w:instrText xml:space="preserve"> PAGEREF _Toc490820058 \h </w:instrText>
            </w:r>
            <w:r>
              <w:rPr>
                <w:noProof/>
                <w:webHidden/>
              </w:rPr>
            </w:r>
            <w:r>
              <w:rPr>
                <w:noProof/>
                <w:webHidden/>
              </w:rPr>
              <w:fldChar w:fldCharType="separate"/>
            </w:r>
            <w:r>
              <w:rPr>
                <w:noProof/>
                <w:webHidden/>
              </w:rPr>
              <w:t>6</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59" w:history="1">
            <w:r w:rsidRPr="0093120C">
              <w:rPr>
                <w:rStyle w:val="Hyperlink"/>
                <w:noProof/>
              </w:rPr>
              <w:t>1.5.2</w:t>
            </w:r>
            <w:r>
              <w:rPr>
                <w:noProof/>
                <w:sz w:val="22"/>
                <w:szCs w:val="22"/>
              </w:rPr>
              <w:tab/>
            </w:r>
            <w:r w:rsidRPr="0093120C">
              <w:rPr>
                <w:rStyle w:val="Hyperlink"/>
                <w:noProof/>
              </w:rPr>
              <w:t>Project Websites</w:t>
            </w:r>
            <w:r>
              <w:rPr>
                <w:noProof/>
                <w:webHidden/>
              </w:rPr>
              <w:tab/>
            </w:r>
            <w:r>
              <w:rPr>
                <w:noProof/>
                <w:webHidden/>
              </w:rPr>
              <w:fldChar w:fldCharType="begin"/>
            </w:r>
            <w:r>
              <w:rPr>
                <w:noProof/>
                <w:webHidden/>
              </w:rPr>
              <w:instrText xml:space="preserve"> PAGEREF _Toc490820059 \h </w:instrText>
            </w:r>
            <w:r>
              <w:rPr>
                <w:noProof/>
                <w:webHidden/>
              </w:rPr>
            </w:r>
            <w:r>
              <w:rPr>
                <w:noProof/>
                <w:webHidden/>
              </w:rPr>
              <w:fldChar w:fldCharType="separate"/>
            </w:r>
            <w:r>
              <w:rPr>
                <w:noProof/>
                <w:webHidden/>
              </w:rPr>
              <w:t>6</w:t>
            </w:r>
            <w:r>
              <w:rPr>
                <w:noProof/>
                <w:webHidden/>
              </w:rPr>
              <w:fldChar w:fldCharType="end"/>
            </w:r>
          </w:hyperlink>
        </w:p>
        <w:p w:rsidR="00484ECE" w:rsidRDefault="00484ECE">
          <w:pPr>
            <w:pStyle w:val="TOC1"/>
            <w:tabs>
              <w:tab w:val="left" w:pos="400"/>
              <w:tab w:val="right" w:leader="dot" w:pos="9350"/>
            </w:tabs>
            <w:rPr>
              <w:noProof/>
              <w:sz w:val="22"/>
              <w:szCs w:val="22"/>
            </w:rPr>
          </w:pPr>
          <w:hyperlink w:anchor="_Toc490820060" w:history="1">
            <w:r w:rsidRPr="0093120C">
              <w:rPr>
                <w:rStyle w:val="Hyperlink"/>
                <w:noProof/>
              </w:rPr>
              <w:t>2</w:t>
            </w:r>
            <w:r>
              <w:rPr>
                <w:noProof/>
                <w:sz w:val="22"/>
                <w:szCs w:val="22"/>
              </w:rPr>
              <w:tab/>
            </w:r>
            <w:r w:rsidRPr="0093120C">
              <w:rPr>
                <w:rStyle w:val="Hyperlink"/>
                <w:noProof/>
              </w:rPr>
              <w:t>Product description</w:t>
            </w:r>
            <w:r>
              <w:rPr>
                <w:noProof/>
                <w:webHidden/>
              </w:rPr>
              <w:tab/>
            </w:r>
            <w:r>
              <w:rPr>
                <w:noProof/>
                <w:webHidden/>
              </w:rPr>
              <w:fldChar w:fldCharType="begin"/>
            </w:r>
            <w:r>
              <w:rPr>
                <w:noProof/>
                <w:webHidden/>
              </w:rPr>
              <w:instrText xml:space="preserve"> PAGEREF _Toc490820060 \h </w:instrText>
            </w:r>
            <w:r>
              <w:rPr>
                <w:noProof/>
                <w:webHidden/>
              </w:rPr>
            </w:r>
            <w:r>
              <w:rPr>
                <w:noProof/>
                <w:webHidden/>
              </w:rPr>
              <w:fldChar w:fldCharType="separate"/>
            </w:r>
            <w:r>
              <w:rPr>
                <w:noProof/>
                <w:webHidden/>
              </w:rPr>
              <w:t>7</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61" w:history="1">
            <w:r w:rsidRPr="0093120C">
              <w:rPr>
                <w:rStyle w:val="Hyperlink"/>
                <w:noProof/>
              </w:rPr>
              <w:t>2.1</w:t>
            </w:r>
            <w:r>
              <w:rPr>
                <w:noProof/>
                <w:sz w:val="22"/>
                <w:szCs w:val="22"/>
              </w:rPr>
              <w:tab/>
            </w:r>
            <w:r w:rsidRPr="0093120C">
              <w:rPr>
                <w:rStyle w:val="Hyperlink"/>
                <w:noProof/>
              </w:rPr>
              <w:t>Product Perspective</w:t>
            </w:r>
            <w:r>
              <w:rPr>
                <w:noProof/>
                <w:webHidden/>
              </w:rPr>
              <w:tab/>
            </w:r>
            <w:r>
              <w:rPr>
                <w:noProof/>
                <w:webHidden/>
              </w:rPr>
              <w:fldChar w:fldCharType="begin"/>
            </w:r>
            <w:r>
              <w:rPr>
                <w:noProof/>
                <w:webHidden/>
              </w:rPr>
              <w:instrText xml:space="preserve"> PAGEREF _Toc490820061 \h </w:instrText>
            </w:r>
            <w:r>
              <w:rPr>
                <w:noProof/>
                <w:webHidden/>
              </w:rPr>
            </w:r>
            <w:r>
              <w:rPr>
                <w:noProof/>
                <w:webHidden/>
              </w:rPr>
              <w:fldChar w:fldCharType="separate"/>
            </w:r>
            <w:r>
              <w:rPr>
                <w:noProof/>
                <w:webHidden/>
              </w:rPr>
              <w:t>7</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62" w:history="1">
            <w:r w:rsidRPr="0093120C">
              <w:rPr>
                <w:rStyle w:val="Hyperlink"/>
                <w:noProof/>
              </w:rPr>
              <w:t>2.2</w:t>
            </w:r>
            <w:r>
              <w:rPr>
                <w:noProof/>
                <w:sz w:val="22"/>
                <w:szCs w:val="22"/>
              </w:rPr>
              <w:tab/>
            </w:r>
            <w:r w:rsidRPr="0093120C">
              <w:rPr>
                <w:rStyle w:val="Hyperlink"/>
                <w:noProof/>
              </w:rPr>
              <w:t>Product Functions</w:t>
            </w:r>
            <w:r>
              <w:rPr>
                <w:noProof/>
                <w:webHidden/>
              </w:rPr>
              <w:tab/>
            </w:r>
            <w:r>
              <w:rPr>
                <w:noProof/>
                <w:webHidden/>
              </w:rPr>
              <w:fldChar w:fldCharType="begin"/>
            </w:r>
            <w:r>
              <w:rPr>
                <w:noProof/>
                <w:webHidden/>
              </w:rPr>
              <w:instrText xml:space="preserve"> PAGEREF _Toc490820062 \h </w:instrText>
            </w:r>
            <w:r>
              <w:rPr>
                <w:noProof/>
                <w:webHidden/>
              </w:rPr>
            </w:r>
            <w:r>
              <w:rPr>
                <w:noProof/>
                <w:webHidden/>
              </w:rPr>
              <w:fldChar w:fldCharType="separate"/>
            </w:r>
            <w:r>
              <w:rPr>
                <w:noProof/>
                <w:webHidden/>
              </w:rPr>
              <w:t>7</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63" w:history="1">
            <w:r w:rsidRPr="0093120C">
              <w:rPr>
                <w:rStyle w:val="Hyperlink"/>
                <w:noProof/>
                <w:highlight w:val="yellow"/>
              </w:rPr>
              <w:t>2.3</w:t>
            </w:r>
            <w:r>
              <w:rPr>
                <w:noProof/>
                <w:sz w:val="22"/>
                <w:szCs w:val="22"/>
              </w:rPr>
              <w:tab/>
            </w:r>
            <w:r w:rsidRPr="0093120C">
              <w:rPr>
                <w:rStyle w:val="Hyperlink"/>
                <w:noProof/>
                <w:highlight w:val="yellow"/>
              </w:rPr>
              <w:t>User Classes and Characteristics</w:t>
            </w:r>
            <w:r>
              <w:rPr>
                <w:noProof/>
                <w:webHidden/>
              </w:rPr>
              <w:tab/>
            </w:r>
            <w:r>
              <w:rPr>
                <w:noProof/>
                <w:webHidden/>
              </w:rPr>
              <w:fldChar w:fldCharType="begin"/>
            </w:r>
            <w:r>
              <w:rPr>
                <w:noProof/>
                <w:webHidden/>
              </w:rPr>
              <w:instrText xml:space="preserve"> PAGEREF _Toc490820063 \h </w:instrText>
            </w:r>
            <w:r>
              <w:rPr>
                <w:noProof/>
                <w:webHidden/>
              </w:rPr>
            </w:r>
            <w:r>
              <w:rPr>
                <w:noProof/>
                <w:webHidden/>
              </w:rPr>
              <w:fldChar w:fldCharType="separate"/>
            </w:r>
            <w:r>
              <w:rPr>
                <w:noProof/>
                <w:webHidden/>
              </w:rPr>
              <w:t>7</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64" w:history="1">
            <w:r w:rsidRPr="0093120C">
              <w:rPr>
                <w:rStyle w:val="Hyperlink"/>
                <w:noProof/>
              </w:rPr>
              <w:t>2.4</w:t>
            </w:r>
            <w:r>
              <w:rPr>
                <w:noProof/>
                <w:sz w:val="22"/>
                <w:szCs w:val="22"/>
              </w:rPr>
              <w:tab/>
            </w:r>
            <w:r w:rsidRPr="0093120C">
              <w:rPr>
                <w:rStyle w:val="Hyperlink"/>
                <w:noProof/>
              </w:rPr>
              <w:t>Operating Environment</w:t>
            </w:r>
            <w:r>
              <w:rPr>
                <w:noProof/>
                <w:webHidden/>
              </w:rPr>
              <w:tab/>
            </w:r>
            <w:r>
              <w:rPr>
                <w:noProof/>
                <w:webHidden/>
              </w:rPr>
              <w:fldChar w:fldCharType="begin"/>
            </w:r>
            <w:r>
              <w:rPr>
                <w:noProof/>
                <w:webHidden/>
              </w:rPr>
              <w:instrText xml:space="preserve"> PAGEREF _Toc490820064 \h </w:instrText>
            </w:r>
            <w:r>
              <w:rPr>
                <w:noProof/>
                <w:webHidden/>
              </w:rPr>
            </w:r>
            <w:r>
              <w:rPr>
                <w:noProof/>
                <w:webHidden/>
              </w:rPr>
              <w:fldChar w:fldCharType="separate"/>
            </w:r>
            <w:r>
              <w:rPr>
                <w:noProof/>
                <w:webHidden/>
              </w:rPr>
              <w:t>8</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65" w:history="1">
            <w:r w:rsidRPr="0093120C">
              <w:rPr>
                <w:rStyle w:val="Hyperlink"/>
                <w:noProof/>
              </w:rPr>
              <w:t>2.5</w:t>
            </w:r>
            <w:r>
              <w:rPr>
                <w:noProof/>
                <w:sz w:val="22"/>
                <w:szCs w:val="22"/>
              </w:rPr>
              <w:tab/>
            </w:r>
            <w:r w:rsidRPr="0093120C">
              <w:rPr>
                <w:rStyle w:val="Hyperlink"/>
                <w:noProof/>
              </w:rPr>
              <w:t>Design and Implementation Constraints</w:t>
            </w:r>
            <w:r>
              <w:rPr>
                <w:noProof/>
                <w:webHidden/>
              </w:rPr>
              <w:tab/>
            </w:r>
            <w:r>
              <w:rPr>
                <w:noProof/>
                <w:webHidden/>
              </w:rPr>
              <w:fldChar w:fldCharType="begin"/>
            </w:r>
            <w:r>
              <w:rPr>
                <w:noProof/>
                <w:webHidden/>
              </w:rPr>
              <w:instrText xml:space="preserve"> PAGEREF _Toc490820065 \h </w:instrText>
            </w:r>
            <w:r>
              <w:rPr>
                <w:noProof/>
                <w:webHidden/>
              </w:rPr>
            </w:r>
            <w:r>
              <w:rPr>
                <w:noProof/>
                <w:webHidden/>
              </w:rPr>
              <w:fldChar w:fldCharType="separate"/>
            </w:r>
            <w:r>
              <w:rPr>
                <w:noProof/>
                <w:webHidden/>
              </w:rPr>
              <w:t>8</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66" w:history="1">
            <w:r w:rsidRPr="0093120C">
              <w:rPr>
                <w:rStyle w:val="Hyperlink"/>
                <w:noProof/>
              </w:rPr>
              <w:t>2.5.1</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_Toc490820066 \h </w:instrText>
            </w:r>
            <w:r>
              <w:rPr>
                <w:noProof/>
                <w:webHidden/>
              </w:rPr>
            </w:r>
            <w:r>
              <w:rPr>
                <w:noProof/>
                <w:webHidden/>
              </w:rPr>
              <w:fldChar w:fldCharType="separate"/>
            </w:r>
            <w:r>
              <w:rPr>
                <w:noProof/>
                <w:webHidden/>
              </w:rPr>
              <w:t>8</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67" w:history="1">
            <w:r w:rsidRPr="0093120C">
              <w:rPr>
                <w:rStyle w:val="Hyperlink"/>
                <w:noProof/>
              </w:rPr>
              <w:t>2.5.2</w:t>
            </w:r>
            <w:r>
              <w:rPr>
                <w:noProof/>
                <w:sz w:val="22"/>
                <w:szCs w:val="22"/>
              </w:rPr>
              <w:tab/>
            </w:r>
            <w:r w:rsidRPr="0093120C">
              <w:rPr>
                <w:rStyle w:val="Hyperlink"/>
                <w:noProof/>
              </w:rPr>
              <w:t>Hardware requirements</w:t>
            </w:r>
            <w:r>
              <w:rPr>
                <w:noProof/>
                <w:webHidden/>
              </w:rPr>
              <w:tab/>
            </w:r>
            <w:r>
              <w:rPr>
                <w:noProof/>
                <w:webHidden/>
              </w:rPr>
              <w:fldChar w:fldCharType="begin"/>
            </w:r>
            <w:r>
              <w:rPr>
                <w:noProof/>
                <w:webHidden/>
              </w:rPr>
              <w:instrText xml:space="preserve"> PAGEREF _Toc490820067 \h </w:instrText>
            </w:r>
            <w:r>
              <w:rPr>
                <w:noProof/>
                <w:webHidden/>
              </w:rPr>
            </w:r>
            <w:r>
              <w:rPr>
                <w:noProof/>
                <w:webHidden/>
              </w:rPr>
              <w:fldChar w:fldCharType="separate"/>
            </w:r>
            <w:r>
              <w:rPr>
                <w:noProof/>
                <w:webHidden/>
              </w:rPr>
              <w:t>9</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68" w:history="1">
            <w:r w:rsidRPr="0093120C">
              <w:rPr>
                <w:rStyle w:val="Hyperlink"/>
                <w:noProof/>
              </w:rPr>
              <w:t>2.5.3</w:t>
            </w:r>
            <w:r>
              <w:rPr>
                <w:noProof/>
                <w:sz w:val="22"/>
                <w:szCs w:val="22"/>
              </w:rPr>
              <w:tab/>
            </w:r>
            <w:r w:rsidRPr="0093120C">
              <w:rPr>
                <w:rStyle w:val="Hyperlink"/>
                <w:noProof/>
              </w:rPr>
              <w:t>Specific Technologies and Tools</w:t>
            </w:r>
            <w:r>
              <w:rPr>
                <w:noProof/>
                <w:webHidden/>
              </w:rPr>
              <w:tab/>
            </w:r>
            <w:r>
              <w:rPr>
                <w:noProof/>
                <w:webHidden/>
              </w:rPr>
              <w:fldChar w:fldCharType="begin"/>
            </w:r>
            <w:r>
              <w:rPr>
                <w:noProof/>
                <w:webHidden/>
              </w:rPr>
              <w:instrText xml:space="preserve"> PAGEREF _Toc490820068 \h </w:instrText>
            </w:r>
            <w:r>
              <w:rPr>
                <w:noProof/>
                <w:webHidden/>
              </w:rPr>
            </w:r>
            <w:r>
              <w:rPr>
                <w:noProof/>
                <w:webHidden/>
              </w:rPr>
              <w:fldChar w:fldCharType="separate"/>
            </w:r>
            <w:r>
              <w:rPr>
                <w:noProof/>
                <w:webHidden/>
              </w:rPr>
              <w:t>9</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69" w:history="1">
            <w:r w:rsidRPr="0093120C">
              <w:rPr>
                <w:rStyle w:val="Hyperlink"/>
                <w:noProof/>
              </w:rPr>
              <w:t>2.5.4</w:t>
            </w:r>
            <w:r>
              <w:rPr>
                <w:noProof/>
                <w:sz w:val="22"/>
                <w:szCs w:val="22"/>
              </w:rPr>
              <w:tab/>
            </w:r>
            <w:r w:rsidRPr="0093120C">
              <w:rPr>
                <w:rStyle w:val="Hyperlink"/>
                <w:noProof/>
              </w:rPr>
              <w:t>Language Requirements</w:t>
            </w:r>
            <w:r>
              <w:rPr>
                <w:noProof/>
                <w:webHidden/>
              </w:rPr>
              <w:tab/>
            </w:r>
            <w:r>
              <w:rPr>
                <w:noProof/>
                <w:webHidden/>
              </w:rPr>
              <w:fldChar w:fldCharType="begin"/>
            </w:r>
            <w:r>
              <w:rPr>
                <w:noProof/>
                <w:webHidden/>
              </w:rPr>
              <w:instrText xml:space="preserve"> PAGEREF _Toc490820069 \h </w:instrText>
            </w:r>
            <w:r>
              <w:rPr>
                <w:noProof/>
                <w:webHidden/>
              </w:rPr>
            </w:r>
            <w:r>
              <w:rPr>
                <w:noProof/>
                <w:webHidden/>
              </w:rPr>
              <w:fldChar w:fldCharType="separate"/>
            </w:r>
            <w:r>
              <w:rPr>
                <w:noProof/>
                <w:webHidden/>
              </w:rPr>
              <w:t>10</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70" w:history="1">
            <w:r w:rsidRPr="0093120C">
              <w:rPr>
                <w:rStyle w:val="Hyperlink"/>
                <w:noProof/>
              </w:rPr>
              <w:t>2.5.5</w:t>
            </w:r>
            <w:r>
              <w:rPr>
                <w:noProof/>
                <w:sz w:val="22"/>
                <w:szCs w:val="22"/>
              </w:rPr>
              <w:tab/>
            </w:r>
            <w:r w:rsidRPr="0093120C">
              <w:rPr>
                <w:rStyle w:val="Hyperlink"/>
                <w:noProof/>
              </w:rPr>
              <w:t>Security considerations</w:t>
            </w:r>
            <w:r>
              <w:rPr>
                <w:noProof/>
                <w:webHidden/>
              </w:rPr>
              <w:tab/>
            </w:r>
            <w:r>
              <w:rPr>
                <w:noProof/>
                <w:webHidden/>
              </w:rPr>
              <w:fldChar w:fldCharType="begin"/>
            </w:r>
            <w:r>
              <w:rPr>
                <w:noProof/>
                <w:webHidden/>
              </w:rPr>
              <w:instrText xml:space="preserve"> PAGEREF _Toc490820070 \h </w:instrText>
            </w:r>
            <w:r>
              <w:rPr>
                <w:noProof/>
                <w:webHidden/>
              </w:rPr>
            </w:r>
            <w:r>
              <w:rPr>
                <w:noProof/>
                <w:webHidden/>
              </w:rPr>
              <w:fldChar w:fldCharType="separate"/>
            </w:r>
            <w:r>
              <w:rPr>
                <w:noProof/>
                <w:webHidden/>
              </w:rPr>
              <w:t>10</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71" w:history="1">
            <w:r w:rsidRPr="0093120C">
              <w:rPr>
                <w:rStyle w:val="Hyperlink"/>
                <w:noProof/>
              </w:rPr>
              <w:t>2.5.6</w:t>
            </w:r>
            <w:r>
              <w:rPr>
                <w:noProof/>
                <w:sz w:val="22"/>
                <w:szCs w:val="22"/>
              </w:rPr>
              <w:tab/>
            </w:r>
            <w:r w:rsidRPr="0093120C">
              <w:rPr>
                <w:rStyle w:val="Hyperlink"/>
                <w:noProof/>
              </w:rPr>
              <w:t>Design Conventions</w:t>
            </w:r>
            <w:r>
              <w:rPr>
                <w:noProof/>
                <w:webHidden/>
              </w:rPr>
              <w:tab/>
            </w:r>
            <w:r>
              <w:rPr>
                <w:noProof/>
                <w:webHidden/>
              </w:rPr>
              <w:fldChar w:fldCharType="begin"/>
            </w:r>
            <w:r>
              <w:rPr>
                <w:noProof/>
                <w:webHidden/>
              </w:rPr>
              <w:instrText xml:space="preserve"> PAGEREF _Toc490820071 \h </w:instrText>
            </w:r>
            <w:r>
              <w:rPr>
                <w:noProof/>
                <w:webHidden/>
              </w:rPr>
            </w:r>
            <w:r>
              <w:rPr>
                <w:noProof/>
                <w:webHidden/>
              </w:rPr>
              <w:fldChar w:fldCharType="separate"/>
            </w:r>
            <w:r>
              <w:rPr>
                <w:noProof/>
                <w:webHidden/>
              </w:rPr>
              <w:t>10</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72" w:history="1">
            <w:r w:rsidRPr="0093120C">
              <w:rPr>
                <w:rStyle w:val="Hyperlink"/>
                <w:noProof/>
              </w:rPr>
              <w:t>2.6</w:t>
            </w:r>
            <w:r>
              <w:rPr>
                <w:noProof/>
                <w:sz w:val="22"/>
                <w:szCs w:val="22"/>
              </w:rPr>
              <w:tab/>
            </w:r>
            <w:r w:rsidRPr="0093120C">
              <w:rPr>
                <w:rStyle w:val="Hyperlink"/>
                <w:noProof/>
              </w:rPr>
              <w:t>User Documentation</w:t>
            </w:r>
            <w:r>
              <w:rPr>
                <w:noProof/>
                <w:webHidden/>
              </w:rPr>
              <w:tab/>
            </w:r>
            <w:r>
              <w:rPr>
                <w:noProof/>
                <w:webHidden/>
              </w:rPr>
              <w:fldChar w:fldCharType="begin"/>
            </w:r>
            <w:r>
              <w:rPr>
                <w:noProof/>
                <w:webHidden/>
              </w:rPr>
              <w:instrText xml:space="preserve"> PAGEREF _Toc490820072 \h </w:instrText>
            </w:r>
            <w:r>
              <w:rPr>
                <w:noProof/>
                <w:webHidden/>
              </w:rPr>
            </w:r>
            <w:r>
              <w:rPr>
                <w:noProof/>
                <w:webHidden/>
              </w:rPr>
              <w:fldChar w:fldCharType="separate"/>
            </w:r>
            <w:r>
              <w:rPr>
                <w:noProof/>
                <w:webHidden/>
              </w:rPr>
              <w:t>11</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73" w:history="1">
            <w:r w:rsidRPr="0093120C">
              <w:rPr>
                <w:rStyle w:val="Hyperlink"/>
                <w:noProof/>
              </w:rPr>
              <w:t>2.6.1</w:t>
            </w:r>
            <w:r>
              <w:rPr>
                <w:noProof/>
                <w:sz w:val="22"/>
                <w:szCs w:val="22"/>
              </w:rPr>
              <w:tab/>
            </w:r>
            <w:r w:rsidRPr="0093120C">
              <w:rPr>
                <w:rStyle w:val="Hyperlink"/>
                <w:noProof/>
              </w:rPr>
              <w:t>Basic Documentation</w:t>
            </w:r>
            <w:r>
              <w:rPr>
                <w:noProof/>
                <w:webHidden/>
              </w:rPr>
              <w:tab/>
            </w:r>
            <w:r>
              <w:rPr>
                <w:noProof/>
                <w:webHidden/>
              </w:rPr>
              <w:fldChar w:fldCharType="begin"/>
            </w:r>
            <w:r>
              <w:rPr>
                <w:noProof/>
                <w:webHidden/>
              </w:rPr>
              <w:instrText xml:space="preserve"> PAGEREF _Toc490820073 \h </w:instrText>
            </w:r>
            <w:r>
              <w:rPr>
                <w:noProof/>
                <w:webHidden/>
              </w:rPr>
            </w:r>
            <w:r>
              <w:rPr>
                <w:noProof/>
                <w:webHidden/>
              </w:rPr>
              <w:fldChar w:fldCharType="separate"/>
            </w:r>
            <w:r>
              <w:rPr>
                <w:noProof/>
                <w:webHidden/>
              </w:rPr>
              <w:t>11</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74" w:history="1">
            <w:r w:rsidRPr="0093120C">
              <w:rPr>
                <w:rStyle w:val="Hyperlink"/>
                <w:noProof/>
              </w:rPr>
              <w:t>2.6.2</w:t>
            </w:r>
            <w:r>
              <w:rPr>
                <w:noProof/>
                <w:sz w:val="22"/>
                <w:szCs w:val="22"/>
              </w:rPr>
              <w:tab/>
            </w:r>
            <w:r w:rsidRPr="0093120C">
              <w:rPr>
                <w:rStyle w:val="Hyperlink"/>
                <w:noProof/>
              </w:rPr>
              <w:t>Product repository</w:t>
            </w:r>
            <w:r>
              <w:rPr>
                <w:noProof/>
                <w:webHidden/>
              </w:rPr>
              <w:tab/>
            </w:r>
            <w:r>
              <w:rPr>
                <w:noProof/>
                <w:webHidden/>
              </w:rPr>
              <w:fldChar w:fldCharType="begin"/>
            </w:r>
            <w:r>
              <w:rPr>
                <w:noProof/>
                <w:webHidden/>
              </w:rPr>
              <w:instrText xml:space="preserve"> PAGEREF _Toc490820074 \h </w:instrText>
            </w:r>
            <w:r>
              <w:rPr>
                <w:noProof/>
                <w:webHidden/>
              </w:rPr>
            </w:r>
            <w:r>
              <w:rPr>
                <w:noProof/>
                <w:webHidden/>
              </w:rPr>
              <w:fldChar w:fldCharType="separate"/>
            </w:r>
            <w:r>
              <w:rPr>
                <w:noProof/>
                <w:webHidden/>
              </w:rPr>
              <w:t>11</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75" w:history="1">
            <w:r w:rsidRPr="0093120C">
              <w:rPr>
                <w:rStyle w:val="Hyperlink"/>
                <w:noProof/>
              </w:rPr>
              <w:t>2.7</w:t>
            </w:r>
            <w:r>
              <w:rPr>
                <w:noProof/>
                <w:sz w:val="22"/>
                <w:szCs w:val="22"/>
              </w:rPr>
              <w:tab/>
            </w:r>
            <w:r w:rsidRPr="0093120C">
              <w:rPr>
                <w:rStyle w:val="Hyperlink"/>
                <w:noProof/>
              </w:rPr>
              <w:t>Assumptions and Dependencies</w:t>
            </w:r>
            <w:r>
              <w:rPr>
                <w:noProof/>
                <w:webHidden/>
              </w:rPr>
              <w:tab/>
            </w:r>
            <w:r>
              <w:rPr>
                <w:noProof/>
                <w:webHidden/>
              </w:rPr>
              <w:fldChar w:fldCharType="begin"/>
            </w:r>
            <w:r>
              <w:rPr>
                <w:noProof/>
                <w:webHidden/>
              </w:rPr>
              <w:instrText xml:space="preserve"> PAGEREF _Toc490820075 \h </w:instrText>
            </w:r>
            <w:r>
              <w:rPr>
                <w:noProof/>
                <w:webHidden/>
              </w:rPr>
            </w:r>
            <w:r>
              <w:rPr>
                <w:noProof/>
                <w:webHidden/>
              </w:rPr>
              <w:fldChar w:fldCharType="separate"/>
            </w:r>
            <w:r>
              <w:rPr>
                <w:noProof/>
                <w:webHidden/>
              </w:rPr>
              <w:t>13</w:t>
            </w:r>
            <w:r>
              <w:rPr>
                <w:noProof/>
                <w:webHidden/>
              </w:rPr>
              <w:fldChar w:fldCharType="end"/>
            </w:r>
          </w:hyperlink>
        </w:p>
        <w:p w:rsidR="00484ECE" w:rsidRDefault="00484ECE">
          <w:pPr>
            <w:pStyle w:val="TOC1"/>
            <w:tabs>
              <w:tab w:val="left" w:pos="400"/>
              <w:tab w:val="right" w:leader="dot" w:pos="9350"/>
            </w:tabs>
            <w:rPr>
              <w:noProof/>
              <w:sz w:val="22"/>
              <w:szCs w:val="22"/>
            </w:rPr>
          </w:pPr>
          <w:hyperlink w:anchor="_Toc490820076" w:history="1">
            <w:r w:rsidRPr="0093120C">
              <w:rPr>
                <w:rStyle w:val="Hyperlink"/>
                <w:noProof/>
              </w:rPr>
              <w:t>3</w:t>
            </w:r>
            <w:r>
              <w:rPr>
                <w:noProof/>
                <w:sz w:val="22"/>
                <w:szCs w:val="22"/>
              </w:rPr>
              <w:tab/>
            </w:r>
            <w:r w:rsidRPr="0093120C">
              <w:rPr>
                <w:rStyle w:val="Hyperlink"/>
                <w:noProof/>
              </w:rPr>
              <w:t>External interface Requirements</w:t>
            </w:r>
            <w:r>
              <w:rPr>
                <w:noProof/>
                <w:webHidden/>
              </w:rPr>
              <w:tab/>
            </w:r>
            <w:r>
              <w:rPr>
                <w:noProof/>
                <w:webHidden/>
              </w:rPr>
              <w:fldChar w:fldCharType="begin"/>
            </w:r>
            <w:r>
              <w:rPr>
                <w:noProof/>
                <w:webHidden/>
              </w:rPr>
              <w:instrText xml:space="preserve"> PAGEREF _Toc490820076 \h </w:instrText>
            </w:r>
            <w:r>
              <w:rPr>
                <w:noProof/>
                <w:webHidden/>
              </w:rPr>
            </w:r>
            <w:r>
              <w:rPr>
                <w:noProof/>
                <w:webHidden/>
              </w:rPr>
              <w:fldChar w:fldCharType="separate"/>
            </w:r>
            <w:r>
              <w:rPr>
                <w:noProof/>
                <w:webHidden/>
              </w:rPr>
              <w:t>14</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77" w:history="1">
            <w:r w:rsidRPr="0093120C">
              <w:rPr>
                <w:rStyle w:val="Hyperlink"/>
                <w:noProof/>
              </w:rPr>
              <w:t>3.1</w:t>
            </w:r>
            <w:r>
              <w:rPr>
                <w:noProof/>
                <w:sz w:val="22"/>
                <w:szCs w:val="22"/>
              </w:rPr>
              <w:tab/>
            </w:r>
            <w:r w:rsidRPr="0093120C">
              <w:rPr>
                <w:rStyle w:val="Hyperlink"/>
                <w:noProof/>
              </w:rPr>
              <w:t>User Interfaces</w:t>
            </w:r>
            <w:r>
              <w:rPr>
                <w:noProof/>
                <w:webHidden/>
              </w:rPr>
              <w:tab/>
            </w:r>
            <w:r>
              <w:rPr>
                <w:noProof/>
                <w:webHidden/>
              </w:rPr>
              <w:fldChar w:fldCharType="begin"/>
            </w:r>
            <w:r>
              <w:rPr>
                <w:noProof/>
                <w:webHidden/>
              </w:rPr>
              <w:instrText xml:space="preserve"> PAGEREF _Toc490820077 \h </w:instrText>
            </w:r>
            <w:r>
              <w:rPr>
                <w:noProof/>
                <w:webHidden/>
              </w:rPr>
            </w:r>
            <w:r>
              <w:rPr>
                <w:noProof/>
                <w:webHidden/>
              </w:rPr>
              <w:fldChar w:fldCharType="separate"/>
            </w:r>
            <w:r>
              <w:rPr>
                <w:noProof/>
                <w:webHidden/>
              </w:rPr>
              <w:t>14</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78" w:history="1">
            <w:r w:rsidRPr="0093120C">
              <w:rPr>
                <w:rStyle w:val="Hyperlink"/>
                <w:noProof/>
              </w:rPr>
              <w:t>3.2</w:t>
            </w:r>
            <w:r>
              <w:rPr>
                <w:noProof/>
                <w:sz w:val="22"/>
                <w:szCs w:val="22"/>
              </w:rPr>
              <w:tab/>
            </w:r>
            <w:r w:rsidRPr="0093120C">
              <w:rPr>
                <w:rStyle w:val="Hyperlink"/>
                <w:noProof/>
              </w:rPr>
              <w:t>Hardware Interfaces</w:t>
            </w:r>
            <w:r>
              <w:rPr>
                <w:noProof/>
                <w:webHidden/>
              </w:rPr>
              <w:tab/>
            </w:r>
            <w:r>
              <w:rPr>
                <w:noProof/>
                <w:webHidden/>
              </w:rPr>
              <w:fldChar w:fldCharType="begin"/>
            </w:r>
            <w:r>
              <w:rPr>
                <w:noProof/>
                <w:webHidden/>
              </w:rPr>
              <w:instrText xml:space="preserve"> PAGEREF _Toc490820078 \h </w:instrText>
            </w:r>
            <w:r>
              <w:rPr>
                <w:noProof/>
                <w:webHidden/>
              </w:rPr>
            </w:r>
            <w:r>
              <w:rPr>
                <w:noProof/>
                <w:webHidden/>
              </w:rPr>
              <w:fldChar w:fldCharType="separate"/>
            </w:r>
            <w:r>
              <w:rPr>
                <w:noProof/>
                <w:webHidden/>
              </w:rPr>
              <w:t>14</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79" w:history="1">
            <w:r w:rsidRPr="0093120C">
              <w:rPr>
                <w:rStyle w:val="Hyperlink"/>
                <w:noProof/>
              </w:rPr>
              <w:t>3.3</w:t>
            </w:r>
            <w:r>
              <w:rPr>
                <w:noProof/>
                <w:sz w:val="22"/>
                <w:szCs w:val="22"/>
              </w:rPr>
              <w:tab/>
            </w:r>
            <w:r w:rsidRPr="0093120C">
              <w:rPr>
                <w:rStyle w:val="Hyperlink"/>
                <w:noProof/>
              </w:rPr>
              <w:t>Software Interfaces</w:t>
            </w:r>
            <w:r>
              <w:rPr>
                <w:noProof/>
                <w:webHidden/>
              </w:rPr>
              <w:tab/>
            </w:r>
            <w:r>
              <w:rPr>
                <w:noProof/>
                <w:webHidden/>
              </w:rPr>
              <w:fldChar w:fldCharType="begin"/>
            </w:r>
            <w:r>
              <w:rPr>
                <w:noProof/>
                <w:webHidden/>
              </w:rPr>
              <w:instrText xml:space="preserve"> PAGEREF _Toc490820079 \h </w:instrText>
            </w:r>
            <w:r>
              <w:rPr>
                <w:noProof/>
                <w:webHidden/>
              </w:rPr>
            </w:r>
            <w:r>
              <w:rPr>
                <w:noProof/>
                <w:webHidden/>
              </w:rPr>
              <w:fldChar w:fldCharType="separate"/>
            </w:r>
            <w:r>
              <w:rPr>
                <w:noProof/>
                <w:webHidden/>
              </w:rPr>
              <w:t>15</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80" w:history="1">
            <w:r w:rsidRPr="0093120C">
              <w:rPr>
                <w:rStyle w:val="Hyperlink"/>
                <w:noProof/>
              </w:rPr>
              <w:t>3.4</w:t>
            </w:r>
            <w:r>
              <w:rPr>
                <w:noProof/>
                <w:sz w:val="22"/>
                <w:szCs w:val="22"/>
              </w:rPr>
              <w:tab/>
            </w:r>
            <w:r w:rsidRPr="0093120C">
              <w:rPr>
                <w:rStyle w:val="Hyperlink"/>
                <w:noProof/>
              </w:rPr>
              <w:t>Communications Interfaces</w:t>
            </w:r>
            <w:r>
              <w:rPr>
                <w:noProof/>
                <w:webHidden/>
              </w:rPr>
              <w:tab/>
            </w:r>
            <w:r>
              <w:rPr>
                <w:noProof/>
                <w:webHidden/>
              </w:rPr>
              <w:fldChar w:fldCharType="begin"/>
            </w:r>
            <w:r>
              <w:rPr>
                <w:noProof/>
                <w:webHidden/>
              </w:rPr>
              <w:instrText xml:space="preserve"> PAGEREF _Toc490820080 \h </w:instrText>
            </w:r>
            <w:r>
              <w:rPr>
                <w:noProof/>
                <w:webHidden/>
              </w:rPr>
            </w:r>
            <w:r>
              <w:rPr>
                <w:noProof/>
                <w:webHidden/>
              </w:rPr>
              <w:fldChar w:fldCharType="separate"/>
            </w:r>
            <w:r>
              <w:rPr>
                <w:noProof/>
                <w:webHidden/>
              </w:rPr>
              <w:t>15</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81" w:history="1">
            <w:r w:rsidRPr="0093120C">
              <w:rPr>
                <w:rStyle w:val="Hyperlink"/>
                <w:noProof/>
              </w:rPr>
              <w:t>3.4.1</w:t>
            </w:r>
            <w:r>
              <w:rPr>
                <w:noProof/>
                <w:sz w:val="22"/>
                <w:szCs w:val="22"/>
              </w:rPr>
              <w:tab/>
            </w:r>
            <w:r w:rsidRPr="0093120C">
              <w:rPr>
                <w:rStyle w:val="Hyperlink"/>
                <w:noProof/>
              </w:rPr>
              <w:t>Connected Communications</w:t>
            </w:r>
            <w:r>
              <w:rPr>
                <w:noProof/>
                <w:webHidden/>
              </w:rPr>
              <w:tab/>
            </w:r>
            <w:r>
              <w:rPr>
                <w:noProof/>
                <w:webHidden/>
              </w:rPr>
              <w:fldChar w:fldCharType="begin"/>
            </w:r>
            <w:r>
              <w:rPr>
                <w:noProof/>
                <w:webHidden/>
              </w:rPr>
              <w:instrText xml:space="preserve"> PAGEREF _Toc490820081 \h </w:instrText>
            </w:r>
            <w:r>
              <w:rPr>
                <w:noProof/>
                <w:webHidden/>
              </w:rPr>
            </w:r>
            <w:r>
              <w:rPr>
                <w:noProof/>
                <w:webHidden/>
              </w:rPr>
              <w:fldChar w:fldCharType="separate"/>
            </w:r>
            <w:r>
              <w:rPr>
                <w:noProof/>
                <w:webHidden/>
              </w:rPr>
              <w:t>15</w:t>
            </w:r>
            <w:r>
              <w:rPr>
                <w:noProof/>
                <w:webHidden/>
              </w:rPr>
              <w:fldChar w:fldCharType="end"/>
            </w:r>
          </w:hyperlink>
        </w:p>
        <w:p w:rsidR="00484ECE" w:rsidRDefault="00484ECE">
          <w:pPr>
            <w:pStyle w:val="TOC1"/>
            <w:tabs>
              <w:tab w:val="left" w:pos="400"/>
              <w:tab w:val="right" w:leader="dot" w:pos="9350"/>
            </w:tabs>
            <w:rPr>
              <w:noProof/>
              <w:sz w:val="22"/>
              <w:szCs w:val="22"/>
            </w:rPr>
          </w:pPr>
          <w:hyperlink w:anchor="_Toc490820082" w:history="1">
            <w:r w:rsidRPr="0093120C">
              <w:rPr>
                <w:rStyle w:val="Hyperlink"/>
                <w:noProof/>
              </w:rPr>
              <w:t>4</w:t>
            </w:r>
            <w:r>
              <w:rPr>
                <w:noProof/>
                <w:sz w:val="22"/>
                <w:szCs w:val="22"/>
              </w:rPr>
              <w:tab/>
            </w:r>
            <w:r w:rsidRPr="0093120C">
              <w:rPr>
                <w:rStyle w:val="Hyperlink"/>
                <w:noProof/>
              </w:rPr>
              <w:t>System Features</w:t>
            </w:r>
            <w:r>
              <w:rPr>
                <w:noProof/>
                <w:webHidden/>
              </w:rPr>
              <w:tab/>
            </w:r>
            <w:r>
              <w:rPr>
                <w:noProof/>
                <w:webHidden/>
              </w:rPr>
              <w:fldChar w:fldCharType="begin"/>
            </w:r>
            <w:r>
              <w:rPr>
                <w:noProof/>
                <w:webHidden/>
              </w:rPr>
              <w:instrText xml:space="preserve"> PAGEREF _Toc490820082 \h </w:instrText>
            </w:r>
            <w:r>
              <w:rPr>
                <w:noProof/>
                <w:webHidden/>
              </w:rPr>
            </w:r>
            <w:r>
              <w:rPr>
                <w:noProof/>
                <w:webHidden/>
              </w:rPr>
              <w:fldChar w:fldCharType="separate"/>
            </w:r>
            <w:r>
              <w:rPr>
                <w:noProof/>
                <w:webHidden/>
              </w:rPr>
              <w:t>16</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83" w:history="1">
            <w:r w:rsidRPr="0093120C">
              <w:rPr>
                <w:rStyle w:val="Hyperlink"/>
                <w:noProof/>
              </w:rPr>
              <w:t>4.1</w:t>
            </w:r>
            <w:r>
              <w:rPr>
                <w:noProof/>
                <w:sz w:val="22"/>
                <w:szCs w:val="22"/>
              </w:rPr>
              <w:tab/>
            </w:r>
            <w:r w:rsidRPr="0093120C">
              <w:rPr>
                <w:rStyle w:val="Hyperlink"/>
                <w:noProof/>
              </w:rPr>
              <w:t>Main Control System (MCS)</w:t>
            </w:r>
            <w:r>
              <w:rPr>
                <w:noProof/>
                <w:webHidden/>
              </w:rPr>
              <w:tab/>
            </w:r>
            <w:r>
              <w:rPr>
                <w:noProof/>
                <w:webHidden/>
              </w:rPr>
              <w:fldChar w:fldCharType="begin"/>
            </w:r>
            <w:r>
              <w:rPr>
                <w:noProof/>
                <w:webHidden/>
              </w:rPr>
              <w:instrText xml:space="preserve"> PAGEREF _Toc490820083 \h </w:instrText>
            </w:r>
            <w:r>
              <w:rPr>
                <w:noProof/>
                <w:webHidden/>
              </w:rPr>
            </w:r>
            <w:r>
              <w:rPr>
                <w:noProof/>
                <w:webHidden/>
              </w:rPr>
              <w:fldChar w:fldCharType="separate"/>
            </w:r>
            <w:r>
              <w:rPr>
                <w:noProof/>
                <w:webHidden/>
              </w:rPr>
              <w:t>16</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84" w:history="1">
            <w:r w:rsidRPr="0093120C">
              <w:rPr>
                <w:rStyle w:val="Hyperlink"/>
                <w:noProof/>
              </w:rPr>
              <w:t>4.1.1</w:t>
            </w:r>
            <w:r>
              <w:rPr>
                <w:noProof/>
                <w:sz w:val="22"/>
                <w:szCs w:val="22"/>
              </w:rPr>
              <w:tab/>
            </w:r>
            <w:r w:rsidRPr="0093120C">
              <w:rPr>
                <w:rStyle w:val="Hyperlink"/>
                <w:noProof/>
              </w:rPr>
              <w:t>Description and Priority</w:t>
            </w:r>
            <w:r>
              <w:rPr>
                <w:noProof/>
                <w:webHidden/>
              </w:rPr>
              <w:tab/>
            </w:r>
            <w:r>
              <w:rPr>
                <w:noProof/>
                <w:webHidden/>
              </w:rPr>
              <w:fldChar w:fldCharType="begin"/>
            </w:r>
            <w:r>
              <w:rPr>
                <w:noProof/>
                <w:webHidden/>
              </w:rPr>
              <w:instrText xml:space="preserve"> PAGEREF _Toc490820084 \h </w:instrText>
            </w:r>
            <w:r>
              <w:rPr>
                <w:noProof/>
                <w:webHidden/>
              </w:rPr>
            </w:r>
            <w:r>
              <w:rPr>
                <w:noProof/>
                <w:webHidden/>
              </w:rPr>
              <w:fldChar w:fldCharType="separate"/>
            </w:r>
            <w:r>
              <w:rPr>
                <w:noProof/>
                <w:webHidden/>
              </w:rPr>
              <w:t>16</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85" w:history="1">
            <w:r w:rsidRPr="0093120C">
              <w:rPr>
                <w:rStyle w:val="Hyperlink"/>
                <w:noProof/>
              </w:rPr>
              <w:t>4.1.2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_Toc490820085 \h </w:instrText>
            </w:r>
            <w:r>
              <w:rPr>
                <w:noProof/>
                <w:webHidden/>
              </w:rPr>
            </w:r>
            <w:r>
              <w:rPr>
                <w:noProof/>
                <w:webHidden/>
              </w:rPr>
              <w:fldChar w:fldCharType="separate"/>
            </w:r>
            <w:r>
              <w:rPr>
                <w:noProof/>
                <w:webHidden/>
              </w:rPr>
              <w:t>16</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86" w:history="1">
            <w:r w:rsidRPr="0093120C">
              <w:rPr>
                <w:rStyle w:val="Hyperlink"/>
                <w:noProof/>
              </w:rPr>
              <w:t>4.1.3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_Toc490820086 \h </w:instrText>
            </w:r>
            <w:r>
              <w:rPr>
                <w:noProof/>
                <w:webHidden/>
              </w:rPr>
            </w:r>
            <w:r>
              <w:rPr>
                <w:noProof/>
                <w:webHidden/>
              </w:rPr>
              <w:fldChar w:fldCharType="separate"/>
            </w:r>
            <w:r>
              <w:rPr>
                <w:noProof/>
                <w:webHidden/>
              </w:rPr>
              <w:t>16</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87" w:history="1">
            <w:r w:rsidRPr="0093120C">
              <w:rPr>
                <w:rStyle w:val="Hyperlink"/>
                <w:noProof/>
              </w:rPr>
              <w:t>4.2</w:t>
            </w:r>
            <w:r>
              <w:rPr>
                <w:noProof/>
                <w:sz w:val="22"/>
                <w:szCs w:val="22"/>
              </w:rPr>
              <w:tab/>
            </w:r>
            <w:r w:rsidRPr="0093120C">
              <w:rPr>
                <w:rStyle w:val="Hyperlink"/>
                <w:noProof/>
              </w:rPr>
              <w:t>Flow Control System (FCS)</w:t>
            </w:r>
            <w:r>
              <w:rPr>
                <w:noProof/>
                <w:webHidden/>
              </w:rPr>
              <w:tab/>
            </w:r>
            <w:r>
              <w:rPr>
                <w:noProof/>
                <w:webHidden/>
              </w:rPr>
              <w:fldChar w:fldCharType="begin"/>
            </w:r>
            <w:r>
              <w:rPr>
                <w:noProof/>
                <w:webHidden/>
              </w:rPr>
              <w:instrText xml:space="preserve"> PAGEREF _Toc490820087 \h </w:instrText>
            </w:r>
            <w:r>
              <w:rPr>
                <w:noProof/>
                <w:webHidden/>
              </w:rPr>
            </w:r>
            <w:r>
              <w:rPr>
                <w:noProof/>
                <w:webHidden/>
              </w:rPr>
              <w:fldChar w:fldCharType="separate"/>
            </w:r>
            <w:r>
              <w:rPr>
                <w:noProof/>
                <w:webHidden/>
              </w:rPr>
              <w:t>17</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88" w:history="1">
            <w:r w:rsidRPr="0093120C">
              <w:rPr>
                <w:rStyle w:val="Hyperlink"/>
                <w:noProof/>
              </w:rPr>
              <w:t>4.2.1</w:t>
            </w:r>
            <w:r>
              <w:rPr>
                <w:noProof/>
                <w:sz w:val="22"/>
                <w:szCs w:val="22"/>
              </w:rPr>
              <w:tab/>
            </w:r>
            <w:r w:rsidRPr="0093120C">
              <w:rPr>
                <w:rStyle w:val="Hyperlink"/>
                <w:noProof/>
              </w:rPr>
              <w:t>Description and Priority</w:t>
            </w:r>
            <w:r>
              <w:rPr>
                <w:noProof/>
                <w:webHidden/>
              </w:rPr>
              <w:tab/>
            </w:r>
            <w:r>
              <w:rPr>
                <w:noProof/>
                <w:webHidden/>
              </w:rPr>
              <w:fldChar w:fldCharType="begin"/>
            </w:r>
            <w:r>
              <w:rPr>
                <w:noProof/>
                <w:webHidden/>
              </w:rPr>
              <w:instrText xml:space="preserve"> PAGEREF _Toc490820088 \h </w:instrText>
            </w:r>
            <w:r>
              <w:rPr>
                <w:noProof/>
                <w:webHidden/>
              </w:rPr>
            </w:r>
            <w:r>
              <w:rPr>
                <w:noProof/>
                <w:webHidden/>
              </w:rPr>
              <w:fldChar w:fldCharType="separate"/>
            </w:r>
            <w:r>
              <w:rPr>
                <w:noProof/>
                <w:webHidden/>
              </w:rPr>
              <w:t>17</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89" w:history="1">
            <w:r w:rsidRPr="0093120C">
              <w:rPr>
                <w:rStyle w:val="Hyperlink"/>
                <w:noProof/>
              </w:rPr>
              <w:t>4.2.2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_Toc490820089 \h </w:instrText>
            </w:r>
            <w:r>
              <w:rPr>
                <w:noProof/>
                <w:webHidden/>
              </w:rPr>
            </w:r>
            <w:r>
              <w:rPr>
                <w:noProof/>
                <w:webHidden/>
              </w:rPr>
              <w:fldChar w:fldCharType="separate"/>
            </w:r>
            <w:r>
              <w:rPr>
                <w:noProof/>
                <w:webHidden/>
              </w:rPr>
              <w:t>17</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90" w:history="1">
            <w:r w:rsidRPr="0093120C">
              <w:rPr>
                <w:rStyle w:val="Hyperlink"/>
                <w:noProof/>
              </w:rPr>
              <w:t>4.2.3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_Toc490820090 \h </w:instrText>
            </w:r>
            <w:r>
              <w:rPr>
                <w:noProof/>
                <w:webHidden/>
              </w:rPr>
            </w:r>
            <w:r>
              <w:rPr>
                <w:noProof/>
                <w:webHidden/>
              </w:rPr>
              <w:fldChar w:fldCharType="separate"/>
            </w:r>
            <w:r>
              <w:rPr>
                <w:noProof/>
                <w:webHidden/>
              </w:rPr>
              <w:t>17</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91" w:history="1">
            <w:r w:rsidRPr="0093120C">
              <w:rPr>
                <w:rStyle w:val="Hyperlink"/>
                <w:noProof/>
              </w:rPr>
              <w:t>4.3</w:t>
            </w:r>
            <w:r>
              <w:rPr>
                <w:noProof/>
                <w:sz w:val="22"/>
                <w:szCs w:val="22"/>
              </w:rPr>
              <w:tab/>
            </w:r>
            <w:r w:rsidRPr="0093120C">
              <w:rPr>
                <w:rStyle w:val="Hyperlink"/>
                <w:noProof/>
              </w:rPr>
              <w:t>Communications Control System (CCS)</w:t>
            </w:r>
            <w:r>
              <w:rPr>
                <w:noProof/>
                <w:webHidden/>
              </w:rPr>
              <w:tab/>
            </w:r>
            <w:r>
              <w:rPr>
                <w:noProof/>
                <w:webHidden/>
              </w:rPr>
              <w:fldChar w:fldCharType="begin"/>
            </w:r>
            <w:r>
              <w:rPr>
                <w:noProof/>
                <w:webHidden/>
              </w:rPr>
              <w:instrText xml:space="preserve"> PAGEREF _Toc490820091 \h </w:instrText>
            </w:r>
            <w:r>
              <w:rPr>
                <w:noProof/>
                <w:webHidden/>
              </w:rPr>
            </w:r>
            <w:r>
              <w:rPr>
                <w:noProof/>
                <w:webHidden/>
              </w:rPr>
              <w:fldChar w:fldCharType="separate"/>
            </w:r>
            <w:r>
              <w:rPr>
                <w:noProof/>
                <w:webHidden/>
              </w:rPr>
              <w:t>18</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92" w:history="1">
            <w:r w:rsidRPr="0093120C">
              <w:rPr>
                <w:rStyle w:val="Hyperlink"/>
                <w:noProof/>
              </w:rPr>
              <w:t>4.3.1</w:t>
            </w:r>
            <w:r>
              <w:rPr>
                <w:noProof/>
                <w:sz w:val="22"/>
                <w:szCs w:val="22"/>
              </w:rPr>
              <w:tab/>
            </w:r>
            <w:r w:rsidRPr="0093120C">
              <w:rPr>
                <w:rStyle w:val="Hyperlink"/>
                <w:noProof/>
              </w:rPr>
              <w:t>Description and Priority</w:t>
            </w:r>
            <w:r>
              <w:rPr>
                <w:noProof/>
                <w:webHidden/>
              </w:rPr>
              <w:tab/>
            </w:r>
            <w:r>
              <w:rPr>
                <w:noProof/>
                <w:webHidden/>
              </w:rPr>
              <w:fldChar w:fldCharType="begin"/>
            </w:r>
            <w:r>
              <w:rPr>
                <w:noProof/>
                <w:webHidden/>
              </w:rPr>
              <w:instrText xml:space="preserve"> PAGEREF _Toc490820092 \h </w:instrText>
            </w:r>
            <w:r>
              <w:rPr>
                <w:noProof/>
                <w:webHidden/>
              </w:rPr>
            </w:r>
            <w:r>
              <w:rPr>
                <w:noProof/>
                <w:webHidden/>
              </w:rPr>
              <w:fldChar w:fldCharType="separate"/>
            </w:r>
            <w:r>
              <w:rPr>
                <w:noProof/>
                <w:webHidden/>
              </w:rPr>
              <w:t>18</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93" w:history="1">
            <w:r w:rsidRPr="0093120C">
              <w:rPr>
                <w:rStyle w:val="Hyperlink"/>
                <w:noProof/>
              </w:rPr>
              <w:t>4.3.2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_Toc490820093 \h </w:instrText>
            </w:r>
            <w:r>
              <w:rPr>
                <w:noProof/>
                <w:webHidden/>
              </w:rPr>
            </w:r>
            <w:r>
              <w:rPr>
                <w:noProof/>
                <w:webHidden/>
              </w:rPr>
              <w:fldChar w:fldCharType="separate"/>
            </w:r>
            <w:r>
              <w:rPr>
                <w:noProof/>
                <w:webHidden/>
              </w:rPr>
              <w:t>18</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94" w:history="1">
            <w:r w:rsidRPr="0093120C">
              <w:rPr>
                <w:rStyle w:val="Hyperlink"/>
                <w:noProof/>
              </w:rPr>
              <w:t>4.3.3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_Toc490820094 \h </w:instrText>
            </w:r>
            <w:r>
              <w:rPr>
                <w:noProof/>
                <w:webHidden/>
              </w:rPr>
            </w:r>
            <w:r>
              <w:rPr>
                <w:noProof/>
                <w:webHidden/>
              </w:rPr>
              <w:fldChar w:fldCharType="separate"/>
            </w:r>
            <w:r>
              <w:rPr>
                <w:noProof/>
                <w:webHidden/>
              </w:rPr>
              <w:t>18</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95" w:history="1">
            <w:r w:rsidRPr="0093120C">
              <w:rPr>
                <w:rStyle w:val="Hyperlink"/>
                <w:noProof/>
              </w:rPr>
              <w:t>4.4</w:t>
            </w:r>
            <w:r>
              <w:rPr>
                <w:noProof/>
                <w:sz w:val="22"/>
                <w:szCs w:val="22"/>
              </w:rPr>
              <w:tab/>
            </w:r>
            <w:r w:rsidRPr="0093120C">
              <w:rPr>
                <w:rStyle w:val="Hyperlink"/>
                <w:noProof/>
              </w:rPr>
              <w:t>Serial Sensor Subsystem (SSS)</w:t>
            </w:r>
            <w:r>
              <w:rPr>
                <w:noProof/>
                <w:webHidden/>
              </w:rPr>
              <w:tab/>
            </w:r>
            <w:r>
              <w:rPr>
                <w:noProof/>
                <w:webHidden/>
              </w:rPr>
              <w:fldChar w:fldCharType="begin"/>
            </w:r>
            <w:r>
              <w:rPr>
                <w:noProof/>
                <w:webHidden/>
              </w:rPr>
              <w:instrText xml:space="preserve"> PAGEREF _Toc490820095 \h </w:instrText>
            </w:r>
            <w:r>
              <w:rPr>
                <w:noProof/>
                <w:webHidden/>
              </w:rPr>
            </w:r>
            <w:r>
              <w:rPr>
                <w:noProof/>
                <w:webHidden/>
              </w:rPr>
              <w:fldChar w:fldCharType="separate"/>
            </w:r>
            <w:r>
              <w:rPr>
                <w:noProof/>
                <w:webHidden/>
              </w:rPr>
              <w:t>19</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96" w:history="1">
            <w:r w:rsidRPr="0093120C">
              <w:rPr>
                <w:rStyle w:val="Hyperlink"/>
                <w:noProof/>
              </w:rPr>
              <w:t>4.4.1</w:t>
            </w:r>
            <w:r>
              <w:rPr>
                <w:noProof/>
                <w:sz w:val="22"/>
                <w:szCs w:val="22"/>
              </w:rPr>
              <w:tab/>
            </w:r>
            <w:r w:rsidRPr="0093120C">
              <w:rPr>
                <w:rStyle w:val="Hyperlink"/>
                <w:noProof/>
              </w:rPr>
              <w:t>Description</w:t>
            </w:r>
            <w:r>
              <w:rPr>
                <w:noProof/>
                <w:webHidden/>
              </w:rPr>
              <w:tab/>
            </w:r>
            <w:r>
              <w:rPr>
                <w:noProof/>
                <w:webHidden/>
              </w:rPr>
              <w:fldChar w:fldCharType="begin"/>
            </w:r>
            <w:r>
              <w:rPr>
                <w:noProof/>
                <w:webHidden/>
              </w:rPr>
              <w:instrText xml:space="preserve"> PAGEREF _Toc490820096 \h </w:instrText>
            </w:r>
            <w:r>
              <w:rPr>
                <w:noProof/>
                <w:webHidden/>
              </w:rPr>
            </w:r>
            <w:r>
              <w:rPr>
                <w:noProof/>
                <w:webHidden/>
              </w:rPr>
              <w:fldChar w:fldCharType="separate"/>
            </w:r>
            <w:r>
              <w:rPr>
                <w:noProof/>
                <w:webHidden/>
              </w:rPr>
              <w:t>19</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97" w:history="1">
            <w:r w:rsidRPr="0093120C">
              <w:rPr>
                <w:rStyle w:val="Hyperlink"/>
                <w:noProof/>
              </w:rPr>
              <w:t>4.4.2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_Toc490820097 \h </w:instrText>
            </w:r>
            <w:r>
              <w:rPr>
                <w:noProof/>
                <w:webHidden/>
              </w:rPr>
            </w:r>
            <w:r>
              <w:rPr>
                <w:noProof/>
                <w:webHidden/>
              </w:rPr>
              <w:fldChar w:fldCharType="separate"/>
            </w:r>
            <w:r>
              <w:rPr>
                <w:noProof/>
                <w:webHidden/>
              </w:rPr>
              <w:t>19</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098" w:history="1">
            <w:r w:rsidRPr="0093120C">
              <w:rPr>
                <w:rStyle w:val="Hyperlink"/>
                <w:noProof/>
              </w:rPr>
              <w:t>4.4.3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_Toc490820098 \h </w:instrText>
            </w:r>
            <w:r>
              <w:rPr>
                <w:noProof/>
                <w:webHidden/>
              </w:rPr>
            </w:r>
            <w:r>
              <w:rPr>
                <w:noProof/>
                <w:webHidden/>
              </w:rPr>
              <w:fldChar w:fldCharType="separate"/>
            </w:r>
            <w:r>
              <w:rPr>
                <w:noProof/>
                <w:webHidden/>
              </w:rPr>
              <w:t>19</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099" w:history="1">
            <w:r w:rsidRPr="0093120C">
              <w:rPr>
                <w:rStyle w:val="Hyperlink"/>
                <w:noProof/>
              </w:rPr>
              <w:t>4.5</w:t>
            </w:r>
            <w:r>
              <w:rPr>
                <w:noProof/>
                <w:sz w:val="22"/>
                <w:szCs w:val="22"/>
              </w:rPr>
              <w:tab/>
            </w:r>
            <w:r w:rsidRPr="0093120C">
              <w:rPr>
                <w:rStyle w:val="Hyperlink"/>
                <w:noProof/>
              </w:rPr>
              <w:t>Data Storage System (DSS)</w:t>
            </w:r>
            <w:r>
              <w:rPr>
                <w:noProof/>
                <w:webHidden/>
              </w:rPr>
              <w:tab/>
            </w:r>
            <w:r>
              <w:rPr>
                <w:noProof/>
                <w:webHidden/>
              </w:rPr>
              <w:fldChar w:fldCharType="begin"/>
            </w:r>
            <w:r>
              <w:rPr>
                <w:noProof/>
                <w:webHidden/>
              </w:rPr>
              <w:instrText xml:space="preserve"> PAGEREF _Toc490820099 \h </w:instrText>
            </w:r>
            <w:r>
              <w:rPr>
                <w:noProof/>
                <w:webHidden/>
              </w:rPr>
            </w:r>
            <w:r>
              <w:rPr>
                <w:noProof/>
                <w:webHidden/>
              </w:rPr>
              <w:fldChar w:fldCharType="separate"/>
            </w:r>
            <w:r>
              <w:rPr>
                <w:noProof/>
                <w:webHidden/>
              </w:rPr>
              <w:t>20</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00" w:history="1">
            <w:r w:rsidRPr="0093120C">
              <w:rPr>
                <w:rStyle w:val="Hyperlink"/>
                <w:noProof/>
              </w:rPr>
              <w:t>4.5.1</w:t>
            </w:r>
            <w:r>
              <w:rPr>
                <w:noProof/>
                <w:sz w:val="22"/>
                <w:szCs w:val="22"/>
              </w:rPr>
              <w:tab/>
            </w:r>
            <w:r w:rsidRPr="0093120C">
              <w:rPr>
                <w:rStyle w:val="Hyperlink"/>
                <w:noProof/>
              </w:rPr>
              <w:t>Description</w:t>
            </w:r>
            <w:r>
              <w:rPr>
                <w:noProof/>
                <w:webHidden/>
              </w:rPr>
              <w:tab/>
            </w:r>
            <w:r>
              <w:rPr>
                <w:noProof/>
                <w:webHidden/>
              </w:rPr>
              <w:fldChar w:fldCharType="begin"/>
            </w:r>
            <w:r>
              <w:rPr>
                <w:noProof/>
                <w:webHidden/>
              </w:rPr>
              <w:instrText xml:space="preserve"> PAGEREF _Toc490820100 \h </w:instrText>
            </w:r>
            <w:r>
              <w:rPr>
                <w:noProof/>
                <w:webHidden/>
              </w:rPr>
            </w:r>
            <w:r>
              <w:rPr>
                <w:noProof/>
                <w:webHidden/>
              </w:rPr>
              <w:fldChar w:fldCharType="separate"/>
            </w:r>
            <w:r>
              <w:rPr>
                <w:noProof/>
                <w:webHidden/>
              </w:rPr>
              <w:t>20</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01" w:history="1">
            <w:r w:rsidRPr="0093120C">
              <w:rPr>
                <w:rStyle w:val="Hyperlink"/>
                <w:noProof/>
              </w:rPr>
              <w:t>4.5.2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_Toc490820101 \h </w:instrText>
            </w:r>
            <w:r>
              <w:rPr>
                <w:noProof/>
                <w:webHidden/>
              </w:rPr>
            </w:r>
            <w:r>
              <w:rPr>
                <w:noProof/>
                <w:webHidden/>
              </w:rPr>
              <w:fldChar w:fldCharType="separate"/>
            </w:r>
            <w:r>
              <w:rPr>
                <w:noProof/>
                <w:webHidden/>
              </w:rPr>
              <w:t>20</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02" w:history="1">
            <w:r w:rsidRPr="0093120C">
              <w:rPr>
                <w:rStyle w:val="Hyperlink"/>
                <w:noProof/>
              </w:rPr>
              <w:t>4.5.3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_Toc490820102 \h </w:instrText>
            </w:r>
            <w:r>
              <w:rPr>
                <w:noProof/>
                <w:webHidden/>
              </w:rPr>
            </w:r>
            <w:r>
              <w:rPr>
                <w:noProof/>
                <w:webHidden/>
              </w:rPr>
              <w:fldChar w:fldCharType="separate"/>
            </w:r>
            <w:r>
              <w:rPr>
                <w:noProof/>
                <w:webHidden/>
              </w:rPr>
              <w:t>20</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03" w:history="1">
            <w:r w:rsidRPr="0093120C">
              <w:rPr>
                <w:rStyle w:val="Hyperlink"/>
                <w:noProof/>
              </w:rPr>
              <w:t>4.6</w:t>
            </w:r>
            <w:r>
              <w:rPr>
                <w:noProof/>
                <w:sz w:val="22"/>
                <w:szCs w:val="22"/>
              </w:rPr>
              <w:tab/>
            </w:r>
            <w:r w:rsidRPr="0093120C">
              <w:rPr>
                <w:rStyle w:val="Hyperlink"/>
                <w:noProof/>
              </w:rPr>
              <w:t>Battery Management System (BMS)</w:t>
            </w:r>
            <w:r>
              <w:rPr>
                <w:noProof/>
                <w:webHidden/>
              </w:rPr>
              <w:tab/>
            </w:r>
            <w:r>
              <w:rPr>
                <w:noProof/>
                <w:webHidden/>
              </w:rPr>
              <w:fldChar w:fldCharType="begin"/>
            </w:r>
            <w:r>
              <w:rPr>
                <w:noProof/>
                <w:webHidden/>
              </w:rPr>
              <w:instrText xml:space="preserve"> PAGEREF _Toc490820103 \h </w:instrText>
            </w:r>
            <w:r>
              <w:rPr>
                <w:noProof/>
                <w:webHidden/>
              </w:rPr>
            </w:r>
            <w:r>
              <w:rPr>
                <w:noProof/>
                <w:webHidden/>
              </w:rPr>
              <w:fldChar w:fldCharType="separate"/>
            </w:r>
            <w:r>
              <w:rPr>
                <w:noProof/>
                <w:webHidden/>
              </w:rPr>
              <w:t>21</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04" w:history="1">
            <w:r w:rsidRPr="0093120C">
              <w:rPr>
                <w:rStyle w:val="Hyperlink"/>
                <w:noProof/>
              </w:rPr>
              <w:t>4.6.1</w:t>
            </w:r>
            <w:r>
              <w:rPr>
                <w:noProof/>
                <w:sz w:val="22"/>
                <w:szCs w:val="22"/>
              </w:rPr>
              <w:tab/>
            </w:r>
            <w:r w:rsidRPr="0093120C">
              <w:rPr>
                <w:rStyle w:val="Hyperlink"/>
                <w:noProof/>
              </w:rPr>
              <w:t>Description and Priority</w:t>
            </w:r>
            <w:r>
              <w:rPr>
                <w:noProof/>
                <w:webHidden/>
              </w:rPr>
              <w:tab/>
            </w:r>
            <w:r>
              <w:rPr>
                <w:noProof/>
                <w:webHidden/>
              </w:rPr>
              <w:fldChar w:fldCharType="begin"/>
            </w:r>
            <w:r>
              <w:rPr>
                <w:noProof/>
                <w:webHidden/>
              </w:rPr>
              <w:instrText xml:space="preserve"> PAGEREF _Toc490820104 \h </w:instrText>
            </w:r>
            <w:r>
              <w:rPr>
                <w:noProof/>
                <w:webHidden/>
              </w:rPr>
            </w:r>
            <w:r>
              <w:rPr>
                <w:noProof/>
                <w:webHidden/>
              </w:rPr>
              <w:fldChar w:fldCharType="separate"/>
            </w:r>
            <w:r>
              <w:rPr>
                <w:noProof/>
                <w:webHidden/>
              </w:rPr>
              <w:t>21</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05" w:history="1">
            <w:r w:rsidRPr="0093120C">
              <w:rPr>
                <w:rStyle w:val="Hyperlink"/>
                <w:noProof/>
              </w:rPr>
              <w:t>4.6.2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_Toc490820105 \h </w:instrText>
            </w:r>
            <w:r>
              <w:rPr>
                <w:noProof/>
                <w:webHidden/>
              </w:rPr>
            </w:r>
            <w:r>
              <w:rPr>
                <w:noProof/>
                <w:webHidden/>
              </w:rPr>
              <w:fldChar w:fldCharType="separate"/>
            </w:r>
            <w:r>
              <w:rPr>
                <w:noProof/>
                <w:webHidden/>
              </w:rPr>
              <w:t>21</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06" w:history="1">
            <w:r w:rsidRPr="0093120C">
              <w:rPr>
                <w:rStyle w:val="Hyperlink"/>
                <w:noProof/>
              </w:rPr>
              <w:t>4.6.3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_Toc490820106 \h </w:instrText>
            </w:r>
            <w:r>
              <w:rPr>
                <w:noProof/>
                <w:webHidden/>
              </w:rPr>
            </w:r>
            <w:r>
              <w:rPr>
                <w:noProof/>
                <w:webHidden/>
              </w:rPr>
              <w:fldChar w:fldCharType="separate"/>
            </w:r>
            <w:r>
              <w:rPr>
                <w:noProof/>
                <w:webHidden/>
              </w:rPr>
              <w:t>21</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07" w:history="1">
            <w:r w:rsidRPr="0093120C">
              <w:rPr>
                <w:rStyle w:val="Hyperlink"/>
                <w:noProof/>
              </w:rPr>
              <w:t>4.7</w:t>
            </w:r>
            <w:r>
              <w:rPr>
                <w:noProof/>
                <w:sz w:val="22"/>
                <w:szCs w:val="22"/>
              </w:rPr>
              <w:tab/>
            </w:r>
            <w:r w:rsidRPr="0093120C">
              <w:rPr>
                <w:rStyle w:val="Hyperlink"/>
                <w:noProof/>
              </w:rPr>
              <w:t>Graphical User Interface (GUI)</w:t>
            </w:r>
            <w:r>
              <w:rPr>
                <w:noProof/>
                <w:webHidden/>
              </w:rPr>
              <w:tab/>
            </w:r>
            <w:r>
              <w:rPr>
                <w:noProof/>
                <w:webHidden/>
              </w:rPr>
              <w:fldChar w:fldCharType="begin"/>
            </w:r>
            <w:r>
              <w:rPr>
                <w:noProof/>
                <w:webHidden/>
              </w:rPr>
              <w:instrText xml:space="preserve"> PAGEREF _Toc490820107 \h </w:instrText>
            </w:r>
            <w:r>
              <w:rPr>
                <w:noProof/>
                <w:webHidden/>
              </w:rPr>
            </w:r>
            <w:r>
              <w:rPr>
                <w:noProof/>
                <w:webHidden/>
              </w:rPr>
              <w:fldChar w:fldCharType="separate"/>
            </w:r>
            <w:r>
              <w:rPr>
                <w:noProof/>
                <w:webHidden/>
              </w:rPr>
              <w:t>22</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08" w:history="1">
            <w:r w:rsidRPr="0093120C">
              <w:rPr>
                <w:rStyle w:val="Hyperlink"/>
                <w:noProof/>
              </w:rPr>
              <w:t>4.7.1</w:t>
            </w:r>
            <w:r>
              <w:rPr>
                <w:noProof/>
                <w:sz w:val="22"/>
                <w:szCs w:val="22"/>
              </w:rPr>
              <w:tab/>
            </w:r>
            <w:r w:rsidRPr="0093120C">
              <w:rPr>
                <w:rStyle w:val="Hyperlink"/>
                <w:noProof/>
              </w:rPr>
              <w:t>Description and Priority</w:t>
            </w:r>
            <w:r>
              <w:rPr>
                <w:noProof/>
                <w:webHidden/>
              </w:rPr>
              <w:tab/>
            </w:r>
            <w:r>
              <w:rPr>
                <w:noProof/>
                <w:webHidden/>
              </w:rPr>
              <w:fldChar w:fldCharType="begin"/>
            </w:r>
            <w:r>
              <w:rPr>
                <w:noProof/>
                <w:webHidden/>
              </w:rPr>
              <w:instrText xml:space="preserve"> PAGEREF _Toc490820108 \h </w:instrText>
            </w:r>
            <w:r>
              <w:rPr>
                <w:noProof/>
                <w:webHidden/>
              </w:rPr>
            </w:r>
            <w:r>
              <w:rPr>
                <w:noProof/>
                <w:webHidden/>
              </w:rPr>
              <w:fldChar w:fldCharType="separate"/>
            </w:r>
            <w:r>
              <w:rPr>
                <w:noProof/>
                <w:webHidden/>
              </w:rPr>
              <w:t>22</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09" w:history="1">
            <w:r w:rsidRPr="0093120C">
              <w:rPr>
                <w:rStyle w:val="Hyperlink"/>
                <w:noProof/>
              </w:rPr>
              <w:t>4.7.2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_Toc490820109 \h </w:instrText>
            </w:r>
            <w:r>
              <w:rPr>
                <w:noProof/>
                <w:webHidden/>
              </w:rPr>
            </w:r>
            <w:r>
              <w:rPr>
                <w:noProof/>
                <w:webHidden/>
              </w:rPr>
              <w:fldChar w:fldCharType="separate"/>
            </w:r>
            <w:r>
              <w:rPr>
                <w:noProof/>
                <w:webHidden/>
              </w:rPr>
              <w:t>22</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10" w:history="1">
            <w:r w:rsidRPr="0093120C">
              <w:rPr>
                <w:rStyle w:val="Hyperlink"/>
                <w:noProof/>
              </w:rPr>
              <w:t>4.7.3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_Toc490820110 \h </w:instrText>
            </w:r>
            <w:r>
              <w:rPr>
                <w:noProof/>
                <w:webHidden/>
              </w:rPr>
            </w:r>
            <w:r>
              <w:rPr>
                <w:noProof/>
                <w:webHidden/>
              </w:rPr>
              <w:fldChar w:fldCharType="separate"/>
            </w:r>
            <w:r>
              <w:rPr>
                <w:noProof/>
                <w:webHidden/>
              </w:rPr>
              <w:t>22</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11" w:history="1">
            <w:r w:rsidRPr="0093120C">
              <w:rPr>
                <w:rStyle w:val="Hyperlink"/>
                <w:noProof/>
              </w:rPr>
              <w:t>4.8</w:t>
            </w:r>
            <w:r>
              <w:rPr>
                <w:noProof/>
                <w:sz w:val="22"/>
                <w:szCs w:val="22"/>
              </w:rPr>
              <w:tab/>
            </w:r>
            <w:r w:rsidRPr="0093120C">
              <w:rPr>
                <w:rStyle w:val="Hyperlink"/>
                <w:noProof/>
              </w:rPr>
              <w:t>System Feature 1</w:t>
            </w:r>
            <w:r>
              <w:rPr>
                <w:noProof/>
                <w:webHidden/>
              </w:rPr>
              <w:tab/>
            </w:r>
            <w:r>
              <w:rPr>
                <w:noProof/>
                <w:webHidden/>
              </w:rPr>
              <w:fldChar w:fldCharType="begin"/>
            </w:r>
            <w:r>
              <w:rPr>
                <w:noProof/>
                <w:webHidden/>
              </w:rPr>
              <w:instrText xml:space="preserve"> PAGEREF _Toc490820111 \h </w:instrText>
            </w:r>
            <w:r>
              <w:rPr>
                <w:noProof/>
                <w:webHidden/>
              </w:rPr>
            </w:r>
            <w:r>
              <w:rPr>
                <w:noProof/>
                <w:webHidden/>
              </w:rPr>
              <w:fldChar w:fldCharType="separate"/>
            </w:r>
            <w:r>
              <w:rPr>
                <w:noProof/>
                <w:webHidden/>
              </w:rPr>
              <w:t>23</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12" w:history="1">
            <w:r w:rsidRPr="0093120C">
              <w:rPr>
                <w:rStyle w:val="Hyperlink"/>
                <w:noProof/>
              </w:rPr>
              <w:t>4.8.1</w:t>
            </w:r>
            <w:r>
              <w:rPr>
                <w:noProof/>
                <w:sz w:val="22"/>
                <w:szCs w:val="22"/>
              </w:rPr>
              <w:tab/>
            </w:r>
            <w:r w:rsidRPr="0093120C">
              <w:rPr>
                <w:rStyle w:val="Hyperlink"/>
                <w:noProof/>
              </w:rPr>
              <w:t>Description and Priority</w:t>
            </w:r>
            <w:r>
              <w:rPr>
                <w:noProof/>
                <w:webHidden/>
              </w:rPr>
              <w:tab/>
            </w:r>
            <w:r>
              <w:rPr>
                <w:noProof/>
                <w:webHidden/>
              </w:rPr>
              <w:fldChar w:fldCharType="begin"/>
            </w:r>
            <w:r>
              <w:rPr>
                <w:noProof/>
                <w:webHidden/>
              </w:rPr>
              <w:instrText xml:space="preserve"> PAGEREF _Toc490820112 \h </w:instrText>
            </w:r>
            <w:r>
              <w:rPr>
                <w:noProof/>
                <w:webHidden/>
              </w:rPr>
            </w:r>
            <w:r>
              <w:rPr>
                <w:noProof/>
                <w:webHidden/>
              </w:rPr>
              <w:fldChar w:fldCharType="separate"/>
            </w:r>
            <w:r>
              <w:rPr>
                <w:noProof/>
                <w:webHidden/>
              </w:rPr>
              <w:t>23</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13" w:history="1">
            <w:r w:rsidRPr="0093120C">
              <w:rPr>
                <w:rStyle w:val="Hyperlink"/>
                <w:noProof/>
              </w:rPr>
              <w:t>4.8.2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_Toc490820113 \h </w:instrText>
            </w:r>
            <w:r>
              <w:rPr>
                <w:noProof/>
                <w:webHidden/>
              </w:rPr>
            </w:r>
            <w:r>
              <w:rPr>
                <w:noProof/>
                <w:webHidden/>
              </w:rPr>
              <w:fldChar w:fldCharType="separate"/>
            </w:r>
            <w:r>
              <w:rPr>
                <w:noProof/>
                <w:webHidden/>
              </w:rPr>
              <w:t>23</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14" w:history="1">
            <w:r w:rsidRPr="0093120C">
              <w:rPr>
                <w:rStyle w:val="Hyperlink"/>
                <w:noProof/>
              </w:rPr>
              <w:t>4.8.3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_Toc490820114 \h </w:instrText>
            </w:r>
            <w:r>
              <w:rPr>
                <w:noProof/>
                <w:webHidden/>
              </w:rPr>
            </w:r>
            <w:r>
              <w:rPr>
                <w:noProof/>
                <w:webHidden/>
              </w:rPr>
              <w:fldChar w:fldCharType="separate"/>
            </w:r>
            <w:r>
              <w:rPr>
                <w:noProof/>
                <w:webHidden/>
              </w:rPr>
              <w:t>23</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15" w:history="1">
            <w:r w:rsidRPr="0093120C">
              <w:rPr>
                <w:rStyle w:val="Hyperlink"/>
                <w:noProof/>
              </w:rPr>
              <w:t>4.9</w:t>
            </w:r>
            <w:r>
              <w:rPr>
                <w:noProof/>
                <w:sz w:val="22"/>
                <w:szCs w:val="22"/>
              </w:rPr>
              <w:tab/>
            </w:r>
            <w:r w:rsidRPr="0093120C">
              <w:rPr>
                <w:rStyle w:val="Hyperlink"/>
                <w:noProof/>
              </w:rPr>
              <w:t>System Feature 1</w:t>
            </w:r>
            <w:r>
              <w:rPr>
                <w:noProof/>
                <w:webHidden/>
              </w:rPr>
              <w:tab/>
            </w:r>
            <w:r>
              <w:rPr>
                <w:noProof/>
                <w:webHidden/>
              </w:rPr>
              <w:fldChar w:fldCharType="begin"/>
            </w:r>
            <w:r>
              <w:rPr>
                <w:noProof/>
                <w:webHidden/>
              </w:rPr>
              <w:instrText xml:space="preserve"> PAGEREF _Toc490820115 \h </w:instrText>
            </w:r>
            <w:r>
              <w:rPr>
                <w:noProof/>
                <w:webHidden/>
              </w:rPr>
            </w:r>
            <w:r>
              <w:rPr>
                <w:noProof/>
                <w:webHidden/>
              </w:rPr>
              <w:fldChar w:fldCharType="separate"/>
            </w:r>
            <w:r>
              <w:rPr>
                <w:noProof/>
                <w:webHidden/>
              </w:rPr>
              <w:t>23</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16" w:history="1">
            <w:r w:rsidRPr="0093120C">
              <w:rPr>
                <w:rStyle w:val="Hyperlink"/>
                <w:noProof/>
              </w:rPr>
              <w:t>4.9.1</w:t>
            </w:r>
            <w:r>
              <w:rPr>
                <w:noProof/>
                <w:sz w:val="22"/>
                <w:szCs w:val="22"/>
              </w:rPr>
              <w:tab/>
            </w:r>
            <w:r w:rsidRPr="0093120C">
              <w:rPr>
                <w:rStyle w:val="Hyperlink"/>
                <w:noProof/>
              </w:rPr>
              <w:t>Description and Priority</w:t>
            </w:r>
            <w:r>
              <w:rPr>
                <w:noProof/>
                <w:webHidden/>
              </w:rPr>
              <w:tab/>
            </w:r>
            <w:r>
              <w:rPr>
                <w:noProof/>
                <w:webHidden/>
              </w:rPr>
              <w:fldChar w:fldCharType="begin"/>
            </w:r>
            <w:r>
              <w:rPr>
                <w:noProof/>
                <w:webHidden/>
              </w:rPr>
              <w:instrText xml:space="preserve"> PAGEREF _Toc490820116 \h </w:instrText>
            </w:r>
            <w:r>
              <w:rPr>
                <w:noProof/>
                <w:webHidden/>
              </w:rPr>
            </w:r>
            <w:r>
              <w:rPr>
                <w:noProof/>
                <w:webHidden/>
              </w:rPr>
              <w:fldChar w:fldCharType="separate"/>
            </w:r>
            <w:r>
              <w:rPr>
                <w:noProof/>
                <w:webHidden/>
              </w:rPr>
              <w:t>23</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17" w:history="1">
            <w:r w:rsidRPr="0093120C">
              <w:rPr>
                <w:rStyle w:val="Hyperlink"/>
                <w:noProof/>
              </w:rPr>
              <w:t>4.9.2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_Toc490820117 \h </w:instrText>
            </w:r>
            <w:r>
              <w:rPr>
                <w:noProof/>
                <w:webHidden/>
              </w:rPr>
            </w:r>
            <w:r>
              <w:rPr>
                <w:noProof/>
                <w:webHidden/>
              </w:rPr>
              <w:fldChar w:fldCharType="separate"/>
            </w:r>
            <w:r>
              <w:rPr>
                <w:noProof/>
                <w:webHidden/>
              </w:rPr>
              <w:t>23</w:t>
            </w:r>
            <w:r>
              <w:rPr>
                <w:noProof/>
                <w:webHidden/>
              </w:rPr>
              <w:fldChar w:fldCharType="end"/>
            </w:r>
          </w:hyperlink>
        </w:p>
        <w:p w:rsidR="00484ECE" w:rsidRDefault="00484ECE">
          <w:pPr>
            <w:pStyle w:val="TOC3"/>
            <w:tabs>
              <w:tab w:val="left" w:pos="1100"/>
              <w:tab w:val="right" w:leader="dot" w:pos="9350"/>
            </w:tabs>
            <w:rPr>
              <w:noProof/>
              <w:sz w:val="22"/>
              <w:szCs w:val="22"/>
            </w:rPr>
          </w:pPr>
          <w:hyperlink w:anchor="_Toc490820118" w:history="1">
            <w:r w:rsidRPr="0093120C">
              <w:rPr>
                <w:rStyle w:val="Hyperlink"/>
                <w:noProof/>
              </w:rPr>
              <w:t>4.9.3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_Toc490820118 \h </w:instrText>
            </w:r>
            <w:r>
              <w:rPr>
                <w:noProof/>
                <w:webHidden/>
              </w:rPr>
            </w:r>
            <w:r>
              <w:rPr>
                <w:noProof/>
                <w:webHidden/>
              </w:rPr>
              <w:fldChar w:fldCharType="separate"/>
            </w:r>
            <w:r>
              <w:rPr>
                <w:noProof/>
                <w:webHidden/>
              </w:rPr>
              <w:t>23</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19" w:history="1">
            <w:r w:rsidRPr="0093120C">
              <w:rPr>
                <w:rStyle w:val="Hyperlink"/>
                <w:noProof/>
              </w:rPr>
              <w:t>4.10</w:t>
            </w:r>
            <w:r>
              <w:rPr>
                <w:noProof/>
                <w:sz w:val="22"/>
                <w:szCs w:val="22"/>
              </w:rPr>
              <w:tab/>
            </w:r>
            <w:r w:rsidRPr="0093120C">
              <w:rPr>
                <w:rStyle w:val="Hyperlink"/>
                <w:noProof/>
              </w:rPr>
              <w:t>System Feature 1</w:t>
            </w:r>
            <w:r>
              <w:rPr>
                <w:noProof/>
                <w:webHidden/>
              </w:rPr>
              <w:tab/>
            </w:r>
            <w:r>
              <w:rPr>
                <w:noProof/>
                <w:webHidden/>
              </w:rPr>
              <w:fldChar w:fldCharType="begin"/>
            </w:r>
            <w:r>
              <w:rPr>
                <w:noProof/>
                <w:webHidden/>
              </w:rPr>
              <w:instrText xml:space="preserve"> PAGEREF _Toc490820119 \h </w:instrText>
            </w:r>
            <w:r>
              <w:rPr>
                <w:noProof/>
                <w:webHidden/>
              </w:rPr>
            </w:r>
            <w:r>
              <w:rPr>
                <w:noProof/>
                <w:webHidden/>
              </w:rPr>
              <w:fldChar w:fldCharType="separate"/>
            </w:r>
            <w:r>
              <w:rPr>
                <w:noProof/>
                <w:webHidden/>
              </w:rPr>
              <w:t>24</w:t>
            </w:r>
            <w:r>
              <w:rPr>
                <w:noProof/>
                <w:webHidden/>
              </w:rPr>
              <w:fldChar w:fldCharType="end"/>
            </w:r>
          </w:hyperlink>
        </w:p>
        <w:p w:rsidR="00484ECE" w:rsidRDefault="00484ECE">
          <w:pPr>
            <w:pStyle w:val="TOC3"/>
            <w:tabs>
              <w:tab w:val="left" w:pos="1320"/>
              <w:tab w:val="right" w:leader="dot" w:pos="9350"/>
            </w:tabs>
            <w:rPr>
              <w:noProof/>
              <w:sz w:val="22"/>
              <w:szCs w:val="22"/>
            </w:rPr>
          </w:pPr>
          <w:hyperlink w:anchor="_Toc490820120" w:history="1">
            <w:r w:rsidRPr="0093120C">
              <w:rPr>
                <w:rStyle w:val="Hyperlink"/>
                <w:noProof/>
              </w:rPr>
              <w:t>4.10.1</w:t>
            </w:r>
            <w:r>
              <w:rPr>
                <w:noProof/>
                <w:sz w:val="22"/>
                <w:szCs w:val="22"/>
              </w:rPr>
              <w:tab/>
            </w:r>
            <w:r w:rsidRPr="0093120C">
              <w:rPr>
                <w:rStyle w:val="Hyperlink"/>
                <w:noProof/>
              </w:rPr>
              <w:t>Description and Priority</w:t>
            </w:r>
            <w:r>
              <w:rPr>
                <w:noProof/>
                <w:webHidden/>
              </w:rPr>
              <w:tab/>
            </w:r>
            <w:r>
              <w:rPr>
                <w:noProof/>
                <w:webHidden/>
              </w:rPr>
              <w:fldChar w:fldCharType="begin"/>
            </w:r>
            <w:r>
              <w:rPr>
                <w:noProof/>
                <w:webHidden/>
              </w:rPr>
              <w:instrText xml:space="preserve"> PAGEREF _Toc490820120 \h </w:instrText>
            </w:r>
            <w:r>
              <w:rPr>
                <w:noProof/>
                <w:webHidden/>
              </w:rPr>
            </w:r>
            <w:r>
              <w:rPr>
                <w:noProof/>
                <w:webHidden/>
              </w:rPr>
              <w:fldChar w:fldCharType="separate"/>
            </w:r>
            <w:r>
              <w:rPr>
                <w:noProof/>
                <w:webHidden/>
              </w:rPr>
              <w:t>24</w:t>
            </w:r>
            <w:r>
              <w:rPr>
                <w:noProof/>
                <w:webHidden/>
              </w:rPr>
              <w:fldChar w:fldCharType="end"/>
            </w:r>
          </w:hyperlink>
        </w:p>
        <w:p w:rsidR="00484ECE" w:rsidRDefault="00484ECE">
          <w:pPr>
            <w:pStyle w:val="TOC3"/>
            <w:tabs>
              <w:tab w:val="left" w:pos="1320"/>
              <w:tab w:val="right" w:leader="dot" w:pos="9350"/>
            </w:tabs>
            <w:rPr>
              <w:noProof/>
              <w:sz w:val="22"/>
              <w:szCs w:val="22"/>
            </w:rPr>
          </w:pPr>
          <w:hyperlink w:anchor="_Toc490820121" w:history="1">
            <w:r w:rsidRPr="0093120C">
              <w:rPr>
                <w:rStyle w:val="Hyperlink"/>
                <w:noProof/>
              </w:rPr>
              <w:t>4.10.2</w:t>
            </w:r>
            <w:r>
              <w:rPr>
                <w:noProof/>
                <w:sz w:val="22"/>
                <w:szCs w:val="22"/>
              </w:rPr>
              <w:tab/>
            </w:r>
            <w:r w:rsidRPr="0093120C">
              <w:rPr>
                <w:rStyle w:val="Hyperlink"/>
                <w:noProof/>
              </w:rPr>
              <w:t>Stimulus/Response Sequences</w:t>
            </w:r>
            <w:r>
              <w:rPr>
                <w:noProof/>
                <w:webHidden/>
              </w:rPr>
              <w:tab/>
            </w:r>
            <w:r>
              <w:rPr>
                <w:noProof/>
                <w:webHidden/>
              </w:rPr>
              <w:fldChar w:fldCharType="begin"/>
            </w:r>
            <w:r>
              <w:rPr>
                <w:noProof/>
                <w:webHidden/>
              </w:rPr>
              <w:instrText xml:space="preserve"> PAGEREF _Toc490820121 \h </w:instrText>
            </w:r>
            <w:r>
              <w:rPr>
                <w:noProof/>
                <w:webHidden/>
              </w:rPr>
            </w:r>
            <w:r>
              <w:rPr>
                <w:noProof/>
                <w:webHidden/>
              </w:rPr>
              <w:fldChar w:fldCharType="separate"/>
            </w:r>
            <w:r>
              <w:rPr>
                <w:noProof/>
                <w:webHidden/>
              </w:rPr>
              <w:t>24</w:t>
            </w:r>
            <w:r>
              <w:rPr>
                <w:noProof/>
                <w:webHidden/>
              </w:rPr>
              <w:fldChar w:fldCharType="end"/>
            </w:r>
          </w:hyperlink>
        </w:p>
        <w:p w:rsidR="00484ECE" w:rsidRDefault="00484ECE">
          <w:pPr>
            <w:pStyle w:val="TOC3"/>
            <w:tabs>
              <w:tab w:val="left" w:pos="1320"/>
              <w:tab w:val="right" w:leader="dot" w:pos="9350"/>
            </w:tabs>
            <w:rPr>
              <w:noProof/>
              <w:sz w:val="22"/>
              <w:szCs w:val="22"/>
            </w:rPr>
          </w:pPr>
          <w:hyperlink w:anchor="_Toc490820122" w:history="1">
            <w:r w:rsidRPr="0093120C">
              <w:rPr>
                <w:rStyle w:val="Hyperlink"/>
                <w:noProof/>
              </w:rPr>
              <w:t>4.10.3</w:t>
            </w:r>
            <w:r>
              <w:rPr>
                <w:noProof/>
                <w:sz w:val="22"/>
                <w:szCs w:val="22"/>
              </w:rPr>
              <w:tab/>
            </w:r>
            <w:r w:rsidRPr="0093120C">
              <w:rPr>
                <w:rStyle w:val="Hyperlink"/>
                <w:noProof/>
              </w:rPr>
              <w:t>Functional Requirements</w:t>
            </w:r>
            <w:r>
              <w:rPr>
                <w:noProof/>
                <w:webHidden/>
              </w:rPr>
              <w:tab/>
            </w:r>
            <w:r>
              <w:rPr>
                <w:noProof/>
                <w:webHidden/>
              </w:rPr>
              <w:fldChar w:fldCharType="begin"/>
            </w:r>
            <w:r>
              <w:rPr>
                <w:noProof/>
                <w:webHidden/>
              </w:rPr>
              <w:instrText xml:space="preserve"> PAGEREF _Toc490820122 \h </w:instrText>
            </w:r>
            <w:r>
              <w:rPr>
                <w:noProof/>
                <w:webHidden/>
              </w:rPr>
            </w:r>
            <w:r>
              <w:rPr>
                <w:noProof/>
                <w:webHidden/>
              </w:rPr>
              <w:fldChar w:fldCharType="separate"/>
            </w:r>
            <w:r>
              <w:rPr>
                <w:noProof/>
                <w:webHidden/>
              </w:rPr>
              <w:t>24</w:t>
            </w:r>
            <w:r>
              <w:rPr>
                <w:noProof/>
                <w:webHidden/>
              </w:rPr>
              <w:fldChar w:fldCharType="end"/>
            </w:r>
          </w:hyperlink>
        </w:p>
        <w:p w:rsidR="00484ECE" w:rsidRDefault="00484ECE">
          <w:pPr>
            <w:pStyle w:val="TOC2"/>
            <w:tabs>
              <w:tab w:val="right" w:leader="dot" w:pos="9350"/>
            </w:tabs>
            <w:rPr>
              <w:noProof/>
              <w:sz w:val="22"/>
              <w:szCs w:val="22"/>
            </w:rPr>
          </w:pPr>
          <w:hyperlink w:anchor="_Toc490820123" w:history="1">
            <w:r w:rsidRPr="0093120C">
              <w:rPr>
                <w:rStyle w:val="Hyperlink"/>
                <w:noProof/>
              </w:rPr>
              <w:t>4.11</w:t>
            </w:r>
            <w:r>
              <w:rPr>
                <w:noProof/>
                <w:webHidden/>
              </w:rPr>
              <w:tab/>
            </w:r>
            <w:r>
              <w:rPr>
                <w:noProof/>
                <w:webHidden/>
              </w:rPr>
              <w:fldChar w:fldCharType="begin"/>
            </w:r>
            <w:r>
              <w:rPr>
                <w:noProof/>
                <w:webHidden/>
              </w:rPr>
              <w:instrText xml:space="preserve"> PAGEREF _Toc490820123 \h </w:instrText>
            </w:r>
            <w:r>
              <w:rPr>
                <w:noProof/>
                <w:webHidden/>
              </w:rPr>
            </w:r>
            <w:r>
              <w:rPr>
                <w:noProof/>
                <w:webHidden/>
              </w:rPr>
              <w:fldChar w:fldCharType="separate"/>
            </w:r>
            <w:r>
              <w:rPr>
                <w:noProof/>
                <w:webHidden/>
              </w:rPr>
              <w:t>24</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24" w:history="1">
            <w:r w:rsidRPr="0093120C">
              <w:rPr>
                <w:rStyle w:val="Hyperlink"/>
                <w:noProof/>
              </w:rPr>
              <w:t>4.12</w:t>
            </w:r>
            <w:r>
              <w:rPr>
                <w:noProof/>
                <w:sz w:val="22"/>
                <w:szCs w:val="22"/>
              </w:rPr>
              <w:tab/>
            </w:r>
            <w:r w:rsidRPr="0093120C">
              <w:rPr>
                <w:rStyle w:val="Hyperlink"/>
                <w:noProof/>
              </w:rPr>
              <w:t>System Feature 2 (and so on)</w:t>
            </w:r>
            <w:r>
              <w:rPr>
                <w:noProof/>
                <w:webHidden/>
              </w:rPr>
              <w:tab/>
            </w:r>
            <w:r>
              <w:rPr>
                <w:noProof/>
                <w:webHidden/>
              </w:rPr>
              <w:fldChar w:fldCharType="begin"/>
            </w:r>
            <w:r>
              <w:rPr>
                <w:noProof/>
                <w:webHidden/>
              </w:rPr>
              <w:instrText xml:space="preserve"> PAGEREF _Toc490820124 \h </w:instrText>
            </w:r>
            <w:r>
              <w:rPr>
                <w:noProof/>
                <w:webHidden/>
              </w:rPr>
            </w:r>
            <w:r>
              <w:rPr>
                <w:noProof/>
                <w:webHidden/>
              </w:rPr>
              <w:fldChar w:fldCharType="separate"/>
            </w:r>
            <w:r>
              <w:rPr>
                <w:noProof/>
                <w:webHidden/>
              </w:rPr>
              <w:t>24</w:t>
            </w:r>
            <w:r>
              <w:rPr>
                <w:noProof/>
                <w:webHidden/>
              </w:rPr>
              <w:fldChar w:fldCharType="end"/>
            </w:r>
          </w:hyperlink>
        </w:p>
        <w:p w:rsidR="00484ECE" w:rsidRDefault="00484ECE">
          <w:pPr>
            <w:pStyle w:val="TOC1"/>
            <w:tabs>
              <w:tab w:val="left" w:pos="400"/>
              <w:tab w:val="right" w:leader="dot" w:pos="9350"/>
            </w:tabs>
            <w:rPr>
              <w:noProof/>
              <w:sz w:val="22"/>
              <w:szCs w:val="22"/>
            </w:rPr>
          </w:pPr>
          <w:hyperlink w:anchor="_Toc490820125" w:history="1">
            <w:r w:rsidRPr="0093120C">
              <w:rPr>
                <w:rStyle w:val="Hyperlink"/>
                <w:noProof/>
              </w:rPr>
              <w:t>5</w:t>
            </w:r>
            <w:r>
              <w:rPr>
                <w:noProof/>
                <w:sz w:val="22"/>
                <w:szCs w:val="22"/>
              </w:rPr>
              <w:tab/>
            </w:r>
            <w:r w:rsidRPr="0093120C">
              <w:rPr>
                <w:rStyle w:val="Hyperlink"/>
                <w:noProof/>
              </w:rPr>
              <w:t>Other NonFunctional Requirements</w:t>
            </w:r>
            <w:r>
              <w:rPr>
                <w:noProof/>
                <w:webHidden/>
              </w:rPr>
              <w:tab/>
            </w:r>
            <w:r>
              <w:rPr>
                <w:noProof/>
                <w:webHidden/>
              </w:rPr>
              <w:fldChar w:fldCharType="begin"/>
            </w:r>
            <w:r>
              <w:rPr>
                <w:noProof/>
                <w:webHidden/>
              </w:rPr>
              <w:instrText xml:space="preserve"> PAGEREF _Toc490820125 \h </w:instrText>
            </w:r>
            <w:r>
              <w:rPr>
                <w:noProof/>
                <w:webHidden/>
              </w:rPr>
            </w:r>
            <w:r>
              <w:rPr>
                <w:noProof/>
                <w:webHidden/>
              </w:rPr>
              <w:fldChar w:fldCharType="separate"/>
            </w:r>
            <w:r>
              <w:rPr>
                <w:noProof/>
                <w:webHidden/>
              </w:rPr>
              <w:t>26</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26" w:history="1">
            <w:r w:rsidRPr="0093120C">
              <w:rPr>
                <w:rStyle w:val="Hyperlink"/>
                <w:noProof/>
              </w:rPr>
              <w:t>5.1</w:t>
            </w:r>
            <w:r>
              <w:rPr>
                <w:noProof/>
                <w:sz w:val="22"/>
                <w:szCs w:val="22"/>
              </w:rPr>
              <w:tab/>
            </w:r>
            <w:r w:rsidRPr="0093120C">
              <w:rPr>
                <w:rStyle w:val="Hyperlink"/>
                <w:noProof/>
              </w:rPr>
              <w:t>Performance Requirements</w:t>
            </w:r>
            <w:r>
              <w:rPr>
                <w:noProof/>
                <w:webHidden/>
              </w:rPr>
              <w:tab/>
            </w:r>
            <w:r>
              <w:rPr>
                <w:noProof/>
                <w:webHidden/>
              </w:rPr>
              <w:fldChar w:fldCharType="begin"/>
            </w:r>
            <w:r>
              <w:rPr>
                <w:noProof/>
                <w:webHidden/>
              </w:rPr>
              <w:instrText xml:space="preserve"> PAGEREF _Toc490820126 \h </w:instrText>
            </w:r>
            <w:r>
              <w:rPr>
                <w:noProof/>
                <w:webHidden/>
              </w:rPr>
            </w:r>
            <w:r>
              <w:rPr>
                <w:noProof/>
                <w:webHidden/>
              </w:rPr>
              <w:fldChar w:fldCharType="separate"/>
            </w:r>
            <w:r>
              <w:rPr>
                <w:noProof/>
                <w:webHidden/>
              </w:rPr>
              <w:t>26</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27" w:history="1">
            <w:r w:rsidRPr="0093120C">
              <w:rPr>
                <w:rStyle w:val="Hyperlink"/>
                <w:noProof/>
              </w:rPr>
              <w:t>5.2</w:t>
            </w:r>
            <w:r>
              <w:rPr>
                <w:noProof/>
                <w:sz w:val="22"/>
                <w:szCs w:val="22"/>
              </w:rPr>
              <w:tab/>
            </w:r>
            <w:r w:rsidRPr="0093120C">
              <w:rPr>
                <w:rStyle w:val="Hyperlink"/>
                <w:noProof/>
              </w:rPr>
              <w:t>Safety Requirements</w:t>
            </w:r>
            <w:r>
              <w:rPr>
                <w:noProof/>
                <w:webHidden/>
              </w:rPr>
              <w:tab/>
            </w:r>
            <w:r>
              <w:rPr>
                <w:noProof/>
                <w:webHidden/>
              </w:rPr>
              <w:fldChar w:fldCharType="begin"/>
            </w:r>
            <w:r>
              <w:rPr>
                <w:noProof/>
                <w:webHidden/>
              </w:rPr>
              <w:instrText xml:space="preserve"> PAGEREF _Toc490820127 \h </w:instrText>
            </w:r>
            <w:r>
              <w:rPr>
                <w:noProof/>
                <w:webHidden/>
              </w:rPr>
            </w:r>
            <w:r>
              <w:rPr>
                <w:noProof/>
                <w:webHidden/>
              </w:rPr>
              <w:fldChar w:fldCharType="separate"/>
            </w:r>
            <w:r>
              <w:rPr>
                <w:noProof/>
                <w:webHidden/>
              </w:rPr>
              <w:t>26</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28" w:history="1">
            <w:r w:rsidRPr="0093120C">
              <w:rPr>
                <w:rStyle w:val="Hyperlink"/>
                <w:noProof/>
              </w:rPr>
              <w:t>5.3</w:t>
            </w:r>
            <w:r>
              <w:rPr>
                <w:noProof/>
                <w:sz w:val="22"/>
                <w:szCs w:val="22"/>
              </w:rPr>
              <w:tab/>
            </w:r>
            <w:r w:rsidRPr="0093120C">
              <w:rPr>
                <w:rStyle w:val="Hyperlink"/>
                <w:noProof/>
              </w:rPr>
              <w:t>Security Requirements</w:t>
            </w:r>
            <w:r>
              <w:rPr>
                <w:noProof/>
                <w:webHidden/>
              </w:rPr>
              <w:tab/>
            </w:r>
            <w:r>
              <w:rPr>
                <w:noProof/>
                <w:webHidden/>
              </w:rPr>
              <w:fldChar w:fldCharType="begin"/>
            </w:r>
            <w:r>
              <w:rPr>
                <w:noProof/>
                <w:webHidden/>
              </w:rPr>
              <w:instrText xml:space="preserve"> PAGEREF _Toc490820128 \h </w:instrText>
            </w:r>
            <w:r>
              <w:rPr>
                <w:noProof/>
                <w:webHidden/>
              </w:rPr>
            </w:r>
            <w:r>
              <w:rPr>
                <w:noProof/>
                <w:webHidden/>
              </w:rPr>
              <w:fldChar w:fldCharType="separate"/>
            </w:r>
            <w:r>
              <w:rPr>
                <w:noProof/>
                <w:webHidden/>
              </w:rPr>
              <w:t>26</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29" w:history="1">
            <w:r w:rsidRPr="0093120C">
              <w:rPr>
                <w:rStyle w:val="Hyperlink"/>
                <w:noProof/>
              </w:rPr>
              <w:t>5.4</w:t>
            </w:r>
            <w:r>
              <w:rPr>
                <w:noProof/>
                <w:sz w:val="22"/>
                <w:szCs w:val="22"/>
              </w:rPr>
              <w:tab/>
            </w:r>
            <w:r w:rsidRPr="0093120C">
              <w:rPr>
                <w:rStyle w:val="Hyperlink"/>
                <w:noProof/>
              </w:rPr>
              <w:t>Software Quality Attributes</w:t>
            </w:r>
            <w:r>
              <w:rPr>
                <w:noProof/>
                <w:webHidden/>
              </w:rPr>
              <w:tab/>
            </w:r>
            <w:r>
              <w:rPr>
                <w:noProof/>
                <w:webHidden/>
              </w:rPr>
              <w:fldChar w:fldCharType="begin"/>
            </w:r>
            <w:r>
              <w:rPr>
                <w:noProof/>
                <w:webHidden/>
              </w:rPr>
              <w:instrText xml:space="preserve"> PAGEREF _Toc490820129 \h </w:instrText>
            </w:r>
            <w:r>
              <w:rPr>
                <w:noProof/>
                <w:webHidden/>
              </w:rPr>
            </w:r>
            <w:r>
              <w:rPr>
                <w:noProof/>
                <w:webHidden/>
              </w:rPr>
              <w:fldChar w:fldCharType="separate"/>
            </w:r>
            <w:r>
              <w:rPr>
                <w:noProof/>
                <w:webHidden/>
              </w:rPr>
              <w:t>26</w:t>
            </w:r>
            <w:r>
              <w:rPr>
                <w:noProof/>
                <w:webHidden/>
              </w:rPr>
              <w:fldChar w:fldCharType="end"/>
            </w:r>
          </w:hyperlink>
        </w:p>
        <w:p w:rsidR="00484ECE" w:rsidRDefault="00484ECE">
          <w:pPr>
            <w:pStyle w:val="TOC1"/>
            <w:tabs>
              <w:tab w:val="left" w:pos="400"/>
              <w:tab w:val="right" w:leader="dot" w:pos="9350"/>
            </w:tabs>
            <w:rPr>
              <w:noProof/>
              <w:sz w:val="22"/>
              <w:szCs w:val="22"/>
            </w:rPr>
          </w:pPr>
          <w:hyperlink w:anchor="_Toc490820130" w:history="1">
            <w:r w:rsidRPr="0093120C">
              <w:rPr>
                <w:rStyle w:val="Hyperlink"/>
                <w:noProof/>
              </w:rPr>
              <w:t>6</w:t>
            </w:r>
            <w:r>
              <w:rPr>
                <w:noProof/>
                <w:sz w:val="22"/>
                <w:szCs w:val="22"/>
              </w:rPr>
              <w:tab/>
            </w:r>
            <w:r w:rsidRPr="0093120C">
              <w:rPr>
                <w:rStyle w:val="Hyperlink"/>
                <w:noProof/>
              </w:rPr>
              <w:t>Other Requirements</w:t>
            </w:r>
            <w:r>
              <w:rPr>
                <w:noProof/>
                <w:webHidden/>
              </w:rPr>
              <w:tab/>
            </w:r>
            <w:r>
              <w:rPr>
                <w:noProof/>
                <w:webHidden/>
              </w:rPr>
              <w:fldChar w:fldCharType="begin"/>
            </w:r>
            <w:r>
              <w:rPr>
                <w:noProof/>
                <w:webHidden/>
              </w:rPr>
              <w:instrText xml:space="preserve"> PAGEREF _Toc490820130 \h </w:instrText>
            </w:r>
            <w:r>
              <w:rPr>
                <w:noProof/>
                <w:webHidden/>
              </w:rPr>
            </w:r>
            <w:r>
              <w:rPr>
                <w:noProof/>
                <w:webHidden/>
              </w:rPr>
              <w:fldChar w:fldCharType="separate"/>
            </w:r>
            <w:r>
              <w:rPr>
                <w:noProof/>
                <w:webHidden/>
              </w:rPr>
              <w:t>27</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31" w:history="1">
            <w:r w:rsidRPr="0093120C">
              <w:rPr>
                <w:rStyle w:val="Hyperlink"/>
                <w:noProof/>
              </w:rPr>
              <w:t>6.1</w:t>
            </w:r>
            <w:r>
              <w:rPr>
                <w:noProof/>
                <w:sz w:val="22"/>
                <w:szCs w:val="22"/>
              </w:rPr>
              <w:tab/>
            </w:r>
            <w:r w:rsidRPr="0093120C">
              <w:rPr>
                <w:rStyle w:val="Hyperlink"/>
                <w:noProof/>
              </w:rPr>
              <w:t>Revision Control System</w:t>
            </w:r>
            <w:r>
              <w:rPr>
                <w:noProof/>
                <w:webHidden/>
              </w:rPr>
              <w:tab/>
            </w:r>
            <w:r>
              <w:rPr>
                <w:noProof/>
                <w:webHidden/>
              </w:rPr>
              <w:fldChar w:fldCharType="begin"/>
            </w:r>
            <w:r>
              <w:rPr>
                <w:noProof/>
                <w:webHidden/>
              </w:rPr>
              <w:instrText xml:space="preserve"> PAGEREF _Toc490820131 \h </w:instrText>
            </w:r>
            <w:r>
              <w:rPr>
                <w:noProof/>
                <w:webHidden/>
              </w:rPr>
            </w:r>
            <w:r>
              <w:rPr>
                <w:noProof/>
                <w:webHidden/>
              </w:rPr>
              <w:fldChar w:fldCharType="separate"/>
            </w:r>
            <w:r>
              <w:rPr>
                <w:noProof/>
                <w:webHidden/>
              </w:rPr>
              <w:t>27</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32" w:history="1">
            <w:r w:rsidRPr="0093120C">
              <w:rPr>
                <w:rStyle w:val="Hyperlink"/>
                <w:noProof/>
              </w:rPr>
              <w:t>6.2</w:t>
            </w:r>
            <w:r>
              <w:rPr>
                <w:noProof/>
                <w:sz w:val="22"/>
                <w:szCs w:val="22"/>
              </w:rPr>
              <w:tab/>
            </w:r>
            <w:r w:rsidRPr="0093120C">
              <w:rPr>
                <w:rStyle w:val="Hyperlink"/>
                <w:noProof/>
              </w:rPr>
              <w:t>Version Numbers</w:t>
            </w:r>
            <w:r>
              <w:rPr>
                <w:noProof/>
                <w:webHidden/>
              </w:rPr>
              <w:tab/>
            </w:r>
            <w:r>
              <w:rPr>
                <w:noProof/>
                <w:webHidden/>
              </w:rPr>
              <w:fldChar w:fldCharType="begin"/>
            </w:r>
            <w:r>
              <w:rPr>
                <w:noProof/>
                <w:webHidden/>
              </w:rPr>
              <w:instrText xml:space="preserve"> PAGEREF _Toc490820132 \h </w:instrText>
            </w:r>
            <w:r>
              <w:rPr>
                <w:noProof/>
                <w:webHidden/>
              </w:rPr>
            </w:r>
            <w:r>
              <w:rPr>
                <w:noProof/>
                <w:webHidden/>
              </w:rPr>
              <w:fldChar w:fldCharType="separate"/>
            </w:r>
            <w:r>
              <w:rPr>
                <w:noProof/>
                <w:webHidden/>
              </w:rPr>
              <w:t>27</w:t>
            </w:r>
            <w:r>
              <w:rPr>
                <w:noProof/>
                <w:webHidden/>
              </w:rPr>
              <w:fldChar w:fldCharType="end"/>
            </w:r>
          </w:hyperlink>
        </w:p>
        <w:p w:rsidR="00484ECE" w:rsidRDefault="00484ECE">
          <w:pPr>
            <w:pStyle w:val="TOC2"/>
            <w:tabs>
              <w:tab w:val="left" w:pos="880"/>
              <w:tab w:val="right" w:leader="dot" w:pos="9350"/>
            </w:tabs>
            <w:rPr>
              <w:noProof/>
              <w:sz w:val="22"/>
              <w:szCs w:val="22"/>
            </w:rPr>
          </w:pPr>
          <w:hyperlink w:anchor="_Toc490820133" w:history="1">
            <w:r w:rsidRPr="0093120C">
              <w:rPr>
                <w:rStyle w:val="Hyperlink"/>
                <w:noProof/>
              </w:rPr>
              <w:t>6.3</w:t>
            </w:r>
            <w:r>
              <w:rPr>
                <w:noProof/>
                <w:sz w:val="22"/>
                <w:szCs w:val="22"/>
              </w:rPr>
              <w:tab/>
            </w:r>
            <w:r w:rsidRPr="0093120C">
              <w:rPr>
                <w:rStyle w:val="Hyperlink"/>
                <w:noProof/>
              </w:rPr>
              <w:t>Reuse/adaptation of Code</w:t>
            </w:r>
            <w:r>
              <w:rPr>
                <w:noProof/>
                <w:webHidden/>
              </w:rPr>
              <w:tab/>
            </w:r>
            <w:r>
              <w:rPr>
                <w:noProof/>
                <w:webHidden/>
              </w:rPr>
              <w:fldChar w:fldCharType="begin"/>
            </w:r>
            <w:r>
              <w:rPr>
                <w:noProof/>
                <w:webHidden/>
              </w:rPr>
              <w:instrText xml:space="preserve"> PAGEREF _Toc490820133 \h </w:instrText>
            </w:r>
            <w:r>
              <w:rPr>
                <w:noProof/>
                <w:webHidden/>
              </w:rPr>
            </w:r>
            <w:r>
              <w:rPr>
                <w:noProof/>
                <w:webHidden/>
              </w:rPr>
              <w:fldChar w:fldCharType="separate"/>
            </w:r>
            <w:r>
              <w:rPr>
                <w:noProof/>
                <w:webHidden/>
              </w:rPr>
              <w:t>28</w:t>
            </w:r>
            <w:r>
              <w:rPr>
                <w:noProof/>
                <w:webHidden/>
              </w:rPr>
              <w:fldChar w:fldCharType="end"/>
            </w:r>
          </w:hyperlink>
        </w:p>
        <w:p w:rsidR="00484ECE" w:rsidRDefault="00484ECE">
          <w:pPr>
            <w:pStyle w:val="TOC1"/>
            <w:tabs>
              <w:tab w:val="right" w:leader="dot" w:pos="9350"/>
            </w:tabs>
            <w:rPr>
              <w:noProof/>
              <w:sz w:val="22"/>
              <w:szCs w:val="22"/>
            </w:rPr>
          </w:pPr>
          <w:hyperlink w:anchor="_Toc490820134" w:history="1">
            <w:r w:rsidRPr="0093120C">
              <w:rPr>
                <w:rStyle w:val="Hyperlink"/>
                <w:noProof/>
              </w:rPr>
              <w:t>Appendix A: Glossary</w:t>
            </w:r>
            <w:r>
              <w:rPr>
                <w:noProof/>
                <w:webHidden/>
              </w:rPr>
              <w:tab/>
            </w:r>
            <w:r>
              <w:rPr>
                <w:noProof/>
                <w:webHidden/>
              </w:rPr>
              <w:fldChar w:fldCharType="begin"/>
            </w:r>
            <w:r>
              <w:rPr>
                <w:noProof/>
                <w:webHidden/>
              </w:rPr>
              <w:instrText xml:space="preserve"> PAGEREF _Toc490820134 \h </w:instrText>
            </w:r>
            <w:r>
              <w:rPr>
                <w:noProof/>
                <w:webHidden/>
              </w:rPr>
            </w:r>
            <w:r>
              <w:rPr>
                <w:noProof/>
                <w:webHidden/>
              </w:rPr>
              <w:fldChar w:fldCharType="separate"/>
            </w:r>
            <w:r>
              <w:rPr>
                <w:noProof/>
                <w:webHidden/>
              </w:rPr>
              <w:t>29</w:t>
            </w:r>
            <w:r>
              <w:rPr>
                <w:noProof/>
                <w:webHidden/>
              </w:rPr>
              <w:fldChar w:fldCharType="end"/>
            </w:r>
          </w:hyperlink>
        </w:p>
        <w:p w:rsidR="00484ECE" w:rsidRDefault="00484ECE">
          <w:pPr>
            <w:pStyle w:val="TOC1"/>
            <w:tabs>
              <w:tab w:val="right" w:leader="dot" w:pos="9350"/>
            </w:tabs>
            <w:rPr>
              <w:noProof/>
              <w:sz w:val="22"/>
              <w:szCs w:val="22"/>
            </w:rPr>
          </w:pPr>
          <w:hyperlink w:anchor="_Toc490820135" w:history="1">
            <w:r w:rsidRPr="0093120C">
              <w:rPr>
                <w:rStyle w:val="Hyperlink"/>
                <w:noProof/>
              </w:rPr>
              <w:t>Appendix B: Analysis Models</w:t>
            </w:r>
            <w:r>
              <w:rPr>
                <w:noProof/>
                <w:webHidden/>
              </w:rPr>
              <w:tab/>
            </w:r>
            <w:r>
              <w:rPr>
                <w:noProof/>
                <w:webHidden/>
              </w:rPr>
              <w:fldChar w:fldCharType="begin"/>
            </w:r>
            <w:r>
              <w:rPr>
                <w:noProof/>
                <w:webHidden/>
              </w:rPr>
              <w:instrText xml:space="preserve"> PAGEREF _Toc490820135 \h </w:instrText>
            </w:r>
            <w:r>
              <w:rPr>
                <w:noProof/>
                <w:webHidden/>
              </w:rPr>
            </w:r>
            <w:r>
              <w:rPr>
                <w:noProof/>
                <w:webHidden/>
              </w:rPr>
              <w:fldChar w:fldCharType="separate"/>
            </w:r>
            <w:r>
              <w:rPr>
                <w:noProof/>
                <w:webHidden/>
              </w:rPr>
              <w:t>32</w:t>
            </w:r>
            <w:r>
              <w:rPr>
                <w:noProof/>
                <w:webHidden/>
              </w:rPr>
              <w:fldChar w:fldCharType="end"/>
            </w:r>
          </w:hyperlink>
        </w:p>
        <w:p w:rsidR="00484ECE" w:rsidRDefault="00484ECE">
          <w:pPr>
            <w:pStyle w:val="TOC1"/>
            <w:tabs>
              <w:tab w:val="right" w:leader="dot" w:pos="9350"/>
            </w:tabs>
            <w:rPr>
              <w:noProof/>
              <w:sz w:val="22"/>
              <w:szCs w:val="22"/>
            </w:rPr>
          </w:pPr>
          <w:hyperlink w:anchor="_Toc490820136" w:history="1">
            <w:r w:rsidRPr="0093120C">
              <w:rPr>
                <w:rStyle w:val="Hyperlink"/>
                <w:noProof/>
              </w:rPr>
              <w:t>Appendix C: To Be Determined List</w:t>
            </w:r>
            <w:r>
              <w:rPr>
                <w:noProof/>
                <w:webHidden/>
              </w:rPr>
              <w:tab/>
            </w:r>
            <w:r>
              <w:rPr>
                <w:noProof/>
                <w:webHidden/>
              </w:rPr>
              <w:fldChar w:fldCharType="begin"/>
            </w:r>
            <w:r>
              <w:rPr>
                <w:noProof/>
                <w:webHidden/>
              </w:rPr>
              <w:instrText xml:space="preserve"> PAGEREF _Toc490820136 \h </w:instrText>
            </w:r>
            <w:r>
              <w:rPr>
                <w:noProof/>
                <w:webHidden/>
              </w:rPr>
            </w:r>
            <w:r>
              <w:rPr>
                <w:noProof/>
                <w:webHidden/>
              </w:rPr>
              <w:fldChar w:fldCharType="separate"/>
            </w:r>
            <w:r>
              <w:rPr>
                <w:noProof/>
                <w:webHidden/>
              </w:rPr>
              <w:t>33</w:t>
            </w:r>
            <w:r>
              <w:rPr>
                <w:noProof/>
                <w:webHidden/>
              </w:rPr>
              <w:fldChar w:fldCharType="end"/>
            </w:r>
          </w:hyperlink>
        </w:p>
        <w:p w:rsidR="003643FC" w:rsidRDefault="00F144D2" w:rsidP="003643FC">
          <w:pPr>
            <w:rPr>
              <w:b/>
              <w:bCs/>
              <w:noProof/>
            </w:rPr>
          </w:pPr>
          <w:r>
            <w:rPr>
              <w:b/>
              <w:bCs/>
              <w:noProof/>
            </w:rPr>
            <w:fldChar w:fldCharType="end"/>
          </w:r>
        </w:p>
      </w:sdtContent>
    </w:sdt>
    <w:p w:rsidR="00484ECE" w:rsidRDefault="00484ECE" w:rsidP="003643FC"/>
    <w:p w:rsidR="00484ECE" w:rsidRDefault="00484ECE">
      <w:r>
        <w:br w:type="page"/>
      </w:r>
    </w:p>
    <w:p w:rsidR="0038500C" w:rsidRPr="003643FC" w:rsidRDefault="0038500C" w:rsidP="003643FC">
      <w:pPr>
        <w:rPr>
          <w:b/>
          <w:bCs/>
          <w:noProof/>
        </w:rPr>
      </w:pPr>
      <w:r>
        <w:lastRenderedPageBreak/>
        <w:t>REVISION HISTORY</w:t>
      </w:r>
    </w:p>
    <w:tbl>
      <w:tblPr>
        <w:tblStyle w:val="TableGrid"/>
        <w:tblW w:w="0" w:type="auto"/>
        <w:tblBorders>
          <w:insideH w:val="double" w:sz="4" w:space="0" w:color="auto"/>
        </w:tblBorders>
        <w:tblLook w:val="04A0" w:firstRow="1" w:lastRow="0" w:firstColumn="1" w:lastColumn="0" w:noHBand="0" w:noVBand="1"/>
      </w:tblPr>
      <w:tblGrid>
        <w:gridCol w:w="1705"/>
        <w:gridCol w:w="1440"/>
        <w:gridCol w:w="4500"/>
        <w:gridCol w:w="1685"/>
      </w:tblGrid>
      <w:tr w:rsidR="0038500C" w:rsidTr="0038500C">
        <w:trPr>
          <w:trHeight w:val="368"/>
        </w:trPr>
        <w:tc>
          <w:tcPr>
            <w:tcW w:w="1705" w:type="dxa"/>
          </w:tcPr>
          <w:p w:rsidR="0038500C" w:rsidRPr="0038500C" w:rsidRDefault="0038500C" w:rsidP="0038500C">
            <w:pPr>
              <w:jc w:val="center"/>
              <w:rPr>
                <w:b/>
                <w:sz w:val="24"/>
                <w:szCs w:val="24"/>
              </w:rPr>
            </w:pPr>
            <w:r w:rsidRPr="0038500C">
              <w:rPr>
                <w:b/>
                <w:sz w:val="24"/>
                <w:szCs w:val="24"/>
              </w:rPr>
              <w:t>NAME</w:t>
            </w:r>
          </w:p>
        </w:tc>
        <w:tc>
          <w:tcPr>
            <w:tcW w:w="1440" w:type="dxa"/>
          </w:tcPr>
          <w:p w:rsidR="0038500C" w:rsidRPr="0038500C" w:rsidRDefault="0038500C" w:rsidP="0038500C">
            <w:pPr>
              <w:jc w:val="center"/>
              <w:rPr>
                <w:b/>
                <w:sz w:val="24"/>
                <w:szCs w:val="24"/>
              </w:rPr>
            </w:pPr>
            <w:r w:rsidRPr="0038500C">
              <w:rPr>
                <w:b/>
                <w:sz w:val="24"/>
                <w:szCs w:val="24"/>
              </w:rPr>
              <w:t>DATE</w:t>
            </w:r>
          </w:p>
        </w:tc>
        <w:tc>
          <w:tcPr>
            <w:tcW w:w="4500" w:type="dxa"/>
          </w:tcPr>
          <w:p w:rsidR="0038500C" w:rsidRPr="0038500C" w:rsidRDefault="0038500C" w:rsidP="0038500C">
            <w:pPr>
              <w:jc w:val="center"/>
              <w:rPr>
                <w:b/>
                <w:sz w:val="24"/>
                <w:szCs w:val="24"/>
              </w:rPr>
            </w:pPr>
            <w:r w:rsidRPr="0038500C">
              <w:rPr>
                <w:b/>
                <w:sz w:val="24"/>
                <w:szCs w:val="24"/>
              </w:rPr>
              <w:t>CHANGES</w:t>
            </w:r>
          </w:p>
        </w:tc>
        <w:tc>
          <w:tcPr>
            <w:tcW w:w="1685" w:type="dxa"/>
          </w:tcPr>
          <w:p w:rsidR="0038500C" w:rsidRPr="0038500C" w:rsidRDefault="0038500C" w:rsidP="0038500C">
            <w:pPr>
              <w:jc w:val="center"/>
              <w:rPr>
                <w:b/>
                <w:sz w:val="24"/>
                <w:szCs w:val="24"/>
              </w:rPr>
            </w:pPr>
            <w:r w:rsidRPr="0038500C">
              <w:rPr>
                <w:b/>
                <w:sz w:val="24"/>
                <w:szCs w:val="24"/>
              </w:rPr>
              <w:t>VERSION</w:t>
            </w:r>
          </w:p>
        </w:tc>
      </w:tr>
      <w:tr w:rsidR="0038500C" w:rsidTr="0038500C">
        <w:trPr>
          <w:trHeight w:val="505"/>
        </w:trPr>
        <w:tc>
          <w:tcPr>
            <w:tcW w:w="1705" w:type="dxa"/>
          </w:tcPr>
          <w:p w:rsidR="0038500C" w:rsidRDefault="00BD48D6" w:rsidP="0038500C">
            <w:pPr>
              <w:jc w:val="center"/>
            </w:pPr>
            <w:proofErr w:type="spellStart"/>
            <w:r>
              <w:t>M.Casari</w:t>
            </w:r>
            <w:proofErr w:type="spellEnd"/>
          </w:p>
        </w:tc>
        <w:tc>
          <w:tcPr>
            <w:tcW w:w="1440" w:type="dxa"/>
          </w:tcPr>
          <w:p w:rsidR="0038500C" w:rsidRDefault="009D0325" w:rsidP="0038500C">
            <w:pPr>
              <w:jc w:val="center"/>
            </w:pPr>
            <w:r>
              <w:t>8/2/2017</w:t>
            </w:r>
          </w:p>
        </w:tc>
        <w:tc>
          <w:tcPr>
            <w:tcW w:w="4500" w:type="dxa"/>
          </w:tcPr>
          <w:p w:rsidR="0038500C" w:rsidRDefault="00B91C65" w:rsidP="0038500C">
            <w:pPr>
              <w:jc w:val="center"/>
            </w:pPr>
            <w:r>
              <w:t>Initial Release</w:t>
            </w:r>
          </w:p>
        </w:tc>
        <w:tc>
          <w:tcPr>
            <w:tcW w:w="1685" w:type="dxa"/>
          </w:tcPr>
          <w:p w:rsidR="00801D9D" w:rsidRDefault="00801D9D" w:rsidP="00B91C65">
            <w:pPr>
              <w:jc w:val="center"/>
            </w:pPr>
            <w:bookmarkStart w:id="2" w:name="Version"/>
            <w:r>
              <w:t>0.1</w:t>
            </w:r>
            <w:bookmarkEnd w:id="2"/>
          </w:p>
        </w:tc>
      </w:tr>
    </w:tbl>
    <w:p w:rsidR="00155634" w:rsidRDefault="00155634" w:rsidP="0038500C"/>
    <w:p w:rsidR="00155634" w:rsidRDefault="00155634" w:rsidP="00155634">
      <w:r>
        <w:br w:type="page"/>
      </w:r>
    </w:p>
    <w:p w:rsidR="0038500C" w:rsidRDefault="00ED75D1" w:rsidP="00701BE4">
      <w:pPr>
        <w:pStyle w:val="Heading1"/>
      </w:pPr>
      <w:bookmarkStart w:id="3" w:name="_Toc490820051"/>
      <w:r>
        <w:lastRenderedPageBreak/>
        <w:t>Introduction</w:t>
      </w:r>
      <w:bookmarkEnd w:id="3"/>
    </w:p>
    <w:p w:rsidR="00D6656B" w:rsidRDefault="00D6656B" w:rsidP="00D6656B">
      <w:pPr>
        <w:pStyle w:val="Heading2"/>
      </w:pPr>
      <w:bookmarkStart w:id="4" w:name="_Toc490820052"/>
      <w:r>
        <w:t>Purpose</w:t>
      </w:r>
      <w:bookmarkEnd w:id="4"/>
    </w:p>
    <w:p w:rsidR="008222E6" w:rsidRPr="00AC0DA5" w:rsidRDefault="008222E6" w:rsidP="00AC0DA5">
      <w:r>
        <w:t xml:space="preserve">The purpose of this document is to present an electrical &amp; firmware systems overview for the proposed second generation </w:t>
      </w:r>
      <w:r w:rsidR="00925A78">
        <w:t xml:space="preserve">Moored Autonomous </w:t>
      </w:r>
      <w:r w:rsidR="00D040BB">
        <w:t>P</w:t>
      </w:r>
      <w:r w:rsidR="00925A78">
        <w:t>artial</w:t>
      </w:r>
      <w:r w:rsidR="00D040BB">
        <w:t xml:space="preserve"> Pressure</w:t>
      </w:r>
      <w:r w:rsidR="00925A78">
        <w:t xml:space="preserve"> Carbon Dioxide (</w:t>
      </w:r>
      <w:r w:rsidR="00146BE9">
        <w:t>MA</w:t>
      </w:r>
      <w:r>
        <w:t>pCO2</w:t>
      </w:r>
      <w:r w:rsidR="00925A78">
        <w:t>)</w:t>
      </w:r>
      <w:r w:rsidR="00ED3DFC">
        <w:t xml:space="preserve"> sensor.  This document</w:t>
      </w:r>
      <w:r>
        <w:t xml:space="preserve"> covers all requirements for essential functionality </w:t>
      </w:r>
      <w:r w:rsidR="00B72283">
        <w:t xml:space="preserve">of the new sensor to preserve, at minimum, the functionality of the first generation </w:t>
      </w:r>
      <w:r w:rsidR="00ED3DFC">
        <w:t>MA</w:t>
      </w:r>
      <w:r w:rsidR="00B72283">
        <w:t>pCO2 sensor.</w:t>
      </w:r>
    </w:p>
    <w:p w:rsidR="0085145B" w:rsidRPr="00024E49" w:rsidRDefault="00D6656B" w:rsidP="00D6656B">
      <w:pPr>
        <w:pStyle w:val="Heading2"/>
      </w:pPr>
      <w:bookmarkStart w:id="5" w:name="_Toc490820053"/>
      <w:r>
        <w:t>Document Conventions</w:t>
      </w:r>
      <w:bookmarkEnd w:id="5"/>
    </w:p>
    <w:p w:rsidR="002304C8" w:rsidRDefault="002304C8" w:rsidP="002304C8">
      <w:pPr>
        <w:pStyle w:val="Heading3"/>
      </w:pPr>
      <w:bookmarkStart w:id="6" w:name="_Toc490820054"/>
      <w:r>
        <w:t>E</w:t>
      </w:r>
      <w:r w:rsidR="00145213">
        <w:t>ssential Definitions</w:t>
      </w:r>
      <w:r w:rsidR="00773841">
        <w:t>, Acronyms</w:t>
      </w:r>
      <w:r w:rsidR="00145213">
        <w:t xml:space="preserve"> and Abbreviations</w:t>
      </w:r>
      <w:bookmarkEnd w:id="6"/>
    </w:p>
    <w:p w:rsidR="002304C8" w:rsidRDefault="002304C8" w:rsidP="002304C8">
      <w:r>
        <w:t xml:space="preserve">The following </w:t>
      </w:r>
      <w:r w:rsidR="00773841">
        <w:t>definitions</w:t>
      </w:r>
      <w:r w:rsidR="0047630A">
        <w:t xml:space="preserve">, acronyms and abbreviations are considered important to the general reading of this document.  A more comprehensive list of terms can be found in </w:t>
      </w:r>
      <w:r w:rsidR="0047630A">
        <w:fldChar w:fldCharType="begin"/>
      </w:r>
      <w:r w:rsidR="0047630A">
        <w:instrText xml:space="preserve"> REF _Ref490652819 \h </w:instrText>
      </w:r>
      <w:r w:rsidR="0047630A">
        <w:fldChar w:fldCharType="separate"/>
      </w:r>
      <w:r w:rsidR="00C60F65">
        <w:t>Appendix A: Glossary</w:t>
      </w:r>
      <w:r w:rsidR="0047630A">
        <w:fldChar w:fldCharType="end"/>
      </w:r>
      <w:r w:rsidR="0047630A">
        <w:t>.</w:t>
      </w:r>
    </w:p>
    <w:p w:rsidR="0047630A" w:rsidRDefault="0047630A" w:rsidP="0047630A">
      <w:pPr>
        <w:pStyle w:val="Caption"/>
        <w:keepNext/>
      </w:pPr>
      <w:r>
        <w:t xml:space="preserve">Table </w:t>
      </w:r>
      <w:r>
        <w:fldChar w:fldCharType="begin"/>
      </w:r>
      <w:r>
        <w:instrText xml:space="preserve"> SEQ Table \* ARABIC </w:instrText>
      </w:r>
      <w:r>
        <w:fldChar w:fldCharType="separate"/>
      </w:r>
      <w:r w:rsidR="00C60F65">
        <w:rPr>
          <w:noProof/>
        </w:rPr>
        <w:t>1</w:t>
      </w:r>
      <w:r>
        <w:fldChar w:fldCharType="end"/>
      </w:r>
      <w:r w:rsidR="00967F7D">
        <w:t>.  Definition of important terminology</w:t>
      </w:r>
      <w:r>
        <w:t>.</w:t>
      </w:r>
    </w:p>
    <w:tbl>
      <w:tblPr>
        <w:tblStyle w:val="TableGrid"/>
        <w:tblW w:w="0" w:type="auto"/>
        <w:tblLook w:val="04A0" w:firstRow="1" w:lastRow="0" w:firstColumn="1" w:lastColumn="0" w:noHBand="0" w:noVBand="1"/>
      </w:tblPr>
      <w:tblGrid>
        <w:gridCol w:w="2245"/>
        <w:gridCol w:w="7105"/>
      </w:tblGrid>
      <w:tr w:rsidR="0047630A" w:rsidTr="0047630A">
        <w:tc>
          <w:tcPr>
            <w:tcW w:w="2245" w:type="dxa"/>
          </w:tcPr>
          <w:p w:rsidR="0047630A" w:rsidRPr="0047630A" w:rsidRDefault="0047630A" w:rsidP="0047630A">
            <w:pPr>
              <w:jc w:val="center"/>
              <w:rPr>
                <w:b/>
              </w:rPr>
            </w:pPr>
            <w:r w:rsidRPr="0047630A">
              <w:rPr>
                <w:b/>
              </w:rPr>
              <w:t>Term</w:t>
            </w:r>
          </w:p>
        </w:tc>
        <w:tc>
          <w:tcPr>
            <w:tcW w:w="7105" w:type="dxa"/>
          </w:tcPr>
          <w:p w:rsidR="0047630A" w:rsidRPr="0047630A" w:rsidRDefault="0047630A" w:rsidP="0047630A">
            <w:pPr>
              <w:jc w:val="center"/>
              <w:rPr>
                <w:b/>
              </w:rPr>
            </w:pPr>
            <w:r w:rsidRPr="0047630A">
              <w:rPr>
                <w:b/>
              </w:rPr>
              <w:t>Definition</w:t>
            </w:r>
          </w:p>
        </w:tc>
      </w:tr>
      <w:tr w:rsidR="003E6838" w:rsidTr="0047630A">
        <w:tc>
          <w:tcPr>
            <w:tcW w:w="2245" w:type="dxa"/>
          </w:tcPr>
          <w:p w:rsidR="003E6838" w:rsidRDefault="003E6838" w:rsidP="003E6838">
            <w:r>
              <w:t>NOAA</w:t>
            </w:r>
          </w:p>
        </w:tc>
        <w:tc>
          <w:tcPr>
            <w:tcW w:w="7105" w:type="dxa"/>
          </w:tcPr>
          <w:p w:rsidR="003E6838" w:rsidRDefault="003E6838" w:rsidP="003E6838">
            <w:r>
              <w:t>National Oceanic and Atmospheric Administration</w:t>
            </w:r>
          </w:p>
        </w:tc>
      </w:tr>
      <w:tr w:rsidR="003E6838" w:rsidTr="0047630A">
        <w:tc>
          <w:tcPr>
            <w:tcW w:w="2245" w:type="dxa"/>
          </w:tcPr>
          <w:p w:rsidR="003E6838" w:rsidRDefault="003E6838" w:rsidP="003E6838">
            <w:r>
              <w:t>PMEL</w:t>
            </w:r>
          </w:p>
        </w:tc>
        <w:tc>
          <w:tcPr>
            <w:tcW w:w="7105" w:type="dxa"/>
          </w:tcPr>
          <w:p w:rsidR="003E6838" w:rsidRDefault="003E6838" w:rsidP="003E6838">
            <w:r>
              <w:t>Pacific Marine Environmental Laboratory</w:t>
            </w:r>
          </w:p>
        </w:tc>
      </w:tr>
      <w:tr w:rsidR="003E6838" w:rsidTr="0047630A">
        <w:tc>
          <w:tcPr>
            <w:tcW w:w="2245" w:type="dxa"/>
          </w:tcPr>
          <w:p w:rsidR="003E6838" w:rsidRDefault="003E6838" w:rsidP="003E6838">
            <w:r>
              <w:t>DOC</w:t>
            </w:r>
          </w:p>
        </w:tc>
        <w:tc>
          <w:tcPr>
            <w:tcW w:w="7105" w:type="dxa"/>
          </w:tcPr>
          <w:p w:rsidR="003E6838" w:rsidRDefault="003E6838" w:rsidP="003E6838">
            <w:r>
              <w:t>Department of Commerce</w:t>
            </w:r>
          </w:p>
        </w:tc>
      </w:tr>
      <w:tr w:rsidR="003E6838" w:rsidTr="0047630A">
        <w:tc>
          <w:tcPr>
            <w:tcW w:w="2245" w:type="dxa"/>
          </w:tcPr>
          <w:p w:rsidR="003E6838" w:rsidRDefault="003E6838" w:rsidP="003E6838">
            <w:r>
              <w:t>MApCO2</w:t>
            </w:r>
          </w:p>
        </w:tc>
        <w:tc>
          <w:tcPr>
            <w:tcW w:w="7105" w:type="dxa"/>
          </w:tcPr>
          <w:p w:rsidR="003E6838" w:rsidRDefault="003E6838" w:rsidP="003E6838">
            <w:r>
              <w:t>Moored Autonomous Partial Pressure Carbon Dioxide</w:t>
            </w:r>
          </w:p>
        </w:tc>
      </w:tr>
      <w:tr w:rsidR="003E6838" w:rsidTr="0047630A">
        <w:tc>
          <w:tcPr>
            <w:tcW w:w="2245" w:type="dxa"/>
          </w:tcPr>
          <w:p w:rsidR="003E6838" w:rsidRPr="00B8705B" w:rsidRDefault="003E6838" w:rsidP="003E6838">
            <w:r w:rsidRPr="00B8705B">
              <w:t>GUI</w:t>
            </w:r>
          </w:p>
        </w:tc>
        <w:tc>
          <w:tcPr>
            <w:tcW w:w="7105" w:type="dxa"/>
          </w:tcPr>
          <w:p w:rsidR="003E6838" w:rsidRPr="00B8705B" w:rsidRDefault="003E6838" w:rsidP="003E6838">
            <w:r w:rsidRPr="00B8705B">
              <w:t>Graphical User Interface</w:t>
            </w:r>
          </w:p>
        </w:tc>
      </w:tr>
      <w:tr w:rsidR="003E6838" w:rsidTr="0047630A">
        <w:tc>
          <w:tcPr>
            <w:tcW w:w="2245" w:type="dxa"/>
          </w:tcPr>
          <w:p w:rsidR="003E6838" w:rsidRPr="00B8705B" w:rsidRDefault="003E6838" w:rsidP="003E6838">
            <w:r w:rsidRPr="00B8705B">
              <w:t>User</w:t>
            </w:r>
          </w:p>
        </w:tc>
        <w:tc>
          <w:tcPr>
            <w:tcW w:w="7105" w:type="dxa"/>
          </w:tcPr>
          <w:p w:rsidR="003E6838" w:rsidRPr="00B8705B" w:rsidRDefault="003E6838" w:rsidP="003E6838">
            <w:r w:rsidRPr="00B8705B">
              <w:t xml:space="preserve">System or subsystem user, could be human or machine </w:t>
            </w:r>
          </w:p>
        </w:tc>
      </w:tr>
      <w:tr w:rsidR="003E6838" w:rsidTr="0047630A">
        <w:tc>
          <w:tcPr>
            <w:tcW w:w="2245" w:type="dxa"/>
          </w:tcPr>
          <w:p w:rsidR="003E6838" w:rsidRDefault="003E6838" w:rsidP="003E6838">
            <w:r>
              <w:t>Firmware</w:t>
            </w:r>
          </w:p>
        </w:tc>
        <w:tc>
          <w:tcPr>
            <w:tcW w:w="7105" w:type="dxa"/>
          </w:tcPr>
          <w:p w:rsidR="003E6838" w:rsidRDefault="003E6838" w:rsidP="003E6838">
            <w:r>
              <w:t>Embedded system (microcontroller) code</w:t>
            </w:r>
          </w:p>
        </w:tc>
      </w:tr>
      <w:tr w:rsidR="003E6838" w:rsidTr="0047630A">
        <w:tc>
          <w:tcPr>
            <w:tcW w:w="2245" w:type="dxa"/>
          </w:tcPr>
          <w:p w:rsidR="003E6838" w:rsidRDefault="003E6838" w:rsidP="003E6838">
            <w:proofErr w:type="spellStart"/>
            <w:r>
              <w:t>i</w:t>
            </w:r>
            <w:proofErr w:type="spellEnd"/>
            <w:r>
              <w:t>-Data</w:t>
            </w:r>
          </w:p>
        </w:tc>
        <w:tc>
          <w:tcPr>
            <w:tcW w:w="7105" w:type="dxa"/>
          </w:tcPr>
          <w:p w:rsidR="003E6838" w:rsidRDefault="003E6838" w:rsidP="003E6838">
            <w:r>
              <w:t>Iridium Formatted Data  (PMEL Format)</w:t>
            </w:r>
          </w:p>
        </w:tc>
      </w:tr>
      <w:tr w:rsidR="003E6838" w:rsidTr="0047630A">
        <w:tc>
          <w:tcPr>
            <w:tcW w:w="2245" w:type="dxa"/>
          </w:tcPr>
          <w:p w:rsidR="003E6838" w:rsidRDefault="003E6838" w:rsidP="003E6838">
            <w:r>
              <w:t>s-Data</w:t>
            </w:r>
          </w:p>
        </w:tc>
        <w:tc>
          <w:tcPr>
            <w:tcW w:w="7105" w:type="dxa"/>
          </w:tcPr>
          <w:p w:rsidR="003E6838" w:rsidRDefault="003E6838" w:rsidP="003E6838">
            <w:r>
              <w:t>Standard Formatted Data  (PMEL Format)</w:t>
            </w:r>
          </w:p>
        </w:tc>
      </w:tr>
      <w:tr w:rsidR="00FA4DC4" w:rsidTr="0047630A">
        <w:tc>
          <w:tcPr>
            <w:tcW w:w="2245" w:type="dxa"/>
          </w:tcPr>
          <w:p w:rsidR="00FA4DC4" w:rsidRDefault="00FA4DC4" w:rsidP="003E6838"/>
        </w:tc>
        <w:tc>
          <w:tcPr>
            <w:tcW w:w="7105" w:type="dxa"/>
          </w:tcPr>
          <w:p w:rsidR="00FA4DC4" w:rsidRDefault="00FA4DC4" w:rsidP="003E6838"/>
        </w:tc>
      </w:tr>
    </w:tbl>
    <w:p w:rsidR="0047630A" w:rsidRDefault="0047630A" w:rsidP="002304C8"/>
    <w:p w:rsidR="00967F7D" w:rsidRDefault="00967F7D" w:rsidP="00967F7D">
      <w:pPr>
        <w:pStyle w:val="Caption"/>
        <w:keepNext/>
      </w:pPr>
      <w:r>
        <w:t xml:space="preserve">Table </w:t>
      </w:r>
      <w:r>
        <w:fldChar w:fldCharType="begin"/>
      </w:r>
      <w:r>
        <w:instrText xml:space="preserve"> SEQ Table \* ARABIC </w:instrText>
      </w:r>
      <w:r>
        <w:fldChar w:fldCharType="separate"/>
      </w:r>
      <w:r w:rsidR="00C60F65">
        <w:rPr>
          <w:noProof/>
        </w:rPr>
        <w:t>2</w:t>
      </w:r>
      <w:r>
        <w:fldChar w:fldCharType="end"/>
      </w:r>
      <w:r>
        <w:t>.  Requirements terminology.</w:t>
      </w:r>
    </w:p>
    <w:tbl>
      <w:tblPr>
        <w:tblStyle w:val="TableGrid"/>
        <w:tblW w:w="0" w:type="auto"/>
        <w:tblLook w:val="04A0" w:firstRow="1" w:lastRow="0" w:firstColumn="1" w:lastColumn="0" w:noHBand="0" w:noVBand="1"/>
      </w:tblPr>
      <w:tblGrid>
        <w:gridCol w:w="2245"/>
        <w:gridCol w:w="7105"/>
      </w:tblGrid>
      <w:tr w:rsidR="0047630A" w:rsidTr="0047630A">
        <w:tc>
          <w:tcPr>
            <w:tcW w:w="2245" w:type="dxa"/>
          </w:tcPr>
          <w:p w:rsidR="0047630A" w:rsidRPr="0047630A" w:rsidRDefault="0047630A" w:rsidP="0047630A">
            <w:pPr>
              <w:jc w:val="center"/>
              <w:rPr>
                <w:b/>
              </w:rPr>
            </w:pPr>
            <w:r w:rsidRPr="0047630A">
              <w:rPr>
                <w:b/>
              </w:rPr>
              <w:t>Term</w:t>
            </w:r>
          </w:p>
        </w:tc>
        <w:tc>
          <w:tcPr>
            <w:tcW w:w="7105" w:type="dxa"/>
          </w:tcPr>
          <w:p w:rsidR="0047630A" w:rsidRPr="0047630A" w:rsidRDefault="0047630A" w:rsidP="0047630A">
            <w:pPr>
              <w:jc w:val="center"/>
              <w:rPr>
                <w:b/>
              </w:rPr>
            </w:pPr>
            <w:r w:rsidRPr="0047630A">
              <w:rPr>
                <w:b/>
              </w:rPr>
              <w:t>Definition</w:t>
            </w:r>
          </w:p>
        </w:tc>
      </w:tr>
      <w:tr w:rsidR="0047630A" w:rsidTr="0047630A">
        <w:tc>
          <w:tcPr>
            <w:tcW w:w="2245" w:type="dxa"/>
          </w:tcPr>
          <w:p w:rsidR="0047630A" w:rsidRDefault="0047630A" w:rsidP="002304C8">
            <w:r>
              <w:t>SHALL</w:t>
            </w:r>
          </w:p>
        </w:tc>
        <w:tc>
          <w:tcPr>
            <w:tcW w:w="7105" w:type="dxa"/>
          </w:tcPr>
          <w:p w:rsidR="0047630A" w:rsidRDefault="0047630A" w:rsidP="002304C8">
            <w:r>
              <w:t>Hard Requirement, considered critical to functionality of the system/project.</w:t>
            </w:r>
          </w:p>
        </w:tc>
      </w:tr>
      <w:tr w:rsidR="0047630A" w:rsidTr="0047630A">
        <w:tc>
          <w:tcPr>
            <w:tcW w:w="2245" w:type="dxa"/>
          </w:tcPr>
          <w:p w:rsidR="0047630A" w:rsidRDefault="0047630A" w:rsidP="002304C8">
            <w:r>
              <w:t>WILL</w:t>
            </w:r>
          </w:p>
        </w:tc>
        <w:tc>
          <w:tcPr>
            <w:tcW w:w="7105" w:type="dxa"/>
          </w:tcPr>
          <w:p w:rsidR="0047630A" w:rsidRDefault="0047630A" w:rsidP="002304C8">
            <w:r>
              <w:t>Intermediate requirement, to be implemented if time permits.</w:t>
            </w:r>
          </w:p>
        </w:tc>
      </w:tr>
      <w:tr w:rsidR="0047630A" w:rsidTr="0047630A">
        <w:tc>
          <w:tcPr>
            <w:tcW w:w="2245" w:type="dxa"/>
          </w:tcPr>
          <w:p w:rsidR="0047630A" w:rsidRDefault="0047630A" w:rsidP="002304C8">
            <w:r>
              <w:t>SHOULD</w:t>
            </w:r>
          </w:p>
        </w:tc>
        <w:tc>
          <w:tcPr>
            <w:tcW w:w="7105" w:type="dxa"/>
          </w:tcPr>
          <w:p w:rsidR="0047630A" w:rsidRDefault="0047630A" w:rsidP="002304C8">
            <w:r>
              <w:t xml:space="preserve">Lowest priority.  Concept is not complete at the time of writing this document and further investigation may determine this feature is unnecessary. </w:t>
            </w:r>
          </w:p>
        </w:tc>
      </w:tr>
    </w:tbl>
    <w:p w:rsidR="00090ABA" w:rsidRPr="002304C8" w:rsidRDefault="00090ABA" w:rsidP="002304C8"/>
    <w:p w:rsidR="00D6656B" w:rsidRDefault="00D6656B" w:rsidP="00D6656B">
      <w:pPr>
        <w:pStyle w:val="Heading2"/>
      </w:pPr>
      <w:bookmarkStart w:id="7" w:name="_Toc490820055"/>
      <w:r>
        <w:t>Intended Audience and Reading Suggestions</w:t>
      </w:r>
      <w:bookmarkEnd w:id="7"/>
    </w:p>
    <w:p w:rsidR="001B4CF2" w:rsidRDefault="00DE1B6A" w:rsidP="009A5937">
      <w:pPr>
        <w:pStyle w:val="ListParagraph"/>
        <w:numPr>
          <w:ilvl w:val="0"/>
          <w:numId w:val="2"/>
        </w:numPr>
      </w:pPr>
      <w:r>
        <w:t>System developers</w:t>
      </w:r>
      <w:r w:rsidR="001B4CF2">
        <w:t>,</w:t>
      </w:r>
      <w:r>
        <w:t xml:space="preserve"> such as engineers, technicians, </w:t>
      </w:r>
      <w:r w:rsidR="001B4CF2">
        <w:t>scientists</w:t>
      </w:r>
      <w:r>
        <w:t xml:space="preserve"> and administrators</w:t>
      </w:r>
      <w:r w:rsidR="00D935AB">
        <w:t>.</w:t>
      </w:r>
    </w:p>
    <w:p w:rsidR="00B72283" w:rsidRDefault="00B72283" w:rsidP="009A5937">
      <w:pPr>
        <w:pStyle w:val="ListParagraph"/>
        <w:numPr>
          <w:ilvl w:val="0"/>
          <w:numId w:val="2"/>
        </w:numPr>
      </w:pPr>
      <w:r>
        <w:t>Typical Users, such as scientists, engineers and technicians in the NOAA PMEL organization</w:t>
      </w:r>
      <w:r w:rsidR="00D935AB">
        <w:t>.</w:t>
      </w:r>
    </w:p>
    <w:p w:rsidR="00434DA1" w:rsidRDefault="00434DA1" w:rsidP="009A5937">
      <w:pPr>
        <w:pStyle w:val="ListParagraph"/>
        <w:numPr>
          <w:ilvl w:val="0"/>
          <w:numId w:val="2"/>
        </w:numPr>
      </w:pPr>
      <w:r>
        <w:t>External users, such as scientists and engineers in partnering institutions or industry</w:t>
      </w:r>
      <w:r w:rsidR="00D935AB">
        <w:t>.</w:t>
      </w:r>
    </w:p>
    <w:p w:rsidR="003B5799" w:rsidRPr="00B72283" w:rsidRDefault="003B5799" w:rsidP="009A5937">
      <w:pPr>
        <w:pStyle w:val="ListParagraph"/>
        <w:numPr>
          <w:ilvl w:val="0"/>
          <w:numId w:val="2"/>
        </w:numPr>
      </w:pPr>
      <w:r>
        <w:t>Programmers and data analysts who will interface with the system remotely.</w:t>
      </w:r>
    </w:p>
    <w:p w:rsidR="00D6656B" w:rsidRDefault="00ED2F63" w:rsidP="00D6656B">
      <w:pPr>
        <w:pStyle w:val="Heading2"/>
      </w:pPr>
      <w:bookmarkStart w:id="8" w:name="_Toc490820056"/>
      <w:r>
        <w:lastRenderedPageBreak/>
        <w:t>Project</w:t>
      </w:r>
      <w:r w:rsidR="00D6656B">
        <w:t xml:space="preserve"> Scope</w:t>
      </w:r>
      <w:bookmarkEnd w:id="8"/>
    </w:p>
    <w:p w:rsidR="00B3193A" w:rsidRDefault="00C21B12" w:rsidP="00C21B12">
      <w:r>
        <w:t xml:space="preserve">The second generation of </w:t>
      </w:r>
      <w:r w:rsidR="00F4608C">
        <w:t>MA</w:t>
      </w:r>
      <w:r>
        <w:t>pCO2 sensors (</w:t>
      </w:r>
      <w:r w:rsidR="00DC372A">
        <w:t>MA</w:t>
      </w:r>
      <w:r>
        <w:t>pCO2</w:t>
      </w:r>
      <w:r w:rsidR="00DC372A">
        <w:t>Gen</w:t>
      </w:r>
      <w:r>
        <w:t xml:space="preserve">2) is an electrical hardware and firmware upgrade to the first generation of pCO2 sensors.  </w:t>
      </w:r>
      <w:r w:rsidR="002304C8">
        <w:t xml:space="preserve">This </w:t>
      </w:r>
      <w:r w:rsidR="00B3193A">
        <w:t>document will cover both hardware and software requirements for the system, as well as practices to be used during development.</w:t>
      </w:r>
    </w:p>
    <w:p w:rsidR="00C21B12" w:rsidRPr="00C21B12" w:rsidRDefault="00B3193A" w:rsidP="00C21B12">
      <w:r>
        <w:t xml:space="preserve">This document will not cover the specific interface specification to communicate with the system.  </w:t>
      </w:r>
      <w:r w:rsidR="00A21F76">
        <w:t xml:space="preserve">See the </w:t>
      </w:r>
      <w:r w:rsidR="00A21F76" w:rsidRPr="00E66704">
        <w:rPr>
          <w:highlight w:val="yellow"/>
        </w:rPr>
        <w:t>TBD</w:t>
      </w:r>
      <w:r w:rsidR="00A21F76">
        <w:t xml:space="preserve"> for more information regarding communications.</w:t>
      </w:r>
      <w:r>
        <w:t xml:space="preserve"> </w:t>
      </w:r>
      <w:r w:rsidR="00DF3F0D">
        <w:t xml:space="preserve">  At minimum, the system shall have the basic functionality of the Battelle Interface Specification </w:t>
      </w:r>
      <w:r w:rsidR="00DF3F0D">
        <w:fldChar w:fldCharType="begin"/>
      </w:r>
      <w:r w:rsidR="00DF3F0D">
        <w:instrText xml:space="preserve"> REF _Ref490820239 \r \h </w:instrText>
      </w:r>
      <w:r w:rsidR="00DF3F0D">
        <w:fldChar w:fldCharType="separate"/>
      </w:r>
      <w:r w:rsidR="00DF3F0D">
        <w:t>[4]</w:t>
      </w:r>
      <w:r w:rsidR="00DF3F0D">
        <w:fldChar w:fldCharType="end"/>
      </w:r>
      <w:r w:rsidR="00DF3F0D">
        <w:t>.</w:t>
      </w:r>
    </w:p>
    <w:p w:rsidR="00D6656B" w:rsidRDefault="00D6656B" w:rsidP="00D6656B">
      <w:pPr>
        <w:pStyle w:val="Heading2"/>
      </w:pPr>
      <w:bookmarkStart w:id="9" w:name="_Toc490820057"/>
      <w:r>
        <w:t>References</w:t>
      </w:r>
      <w:bookmarkEnd w:id="9"/>
    </w:p>
    <w:p w:rsidR="00A720C5" w:rsidRDefault="00A720C5" w:rsidP="00A720C5">
      <w:pPr>
        <w:pStyle w:val="Heading3"/>
      </w:pPr>
      <w:bookmarkStart w:id="10" w:name="_Toc490820058"/>
      <w:r>
        <w:t>Documentation References</w:t>
      </w:r>
      <w:bookmarkEnd w:id="10"/>
    </w:p>
    <w:p w:rsidR="009851F1" w:rsidRDefault="009851F1" w:rsidP="009A5937">
      <w:pPr>
        <w:pStyle w:val="ListParagraph"/>
        <w:numPr>
          <w:ilvl w:val="0"/>
          <w:numId w:val="17"/>
        </w:numPr>
      </w:pPr>
      <w:proofErr w:type="spellStart"/>
      <w:r>
        <w:t>Musielewicz</w:t>
      </w:r>
      <w:proofErr w:type="gramStart"/>
      <w:r>
        <w:t>,S</w:t>
      </w:r>
      <w:proofErr w:type="spellEnd"/>
      <w:proofErr w:type="gramEnd"/>
      <w:r>
        <w:t xml:space="preserve">. (2015). </w:t>
      </w:r>
      <w:r w:rsidRPr="004B16CF">
        <w:rPr>
          <w:i/>
        </w:rPr>
        <w:t>MApCO2 User Manual</w:t>
      </w:r>
      <w:r>
        <w:t>, NOAA/PMEL, Settle, WA</w:t>
      </w:r>
    </w:p>
    <w:p w:rsidR="006117A9" w:rsidRDefault="004E5667" w:rsidP="009A5937">
      <w:pPr>
        <w:pStyle w:val="ListParagraph"/>
        <w:numPr>
          <w:ilvl w:val="0"/>
          <w:numId w:val="17"/>
        </w:numPr>
      </w:pPr>
      <w:r>
        <w:t>Battelle</w:t>
      </w:r>
      <w:r w:rsidR="004657A7">
        <w:t>.</w:t>
      </w:r>
      <w:r>
        <w:t xml:space="preserve"> (2009)</w:t>
      </w:r>
      <w:r w:rsidR="004657A7">
        <w:t>.</w:t>
      </w:r>
      <w:r>
        <w:t xml:space="preserve"> </w:t>
      </w:r>
      <w:r w:rsidR="006117A9" w:rsidRPr="004B16CF">
        <w:rPr>
          <w:i/>
        </w:rPr>
        <w:t xml:space="preserve">System Manual for </w:t>
      </w:r>
      <w:proofErr w:type="spellStart"/>
      <w:r w:rsidR="006117A9" w:rsidRPr="004B16CF">
        <w:rPr>
          <w:i/>
        </w:rPr>
        <w:t>Seaology</w:t>
      </w:r>
      <w:proofErr w:type="spellEnd"/>
      <w:r w:rsidR="006117A9" w:rsidRPr="004B16CF">
        <w:rPr>
          <w:i/>
        </w:rPr>
        <w:t xml:space="preserve"> pCO</w:t>
      </w:r>
      <w:r w:rsidR="006117A9" w:rsidRPr="004B16CF">
        <w:rPr>
          <w:i/>
          <w:vertAlign w:val="subscript"/>
        </w:rPr>
        <w:t>2</w:t>
      </w:r>
      <w:r w:rsidR="006117A9" w:rsidRPr="004B16CF">
        <w:rPr>
          <w:i/>
        </w:rPr>
        <w:t xml:space="preserve"> Monitor</w:t>
      </w:r>
      <w:r w:rsidR="00587940">
        <w:t xml:space="preserve">, Battelle, </w:t>
      </w:r>
      <w:r w:rsidR="003B5C33">
        <w:t>Columbus,</w:t>
      </w:r>
      <w:r w:rsidR="00CD69E8">
        <w:t xml:space="preserve"> </w:t>
      </w:r>
      <w:r w:rsidR="003B5C33">
        <w:t>OH</w:t>
      </w:r>
      <w:r w:rsidR="00CD69E8">
        <w:t>.</w:t>
      </w:r>
    </w:p>
    <w:p w:rsidR="00C17034" w:rsidRDefault="00C17034" w:rsidP="009A5937">
      <w:pPr>
        <w:pStyle w:val="ListParagraph"/>
        <w:numPr>
          <w:ilvl w:val="0"/>
          <w:numId w:val="17"/>
        </w:numPr>
      </w:pPr>
      <w:r>
        <w:t xml:space="preserve">Battelle. (2010). </w:t>
      </w:r>
      <w:r w:rsidRPr="004B16CF">
        <w:rPr>
          <w:i/>
        </w:rPr>
        <w:t>User Manual for the pCO2 System Software Version 03.18</w:t>
      </w:r>
      <w:r>
        <w:t xml:space="preserve">, </w:t>
      </w:r>
      <w:proofErr w:type="spellStart"/>
      <w:r w:rsidR="00587940">
        <w:t>Battlelle</w:t>
      </w:r>
      <w:proofErr w:type="spellEnd"/>
      <w:r w:rsidR="0007791E">
        <w:t>, Columbus, OH.</w:t>
      </w:r>
    </w:p>
    <w:p w:rsidR="00587940" w:rsidRDefault="00587940" w:rsidP="009A5937">
      <w:pPr>
        <w:pStyle w:val="ListParagraph"/>
        <w:numPr>
          <w:ilvl w:val="0"/>
          <w:numId w:val="17"/>
        </w:numPr>
      </w:pPr>
      <w:bookmarkStart w:id="11" w:name="_Ref490820239"/>
      <w:r>
        <w:t xml:space="preserve">Battelle.  (2009). </w:t>
      </w:r>
      <w:r w:rsidRPr="004B16CF">
        <w:rPr>
          <w:i/>
        </w:rPr>
        <w:t>Interface Specification for the pCO2 Sensor System</w:t>
      </w:r>
      <w:r>
        <w:t>, Battelle, Columbus, OH.</w:t>
      </w:r>
      <w:bookmarkEnd w:id="11"/>
    </w:p>
    <w:p w:rsidR="00A61861" w:rsidRDefault="00A61861" w:rsidP="009A5937">
      <w:pPr>
        <w:pStyle w:val="ListParagraph"/>
        <w:numPr>
          <w:ilvl w:val="0"/>
          <w:numId w:val="17"/>
        </w:numPr>
      </w:pPr>
      <w:bookmarkStart w:id="12" w:name="_Ref490738872"/>
      <w:bookmarkStart w:id="13" w:name="_Ref490733335"/>
      <w:r w:rsidRPr="00A61861">
        <w:t xml:space="preserve">“Battelle </w:t>
      </w:r>
      <w:proofErr w:type="spellStart"/>
      <w:r w:rsidRPr="00A61861">
        <w:t>Seaology</w:t>
      </w:r>
      <w:proofErr w:type="spellEnd"/>
      <w:r w:rsidRPr="00A61861">
        <w:t xml:space="preserve">® pCO2 Monitoring System.” pCO2 Monitoring System, Battelle, </w:t>
      </w:r>
      <w:hyperlink r:id="rId8" w:history="1">
        <w:r w:rsidRPr="00F85112">
          <w:rPr>
            <w:rStyle w:val="Hyperlink"/>
          </w:rPr>
          <w:t>www.battelle.org/government-offerings/national-security/maritime-systems-technologies/sensors/pco2-monitoring-system</w:t>
        </w:r>
      </w:hyperlink>
      <w:r w:rsidRPr="00A61861">
        <w:t>.</w:t>
      </w:r>
      <w:bookmarkEnd w:id="12"/>
    </w:p>
    <w:p w:rsidR="000E63B0" w:rsidRDefault="000E63B0" w:rsidP="009A5937">
      <w:pPr>
        <w:pStyle w:val="ListParagraph"/>
        <w:numPr>
          <w:ilvl w:val="0"/>
          <w:numId w:val="17"/>
        </w:numPr>
      </w:pPr>
      <w:r w:rsidRPr="00A61861">
        <w:t xml:space="preserve">Preston-Werner, Tom. “Semantic Versioning 2.0.0.” Semantic Versioning, </w:t>
      </w:r>
      <w:proofErr w:type="spellStart"/>
      <w:r w:rsidRPr="00A61861">
        <w:t>Github</w:t>
      </w:r>
      <w:proofErr w:type="spellEnd"/>
      <w:r w:rsidRPr="00A61861">
        <w:t>, semver.org/</w:t>
      </w:r>
      <w:bookmarkEnd w:id="13"/>
    </w:p>
    <w:p w:rsidR="00312656" w:rsidRPr="00A61861" w:rsidRDefault="00312656" w:rsidP="009A5937">
      <w:pPr>
        <w:pStyle w:val="ListParagraph"/>
        <w:numPr>
          <w:ilvl w:val="0"/>
          <w:numId w:val="17"/>
        </w:numPr>
      </w:pPr>
      <w:r w:rsidRPr="00A61861">
        <w:t>Patel, Amit, et al. “Google Python Style Guide.” Google Python Style Guide, Google, google.github.io/</w:t>
      </w:r>
      <w:proofErr w:type="spellStart"/>
      <w:r w:rsidRPr="00A61861">
        <w:t>styleguide</w:t>
      </w:r>
      <w:proofErr w:type="spellEnd"/>
      <w:r w:rsidRPr="00A61861">
        <w:t>/pyguide.html.</w:t>
      </w:r>
    </w:p>
    <w:p w:rsidR="006063F0" w:rsidRDefault="0065340A" w:rsidP="006063F0">
      <w:pPr>
        <w:pStyle w:val="Heading3"/>
      </w:pPr>
      <w:bookmarkStart w:id="14" w:name="_Toc490820059"/>
      <w:r>
        <w:t xml:space="preserve">Project </w:t>
      </w:r>
      <w:r w:rsidR="006063F0">
        <w:t>W</w:t>
      </w:r>
      <w:r w:rsidR="00D136DA">
        <w:t>e</w:t>
      </w:r>
      <w:r w:rsidR="006063F0">
        <w:t>bsites</w:t>
      </w:r>
      <w:bookmarkEnd w:id="14"/>
    </w:p>
    <w:p w:rsidR="00A720C5" w:rsidRDefault="00C10F89" w:rsidP="00C10F89">
      <w:r>
        <w:t xml:space="preserve">The project repository for this development can be found at </w:t>
      </w:r>
      <w:hyperlink r:id="rId9" w:history="1">
        <w:r w:rsidRPr="00C10F89">
          <w:rPr>
            <w:rStyle w:val="Hyperlink"/>
          </w:rPr>
          <w:t>https://github.com/NOAA-PMEL/EDD-MApCO2</w:t>
        </w:r>
      </w:hyperlink>
      <w:r>
        <w:t>.</w:t>
      </w:r>
    </w:p>
    <w:p w:rsidR="008A0DE4" w:rsidRPr="008A0DE4" w:rsidRDefault="008A0DE4" w:rsidP="00D6656B">
      <w:pPr>
        <w:pStyle w:val="Heading2"/>
        <w:numPr>
          <w:ilvl w:val="0"/>
          <w:numId w:val="0"/>
        </w:numPr>
        <w:ind w:left="576" w:hanging="576"/>
      </w:pPr>
    </w:p>
    <w:p w:rsidR="00DE7F39" w:rsidRDefault="00DE7F39" w:rsidP="00DE7F39"/>
    <w:p w:rsidR="00DE7F39" w:rsidRDefault="00DE7F39" w:rsidP="00DE7F39"/>
    <w:p w:rsidR="00DE7F39" w:rsidRDefault="00DE7F39">
      <w:r>
        <w:br w:type="page"/>
      </w:r>
    </w:p>
    <w:p w:rsidR="00DE7F39" w:rsidRDefault="000F0FB5" w:rsidP="00DE7F39">
      <w:pPr>
        <w:pStyle w:val="Heading1"/>
      </w:pPr>
      <w:bookmarkStart w:id="15" w:name="_Toc490820060"/>
      <w:r>
        <w:lastRenderedPageBreak/>
        <w:t>P</w:t>
      </w:r>
      <w:r w:rsidR="00DE7F39">
        <w:t>roduct description</w:t>
      </w:r>
      <w:bookmarkEnd w:id="15"/>
    </w:p>
    <w:p w:rsidR="00DE7F39" w:rsidRDefault="00701BE4" w:rsidP="00DE7F39">
      <w:pPr>
        <w:pStyle w:val="Heading2"/>
      </w:pPr>
      <w:bookmarkStart w:id="16" w:name="_Toc490820061"/>
      <w:r>
        <w:t>P</w:t>
      </w:r>
      <w:r w:rsidR="00DE7F39">
        <w:t xml:space="preserve">roduct </w:t>
      </w:r>
      <w:r>
        <w:t>Perspective</w:t>
      </w:r>
      <w:bookmarkEnd w:id="16"/>
    </w:p>
    <w:p w:rsidR="0091102A" w:rsidRPr="0091102A" w:rsidRDefault="0091102A" w:rsidP="00DE7F39">
      <w:pPr>
        <w:rPr>
          <w:sz w:val="22"/>
          <w:szCs w:val="22"/>
        </w:rPr>
      </w:pPr>
      <w:r>
        <w:rPr>
          <w:sz w:val="22"/>
          <w:szCs w:val="22"/>
        </w:rPr>
        <w:t>The system being developed is the second generation of moored autonomous partial carbon dioxide (MApCO2</w:t>
      </w:r>
      <w:r w:rsidR="00210776">
        <w:rPr>
          <w:sz w:val="22"/>
          <w:szCs w:val="22"/>
        </w:rPr>
        <w:t>Gen2</w:t>
      </w:r>
      <w:r>
        <w:rPr>
          <w:sz w:val="22"/>
          <w:szCs w:val="22"/>
        </w:rPr>
        <w:t xml:space="preserve">) system, focusing on the upgrade and replacement of obsolete electronics found in the first generation systems.  The new system will utilize all existing housings and sensors used by the previous system, allowing for a drop in replacement as the older system electronics degrade over </w:t>
      </w:r>
      <w:r w:rsidR="000F1B00">
        <w:rPr>
          <w:sz w:val="22"/>
          <w:szCs w:val="22"/>
        </w:rPr>
        <w:t>time.  The new system will follow a modular design paradigm, allowing for quick replacement of individual sensors as well as provide integration of newer sensors without major revisions to the systems firmware.</w:t>
      </w:r>
      <w:r w:rsidR="00341F84">
        <w:rPr>
          <w:sz w:val="22"/>
          <w:szCs w:val="22"/>
        </w:rPr>
        <w:t xml:space="preserve">  The system has capabilities for measuring pCO2 from seawater and air using a custom designed flow system and a </w:t>
      </w:r>
      <w:proofErr w:type="spellStart"/>
      <w:r w:rsidR="00341F84">
        <w:rPr>
          <w:sz w:val="22"/>
          <w:szCs w:val="22"/>
        </w:rPr>
        <w:t>LiCor</w:t>
      </w:r>
      <w:proofErr w:type="spellEnd"/>
      <w:r w:rsidR="00341F84">
        <w:rPr>
          <w:sz w:val="22"/>
          <w:szCs w:val="22"/>
        </w:rPr>
        <w:t xml:space="preserve"> 820/840.  Interfaces for CTD,</w:t>
      </w:r>
      <w:r w:rsidR="00302B86">
        <w:rPr>
          <w:sz w:val="22"/>
          <w:szCs w:val="22"/>
        </w:rPr>
        <w:t xml:space="preserve"> Oxygen </w:t>
      </w:r>
      <w:proofErr w:type="spellStart"/>
      <w:r w:rsidR="00302B86">
        <w:rPr>
          <w:sz w:val="22"/>
          <w:szCs w:val="22"/>
        </w:rPr>
        <w:t>optode</w:t>
      </w:r>
      <w:proofErr w:type="spellEnd"/>
      <w:r w:rsidR="00302B86">
        <w:rPr>
          <w:sz w:val="22"/>
          <w:szCs w:val="22"/>
        </w:rPr>
        <w:t xml:space="preserve"> and </w:t>
      </w:r>
      <w:r w:rsidR="005D1E6E">
        <w:rPr>
          <w:sz w:val="22"/>
          <w:szCs w:val="22"/>
        </w:rPr>
        <w:t xml:space="preserve">pH </w:t>
      </w:r>
      <w:r w:rsidR="006B04EE">
        <w:rPr>
          <w:sz w:val="22"/>
          <w:szCs w:val="22"/>
        </w:rPr>
        <w:t xml:space="preserve">sensors </w:t>
      </w:r>
      <w:r w:rsidR="005D1E6E">
        <w:rPr>
          <w:sz w:val="22"/>
          <w:szCs w:val="22"/>
        </w:rPr>
        <w:t xml:space="preserve">will be available.  </w:t>
      </w:r>
      <w:r w:rsidR="000168DD">
        <w:rPr>
          <w:sz w:val="22"/>
          <w:szCs w:val="22"/>
        </w:rPr>
        <w:t>User will have a graphical user interface to program sampling schedules.  Data measurements will be stored internally while statistical sampling will be transmitted via Iridium or cellular modem.</w:t>
      </w:r>
    </w:p>
    <w:p w:rsidR="00DE7F39" w:rsidRDefault="00701BE4" w:rsidP="00DE7F39">
      <w:pPr>
        <w:pStyle w:val="Heading2"/>
      </w:pPr>
      <w:bookmarkStart w:id="17" w:name="_Toc490820062"/>
      <w:r>
        <w:t>P</w:t>
      </w:r>
      <w:r w:rsidR="00DE7F39">
        <w:t xml:space="preserve">roduct </w:t>
      </w:r>
      <w:r>
        <w:t>Functions</w:t>
      </w:r>
      <w:bookmarkEnd w:id="17"/>
    </w:p>
    <w:p w:rsidR="00210776" w:rsidRDefault="00D9409A" w:rsidP="00DE7F39">
      <w:pPr>
        <w:rPr>
          <w:sz w:val="22"/>
          <w:szCs w:val="22"/>
        </w:rPr>
      </w:pPr>
      <w:r>
        <w:rPr>
          <w:sz w:val="22"/>
          <w:szCs w:val="22"/>
        </w:rPr>
        <w:t>The MApCO2G</w:t>
      </w:r>
      <w:r w:rsidR="00025743">
        <w:rPr>
          <w:sz w:val="22"/>
          <w:szCs w:val="22"/>
        </w:rPr>
        <w:t>en</w:t>
      </w:r>
      <w:r>
        <w:rPr>
          <w:sz w:val="22"/>
          <w:szCs w:val="22"/>
        </w:rPr>
        <w:t>2</w:t>
      </w:r>
      <w:r w:rsidR="00D650B6">
        <w:rPr>
          <w:sz w:val="22"/>
          <w:szCs w:val="22"/>
        </w:rPr>
        <w:t xml:space="preserve"> has the following functions:</w:t>
      </w:r>
    </w:p>
    <w:p w:rsidR="00281FE4" w:rsidRPr="00281FE4" w:rsidRDefault="00DB29CE" w:rsidP="009A5937">
      <w:pPr>
        <w:pStyle w:val="ListParagraph"/>
        <w:numPr>
          <w:ilvl w:val="0"/>
          <w:numId w:val="13"/>
        </w:numPr>
        <w:rPr>
          <w:sz w:val="22"/>
          <w:szCs w:val="22"/>
        </w:rPr>
      </w:pPr>
      <w:r w:rsidRPr="00DB29CE">
        <w:rPr>
          <w:sz w:val="22"/>
          <w:szCs w:val="22"/>
        </w:rPr>
        <w:t xml:space="preserve">Collect, dry and </w:t>
      </w:r>
      <w:r w:rsidR="009E5EB6">
        <w:rPr>
          <w:sz w:val="22"/>
          <w:szCs w:val="22"/>
        </w:rPr>
        <w:t xml:space="preserve">measuring </w:t>
      </w:r>
      <w:r w:rsidR="009034C2">
        <w:rPr>
          <w:sz w:val="22"/>
          <w:szCs w:val="22"/>
        </w:rPr>
        <w:t xml:space="preserve">surface air samples; measure </w:t>
      </w:r>
      <w:r w:rsidR="0060290B" w:rsidRPr="00DB29CE">
        <w:rPr>
          <w:sz w:val="22"/>
          <w:szCs w:val="22"/>
        </w:rPr>
        <w:t>pCO2 concentrations</w:t>
      </w:r>
      <w:r w:rsidR="006F79E4">
        <w:rPr>
          <w:sz w:val="22"/>
          <w:szCs w:val="22"/>
        </w:rPr>
        <w:t>.</w:t>
      </w:r>
    </w:p>
    <w:p w:rsidR="0060290B" w:rsidRDefault="00785B56" w:rsidP="009A5937">
      <w:pPr>
        <w:pStyle w:val="ListParagraph"/>
        <w:numPr>
          <w:ilvl w:val="0"/>
          <w:numId w:val="13"/>
        </w:numPr>
        <w:rPr>
          <w:sz w:val="22"/>
          <w:szCs w:val="22"/>
        </w:rPr>
      </w:pPr>
      <w:r>
        <w:rPr>
          <w:sz w:val="22"/>
          <w:szCs w:val="22"/>
        </w:rPr>
        <w:t>Collect and process</w:t>
      </w:r>
      <w:r w:rsidR="0060290B">
        <w:rPr>
          <w:sz w:val="22"/>
          <w:szCs w:val="22"/>
        </w:rPr>
        <w:t xml:space="preserve"> (sea</w:t>
      </w:r>
      <w:proofErr w:type="gramStart"/>
      <w:r w:rsidR="0060290B">
        <w:rPr>
          <w:sz w:val="22"/>
          <w:szCs w:val="22"/>
        </w:rPr>
        <w:t>)water</w:t>
      </w:r>
      <w:proofErr w:type="gramEnd"/>
      <w:r>
        <w:rPr>
          <w:sz w:val="22"/>
          <w:szCs w:val="22"/>
        </w:rPr>
        <w:t xml:space="preserve"> sa</w:t>
      </w:r>
      <w:r w:rsidR="001D52EF">
        <w:rPr>
          <w:sz w:val="22"/>
          <w:szCs w:val="22"/>
        </w:rPr>
        <w:t>mples; measure</w:t>
      </w:r>
      <w:r>
        <w:rPr>
          <w:sz w:val="22"/>
          <w:szCs w:val="22"/>
        </w:rPr>
        <w:t xml:space="preserve"> </w:t>
      </w:r>
      <w:r w:rsidR="006F79E4">
        <w:rPr>
          <w:sz w:val="22"/>
          <w:szCs w:val="22"/>
        </w:rPr>
        <w:t>pCO2 concentrations.</w:t>
      </w:r>
    </w:p>
    <w:p w:rsidR="0060290B" w:rsidRDefault="00275AED" w:rsidP="009A5937">
      <w:pPr>
        <w:pStyle w:val="ListParagraph"/>
        <w:numPr>
          <w:ilvl w:val="0"/>
          <w:numId w:val="13"/>
        </w:numPr>
        <w:rPr>
          <w:sz w:val="22"/>
          <w:szCs w:val="22"/>
        </w:rPr>
      </w:pPr>
      <w:r>
        <w:rPr>
          <w:sz w:val="22"/>
          <w:szCs w:val="22"/>
        </w:rPr>
        <w:t>Measure (sea</w:t>
      </w:r>
      <w:proofErr w:type="gramStart"/>
      <w:r>
        <w:rPr>
          <w:sz w:val="22"/>
          <w:szCs w:val="22"/>
        </w:rPr>
        <w:t>)</w:t>
      </w:r>
      <w:r w:rsidR="0060290B">
        <w:rPr>
          <w:sz w:val="22"/>
          <w:szCs w:val="22"/>
        </w:rPr>
        <w:t>water</w:t>
      </w:r>
      <w:proofErr w:type="gramEnd"/>
      <w:r w:rsidR="0060290B">
        <w:rPr>
          <w:sz w:val="22"/>
          <w:szCs w:val="22"/>
        </w:rPr>
        <w:t xml:space="preserve"> conductivity and temperature</w:t>
      </w:r>
      <w:r w:rsidR="006F79E4">
        <w:rPr>
          <w:sz w:val="22"/>
          <w:szCs w:val="22"/>
        </w:rPr>
        <w:t>.</w:t>
      </w:r>
    </w:p>
    <w:p w:rsidR="0060290B" w:rsidRDefault="00785B56" w:rsidP="009A5937">
      <w:pPr>
        <w:pStyle w:val="ListParagraph"/>
        <w:numPr>
          <w:ilvl w:val="0"/>
          <w:numId w:val="13"/>
        </w:numPr>
        <w:rPr>
          <w:sz w:val="22"/>
          <w:szCs w:val="22"/>
        </w:rPr>
      </w:pPr>
      <w:r>
        <w:rPr>
          <w:sz w:val="22"/>
          <w:szCs w:val="22"/>
        </w:rPr>
        <w:t>Measure (sea</w:t>
      </w:r>
      <w:proofErr w:type="gramStart"/>
      <w:r>
        <w:rPr>
          <w:sz w:val="22"/>
          <w:szCs w:val="22"/>
        </w:rPr>
        <w:t>)water</w:t>
      </w:r>
      <w:proofErr w:type="gramEnd"/>
      <w:r>
        <w:rPr>
          <w:sz w:val="22"/>
          <w:szCs w:val="22"/>
        </w:rPr>
        <w:t xml:space="preserve"> pH via external sensor</w:t>
      </w:r>
      <w:r w:rsidR="006F79E4">
        <w:rPr>
          <w:sz w:val="22"/>
          <w:szCs w:val="22"/>
        </w:rPr>
        <w:t>.</w:t>
      </w:r>
    </w:p>
    <w:p w:rsidR="00DD3D69" w:rsidRDefault="00DD3D69" w:rsidP="009A5937">
      <w:pPr>
        <w:pStyle w:val="ListParagraph"/>
        <w:numPr>
          <w:ilvl w:val="0"/>
          <w:numId w:val="13"/>
        </w:numPr>
        <w:rPr>
          <w:sz w:val="22"/>
          <w:szCs w:val="22"/>
        </w:rPr>
      </w:pPr>
      <w:r>
        <w:rPr>
          <w:sz w:val="22"/>
          <w:szCs w:val="22"/>
        </w:rPr>
        <w:t>Measure dissolved oxygen in (sea</w:t>
      </w:r>
      <w:proofErr w:type="gramStart"/>
      <w:r>
        <w:rPr>
          <w:sz w:val="22"/>
          <w:szCs w:val="22"/>
        </w:rPr>
        <w:t>)water</w:t>
      </w:r>
      <w:proofErr w:type="gramEnd"/>
      <w:r w:rsidR="006F79E4">
        <w:rPr>
          <w:sz w:val="22"/>
          <w:szCs w:val="22"/>
        </w:rPr>
        <w:t>.</w:t>
      </w:r>
    </w:p>
    <w:p w:rsidR="00C12AF4" w:rsidRDefault="006F79E4" w:rsidP="009A5937">
      <w:pPr>
        <w:pStyle w:val="ListParagraph"/>
        <w:numPr>
          <w:ilvl w:val="0"/>
          <w:numId w:val="13"/>
        </w:numPr>
        <w:rPr>
          <w:sz w:val="22"/>
          <w:szCs w:val="22"/>
        </w:rPr>
      </w:pPr>
      <w:r>
        <w:rPr>
          <w:sz w:val="22"/>
          <w:szCs w:val="22"/>
        </w:rPr>
        <w:t>Perform sampling of sensors and control of flow systems on a user defined schedule.</w:t>
      </w:r>
    </w:p>
    <w:p w:rsidR="006F79E4" w:rsidRDefault="006F79E4" w:rsidP="009A5937">
      <w:pPr>
        <w:pStyle w:val="ListParagraph"/>
        <w:numPr>
          <w:ilvl w:val="0"/>
          <w:numId w:val="13"/>
        </w:numPr>
        <w:rPr>
          <w:sz w:val="22"/>
          <w:szCs w:val="22"/>
        </w:rPr>
      </w:pPr>
      <w:r>
        <w:rPr>
          <w:sz w:val="22"/>
          <w:szCs w:val="22"/>
        </w:rPr>
        <w:t>Record sensor and system data on removable storage drive.</w:t>
      </w:r>
    </w:p>
    <w:p w:rsidR="006F79E4" w:rsidRDefault="006F79E4" w:rsidP="009A5937">
      <w:pPr>
        <w:pStyle w:val="ListParagraph"/>
        <w:numPr>
          <w:ilvl w:val="0"/>
          <w:numId w:val="13"/>
        </w:numPr>
        <w:rPr>
          <w:sz w:val="22"/>
          <w:szCs w:val="22"/>
        </w:rPr>
      </w:pPr>
      <w:r>
        <w:rPr>
          <w:sz w:val="22"/>
          <w:szCs w:val="22"/>
        </w:rPr>
        <w:t>Connect</w:t>
      </w:r>
      <w:r w:rsidR="00811A6D">
        <w:rPr>
          <w:sz w:val="22"/>
          <w:szCs w:val="22"/>
        </w:rPr>
        <w:t xml:space="preserve"> and save data subsets</w:t>
      </w:r>
      <w:r>
        <w:rPr>
          <w:sz w:val="22"/>
          <w:szCs w:val="22"/>
        </w:rPr>
        <w:t xml:space="preserve"> to user network storage via Iridium or cellular modem.</w:t>
      </w:r>
    </w:p>
    <w:p w:rsidR="00EE3F73" w:rsidRDefault="00EE3F73" w:rsidP="00EE3F73">
      <w:pPr>
        <w:rPr>
          <w:sz w:val="22"/>
          <w:szCs w:val="22"/>
        </w:rPr>
      </w:pPr>
      <w:r>
        <w:rPr>
          <w:sz w:val="22"/>
          <w:szCs w:val="22"/>
        </w:rPr>
        <w:t>The configuration GUI shall have the following functions:</w:t>
      </w:r>
    </w:p>
    <w:p w:rsidR="00EE3F73" w:rsidRDefault="00EE3F73" w:rsidP="009A5937">
      <w:pPr>
        <w:pStyle w:val="ListParagraph"/>
        <w:numPr>
          <w:ilvl w:val="0"/>
          <w:numId w:val="14"/>
        </w:numPr>
        <w:rPr>
          <w:sz w:val="22"/>
          <w:szCs w:val="22"/>
        </w:rPr>
      </w:pPr>
      <w:r>
        <w:rPr>
          <w:sz w:val="22"/>
          <w:szCs w:val="22"/>
        </w:rPr>
        <w:t>Master controller scheduling configuration</w:t>
      </w:r>
      <w:r w:rsidR="0016074B">
        <w:rPr>
          <w:sz w:val="22"/>
          <w:szCs w:val="22"/>
        </w:rPr>
        <w:t>.</w:t>
      </w:r>
    </w:p>
    <w:p w:rsidR="00EE3F73" w:rsidRDefault="00EE3F73" w:rsidP="009A5937">
      <w:pPr>
        <w:pStyle w:val="ListParagraph"/>
        <w:numPr>
          <w:ilvl w:val="0"/>
          <w:numId w:val="14"/>
        </w:numPr>
        <w:rPr>
          <w:sz w:val="22"/>
          <w:szCs w:val="22"/>
        </w:rPr>
      </w:pPr>
      <w:r>
        <w:rPr>
          <w:sz w:val="22"/>
          <w:szCs w:val="22"/>
        </w:rPr>
        <w:t>Subsystem parameters, configurations and settings interface.</w:t>
      </w:r>
    </w:p>
    <w:p w:rsidR="00EE3F73" w:rsidRDefault="00EE3F73" w:rsidP="009A5937">
      <w:pPr>
        <w:pStyle w:val="ListParagraph"/>
        <w:numPr>
          <w:ilvl w:val="0"/>
          <w:numId w:val="14"/>
        </w:numPr>
        <w:rPr>
          <w:sz w:val="22"/>
          <w:szCs w:val="22"/>
        </w:rPr>
      </w:pPr>
      <w:r>
        <w:rPr>
          <w:sz w:val="22"/>
          <w:szCs w:val="22"/>
        </w:rPr>
        <w:t xml:space="preserve">Monitor </w:t>
      </w:r>
      <w:r w:rsidR="00F956D1">
        <w:rPr>
          <w:sz w:val="22"/>
          <w:szCs w:val="22"/>
        </w:rPr>
        <w:t xml:space="preserve">and display </w:t>
      </w:r>
      <w:r w:rsidR="00992D91">
        <w:rPr>
          <w:sz w:val="22"/>
          <w:szCs w:val="22"/>
        </w:rPr>
        <w:t xml:space="preserve">data from </w:t>
      </w:r>
      <w:r>
        <w:rPr>
          <w:sz w:val="22"/>
          <w:szCs w:val="22"/>
        </w:rPr>
        <w:t>sensors and systems in real-time for bench testing.</w:t>
      </w:r>
    </w:p>
    <w:p w:rsidR="00EE3F73" w:rsidRPr="00EE3F73" w:rsidRDefault="00EE3F73" w:rsidP="0016074B">
      <w:pPr>
        <w:pStyle w:val="ListParagraph"/>
        <w:rPr>
          <w:sz w:val="22"/>
          <w:szCs w:val="22"/>
        </w:rPr>
      </w:pPr>
    </w:p>
    <w:p w:rsidR="00DE7F39" w:rsidRPr="0065340A" w:rsidRDefault="00701BE4" w:rsidP="00DE7F39">
      <w:pPr>
        <w:pStyle w:val="Heading2"/>
        <w:rPr>
          <w:highlight w:val="yellow"/>
        </w:rPr>
      </w:pPr>
      <w:bookmarkStart w:id="18" w:name="_Toc490820063"/>
      <w:r w:rsidRPr="0065340A">
        <w:rPr>
          <w:highlight w:val="yellow"/>
        </w:rPr>
        <w:t>User</w:t>
      </w:r>
      <w:r w:rsidR="00DE7F39" w:rsidRPr="0065340A">
        <w:rPr>
          <w:highlight w:val="yellow"/>
        </w:rPr>
        <w:t xml:space="preserve"> </w:t>
      </w:r>
      <w:r w:rsidRPr="0065340A">
        <w:rPr>
          <w:highlight w:val="yellow"/>
        </w:rPr>
        <w:t>Classes and C</w:t>
      </w:r>
      <w:r w:rsidR="00DE7F39" w:rsidRPr="0065340A">
        <w:rPr>
          <w:highlight w:val="yellow"/>
        </w:rPr>
        <w:t>haracteristics</w:t>
      </w:r>
      <w:bookmarkEnd w:id="18"/>
    </w:p>
    <w:p w:rsidR="00507A3D" w:rsidRPr="0017291D" w:rsidRDefault="00374127" w:rsidP="00DE7F39">
      <w:pPr>
        <w:rPr>
          <w:i/>
          <w:sz w:val="22"/>
          <w:szCs w:val="22"/>
        </w:rPr>
      </w:pPr>
      <w:r w:rsidRPr="0065340A">
        <w:rPr>
          <w:i/>
          <w:sz w:val="22"/>
          <w:szCs w:val="22"/>
          <w:highlight w:val="yellow"/>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w:t>
      </w:r>
      <w:r w:rsidRPr="0065340A">
        <w:rPr>
          <w:i/>
          <w:sz w:val="22"/>
          <w:szCs w:val="22"/>
          <w:highlight w:val="yellow"/>
        </w:rPr>
        <w:lastRenderedPageBreak/>
        <w:t>class.  Certain requirements may pertain only to certain user classes.  Distinguish the most important user classes for this product from those who are less important to satisfy.&gt;</w:t>
      </w:r>
    </w:p>
    <w:p w:rsidR="009D3195" w:rsidRDefault="009D3195" w:rsidP="009D3195">
      <w:pPr>
        <w:pStyle w:val="Heading2"/>
      </w:pPr>
      <w:bookmarkStart w:id="19" w:name="_Toc490820064"/>
      <w:r>
        <w:t>Operating Environment</w:t>
      </w:r>
      <w:bookmarkEnd w:id="19"/>
    </w:p>
    <w:p w:rsidR="0016074B" w:rsidRDefault="0016074B" w:rsidP="00657CB0">
      <w:r>
        <w:t xml:space="preserve">The MApCO2Gen2 system shall be built on custom printed circuit boards (PCBs) with custom firmware.  Where possible, </w:t>
      </w:r>
      <w:r w:rsidR="00D93C6D">
        <w:t>the subsystems shall reuse code from other subsystems to provide a consistent code base.  A real-time operating system</w:t>
      </w:r>
      <w:r w:rsidR="00E37B8D">
        <w:t xml:space="preserve"> (RTOS)</w:t>
      </w:r>
      <w:r w:rsidR="00D93C6D">
        <w:t xml:space="preserve"> may be used if it meets the timing and performance requirements discussed in this document.</w:t>
      </w:r>
      <w:r w:rsidR="00E37B8D">
        <w:t xml:space="preserve">  Preference</w:t>
      </w:r>
      <w:r w:rsidR="00EC5A15">
        <w:t xml:space="preserve"> shall be given</w:t>
      </w:r>
      <w:r w:rsidR="00E37B8D">
        <w:t xml:space="preserve"> to </w:t>
      </w:r>
      <w:r w:rsidR="0027774F">
        <w:t xml:space="preserve">an </w:t>
      </w:r>
      <w:r w:rsidR="00E37B8D">
        <w:t xml:space="preserve">open-source RTOS </w:t>
      </w:r>
      <w:r w:rsidR="00DF5B04">
        <w:t>and other tools</w:t>
      </w:r>
      <w:r w:rsidR="00E37B8D">
        <w:t>.</w:t>
      </w:r>
    </w:p>
    <w:p w:rsidR="0016074B" w:rsidRPr="00657CB0" w:rsidRDefault="0016074B" w:rsidP="00657CB0">
      <w:r>
        <w:t xml:space="preserve">The GUI system shall be developed on the Windows operating system.  Where possible, the code </w:t>
      </w:r>
      <w:r w:rsidR="0065340A">
        <w:t>should</w:t>
      </w:r>
      <w:r>
        <w:t xml:space="preserve"> be written to be useable cross-platform.  The GUI source code </w:t>
      </w:r>
      <w:r w:rsidR="005A6FE4">
        <w:t>shall</w:t>
      </w:r>
      <w:r>
        <w:t xml:space="preserve"> be open to other users who wish to port it to other operating systems.</w:t>
      </w:r>
    </w:p>
    <w:p w:rsidR="00E44E9C" w:rsidRPr="00E44E9C" w:rsidRDefault="00821B53" w:rsidP="00E44E9C">
      <w:pPr>
        <w:pStyle w:val="Heading2"/>
      </w:pPr>
      <w:bookmarkStart w:id="20" w:name="_Toc490820065"/>
      <w:r>
        <w:t>Design and Implementation Constraints</w:t>
      </w:r>
      <w:bookmarkEnd w:id="20"/>
    </w:p>
    <w:p w:rsidR="0002492A" w:rsidRDefault="0002492A" w:rsidP="00BC60EC">
      <w:pPr>
        <w:pStyle w:val="Heading3"/>
      </w:pPr>
      <w:bookmarkStart w:id="21" w:name="_Toc490820066"/>
      <w:r>
        <w:t>Functional Requirements</w:t>
      </w:r>
      <w:bookmarkEnd w:id="21"/>
    </w:p>
    <w:p w:rsidR="00324372" w:rsidRPr="00324372" w:rsidRDefault="00324372" w:rsidP="00324372">
      <w:pPr>
        <w:pStyle w:val="Heading4"/>
      </w:pPr>
      <w:r>
        <w:t>Basic Requirements to Meet Generic Specifications</w:t>
      </w:r>
    </w:p>
    <w:p w:rsidR="0002492A" w:rsidRDefault="0002492A" w:rsidP="0002492A">
      <w:r>
        <w:t xml:space="preserve">The MApCO2Gen2 system shall meet the following minimum </w:t>
      </w:r>
      <w:r w:rsidR="00BA3BC9">
        <w:t xml:space="preserve">general </w:t>
      </w:r>
      <w:r w:rsidR="009D7FB1">
        <w:t xml:space="preserve">functional </w:t>
      </w:r>
      <w:r>
        <w:t>requirements of the first generation MApCO2 system</w:t>
      </w:r>
      <w:r w:rsidR="009D7FB1">
        <w:t xml:space="preserve"> (modified from system performance specification on </w:t>
      </w:r>
      <w:r>
        <w:t xml:space="preserve">the Battelle pCO2 webpage </w:t>
      </w:r>
      <w:r w:rsidR="009D7FB1">
        <w:fldChar w:fldCharType="begin"/>
      </w:r>
      <w:r w:rsidR="009D7FB1">
        <w:instrText xml:space="preserve"> REF _Ref490738872 \w \h </w:instrText>
      </w:r>
      <w:r w:rsidR="009D7FB1">
        <w:fldChar w:fldCharType="separate"/>
      </w:r>
      <w:r w:rsidR="009D7FB1">
        <w:t>[5]</w:t>
      </w:r>
      <w:r w:rsidR="009D7FB1">
        <w:fldChar w:fldCharType="end"/>
      </w:r>
      <w:r>
        <w:t>):</w:t>
      </w:r>
    </w:p>
    <w:p w:rsidR="0002492A" w:rsidRDefault="0002492A" w:rsidP="009A5937">
      <w:pPr>
        <w:pStyle w:val="ListParagraph"/>
        <w:numPr>
          <w:ilvl w:val="0"/>
          <w:numId w:val="20"/>
        </w:numPr>
      </w:pPr>
      <w:r>
        <w:t>Pr</w:t>
      </w:r>
      <w:r w:rsidR="009D7FB1">
        <w:t>ovide time series measurements of ocean carbon and air sea exchange to monitor carbon cycle variability</w:t>
      </w:r>
      <w:r w:rsidR="00BA3BC9">
        <w:t>.</w:t>
      </w:r>
    </w:p>
    <w:p w:rsidR="009D7FB1" w:rsidRDefault="009D7FB1" w:rsidP="009A5937">
      <w:pPr>
        <w:pStyle w:val="ListParagraph"/>
        <w:numPr>
          <w:ilvl w:val="0"/>
          <w:numId w:val="20"/>
        </w:numPr>
      </w:pPr>
      <w:r>
        <w:t>Feature a measurement range of 100 to 600 ppm or greater (with an extended range available) and a precision of about 1ppm</w:t>
      </w:r>
      <w:r w:rsidR="00BA3BC9">
        <w:t>.</w:t>
      </w:r>
    </w:p>
    <w:p w:rsidR="00BA3BC9" w:rsidRDefault="00BA3BC9" w:rsidP="009A5937">
      <w:pPr>
        <w:pStyle w:val="ListParagraph"/>
        <w:numPr>
          <w:ilvl w:val="0"/>
          <w:numId w:val="20"/>
        </w:numPr>
      </w:pPr>
      <w:r>
        <w:t>Offer ease of operation, set up and deployment.</w:t>
      </w:r>
    </w:p>
    <w:p w:rsidR="00BA3BC9" w:rsidRDefault="00BA3BC9" w:rsidP="009A5937">
      <w:pPr>
        <w:pStyle w:val="ListParagraph"/>
        <w:numPr>
          <w:ilvl w:val="0"/>
          <w:numId w:val="20"/>
        </w:numPr>
      </w:pPr>
      <w:r>
        <w:t>Functions continuously for more than one year without intervention.</w:t>
      </w:r>
    </w:p>
    <w:p w:rsidR="00BA3BC9" w:rsidRDefault="00BA3BC9" w:rsidP="009A5937">
      <w:pPr>
        <w:pStyle w:val="ListParagraph"/>
        <w:numPr>
          <w:ilvl w:val="0"/>
          <w:numId w:val="20"/>
        </w:numPr>
      </w:pPr>
      <w:r>
        <w:t>Feature two-way satellite data transmission capabilities that control the system and receive data in near real-time.</w:t>
      </w:r>
    </w:p>
    <w:p w:rsidR="00324372" w:rsidRDefault="00BC45ED" w:rsidP="00BC45ED">
      <w:pPr>
        <w:pStyle w:val="Heading4"/>
      </w:pPr>
      <w:r>
        <w:t>System Performance Requirements</w:t>
      </w:r>
    </w:p>
    <w:p w:rsidR="00BC45ED" w:rsidRDefault="00BC45ED" w:rsidP="00BC45ED">
      <w:r>
        <w:t>The system shall conform to the following minimum requirements</w:t>
      </w:r>
    </w:p>
    <w:p w:rsidR="008A404D" w:rsidRDefault="008A404D" w:rsidP="009A5937">
      <w:pPr>
        <w:pStyle w:val="ListParagraph"/>
        <w:numPr>
          <w:ilvl w:val="0"/>
          <w:numId w:val="21"/>
        </w:numPr>
      </w:pPr>
      <w:r>
        <w:t>The system shall be capable of measuring a pCO2 range between 100 and 600 ppm.</w:t>
      </w:r>
    </w:p>
    <w:p w:rsidR="008A404D" w:rsidRDefault="008A404D" w:rsidP="009A5937">
      <w:pPr>
        <w:pStyle w:val="ListParagraph"/>
        <w:numPr>
          <w:ilvl w:val="0"/>
          <w:numId w:val="21"/>
        </w:numPr>
      </w:pPr>
      <w:r>
        <w:t>The system shall have a precision of approximately 1 ppm</w:t>
      </w:r>
    </w:p>
    <w:p w:rsidR="008A404D" w:rsidRDefault="008A404D" w:rsidP="009A5937">
      <w:pPr>
        <w:pStyle w:val="ListParagraph"/>
        <w:numPr>
          <w:ilvl w:val="0"/>
          <w:numId w:val="21"/>
        </w:numPr>
      </w:pPr>
      <w:r>
        <w:t xml:space="preserve">The system shall have a maximum </w:t>
      </w:r>
      <w:r w:rsidR="002040AB">
        <w:t xml:space="preserve">average </w:t>
      </w:r>
      <w:r>
        <w:t xml:space="preserve">current draw of </w:t>
      </w:r>
      <w:r w:rsidR="002040AB">
        <w:t>2</w:t>
      </w:r>
      <w:r w:rsidR="003E0BE1">
        <w:t>4mA over</w:t>
      </w:r>
      <w:r w:rsidR="00646C33">
        <w:t xml:space="preserve"> 24 hour (not including Iridium/Communications</w:t>
      </w:r>
      <w:r w:rsidR="003E0BE1">
        <w:t>)</w:t>
      </w:r>
      <w:r>
        <w:t>.</w:t>
      </w:r>
    </w:p>
    <w:p w:rsidR="00F12A35" w:rsidRDefault="00F12A35" w:rsidP="009A5937">
      <w:pPr>
        <w:pStyle w:val="ListParagraph"/>
        <w:numPr>
          <w:ilvl w:val="0"/>
          <w:numId w:val="21"/>
        </w:numPr>
      </w:pPr>
      <w:r>
        <w:t>Iridium/</w:t>
      </w:r>
      <w:r w:rsidR="00B51E26">
        <w:t>Communications</w:t>
      </w:r>
      <w:r>
        <w:t xml:space="preserve"> shall have a maximum average cur</w:t>
      </w:r>
      <w:r w:rsidR="002D2A78">
        <w:t>rent draw of 3mA over 24 hours.</w:t>
      </w:r>
    </w:p>
    <w:p w:rsidR="008A404D" w:rsidRDefault="008A404D" w:rsidP="009A5937">
      <w:pPr>
        <w:pStyle w:val="ListParagraph"/>
        <w:numPr>
          <w:ilvl w:val="0"/>
          <w:numId w:val="21"/>
        </w:numPr>
      </w:pPr>
      <w:r>
        <w:t>The system shall have a means of (limited) two-way communication over Iridium or other wireless communication systems.</w:t>
      </w:r>
    </w:p>
    <w:p w:rsidR="008A404D" w:rsidRDefault="008A404D" w:rsidP="009A5937">
      <w:pPr>
        <w:pStyle w:val="ListParagraph"/>
        <w:numPr>
          <w:ilvl w:val="0"/>
          <w:numId w:val="21"/>
        </w:numPr>
      </w:pPr>
      <w:r>
        <w:lastRenderedPageBreak/>
        <w:t>The system shall be easy to operate, set up and deploy.</w:t>
      </w:r>
    </w:p>
    <w:p w:rsidR="008A404D" w:rsidRDefault="008A404D" w:rsidP="009A5937">
      <w:pPr>
        <w:pStyle w:val="ListParagraph"/>
        <w:numPr>
          <w:ilvl w:val="0"/>
          <w:numId w:val="21"/>
        </w:numPr>
      </w:pPr>
      <w:r>
        <w:t>The system communications interface shall be backwards compatible with the first generation MApCO2 system.</w:t>
      </w:r>
    </w:p>
    <w:p w:rsidR="00BC45ED" w:rsidRDefault="008A404D" w:rsidP="009A5937">
      <w:pPr>
        <w:pStyle w:val="ListParagraph"/>
        <w:numPr>
          <w:ilvl w:val="0"/>
          <w:numId w:val="21"/>
        </w:numPr>
      </w:pPr>
      <w:r>
        <w:t>The new system shall be designed to fit into all first generation housings.</w:t>
      </w:r>
    </w:p>
    <w:p w:rsidR="008A404D" w:rsidRPr="00BC45ED" w:rsidRDefault="008A404D" w:rsidP="009A5937">
      <w:pPr>
        <w:pStyle w:val="ListParagraph"/>
        <w:numPr>
          <w:ilvl w:val="0"/>
          <w:numId w:val="21"/>
        </w:numPr>
      </w:pPr>
      <w:r>
        <w:t xml:space="preserve">The new system </w:t>
      </w:r>
      <w:r w:rsidR="003A1DB6">
        <w:t xml:space="preserve">shall </w:t>
      </w:r>
      <w:r>
        <w:t>utilize the same connector and external wiring as the first generation system.</w:t>
      </w:r>
    </w:p>
    <w:p w:rsidR="00BC60EC" w:rsidRDefault="00CF0744" w:rsidP="00BC60EC">
      <w:pPr>
        <w:pStyle w:val="Heading3"/>
      </w:pPr>
      <w:bookmarkStart w:id="22" w:name="_Toc490820067"/>
      <w:r>
        <w:t>Hardware requirements</w:t>
      </w:r>
      <w:bookmarkEnd w:id="22"/>
    </w:p>
    <w:p w:rsidR="00E955DD" w:rsidRDefault="00DA3FFB" w:rsidP="00E955DD">
      <w:pPr>
        <w:pStyle w:val="Heading4"/>
      </w:pPr>
      <w:r>
        <w:t>Memory Constraints</w:t>
      </w:r>
    </w:p>
    <w:p w:rsidR="00E955DD" w:rsidRDefault="00DA3FFB" w:rsidP="009A5937">
      <w:pPr>
        <w:pStyle w:val="ListParagraph"/>
        <w:numPr>
          <w:ilvl w:val="0"/>
          <w:numId w:val="9"/>
        </w:numPr>
      </w:pPr>
      <w:r>
        <w:t xml:space="preserve">There is no specified memory constraints for the </w:t>
      </w:r>
      <w:r w:rsidR="004C3C82">
        <w:t xml:space="preserve">embedded system, provided that all tasks and schedules can be fulfilled to their minimum requirements.  </w:t>
      </w:r>
    </w:p>
    <w:p w:rsidR="00C815F4" w:rsidRPr="00E955DD" w:rsidRDefault="00C815F4" w:rsidP="009A5937">
      <w:pPr>
        <w:pStyle w:val="ListParagraph"/>
        <w:numPr>
          <w:ilvl w:val="0"/>
          <w:numId w:val="9"/>
        </w:numPr>
      </w:pPr>
      <w:r>
        <w:t xml:space="preserve">For the GUI and other desktop/laptop programs used to interface to the embedded system shall have a minimum memory requirement of TBD.  </w:t>
      </w:r>
    </w:p>
    <w:p w:rsidR="00CF0744" w:rsidRPr="00CF0744" w:rsidRDefault="00CF0744" w:rsidP="00CF0744">
      <w:pPr>
        <w:pStyle w:val="Heading4"/>
      </w:pPr>
      <w:r>
        <w:t>Timing Requirements</w:t>
      </w:r>
    </w:p>
    <w:p w:rsidR="004B187D" w:rsidRDefault="00BC60EC" w:rsidP="009A5937">
      <w:pPr>
        <w:pStyle w:val="ListParagraph"/>
        <w:numPr>
          <w:ilvl w:val="0"/>
          <w:numId w:val="8"/>
        </w:numPr>
      </w:pPr>
      <w:r>
        <w:t xml:space="preserve">All measurements on the CO2 </w:t>
      </w:r>
      <w:r w:rsidR="00C815F4">
        <w:t xml:space="preserve">embedded </w:t>
      </w:r>
      <w:r>
        <w:t xml:space="preserve">system happen at a 1Hz rate </w:t>
      </w:r>
      <w:r w:rsidR="003B6D05">
        <w:t>maximum</w:t>
      </w:r>
      <w:r>
        <w:t>.  The firmware shall be designed to sample</w:t>
      </w:r>
      <w:r w:rsidR="00951A08">
        <w:t>/operate</w:t>
      </w:r>
      <w:r>
        <w:t xml:space="preserve"> at 10Hz or better to capture any future use cases</w:t>
      </w:r>
      <w:r w:rsidR="00785A2E">
        <w:t xml:space="preserve"> for the system</w:t>
      </w:r>
      <w:r w:rsidR="00716942">
        <w:t>.</w:t>
      </w:r>
    </w:p>
    <w:p w:rsidR="00E056F0" w:rsidRDefault="00E056F0" w:rsidP="009A5937">
      <w:pPr>
        <w:pStyle w:val="ListParagraph"/>
        <w:numPr>
          <w:ilvl w:val="0"/>
          <w:numId w:val="8"/>
        </w:numPr>
      </w:pPr>
      <w:r>
        <w:t>For the desktop/laptop programs, any modern computer (circa 2010 and newer) shall be sufficient.</w:t>
      </w:r>
    </w:p>
    <w:p w:rsidR="00E955DD" w:rsidRDefault="00E955DD" w:rsidP="00E955DD">
      <w:pPr>
        <w:pStyle w:val="Heading4"/>
      </w:pPr>
      <w:r>
        <w:t>Communication</w:t>
      </w:r>
    </w:p>
    <w:p w:rsidR="003B12EE" w:rsidRDefault="003B12EE" w:rsidP="009A5937">
      <w:pPr>
        <w:pStyle w:val="ListParagraph"/>
        <w:numPr>
          <w:ilvl w:val="0"/>
          <w:numId w:val="22"/>
        </w:numPr>
      </w:pPr>
      <w:r>
        <w:t>The user shall have the ability to connect to the system via RS-232 or USB virtual COM port communications.</w:t>
      </w:r>
    </w:p>
    <w:p w:rsidR="003B12EE" w:rsidRPr="003B12EE" w:rsidRDefault="003B12EE" w:rsidP="009A5937">
      <w:pPr>
        <w:pStyle w:val="ListParagraph"/>
        <w:numPr>
          <w:ilvl w:val="0"/>
          <w:numId w:val="22"/>
        </w:numPr>
      </w:pPr>
      <w:r>
        <w:t>The system shall be capable of serial communications at baud rates of 9600 to 115200 (Standard baud rates only)</w:t>
      </w:r>
    </w:p>
    <w:p w:rsidR="001A4C98" w:rsidRDefault="005212AC" w:rsidP="00716942">
      <w:pPr>
        <w:pStyle w:val="Heading3"/>
      </w:pPr>
      <w:bookmarkStart w:id="23" w:name="_Toc490820068"/>
      <w:r>
        <w:t>Specific Technologies and Tools</w:t>
      </w:r>
      <w:bookmarkEnd w:id="23"/>
    </w:p>
    <w:p w:rsidR="00192570" w:rsidRPr="00192570" w:rsidRDefault="00192570" w:rsidP="009A5937">
      <w:pPr>
        <w:pStyle w:val="ListParagraph"/>
        <w:numPr>
          <w:ilvl w:val="0"/>
          <w:numId w:val="7"/>
        </w:numPr>
      </w:pPr>
      <w:r>
        <w:t xml:space="preserve">A list of tools and associated software versions shall be maintained in a README file located in the main directory of the system project repository.  </w:t>
      </w:r>
    </w:p>
    <w:p w:rsidR="001A4C98" w:rsidRPr="00B47ED3" w:rsidRDefault="001A4C98" w:rsidP="00B47ED3">
      <w:pPr>
        <w:pStyle w:val="Heading4"/>
      </w:pPr>
      <w:r w:rsidRPr="00B47ED3">
        <w:t>EMBEDDED</w:t>
      </w:r>
      <w:r w:rsidR="00314769" w:rsidRPr="00B47ED3">
        <w:t xml:space="preserve"> SYSTEM</w:t>
      </w:r>
      <w:r w:rsidRPr="00B47ED3">
        <w:t xml:space="preserve"> TOOLS</w:t>
      </w:r>
    </w:p>
    <w:p w:rsidR="00227220" w:rsidRDefault="00293BD6" w:rsidP="009A5937">
      <w:pPr>
        <w:pStyle w:val="ListParagraph"/>
        <w:numPr>
          <w:ilvl w:val="0"/>
          <w:numId w:val="6"/>
        </w:numPr>
      </w:pPr>
      <w:r>
        <w:t>For all embedded (sub</w:t>
      </w:r>
      <w:proofErr w:type="gramStart"/>
      <w:r>
        <w:t>)sy</w:t>
      </w:r>
      <w:r w:rsidR="001B6A47">
        <w:t>s</w:t>
      </w:r>
      <w:r>
        <w:t>tems</w:t>
      </w:r>
      <w:proofErr w:type="gramEnd"/>
      <w:r>
        <w:t>, Texas Instruments MSP430</w:t>
      </w:r>
      <w:r w:rsidR="00227220">
        <w:t xml:space="preserve"> or ARM Cortex-M</w:t>
      </w:r>
      <w:r>
        <w:t xml:space="preserve"> microcontrollers shall be used.  </w:t>
      </w:r>
    </w:p>
    <w:p w:rsidR="00293BD6" w:rsidRDefault="00227220" w:rsidP="009A5937">
      <w:pPr>
        <w:pStyle w:val="ListParagraph"/>
        <w:numPr>
          <w:ilvl w:val="0"/>
          <w:numId w:val="6"/>
        </w:numPr>
      </w:pPr>
      <w:r>
        <w:t>Any</w:t>
      </w:r>
      <w:r w:rsidR="00293BD6">
        <w:t xml:space="preserve"> MSP430 </w:t>
      </w:r>
      <w:r>
        <w:t>microcontroller</w:t>
      </w:r>
      <w:r w:rsidR="00293BD6">
        <w:t xml:space="preserve"> used shall be chosen from the MSP430FR family (ferromagne</w:t>
      </w:r>
      <w:r w:rsidR="00273D6B">
        <w:t xml:space="preserve">tic RAM) for their extreme low-power capabilities and extreme lifetime during multiple read/write cycles.  </w:t>
      </w:r>
    </w:p>
    <w:p w:rsidR="001B6A47" w:rsidRDefault="0049019C" w:rsidP="009A5937">
      <w:pPr>
        <w:pStyle w:val="ListParagraph"/>
        <w:numPr>
          <w:ilvl w:val="0"/>
          <w:numId w:val="6"/>
        </w:numPr>
      </w:pPr>
      <w:r>
        <w:t>For MSP430 devices, the</w:t>
      </w:r>
      <w:r w:rsidR="00273D6B">
        <w:t xml:space="preserve"> IAR Embedded Workbench for MSP430 </w:t>
      </w:r>
      <w:r w:rsidR="004D6BD1">
        <w:t xml:space="preserve">v7.10 </w:t>
      </w:r>
      <w:r>
        <w:t xml:space="preserve">and associated compiler </w:t>
      </w:r>
      <w:r w:rsidR="00273D6B">
        <w:t xml:space="preserve">shall be used.  </w:t>
      </w:r>
      <w:r>
        <w:t xml:space="preserve">  </w:t>
      </w:r>
    </w:p>
    <w:p w:rsidR="00273D6B" w:rsidRDefault="0049019C" w:rsidP="009A5937">
      <w:pPr>
        <w:pStyle w:val="ListParagraph"/>
        <w:numPr>
          <w:ilvl w:val="0"/>
          <w:numId w:val="6"/>
        </w:numPr>
      </w:pPr>
      <w:r>
        <w:t xml:space="preserve">For ARM Cortex-M </w:t>
      </w:r>
      <w:r w:rsidR="00E83F8E">
        <w:t>devices</w:t>
      </w:r>
      <w:r w:rsidR="00693F9B">
        <w:t xml:space="preserve"> (if used)</w:t>
      </w:r>
      <w:r w:rsidR="00E83F8E">
        <w:t>, the IAR Embedded Workbench for ARM</w:t>
      </w:r>
      <w:r w:rsidR="004D6BD1">
        <w:t xml:space="preserve"> v8.11</w:t>
      </w:r>
      <w:r w:rsidR="00E83F8E">
        <w:t xml:space="preserve"> and </w:t>
      </w:r>
      <w:r w:rsidR="00504FE9">
        <w:t xml:space="preserve">associated </w:t>
      </w:r>
      <w:r w:rsidR="00E83F8E">
        <w:t>compiler shall be used.</w:t>
      </w:r>
    </w:p>
    <w:p w:rsidR="00227220" w:rsidRDefault="00227220" w:rsidP="009A5937">
      <w:pPr>
        <w:pStyle w:val="ListParagraph"/>
        <w:numPr>
          <w:ilvl w:val="0"/>
          <w:numId w:val="6"/>
        </w:numPr>
      </w:pPr>
      <w:r>
        <w:t xml:space="preserve">For embedded unit testing, Unity, </w:t>
      </w:r>
      <w:proofErr w:type="spellStart"/>
      <w:r>
        <w:t>Ceedling</w:t>
      </w:r>
      <w:proofErr w:type="spellEnd"/>
      <w:r>
        <w:t xml:space="preserve"> and </w:t>
      </w:r>
      <w:proofErr w:type="spellStart"/>
      <w:r>
        <w:t>CMock</w:t>
      </w:r>
      <w:proofErr w:type="spellEnd"/>
      <w:r>
        <w:t xml:space="preserve"> shall be used.</w:t>
      </w:r>
    </w:p>
    <w:p w:rsidR="0060442B" w:rsidRPr="00B47ED3" w:rsidRDefault="0060442B" w:rsidP="00B47ED3">
      <w:pPr>
        <w:pStyle w:val="Heading4"/>
      </w:pPr>
      <w:r w:rsidRPr="00B47ED3">
        <w:lastRenderedPageBreak/>
        <w:t>SCHEMATICS</w:t>
      </w:r>
      <w:r w:rsidR="003F0E82" w:rsidRPr="00B47ED3">
        <w:t xml:space="preserve"> AND PRINTED CIRCUIT BOARD DESIGN TOOLS</w:t>
      </w:r>
    </w:p>
    <w:p w:rsidR="00856F7C" w:rsidRDefault="009D197E" w:rsidP="009A5937">
      <w:pPr>
        <w:pStyle w:val="ListParagraph"/>
        <w:numPr>
          <w:ilvl w:val="0"/>
          <w:numId w:val="10"/>
        </w:numPr>
      </w:pPr>
      <w:r>
        <w:t xml:space="preserve">PMEL uses </w:t>
      </w:r>
      <w:proofErr w:type="spellStart"/>
      <w:r>
        <w:t>Capilano</w:t>
      </w:r>
      <w:proofErr w:type="spellEnd"/>
      <w:r>
        <w:t xml:space="preserve"> Systems </w:t>
      </w:r>
      <w:proofErr w:type="spellStart"/>
      <w:r>
        <w:t>DesignWorks</w:t>
      </w:r>
      <w:proofErr w:type="spellEnd"/>
      <w:r>
        <w:t xml:space="preserve"> tool for schematic capture.  </w:t>
      </w:r>
    </w:p>
    <w:p w:rsidR="00856F7C" w:rsidRDefault="009D197E" w:rsidP="009A5937">
      <w:pPr>
        <w:pStyle w:val="ListParagraph"/>
        <w:numPr>
          <w:ilvl w:val="0"/>
          <w:numId w:val="10"/>
        </w:numPr>
      </w:pPr>
      <w:proofErr w:type="spellStart"/>
      <w:r>
        <w:t>MentorGraphics</w:t>
      </w:r>
      <w:proofErr w:type="spellEnd"/>
      <w:r>
        <w:t xml:space="preserve"> PADS is used for PCB layout design.</w:t>
      </w:r>
      <w:r w:rsidR="001423B8">
        <w:t xml:space="preserve">  </w:t>
      </w:r>
    </w:p>
    <w:p w:rsidR="003F0E82" w:rsidRPr="003F0E82" w:rsidRDefault="001423B8" w:rsidP="009A5937">
      <w:pPr>
        <w:pStyle w:val="ListParagraph"/>
        <w:numPr>
          <w:ilvl w:val="0"/>
          <w:numId w:val="10"/>
        </w:numPr>
      </w:pPr>
      <w:r>
        <w:t xml:space="preserve">Other tools may be used if they are compatible with either of the </w:t>
      </w:r>
      <w:r w:rsidR="00BB778C">
        <w:t>tools</w:t>
      </w:r>
      <w:r>
        <w:t xml:space="preserve"> previously mentioned.</w:t>
      </w:r>
    </w:p>
    <w:p w:rsidR="003D1746" w:rsidRPr="00B47ED3" w:rsidRDefault="003D1746" w:rsidP="00B47ED3">
      <w:pPr>
        <w:pStyle w:val="Heading4"/>
      </w:pPr>
      <w:r w:rsidRPr="00B47ED3">
        <w:t>SCRIPTING AND GRAPHICAL USER INTERFACE TOOLS</w:t>
      </w:r>
    </w:p>
    <w:p w:rsidR="00273D6B" w:rsidRDefault="00273D6B" w:rsidP="009A5937">
      <w:pPr>
        <w:pStyle w:val="ListParagraph"/>
        <w:numPr>
          <w:ilvl w:val="0"/>
          <w:numId w:val="11"/>
        </w:numPr>
      </w:pPr>
      <w:r>
        <w:t>Python shall be used as the primary language for any scripting.  Python 3.6 or later shall be used.</w:t>
      </w:r>
    </w:p>
    <w:p w:rsidR="00273D6B" w:rsidRPr="00293BD6" w:rsidRDefault="00273D6B" w:rsidP="009A5937">
      <w:pPr>
        <w:pStyle w:val="ListParagraph"/>
        <w:numPr>
          <w:ilvl w:val="0"/>
          <w:numId w:val="11"/>
        </w:numPr>
      </w:pPr>
      <w:r>
        <w:t>Any Graphical User Interface shall u</w:t>
      </w:r>
      <w:r w:rsidR="004072BE">
        <w:t>tilize open-source technologies</w:t>
      </w:r>
      <w:r>
        <w:t>; specifically Python, PyQt</w:t>
      </w:r>
      <w:r w:rsidR="00EF7127">
        <w:t>5</w:t>
      </w:r>
      <w:r>
        <w:t xml:space="preserve">, </w:t>
      </w:r>
      <w:proofErr w:type="spellStart"/>
      <w:r>
        <w:t>pyqtgraph</w:t>
      </w:r>
      <w:proofErr w:type="spellEnd"/>
      <w:r w:rsidR="004072BE">
        <w:t xml:space="preserve"> and </w:t>
      </w:r>
      <w:proofErr w:type="spellStart"/>
      <w:r w:rsidR="004072BE">
        <w:t>PySerial</w:t>
      </w:r>
      <w:proofErr w:type="spellEnd"/>
      <w:r w:rsidR="00192570">
        <w:t xml:space="preserve">.  </w:t>
      </w:r>
    </w:p>
    <w:p w:rsidR="00293BD6" w:rsidRDefault="00B33742" w:rsidP="00293BD6">
      <w:pPr>
        <w:pStyle w:val="Heading3"/>
      </w:pPr>
      <w:bookmarkStart w:id="24" w:name="_Toc490820069"/>
      <w:r>
        <w:t>Language Requirements</w:t>
      </w:r>
      <w:bookmarkEnd w:id="24"/>
    </w:p>
    <w:p w:rsidR="004D6BD1" w:rsidRDefault="007E1A98" w:rsidP="009A5937">
      <w:pPr>
        <w:pStyle w:val="ListParagraph"/>
        <w:numPr>
          <w:ilvl w:val="0"/>
          <w:numId w:val="12"/>
        </w:numPr>
      </w:pPr>
      <w:r>
        <w:t>All embedded firmware shall be written in the C language, Assembly language (specific to the microcontroller) or a combination of both.</w:t>
      </w:r>
    </w:p>
    <w:p w:rsidR="00EF7127" w:rsidRDefault="00EF7127" w:rsidP="009A5937">
      <w:pPr>
        <w:pStyle w:val="ListParagraph"/>
        <w:numPr>
          <w:ilvl w:val="0"/>
          <w:numId w:val="12"/>
        </w:numPr>
      </w:pPr>
      <w:r>
        <w:t>GUI’s shall be written in Python using PyQt5 unless higher performance is determined necessary. C++ and Qt5 will be used for higher performance for those cases.</w:t>
      </w:r>
    </w:p>
    <w:p w:rsidR="00293BD6" w:rsidRDefault="00293BD6" w:rsidP="00293BD6">
      <w:pPr>
        <w:pStyle w:val="Heading3"/>
      </w:pPr>
      <w:bookmarkStart w:id="25" w:name="_Toc490820070"/>
      <w:r>
        <w:t>Security considerations</w:t>
      </w:r>
      <w:bookmarkEnd w:id="25"/>
    </w:p>
    <w:p w:rsidR="004B187D" w:rsidRDefault="004B187D" w:rsidP="009A5937">
      <w:pPr>
        <w:pStyle w:val="ListParagraph"/>
        <w:numPr>
          <w:ilvl w:val="0"/>
          <w:numId w:val="12"/>
        </w:numPr>
      </w:pPr>
      <w:r>
        <w:t xml:space="preserve">NOAA and DOC security </w:t>
      </w:r>
      <w:r w:rsidR="00EB2B79">
        <w:t xml:space="preserve">requirements </w:t>
      </w:r>
      <w:r w:rsidR="00856F7C">
        <w:t>shall</w:t>
      </w:r>
      <w:r w:rsidR="00EB2B79">
        <w:t xml:space="preserve"> be adhered to.  Passwords, personally identifiable information (PII) or any other sensitive information SHALL NOT be included in any external documentation, files, repositories, etc.  </w:t>
      </w:r>
    </w:p>
    <w:p w:rsidR="00EB2B79" w:rsidRPr="004B187D" w:rsidRDefault="00EB2B79" w:rsidP="009A5937">
      <w:pPr>
        <w:pStyle w:val="ListParagraph"/>
        <w:numPr>
          <w:ilvl w:val="0"/>
          <w:numId w:val="12"/>
        </w:numPr>
      </w:pPr>
      <w:r>
        <w:t>Any security techniques used in the development of</w:t>
      </w:r>
      <w:r w:rsidR="003B6F8D">
        <w:t xml:space="preserve"> the system shall be documented</w:t>
      </w:r>
      <w:r>
        <w:t xml:space="preserve"> but not disseminated </w:t>
      </w:r>
      <w:r w:rsidR="003B6F8D">
        <w:t>outside of PMEL without authorization from PMEL EDD.</w:t>
      </w:r>
    </w:p>
    <w:p w:rsidR="00293BD6" w:rsidRPr="00E66704" w:rsidRDefault="00F90B8C" w:rsidP="00293BD6">
      <w:pPr>
        <w:pStyle w:val="Heading3"/>
      </w:pPr>
      <w:bookmarkStart w:id="26" w:name="_Toc490820071"/>
      <w:r w:rsidRPr="00E66704">
        <w:t>Design Conventions</w:t>
      </w:r>
      <w:bookmarkEnd w:id="26"/>
    </w:p>
    <w:p w:rsidR="00293BD6" w:rsidRDefault="007B6D8D" w:rsidP="009A5937">
      <w:pPr>
        <w:pStyle w:val="ListParagraph"/>
        <w:numPr>
          <w:ilvl w:val="0"/>
          <w:numId w:val="15"/>
        </w:numPr>
      </w:pPr>
      <w:r>
        <w:t>The</w:t>
      </w:r>
      <w:r w:rsidR="00293BD6" w:rsidRPr="00E66704">
        <w:t xml:space="preserve"> embedded</w:t>
      </w:r>
      <w:r w:rsidR="009D0325" w:rsidRPr="00E66704">
        <w:t xml:space="preserve"> </w:t>
      </w:r>
      <w:r w:rsidR="00E66704">
        <w:t>source code</w:t>
      </w:r>
      <w:r>
        <w:t xml:space="preserve"> shall be written to</w:t>
      </w:r>
      <w:r w:rsidR="00E66704">
        <w:t xml:space="preserve"> the ISO/IEC 9899:1999 (C99) standard</w:t>
      </w:r>
      <w:r w:rsidR="00C43714">
        <w:t>.  This requirement should</w:t>
      </w:r>
      <w:r w:rsidR="00E66704">
        <w:t xml:space="preserve"> be </w:t>
      </w:r>
      <w:r w:rsidR="00D8435C">
        <w:t>enforced</w:t>
      </w:r>
      <w:r w:rsidR="00E66704">
        <w:t xml:space="preserve"> by </w:t>
      </w:r>
      <w:r w:rsidR="00D8435C">
        <w:t>utilizing</w:t>
      </w:r>
      <w:r w:rsidR="00E66704">
        <w:t xml:space="preserve"> a lint program</w:t>
      </w:r>
      <w:r>
        <w:t xml:space="preserve"> to identify adherence violations</w:t>
      </w:r>
      <w:r w:rsidR="00D8435C">
        <w:t xml:space="preserve"> prior to a version release</w:t>
      </w:r>
      <w:r w:rsidR="00E66704">
        <w:t>.</w:t>
      </w:r>
    </w:p>
    <w:p w:rsidR="00E66704" w:rsidRDefault="00B9695F" w:rsidP="009A5937">
      <w:pPr>
        <w:pStyle w:val="ListParagraph"/>
        <w:numPr>
          <w:ilvl w:val="0"/>
          <w:numId w:val="15"/>
        </w:numPr>
      </w:pPr>
      <w:r>
        <w:t>Embedded systems should conform to the MISRA-C standard (MISRA-C 2004)</w:t>
      </w:r>
    </w:p>
    <w:p w:rsidR="00E66704" w:rsidRDefault="00E66704" w:rsidP="009A5937">
      <w:pPr>
        <w:pStyle w:val="ListParagraph"/>
        <w:numPr>
          <w:ilvl w:val="0"/>
          <w:numId w:val="15"/>
        </w:numPr>
      </w:pPr>
      <w:r>
        <w:t xml:space="preserve">All firmware source code shall use embedded commenting in the </w:t>
      </w:r>
      <w:proofErr w:type="spellStart"/>
      <w:r>
        <w:t>Doxygen</w:t>
      </w:r>
      <w:proofErr w:type="spellEnd"/>
      <w:r>
        <w:t xml:space="preserve"> convention so that Application Program Interface (API) documentation can be easily generated using the </w:t>
      </w:r>
      <w:proofErr w:type="spellStart"/>
      <w:r>
        <w:t>Doxygen</w:t>
      </w:r>
      <w:proofErr w:type="spellEnd"/>
      <w:r>
        <w:t xml:space="preserve"> tool.</w:t>
      </w:r>
    </w:p>
    <w:p w:rsidR="00E66704" w:rsidRDefault="00E66704" w:rsidP="009A5937">
      <w:pPr>
        <w:pStyle w:val="ListParagraph"/>
        <w:numPr>
          <w:ilvl w:val="0"/>
          <w:numId w:val="15"/>
        </w:numPr>
      </w:pPr>
      <w:r>
        <w:t xml:space="preserve">All Python scripts shall conform to the Google Python Style </w:t>
      </w:r>
    </w:p>
    <w:p w:rsidR="00064C3F" w:rsidRDefault="00064C3F" w:rsidP="00293BD6">
      <w:pPr>
        <w:rPr>
          <w:highlight w:val="yellow"/>
        </w:rPr>
      </w:pPr>
    </w:p>
    <w:p w:rsidR="00064C3F" w:rsidRDefault="00064C3F" w:rsidP="00293BD6">
      <w:pPr>
        <w:rPr>
          <w:highlight w:val="yellow"/>
        </w:rPr>
      </w:pPr>
    </w:p>
    <w:p w:rsidR="00064C3F" w:rsidRDefault="00064C3F" w:rsidP="00293BD6">
      <w:pPr>
        <w:rPr>
          <w:highlight w:val="yellow"/>
        </w:rPr>
      </w:pPr>
    </w:p>
    <w:p w:rsidR="00064C3F" w:rsidRPr="0091102A" w:rsidRDefault="00064C3F" w:rsidP="00293BD6">
      <w:pPr>
        <w:rPr>
          <w:highlight w:val="yellow"/>
        </w:rPr>
      </w:pPr>
    </w:p>
    <w:p w:rsidR="00DE7F39" w:rsidRDefault="00821B53" w:rsidP="00DE7F39">
      <w:pPr>
        <w:pStyle w:val="Heading2"/>
      </w:pPr>
      <w:bookmarkStart w:id="27" w:name="_Toc490820072"/>
      <w:r>
        <w:lastRenderedPageBreak/>
        <w:t>User Documentation</w:t>
      </w:r>
      <w:bookmarkEnd w:id="27"/>
    </w:p>
    <w:p w:rsidR="00EF4A3E" w:rsidRPr="00EF4A3E" w:rsidRDefault="00EF4A3E" w:rsidP="00EF4A3E">
      <w:pPr>
        <w:pStyle w:val="Heading3"/>
      </w:pPr>
      <w:bookmarkStart w:id="28" w:name="_Toc490820073"/>
      <w:r>
        <w:t>Basic Documentation</w:t>
      </w:r>
      <w:bookmarkEnd w:id="28"/>
    </w:p>
    <w:p w:rsidR="00CE735E" w:rsidRDefault="00CE735E" w:rsidP="00CE735E">
      <w:r>
        <w:t>Documentation delivered with this project will include:</w:t>
      </w:r>
    </w:p>
    <w:p w:rsidR="00CE735E" w:rsidRDefault="00CE735E" w:rsidP="009A5937">
      <w:pPr>
        <w:pStyle w:val="ListParagraph"/>
        <w:numPr>
          <w:ilvl w:val="0"/>
          <w:numId w:val="3"/>
        </w:numPr>
      </w:pPr>
      <w:r>
        <w:t>System User Manual</w:t>
      </w:r>
    </w:p>
    <w:p w:rsidR="00CE735E" w:rsidRDefault="00CE735E" w:rsidP="009A5937">
      <w:pPr>
        <w:pStyle w:val="ListParagraph"/>
        <w:numPr>
          <w:ilvl w:val="0"/>
          <w:numId w:val="3"/>
        </w:numPr>
      </w:pPr>
      <w:r>
        <w:t>System Wiring Diagrams</w:t>
      </w:r>
    </w:p>
    <w:p w:rsidR="00CE735E" w:rsidRDefault="00CE735E" w:rsidP="009A5937">
      <w:pPr>
        <w:pStyle w:val="ListParagraph"/>
        <w:numPr>
          <w:ilvl w:val="0"/>
          <w:numId w:val="3"/>
        </w:numPr>
      </w:pPr>
      <w:r>
        <w:t xml:space="preserve">System Bill of </w:t>
      </w:r>
      <w:r w:rsidR="003A58F3">
        <w:t>Materials</w:t>
      </w:r>
    </w:p>
    <w:p w:rsidR="00CE735E" w:rsidRDefault="00CE735E" w:rsidP="009A5937">
      <w:pPr>
        <w:pStyle w:val="ListParagraph"/>
        <w:numPr>
          <w:ilvl w:val="0"/>
          <w:numId w:val="3"/>
        </w:numPr>
      </w:pPr>
      <w:r>
        <w:t>System Communication Protocol</w:t>
      </w:r>
    </w:p>
    <w:p w:rsidR="00CE735E" w:rsidRDefault="00CE735E" w:rsidP="009A5937">
      <w:pPr>
        <w:pStyle w:val="ListParagraph"/>
        <w:numPr>
          <w:ilvl w:val="0"/>
          <w:numId w:val="3"/>
        </w:numPr>
      </w:pPr>
      <w:r>
        <w:t>Subsystem Schematics</w:t>
      </w:r>
    </w:p>
    <w:p w:rsidR="00CE735E" w:rsidRDefault="00CE735E" w:rsidP="009A5937">
      <w:pPr>
        <w:pStyle w:val="ListParagraph"/>
        <w:numPr>
          <w:ilvl w:val="0"/>
          <w:numId w:val="3"/>
        </w:numPr>
      </w:pPr>
      <w:r>
        <w:t>Subsystem Printed Circuit Board Gerber files</w:t>
      </w:r>
    </w:p>
    <w:p w:rsidR="00CE735E" w:rsidRDefault="00CE735E" w:rsidP="009A5937">
      <w:pPr>
        <w:pStyle w:val="ListParagraph"/>
        <w:numPr>
          <w:ilvl w:val="0"/>
          <w:numId w:val="3"/>
        </w:numPr>
      </w:pPr>
      <w:r>
        <w:t>Su</w:t>
      </w:r>
      <w:r w:rsidR="003A58F3">
        <w:t>bsystem Bill of Materials</w:t>
      </w:r>
    </w:p>
    <w:p w:rsidR="00BF43C8" w:rsidRDefault="00BF43C8" w:rsidP="009A5937">
      <w:pPr>
        <w:pStyle w:val="ListParagraph"/>
        <w:numPr>
          <w:ilvl w:val="0"/>
          <w:numId w:val="3"/>
        </w:numPr>
      </w:pPr>
      <w:r>
        <w:t>Subsystem Datasheets</w:t>
      </w:r>
    </w:p>
    <w:p w:rsidR="00FB0635" w:rsidRDefault="00BF43C8" w:rsidP="009A5937">
      <w:pPr>
        <w:pStyle w:val="ListParagraph"/>
        <w:numPr>
          <w:ilvl w:val="0"/>
          <w:numId w:val="3"/>
        </w:numPr>
      </w:pPr>
      <w:r>
        <w:t xml:space="preserve">Firmware </w:t>
      </w:r>
      <w:r w:rsidR="00112827">
        <w:t xml:space="preserve">reference documentation </w:t>
      </w:r>
    </w:p>
    <w:p w:rsidR="008A2FDB" w:rsidRDefault="008A2FDB" w:rsidP="008A2FDB">
      <w:pPr>
        <w:pStyle w:val="Heading3"/>
      </w:pPr>
      <w:bookmarkStart w:id="29" w:name="_Toc490820074"/>
      <w:r>
        <w:t>Product repository</w:t>
      </w:r>
      <w:bookmarkEnd w:id="29"/>
    </w:p>
    <w:p w:rsidR="007C714C" w:rsidRDefault="002A5C2D" w:rsidP="002A5C2D">
      <w:r>
        <w:t xml:space="preserve">In addition to the aforementioned documentation, an online repository will be kept to provide a central location for development and dissemination of information.  </w:t>
      </w:r>
      <w:proofErr w:type="spellStart"/>
      <w:r>
        <w:t>Github</w:t>
      </w:r>
      <w:proofErr w:type="spellEnd"/>
      <w:r>
        <w:t xml:space="preserve"> is currently used by PMEL EDD, and will be used for this system development.  </w:t>
      </w:r>
      <w:r w:rsidR="00F95C69">
        <w:t>Only</w:t>
      </w:r>
      <w:r>
        <w:t xml:space="preserve"> PMEL EDD personnel and those </w:t>
      </w:r>
      <w:r w:rsidR="004D74AF">
        <w:t>granted</w:t>
      </w:r>
      <w:r>
        <w:t xml:space="preserve"> authorization </w:t>
      </w:r>
      <w:r w:rsidR="004D74AF">
        <w:t>by PMEL EDD</w:t>
      </w:r>
      <w:r w:rsidR="00F2465D">
        <w:t xml:space="preserve"> </w:t>
      </w:r>
      <w:r>
        <w:t xml:space="preserve">will have access to </w:t>
      </w:r>
      <w:r w:rsidR="00806DB8">
        <w:t>the</w:t>
      </w:r>
      <w:r>
        <w:t xml:space="preserve"> repository.  </w:t>
      </w:r>
      <w:r w:rsidR="007C714C">
        <w:t xml:space="preserve">See </w:t>
      </w:r>
      <w:r w:rsidR="007C714C">
        <w:fldChar w:fldCharType="begin"/>
      </w:r>
      <w:r w:rsidR="007C714C">
        <w:instrText xml:space="preserve"> REF _Ref490738013 \r \h </w:instrText>
      </w:r>
      <w:r w:rsidR="007C714C">
        <w:fldChar w:fldCharType="separate"/>
      </w:r>
      <w:r w:rsidR="007C714C">
        <w:t>6.1</w:t>
      </w:r>
      <w:r w:rsidR="007C714C">
        <w:fldChar w:fldCharType="end"/>
      </w:r>
      <w:r w:rsidR="007C714C">
        <w:t xml:space="preserve"> for more detail regarding Revision Control</w:t>
      </w:r>
      <w:r w:rsidR="002125D4">
        <w:t>.</w:t>
      </w:r>
    </w:p>
    <w:p w:rsidR="002A5C2D" w:rsidRDefault="002A5C2D" w:rsidP="002A5C2D">
      <w:r>
        <w:t>At the time of project completion this repository shall contain the following file structure</w:t>
      </w:r>
      <w:r w:rsidR="002D07FD">
        <w:t xml:space="preserve"> </w:t>
      </w:r>
      <w:r w:rsidR="008B455E">
        <w:t xml:space="preserve">with all documents </w:t>
      </w:r>
      <w:r w:rsidR="00133702">
        <w:t>included and completed</w:t>
      </w:r>
      <w:r w:rsidR="00743210">
        <w:t xml:space="preserve"> (</w:t>
      </w:r>
      <w:r w:rsidR="00743210">
        <w:rPr>
          <w:b/>
        </w:rPr>
        <w:t>Bold</w:t>
      </w:r>
      <w:r w:rsidR="00743210">
        <w:t xml:space="preserve"> indicates folder, </w:t>
      </w:r>
      <w:r w:rsidR="00743210">
        <w:rPr>
          <w:i/>
        </w:rPr>
        <w:t xml:space="preserve">italic </w:t>
      </w:r>
      <w:r w:rsidR="00743210">
        <w:t>indicates file)</w:t>
      </w:r>
      <w:r>
        <w:t>:</w:t>
      </w:r>
    </w:p>
    <w:p w:rsidR="004C75E1" w:rsidRDefault="004C75E1">
      <w:r>
        <w:br w:type="page"/>
      </w:r>
    </w:p>
    <w:p w:rsidR="002A5C2D" w:rsidRPr="004C75E1" w:rsidRDefault="003E257F" w:rsidP="009A5937">
      <w:pPr>
        <w:pStyle w:val="ListParagraph"/>
        <w:numPr>
          <w:ilvl w:val="0"/>
          <w:numId w:val="5"/>
        </w:numPr>
        <w:rPr>
          <w:b/>
          <w:sz w:val="16"/>
          <w:szCs w:val="16"/>
        </w:rPr>
      </w:pPr>
      <w:r w:rsidRPr="004C75E1">
        <w:rPr>
          <w:b/>
          <w:sz w:val="16"/>
          <w:szCs w:val="16"/>
        </w:rPr>
        <w:lastRenderedPageBreak/>
        <w:t>Documentation</w:t>
      </w:r>
    </w:p>
    <w:p w:rsidR="007A2A8C" w:rsidRPr="004C75E1" w:rsidRDefault="007A2A8C" w:rsidP="009A5937">
      <w:pPr>
        <w:pStyle w:val="ListParagraph"/>
        <w:numPr>
          <w:ilvl w:val="1"/>
          <w:numId w:val="5"/>
        </w:numPr>
        <w:rPr>
          <w:i/>
          <w:sz w:val="16"/>
          <w:szCs w:val="16"/>
        </w:rPr>
      </w:pPr>
      <w:r w:rsidRPr="004C75E1">
        <w:rPr>
          <w:i/>
          <w:sz w:val="16"/>
          <w:szCs w:val="16"/>
        </w:rPr>
        <w:t>Readme</w:t>
      </w:r>
    </w:p>
    <w:p w:rsidR="003E257F" w:rsidRPr="004C75E1" w:rsidRDefault="003E257F" w:rsidP="009A5937">
      <w:pPr>
        <w:pStyle w:val="ListParagraph"/>
        <w:numPr>
          <w:ilvl w:val="1"/>
          <w:numId w:val="5"/>
        </w:numPr>
        <w:rPr>
          <w:i/>
          <w:sz w:val="16"/>
          <w:szCs w:val="16"/>
        </w:rPr>
      </w:pPr>
      <w:r w:rsidRPr="004C75E1">
        <w:rPr>
          <w:i/>
          <w:sz w:val="16"/>
          <w:szCs w:val="16"/>
        </w:rPr>
        <w:t>System User Manual</w:t>
      </w:r>
    </w:p>
    <w:p w:rsidR="00F71500" w:rsidRPr="004C75E1" w:rsidRDefault="002D07FD" w:rsidP="009A5937">
      <w:pPr>
        <w:pStyle w:val="ListParagraph"/>
        <w:numPr>
          <w:ilvl w:val="1"/>
          <w:numId w:val="5"/>
        </w:numPr>
        <w:rPr>
          <w:i/>
          <w:sz w:val="16"/>
          <w:szCs w:val="16"/>
        </w:rPr>
      </w:pPr>
      <w:r w:rsidRPr="004C75E1">
        <w:rPr>
          <w:i/>
          <w:sz w:val="16"/>
          <w:szCs w:val="16"/>
        </w:rPr>
        <w:t xml:space="preserve">System </w:t>
      </w:r>
      <w:r w:rsidR="001449E3">
        <w:rPr>
          <w:i/>
          <w:sz w:val="16"/>
          <w:szCs w:val="16"/>
        </w:rPr>
        <w:t xml:space="preserve">Interface </w:t>
      </w:r>
      <w:r w:rsidRPr="004C75E1">
        <w:rPr>
          <w:i/>
          <w:sz w:val="16"/>
          <w:szCs w:val="16"/>
        </w:rPr>
        <w:t xml:space="preserve">Communication </w:t>
      </w:r>
      <w:r w:rsidR="001449E3">
        <w:rPr>
          <w:i/>
          <w:sz w:val="16"/>
          <w:szCs w:val="16"/>
        </w:rPr>
        <w:t>Document</w:t>
      </w:r>
    </w:p>
    <w:p w:rsidR="00F71500" w:rsidRPr="004C75E1" w:rsidRDefault="00F71500" w:rsidP="009A5937">
      <w:pPr>
        <w:pStyle w:val="ListParagraph"/>
        <w:numPr>
          <w:ilvl w:val="1"/>
          <w:numId w:val="5"/>
        </w:numPr>
        <w:rPr>
          <w:b/>
          <w:i/>
          <w:sz w:val="16"/>
          <w:szCs w:val="16"/>
        </w:rPr>
      </w:pPr>
      <w:r w:rsidRPr="004C75E1">
        <w:rPr>
          <w:b/>
          <w:sz w:val="16"/>
          <w:szCs w:val="16"/>
        </w:rPr>
        <w:t>Subsystem A</w:t>
      </w:r>
    </w:p>
    <w:p w:rsidR="00F71500" w:rsidRPr="004C75E1" w:rsidRDefault="00F71500" w:rsidP="009A5937">
      <w:pPr>
        <w:pStyle w:val="ListParagraph"/>
        <w:numPr>
          <w:ilvl w:val="2"/>
          <w:numId w:val="5"/>
        </w:numPr>
        <w:rPr>
          <w:i/>
          <w:sz w:val="16"/>
          <w:szCs w:val="16"/>
        </w:rPr>
      </w:pPr>
      <w:r w:rsidRPr="004C75E1">
        <w:rPr>
          <w:i/>
          <w:sz w:val="16"/>
          <w:szCs w:val="16"/>
        </w:rPr>
        <w:t>User Guide</w:t>
      </w:r>
    </w:p>
    <w:p w:rsidR="00F71500" w:rsidRPr="004C75E1" w:rsidRDefault="00F71500" w:rsidP="009A5937">
      <w:pPr>
        <w:pStyle w:val="ListParagraph"/>
        <w:numPr>
          <w:ilvl w:val="2"/>
          <w:numId w:val="5"/>
        </w:numPr>
        <w:rPr>
          <w:i/>
          <w:sz w:val="16"/>
          <w:szCs w:val="16"/>
        </w:rPr>
      </w:pPr>
      <w:r w:rsidRPr="004C75E1">
        <w:rPr>
          <w:i/>
          <w:sz w:val="16"/>
          <w:szCs w:val="16"/>
        </w:rPr>
        <w:t>Communication Protocol</w:t>
      </w:r>
    </w:p>
    <w:p w:rsidR="00F71500" w:rsidRPr="004C75E1" w:rsidRDefault="00F71500" w:rsidP="009A5937">
      <w:pPr>
        <w:pStyle w:val="ListParagraph"/>
        <w:numPr>
          <w:ilvl w:val="2"/>
          <w:numId w:val="5"/>
        </w:numPr>
        <w:rPr>
          <w:i/>
          <w:sz w:val="16"/>
          <w:szCs w:val="16"/>
        </w:rPr>
      </w:pPr>
      <w:r w:rsidRPr="004C75E1">
        <w:rPr>
          <w:i/>
          <w:sz w:val="16"/>
          <w:szCs w:val="16"/>
        </w:rPr>
        <w:t>Calibration Instructions</w:t>
      </w:r>
    </w:p>
    <w:p w:rsidR="00F71500" w:rsidRPr="004C75E1" w:rsidRDefault="00F71500" w:rsidP="009A5937">
      <w:pPr>
        <w:pStyle w:val="ListParagraph"/>
        <w:numPr>
          <w:ilvl w:val="2"/>
          <w:numId w:val="5"/>
        </w:numPr>
        <w:rPr>
          <w:i/>
          <w:sz w:val="16"/>
          <w:szCs w:val="16"/>
        </w:rPr>
      </w:pPr>
      <w:r w:rsidRPr="004C75E1">
        <w:rPr>
          <w:i/>
          <w:sz w:val="16"/>
          <w:szCs w:val="16"/>
        </w:rPr>
        <w:t>Calibration Checklist</w:t>
      </w:r>
    </w:p>
    <w:p w:rsidR="003E257F" w:rsidRPr="004C75E1" w:rsidRDefault="003E257F" w:rsidP="009A5937">
      <w:pPr>
        <w:pStyle w:val="ListParagraph"/>
        <w:numPr>
          <w:ilvl w:val="0"/>
          <w:numId w:val="5"/>
        </w:numPr>
        <w:rPr>
          <w:b/>
          <w:sz w:val="16"/>
          <w:szCs w:val="16"/>
        </w:rPr>
      </w:pPr>
      <w:r w:rsidRPr="004C75E1">
        <w:rPr>
          <w:b/>
          <w:sz w:val="16"/>
          <w:szCs w:val="16"/>
        </w:rPr>
        <w:t>Electrical</w:t>
      </w:r>
    </w:p>
    <w:p w:rsidR="00D36886" w:rsidRPr="004C75E1" w:rsidRDefault="00D36886" w:rsidP="009A5937">
      <w:pPr>
        <w:pStyle w:val="ListParagraph"/>
        <w:numPr>
          <w:ilvl w:val="1"/>
          <w:numId w:val="5"/>
        </w:numPr>
        <w:rPr>
          <w:i/>
          <w:sz w:val="16"/>
          <w:szCs w:val="16"/>
        </w:rPr>
      </w:pPr>
      <w:r w:rsidRPr="004C75E1">
        <w:rPr>
          <w:i/>
          <w:sz w:val="16"/>
          <w:szCs w:val="16"/>
        </w:rPr>
        <w:t>Readme</w:t>
      </w:r>
    </w:p>
    <w:p w:rsidR="003E257F" w:rsidRPr="004C75E1" w:rsidRDefault="003E257F" w:rsidP="009A5937">
      <w:pPr>
        <w:pStyle w:val="ListParagraph"/>
        <w:numPr>
          <w:ilvl w:val="1"/>
          <w:numId w:val="5"/>
        </w:numPr>
        <w:rPr>
          <w:i/>
          <w:sz w:val="16"/>
          <w:szCs w:val="16"/>
        </w:rPr>
      </w:pPr>
      <w:r w:rsidRPr="004C75E1">
        <w:rPr>
          <w:i/>
          <w:sz w:val="16"/>
          <w:szCs w:val="16"/>
        </w:rPr>
        <w:t>System Wiring Diagram</w:t>
      </w:r>
    </w:p>
    <w:p w:rsidR="00A742C8" w:rsidRPr="004C75E1" w:rsidRDefault="00A742C8" w:rsidP="009A5937">
      <w:pPr>
        <w:pStyle w:val="ListParagraph"/>
        <w:numPr>
          <w:ilvl w:val="1"/>
          <w:numId w:val="5"/>
        </w:numPr>
        <w:rPr>
          <w:i/>
          <w:sz w:val="16"/>
          <w:szCs w:val="16"/>
        </w:rPr>
      </w:pPr>
      <w:r w:rsidRPr="004C75E1">
        <w:rPr>
          <w:i/>
          <w:sz w:val="16"/>
          <w:szCs w:val="16"/>
        </w:rPr>
        <w:t>System Bill of Material</w:t>
      </w:r>
    </w:p>
    <w:p w:rsidR="003E257F" w:rsidRPr="004C75E1" w:rsidRDefault="002D07FD" w:rsidP="009A5937">
      <w:pPr>
        <w:pStyle w:val="ListParagraph"/>
        <w:numPr>
          <w:ilvl w:val="1"/>
          <w:numId w:val="5"/>
        </w:numPr>
        <w:rPr>
          <w:b/>
          <w:sz w:val="16"/>
          <w:szCs w:val="16"/>
        </w:rPr>
      </w:pPr>
      <w:r w:rsidRPr="004C75E1">
        <w:rPr>
          <w:b/>
          <w:sz w:val="16"/>
          <w:szCs w:val="16"/>
        </w:rPr>
        <w:t>Subsystem A</w:t>
      </w:r>
    </w:p>
    <w:p w:rsidR="002D07FD" w:rsidRPr="004C75E1" w:rsidRDefault="002D07FD" w:rsidP="009A5937">
      <w:pPr>
        <w:pStyle w:val="ListParagraph"/>
        <w:numPr>
          <w:ilvl w:val="2"/>
          <w:numId w:val="5"/>
        </w:numPr>
        <w:rPr>
          <w:i/>
          <w:sz w:val="16"/>
          <w:szCs w:val="16"/>
        </w:rPr>
      </w:pPr>
      <w:r w:rsidRPr="004C75E1">
        <w:rPr>
          <w:i/>
          <w:sz w:val="16"/>
          <w:szCs w:val="16"/>
        </w:rPr>
        <w:t>Schematic</w:t>
      </w:r>
    </w:p>
    <w:p w:rsidR="002D07FD" w:rsidRPr="004C75E1" w:rsidRDefault="002D07FD" w:rsidP="009A5937">
      <w:pPr>
        <w:pStyle w:val="ListParagraph"/>
        <w:numPr>
          <w:ilvl w:val="2"/>
          <w:numId w:val="5"/>
        </w:numPr>
        <w:rPr>
          <w:i/>
          <w:sz w:val="16"/>
          <w:szCs w:val="16"/>
        </w:rPr>
      </w:pPr>
      <w:r w:rsidRPr="004C75E1">
        <w:rPr>
          <w:i/>
          <w:sz w:val="16"/>
          <w:szCs w:val="16"/>
        </w:rPr>
        <w:t xml:space="preserve">PCB </w:t>
      </w:r>
      <w:proofErr w:type="spellStart"/>
      <w:r w:rsidRPr="004C75E1">
        <w:rPr>
          <w:i/>
          <w:sz w:val="16"/>
          <w:szCs w:val="16"/>
        </w:rPr>
        <w:t>Gerbers</w:t>
      </w:r>
      <w:proofErr w:type="spellEnd"/>
    </w:p>
    <w:p w:rsidR="008B455E" w:rsidRPr="004C75E1" w:rsidRDefault="002D07FD" w:rsidP="009A5937">
      <w:pPr>
        <w:pStyle w:val="ListParagraph"/>
        <w:numPr>
          <w:ilvl w:val="2"/>
          <w:numId w:val="5"/>
        </w:numPr>
        <w:rPr>
          <w:i/>
          <w:sz w:val="16"/>
          <w:szCs w:val="16"/>
        </w:rPr>
      </w:pPr>
      <w:r w:rsidRPr="004C75E1">
        <w:rPr>
          <w:i/>
          <w:sz w:val="16"/>
          <w:szCs w:val="16"/>
        </w:rPr>
        <w:t>Bill of Materials</w:t>
      </w:r>
    </w:p>
    <w:p w:rsidR="008B455E" w:rsidRPr="004C75E1" w:rsidRDefault="008B455E" w:rsidP="009A5937">
      <w:pPr>
        <w:pStyle w:val="ListParagraph"/>
        <w:numPr>
          <w:ilvl w:val="2"/>
          <w:numId w:val="5"/>
        </w:numPr>
        <w:rPr>
          <w:i/>
          <w:sz w:val="16"/>
          <w:szCs w:val="16"/>
        </w:rPr>
      </w:pPr>
      <w:r w:rsidRPr="004C75E1">
        <w:rPr>
          <w:i/>
          <w:sz w:val="16"/>
          <w:szCs w:val="16"/>
        </w:rPr>
        <w:t>Datasheets</w:t>
      </w:r>
    </w:p>
    <w:p w:rsidR="008B455E" w:rsidRPr="004C75E1" w:rsidRDefault="008B455E" w:rsidP="009A5937">
      <w:pPr>
        <w:pStyle w:val="ListParagraph"/>
        <w:numPr>
          <w:ilvl w:val="1"/>
          <w:numId w:val="5"/>
        </w:numPr>
        <w:rPr>
          <w:sz w:val="16"/>
          <w:szCs w:val="16"/>
        </w:rPr>
      </w:pPr>
      <w:r w:rsidRPr="004C75E1">
        <w:rPr>
          <w:b/>
          <w:sz w:val="16"/>
          <w:szCs w:val="16"/>
        </w:rPr>
        <w:t>Subsystem N</w:t>
      </w:r>
      <w:r w:rsidR="005B3A28" w:rsidRPr="004C75E1">
        <w:rPr>
          <w:sz w:val="16"/>
          <w:szCs w:val="16"/>
        </w:rPr>
        <w:br/>
        <w:t>…</w:t>
      </w:r>
    </w:p>
    <w:p w:rsidR="00D36886" w:rsidRPr="004C75E1" w:rsidRDefault="00D36886" w:rsidP="009A5937">
      <w:pPr>
        <w:pStyle w:val="ListParagraph"/>
        <w:numPr>
          <w:ilvl w:val="0"/>
          <w:numId w:val="5"/>
        </w:numPr>
        <w:rPr>
          <w:b/>
          <w:sz w:val="16"/>
          <w:szCs w:val="16"/>
        </w:rPr>
      </w:pPr>
      <w:r w:rsidRPr="004C75E1">
        <w:rPr>
          <w:b/>
          <w:sz w:val="16"/>
          <w:szCs w:val="16"/>
        </w:rPr>
        <w:t>Firmware</w:t>
      </w:r>
    </w:p>
    <w:p w:rsidR="00D36886" w:rsidRPr="004C75E1" w:rsidRDefault="00D36886" w:rsidP="009A5937">
      <w:pPr>
        <w:pStyle w:val="ListParagraph"/>
        <w:numPr>
          <w:ilvl w:val="1"/>
          <w:numId w:val="5"/>
        </w:numPr>
        <w:rPr>
          <w:b/>
          <w:sz w:val="16"/>
          <w:szCs w:val="16"/>
        </w:rPr>
      </w:pPr>
      <w:r w:rsidRPr="004C75E1">
        <w:rPr>
          <w:b/>
          <w:sz w:val="16"/>
          <w:szCs w:val="16"/>
        </w:rPr>
        <w:t>Binaries</w:t>
      </w:r>
    </w:p>
    <w:p w:rsidR="00FB0635" w:rsidRPr="004C75E1" w:rsidRDefault="00FB0635" w:rsidP="009A5937">
      <w:pPr>
        <w:pStyle w:val="ListParagraph"/>
        <w:numPr>
          <w:ilvl w:val="2"/>
          <w:numId w:val="5"/>
        </w:numPr>
        <w:rPr>
          <w:b/>
          <w:sz w:val="16"/>
          <w:szCs w:val="16"/>
        </w:rPr>
      </w:pPr>
      <w:r w:rsidRPr="004C75E1">
        <w:rPr>
          <w:i/>
          <w:sz w:val="16"/>
          <w:szCs w:val="16"/>
        </w:rPr>
        <w:t>Binary Files</w:t>
      </w:r>
    </w:p>
    <w:p w:rsidR="00F05DC5" w:rsidRPr="004C75E1" w:rsidRDefault="000740FA" w:rsidP="009A5937">
      <w:pPr>
        <w:pStyle w:val="ListParagraph"/>
        <w:numPr>
          <w:ilvl w:val="2"/>
          <w:numId w:val="5"/>
        </w:numPr>
        <w:rPr>
          <w:b/>
          <w:sz w:val="16"/>
          <w:szCs w:val="16"/>
        </w:rPr>
      </w:pPr>
      <w:r w:rsidRPr="004C75E1">
        <w:rPr>
          <w:i/>
          <w:sz w:val="16"/>
          <w:szCs w:val="16"/>
        </w:rPr>
        <w:t>How-to (install) readme</w:t>
      </w:r>
    </w:p>
    <w:p w:rsidR="00F05DC5" w:rsidRPr="004C75E1" w:rsidRDefault="00F05DC5" w:rsidP="009A5937">
      <w:pPr>
        <w:pStyle w:val="ListParagraph"/>
        <w:numPr>
          <w:ilvl w:val="1"/>
          <w:numId w:val="5"/>
        </w:numPr>
        <w:rPr>
          <w:b/>
          <w:sz w:val="16"/>
          <w:szCs w:val="16"/>
        </w:rPr>
      </w:pPr>
      <w:r w:rsidRPr="004C75E1">
        <w:rPr>
          <w:b/>
          <w:sz w:val="16"/>
          <w:szCs w:val="16"/>
        </w:rPr>
        <w:t>Source</w:t>
      </w:r>
      <w:r w:rsidRPr="004C75E1">
        <w:rPr>
          <w:sz w:val="16"/>
          <w:szCs w:val="16"/>
        </w:rPr>
        <w:t xml:space="preserve"> Code</w:t>
      </w:r>
    </w:p>
    <w:p w:rsidR="00F05DC5" w:rsidRPr="004C75E1" w:rsidRDefault="00F05DC5" w:rsidP="009A5937">
      <w:pPr>
        <w:pStyle w:val="ListParagraph"/>
        <w:numPr>
          <w:ilvl w:val="2"/>
          <w:numId w:val="5"/>
        </w:numPr>
        <w:rPr>
          <w:b/>
          <w:sz w:val="16"/>
          <w:szCs w:val="16"/>
        </w:rPr>
      </w:pPr>
      <w:r w:rsidRPr="004C75E1">
        <w:rPr>
          <w:i/>
          <w:sz w:val="16"/>
          <w:szCs w:val="16"/>
        </w:rPr>
        <w:t>All Source Code Files</w:t>
      </w:r>
    </w:p>
    <w:p w:rsidR="007D1FA2" w:rsidRDefault="007D1FA2" w:rsidP="009A5937">
      <w:pPr>
        <w:pStyle w:val="ListParagraph"/>
        <w:numPr>
          <w:ilvl w:val="1"/>
          <w:numId w:val="5"/>
        </w:numPr>
        <w:rPr>
          <w:b/>
          <w:sz w:val="16"/>
          <w:szCs w:val="16"/>
        </w:rPr>
      </w:pPr>
      <w:r w:rsidRPr="004C75E1">
        <w:rPr>
          <w:b/>
          <w:sz w:val="16"/>
          <w:szCs w:val="16"/>
        </w:rPr>
        <w:t>Test</w:t>
      </w:r>
    </w:p>
    <w:p w:rsidR="001D63B3" w:rsidRPr="004C75E1" w:rsidRDefault="001D63B3" w:rsidP="009A5937">
      <w:pPr>
        <w:pStyle w:val="ListParagraph"/>
        <w:numPr>
          <w:ilvl w:val="2"/>
          <w:numId w:val="5"/>
        </w:numPr>
        <w:rPr>
          <w:b/>
          <w:sz w:val="16"/>
          <w:szCs w:val="16"/>
        </w:rPr>
      </w:pPr>
      <w:r>
        <w:rPr>
          <w:i/>
          <w:sz w:val="16"/>
          <w:szCs w:val="16"/>
        </w:rPr>
        <w:t>Readme</w:t>
      </w:r>
    </w:p>
    <w:p w:rsidR="00C35C96" w:rsidRPr="004C75E1" w:rsidRDefault="00C35C96" w:rsidP="009A5937">
      <w:pPr>
        <w:pStyle w:val="ListParagraph"/>
        <w:numPr>
          <w:ilvl w:val="2"/>
          <w:numId w:val="5"/>
        </w:numPr>
        <w:rPr>
          <w:b/>
          <w:sz w:val="16"/>
          <w:szCs w:val="16"/>
        </w:rPr>
      </w:pPr>
      <w:r w:rsidRPr="004C75E1">
        <w:rPr>
          <w:sz w:val="16"/>
          <w:szCs w:val="16"/>
        </w:rPr>
        <w:t>Embedded Test</w:t>
      </w:r>
    </w:p>
    <w:p w:rsidR="007D1FA2" w:rsidRPr="004C75E1" w:rsidRDefault="007D1FA2" w:rsidP="009A5937">
      <w:pPr>
        <w:pStyle w:val="ListParagraph"/>
        <w:numPr>
          <w:ilvl w:val="3"/>
          <w:numId w:val="5"/>
        </w:numPr>
        <w:rPr>
          <w:b/>
          <w:sz w:val="16"/>
          <w:szCs w:val="16"/>
        </w:rPr>
      </w:pPr>
      <w:r w:rsidRPr="004C75E1">
        <w:rPr>
          <w:i/>
          <w:sz w:val="16"/>
          <w:szCs w:val="16"/>
        </w:rPr>
        <w:t>Firmware Test Files</w:t>
      </w:r>
    </w:p>
    <w:p w:rsidR="0004664C" w:rsidRPr="004C75E1" w:rsidRDefault="0004664C" w:rsidP="009A5937">
      <w:pPr>
        <w:pStyle w:val="ListParagraph"/>
        <w:numPr>
          <w:ilvl w:val="2"/>
          <w:numId w:val="5"/>
        </w:numPr>
        <w:rPr>
          <w:b/>
          <w:sz w:val="16"/>
          <w:szCs w:val="16"/>
        </w:rPr>
      </w:pPr>
      <w:r w:rsidRPr="004C75E1">
        <w:rPr>
          <w:sz w:val="16"/>
          <w:szCs w:val="16"/>
        </w:rPr>
        <w:t>System Test</w:t>
      </w:r>
    </w:p>
    <w:p w:rsidR="0004664C" w:rsidRPr="004C75E1" w:rsidRDefault="0004664C" w:rsidP="009A5937">
      <w:pPr>
        <w:pStyle w:val="ListParagraph"/>
        <w:numPr>
          <w:ilvl w:val="3"/>
          <w:numId w:val="5"/>
        </w:numPr>
        <w:rPr>
          <w:b/>
          <w:sz w:val="16"/>
          <w:szCs w:val="16"/>
        </w:rPr>
      </w:pPr>
      <w:r w:rsidRPr="004C75E1">
        <w:rPr>
          <w:i/>
          <w:sz w:val="16"/>
          <w:szCs w:val="16"/>
        </w:rPr>
        <w:t>System Test Files</w:t>
      </w:r>
    </w:p>
    <w:p w:rsidR="007D1FA2" w:rsidRDefault="007D1FA2" w:rsidP="009A5937">
      <w:pPr>
        <w:pStyle w:val="ListParagraph"/>
        <w:numPr>
          <w:ilvl w:val="1"/>
          <w:numId w:val="5"/>
        </w:numPr>
        <w:rPr>
          <w:b/>
          <w:sz w:val="16"/>
          <w:szCs w:val="16"/>
        </w:rPr>
      </w:pPr>
      <w:r w:rsidRPr="004C75E1">
        <w:rPr>
          <w:b/>
          <w:sz w:val="16"/>
          <w:szCs w:val="16"/>
        </w:rPr>
        <w:t>Documentation</w:t>
      </w:r>
    </w:p>
    <w:p w:rsidR="004C75E1" w:rsidRPr="004C75E1" w:rsidRDefault="004C75E1" w:rsidP="009A5937">
      <w:pPr>
        <w:pStyle w:val="ListParagraph"/>
        <w:numPr>
          <w:ilvl w:val="2"/>
          <w:numId w:val="5"/>
        </w:numPr>
        <w:rPr>
          <w:b/>
          <w:sz w:val="16"/>
          <w:szCs w:val="16"/>
        </w:rPr>
      </w:pPr>
      <w:r>
        <w:rPr>
          <w:sz w:val="16"/>
          <w:szCs w:val="16"/>
        </w:rPr>
        <w:t>Embedded API Documentation</w:t>
      </w:r>
    </w:p>
    <w:p w:rsidR="004C75E1" w:rsidRPr="004C75E1" w:rsidRDefault="004C75E1" w:rsidP="009A5937">
      <w:pPr>
        <w:pStyle w:val="ListParagraph"/>
        <w:numPr>
          <w:ilvl w:val="0"/>
          <w:numId w:val="5"/>
        </w:numPr>
        <w:rPr>
          <w:b/>
          <w:sz w:val="16"/>
          <w:szCs w:val="16"/>
        </w:rPr>
      </w:pPr>
      <w:r w:rsidRPr="004C75E1">
        <w:rPr>
          <w:b/>
          <w:sz w:val="16"/>
          <w:szCs w:val="16"/>
        </w:rPr>
        <w:t>GUI</w:t>
      </w:r>
    </w:p>
    <w:p w:rsidR="007F107B" w:rsidRDefault="007F107B" w:rsidP="009A5937">
      <w:pPr>
        <w:pStyle w:val="ListParagraph"/>
        <w:numPr>
          <w:ilvl w:val="1"/>
          <w:numId w:val="5"/>
        </w:numPr>
        <w:rPr>
          <w:b/>
          <w:sz w:val="16"/>
          <w:szCs w:val="16"/>
        </w:rPr>
      </w:pPr>
      <w:r>
        <w:rPr>
          <w:i/>
          <w:sz w:val="16"/>
          <w:szCs w:val="16"/>
        </w:rPr>
        <w:t>Readme</w:t>
      </w:r>
    </w:p>
    <w:p w:rsidR="004C75E1" w:rsidRDefault="007F107B" w:rsidP="009A5937">
      <w:pPr>
        <w:pStyle w:val="ListParagraph"/>
        <w:numPr>
          <w:ilvl w:val="1"/>
          <w:numId w:val="5"/>
        </w:numPr>
        <w:rPr>
          <w:b/>
          <w:sz w:val="16"/>
          <w:szCs w:val="16"/>
        </w:rPr>
      </w:pPr>
      <w:r>
        <w:rPr>
          <w:b/>
          <w:sz w:val="16"/>
          <w:szCs w:val="16"/>
        </w:rPr>
        <w:t>Source Code</w:t>
      </w:r>
    </w:p>
    <w:p w:rsidR="00BB1033" w:rsidRPr="00BB1033" w:rsidRDefault="00BB1033" w:rsidP="009A5937">
      <w:pPr>
        <w:pStyle w:val="ListParagraph"/>
        <w:numPr>
          <w:ilvl w:val="2"/>
          <w:numId w:val="5"/>
        </w:numPr>
        <w:rPr>
          <w:i/>
          <w:sz w:val="16"/>
          <w:szCs w:val="16"/>
        </w:rPr>
      </w:pPr>
      <w:r w:rsidRPr="00BB1033">
        <w:rPr>
          <w:i/>
          <w:sz w:val="16"/>
          <w:szCs w:val="16"/>
        </w:rPr>
        <w:t>Source Code File</w:t>
      </w:r>
    </w:p>
    <w:p w:rsidR="00BB1033" w:rsidRDefault="00BB1033" w:rsidP="009A5937">
      <w:pPr>
        <w:pStyle w:val="ListParagraph"/>
        <w:numPr>
          <w:ilvl w:val="1"/>
          <w:numId w:val="5"/>
        </w:numPr>
        <w:rPr>
          <w:b/>
          <w:sz w:val="16"/>
          <w:szCs w:val="16"/>
        </w:rPr>
      </w:pPr>
      <w:r>
        <w:rPr>
          <w:b/>
          <w:sz w:val="16"/>
          <w:szCs w:val="16"/>
        </w:rPr>
        <w:t>Test</w:t>
      </w:r>
    </w:p>
    <w:p w:rsidR="00F9282D" w:rsidRPr="00F9282D" w:rsidRDefault="00F9282D" w:rsidP="009A5937">
      <w:pPr>
        <w:pStyle w:val="ListParagraph"/>
        <w:numPr>
          <w:ilvl w:val="2"/>
          <w:numId w:val="5"/>
        </w:numPr>
        <w:rPr>
          <w:i/>
          <w:sz w:val="16"/>
          <w:szCs w:val="16"/>
        </w:rPr>
      </w:pPr>
      <w:r w:rsidRPr="00F9282D">
        <w:rPr>
          <w:i/>
          <w:sz w:val="16"/>
          <w:szCs w:val="16"/>
        </w:rPr>
        <w:t>Readme</w:t>
      </w:r>
    </w:p>
    <w:p w:rsidR="00F9282D" w:rsidRPr="00882420" w:rsidRDefault="00F9282D" w:rsidP="009A5937">
      <w:pPr>
        <w:pStyle w:val="ListParagraph"/>
        <w:numPr>
          <w:ilvl w:val="2"/>
          <w:numId w:val="5"/>
        </w:numPr>
        <w:rPr>
          <w:sz w:val="16"/>
          <w:szCs w:val="16"/>
        </w:rPr>
      </w:pPr>
      <w:r w:rsidRPr="00F9282D">
        <w:rPr>
          <w:i/>
          <w:sz w:val="16"/>
          <w:szCs w:val="16"/>
        </w:rPr>
        <w:t>Test Files</w:t>
      </w:r>
    </w:p>
    <w:p w:rsidR="00755AC3" w:rsidRPr="004C75E1" w:rsidRDefault="00755AC3" w:rsidP="009A5937">
      <w:pPr>
        <w:pStyle w:val="ListParagraph"/>
        <w:numPr>
          <w:ilvl w:val="0"/>
          <w:numId w:val="5"/>
        </w:numPr>
        <w:rPr>
          <w:b/>
          <w:sz w:val="16"/>
          <w:szCs w:val="16"/>
        </w:rPr>
      </w:pPr>
      <w:r w:rsidRPr="004C75E1">
        <w:rPr>
          <w:b/>
          <w:sz w:val="16"/>
          <w:szCs w:val="16"/>
        </w:rPr>
        <w:t>Mechanical</w:t>
      </w:r>
    </w:p>
    <w:p w:rsidR="00D36886" w:rsidRPr="004C75E1" w:rsidRDefault="00D36886" w:rsidP="009A5937">
      <w:pPr>
        <w:pStyle w:val="ListParagraph"/>
        <w:numPr>
          <w:ilvl w:val="1"/>
          <w:numId w:val="5"/>
        </w:numPr>
        <w:rPr>
          <w:i/>
          <w:sz w:val="16"/>
          <w:szCs w:val="16"/>
        </w:rPr>
      </w:pPr>
      <w:r w:rsidRPr="004C75E1">
        <w:rPr>
          <w:i/>
          <w:sz w:val="16"/>
          <w:szCs w:val="16"/>
        </w:rPr>
        <w:t>Readme</w:t>
      </w:r>
    </w:p>
    <w:p w:rsidR="00755AC3" w:rsidRPr="004C75E1" w:rsidRDefault="00755AC3" w:rsidP="009A5937">
      <w:pPr>
        <w:pStyle w:val="ListParagraph"/>
        <w:numPr>
          <w:ilvl w:val="1"/>
          <w:numId w:val="5"/>
        </w:numPr>
        <w:rPr>
          <w:i/>
          <w:sz w:val="16"/>
          <w:szCs w:val="16"/>
        </w:rPr>
      </w:pPr>
      <w:r w:rsidRPr="004C75E1">
        <w:rPr>
          <w:i/>
          <w:sz w:val="16"/>
          <w:szCs w:val="16"/>
        </w:rPr>
        <w:t>Mechanical Drawings</w:t>
      </w:r>
    </w:p>
    <w:p w:rsidR="00F2465D" w:rsidRPr="004C75E1" w:rsidRDefault="00F2465D" w:rsidP="009A5937">
      <w:pPr>
        <w:pStyle w:val="ListParagraph"/>
        <w:numPr>
          <w:ilvl w:val="1"/>
          <w:numId w:val="5"/>
        </w:numPr>
        <w:rPr>
          <w:i/>
          <w:sz w:val="16"/>
          <w:szCs w:val="16"/>
        </w:rPr>
      </w:pPr>
      <w:r w:rsidRPr="004C75E1">
        <w:rPr>
          <w:i/>
          <w:sz w:val="16"/>
          <w:szCs w:val="16"/>
        </w:rPr>
        <w:t>Bill of Materials</w:t>
      </w:r>
    </w:p>
    <w:p w:rsidR="00D36886" w:rsidRPr="004C75E1" w:rsidRDefault="00F2465D" w:rsidP="009A5937">
      <w:pPr>
        <w:pStyle w:val="ListParagraph"/>
        <w:numPr>
          <w:ilvl w:val="1"/>
          <w:numId w:val="5"/>
        </w:numPr>
        <w:rPr>
          <w:i/>
          <w:sz w:val="16"/>
          <w:szCs w:val="16"/>
        </w:rPr>
      </w:pPr>
      <w:r w:rsidRPr="004C75E1">
        <w:rPr>
          <w:i/>
          <w:sz w:val="16"/>
          <w:szCs w:val="16"/>
        </w:rPr>
        <w:t>Solid models</w:t>
      </w:r>
      <w:r w:rsidR="00D36886" w:rsidRPr="004C75E1">
        <w:rPr>
          <w:i/>
          <w:sz w:val="16"/>
          <w:szCs w:val="16"/>
        </w:rPr>
        <w:t xml:space="preserve"> TBD</w:t>
      </w:r>
    </w:p>
    <w:p w:rsidR="002D07FD" w:rsidRPr="00D36886" w:rsidRDefault="008B455E" w:rsidP="00D36886">
      <w:pPr>
        <w:rPr>
          <w:i/>
        </w:rPr>
      </w:pPr>
      <w:r>
        <w:lastRenderedPageBreak/>
        <w:br/>
      </w:r>
    </w:p>
    <w:p w:rsidR="00DE7F39" w:rsidRDefault="00821B53" w:rsidP="00DE7F39">
      <w:pPr>
        <w:pStyle w:val="Heading2"/>
      </w:pPr>
      <w:bookmarkStart w:id="30" w:name="_Toc490820075"/>
      <w:r>
        <w:t>Assumptions and Dependencies</w:t>
      </w:r>
      <w:bookmarkEnd w:id="30"/>
    </w:p>
    <w:p w:rsidR="00C43714" w:rsidRDefault="00C43714" w:rsidP="00C43714">
      <w:r>
        <w:t xml:space="preserve">It is assumed that the </w:t>
      </w:r>
      <w:r w:rsidR="00EE096F">
        <w:t>end-user or manufacturer</w:t>
      </w:r>
      <w:r>
        <w:t xml:space="preserve"> of these system will have access to all tools required to flash (install) the binary code onto all microcontrollers in the system.  Similarly, the user must have access to a computer with a USB port that can run the GUI.  </w:t>
      </w:r>
    </w:p>
    <w:p w:rsidR="00C43714" w:rsidRPr="00C43714" w:rsidRDefault="00C43714" w:rsidP="00C43714">
      <w:r>
        <w:t>Although it will be possible to configure the MApCO2 to accept new sensors, it is assumed that users outside of PMEL EDD shall work with PMEL EDD engineers to do so.</w:t>
      </w:r>
    </w:p>
    <w:p w:rsidR="00DE7F39" w:rsidRDefault="00DE7F39">
      <w:r>
        <w:br w:type="page"/>
      </w:r>
    </w:p>
    <w:p w:rsidR="00DE7F39" w:rsidRDefault="00B01BD1" w:rsidP="00DE7F39">
      <w:pPr>
        <w:pStyle w:val="Heading1"/>
      </w:pPr>
      <w:bookmarkStart w:id="31" w:name="_Toc490820076"/>
      <w:r>
        <w:lastRenderedPageBreak/>
        <w:t xml:space="preserve">External interface </w:t>
      </w:r>
      <w:r w:rsidR="00DE7F39">
        <w:t>Requirements</w:t>
      </w:r>
      <w:bookmarkEnd w:id="31"/>
    </w:p>
    <w:p w:rsidR="00B01BD1" w:rsidRDefault="00B01BD1" w:rsidP="00B01BD1">
      <w:pPr>
        <w:pStyle w:val="Heading2"/>
      </w:pPr>
      <w:bookmarkStart w:id="32" w:name="_Toc490820077"/>
      <w:r>
        <w:t>User Interfaces</w:t>
      </w:r>
      <w:bookmarkEnd w:id="32"/>
    </w:p>
    <w:p w:rsidR="00A049FE" w:rsidRDefault="00A049FE" w:rsidP="00B01BD1">
      <w:pPr>
        <w:rPr>
          <w:sz w:val="22"/>
          <w:szCs w:val="22"/>
        </w:rPr>
      </w:pPr>
      <w:r>
        <w:rPr>
          <w:sz w:val="22"/>
          <w:szCs w:val="22"/>
        </w:rPr>
        <w:t xml:space="preserve">A graphical user interface (GUI) </w:t>
      </w:r>
      <w:r w:rsidR="00064C3F">
        <w:rPr>
          <w:sz w:val="22"/>
          <w:szCs w:val="22"/>
        </w:rPr>
        <w:t>shall</w:t>
      </w:r>
      <w:r>
        <w:rPr>
          <w:sz w:val="22"/>
          <w:szCs w:val="22"/>
        </w:rPr>
        <w:t xml:space="preserve"> be provided with the final delivered system.  The GUI shall </w:t>
      </w:r>
      <w:r w:rsidR="00317C71">
        <w:rPr>
          <w:sz w:val="22"/>
          <w:szCs w:val="22"/>
        </w:rPr>
        <w:t xml:space="preserve">be able to </w:t>
      </w:r>
      <w:r w:rsidR="00233889">
        <w:rPr>
          <w:sz w:val="22"/>
          <w:szCs w:val="22"/>
        </w:rPr>
        <w:t>connect to the system hardware via a serial (RS</w:t>
      </w:r>
      <w:r w:rsidR="008528AD">
        <w:rPr>
          <w:sz w:val="22"/>
          <w:szCs w:val="22"/>
        </w:rPr>
        <w:t xml:space="preserve">-232, RS-485, etc.) interface in an intuitive manner.  If possible, the GUI shall have an “auto-connect” feature which scans all active COM ports on the GUI computer for the MApCO2 system.  </w:t>
      </w:r>
    </w:p>
    <w:p w:rsidR="008528AD" w:rsidRDefault="008528AD" w:rsidP="00B01BD1">
      <w:pPr>
        <w:rPr>
          <w:sz w:val="22"/>
          <w:szCs w:val="22"/>
        </w:rPr>
      </w:pPr>
      <w:r>
        <w:rPr>
          <w:sz w:val="22"/>
          <w:szCs w:val="22"/>
        </w:rPr>
        <w:t xml:space="preserve">The GUI shall provide an easy-to-use method of updating system parameters and settings to the </w:t>
      </w:r>
      <w:r w:rsidR="005A49E3">
        <w:rPr>
          <w:sz w:val="22"/>
          <w:szCs w:val="22"/>
        </w:rPr>
        <w:t>user’s</w:t>
      </w:r>
      <w:r>
        <w:rPr>
          <w:sz w:val="22"/>
          <w:szCs w:val="22"/>
        </w:rPr>
        <w:t xml:space="preserve"> requirements.  An import menu shall be available to load previous </w:t>
      </w:r>
      <w:r w:rsidR="005A49E3">
        <w:rPr>
          <w:sz w:val="22"/>
          <w:szCs w:val="22"/>
        </w:rPr>
        <w:t xml:space="preserve">system </w:t>
      </w:r>
      <w:r>
        <w:rPr>
          <w:sz w:val="22"/>
          <w:szCs w:val="22"/>
        </w:rPr>
        <w:t xml:space="preserve">configurations.  Similarly, and export menu shall be available to save current configurations.  </w:t>
      </w:r>
    </w:p>
    <w:p w:rsidR="00956988" w:rsidRDefault="00956988" w:rsidP="00B01BD1">
      <w:pPr>
        <w:rPr>
          <w:sz w:val="22"/>
          <w:szCs w:val="22"/>
        </w:rPr>
      </w:pPr>
      <w:r>
        <w:rPr>
          <w:sz w:val="22"/>
          <w:szCs w:val="22"/>
        </w:rPr>
        <w:t xml:space="preserve">The GUI configuration shall have a simple method of adding/removing sensors from the current system.  </w:t>
      </w:r>
      <w:r w:rsidR="00CC49B1">
        <w:rPr>
          <w:sz w:val="22"/>
          <w:szCs w:val="22"/>
        </w:rPr>
        <w:t>If</w:t>
      </w:r>
      <w:r>
        <w:rPr>
          <w:sz w:val="22"/>
          <w:szCs w:val="22"/>
        </w:rPr>
        <w:t xml:space="preserve"> possible, this shall be accomplished by a graphical means.  </w:t>
      </w:r>
      <w:r w:rsidR="00CC49B1">
        <w:rPr>
          <w:sz w:val="22"/>
          <w:szCs w:val="22"/>
        </w:rPr>
        <w:t xml:space="preserve">At minimum, there shall be a drop-down menu based on known sensors to choose from. </w:t>
      </w:r>
    </w:p>
    <w:p w:rsidR="00CC49B1" w:rsidRDefault="00CC49B1" w:rsidP="00B01BD1">
      <w:pPr>
        <w:rPr>
          <w:sz w:val="22"/>
          <w:szCs w:val="22"/>
        </w:rPr>
      </w:pPr>
      <w:r>
        <w:rPr>
          <w:sz w:val="22"/>
          <w:szCs w:val="22"/>
        </w:rPr>
        <w:t xml:space="preserve">The GUI shall include a data visualization function which can plot data in real-time or </w:t>
      </w:r>
      <w:r w:rsidR="001C275F">
        <w:rPr>
          <w:sz w:val="22"/>
          <w:szCs w:val="22"/>
        </w:rPr>
        <w:t xml:space="preserve">in bursts (typical Iridium transmit mode).  The data visualization shall have the ability to plot multiple data streams simultaneously.  There shall be a method to differentiate data streams by selecting color or other unique identifier for each plot.  </w:t>
      </w:r>
    </w:p>
    <w:p w:rsidR="00830879" w:rsidRDefault="00830879" w:rsidP="00B01BD1">
      <w:pPr>
        <w:rPr>
          <w:sz w:val="22"/>
          <w:szCs w:val="22"/>
        </w:rPr>
      </w:pPr>
      <w:r>
        <w:rPr>
          <w:sz w:val="22"/>
          <w:szCs w:val="22"/>
        </w:rPr>
        <w:t xml:space="preserve">The GUI shall have the option to log all data received from the system.  The GUI default shall be to log all data to a file.  </w:t>
      </w:r>
      <w:r w:rsidR="00382A7E">
        <w:rPr>
          <w:sz w:val="22"/>
          <w:szCs w:val="22"/>
        </w:rPr>
        <w:t>The user shall have the option to rename the log file.</w:t>
      </w:r>
    </w:p>
    <w:p w:rsidR="00815BB7" w:rsidRDefault="00815BB7" w:rsidP="00B01BD1">
      <w:pPr>
        <w:rPr>
          <w:sz w:val="22"/>
          <w:szCs w:val="22"/>
        </w:rPr>
      </w:pPr>
      <w:r>
        <w:rPr>
          <w:sz w:val="22"/>
          <w:szCs w:val="22"/>
        </w:rPr>
        <w:t xml:space="preserve">The GUI shall be able to auto-configure </w:t>
      </w:r>
      <w:r w:rsidR="00971658">
        <w:rPr>
          <w:sz w:val="22"/>
          <w:szCs w:val="22"/>
        </w:rPr>
        <w:t>its basic layout/configuration</w:t>
      </w:r>
      <w:r>
        <w:rPr>
          <w:sz w:val="22"/>
          <w:szCs w:val="22"/>
        </w:rPr>
        <w:t xml:space="preserve"> based on the firmware version provided by the hardware system.</w:t>
      </w:r>
    </w:p>
    <w:p w:rsidR="008528AD" w:rsidRPr="00A049FE" w:rsidRDefault="008528AD" w:rsidP="00B01BD1">
      <w:pPr>
        <w:rPr>
          <w:sz w:val="22"/>
          <w:szCs w:val="22"/>
        </w:rPr>
      </w:pPr>
      <w:r>
        <w:rPr>
          <w:sz w:val="22"/>
          <w:szCs w:val="22"/>
        </w:rPr>
        <w:t xml:space="preserve">Keyboard shortcuts shall be identified in the drop-down menus by underlining the special keys to access the shortcut.  </w:t>
      </w:r>
    </w:p>
    <w:p w:rsidR="00B01BD1" w:rsidRDefault="00B01BD1" w:rsidP="00B01BD1">
      <w:pPr>
        <w:pStyle w:val="Heading2"/>
      </w:pPr>
      <w:bookmarkStart w:id="33" w:name="_Toc490820078"/>
      <w:r>
        <w:t>Hardware Interfaces</w:t>
      </w:r>
      <w:bookmarkEnd w:id="33"/>
    </w:p>
    <w:p w:rsidR="00A049FE" w:rsidRDefault="00A049FE" w:rsidP="00E41620">
      <w:r>
        <w:t xml:space="preserve">The system shall have the option to connect to the software console either via a RS-232 connection (3-wire Rx, </w:t>
      </w:r>
      <w:proofErr w:type="spellStart"/>
      <w:proofErr w:type="gramStart"/>
      <w:r>
        <w:t>Tx</w:t>
      </w:r>
      <w:proofErr w:type="spellEnd"/>
      <w:proofErr w:type="gramEnd"/>
      <w:r>
        <w:t xml:space="preserve">, </w:t>
      </w:r>
      <w:r w:rsidR="009D106E">
        <w:t>GND</w:t>
      </w:r>
      <w:r>
        <w:t>) external to the enclosure (bulkhead connector) or a USB-to-serial “Virtual COM” port</w:t>
      </w:r>
      <w:r w:rsidR="001B07F5">
        <w:t xml:space="preserve">.  These serial ports shall be capable of data transfer from 4800 to 115,200 baud, at typical baud rates.  </w:t>
      </w:r>
    </w:p>
    <w:p w:rsidR="009D106E" w:rsidRDefault="001B07F5" w:rsidP="00E41620">
      <w:r>
        <w:t xml:space="preserve">The </w:t>
      </w:r>
      <w:r w:rsidR="009D106E">
        <w:t xml:space="preserve">first revision </w:t>
      </w:r>
      <w:r>
        <w:t>hardware interface between the master controller and the subsy</w:t>
      </w:r>
      <w:r w:rsidR="00917C6D">
        <w:t>stem controllers shall be</w:t>
      </w:r>
      <w:r>
        <w:t xml:space="preserve"> a RS-232 or UART connections on a </w:t>
      </w:r>
      <w:r w:rsidR="009D106E">
        <w:t xml:space="preserve">serial multiplexor or serial bridge.  Alternatively, a RS-485 multi-drop system could be utilized if it was demonstrated that there would be no collisions or catastrophic failure should one subsystem fail. </w:t>
      </w:r>
      <w:r w:rsidR="004F0CF0">
        <w:t xml:space="preserve">Subsequent </w:t>
      </w:r>
      <w:r w:rsidR="009D106E">
        <w:t xml:space="preserve">hardware revisions should attempt to </w:t>
      </w:r>
      <w:r w:rsidR="004F0CF0">
        <w:t xml:space="preserve">move </w:t>
      </w:r>
      <w:proofErr w:type="spellStart"/>
      <w:r w:rsidR="004F0CF0">
        <w:t>to</w:t>
      </w:r>
      <w:r w:rsidR="009D106E">
        <w:t>a</w:t>
      </w:r>
      <w:proofErr w:type="spellEnd"/>
      <w:r w:rsidR="009D106E">
        <w:t xml:space="preserve"> system bus architecture to com</w:t>
      </w:r>
      <w:r w:rsidR="004F0CF0">
        <w:t xml:space="preserve">municate commands and data.  </w:t>
      </w:r>
    </w:p>
    <w:p w:rsidR="00917C6D" w:rsidRDefault="00917C6D" w:rsidP="00E41620">
      <w:r>
        <w:lastRenderedPageBreak/>
        <w:t xml:space="preserve">The interface between master </w:t>
      </w:r>
      <w:r w:rsidR="00E90469">
        <w:t>controllers</w:t>
      </w:r>
      <w:r>
        <w:t xml:space="preserve"> or </w:t>
      </w:r>
      <w:r w:rsidR="00C54A85">
        <w:t>subsystem and any sensor or subsystem external to the housing sh</w:t>
      </w:r>
      <w:r w:rsidR="007030F9">
        <w:t>ould be electrically isolated, if possible</w:t>
      </w:r>
    </w:p>
    <w:p w:rsidR="00C54A85" w:rsidRPr="00E41620" w:rsidRDefault="00C54A85" w:rsidP="00E41620">
      <w:r>
        <w:t xml:space="preserve">All hardware interfaces between low power electronics and electromechanical systems (solenoids, motors, etc.) </w:t>
      </w:r>
      <w:r w:rsidR="00141852">
        <w:t>should be electrically isolated, if possible.</w:t>
      </w:r>
    </w:p>
    <w:p w:rsidR="00ED258A" w:rsidRDefault="00ED258A" w:rsidP="00B01BD1">
      <w:pPr>
        <w:pStyle w:val="Heading2"/>
      </w:pPr>
      <w:bookmarkStart w:id="34" w:name="_Toc490820079"/>
      <w:r>
        <w:t>Software Interfaces</w:t>
      </w:r>
      <w:bookmarkEnd w:id="34"/>
    </w:p>
    <w:p w:rsidR="00ED258A" w:rsidRPr="00ED258A" w:rsidRDefault="00ED258A" w:rsidP="00ED258A">
      <w:pPr>
        <w:spacing w:line="240" w:lineRule="auto"/>
        <w:rPr>
          <w:i/>
          <w:sz w:val="22"/>
          <w:szCs w:val="22"/>
        </w:rPr>
      </w:pPr>
      <w:r w:rsidRPr="007B0D41">
        <w:rPr>
          <w:i/>
          <w:sz w:val="22"/>
          <w:szCs w:val="22"/>
          <w:highlight w:val="yellow"/>
        </w:rPr>
        <w:t>&lt; Describe the connection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shard across software components.  If the data sharing mechanism must be implement in a specific way (for example, use of a global data area in multitasking operating system), specify this as an implementation constraint&gt;.</w:t>
      </w:r>
    </w:p>
    <w:p w:rsidR="00B01BD1" w:rsidRDefault="00B01BD1" w:rsidP="00B01BD1">
      <w:pPr>
        <w:pStyle w:val="Heading2"/>
      </w:pPr>
      <w:bookmarkStart w:id="35" w:name="_Toc490820080"/>
      <w:r>
        <w:t>Communications Interfaces</w:t>
      </w:r>
      <w:bookmarkEnd w:id="35"/>
    </w:p>
    <w:p w:rsidR="00DE3311" w:rsidRDefault="003B5AAC" w:rsidP="008A71FB">
      <w:pPr>
        <w:spacing w:line="240" w:lineRule="auto"/>
        <w:rPr>
          <w:i/>
          <w:sz w:val="22"/>
          <w:szCs w:val="22"/>
        </w:rPr>
      </w:pPr>
      <w:r w:rsidRPr="0021477D">
        <w:rPr>
          <w:i/>
          <w:sz w:val="22"/>
          <w:szCs w:val="22"/>
          <w:highlight w:val="yellow"/>
        </w:rPr>
        <w:t>&lt;</w:t>
      </w:r>
      <w:r w:rsidR="00ED258A" w:rsidRPr="0021477D">
        <w:rPr>
          <w:i/>
          <w:sz w:val="22"/>
          <w:szCs w:val="22"/>
          <w:highlight w:val="yellow"/>
        </w:rPr>
        <w:t>Describe the requirements associated with any communications functions required by this product, including e-mail, web browser, network server communications protocol, electronics forms, and so on.  Define any pertinent message formatting.  Identify any communication standards that will be used, such as FTP or HTTP.  Specify any communication security or encryption issues, data transfer rates, and synchronization mechanisms.&gt;</w:t>
      </w:r>
    </w:p>
    <w:p w:rsidR="00173AEA" w:rsidRDefault="000A68E4" w:rsidP="008A71FB">
      <w:pPr>
        <w:spacing w:line="240" w:lineRule="auto"/>
        <w:rPr>
          <w:sz w:val="22"/>
          <w:szCs w:val="22"/>
        </w:rPr>
      </w:pPr>
      <w:r>
        <w:rPr>
          <w:sz w:val="22"/>
          <w:szCs w:val="22"/>
        </w:rPr>
        <w:t>The MApCO2 system must be capable of two separate communications paradigms; “Connected” and “Deployed”.</w:t>
      </w:r>
    </w:p>
    <w:p w:rsidR="000A68E4" w:rsidRDefault="000A68E4" w:rsidP="000A68E4">
      <w:pPr>
        <w:pStyle w:val="Heading3"/>
      </w:pPr>
      <w:bookmarkStart w:id="36" w:name="_Toc490820081"/>
      <w:r>
        <w:t>Connected Communications</w:t>
      </w:r>
      <w:bookmarkEnd w:id="36"/>
    </w:p>
    <w:p w:rsidR="00627EC1" w:rsidRPr="00627EC1" w:rsidRDefault="00627EC1" w:rsidP="00627EC1">
      <w:r>
        <w:t xml:space="preserve">“Connected” communications refers to all communications with the MApCO2 system while the system is tethered directly to the </w:t>
      </w:r>
      <w:r>
        <w:t>user (computer, etc.).  In t</w:t>
      </w:r>
      <w:r w:rsidR="0021477D">
        <w:t xml:space="preserve">his mode, RS-232 communications shall be employed with a custom communication protocol, described a </w:t>
      </w:r>
      <w:r w:rsidR="0021477D" w:rsidRPr="0021477D">
        <w:rPr>
          <w:highlight w:val="yellow"/>
        </w:rPr>
        <w:t>TBD</w:t>
      </w:r>
      <w:r w:rsidR="0021477D">
        <w:t xml:space="preserve"> interface control document, and backwards compatible with the previous Battelle Interface Specification </w:t>
      </w:r>
      <w:r w:rsidR="0021477D">
        <w:fldChar w:fldCharType="begin"/>
      </w:r>
      <w:r w:rsidR="0021477D">
        <w:instrText xml:space="preserve"> REF _Ref490820239 \r \h </w:instrText>
      </w:r>
      <w:r w:rsidR="0021477D">
        <w:fldChar w:fldCharType="separate"/>
      </w:r>
      <w:r w:rsidR="0021477D">
        <w:t>[4]</w:t>
      </w:r>
      <w:r w:rsidR="0021477D">
        <w:fldChar w:fldCharType="end"/>
      </w:r>
      <w:r w:rsidR="0021477D">
        <w:t xml:space="preserve">. </w:t>
      </w:r>
    </w:p>
    <w:p w:rsidR="00627EC1" w:rsidRDefault="00627EC1" w:rsidP="00627EC1">
      <w:pPr>
        <w:pStyle w:val="Heading3"/>
      </w:pPr>
      <w:r>
        <w:t>Deployed Communications</w:t>
      </w:r>
    </w:p>
    <w:p w:rsidR="00627EC1" w:rsidRPr="00627EC1" w:rsidRDefault="00627EC1" w:rsidP="00627EC1">
      <w:r>
        <w:t xml:space="preserve">“Deployed” communications refers to all communications that occur while the system is untethered and communicating via Iridium modem, Cellular modem, or other techniques.  </w:t>
      </w:r>
      <w:r w:rsidR="0085266B">
        <w:t xml:space="preserve">  This mode shall adhere to the communication protocol described in the TBD interface control document in addition to the Battelle Interface Specification </w:t>
      </w:r>
      <w:r w:rsidR="0085266B">
        <w:fldChar w:fldCharType="begin"/>
      </w:r>
      <w:r w:rsidR="0085266B">
        <w:instrText xml:space="preserve"> REF _Ref490820239 \r \h </w:instrText>
      </w:r>
      <w:r w:rsidR="0085266B">
        <w:fldChar w:fldCharType="separate"/>
      </w:r>
      <w:r w:rsidR="0085266B">
        <w:t>[4]</w:t>
      </w:r>
      <w:r w:rsidR="0085266B">
        <w:fldChar w:fldCharType="end"/>
      </w:r>
      <w:bookmarkStart w:id="37" w:name="_GoBack"/>
      <w:bookmarkEnd w:id="37"/>
      <w:r w:rsidR="0085266B">
        <w:t>.</w:t>
      </w:r>
    </w:p>
    <w:p w:rsidR="00627EC1" w:rsidRPr="000A68E4" w:rsidRDefault="00627EC1" w:rsidP="000A68E4"/>
    <w:p w:rsidR="00DE3311" w:rsidRDefault="00DE3311">
      <w:r>
        <w:br w:type="page"/>
      </w:r>
    </w:p>
    <w:p w:rsidR="00DE3311" w:rsidRDefault="00D32E8E" w:rsidP="00D32E8E">
      <w:pPr>
        <w:pStyle w:val="Heading1"/>
      </w:pPr>
      <w:bookmarkStart w:id="38" w:name="_Toc490820082"/>
      <w:r>
        <w:lastRenderedPageBreak/>
        <w:t>System Features</w:t>
      </w:r>
      <w:bookmarkEnd w:id="38"/>
    </w:p>
    <w:p w:rsidR="009D29BE" w:rsidRDefault="000244D5" w:rsidP="00E90D12">
      <w:pPr>
        <w:rPr>
          <w:sz w:val="22"/>
          <w:szCs w:val="22"/>
        </w:rPr>
      </w:pPr>
      <w:r>
        <w:rPr>
          <w:sz w:val="22"/>
          <w:szCs w:val="22"/>
        </w:rPr>
        <w:t xml:space="preserve">This section documents all of the system and subsystem features of the </w:t>
      </w:r>
      <w:r w:rsidR="00025743">
        <w:rPr>
          <w:sz w:val="22"/>
          <w:szCs w:val="22"/>
        </w:rPr>
        <w:t>MApCO2Gen</w:t>
      </w:r>
      <w:r>
        <w:rPr>
          <w:sz w:val="22"/>
          <w:szCs w:val="22"/>
        </w:rPr>
        <w:t>2 system, their requirements and optional features.</w:t>
      </w:r>
    </w:p>
    <w:p w:rsidR="00704079" w:rsidRPr="00704079" w:rsidRDefault="00704079" w:rsidP="00E90D12">
      <w:pPr>
        <w:rPr>
          <w:i/>
        </w:rPr>
      </w:pPr>
      <w:r>
        <w:rPr>
          <w:i/>
        </w:rPr>
        <w:t xml:space="preserve">Requirements are considered essential.  </w:t>
      </w:r>
      <w:r>
        <w:rPr>
          <w:i/>
        </w:rPr>
        <w:br/>
        <w:t>Options are considered “nice-to-have” but will only be implemented if time permits.</w:t>
      </w:r>
      <w:r>
        <w:rPr>
          <w:i/>
        </w:rPr>
        <w:br/>
      </w:r>
      <w:r w:rsidRPr="006A42EB">
        <w:rPr>
          <w:i/>
        </w:rPr>
        <w:t>Priorities are scaled between a low of 1 and a high of 9.</w:t>
      </w:r>
    </w:p>
    <w:p w:rsidR="000244D5" w:rsidRDefault="000244D5" w:rsidP="000244D5">
      <w:pPr>
        <w:pStyle w:val="Heading2"/>
      </w:pPr>
      <w:bookmarkStart w:id="39" w:name="_Toc490820083"/>
      <w:r>
        <w:t>Main Control System</w:t>
      </w:r>
      <w:r w:rsidR="00D3531D">
        <w:t xml:space="preserve"> (MCS)</w:t>
      </w:r>
      <w:bookmarkEnd w:id="39"/>
    </w:p>
    <w:p w:rsidR="000244D5" w:rsidRDefault="000244D5" w:rsidP="000244D5">
      <w:pPr>
        <w:pStyle w:val="Heading3"/>
      </w:pPr>
      <w:bookmarkStart w:id="40" w:name="_Toc490820084"/>
      <w:r>
        <w:t>Description and Priority</w:t>
      </w:r>
      <w:bookmarkEnd w:id="40"/>
    </w:p>
    <w:p w:rsidR="00B037A2" w:rsidRPr="00B037A2" w:rsidRDefault="00B037A2" w:rsidP="000244D5">
      <w:pPr>
        <w:rPr>
          <w:sz w:val="22"/>
          <w:szCs w:val="22"/>
        </w:rPr>
      </w:pPr>
      <w:r>
        <w:rPr>
          <w:sz w:val="22"/>
          <w:szCs w:val="22"/>
        </w:rPr>
        <w:t xml:space="preserve">The MCS provides all communication and scheduling between subsystems (individual sensors and flow control systems) and the data storage system.  Additionally, the MCS routes </w:t>
      </w:r>
      <w:r w:rsidR="00034CEE">
        <w:rPr>
          <w:sz w:val="22"/>
          <w:szCs w:val="22"/>
        </w:rPr>
        <w:t xml:space="preserve">all data to/from the communications control system.  </w:t>
      </w:r>
    </w:p>
    <w:p w:rsidR="000244D5" w:rsidRDefault="000244D5" w:rsidP="000244D5">
      <w:pPr>
        <w:pStyle w:val="Heading3"/>
      </w:pPr>
      <w:bookmarkStart w:id="41" w:name="_Toc490820085"/>
      <w:r>
        <w:t>Stimulus/Response Sequences</w:t>
      </w:r>
      <w:bookmarkEnd w:id="41"/>
    </w:p>
    <w:p w:rsidR="00E90469" w:rsidRDefault="00E90469" w:rsidP="000244D5">
      <w:pPr>
        <w:rPr>
          <w:sz w:val="22"/>
          <w:szCs w:val="22"/>
        </w:rPr>
      </w:pPr>
      <w:r>
        <w:rPr>
          <w:sz w:val="22"/>
          <w:szCs w:val="22"/>
        </w:rPr>
        <w:t xml:space="preserve">The MCS shall have the </w:t>
      </w:r>
      <w:r w:rsidR="00D3008E">
        <w:rPr>
          <w:sz w:val="22"/>
          <w:szCs w:val="22"/>
        </w:rPr>
        <w:t xml:space="preserve">following </w:t>
      </w:r>
      <w:r>
        <w:rPr>
          <w:sz w:val="22"/>
          <w:szCs w:val="22"/>
        </w:rPr>
        <w:t>stimulus/response sequences:</w:t>
      </w:r>
    </w:p>
    <w:p w:rsidR="00E90469" w:rsidRDefault="00EC0E6D" w:rsidP="009A5937">
      <w:pPr>
        <w:pStyle w:val="ListParagraph"/>
        <w:numPr>
          <w:ilvl w:val="0"/>
          <w:numId w:val="23"/>
        </w:numPr>
        <w:rPr>
          <w:sz w:val="22"/>
          <w:szCs w:val="22"/>
        </w:rPr>
      </w:pPr>
      <w:r>
        <w:rPr>
          <w:sz w:val="22"/>
          <w:szCs w:val="22"/>
        </w:rPr>
        <w:t>MCS</w:t>
      </w:r>
      <w:r w:rsidR="00E936FA">
        <w:rPr>
          <w:sz w:val="22"/>
          <w:szCs w:val="22"/>
        </w:rPr>
        <w:t xml:space="preserve"> Power up shall provide indication of a stable ready state.</w:t>
      </w:r>
    </w:p>
    <w:p w:rsidR="00E90469" w:rsidRDefault="00F81CEB" w:rsidP="009A5937">
      <w:pPr>
        <w:pStyle w:val="ListParagraph"/>
        <w:numPr>
          <w:ilvl w:val="0"/>
          <w:numId w:val="23"/>
        </w:numPr>
        <w:rPr>
          <w:sz w:val="22"/>
          <w:szCs w:val="22"/>
        </w:rPr>
      </w:pPr>
      <w:r>
        <w:rPr>
          <w:sz w:val="22"/>
          <w:szCs w:val="22"/>
        </w:rPr>
        <w:t>MCS system parameters</w:t>
      </w:r>
      <w:r w:rsidR="006A2169">
        <w:rPr>
          <w:sz w:val="22"/>
          <w:szCs w:val="22"/>
        </w:rPr>
        <w:t xml:space="preserve"> shall be available at user request.</w:t>
      </w:r>
    </w:p>
    <w:p w:rsidR="006A2169" w:rsidRDefault="006A2169" w:rsidP="009A5937">
      <w:pPr>
        <w:pStyle w:val="ListParagraph"/>
        <w:numPr>
          <w:ilvl w:val="0"/>
          <w:numId w:val="23"/>
        </w:numPr>
        <w:rPr>
          <w:sz w:val="22"/>
          <w:szCs w:val="22"/>
        </w:rPr>
      </w:pPr>
      <w:r>
        <w:rPr>
          <w:sz w:val="22"/>
          <w:szCs w:val="22"/>
        </w:rPr>
        <w:t>MCS status parameters shall be available at the user request.</w:t>
      </w:r>
    </w:p>
    <w:p w:rsidR="006A2169" w:rsidRDefault="006A2169" w:rsidP="009A5937">
      <w:pPr>
        <w:pStyle w:val="ListParagraph"/>
        <w:numPr>
          <w:ilvl w:val="0"/>
          <w:numId w:val="23"/>
        </w:numPr>
        <w:rPr>
          <w:sz w:val="22"/>
          <w:szCs w:val="22"/>
        </w:rPr>
      </w:pPr>
      <w:r>
        <w:rPr>
          <w:sz w:val="22"/>
          <w:szCs w:val="22"/>
        </w:rPr>
        <w:t>MCS failures and error log shall be available at the user request.</w:t>
      </w:r>
    </w:p>
    <w:p w:rsidR="006A2169" w:rsidRDefault="006A2169" w:rsidP="009A5937">
      <w:pPr>
        <w:pStyle w:val="ListParagraph"/>
        <w:numPr>
          <w:ilvl w:val="0"/>
          <w:numId w:val="23"/>
        </w:numPr>
        <w:rPr>
          <w:sz w:val="22"/>
          <w:szCs w:val="22"/>
        </w:rPr>
      </w:pPr>
      <w:r>
        <w:rPr>
          <w:sz w:val="22"/>
          <w:szCs w:val="22"/>
        </w:rPr>
        <w:t>MCS system options shall be available at the user request.</w:t>
      </w:r>
    </w:p>
    <w:p w:rsidR="006A2169" w:rsidRDefault="006A2169" w:rsidP="009A5937">
      <w:pPr>
        <w:pStyle w:val="ListParagraph"/>
        <w:numPr>
          <w:ilvl w:val="0"/>
          <w:numId w:val="23"/>
        </w:numPr>
        <w:rPr>
          <w:sz w:val="22"/>
          <w:szCs w:val="22"/>
        </w:rPr>
      </w:pPr>
      <w:r>
        <w:rPr>
          <w:sz w:val="22"/>
          <w:szCs w:val="22"/>
        </w:rPr>
        <w:t>MCS shall have “pass-through” mode to allow user to directly communicate with sub-systems.</w:t>
      </w:r>
    </w:p>
    <w:p w:rsidR="006A2169" w:rsidRDefault="006A2169" w:rsidP="009A5937">
      <w:pPr>
        <w:pStyle w:val="ListParagraph"/>
        <w:numPr>
          <w:ilvl w:val="0"/>
          <w:numId w:val="23"/>
        </w:numPr>
        <w:rPr>
          <w:sz w:val="22"/>
          <w:szCs w:val="22"/>
        </w:rPr>
      </w:pPr>
      <w:r>
        <w:rPr>
          <w:sz w:val="22"/>
          <w:szCs w:val="22"/>
        </w:rPr>
        <w:t>MCS shall have a system reset state which puts all sub-systems in the lowest, stable, power state.</w:t>
      </w:r>
    </w:p>
    <w:p w:rsidR="00E90D12" w:rsidRDefault="00E90D12" w:rsidP="009A5937">
      <w:pPr>
        <w:pStyle w:val="ListParagraph"/>
        <w:numPr>
          <w:ilvl w:val="0"/>
          <w:numId w:val="23"/>
        </w:numPr>
        <w:rPr>
          <w:sz w:val="22"/>
          <w:szCs w:val="22"/>
        </w:rPr>
      </w:pPr>
      <w:r>
        <w:rPr>
          <w:sz w:val="22"/>
          <w:szCs w:val="22"/>
        </w:rPr>
        <w:t>MCS shall have features to set the system time for itself and all sub-systems.</w:t>
      </w:r>
    </w:p>
    <w:p w:rsidR="00E90D12" w:rsidRPr="00E90D12" w:rsidRDefault="00E90D12" w:rsidP="009A5937">
      <w:pPr>
        <w:pStyle w:val="ListParagraph"/>
        <w:numPr>
          <w:ilvl w:val="0"/>
          <w:numId w:val="23"/>
        </w:numPr>
        <w:rPr>
          <w:sz w:val="22"/>
          <w:szCs w:val="22"/>
        </w:rPr>
      </w:pPr>
    </w:p>
    <w:p w:rsidR="000244D5" w:rsidRDefault="000244D5" w:rsidP="000244D5">
      <w:pPr>
        <w:pStyle w:val="Heading3"/>
      </w:pPr>
      <w:bookmarkStart w:id="42" w:name="_Toc490820086"/>
      <w:r>
        <w:t>Functional Requirements</w:t>
      </w:r>
      <w:bookmarkEnd w:id="42"/>
    </w:p>
    <w:p w:rsidR="00937664" w:rsidRDefault="00937664" w:rsidP="004626E5">
      <w:pPr>
        <w:rPr>
          <w:b/>
        </w:rPr>
      </w:pPr>
      <w:r>
        <w:rPr>
          <w:b/>
        </w:rPr>
        <w:t>REQUIREMENTS:</w:t>
      </w:r>
    </w:p>
    <w:p w:rsidR="00950490" w:rsidRPr="00950490" w:rsidRDefault="00705922" w:rsidP="009A5937">
      <w:pPr>
        <w:pStyle w:val="ListParagraph"/>
        <w:numPr>
          <w:ilvl w:val="0"/>
          <w:numId w:val="36"/>
        </w:numPr>
        <w:rPr>
          <w:b/>
        </w:rPr>
      </w:pPr>
      <w:r>
        <w:t xml:space="preserve">The console/user interface protocol </w:t>
      </w:r>
      <w:r w:rsidR="00280EBE" w:rsidRPr="00950490">
        <w:rPr>
          <w:b/>
        </w:rPr>
        <w:t>shall</w:t>
      </w:r>
      <w:r>
        <w:t xml:space="preserve"> be backwards compatible with the first generation pCO2 system.  </w:t>
      </w:r>
      <w:r w:rsidRPr="00950490">
        <w:rPr>
          <w:i/>
        </w:rPr>
        <w:t>Priority = 9</w:t>
      </w:r>
    </w:p>
    <w:p w:rsidR="00950490" w:rsidRPr="00950490" w:rsidRDefault="00705922" w:rsidP="009A5937">
      <w:pPr>
        <w:pStyle w:val="ListParagraph"/>
        <w:numPr>
          <w:ilvl w:val="0"/>
          <w:numId w:val="36"/>
        </w:numPr>
        <w:rPr>
          <w:b/>
        </w:rPr>
      </w:pPr>
      <w:r>
        <w:t xml:space="preserve">The MCS </w:t>
      </w:r>
      <w:r w:rsidR="006A2169" w:rsidRPr="00950490">
        <w:rPr>
          <w:b/>
        </w:rPr>
        <w:t>shall</w:t>
      </w:r>
      <w:r>
        <w:t xml:space="preserve"> use a m</w:t>
      </w:r>
      <w:r w:rsidR="00737855">
        <w:t xml:space="preserve">icrocontroller commonly used by PMEL OR a microcontroller with an architecture expected to remain non-obsolete for 10 (ten) years.  </w:t>
      </w:r>
      <w:r w:rsidR="00737855" w:rsidRPr="00950490">
        <w:rPr>
          <w:i/>
        </w:rPr>
        <w:t>Priority = 5</w:t>
      </w:r>
    </w:p>
    <w:p w:rsidR="001403FD" w:rsidRPr="001403FD" w:rsidRDefault="00737855" w:rsidP="009A5937">
      <w:pPr>
        <w:pStyle w:val="ListParagraph"/>
        <w:numPr>
          <w:ilvl w:val="0"/>
          <w:numId w:val="36"/>
        </w:numPr>
        <w:rPr>
          <w:b/>
        </w:rPr>
      </w:pPr>
      <w:r>
        <w:t xml:space="preserve">The MCS </w:t>
      </w:r>
      <w:r w:rsidR="00444C51" w:rsidRPr="00950490">
        <w:rPr>
          <w:b/>
        </w:rPr>
        <w:t>shall</w:t>
      </w:r>
      <w:r>
        <w:t xml:space="preserve"> manage scheduling for all subsystems.  Where scheduling can be offloaded to a specific subsystem (i.e. subsystems with RTC), the MCS MUST </w:t>
      </w:r>
      <w:r w:rsidR="009D5111">
        <w:t xml:space="preserve">ensure time synchronization at intervals of </w:t>
      </w:r>
      <w:r w:rsidR="003F052A">
        <w:t>six (6)</w:t>
      </w:r>
      <w:r w:rsidR="009D5111">
        <w:t xml:space="preserve"> hou</w:t>
      </w:r>
      <w:r w:rsidR="00CA7F88">
        <w:t>rs</w:t>
      </w:r>
      <w:r w:rsidR="009D5111">
        <w:t xml:space="preserve"> or better.</w:t>
      </w:r>
      <w:r w:rsidR="008E744A">
        <w:t xml:space="preserve">  </w:t>
      </w:r>
      <w:r w:rsidR="008E744A" w:rsidRPr="00950490">
        <w:rPr>
          <w:i/>
        </w:rPr>
        <w:t>Priority = 9</w:t>
      </w:r>
    </w:p>
    <w:p w:rsidR="000244D5" w:rsidRPr="00950490" w:rsidRDefault="00937664" w:rsidP="009A5937">
      <w:pPr>
        <w:pStyle w:val="ListParagraph"/>
        <w:numPr>
          <w:ilvl w:val="0"/>
          <w:numId w:val="36"/>
        </w:numPr>
        <w:rPr>
          <w:b/>
        </w:rPr>
      </w:pPr>
      <w:r>
        <w:lastRenderedPageBreak/>
        <w:t xml:space="preserve">The MCS </w:t>
      </w:r>
      <w:r w:rsidR="00F06B82" w:rsidRPr="00F06B82">
        <w:rPr>
          <w:b/>
        </w:rPr>
        <w:t>shall</w:t>
      </w:r>
      <w:r w:rsidR="00F06B82">
        <w:t xml:space="preserve"> </w:t>
      </w:r>
      <w:r w:rsidR="00B51D41">
        <w:t xml:space="preserve">include a unique ID chip which provides a unique 16-bit (or better) serial number.   </w:t>
      </w:r>
    </w:p>
    <w:p w:rsidR="00937664" w:rsidRDefault="00937664" w:rsidP="00937664">
      <w:pPr>
        <w:rPr>
          <w:b/>
        </w:rPr>
      </w:pPr>
      <w:r>
        <w:rPr>
          <w:b/>
        </w:rPr>
        <w:t>OPTIONS:</w:t>
      </w:r>
    </w:p>
    <w:p w:rsidR="00607512" w:rsidRPr="00607512" w:rsidRDefault="00937664" w:rsidP="009A5937">
      <w:pPr>
        <w:pStyle w:val="ListParagraph"/>
        <w:numPr>
          <w:ilvl w:val="0"/>
          <w:numId w:val="37"/>
        </w:numPr>
        <w:rPr>
          <w:b/>
        </w:rPr>
      </w:pPr>
      <w:r>
        <w:t xml:space="preserve">The console/user interface </w:t>
      </w:r>
      <w:r w:rsidR="00DA0963" w:rsidRPr="00F06B82">
        <w:rPr>
          <w:b/>
        </w:rPr>
        <w:t>should</w:t>
      </w:r>
      <w:r>
        <w:t xml:space="preserve"> have the option of connecting to the user over a serial port OR USB port.</w:t>
      </w:r>
    </w:p>
    <w:p w:rsidR="00607512" w:rsidRPr="00607512" w:rsidRDefault="00937664" w:rsidP="009A5937">
      <w:pPr>
        <w:pStyle w:val="ListParagraph"/>
        <w:numPr>
          <w:ilvl w:val="0"/>
          <w:numId w:val="37"/>
        </w:numPr>
        <w:rPr>
          <w:b/>
        </w:rPr>
      </w:pPr>
      <w:r>
        <w:t xml:space="preserve">The MCS </w:t>
      </w:r>
      <w:r w:rsidR="002708ED" w:rsidRPr="00F06B82">
        <w:rPr>
          <w:b/>
        </w:rPr>
        <w:t>should</w:t>
      </w:r>
      <w:r>
        <w:t xml:space="preserve"> be designed for the ability to move to a communication bus such as Controller Area Network bus (</w:t>
      </w:r>
      <w:proofErr w:type="spellStart"/>
      <w:r>
        <w:t>CANbus</w:t>
      </w:r>
      <w:proofErr w:type="spellEnd"/>
      <w:r>
        <w:t>) or Local Interconnect Network (LIN)</w:t>
      </w:r>
      <w:r w:rsidR="008E744A">
        <w:t xml:space="preserve"> as a replacement for point-to-point serial (RS-232 or TTL) connections.</w:t>
      </w:r>
    </w:p>
    <w:p w:rsidR="009D29BE" w:rsidRPr="00607512" w:rsidRDefault="008E744A" w:rsidP="009A5937">
      <w:pPr>
        <w:pStyle w:val="ListParagraph"/>
        <w:numPr>
          <w:ilvl w:val="0"/>
          <w:numId w:val="37"/>
        </w:numPr>
        <w:rPr>
          <w:b/>
        </w:rPr>
      </w:pPr>
      <w:r>
        <w:t xml:space="preserve">If the MCS implements </w:t>
      </w:r>
      <w:proofErr w:type="spellStart"/>
      <w:r>
        <w:t>CANbus</w:t>
      </w:r>
      <w:proofErr w:type="spellEnd"/>
      <w:r>
        <w:t xml:space="preserve"> for intercommunication, NMEA2000 </w:t>
      </w:r>
      <w:r w:rsidR="007A53AB" w:rsidRPr="00F06B82">
        <w:rPr>
          <w:b/>
        </w:rPr>
        <w:t>should</w:t>
      </w:r>
      <w:r>
        <w:t xml:space="preserve"> be considered as a high</w:t>
      </w:r>
      <w:r w:rsidR="00704079">
        <w:t>-level communications protocol.</w:t>
      </w:r>
    </w:p>
    <w:p w:rsidR="000244D5" w:rsidRDefault="000244D5" w:rsidP="000244D5">
      <w:pPr>
        <w:pStyle w:val="Heading2"/>
      </w:pPr>
      <w:bookmarkStart w:id="43" w:name="_Toc490820087"/>
      <w:r>
        <w:t>Flow Control System</w:t>
      </w:r>
      <w:r w:rsidR="00946851">
        <w:t xml:space="preserve"> (FCS)</w:t>
      </w:r>
      <w:bookmarkEnd w:id="43"/>
    </w:p>
    <w:p w:rsidR="000244D5" w:rsidRDefault="000244D5" w:rsidP="000244D5">
      <w:pPr>
        <w:pStyle w:val="Heading3"/>
      </w:pPr>
      <w:bookmarkStart w:id="44" w:name="_Toc490820088"/>
      <w:r>
        <w:t>Description and Priority</w:t>
      </w:r>
      <w:bookmarkEnd w:id="44"/>
    </w:p>
    <w:p w:rsidR="009D29BE" w:rsidRPr="009D29BE" w:rsidRDefault="009D29BE" w:rsidP="000244D5">
      <w:pPr>
        <w:rPr>
          <w:sz w:val="22"/>
          <w:szCs w:val="22"/>
        </w:rPr>
      </w:pPr>
      <w:r>
        <w:rPr>
          <w:sz w:val="22"/>
          <w:szCs w:val="22"/>
        </w:rPr>
        <w:t xml:space="preserve">The FCS provides the system the ability to switch between CO2 purge </w:t>
      </w:r>
      <w:proofErr w:type="gramStart"/>
      <w:r>
        <w:rPr>
          <w:sz w:val="22"/>
          <w:szCs w:val="22"/>
        </w:rPr>
        <w:t>mode</w:t>
      </w:r>
      <w:proofErr w:type="gramEnd"/>
      <w:r>
        <w:rPr>
          <w:sz w:val="22"/>
          <w:szCs w:val="22"/>
        </w:rPr>
        <w:t xml:space="preserve">, span gas mode, air CO2 measurement mode and ocean CO2 measurement mode.  It </w:t>
      </w:r>
      <w:r w:rsidR="00C67AC7">
        <w:rPr>
          <w:sz w:val="22"/>
          <w:szCs w:val="22"/>
        </w:rPr>
        <w:t xml:space="preserve">handles all switching of solenoid valves, motor control and any feedback of those electromechanical devices.  </w:t>
      </w:r>
    </w:p>
    <w:p w:rsidR="000244D5" w:rsidRDefault="000244D5" w:rsidP="000244D5">
      <w:pPr>
        <w:pStyle w:val="Heading3"/>
      </w:pPr>
      <w:bookmarkStart w:id="45" w:name="_Toc490820089"/>
      <w:r>
        <w:t>Stimulus/Response Sequences</w:t>
      </w:r>
      <w:bookmarkEnd w:id="45"/>
    </w:p>
    <w:p w:rsidR="006A2C0B" w:rsidRDefault="006A2C0B" w:rsidP="006A2C0B">
      <w:pPr>
        <w:rPr>
          <w:sz w:val="22"/>
          <w:szCs w:val="22"/>
        </w:rPr>
      </w:pPr>
      <w:r>
        <w:rPr>
          <w:sz w:val="22"/>
          <w:szCs w:val="22"/>
        </w:rPr>
        <w:t xml:space="preserve">The FCS shall have the </w:t>
      </w:r>
      <w:r w:rsidR="00C67AC7">
        <w:rPr>
          <w:sz w:val="22"/>
          <w:szCs w:val="22"/>
        </w:rPr>
        <w:t xml:space="preserve">following </w:t>
      </w:r>
      <w:r>
        <w:rPr>
          <w:sz w:val="22"/>
          <w:szCs w:val="22"/>
        </w:rPr>
        <w:t>stimulus/response sequences:</w:t>
      </w:r>
    </w:p>
    <w:p w:rsidR="006A2C0B" w:rsidRDefault="00E17F97" w:rsidP="009A5937">
      <w:pPr>
        <w:pStyle w:val="ListParagraph"/>
        <w:numPr>
          <w:ilvl w:val="0"/>
          <w:numId w:val="24"/>
        </w:numPr>
        <w:rPr>
          <w:sz w:val="22"/>
          <w:szCs w:val="22"/>
        </w:rPr>
      </w:pPr>
      <w:r>
        <w:rPr>
          <w:sz w:val="22"/>
          <w:szCs w:val="22"/>
        </w:rPr>
        <w:t>FCS</w:t>
      </w:r>
      <w:r w:rsidR="006A2C0B">
        <w:rPr>
          <w:sz w:val="22"/>
          <w:szCs w:val="22"/>
        </w:rPr>
        <w:t xml:space="preserve"> Power up </w:t>
      </w:r>
      <w:r w:rsidR="006A2C0B" w:rsidRPr="00F06B82">
        <w:rPr>
          <w:b/>
          <w:sz w:val="22"/>
          <w:szCs w:val="22"/>
        </w:rPr>
        <w:t>shall</w:t>
      </w:r>
      <w:r w:rsidR="006A2C0B">
        <w:rPr>
          <w:sz w:val="22"/>
          <w:szCs w:val="22"/>
        </w:rPr>
        <w:t xml:space="preserve"> provide indication of a stable ready state.</w:t>
      </w:r>
    </w:p>
    <w:p w:rsidR="00374AF3" w:rsidRDefault="00374AF3" w:rsidP="009A5937">
      <w:pPr>
        <w:pStyle w:val="ListParagraph"/>
        <w:numPr>
          <w:ilvl w:val="0"/>
          <w:numId w:val="24"/>
        </w:numPr>
        <w:rPr>
          <w:sz w:val="22"/>
          <w:szCs w:val="22"/>
        </w:rPr>
      </w:pPr>
      <w:r>
        <w:rPr>
          <w:sz w:val="22"/>
          <w:szCs w:val="22"/>
        </w:rPr>
        <w:t xml:space="preserve">FCS system parameters </w:t>
      </w:r>
      <w:r w:rsidRPr="00F06B82">
        <w:rPr>
          <w:b/>
          <w:sz w:val="22"/>
          <w:szCs w:val="22"/>
        </w:rPr>
        <w:t>shall</w:t>
      </w:r>
      <w:r>
        <w:rPr>
          <w:sz w:val="22"/>
          <w:szCs w:val="22"/>
        </w:rPr>
        <w:t xml:space="preserve"> be available at user request.</w:t>
      </w:r>
    </w:p>
    <w:p w:rsidR="00374AF3" w:rsidRDefault="00B8705B" w:rsidP="009A5937">
      <w:pPr>
        <w:pStyle w:val="ListParagraph"/>
        <w:numPr>
          <w:ilvl w:val="0"/>
          <w:numId w:val="24"/>
        </w:numPr>
        <w:rPr>
          <w:sz w:val="22"/>
          <w:szCs w:val="22"/>
        </w:rPr>
      </w:pPr>
      <w:r>
        <w:rPr>
          <w:sz w:val="22"/>
          <w:szCs w:val="22"/>
        </w:rPr>
        <w:t>FCS</w:t>
      </w:r>
      <w:r w:rsidR="00374AF3">
        <w:rPr>
          <w:sz w:val="22"/>
          <w:szCs w:val="22"/>
        </w:rPr>
        <w:t xml:space="preserve"> status parameters </w:t>
      </w:r>
      <w:r w:rsidR="00374AF3" w:rsidRPr="00F06B82">
        <w:rPr>
          <w:b/>
          <w:sz w:val="22"/>
          <w:szCs w:val="22"/>
        </w:rPr>
        <w:t>shall</w:t>
      </w:r>
      <w:r w:rsidR="00374AF3">
        <w:rPr>
          <w:sz w:val="22"/>
          <w:szCs w:val="22"/>
        </w:rPr>
        <w:t xml:space="preserve"> be available at the user request.</w:t>
      </w:r>
    </w:p>
    <w:p w:rsidR="00374AF3" w:rsidRDefault="00EB0D05" w:rsidP="009A5937">
      <w:pPr>
        <w:pStyle w:val="ListParagraph"/>
        <w:numPr>
          <w:ilvl w:val="0"/>
          <w:numId w:val="24"/>
        </w:numPr>
        <w:rPr>
          <w:sz w:val="22"/>
          <w:szCs w:val="22"/>
        </w:rPr>
      </w:pPr>
      <w:r>
        <w:rPr>
          <w:sz w:val="22"/>
          <w:szCs w:val="22"/>
        </w:rPr>
        <w:t>FCS</w:t>
      </w:r>
      <w:r w:rsidR="00374AF3">
        <w:rPr>
          <w:sz w:val="22"/>
          <w:szCs w:val="22"/>
        </w:rPr>
        <w:t xml:space="preserve"> failures and error log </w:t>
      </w:r>
      <w:r w:rsidR="00374AF3" w:rsidRPr="00F06B82">
        <w:rPr>
          <w:b/>
          <w:sz w:val="22"/>
          <w:szCs w:val="22"/>
        </w:rPr>
        <w:t>shall</w:t>
      </w:r>
      <w:r w:rsidR="00374AF3">
        <w:rPr>
          <w:sz w:val="22"/>
          <w:szCs w:val="22"/>
        </w:rPr>
        <w:t xml:space="preserve"> be available at the user request.</w:t>
      </w:r>
    </w:p>
    <w:p w:rsidR="00374AF3" w:rsidRDefault="00147FA4" w:rsidP="009A5937">
      <w:pPr>
        <w:pStyle w:val="ListParagraph"/>
        <w:numPr>
          <w:ilvl w:val="0"/>
          <w:numId w:val="24"/>
        </w:numPr>
        <w:rPr>
          <w:sz w:val="22"/>
          <w:szCs w:val="22"/>
        </w:rPr>
      </w:pPr>
      <w:r>
        <w:rPr>
          <w:sz w:val="22"/>
          <w:szCs w:val="22"/>
        </w:rPr>
        <w:t>FCS</w:t>
      </w:r>
      <w:r w:rsidR="00374AF3">
        <w:rPr>
          <w:sz w:val="22"/>
          <w:szCs w:val="22"/>
        </w:rPr>
        <w:t xml:space="preserve"> system options </w:t>
      </w:r>
      <w:r w:rsidR="00374AF3" w:rsidRPr="00F06B82">
        <w:rPr>
          <w:b/>
          <w:sz w:val="22"/>
          <w:szCs w:val="22"/>
        </w:rPr>
        <w:t>shall</w:t>
      </w:r>
      <w:r w:rsidR="00374AF3">
        <w:rPr>
          <w:sz w:val="22"/>
          <w:szCs w:val="22"/>
        </w:rPr>
        <w:t xml:space="preserve"> be available at the user request.</w:t>
      </w:r>
    </w:p>
    <w:p w:rsidR="00374AF3" w:rsidRDefault="00E80DEB" w:rsidP="009A5937">
      <w:pPr>
        <w:pStyle w:val="ListParagraph"/>
        <w:numPr>
          <w:ilvl w:val="0"/>
          <w:numId w:val="24"/>
        </w:numPr>
        <w:rPr>
          <w:sz w:val="22"/>
          <w:szCs w:val="22"/>
        </w:rPr>
      </w:pPr>
      <w:r>
        <w:rPr>
          <w:sz w:val="22"/>
          <w:szCs w:val="22"/>
        </w:rPr>
        <w:t xml:space="preserve">FCS </w:t>
      </w:r>
      <w:r w:rsidRPr="00F06B82">
        <w:rPr>
          <w:b/>
          <w:sz w:val="22"/>
          <w:szCs w:val="22"/>
        </w:rPr>
        <w:t>shall</w:t>
      </w:r>
      <w:r>
        <w:rPr>
          <w:sz w:val="22"/>
          <w:szCs w:val="22"/>
        </w:rPr>
        <w:t xml:space="preserve"> have </w:t>
      </w:r>
      <w:r w:rsidR="00676569">
        <w:rPr>
          <w:sz w:val="22"/>
          <w:szCs w:val="22"/>
        </w:rPr>
        <w:t xml:space="preserve">user </w:t>
      </w:r>
      <w:r>
        <w:rPr>
          <w:sz w:val="22"/>
          <w:szCs w:val="22"/>
        </w:rPr>
        <w:t>ability to control all valves either indiv</w:t>
      </w:r>
      <w:r w:rsidR="00676569">
        <w:rPr>
          <w:sz w:val="22"/>
          <w:szCs w:val="22"/>
        </w:rPr>
        <w:t>idually or as a group</w:t>
      </w:r>
      <w:r>
        <w:rPr>
          <w:sz w:val="22"/>
          <w:szCs w:val="22"/>
        </w:rPr>
        <w:t>.</w:t>
      </w:r>
    </w:p>
    <w:p w:rsidR="00E80DEB" w:rsidRDefault="00E80DEB" w:rsidP="009A5937">
      <w:pPr>
        <w:pStyle w:val="ListParagraph"/>
        <w:numPr>
          <w:ilvl w:val="0"/>
          <w:numId w:val="24"/>
        </w:numPr>
        <w:rPr>
          <w:sz w:val="22"/>
          <w:szCs w:val="22"/>
        </w:rPr>
      </w:pPr>
      <w:r>
        <w:rPr>
          <w:sz w:val="22"/>
          <w:szCs w:val="22"/>
        </w:rPr>
        <w:t xml:space="preserve">FCS </w:t>
      </w:r>
      <w:r w:rsidRPr="00F06B82">
        <w:rPr>
          <w:b/>
          <w:sz w:val="22"/>
          <w:szCs w:val="22"/>
        </w:rPr>
        <w:t>shall</w:t>
      </w:r>
      <w:r>
        <w:rPr>
          <w:sz w:val="22"/>
          <w:szCs w:val="22"/>
        </w:rPr>
        <w:t xml:space="preserve"> have user pump control ability</w:t>
      </w:r>
      <w:r w:rsidR="00676569">
        <w:rPr>
          <w:sz w:val="22"/>
          <w:szCs w:val="22"/>
        </w:rPr>
        <w:t>.</w:t>
      </w:r>
    </w:p>
    <w:p w:rsidR="006A2C0B" w:rsidRPr="00704079" w:rsidRDefault="00E44D0C" w:rsidP="009A5937">
      <w:pPr>
        <w:pStyle w:val="ListParagraph"/>
        <w:numPr>
          <w:ilvl w:val="0"/>
          <w:numId w:val="24"/>
        </w:numPr>
        <w:rPr>
          <w:sz w:val="22"/>
          <w:szCs w:val="22"/>
        </w:rPr>
      </w:pPr>
      <w:r>
        <w:rPr>
          <w:sz w:val="22"/>
          <w:szCs w:val="22"/>
        </w:rPr>
        <w:t xml:space="preserve">FCS </w:t>
      </w:r>
      <w:r w:rsidRPr="00F06B82">
        <w:rPr>
          <w:b/>
          <w:sz w:val="22"/>
          <w:szCs w:val="22"/>
        </w:rPr>
        <w:t>should</w:t>
      </w:r>
      <w:r>
        <w:rPr>
          <w:sz w:val="22"/>
          <w:szCs w:val="22"/>
        </w:rPr>
        <w:t xml:space="preserve"> have predefined routines and schedules which can be called by the user.</w:t>
      </w:r>
    </w:p>
    <w:p w:rsidR="000244D5" w:rsidRDefault="000244D5" w:rsidP="000244D5">
      <w:pPr>
        <w:pStyle w:val="Heading3"/>
      </w:pPr>
      <w:bookmarkStart w:id="46" w:name="_Toc490820090"/>
      <w:r>
        <w:t>Functional Requirements</w:t>
      </w:r>
      <w:bookmarkEnd w:id="46"/>
    </w:p>
    <w:p w:rsidR="00C50716" w:rsidRDefault="00C50716" w:rsidP="0095374A">
      <w:pPr>
        <w:rPr>
          <w:b/>
        </w:rPr>
      </w:pPr>
      <w:r>
        <w:rPr>
          <w:b/>
        </w:rPr>
        <w:t>REQUIREMENTS:</w:t>
      </w:r>
    </w:p>
    <w:p w:rsidR="00000BFA" w:rsidRPr="00000BFA" w:rsidRDefault="009D29BE" w:rsidP="009A5937">
      <w:pPr>
        <w:pStyle w:val="ListParagraph"/>
        <w:numPr>
          <w:ilvl w:val="0"/>
          <w:numId w:val="34"/>
        </w:numPr>
        <w:rPr>
          <w:b/>
        </w:rPr>
      </w:pPr>
      <w:r>
        <w:t xml:space="preserve">The FCS </w:t>
      </w:r>
      <w:r w:rsidR="001400A7" w:rsidRPr="00F06B82">
        <w:rPr>
          <w:b/>
        </w:rPr>
        <w:t>shall</w:t>
      </w:r>
      <w:r w:rsidR="001400A7">
        <w:t xml:space="preserve"> </w:t>
      </w:r>
      <w:r>
        <w:t xml:space="preserve">use latching valves which are capable of operating in low (TBD) temperatures.  </w:t>
      </w:r>
      <w:r w:rsidRPr="00000BFA">
        <w:rPr>
          <w:i/>
        </w:rPr>
        <w:t>Priority = 9</w:t>
      </w:r>
    </w:p>
    <w:p w:rsidR="00000BFA" w:rsidRPr="00000BFA" w:rsidRDefault="00331F92" w:rsidP="009A5937">
      <w:pPr>
        <w:pStyle w:val="ListParagraph"/>
        <w:numPr>
          <w:ilvl w:val="0"/>
          <w:numId w:val="34"/>
        </w:numPr>
        <w:rPr>
          <w:b/>
        </w:rPr>
      </w:pPr>
      <w:r>
        <w:t xml:space="preserve">The FCS </w:t>
      </w:r>
      <w:r w:rsidR="001400A7" w:rsidRPr="00F06B82">
        <w:rPr>
          <w:b/>
        </w:rPr>
        <w:t>shall</w:t>
      </w:r>
      <w:r w:rsidR="001400A7">
        <w:t xml:space="preserve"> </w:t>
      </w:r>
      <w:r>
        <w:t xml:space="preserve">be capable of driving the </w:t>
      </w:r>
      <w:r w:rsidR="00144BC5">
        <w:t xml:space="preserve">six (6) </w:t>
      </w:r>
      <w:r>
        <w:t xml:space="preserve">latching valves at the required voltage and current for a duration that is at least 500% over the typical </w:t>
      </w:r>
      <w:r w:rsidR="00C76FE9">
        <w:t xml:space="preserve">duration required to switch the valves (time TBD).  </w:t>
      </w:r>
      <w:r w:rsidR="00C76FE9" w:rsidRPr="00000BFA">
        <w:rPr>
          <w:i/>
        </w:rPr>
        <w:t>Priority = 9</w:t>
      </w:r>
    </w:p>
    <w:p w:rsidR="00000BFA" w:rsidRPr="00000BFA" w:rsidRDefault="00C76FE9" w:rsidP="009A5937">
      <w:pPr>
        <w:pStyle w:val="ListParagraph"/>
        <w:numPr>
          <w:ilvl w:val="0"/>
          <w:numId w:val="34"/>
        </w:numPr>
        <w:rPr>
          <w:b/>
        </w:rPr>
      </w:pPr>
      <w:r>
        <w:lastRenderedPageBreak/>
        <w:t xml:space="preserve"> The FCS </w:t>
      </w:r>
      <w:r w:rsidR="00CB3332" w:rsidRPr="00F06B82">
        <w:rPr>
          <w:b/>
        </w:rPr>
        <w:t>shall</w:t>
      </w:r>
      <w:r w:rsidR="00CB3332">
        <w:t xml:space="preserve"> </w:t>
      </w:r>
      <w:r>
        <w:t xml:space="preserve">be capable of driving a TBD </w:t>
      </w:r>
      <w:r w:rsidR="001D13B2">
        <w:t>pump</w:t>
      </w:r>
      <w:r>
        <w:t xml:space="preserve"> at the required voltage and current for a duration TBD.  </w:t>
      </w:r>
      <w:r w:rsidR="001D13B2" w:rsidRPr="00000BFA">
        <w:rPr>
          <w:i/>
        </w:rPr>
        <w:t>Priority = 9</w:t>
      </w:r>
    </w:p>
    <w:p w:rsidR="00000BFA" w:rsidRPr="00000BFA" w:rsidRDefault="001D13B2" w:rsidP="009A5937">
      <w:pPr>
        <w:pStyle w:val="ListParagraph"/>
        <w:numPr>
          <w:ilvl w:val="0"/>
          <w:numId w:val="34"/>
        </w:numPr>
        <w:rPr>
          <w:b/>
        </w:rPr>
      </w:pPr>
      <w:r>
        <w:t xml:space="preserve">The FCS </w:t>
      </w:r>
      <w:r w:rsidR="00F06B82" w:rsidRPr="00F06B82">
        <w:rPr>
          <w:b/>
        </w:rPr>
        <w:t>shall</w:t>
      </w:r>
      <w:r w:rsidR="00F06B82">
        <w:t xml:space="preserve"> </w:t>
      </w:r>
      <w:r>
        <w:t xml:space="preserve">have protective fuses on the input to the drive electronics to prevent any </w:t>
      </w:r>
    </w:p>
    <w:p w:rsidR="00F020B1" w:rsidRPr="00F020B1" w:rsidRDefault="001D13B2" w:rsidP="009A5937">
      <w:pPr>
        <w:pStyle w:val="ListParagraph"/>
        <w:numPr>
          <w:ilvl w:val="0"/>
          <w:numId w:val="34"/>
        </w:numPr>
        <w:rPr>
          <w:b/>
        </w:rPr>
      </w:pPr>
      <w:r>
        <w:t xml:space="preserve">The FCS </w:t>
      </w:r>
      <w:r w:rsidR="00CB3332" w:rsidRPr="00F06B82">
        <w:rPr>
          <w:b/>
        </w:rPr>
        <w:t>shall</w:t>
      </w:r>
      <w:r w:rsidR="00CB3332">
        <w:t xml:space="preserve"> </w:t>
      </w:r>
      <w:r>
        <w:t xml:space="preserve">monitor the state of the input drive fuses to alert the user to any failure conditions.  </w:t>
      </w:r>
      <w:r w:rsidRPr="00000BFA">
        <w:rPr>
          <w:i/>
        </w:rPr>
        <w:t>Priority = 7</w:t>
      </w:r>
      <w:r w:rsidR="00144BC5">
        <w:t xml:space="preserve">  </w:t>
      </w:r>
    </w:p>
    <w:p w:rsidR="00F020B1" w:rsidRPr="00F020B1" w:rsidRDefault="00144BC5" w:rsidP="009A5937">
      <w:pPr>
        <w:pStyle w:val="ListParagraph"/>
        <w:numPr>
          <w:ilvl w:val="0"/>
          <w:numId w:val="34"/>
        </w:numPr>
        <w:rPr>
          <w:b/>
        </w:rPr>
      </w:pPr>
      <w:r>
        <w:t xml:space="preserve">The FCS </w:t>
      </w:r>
      <w:r w:rsidR="00CB3332" w:rsidRPr="00F06B82">
        <w:rPr>
          <w:b/>
        </w:rPr>
        <w:t>shall</w:t>
      </w:r>
      <w:r w:rsidR="00CB3332">
        <w:t xml:space="preserve"> </w:t>
      </w:r>
      <w:r w:rsidR="00C50716">
        <w:t>have an onboard real-time clock (RTC) to run configurable profiles in sync with the main control system.  Priority = 8</w:t>
      </w:r>
    </w:p>
    <w:p w:rsidR="00F020B1" w:rsidRPr="00F020B1" w:rsidRDefault="00C50716" w:rsidP="009A5937">
      <w:pPr>
        <w:pStyle w:val="ListParagraph"/>
        <w:numPr>
          <w:ilvl w:val="0"/>
          <w:numId w:val="34"/>
        </w:numPr>
        <w:rPr>
          <w:b/>
        </w:rPr>
      </w:pPr>
      <w:r>
        <w:t xml:space="preserve"> The FCB </w:t>
      </w:r>
      <w:r w:rsidR="00CB3332" w:rsidRPr="00F06B82">
        <w:rPr>
          <w:b/>
        </w:rPr>
        <w:t>shall</w:t>
      </w:r>
      <w:r w:rsidR="00CB3332">
        <w:t xml:space="preserve"> </w:t>
      </w:r>
      <w:r>
        <w:t>be capable of accepting battery voltages between TBD and providing voltage regulation to the valve and pump, if needed.</w:t>
      </w:r>
    </w:p>
    <w:p w:rsidR="00000BFA" w:rsidRPr="00000BFA" w:rsidRDefault="00C50716" w:rsidP="009A5937">
      <w:pPr>
        <w:pStyle w:val="ListParagraph"/>
        <w:numPr>
          <w:ilvl w:val="0"/>
          <w:numId w:val="34"/>
        </w:numPr>
        <w:rPr>
          <w:b/>
        </w:rPr>
      </w:pPr>
      <w:r>
        <w:t xml:space="preserve">The FCB </w:t>
      </w:r>
      <w:r w:rsidR="00CB3332" w:rsidRPr="00F06B82">
        <w:rPr>
          <w:b/>
        </w:rPr>
        <w:t>shall</w:t>
      </w:r>
      <w:r w:rsidR="00CB3332">
        <w:t xml:space="preserve"> </w:t>
      </w:r>
      <w:r>
        <w:t xml:space="preserve">utilize electrical isolation between the driver circuitry and the logic control subsystems.  </w:t>
      </w:r>
      <w:r w:rsidRPr="00000BFA">
        <w:rPr>
          <w:i/>
        </w:rPr>
        <w:t>Priority = 8</w:t>
      </w:r>
    </w:p>
    <w:p w:rsidR="001445DF" w:rsidRDefault="00704079" w:rsidP="0055515F">
      <w:pPr>
        <w:rPr>
          <w:b/>
        </w:rPr>
      </w:pPr>
      <w:r>
        <w:rPr>
          <w:b/>
        </w:rPr>
        <w:t>OPTIONS:</w:t>
      </w:r>
    </w:p>
    <w:p w:rsidR="000A5B3E" w:rsidRPr="000A5B3E" w:rsidRDefault="005152FB" w:rsidP="009A5937">
      <w:pPr>
        <w:pStyle w:val="ListParagraph"/>
        <w:numPr>
          <w:ilvl w:val="0"/>
          <w:numId w:val="35"/>
        </w:numPr>
        <w:rPr>
          <w:b/>
        </w:rPr>
      </w:pPr>
      <w:r>
        <w:t xml:space="preserve">The FCS </w:t>
      </w:r>
      <w:r w:rsidR="00F06B82" w:rsidRPr="00F06B82">
        <w:rPr>
          <w:b/>
        </w:rPr>
        <w:t>should</w:t>
      </w:r>
      <w:r>
        <w:t xml:space="preserve"> be capable of monitoring the current profile the pump while energized.</w:t>
      </w:r>
    </w:p>
    <w:p w:rsidR="000A5B3E" w:rsidRPr="000A5B3E" w:rsidRDefault="005152FB" w:rsidP="009A5937">
      <w:pPr>
        <w:pStyle w:val="ListParagraph"/>
        <w:numPr>
          <w:ilvl w:val="0"/>
          <w:numId w:val="35"/>
        </w:numPr>
        <w:rPr>
          <w:b/>
        </w:rPr>
      </w:pPr>
      <w:r>
        <w:t xml:space="preserve">The FCS </w:t>
      </w:r>
      <w:r w:rsidR="00F06B82" w:rsidRPr="00F06B82">
        <w:rPr>
          <w:b/>
        </w:rPr>
        <w:t>should</w:t>
      </w:r>
      <w:r w:rsidR="00F06B82">
        <w:t xml:space="preserve"> </w:t>
      </w:r>
      <w:r>
        <w:t>be capable of monitoring the current state of each individual valve.</w:t>
      </w:r>
    </w:p>
    <w:p w:rsidR="000A5B3E" w:rsidRPr="000A5B3E" w:rsidRDefault="005152FB" w:rsidP="009A5937">
      <w:pPr>
        <w:pStyle w:val="ListParagraph"/>
        <w:numPr>
          <w:ilvl w:val="0"/>
          <w:numId w:val="35"/>
        </w:numPr>
        <w:rPr>
          <w:b/>
        </w:rPr>
      </w:pPr>
      <w:r>
        <w:t xml:space="preserve">The FCS </w:t>
      </w:r>
      <w:r w:rsidR="00F06B82" w:rsidRPr="00F06B82">
        <w:rPr>
          <w:b/>
        </w:rPr>
        <w:t>should</w:t>
      </w:r>
      <w:r w:rsidR="00F06B82">
        <w:t xml:space="preserve"> </w:t>
      </w:r>
      <w:r>
        <w:t>monitor the temperature of the valve block and provide an extended energized period during colder temperatures.</w:t>
      </w:r>
    </w:p>
    <w:p w:rsidR="000244D5" w:rsidRPr="00975540" w:rsidRDefault="005152FB" w:rsidP="00975540">
      <w:pPr>
        <w:pStyle w:val="ListParagraph"/>
        <w:numPr>
          <w:ilvl w:val="0"/>
          <w:numId w:val="35"/>
        </w:numPr>
        <w:rPr>
          <w:b/>
        </w:rPr>
      </w:pPr>
      <w:r>
        <w:t xml:space="preserve">The FCS </w:t>
      </w:r>
      <w:r w:rsidR="00F06B82" w:rsidRPr="00F06B82">
        <w:rPr>
          <w:b/>
        </w:rPr>
        <w:t>should</w:t>
      </w:r>
      <w:r w:rsidR="00F06B82">
        <w:t xml:space="preserve"> </w:t>
      </w:r>
      <w:r>
        <w:t>be capable of monitoring the flow rate of the pumped fluid.</w:t>
      </w:r>
    </w:p>
    <w:p w:rsidR="000244D5" w:rsidRDefault="00034CEE" w:rsidP="000244D5">
      <w:pPr>
        <w:pStyle w:val="Heading2"/>
      </w:pPr>
      <w:bookmarkStart w:id="47" w:name="_Toc490820091"/>
      <w:r>
        <w:t>Communications Control System (CCS)</w:t>
      </w:r>
      <w:bookmarkEnd w:id="47"/>
    </w:p>
    <w:p w:rsidR="000244D5" w:rsidRDefault="000244D5" w:rsidP="000244D5">
      <w:pPr>
        <w:pStyle w:val="Heading3"/>
      </w:pPr>
      <w:bookmarkStart w:id="48" w:name="_Toc490820092"/>
      <w:r>
        <w:t>Description and Priority</w:t>
      </w:r>
      <w:bookmarkEnd w:id="48"/>
    </w:p>
    <w:p w:rsidR="006E1FD9" w:rsidRPr="006E1FD9" w:rsidRDefault="006E1FD9" w:rsidP="000244D5">
      <w:pPr>
        <w:rPr>
          <w:sz w:val="22"/>
          <w:szCs w:val="22"/>
        </w:rPr>
      </w:pPr>
      <w:r>
        <w:rPr>
          <w:sz w:val="22"/>
          <w:szCs w:val="22"/>
        </w:rPr>
        <w:t xml:space="preserve">The communication control system is responsible for all </w:t>
      </w:r>
      <w:proofErr w:type="spellStart"/>
      <w:r>
        <w:rPr>
          <w:sz w:val="22"/>
          <w:szCs w:val="22"/>
        </w:rPr>
        <w:t>rou</w:t>
      </w:r>
      <w:proofErr w:type="spellEnd"/>
    </w:p>
    <w:p w:rsidR="000244D5" w:rsidRDefault="000244D5" w:rsidP="000244D5">
      <w:pPr>
        <w:pStyle w:val="Heading3"/>
      </w:pPr>
      <w:bookmarkStart w:id="49" w:name="_Toc490820093"/>
      <w:r>
        <w:t>Stimulus/Response Sequences</w:t>
      </w:r>
      <w:bookmarkEnd w:id="49"/>
    </w:p>
    <w:p w:rsidR="00656888" w:rsidRDefault="00656888" w:rsidP="00656888">
      <w:pPr>
        <w:rPr>
          <w:sz w:val="22"/>
          <w:szCs w:val="22"/>
        </w:rPr>
      </w:pPr>
      <w:r>
        <w:rPr>
          <w:sz w:val="22"/>
          <w:szCs w:val="22"/>
        </w:rPr>
        <w:t xml:space="preserve">The </w:t>
      </w:r>
      <w:r w:rsidR="00E8485E">
        <w:rPr>
          <w:sz w:val="22"/>
          <w:szCs w:val="22"/>
        </w:rPr>
        <w:t>CCS</w:t>
      </w:r>
      <w:r>
        <w:rPr>
          <w:sz w:val="22"/>
          <w:szCs w:val="22"/>
        </w:rPr>
        <w:t xml:space="preserve"> shall have the </w:t>
      </w:r>
      <w:r w:rsidR="00106FB7">
        <w:rPr>
          <w:sz w:val="22"/>
          <w:szCs w:val="22"/>
        </w:rPr>
        <w:t xml:space="preserve">following </w:t>
      </w:r>
      <w:r>
        <w:rPr>
          <w:sz w:val="22"/>
          <w:szCs w:val="22"/>
        </w:rPr>
        <w:t>stimulus/response sequences:</w:t>
      </w:r>
    </w:p>
    <w:p w:rsidR="00656888" w:rsidRDefault="00C015EC" w:rsidP="009A5937">
      <w:pPr>
        <w:pStyle w:val="ListParagraph"/>
        <w:numPr>
          <w:ilvl w:val="0"/>
          <w:numId w:val="25"/>
        </w:numPr>
        <w:rPr>
          <w:sz w:val="22"/>
          <w:szCs w:val="22"/>
        </w:rPr>
      </w:pPr>
      <w:r>
        <w:rPr>
          <w:sz w:val="22"/>
          <w:szCs w:val="22"/>
        </w:rPr>
        <w:t>CCS</w:t>
      </w:r>
      <w:r w:rsidR="00656888">
        <w:rPr>
          <w:sz w:val="22"/>
          <w:szCs w:val="22"/>
        </w:rPr>
        <w:t xml:space="preserve"> Power up </w:t>
      </w:r>
      <w:r w:rsidR="00656888" w:rsidRPr="00ED6552">
        <w:rPr>
          <w:b/>
          <w:sz w:val="22"/>
          <w:szCs w:val="22"/>
        </w:rPr>
        <w:t>shall</w:t>
      </w:r>
      <w:r w:rsidR="00656888">
        <w:rPr>
          <w:sz w:val="22"/>
          <w:szCs w:val="22"/>
        </w:rPr>
        <w:t xml:space="preserve"> provide indication of a stable ready state.</w:t>
      </w:r>
    </w:p>
    <w:p w:rsidR="00656888" w:rsidRDefault="0031397C" w:rsidP="009A5937">
      <w:pPr>
        <w:pStyle w:val="ListParagraph"/>
        <w:numPr>
          <w:ilvl w:val="0"/>
          <w:numId w:val="25"/>
        </w:numPr>
        <w:rPr>
          <w:sz w:val="22"/>
          <w:szCs w:val="22"/>
        </w:rPr>
      </w:pPr>
      <w:r>
        <w:rPr>
          <w:sz w:val="22"/>
          <w:szCs w:val="22"/>
        </w:rPr>
        <w:t>CCS</w:t>
      </w:r>
      <w:r w:rsidR="00656888">
        <w:rPr>
          <w:sz w:val="22"/>
          <w:szCs w:val="22"/>
        </w:rPr>
        <w:t xml:space="preserve"> system parameters </w:t>
      </w:r>
      <w:r w:rsidR="00656888" w:rsidRPr="00ED6552">
        <w:rPr>
          <w:b/>
          <w:sz w:val="22"/>
          <w:szCs w:val="22"/>
        </w:rPr>
        <w:t>shall</w:t>
      </w:r>
      <w:r w:rsidR="00656888">
        <w:rPr>
          <w:sz w:val="22"/>
          <w:szCs w:val="22"/>
        </w:rPr>
        <w:t xml:space="preserve"> be available at user request.</w:t>
      </w:r>
    </w:p>
    <w:p w:rsidR="00656888" w:rsidRDefault="0031397C" w:rsidP="009A5937">
      <w:pPr>
        <w:pStyle w:val="ListParagraph"/>
        <w:numPr>
          <w:ilvl w:val="0"/>
          <w:numId w:val="25"/>
        </w:numPr>
        <w:rPr>
          <w:sz w:val="22"/>
          <w:szCs w:val="22"/>
        </w:rPr>
      </w:pPr>
      <w:r>
        <w:rPr>
          <w:sz w:val="22"/>
          <w:szCs w:val="22"/>
        </w:rPr>
        <w:t>CCS</w:t>
      </w:r>
      <w:r w:rsidR="00656888">
        <w:rPr>
          <w:sz w:val="22"/>
          <w:szCs w:val="22"/>
        </w:rPr>
        <w:t xml:space="preserve"> status parameters </w:t>
      </w:r>
      <w:r w:rsidR="00656888" w:rsidRPr="00ED6552">
        <w:rPr>
          <w:b/>
          <w:sz w:val="22"/>
          <w:szCs w:val="22"/>
        </w:rPr>
        <w:t>shall</w:t>
      </w:r>
      <w:r w:rsidR="00656888">
        <w:rPr>
          <w:sz w:val="22"/>
          <w:szCs w:val="22"/>
        </w:rPr>
        <w:t xml:space="preserve"> be available at the user request.</w:t>
      </w:r>
    </w:p>
    <w:p w:rsidR="00656888" w:rsidRDefault="00712C1F" w:rsidP="009A5937">
      <w:pPr>
        <w:pStyle w:val="ListParagraph"/>
        <w:numPr>
          <w:ilvl w:val="0"/>
          <w:numId w:val="25"/>
        </w:numPr>
        <w:rPr>
          <w:sz w:val="22"/>
          <w:szCs w:val="22"/>
        </w:rPr>
      </w:pPr>
      <w:r>
        <w:rPr>
          <w:sz w:val="22"/>
          <w:szCs w:val="22"/>
        </w:rPr>
        <w:t>CCS</w:t>
      </w:r>
      <w:r w:rsidR="00656888">
        <w:rPr>
          <w:sz w:val="22"/>
          <w:szCs w:val="22"/>
        </w:rPr>
        <w:t xml:space="preserve"> failures and error log </w:t>
      </w:r>
      <w:r w:rsidR="00656888" w:rsidRPr="00ED6552">
        <w:rPr>
          <w:b/>
          <w:sz w:val="22"/>
          <w:szCs w:val="22"/>
        </w:rPr>
        <w:t>shall</w:t>
      </w:r>
      <w:r w:rsidR="00656888">
        <w:rPr>
          <w:sz w:val="22"/>
          <w:szCs w:val="22"/>
        </w:rPr>
        <w:t xml:space="preserve"> be available at the user request.</w:t>
      </w:r>
    </w:p>
    <w:p w:rsidR="00656888" w:rsidRDefault="00A54643" w:rsidP="009A5937">
      <w:pPr>
        <w:pStyle w:val="ListParagraph"/>
        <w:numPr>
          <w:ilvl w:val="0"/>
          <w:numId w:val="25"/>
        </w:numPr>
        <w:rPr>
          <w:sz w:val="22"/>
          <w:szCs w:val="22"/>
        </w:rPr>
      </w:pPr>
      <w:r>
        <w:rPr>
          <w:sz w:val="22"/>
          <w:szCs w:val="22"/>
        </w:rPr>
        <w:t>CCS</w:t>
      </w:r>
      <w:r w:rsidR="00656888">
        <w:rPr>
          <w:sz w:val="22"/>
          <w:szCs w:val="22"/>
        </w:rPr>
        <w:t xml:space="preserve"> system options </w:t>
      </w:r>
      <w:r w:rsidR="00656888" w:rsidRPr="00ED6552">
        <w:rPr>
          <w:b/>
          <w:sz w:val="22"/>
          <w:szCs w:val="22"/>
        </w:rPr>
        <w:t>shall</w:t>
      </w:r>
      <w:r w:rsidR="00656888">
        <w:rPr>
          <w:sz w:val="22"/>
          <w:szCs w:val="22"/>
        </w:rPr>
        <w:t xml:space="preserve"> be available at the user request.</w:t>
      </w:r>
    </w:p>
    <w:p w:rsidR="00656888" w:rsidRDefault="00B571BC" w:rsidP="009A5937">
      <w:pPr>
        <w:pStyle w:val="ListParagraph"/>
        <w:numPr>
          <w:ilvl w:val="0"/>
          <w:numId w:val="25"/>
        </w:numPr>
        <w:rPr>
          <w:sz w:val="22"/>
          <w:szCs w:val="22"/>
        </w:rPr>
      </w:pPr>
      <w:r>
        <w:rPr>
          <w:sz w:val="22"/>
          <w:szCs w:val="22"/>
        </w:rPr>
        <w:t xml:space="preserve">CCS </w:t>
      </w:r>
      <w:r w:rsidRPr="00ED6552">
        <w:rPr>
          <w:b/>
          <w:sz w:val="22"/>
          <w:szCs w:val="22"/>
        </w:rPr>
        <w:t>shall</w:t>
      </w:r>
      <w:r>
        <w:rPr>
          <w:sz w:val="22"/>
          <w:szCs w:val="22"/>
        </w:rPr>
        <w:t xml:space="preserve"> provide the GPS location at the </w:t>
      </w:r>
      <w:proofErr w:type="gramStart"/>
      <w:r>
        <w:rPr>
          <w:sz w:val="22"/>
          <w:szCs w:val="22"/>
        </w:rPr>
        <w:t>users</w:t>
      </w:r>
      <w:proofErr w:type="gramEnd"/>
      <w:r>
        <w:rPr>
          <w:sz w:val="22"/>
          <w:szCs w:val="22"/>
        </w:rPr>
        <w:t xml:space="preserve"> request.</w:t>
      </w:r>
    </w:p>
    <w:p w:rsidR="00B571BC" w:rsidRDefault="00B571BC" w:rsidP="009A5937">
      <w:pPr>
        <w:pStyle w:val="ListParagraph"/>
        <w:numPr>
          <w:ilvl w:val="0"/>
          <w:numId w:val="25"/>
        </w:numPr>
        <w:rPr>
          <w:sz w:val="22"/>
          <w:szCs w:val="22"/>
        </w:rPr>
      </w:pPr>
      <w:r>
        <w:rPr>
          <w:sz w:val="22"/>
          <w:szCs w:val="22"/>
        </w:rPr>
        <w:t xml:space="preserve">CCS </w:t>
      </w:r>
      <w:r w:rsidRPr="00ED6552">
        <w:rPr>
          <w:b/>
          <w:sz w:val="22"/>
          <w:szCs w:val="22"/>
        </w:rPr>
        <w:t>shall</w:t>
      </w:r>
      <w:r>
        <w:rPr>
          <w:sz w:val="22"/>
          <w:szCs w:val="22"/>
        </w:rPr>
        <w:t xml:space="preserve"> provide the Iridium signal strength at the </w:t>
      </w:r>
      <w:proofErr w:type="gramStart"/>
      <w:r>
        <w:rPr>
          <w:sz w:val="22"/>
          <w:szCs w:val="22"/>
        </w:rPr>
        <w:t>users</w:t>
      </w:r>
      <w:proofErr w:type="gramEnd"/>
      <w:r>
        <w:rPr>
          <w:sz w:val="22"/>
          <w:szCs w:val="22"/>
        </w:rPr>
        <w:t xml:space="preserve"> request.</w:t>
      </w:r>
    </w:p>
    <w:p w:rsidR="00B571BC" w:rsidRPr="00704079" w:rsidRDefault="00B571BC" w:rsidP="009A5937">
      <w:pPr>
        <w:pStyle w:val="ListParagraph"/>
        <w:numPr>
          <w:ilvl w:val="0"/>
          <w:numId w:val="25"/>
        </w:numPr>
        <w:rPr>
          <w:sz w:val="22"/>
          <w:szCs w:val="22"/>
        </w:rPr>
      </w:pPr>
      <w:r>
        <w:rPr>
          <w:sz w:val="22"/>
          <w:szCs w:val="22"/>
        </w:rPr>
        <w:t xml:space="preserve">CCS </w:t>
      </w:r>
      <w:r w:rsidRPr="00ED6552">
        <w:rPr>
          <w:b/>
          <w:sz w:val="22"/>
          <w:szCs w:val="22"/>
        </w:rPr>
        <w:t>shall</w:t>
      </w:r>
      <w:r>
        <w:rPr>
          <w:sz w:val="22"/>
          <w:szCs w:val="22"/>
        </w:rPr>
        <w:t xml:space="preserve"> provide the ability to test Iridium communications at the </w:t>
      </w:r>
      <w:proofErr w:type="gramStart"/>
      <w:r>
        <w:rPr>
          <w:sz w:val="22"/>
          <w:szCs w:val="22"/>
        </w:rPr>
        <w:t>users</w:t>
      </w:r>
      <w:proofErr w:type="gramEnd"/>
      <w:r>
        <w:rPr>
          <w:sz w:val="22"/>
          <w:szCs w:val="22"/>
        </w:rPr>
        <w:t xml:space="preserve"> request.</w:t>
      </w:r>
    </w:p>
    <w:p w:rsidR="000244D5" w:rsidRDefault="000244D5" w:rsidP="000244D5">
      <w:pPr>
        <w:pStyle w:val="Heading3"/>
      </w:pPr>
      <w:bookmarkStart w:id="50" w:name="_Toc490820094"/>
      <w:r>
        <w:t>Functional Requirements</w:t>
      </w:r>
      <w:bookmarkEnd w:id="50"/>
    </w:p>
    <w:p w:rsidR="00ED43ED" w:rsidRPr="00ED43ED" w:rsidRDefault="00903652" w:rsidP="009A5937">
      <w:pPr>
        <w:pStyle w:val="ListParagraph"/>
        <w:numPr>
          <w:ilvl w:val="0"/>
          <w:numId w:val="32"/>
        </w:numPr>
      </w:pPr>
      <w:r>
        <w:t xml:space="preserve">The CCS </w:t>
      </w:r>
      <w:r w:rsidR="002D03CD" w:rsidRPr="00ED6552">
        <w:rPr>
          <w:b/>
        </w:rPr>
        <w:t>shall</w:t>
      </w:r>
      <w:r w:rsidR="002D03CD">
        <w:t xml:space="preserve"> </w:t>
      </w:r>
      <w:r>
        <w:t>have a command interface which is backwards compatible with pCO2g1</w:t>
      </w:r>
      <w:r w:rsidR="00A231E3">
        <w:t xml:space="preserve">.  </w:t>
      </w:r>
      <w:r w:rsidR="00A231E3" w:rsidRPr="00ED43ED">
        <w:rPr>
          <w:i/>
        </w:rPr>
        <w:t>Priority = 9</w:t>
      </w:r>
    </w:p>
    <w:p w:rsidR="00ED43ED" w:rsidRPr="00ED43ED" w:rsidRDefault="00EE0858" w:rsidP="009A5937">
      <w:pPr>
        <w:pStyle w:val="ListParagraph"/>
        <w:numPr>
          <w:ilvl w:val="0"/>
          <w:numId w:val="32"/>
        </w:numPr>
      </w:pPr>
      <w:r>
        <w:lastRenderedPageBreak/>
        <w:t xml:space="preserve">The CCS </w:t>
      </w:r>
      <w:r w:rsidR="00896329" w:rsidRPr="00AE702C">
        <w:rPr>
          <w:b/>
        </w:rPr>
        <w:t>shall</w:t>
      </w:r>
      <w:r w:rsidR="00896329">
        <w:t xml:space="preserve"> </w:t>
      </w:r>
      <w:r>
        <w:t>be capable of communications of the IRIDIUM network.</w:t>
      </w:r>
      <w:r w:rsidR="00984428">
        <w:t xml:space="preserve">  </w:t>
      </w:r>
      <w:r w:rsidR="00984428" w:rsidRPr="00ED43ED">
        <w:rPr>
          <w:i/>
        </w:rPr>
        <w:t>Priority = 9</w:t>
      </w:r>
    </w:p>
    <w:p w:rsidR="00ED43ED" w:rsidRPr="00ED43ED" w:rsidRDefault="00EE0858" w:rsidP="009A5937">
      <w:pPr>
        <w:pStyle w:val="ListParagraph"/>
        <w:numPr>
          <w:ilvl w:val="0"/>
          <w:numId w:val="32"/>
        </w:numPr>
      </w:pPr>
      <w:r>
        <w:t xml:space="preserve">The CCS </w:t>
      </w:r>
      <w:r w:rsidR="00896329" w:rsidRPr="00AE702C">
        <w:rPr>
          <w:b/>
        </w:rPr>
        <w:t>shall</w:t>
      </w:r>
      <w:r w:rsidR="00896329">
        <w:t xml:space="preserve"> </w:t>
      </w:r>
      <w:r>
        <w:t>be capable of providing GPS locations at regular intervals (TBD).</w:t>
      </w:r>
      <w:r w:rsidR="00984428">
        <w:t xml:space="preserve">  </w:t>
      </w:r>
      <w:r w:rsidR="00984428" w:rsidRPr="00ED43ED">
        <w:rPr>
          <w:i/>
        </w:rPr>
        <w:t>Priority = 9</w:t>
      </w:r>
    </w:p>
    <w:p w:rsidR="00ED43ED" w:rsidRPr="00ED43ED" w:rsidRDefault="00EE0858" w:rsidP="009A5937">
      <w:pPr>
        <w:pStyle w:val="ListParagraph"/>
        <w:numPr>
          <w:ilvl w:val="0"/>
          <w:numId w:val="32"/>
        </w:numPr>
      </w:pPr>
      <w:r>
        <w:t xml:space="preserve">The CCS </w:t>
      </w:r>
      <w:r w:rsidR="00896329" w:rsidRPr="00AE702C">
        <w:rPr>
          <w:b/>
        </w:rPr>
        <w:t>shall</w:t>
      </w:r>
      <w:r w:rsidR="00896329">
        <w:t xml:space="preserve"> </w:t>
      </w:r>
      <w:r>
        <w:t>be capable of providing GPS fix when externally requested.</w:t>
      </w:r>
      <w:r w:rsidR="00984428">
        <w:t xml:space="preserve">  </w:t>
      </w:r>
      <w:r w:rsidR="00984428" w:rsidRPr="00ED43ED">
        <w:rPr>
          <w:i/>
        </w:rPr>
        <w:t>Priority = 9</w:t>
      </w:r>
    </w:p>
    <w:p w:rsidR="00ED43ED" w:rsidRPr="00ED43ED" w:rsidRDefault="00EE0858" w:rsidP="009A5937">
      <w:pPr>
        <w:pStyle w:val="ListParagraph"/>
        <w:numPr>
          <w:ilvl w:val="0"/>
          <w:numId w:val="32"/>
        </w:numPr>
      </w:pPr>
      <w:r>
        <w:t xml:space="preserve">The </w:t>
      </w:r>
      <w:r w:rsidR="00984428">
        <w:t xml:space="preserve">CCS </w:t>
      </w:r>
      <w:r w:rsidR="00896329" w:rsidRPr="00AE702C">
        <w:rPr>
          <w:b/>
        </w:rPr>
        <w:t>shall</w:t>
      </w:r>
      <w:r w:rsidR="00896329">
        <w:t xml:space="preserve"> </w:t>
      </w:r>
      <w:r w:rsidR="00984428">
        <w:t xml:space="preserve">return zeros when the GPS fails to fix (or </w:t>
      </w:r>
      <w:proofErr w:type="spellStart"/>
      <w:r w:rsidR="00984428">
        <w:t>NaN</w:t>
      </w:r>
      <w:proofErr w:type="spellEnd"/>
      <w:r w:rsidR="00984428">
        <w:t>).</w:t>
      </w:r>
      <w:r w:rsidR="001909D9">
        <w:t xml:space="preserve">  </w:t>
      </w:r>
      <w:r w:rsidR="001909D9" w:rsidRPr="00ED43ED">
        <w:rPr>
          <w:i/>
        </w:rPr>
        <w:t>Priority = 5</w:t>
      </w:r>
    </w:p>
    <w:p w:rsidR="00000BFA" w:rsidRPr="00ED43ED" w:rsidRDefault="001909D9" w:rsidP="009A5937">
      <w:pPr>
        <w:pStyle w:val="ListParagraph"/>
        <w:numPr>
          <w:ilvl w:val="0"/>
          <w:numId w:val="32"/>
        </w:numPr>
      </w:pPr>
      <w:r>
        <w:t xml:space="preserve">The CCS </w:t>
      </w:r>
      <w:r w:rsidR="00896329" w:rsidRPr="00AE702C">
        <w:rPr>
          <w:b/>
        </w:rPr>
        <w:t>shall</w:t>
      </w:r>
      <w:r w:rsidR="00896329">
        <w:t xml:space="preserve"> </w:t>
      </w:r>
      <w:r>
        <w:t>have two configurable sampling m</w:t>
      </w:r>
      <w:r w:rsidR="00F31ED2">
        <w:t xml:space="preserve">odes, at minimum; </w:t>
      </w:r>
      <w:r>
        <w:t xml:space="preserve">Report every sample or Report every day.  </w:t>
      </w:r>
      <w:r w:rsidR="00AF5F0E" w:rsidRPr="00ED43ED">
        <w:rPr>
          <w:i/>
        </w:rPr>
        <w:t>Priority = 8</w:t>
      </w:r>
    </w:p>
    <w:p w:rsidR="00984428" w:rsidRDefault="00984428" w:rsidP="00984428">
      <w:pPr>
        <w:rPr>
          <w:b/>
        </w:rPr>
      </w:pPr>
      <w:r>
        <w:rPr>
          <w:b/>
        </w:rPr>
        <w:t>OPTIONS</w:t>
      </w:r>
    </w:p>
    <w:p w:rsidR="000E78D8" w:rsidRPr="008432C1" w:rsidRDefault="00984428" w:rsidP="008432C1">
      <w:pPr>
        <w:pStyle w:val="ListParagraph"/>
        <w:numPr>
          <w:ilvl w:val="0"/>
          <w:numId w:val="33"/>
        </w:numPr>
        <w:rPr>
          <w:b/>
        </w:rPr>
      </w:pPr>
      <w:r>
        <w:t xml:space="preserve">The CCS </w:t>
      </w:r>
      <w:r w:rsidR="00896329" w:rsidRPr="00AE702C">
        <w:rPr>
          <w:b/>
        </w:rPr>
        <w:t>should</w:t>
      </w:r>
      <w:r>
        <w:t xml:space="preserve"> be designed to communicate</w:t>
      </w:r>
      <w:r w:rsidR="001B3B47">
        <w:t xml:space="preserve"> over IRIDIUM or Cellular Modem</w:t>
      </w:r>
      <w:r>
        <w:t>s.</w:t>
      </w:r>
    </w:p>
    <w:p w:rsidR="000244D5" w:rsidRDefault="000E78D8" w:rsidP="000244D5">
      <w:pPr>
        <w:pStyle w:val="Heading2"/>
      </w:pPr>
      <w:bookmarkStart w:id="51" w:name="_Toc490820095"/>
      <w:r>
        <w:t>Serial Sensor Subsystem (SSS)</w:t>
      </w:r>
      <w:bookmarkEnd w:id="51"/>
    </w:p>
    <w:p w:rsidR="000244D5" w:rsidRDefault="000244D5" w:rsidP="000244D5">
      <w:pPr>
        <w:pStyle w:val="Heading3"/>
      </w:pPr>
      <w:bookmarkStart w:id="52" w:name="_Toc490820096"/>
      <w:r>
        <w:t>Description</w:t>
      </w:r>
      <w:bookmarkEnd w:id="52"/>
    </w:p>
    <w:p w:rsidR="00903652" w:rsidRPr="00903652" w:rsidRDefault="00903652" w:rsidP="000244D5">
      <w:pPr>
        <w:rPr>
          <w:sz w:val="22"/>
          <w:szCs w:val="22"/>
        </w:rPr>
      </w:pPr>
      <w:r>
        <w:rPr>
          <w:sz w:val="22"/>
          <w:szCs w:val="22"/>
        </w:rPr>
        <w:t xml:space="preserve">The SSS is a module which commands and interprets sensors with serial communications.  The SSS can interpret </w:t>
      </w:r>
      <w:r w:rsidR="005F22F4">
        <w:rPr>
          <w:sz w:val="22"/>
          <w:szCs w:val="22"/>
        </w:rPr>
        <w:t xml:space="preserve">commands from the user (MCS or other), and based on configuration flies, provide data from one of the many sensors the MApCO2 system monitors.  The SSS converts the native data format of the sensor into a PMEL format (e.g., </w:t>
      </w:r>
      <w:proofErr w:type="spellStart"/>
      <w:r w:rsidR="005F22F4">
        <w:rPr>
          <w:sz w:val="22"/>
          <w:szCs w:val="22"/>
        </w:rPr>
        <w:t>i</w:t>
      </w:r>
      <w:proofErr w:type="spellEnd"/>
      <w:r w:rsidR="005F22F4">
        <w:rPr>
          <w:sz w:val="22"/>
          <w:szCs w:val="22"/>
        </w:rPr>
        <w:t>-Data, s-Data, etc.) before returning the data to the user.</w:t>
      </w:r>
    </w:p>
    <w:p w:rsidR="000244D5" w:rsidRDefault="000244D5" w:rsidP="000244D5">
      <w:pPr>
        <w:pStyle w:val="Heading3"/>
      </w:pPr>
      <w:bookmarkStart w:id="53" w:name="_Toc490820097"/>
      <w:r>
        <w:t>Stimulus/Response Sequences</w:t>
      </w:r>
      <w:bookmarkEnd w:id="53"/>
    </w:p>
    <w:p w:rsidR="00B571BC" w:rsidRDefault="00B571BC" w:rsidP="00B571BC">
      <w:pPr>
        <w:rPr>
          <w:sz w:val="22"/>
          <w:szCs w:val="22"/>
        </w:rPr>
      </w:pPr>
      <w:r>
        <w:rPr>
          <w:sz w:val="22"/>
          <w:szCs w:val="22"/>
        </w:rPr>
        <w:t xml:space="preserve">The </w:t>
      </w:r>
      <w:r w:rsidR="00951184">
        <w:rPr>
          <w:sz w:val="22"/>
          <w:szCs w:val="22"/>
        </w:rPr>
        <w:t>SSS</w:t>
      </w:r>
      <w:r>
        <w:rPr>
          <w:sz w:val="22"/>
          <w:szCs w:val="22"/>
        </w:rPr>
        <w:t xml:space="preserve"> shall have the </w:t>
      </w:r>
      <w:r w:rsidR="00DA28F7">
        <w:rPr>
          <w:sz w:val="22"/>
          <w:szCs w:val="22"/>
        </w:rPr>
        <w:t xml:space="preserve">following </w:t>
      </w:r>
      <w:r>
        <w:rPr>
          <w:sz w:val="22"/>
          <w:szCs w:val="22"/>
        </w:rPr>
        <w:t>stimulus/response sequences:</w:t>
      </w:r>
    </w:p>
    <w:p w:rsidR="00B571BC" w:rsidRDefault="00951184" w:rsidP="009A5937">
      <w:pPr>
        <w:pStyle w:val="ListParagraph"/>
        <w:numPr>
          <w:ilvl w:val="0"/>
          <w:numId w:val="26"/>
        </w:numPr>
        <w:rPr>
          <w:sz w:val="22"/>
          <w:szCs w:val="22"/>
        </w:rPr>
      </w:pPr>
      <w:r>
        <w:rPr>
          <w:sz w:val="22"/>
          <w:szCs w:val="22"/>
        </w:rPr>
        <w:t>SSS</w:t>
      </w:r>
      <w:r w:rsidR="00B571BC">
        <w:rPr>
          <w:sz w:val="22"/>
          <w:szCs w:val="22"/>
        </w:rPr>
        <w:t xml:space="preserve"> Power up </w:t>
      </w:r>
      <w:r w:rsidR="00B571BC" w:rsidRPr="00AE702C">
        <w:rPr>
          <w:b/>
          <w:sz w:val="22"/>
          <w:szCs w:val="22"/>
        </w:rPr>
        <w:t>shall</w:t>
      </w:r>
      <w:r w:rsidR="00B571BC">
        <w:rPr>
          <w:sz w:val="22"/>
          <w:szCs w:val="22"/>
        </w:rPr>
        <w:t xml:space="preserve"> provide indication of a stable ready state.</w:t>
      </w:r>
    </w:p>
    <w:p w:rsidR="00B571BC" w:rsidRDefault="00951184" w:rsidP="009A5937">
      <w:pPr>
        <w:pStyle w:val="ListParagraph"/>
        <w:numPr>
          <w:ilvl w:val="0"/>
          <w:numId w:val="26"/>
        </w:numPr>
        <w:rPr>
          <w:sz w:val="22"/>
          <w:szCs w:val="22"/>
        </w:rPr>
      </w:pPr>
      <w:r>
        <w:rPr>
          <w:sz w:val="22"/>
          <w:szCs w:val="22"/>
        </w:rPr>
        <w:t>SSS</w:t>
      </w:r>
      <w:r w:rsidR="00B571BC">
        <w:rPr>
          <w:sz w:val="22"/>
          <w:szCs w:val="22"/>
        </w:rPr>
        <w:t xml:space="preserve"> system parameters </w:t>
      </w:r>
      <w:r w:rsidR="00B571BC" w:rsidRPr="00AE702C">
        <w:rPr>
          <w:b/>
          <w:sz w:val="22"/>
          <w:szCs w:val="22"/>
        </w:rPr>
        <w:t>shall</w:t>
      </w:r>
      <w:r w:rsidR="00B571BC">
        <w:rPr>
          <w:sz w:val="22"/>
          <w:szCs w:val="22"/>
        </w:rPr>
        <w:t xml:space="preserve"> be available at user request.</w:t>
      </w:r>
    </w:p>
    <w:p w:rsidR="00B571BC" w:rsidRDefault="00951184" w:rsidP="009A5937">
      <w:pPr>
        <w:pStyle w:val="ListParagraph"/>
        <w:numPr>
          <w:ilvl w:val="0"/>
          <w:numId w:val="26"/>
        </w:numPr>
        <w:rPr>
          <w:sz w:val="22"/>
          <w:szCs w:val="22"/>
        </w:rPr>
      </w:pPr>
      <w:r>
        <w:rPr>
          <w:sz w:val="22"/>
          <w:szCs w:val="22"/>
        </w:rPr>
        <w:t>SSS</w:t>
      </w:r>
      <w:r w:rsidR="00B571BC">
        <w:rPr>
          <w:sz w:val="22"/>
          <w:szCs w:val="22"/>
        </w:rPr>
        <w:t xml:space="preserve"> status parameters </w:t>
      </w:r>
      <w:r w:rsidR="00B571BC" w:rsidRPr="00AE702C">
        <w:rPr>
          <w:b/>
          <w:sz w:val="22"/>
          <w:szCs w:val="22"/>
        </w:rPr>
        <w:t>shall</w:t>
      </w:r>
      <w:r w:rsidR="00B571BC">
        <w:rPr>
          <w:sz w:val="22"/>
          <w:szCs w:val="22"/>
        </w:rPr>
        <w:t xml:space="preserve"> be available at the user request.</w:t>
      </w:r>
    </w:p>
    <w:p w:rsidR="00B571BC" w:rsidRDefault="00B45644" w:rsidP="009A5937">
      <w:pPr>
        <w:pStyle w:val="ListParagraph"/>
        <w:numPr>
          <w:ilvl w:val="0"/>
          <w:numId w:val="26"/>
        </w:numPr>
        <w:rPr>
          <w:sz w:val="22"/>
          <w:szCs w:val="22"/>
        </w:rPr>
      </w:pPr>
      <w:r>
        <w:rPr>
          <w:sz w:val="22"/>
          <w:szCs w:val="22"/>
        </w:rPr>
        <w:t>SSS</w:t>
      </w:r>
      <w:r w:rsidR="00B571BC">
        <w:rPr>
          <w:sz w:val="22"/>
          <w:szCs w:val="22"/>
        </w:rPr>
        <w:t xml:space="preserve"> failures and error log </w:t>
      </w:r>
      <w:r w:rsidR="00B571BC" w:rsidRPr="00AE702C">
        <w:rPr>
          <w:b/>
          <w:sz w:val="22"/>
          <w:szCs w:val="22"/>
        </w:rPr>
        <w:t>shall</w:t>
      </w:r>
      <w:r w:rsidR="00B571BC">
        <w:rPr>
          <w:sz w:val="22"/>
          <w:szCs w:val="22"/>
        </w:rPr>
        <w:t xml:space="preserve"> be available at the user request.</w:t>
      </w:r>
    </w:p>
    <w:p w:rsidR="00B571BC" w:rsidRDefault="00776A8B" w:rsidP="009A5937">
      <w:pPr>
        <w:pStyle w:val="ListParagraph"/>
        <w:numPr>
          <w:ilvl w:val="0"/>
          <w:numId w:val="26"/>
        </w:numPr>
        <w:rPr>
          <w:sz w:val="22"/>
          <w:szCs w:val="22"/>
        </w:rPr>
      </w:pPr>
      <w:r>
        <w:rPr>
          <w:sz w:val="22"/>
          <w:szCs w:val="22"/>
        </w:rPr>
        <w:t>SSS</w:t>
      </w:r>
      <w:r w:rsidR="00B571BC">
        <w:rPr>
          <w:sz w:val="22"/>
          <w:szCs w:val="22"/>
        </w:rPr>
        <w:t xml:space="preserve"> system options </w:t>
      </w:r>
      <w:r w:rsidR="00B571BC" w:rsidRPr="00AE702C">
        <w:rPr>
          <w:b/>
          <w:sz w:val="22"/>
          <w:szCs w:val="22"/>
        </w:rPr>
        <w:t>shall</w:t>
      </w:r>
      <w:r w:rsidR="00B571BC">
        <w:rPr>
          <w:sz w:val="22"/>
          <w:szCs w:val="22"/>
        </w:rPr>
        <w:t xml:space="preserve"> be available at the user request.</w:t>
      </w:r>
    </w:p>
    <w:p w:rsidR="00B571BC" w:rsidRDefault="00776A8B" w:rsidP="009A5937">
      <w:pPr>
        <w:pStyle w:val="ListParagraph"/>
        <w:numPr>
          <w:ilvl w:val="0"/>
          <w:numId w:val="26"/>
        </w:numPr>
        <w:rPr>
          <w:sz w:val="22"/>
          <w:szCs w:val="22"/>
        </w:rPr>
      </w:pPr>
      <w:r>
        <w:rPr>
          <w:sz w:val="22"/>
          <w:szCs w:val="22"/>
        </w:rPr>
        <w:t>SSS</w:t>
      </w:r>
      <w:r w:rsidR="00B571BC">
        <w:rPr>
          <w:sz w:val="22"/>
          <w:szCs w:val="22"/>
        </w:rPr>
        <w:t xml:space="preserve"> </w:t>
      </w:r>
      <w:r w:rsidR="00B571BC" w:rsidRPr="00AE702C">
        <w:rPr>
          <w:b/>
          <w:sz w:val="22"/>
          <w:szCs w:val="22"/>
        </w:rPr>
        <w:t>shall</w:t>
      </w:r>
      <w:r w:rsidR="00B571BC">
        <w:rPr>
          <w:sz w:val="22"/>
          <w:szCs w:val="22"/>
        </w:rPr>
        <w:t xml:space="preserve"> provide</w:t>
      </w:r>
      <w:r w:rsidR="00F42AA4">
        <w:rPr>
          <w:sz w:val="22"/>
          <w:szCs w:val="22"/>
        </w:rPr>
        <w:t xml:space="preserve"> a</w:t>
      </w:r>
      <w:r w:rsidR="00B571BC">
        <w:rPr>
          <w:sz w:val="22"/>
          <w:szCs w:val="22"/>
        </w:rPr>
        <w:t xml:space="preserve"> </w:t>
      </w:r>
      <w:r w:rsidR="008B4CF1">
        <w:rPr>
          <w:sz w:val="22"/>
          <w:szCs w:val="22"/>
        </w:rPr>
        <w:t>sensor “pass-</w:t>
      </w:r>
      <w:proofErr w:type="spellStart"/>
      <w:r w:rsidR="008B4CF1">
        <w:rPr>
          <w:sz w:val="22"/>
          <w:szCs w:val="22"/>
        </w:rPr>
        <w:t>throught</w:t>
      </w:r>
      <w:proofErr w:type="spellEnd"/>
      <w:r w:rsidR="008B4CF1">
        <w:rPr>
          <w:sz w:val="22"/>
          <w:szCs w:val="22"/>
        </w:rPr>
        <w:t>”</w:t>
      </w:r>
      <w:r w:rsidR="00F42AA4">
        <w:rPr>
          <w:sz w:val="22"/>
          <w:szCs w:val="22"/>
        </w:rPr>
        <w:t xml:space="preserve"> mode at the user</w:t>
      </w:r>
      <w:r w:rsidR="008B4CF1">
        <w:rPr>
          <w:sz w:val="22"/>
          <w:szCs w:val="22"/>
        </w:rPr>
        <w:t xml:space="preserve"> request.</w:t>
      </w:r>
    </w:p>
    <w:p w:rsidR="00B571BC" w:rsidRDefault="00776A8B" w:rsidP="009A5937">
      <w:pPr>
        <w:pStyle w:val="ListParagraph"/>
        <w:numPr>
          <w:ilvl w:val="0"/>
          <w:numId w:val="26"/>
        </w:numPr>
        <w:rPr>
          <w:sz w:val="22"/>
          <w:szCs w:val="22"/>
        </w:rPr>
      </w:pPr>
      <w:r>
        <w:rPr>
          <w:sz w:val="22"/>
          <w:szCs w:val="22"/>
        </w:rPr>
        <w:t>SSS</w:t>
      </w:r>
      <w:r w:rsidR="00B571BC">
        <w:rPr>
          <w:sz w:val="22"/>
          <w:szCs w:val="22"/>
        </w:rPr>
        <w:t xml:space="preserve"> </w:t>
      </w:r>
      <w:r w:rsidR="00B571BC" w:rsidRPr="00AE702C">
        <w:rPr>
          <w:b/>
          <w:sz w:val="22"/>
          <w:szCs w:val="22"/>
        </w:rPr>
        <w:t>shall</w:t>
      </w:r>
      <w:r w:rsidR="00B571BC">
        <w:rPr>
          <w:sz w:val="22"/>
          <w:szCs w:val="22"/>
        </w:rPr>
        <w:t xml:space="preserve"> provide t</w:t>
      </w:r>
      <w:r w:rsidR="00F42AA4">
        <w:rPr>
          <w:sz w:val="22"/>
          <w:szCs w:val="22"/>
        </w:rPr>
        <w:t xml:space="preserve">he </w:t>
      </w:r>
      <w:proofErr w:type="spellStart"/>
      <w:r w:rsidR="00F42AA4">
        <w:rPr>
          <w:sz w:val="22"/>
          <w:szCs w:val="22"/>
        </w:rPr>
        <w:t>i</w:t>
      </w:r>
      <w:proofErr w:type="spellEnd"/>
      <w:r w:rsidR="00F42AA4">
        <w:rPr>
          <w:sz w:val="22"/>
          <w:szCs w:val="22"/>
        </w:rPr>
        <w:t>- and s-Data at the user request.</w:t>
      </w:r>
    </w:p>
    <w:p w:rsidR="000244D5" w:rsidRDefault="000244D5" w:rsidP="000244D5">
      <w:pPr>
        <w:pStyle w:val="Heading3"/>
      </w:pPr>
      <w:bookmarkStart w:id="54" w:name="_Toc490820098"/>
      <w:r>
        <w:t>Functional Requirements</w:t>
      </w:r>
      <w:bookmarkEnd w:id="54"/>
    </w:p>
    <w:p w:rsidR="00932AC3" w:rsidRPr="00085662" w:rsidRDefault="00932AC3" w:rsidP="009A5937">
      <w:pPr>
        <w:pStyle w:val="ListParagraph"/>
        <w:numPr>
          <w:ilvl w:val="0"/>
          <w:numId w:val="38"/>
        </w:numPr>
      </w:pPr>
      <w:r>
        <w:t xml:space="preserve">The SSS </w:t>
      </w:r>
      <w:r w:rsidR="006A6110" w:rsidRPr="007C2AB0">
        <w:rPr>
          <w:b/>
        </w:rPr>
        <w:t>shall</w:t>
      </w:r>
      <w:r w:rsidR="006A6110">
        <w:t xml:space="preserve"> </w:t>
      </w:r>
      <w:r>
        <w:t xml:space="preserve">be capable of interfacing with serial (RS-232, RS-485, TTL) sensors at typical baud rates.  </w:t>
      </w:r>
      <w:r>
        <w:rPr>
          <w:i/>
        </w:rPr>
        <w:t>Priority = 9</w:t>
      </w:r>
    </w:p>
    <w:p w:rsidR="00932AC3" w:rsidRDefault="00932AC3" w:rsidP="009A5937">
      <w:pPr>
        <w:pStyle w:val="ListParagraph"/>
        <w:numPr>
          <w:ilvl w:val="0"/>
          <w:numId w:val="38"/>
        </w:numPr>
      </w:pPr>
      <w:r>
        <w:t xml:space="preserve">The SSS </w:t>
      </w:r>
      <w:r w:rsidR="006A6110" w:rsidRPr="007C2AB0">
        <w:rPr>
          <w:b/>
        </w:rPr>
        <w:t>shall</w:t>
      </w:r>
      <w:r w:rsidR="006A6110">
        <w:t xml:space="preserve"> </w:t>
      </w:r>
      <w:r>
        <w:t>be capable of communicating with the following devices (AT MINIMUM):</w:t>
      </w:r>
    </w:p>
    <w:p w:rsidR="00932AC3" w:rsidRDefault="00932AC3" w:rsidP="009A5937">
      <w:pPr>
        <w:pStyle w:val="ListParagraph"/>
        <w:numPr>
          <w:ilvl w:val="1"/>
          <w:numId w:val="38"/>
        </w:numPr>
      </w:pPr>
      <w:r>
        <w:t>LI-COR 820:  All versions</w:t>
      </w:r>
    </w:p>
    <w:p w:rsidR="00932AC3" w:rsidRDefault="00932AC3" w:rsidP="009A5937">
      <w:pPr>
        <w:pStyle w:val="ListParagraph"/>
        <w:numPr>
          <w:ilvl w:val="1"/>
          <w:numId w:val="38"/>
        </w:numPr>
      </w:pPr>
      <w:r>
        <w:t>Seabird SBE16:  All versions</w:t>
      </w:r>
    </w:p>
    <w:p w:rsidR="00932AC3" w:rsidRDefault="00932AC3" w:rsidP="009A5937">
      <w:pPr>
        <w:pStyle w:val="ListParagraph"/>
        <w:numPr>
          <w:ilvl w:val="1"/>
          <w:numId w:val="38"/>
        </w:numPr>
      </w:pPr>
      <w:r>
        <w:t xml:space="preserve">Seabird </w:t>
      </w:r>
      <w:proofErr w:type="spellStart"/>
      <w:r>
        <w:t>SeaFET</w:t>
      </w:r>
      <w:proofErr w:type="spellEnd"/>
      <w:r>
        <w:t>:  All versions</w:t>
      </w:r>
    </w:p>
    <w:p w:rsidR="00932AC3" w:rsidRDefault="00932AC3" w:rsidP="009A5937">
      <w:pPr>
        <w:pStyle w:val="ListParagraph"/>
        <w:numPr>
          <w:ilvl w:val="1"/>
          <w:numId w:val="38"/>
        </w:numPr>
      </w:pPr>
      <w:r>
        <w:t>Sunburst Sensors SAMI2</w:t>
      </w:r>
    </w:p>
    <w:p w:rsidR="00932AC3" w:rsidRDefault="00932AC3" w:rsidP="009A5937">
      <w:pPr>
        <w:pStyle w:val="ListParagraph"/>
        <w:numPr>
          <w:ilvl w:val="1"/>
          <w:numId w:val="38"/>
        </w:numPr>
      </w:pPr>
      <w:r>
        <w:t xml:space="preserve">Honeywell </w:t>
      </w:r>
      <w:proofErr w:type="spellStart"/>
      <w:r>
        <w:t>Durafet</w:t>
      </w:r>
      <w:proofErr w:type="spellEnd"/>
      <w:r>
        <w:t>:  All versions</w:t>
      </w:r>
    </w:p>
    <w:p w:rsidR="00932AC3" w:rsidRDefault="00932AC3" w:rsidP="009A5937">
      <w:pPr>
        <w:pStyle w:val="ListParagraph"/>
        <w:numPr>
          <w:ilvl w:val="1"/>
          <w:numId w:val="38"/>
        </w:numPr>
      </w:pPr>
      <w:proofErr w:type="spellStart"/>
      <w:r>
        <w:lastRenderedPageBreak/>
        <w:t>Aanderaa</w:t>
      </w:r>
      <w:proofErr w:type="spellEnd"/>
      <w:r>
        <w:t xml:space="preserve"> 4831 Oxygen </w:t>
      </w:r>
      <w:proofErr w:type="spellStart"/>
      <w:r>
        <w:t>Optode</w:t>
      </w:r>
      <w:proofErr w:type="spellEnd"/>
    </w:p>
    <w:p w:rsidR="00932AC3" w:rsidRDefault="00932AC3" w:rsidP="009A5937">
      <w:pPr>
        <w:pStyle w:val="ListParagraph"/>
        <w:numPr>
          <w:ilvl w:val="1"/>
          <w:numId w:val="38"/>
        </w:numPr>
      </w:pPr>
      <w:proofErr w:type="spellStart"/>
      <w:r>
        <w:t>Aanderaa</w:t>
      </w:r>
      <w:proofErr w:type="spellEnd"/>
      <w:r>
        <w:t xml:space="preserve"> 4330 Oxygen </w:t>
      </w:r>
      <w:proofErr w:type="spellStart"/>
      <w:r>
        <w:t>Optode</w:t>
      </w:r>
      <w:proofErr w:type="spellEnd"/>
    </w:p>
    <w:p w:rsidR="000244D5" w:rsidRDefault="000244D5" w:rsidP="009A5937">
      <w:pPr>
        <w:pStyle w:val="ListParagraph"/>
        <w:numPr>
          <w:ilvl w:val="0"/>
          <w:numId w:val="38"/>
        </w:numPr>
      </w:pPr>
    </w:p>
    <w:p w:rsidR="00FA419A" w:rsidRDefault="00FA419A" w:rsidP="00FA419A">
      <w:pPr>
        <w:rPr>
          <w:b/>
        </w:rPr>
      </w:pPr>
      <w:r>
        <w:rPr>
          <w:b/>
        </w:rPr>
        <w:t>OPTIONS:</w:t>
      </w:r>
    </w:p>
    <w:p w:rsidR="00FA419A" w:rsidRPr="00C13285" w:rsidRDefault="00FA419A" w:rsidP="00FA419A">
      <w:pPr>
        <w:pStyle w:val="ListParagraph"/>
        <w:numPr>
          <w:ilvl w:val="0"/>
          <w:numId w:val="49"/>
        </w:numPr>
        <w:rPr>
          <w:b/>
          <w:sz w:val="22"/>
          <w:szCs w:val="22"/>
          <w:highlight w:val="yellow"/>
        </w:rPr>
      </w:pPr>
      <w:r w:rsidRPr="00C13285">
        <w:rPr>
          <w:sz w:val="22"/>
          <w:szCs w:val="22"/>
          <w:highlight w:val="yellow"/>
        </w:rPr>
        <w:t>Change the sys in the bullet list to reflect the acronym of abbreviated name of the system feature.</w:t>
      </w:r>
    </w:p>
    <w:p w:rsidR="00595F51" w:rsidRPr="00595F51" w:rsidRDefault="00595F51" w:rsidP="00FA419A">
      <w:pPr>
        <w:pStyle w:val="ListParagraph"/>
        <w:numPr>
          <w:ilvl w:val="0"/>
          <w:numId w:val="49"/>
        </w:numPr>
        <w:rPr>
          <w:b/>
          <w:sz w:val="22"/>
          <w:szCs w:val="22"/>
        </w:rPr>
      </w:pPr>
    </w:p>
    <w:p w:rsidR="000244D5" w:rsidRDefault="008E47BE" w:rsidP="000244D5">
      <w:pPr>
        <w:pStyle w:val="Heading2"/>
      </w:pPr>
      <w:bookmarkStart w:id="55" w:name="_Toc490820099"/>
      <w:r>
        <w:t>Data Storage System (DSS)</w:t>
      </w:r>
      <w:bookmarkEnd w:id="55"/>
    </w:p>
    <w:p w:rsidR="000244D5" w:rsidRDefault="000244D5" w:rsidP="000244D5">
      <w:pPr>
        <w:pStyle w:val="Heading3"/>
      </w:pPr>
      <w:bookmarkStart w:id="56" w:name="_Toc490820100"/>
      <w:r>
        <w:t>Description</w:t>
      </w:r>
      <w:bookmarkEnd w:id="56"/>
    </w:p>
    <w:p w:rsidR="00BD5C53" w:rsidRPr="00BD5C53" w:rsidRDefault="00BD5C53" w:rsidP="000244D5">
      <w:pPr>
        <w:rPr>
          <w:sz w:val="22"/>
          <w:szCs w:val="22"/>
        </w:rPr>
      </w:pPr>
      <w:r>
        <w:rPr>
          <w:sz w:val="22"/>
          <w:szCs w:val="22"/>
        </w:rPr>
        <w:t xml:space="preserve">The DSS provides all data storage for the MApCO2 system.  </w:t>
      </w:r>
      <w:r w:rsidR="003F4933">
        <w:rPr>
          <w:sz w:val="22"/>
          <w:szCs w:val="22"/>
        </w:rPr>
        <w:t xml:space="preserve">This critical system provides the storage of all raw data from each of the sensors which the MCC controls.  </w:t>
      </w:r>
    </w:p>
    <w:p w:rsidR="000244D5" w:rsidRDefault="000244D5" w:rsidP="000244D5">
      <w:pPr>
        <w:pStyle w:val="Heading3"/>
      </w:pPr>
      <w:bookmarkStart w:id="57" w:name="_Toc490820101"/>
      <w:r>
        <w:t>Stimulus/Response Sequences</w:t>
      </w:r>
      <w:bookmarkEnd w:id="57"/>
    </w:p>
    <w:p w:rsidR="00DA28F7" w:rsidRPr="00DA28F7" w:rsidRDefault="00DA28F7" w:rsidP="00DA28F7">
      <w:r>
        <w:t>The DSS shall have the following stimulus/response sequences:</w:t>
      </w:r>
    </w:p>
    <w:p w:rsidR="00F42AA4" w:rsidRDefault="00F42AA4" w:rsidP="009A5937">
      <w:pPr>
        <w:pStyle w:val="ListParagraph"/>
        <w:numPr>
          <w:ilvl w:val="0"/>
          <w:numId w:val="27"/>
        </w:numPr>
        <w:rPr>
          <w:sz w:val="22"/>
          <w:szCs w:val="22"/>
        </w:rPr>
      </w:pPr>
      <w:r>
        <w:rPr>
          <w:sz w:val="22"/>
          <w:szCs w:val="22"/>
        </w:rPr>
        <w:t xml:space="preserve">DSS Power up </w:t>
      </w:r>
      <w:r w:rsidRPr="00C13285">
        <w:rPr>
          <w:b/>
          <w:sz w:val="22"/>
          <w:szCs w:val="22"/>
        </w:rPr>
        <w:t>shall</w:t>
      </w:r>
      <w:r>
        <w:rPr>
          <w:sz w:val="22"/>
          <w:szCs w:val="22"/>
        </w:rPr>
        <w:t xml:space="preserve"> provide indication of a stable ready state.</w:t>
      </w:r>
    </w:p>
    <w:p w:rsidR="00F42AA4" w:rsidRDefault="00F42AA4" w:rsidP="009A5937">
      <w:pPr>
        <w:pStyle w:val="ListParagraph"/>
        <w:numPr>
          <w:ilvl w:val="0"/>
          <w:numId w:val="27"/>
        </w:numPr>
        <w:rPr>
          <w:sz w:val="22"/>
          <w:szCs w:val="22"/>
        </w:rPr>
      </w:pPr>
      <w:r>
        <w:rPr>
          <w:sz w:val="22"/>
          <w:szCs w:val="22"/>
        </w:rPr>
        <w:t xml:space="preserve">DSS system parameters </w:t>
      </w:r>
      <w:r w:rsidRPr="00C13285">
        <w:rPr>
          <w:b/>
          <w:sz w:val="22"/>
          <w:szCs w:val="22"/>
        </w:rPr>
        <w:t>shall</w:t>
      </w:r>
      <w:r>
        <w:rPr>
          <w:sz w:val="22"/>
          <w:szCs w:val="22"/>
        </w:rPr>
        <w:t xml:space="preserve"> be available at user request.</w:t>
      </w:r>
    </w:p>
    <w:p w:rsidR="00F42AA4" w:rsidRDefault="00F42AA4" w:rsidP="009A5937">
      <w:pPr>
        <w:pStyle w:val="ListParagraph"/>
        <w:numPr>
          <w:ilvl w:val="0"/>
          <w:numId w:val="27"/>
        </w:numPr>
        <w:rPr>
          <w:sz w:val="22"/>
          <w:szCs w:val="22"/>
        </w:rPr>
      </w:pPr>
      <w:r>
        <w:rPr>
          <w:sz w:val="22"/>
          <w:szCs w:val="22"/>
        </w:rPr>
        <w:t xml:space="preserve">DSS status parameters </w:t>
      </w:r>
      <w:r w:rsidRPr="00C13285">
        <w:rPr>
          <w:b/>
          <w:sz w:val="22"/>
          <w:szCs w:val="22"/>
        </w:rPr>
        <w:t>shall</w:t>
      </w:r>
      <w:r>
        <w:rPr>
          <w:sz w:val="22"/>
          <w:szCs w:val="22"/>
        </w:rPr>
        <w:t xml:space="preserve"> be available at the user request.</w:t>
      </w:r>
    </w:p>
    <w:p w:rsidR="00F42AA4" w:rsidRDefault="00F42AA4" w:rsidP="009A5937">
      <w:pPr>
        <w:pStyle w:val="ListParagraph"/>
        <w:numPr>
          <w:ilvl w:val="0"/>
          <w:numId w:val="27"/>
        </w:numPr>
        <w:rPr>
          <w:sz w:val="22"/>
          <w:szCs w:val="22"/>
        </w:rPr>
      </w:pPr>
      <w:r>
        <w:rPr>
          <w:sz w:val="22"/>
          <w:szCs w:val="22"/>
        </w:rPr>
        <w:t xml:space="preserve">DSS failures and error log </w:t>
      </w:r>
      <w:r w:rsidRPr="00C13285">
        <w:rPr>
          <w:b/>
          <w:sz w:val="22"/>
          <w:szCs w:val="22"/>
        </w:rPr>
        <w:t>shall</w:t>
      </w:r>
      <w:r>
        <w:rPr>
          <w:sz w:val="22"/>
          <w:szCs w:val="22"/>
        </w:rPr>
        <w:t xml:space="preserve"> be available at the user request.</w:t>
      </w:r>
    </w:p>
    <w:p w:rsidR="00F42AA4" w:rsidRDefault="00F42AA4" w:rsidP="009A5937">
      <w:pPr>
        <w:pStyle w:val="ListParagraph"/>
        <w:numPr>
          <w:ilvl w:val="0"/>
          <w:numId w:val="27"/>
        </w:numPr>
        <w:rPr>
          <w:sz w:val="22"/>
          <w:szCs w:val="22"/>
        </w:rPr>
      </w:pPr>
      <w:r>
        <w:rPr>
          <w:sz w:val="22"/>
          <w:szCs w:val="22"/>
        </w:rPr>
        <w:t xml:space="preserve">DSS system options </w:t>
      </w:r>
      <w:r w:rsidRPr="00C13285">
        <w:rPr>
          <w:b/>
          <w:sz w:val="22"/>
          <w:szCs w:val="22"/>
        </w:rPr>
        <w:t>shall</w:t>
      </w:r>
      <w:r>
        <w:rPr>
          <w:sz w:val="22"/>
          <w:szCs w:val="22"/>
        </w:rPr>
        <w:t xml:space="preserve"> be available at the user request.</w:t>
      </w:r>
    </w:p>
    <w:p w:rsidR="00F42AA4" w:rsidRDefault="00E55666" w:rsidP="009A5937">
      <w:pPr>
        <w:pStyle w:val="ListParagraph"/>
        <w:numPr>
          <w:ilvl w:val="0"/>
          <w:numId w:val="27"/>
        </w:numPr>
        <w:rPr>
          <w:sz w:val="22"/>
          <w:szCs w:val="22"/>
        </w:rPr>
      </w:pPr>
      <w:r>
        <w:rPr>
          <w:sz w:val="22"/>
          <w:szCs w:val="22"/>
        </w:rPr>
        <w:t xml:space="preserve">DSS Save Data mode </w:t>
      </w:r>
      <w:r w:rsidRPr="00C13285">
        <w:rPr>
          <w:b/>
          <w:sz w:val="22"/>
          <w:szCs w:val="22"/>
        </w:rPr>
        <w:t>shall</w:t>
      </w:r>
      <w:r>
        <w:rPr>
          <w:sz w:val="22"/>
          <w:szCs w:val="22"/>
        </w:rPr>
        <w:t xml:space="preserve"> be available at user request.</w:t>
      </w:r>
    </w:p>
    <w:p w:rsidR="00E55666" w:rsidRDefault="00E55666" w:rsidP="009A5937">
      <w:pPr>
        <w:pStyle w:val="ListParagraph"/>
        <w:numPr>
          <w:ilvl w:val="0"/>
          <w:numId w:val="27"/>
        </w:numPr>
        <w:rPr>
          <w:sz w:val="22"/>
          <w:szCs w:val="22"/>
        </w:rPr>
      </w:pPr>
      <w:r>
        <w:rPr>
          <w:sz w:val="22"/>
          <w:szCs w:val="22"/>
        </w:rPr>
        <w:t xml:space="preserve">DSS Retrieve Data mode </w:t>
      </w:r>
      <w:r w:rsidRPr="00C13285">
        <w:rPr>
          <w:b/>
          <w:sz w:val="22"/>
          <w:szCs w:val="22"/>
        </w:rPr>
        <w:t>shall</w:t>
      </w:r>
      <w:r>
        <w:rPr>
          <w:sz w:val="22"/>
          <w:szCs w:val="22"/>
        </w:rPr>
        <w:t xml:space="preserve"> be available at the user request.</w:t>
      </w:r>
    </w:p>
    <w:p w:rsidR="00E55666" w:rsidRDefault="00E55666" w:rsidP="009A5937">
      <w:pPr>
        <w:pStyle w:val="ListParagraph"/>
        <w:numPr>
          <w:ilvl w:val="0"/>
          <w:numId w:val="27"/>
        </w:numPr>
        <w:rPr>
          <w:sz w:val="22"/>
          <w:szCs w:val="22"/>
        </w:rPr>
      </w:pPr>
      <w:r>
        <w:rPr>
          <w:sz w:val="22"/>
          <w:szCs w:val="22"/>
        </w:rPr>
        <w:t xml:space="preserve">DSS disk space </w:t>
      </w:r>
      <w:r w:rsidRPr="00C13285">
        <w:rPr>
          <w:b/>
          <w:sz w:val="22"/>
          <w:szCs w:val="22"/>
        </w:rPr>
        <w:t>shall</w:t>
      </w:r>
      <w:r>
        <w:rPr>
          <w:sz w:val="22"/>
          <w:szCs w:val="22"/>
        </w:rPr>
        <w:t xml:space="preserve"> be available at the user request.  </w:t>
      </w:r>
    </w:p>
    <w:p w:rsidR="000244D5" w:rsidRDefault="000244D5" w:rsidP="000244D5">
      <w:pPr>
        <w:pStyle w:val="Heading3"/>
      </w:pPr>
      <w:bookmarkStart w:id="58" w:name="_Toc490820102"/>
      <w:r>
        <w:t>Functional Requirements</w:t>
      </w:r>
      <w:bookmarkEnd w:id="58"/>
    </w:p>
    <w:p w:rsidR="00E80369" w:rsidRDefault="00E80369" w:rsidP="002B65D4">
      <w:pPr>
        <w:rPr>
          <w:b/>
        </w:rPr>
      </w:pPr>
      <w:r>
        <w:rPr>
          <w:b/>
        </w:rPr>
        <w:t>REQUIREMENTS:</w:t>
      </w:r>
    </w:p>
    <w:p w:rsidR="00853DA9" w:rsidRPr="00853DA9" w:rsidRDefault="00F44CF2" w:rsidP="00853DA9">
      <w:pPr>
        <w:pStyle w:val="ListParagraph"/>
        <w:numPr>
          <w:ilvl w:val="0"/>
          <w:numId w:val="39"/>
        </w:numPr>
        <w:rPr>
          <w:b/>
        </w:rPr>
      </w:pPr>
      <w:r>
        <w:t xml:space="preserve"> The DSS </w:t>
      </w:r>
      <w:r w:rsidR="00B42D55" w:rsidRPr="00C13285">
        <w:rPr>
          <w:b/>
        </w:rPr>
        <w:t>shall</w:t>
      </w:r>
      <w:r>
        <w:t xml:space="preserve"> be able to record the data from </w:t>
      </w:r>
      <w:r w:rsidR="00E52DCC">
        <w:t xml:space="preserve">each subsystem at size of up to 1MB per record.  </w:t>
      </w:r>
      <w:r w:rsidR="00E52DCC" w:rsidRPr="00853DA9">
        <w:rPr>
          <w:i/>
        </w:rPr>
        <w:t>Priority = 4</w:t>
      </w:r>
    </w:p>
    <w:p w:rsidR="00A46156" w:rsidRPr="00853DA9" w:rsidRDefault="00A46156" w:rsidP="00853DA9">
      <w:pPr>
        <w:pStyle w:val="ListParagraph"/>
        <w:numPr>
          <w:ilvl w:val="0"/>
          <w:numId w:val="39"/>
        </w:numPr>
        <w:rPr>
          <w:b/>
        </w:rPr>
      </w:pPr>
      <w:r>
        <w:t xml:space="preserve">The DSS </w:t>
      </w:r>
      <w:r w:rsidR="00F54D5C" w:rsidRPr="00C13285">
        <w:rPr>
          <w:b/>
        </w:rPr>
        <w:t>shall</w:t>
      </w:r>
      <w:r w:rsidR="00F54D5C">
        <w:t xml:space="preserve"> </w:t>
      </w:r>
      <w:r>
        <w:t>save data in a format consistent with:</w:t>
      </w:r>
      <w:r w:rsidR="00834493">
        <w:t xml:space="preserve">  </w:t>
      </w:r>
    </w:p>
    <w:p w:rsidR="00A46156" w:rsidRDefault="00A46156" w:rsidP="009A5937">
      <w:pPr>
        <w:pStyle w:val="ListParagraph"/>
        <w:numPr>
          <w:ilvl w:val="0"/>
          <w:numId w:val="4"/>
        </w:numPr>
      </w:pPr>
      <w:r>
        <w:t>Folder with the NAME of the sensor</w:t>
      </w:r>
    </w:p>
    <w:p w:rsidR="00A46156" w:rsidRDefault="00A46156" w:rsidP="009A5937">
      <w:pPr>
        <w:pStyle w:val="ListParagraph"/>
        <w:numPr>
          <w:ilvl w:val="0"/>
          <w:numId w:val="4"/>
        </w:numPr>
      </w:pPr>
      <w:r>
        <w:t>File name with the date of the data collection plus the serial number of the sensor</w:t>
      </w:r>
    </w:p>
    <w:p w:rsidR="00A46156" w:rsidRDefault="00A46156" w:rsidP="009A5937">
      <w:pPr>
        <w:pStyle w:val="ListParagraph"/>
        <w:numPr>
          <w:ilvl w:val="1"/>
          <w:numId w:val="4"/>
        </w:numPr>
      </w:pPr>
      <w:r>
        <w:t>e.g. LICOR_381210</w:t>
      </w:r>
    </w:p>
    <w:p w:rsidR="00853DA9" w:rsidRDefault="00A46156" w:rsidP="00853DA9">
      <w:pPr>
        <w:pStyle w:val="ListParagraph"/>
        <w:numPr>
          <w:ilvl w:val="0"/>
          <w:numId w:val="4"/>
        </w:numPr>
      </w:pPr>
      <w:r>
        <w:t>Data will be timestamped according to when it was sampled</w:t>
      </w:r>
    </w:p>
    <w:p w:rsidR="00853DA9" w:rsidRDefault="00A46156" w:rsidP="00853DA9">
      <w:pPr>
        <w:pStyle w:val="ListParagraph"/>
        <w:numPr>
          <w:ilvl w:val="0"/>
          <w:numId w:val="39"/>
        </w:numPr>
      </w:pPr>
      <w:r>
        <w:t xml:space="preserve">The DSS </w:t>
      </w:r>
      <w:r w:rsidR="00F54D5C" w:rsidRPr="00C13285">
        <w:rPr>
          <w:b/>
        </w:rPr>
        <w:t>shall</w:t>
      </w:r>
      <w:r w:rsidR="00F54D5C">
        <w:t xml:space="preserve"> </w:t>
      </w:r>
      <w:r>
        <w:t xml:space="preserve">be able to interface over a serial connection at typical baud rates up to 115,200 baud.  </w:t>
      </w:r>
      <w:r w:rsidRPr="00853DA9">
        <w:rPr>
          <w:i/>
        </w:rPr>
        <w:t>Priority = 5</w:t>
      </w:r>
      <w:r>
        <w:t xml:space="preserve"> </w:t>
      </w:r>
    </w:p>
    <w:p w:rsidR="00853DA9" w:rsidRPr="00853DA9" w:rsidRDefault="00834493" w:rsidP="00853DA9">
      <w:pPr>
        <w:pStyle w:val="ListParagraph"/>
        <w:numPr>
          <w:ilvl w:val="0"/>
          <w:numId w:val="39"/>
        </w:numPr>
      </w:pPr>
      <w:r>
        <w:lastRenderedPageBreak/>
        <w:t xml:space="preserve"> The DSS </w:t>
      </w:r>
      <w:r w:rsidR="00F54D5C" w:rsidRPr="00B70D65">
        <w:rPr>
          <w:b/>
        </w:rPr>
        <w:t>shall</w:t>
      </w:r>
      <w:r w:rsidR="00F54D5C">
        <w:t xml:space="preserve"> </w:t>
      </w:r>
      <w:r>
        <w:t xml:space="preserve">use microSD cards as storage media.  </w:t>
      </w:r>
      <w:r w:rsidRPr="00853DA9">
        <w:rPr>
          <w:i/>
        </w:rPr>
        <w:t>Priority = 6</w:t>
      </w:r>
    </w:p>
    <w:p w:rsidR="00F44CF2" w:rsidRPr="00853DA9" w:rsidRDefault="00C65D22" w:rsidP="00853DA9">
      <w:pPr>
        <w:pStyle w:val="ListParagraph"/>
        <w:numPr>
          <w:ilvl w:val="0"/>
          <w:numId w:val="39"/>
        </w:numPr>
      </w:pPr>
      <w:r>
        <w:t xml:space="preserve">The DSS </w:t>
      </w:r>
      <w:r w:rsidR="00F54D5C" w:rsidRPr="00B70D65">
        <w:rPr>
          <w:b/>
        </w:rPr>
        <w:t>shall</w:t>
      </w:r>
      <w:r w:rsidR="00F54D5C">
        <w:t xml:space="preserve"> </w:t>
      </w:r>
      <w:r>
        <w:t xml:space="preserve">be capable of using microSD cards exceeding 32GB in size, therefore requiring </w:t>
      </w:r>
      <w:proofErr w:type="spellStart"/>
      <w:r>
        <w:t>exFAT</w:t>
      </w:r>
      <w:proofErr w:type="spellEnd"/>
      <w:r>
        <w:t xml:space="preserve"> formatting.  </w:t>
      </w:r>
      <w:r w:rsidRPr="00853DA9">
        <w:rPr>
          <w:i/>
        </w:rPr>
        <w:t>Priority = 7</w:t>
      </w:r>
    </w:p>
    <w:p w:rsidR="00A43C74" w:rsidRDefault="00853DA9" w:rsidP="00055BE4">
      <w:pPr>
        <w:rPr>
          <w:b/>
        </w:rPr>
      </w:pPr>
      <w:r>
        <w:rPr>
          <w:b/>
        </w:rPr>
        <w:t>OPTIONS</w:t>
      </w:r>
      <w:r w:rsidR="00A43C74">
        <w:rPr>
          <w:b/>
        </w:rPr>
        <w:t>:</w:t>
      </w:r>
    </w:p>
    <w:p w:rsidR="006B31C9" w:rsidRDefault="00055BE4" w:rsidP="00975540">
      <w:pPr>
        <w:pStyle w:val="ListParagraph"/>
        <w:numPr>
          <w:ilvl w:val="0"/>
          <w:numId w:val="44"/>
        </w:numPr>
      </w:pPr>
      <w:r>
        <w:t xml:space="preserve">The DSS </w:t>
      </w:r>
      <w:r w:rsidR="00F54D5C">
        <w:t>should have redundancy when integrated into the MCS.</w:t>
      </w:r>
    </w:p>
    <w:p w:rsidR="000244D5" w:rsidRDefault="006B31C9" w:rsidP="000244D5">
      <w:pPr>
        <w:pStyle w:val="Heading2"/>
      </w:pPr>
      <w:bookmarkStart w:id="59" w:name="_Toc490820103"/>
      <w:r>
        <w:t>Battery Management System (BMS)</w:t>
      </w:r>
      <w:bookmarkEnd w:id="59"/>
    </w:p>
    <w:p w:rsidR="000244D5" w:rsidRDefault="000244D5" w:rsidP="000244D5">
      <w:pPr>
        <w:pStyle w:val="Heading3"/>
      </w:pPr>
      <w:bookmarkStart w:id="60" w:name="_Toc490820104"/>
      <w:r>
        <w:t>Description and Priority</w:t>
      </w:r>
      <w:bookmarkEnd w:id="60"/>
    </w:p>
    <w:p w:rsidR="00731DE5" w:rsidRPr="00731DE5" w:rsidRDefault="00731DE5" w:rsidP="000244D5">
      <w:pPr>
        <w:rPr>
          <w:sz w:val="22"/>
          <w:szCs w:val="22"/>
        </w:rPr>
      </w:pPr>
      <w:r>
        <w:rPr>
          <w:sz w:val="22"/>
          <w:szCs w:val="22"/>
        </w:rPr>
        <w:t xml:space="preserve">The BMS is a dedicated system to monitor the battery packs in the </w:t>
      </w:r>
      <w:r w:rsidR="00667ECB">
        <w:rPr>
          <w:sz w:val="22"/>
          <w:szCs w:val="22"/>
        </w:rPr>
        <w:t>MApCO2Gen</w:t>
      </w:r>
      <w:r>
        <w:rPr>
          <w:sz w:val="22"/>
          <w:szCs w:val="22"/>
        </w:rPr>
        <w:t>2 system.  At minimum, it will monitor the state of each pack and switch off</w:t>
      </w:r>
      <w:r w:rsidR="006A42EB">
        <w:rPr>
          <w:sz w:val="22"/>
          <w:szCs w:val="22"/>
        </w:rPr>
        <w:t xml:space="preserve"> packs.  </w:t>
      </w:r>
    </w:p>
    <w:p w:rsidR="000244D5" w:rsidRDefault="000244D5" w:rsidP="000244D5">
      <w:pPr>
        <w:pStyle w:val="Heading3"/>
      </w:pPr>
      <w:bookmarkStart w:id="61" w:name="_Toc490820105"/>
      <w:r>
        <w:t>Stimulus/Response Sequences</w:t>
      </w:r>
      <w:bookmarkEnd w:id="61"/>
    </w:p>
    <w:p w:rsidR="00CE6755" w:rsidRDefault="00CE6755" w:rsidP="009A5937">
      <w:pPr>
        <w:pStyle w:val="ListParagraph"/>
        <w:numPr>
          <w:ilvl w:val="0"/>
          <w:numId w:val="28"/>
        </w:numPr>
        <w:rPr>
          <w:sz w:val="22"/>
          <w:szCs w:val="22"/>
        </w:rPr>
      </w:pPr>
      <w:r>
        <w:rPr>
          <w:sz w:val="22"/>
          <w:szCs w:val="22"/>
        </w:rPr>
        <w:t xml:space="preserve">BMS Power up </w:t>
      </w:r>
      <w:r w:rsidRPr="0097237E">
        <w:rPr>
          <w:b/>
          <w:sz w:val="22"/>
          <w:szCs w:val="22"/>
        </w:rPr>
        <w:t>shall</w:t>
      </w:r>
      <w:r>
        <w:rPr>
          <w:sz w:val="22"/>
          <w:szCs w:val="22"/>
        </w:rPr>
        <w:t xml:space="preserve"> provide indication of a stable ready state.</w:t>
      </w:r>
    </w:p>
    <w:p w:rsidR="00CE6755" w:rsidRDefault="00CE6755" w:rsidP="009A5937">
      <w:pPr>
        <w:pStyle w:val="ListParagraph"/>
        <w:numPr>
          <w:ilvl w:val="0"/>
          <w:numId w:val="28"/>
        </w:numPr>
        <w:rPr>
          <w:sz w:val="22"/>
          <w:szCs w:val="22"/>
        </w:rPr>
      </w:pPr>
      <w:r>
        <w:rPr>
          <w:sz w:val="22"/>
          <w:szCs w:val="22"/>
        </w:rPr>
        <w:t xml:space="preserve">BMS system parameters </w:t>
      </w:r>
      <w:r w:rsidRPr="0097237E">
        <w:rPr>
          <w:b/>
          <w:sz w:val="22"/>
          <w:szCs w:val="22"/>
        </w:rPr>
        <w:t>shall</w:t>
      </w:r>
      <w:r>
        <w:rPr>
          <w:sz w:val="22"/>
          <w:szCs w:val="22"/>
        </w:rPr>
        <w:t xml:space="preserve"> be available at user request.</w:t>
      </w:r>
    </w:p>
    <w:p w:rsidR="00CE6755" w:rsidRDefault="00CE6755" w:rsidP="009A5937">
      <w:pPr>
        <w:pStyle w:val="ListParagraph"/>
        <w:numPr>
          <w:ilvl w:val="0"/>
          <w:numId w:val="28"/>
        </w:numPr>
        <w:rPr>
          <w:sz w:val="22"/>
          <w:szCs w:val="22"/>
        </w:rPr>
      </w:pPr>
      <w:r>
        <w:rPr>
          <w:sz w:val="22"/>
          <w:szCs w:val="22"/>
        </w:rPr>
        <w:t xml:space="preserve">BMS status parameters </w:t>
      </w:r>
      <w:r w:rsidRPr="0097237E">
        <w:rPr>
          <w:b/>
          <w:sz w:val="22"/>
          <w:szCs w:val="22"/>
        </w:rPr>
        <w:t>shall</w:t>
      </w:r>
      <w:r>
        <w:rPr>
          <w:sz w:val="22"/>
          <w:szCs w:val="22"/>
        </w:rPr>
        <w:t xml:space="preserve"> be available at the user request.</w:t>
      </w:r>
    </w:p>
    <w:p w:rsidR="00CE6755" w:rsidRDefault="00CE6755" w:rsidP="009A5937">
      <w:pPr>
        <w:pStyle w:val="ListParagraph"/>
        <w:numPr>
          <w:ilvl w:val="0"/>
          <w:numId w:val="28"/>
        </w:numPr>
        <w:rPr>
          <w:sz w:val="22"/>
          <w:szCs w:val="22"/>
        </w:rPr>
      </w:pPr>
      <w:r>
        <w:rPr>
          <w:sz w:val="22"/>
          <w:szCs w:val="22"/>
        </w:rPr>
        <w:t xml:space="preserve">BMS failures and error log </w:t>
      </w:r>
      <w:r w:rsidRPr="0097237E">
        <w:rPr>
          <w:b/>
          <w:sz w:val="22"/>
          <w:szCs w:val="22"/>
        </w:rPr>
        <w:t>shall</w:t>
      </w:r>
      <w:r>
        <w:rPr>
          <w:sz w:val="22"/>
          <w:szCs w:val="22"/>
        </w:rPr>
        <w:t xml:space="preserve"> be available at the user request.</w:t>
      </w:r>
    </w:p>
    <w:p w:rsidR="00B1413B" w:rsidRDefault="00CE6755" w:rsidP="009A5937">
      <w:pPr>
        <w:pStyle w:val="ListParagraph"/>
        <w:numPr>
          <w:ilvl w:val="0"/>
          <w:numId w:val="28"/>
        </w:numPr>
        <w:rPr>
          <w:sz w:val="22"/>
          <w:szCs w:val="22"/>
        </w:rPr>
      </w:pPr>
      <w:r>
        <w:rPr>
          <w:sz w:val="22"/>
          <w:szCs w:val="22"/>
        </w:rPr>
        <w:t xml:space="preserve">BMS </w:t>
      </w:r>
      <w:r w:rsidR="00B1413B" w:rsidRPr="0097237E">
        <w:rPr>
          <w:b/>
          <w:sz w:val="22"/>
          <w:szCs w:val="22"/>
        </w:rPr>
        <w:t>should</w:t>
      </w:r>
      <w:r w:rsidR="00B1413B">
        <w:rPr>
          <w:sz w:val="22"/>
          <w:szCs w:val="22"/>
        </w:rPr>
        <w:t xml:space="preserve"> provide the current state of the battery pack(s) at the user request.</w:t>
      </w:r>
    </w:p>
    <w:p w:rsidR="00B1413B" w:rsidRDefault="00B1413B" w:rsidP="009A5937">
      <w:pPr>
        <w:pStyle w:val="ListParagraph"/>
        <w:numPr>
          <w:ilvl w:val="0"/>
          <w:numId w:val="28"/>
        </w:numPr>
        <w:rPr>
          <w:sz w:val="22"/>
          <w:szCs w:val="22"/>
        </w:rPr>
      </w:pPr>
      <w:r>
        <w:rPr>
          <w:sz w:val="22"/>
          <w:szCs w:val="22"/>
        </w:rPr>
        <w:t xml:space="preserve">BMS </w:t>
      </w:r>
      <w:r w:rsidRPr="0097237E">
        <w:rPr>
          <w:b/>
          <w:sz w:val="22"/>
          <w:szCs w:val="22"/>
        </w:rPr>
        <w:t>should</w:t>
      </w:r>
      <w:r>
        <w:rPr>
          <w:sz w:val="22"/>
          <w:szCs w:val="22"/>
        </w:rPr>
        <w:t xml:space="preserve"> be able to switch battery pack on and off at the user request.</w:t>
      </w:r>
    </w:p>
    <w:p w:rsidR="00B1413B" w:rsidRPr="00B1413B" w:rsidRDefault="00B1413B" w:rsidP="009A5937">
      <w:pPr>
        <w:pStyle w:val="ListParagraph"/>
        <w:numPr>
          <w:ilvl w:val="0"/>
          <w:numId w:val="28"/>
        </w:numPr>
        <w:rPr>
          <w:sz w:val="22"/>
          <w:szCs w:val="22"/>
        </w:rPr>
      </w:pPr>
      <w:r>
        <w:rPr>
          <w:sz w:val="22"/>
          <w:szCs w:val="22"/>
        </w:rPr>
        <w:t xml:space="preserve">BMS </w:t>
      </w:r>
      <w:r w:rsidRPr="0097237E">
        <w:rPr>
          <w:b/>
          <w:sz w:val="22"/>
          <w:szCs w:val="22"/>
        </w:rPr>
        <w:t>should</w:t>
      </w:r>
      <w:r>
        <w:rPr>
          <w:sz w:val="22"/>
          <w:szCs w:val="22"/>
        </w:rPr>
        <w:t xml:space="preserve"> provide indication of fuse state at the user request.</w:t>
      </w:r>
    </w:p>
    <w:p w:rsidR="000244D5" w:rsidRDefault="000244D5" w:rsidP="000244D5">
      <w:pPr>
        <w:pStyle w:val="Heading3"/>
      </w:pPr>
      <w:bookmarkStart w:id="62" w:name="_Toc490820106"/>
      <w:r>
        <w:t>Functional Requirements</w:t>
      </w:r>
      <w:bookmarkEnd w:id="62"/>
    </w:p>
    <w:p w:rsidR="00715E1A" w:rsidRDefault="00715E1A" w:rsidP="000244D5">
      <w:pPr>
        <w:rPr>
          <w:b/>
          <w:sz w:val="22"/>
          <w:szCs w:val="22"/>
        </w:rPr>
      </w:pPr>
      <w:r>
        <w:rPr>
          <w:b/>
          <w:sz w:val="22"/>
          <w:szCs w:val="22"/>
        </w:rPr>
        <w:t>REQUIREMENTS:</w:t>
      </w:r>
    </w:p>
    <w:p w:rsidR="00F15686" w:rsidRPr="00F15686" w:rsidRDefault="005D2702" w:rsidP="00F15686">
      <w:pPr>
        <w:pStyle w:val="ListParagraph"/>
        <w:numPr>
          <w:ilvl w:val="0"/>
          <w:numId w:val="46"/>
        </w:numPr>
        <w:rPr>
          <w:b/>
        </w:rPr>
      </w:pPr>
      <w:r>
        <w:t xml:space="preserve">The BMS </w:t>
      </w:r>
      <w:r w:rsidR="00916C77" w:rsidRPr="0097237E">
        <w:rPr>
          <w:b/>
        </w:rPr>
        <w:t>shall</w:t>
      </w:r>
      <w:r w:rsidR="00916C77">
        <w:t xml:space="preserve"> </w:t>
      </w:r>
      <w:r>
        <w:t>have the ability to monitor both battery packs to determine the current charge level.</w:t>
      </w:r>
      <w:r w:rsidR="00F458F4">
        <w:t xml:space="preserve"> </w:t>
      </w:r>
      <w:r w:rsidR="00F458F4" w:rsidRPr="007D45A7">
        <w:rPr>
          <w:i/>
        </w:rPr>
        <w:t>Priority = 9</w:t>
      </w:r>
    </w:p>
    <w:p w:rsidR="00FC1ECD" w:rsidRPr="00FC1ECD" w:rsidRDefault="00F15686" w:rsidP="00F15686">
      <w:pPr>
        <w:pStyle w:val="ListParagraph"/>
        <w:numPr>
          <w:ilvl w:val="0"/>
          <w:numId w:val="46"/>
        </w:numPr>
        <w:rPr>
          <w:b/>
        </w:rPr>
      </w:pPr>
      <w:r>
        <w:t>T</w:t>
      </w:r>
      <w:r w:rsidR="005D2702">
        <w:t xml:space="preserve">he BMS </w:t>
      </w:r>
      <w:r w:rsidR="00916C77" w:rsidRPr="0097237E">
        <w:rPr>
          <w:b/>
        </w:rPr>
        <w:t>shall</w:t>
      </w:r>
      <w:r w:rsidR="00916C77">
        <w:t xml:space="preserve"> </w:t>
      </w:r>
      <w:r w:rsidR="005D2702">
        <w:t>provide fusing to prevent any short circuits from occurring.</w:t>
      </w:r>
      <w:r w:rsidR="00B363E2">
        <w:t xml:space="preserve">  </w:t>
      </w:r>
      <w:r w:rsidR="00B363E2" w:rsidRPr="00F15686">
        <w:rPr>
          <w:i/>
        </w:rPr>
        <w:t>Priority = 7</w:t>
      </w:r>
    </w:p>
    <w:p w:rsidR="00FC1ECD" w:rsidRPr="00FC1ECD" w:rsidRDefault="005D2702" w:rsidP="00F15686">
      <w:pPr>
        <w:pStyle w:val="ListParagraph"/>
        <w:numPr>
          <w:ilvl w:val="0"/>
          <w:numId w:val="46"/>
        </w:numPr>
        <w:rPr>
          <w:b/>
        </w:rPr>
      </w:pPr>
      <w:r>
        <w:t xml:space="preserve">The BMS </w:t>
      </w:r>
      <w:r w:rsidR="00916C77" w:rsidRPr="0097237E">
        <w:rPr>
          <w:b/>
        </w:rPr>
        <w:t>shall</w:t>
      </w:r>
      <w:r w:rsidR="00916C77">
        <w:t xml:space="preserve"> </w:t>
      </w:r>
      <w:r>
        <w:t>be capable of switching battery connections to open if measurements indicate a failing or failed battery pack.</w:t>
      </w:r>
      <w:r w:rsidR="006A42EB">
        <w:t xml:space="preserve">  </w:t>
      </w:r>
      <w:proofErr w:type="spellStart"/>
      <w:r w:rsidR="006A42EB" w:rsidRPr="00F15686">
        <w:rPr>
          <w:i/>
        </w:rPr>
        <w:t>Priorty</w:t>
      </w:r>
      <w:proofErr w:type="spellEnd"/>
      <w:r w:rsidR="006A42EB" w:rsidRPr="00F15686">
        <w:rPr>
          <w:i/>
        </w:rPr>
        <w:t xml:space="preserve"> = </w:t>
      </w:r>
      <w:r w:rsidR="00FF3473" w:rsidRPr="00F15686">
        <w:rPr>
          <w:i/>
        </w:rPr>
        <w:t>1</w:t>
      </w:r>
    </w:p>
    <w:p w:rsidR="005D2702" w:rsidRPr="00F15686" w:rsidRDefault="005D2702" w:rsidP="00F15686">
      <w:pPr>
        <w:pStyle w:val="ListParagraph"/>
        <w:numPr>
          <w:ilvl w:val="0"/>
          <w:numId w:val="46"/>
        </w:numPr>
        <w:rPr>
          <w:b/>
        </w:rPr>
      </w:pPr>
      <w:r>
        <w:t xml:space="preserve">The BMS </w:t>
      </w:r>
      <w:r w:rsidR="00121182" w:rsidRPr="0097237E">
        <w:rPr>
          <w:b/>
        </w:rPr>
        <w:t>shall</w:t>
      </w:r>
      <w:r w:rsidR="00121182">
        <w:t xml:space="preserve"> </w:t>
      </w:r>
      <w:r>
        <w:t>be capable of switching battery connections by a user command (including commands by the control system).</w:t>
      </w:r>
      <w:r w:rsidR="002428AF">
        <w:t xml:space="preserve"> </w:t>
      </w:r>
      <w:r w:rsidR="002428AF" w:rsidRPr="00F15686">
        <w:rPr>
          <w:i/>
        </w:rPr>
        <w:t>Priority = 9</w:t>
      </w:r>
    </w:p>
    <w:p w:rsidR="00715E1A" w:rsidRDefault="00715E1A" w:rsidP="00715E1A">
      <w:pPr>
        <w:rPr>
          <w:b/>
        </w:rPr>
      </w:pPr>
      <w:r>
        <w:rPr>
          <w:b/>
        </w:rPr>
        <w:t>OPTIONS:</w:t>
      </w:r>
    </w:p>
    <w:p w:rsidR="00FC1ECD" w:rsidRPr="00FC1ECD" w:rsidRDefault="00715E1A" w:rsidP="00FC1ECD">
      <w:pPr>
        <w:pStyle w:val="ListParagraph"/>
        <w:numPr>
          <w:ilvl w:val="0"/>
          <w:numId w:val="47"/>
        </w:numPr>
        <w:rPr>
          <w:b/>
        </w:rPr>
      </w:pPr>
      <w:r>
        <w:t xml:space="preserve">The BMS </w:t>
      </w:r>
      <w:r w:rsidR="00121182" w:rsidRPr="0097237E">
        <w:rPr>
          <w:b/>
        </w:rPr>
        <w:t>should</w:t>
      </w:r>
      <w:r w:rsidR="00121182">
        <w:t xml:space="preserve"> </w:t>
      </w:r>
      <w:r>
        <w:t>be designed for forward compatibility by offloading battery monitoring by type (e.g., Lithium, Alkaline, etc.) onto a dedicated module.  Ability to monitor/manage ALL battery types is preferred, but not required.</w:t>
      </w:r>
    </w:p>
    <w:p w:rsidR="00FC1ECD" w:rsidRPr="00FC1ECD" w:rsidRDefault="00715E1A" w:rsidP="00FC1ECD">
      <w:pPr>
        <w:pStyle w:val="ListParagraph"/>
        <w:numPr>
          <w:ilvl w:val="0"/>
          <w:numId w:val="47"/>
        </w:numPr>
        <w:rPr>
          <w:b/>
        </w:rPr>
      </w:pPr>
      <w:r>
        <w:t xml:space="preserve">The BMS </w:t>
      </w:r>
      <w:r w:rsidR="00121182" w:rsidRPr="0097237E">
        <w:rPr>
          <w:b/>
        </w:rPr>
        <w:t>should</w:t>
      </w:r>
      <w:r w:rsidR="00121182">
        <w:t xml:space="preserve"> </w:t>
      </w:r>
      <w:r>
        <w:t>be designed for the ability to integrate energy harvesting techniques (e.g. Solar) in future revisions.</w:t>
      </w:r>
    </w:p>
    <w:p w:rsidR="007B0D41" w:rsidRPr="00AF3FEE" w:rsidRDefault="00715E1A" w:rsidP="00AF3FEE">
      <w:pPr>
        <w:pStyle w:val="ListParagraph"/>
        <w:numPr>
          <w:ilvl w:val="0"/>
          <w:numId w:val="47"/>
        </w:numPr>
        <w:rPr>
          <w:b/>
        </w:rPr>
      </w:pPr>
      <w:r>
        <w:lastRenderedPageBreak/>
        <w:t xml:space="preserve">The BMS </w:t>
      </w:r>
      <w:r w:rsidR="00121182" w:rsidRPr="0097237E">
        <w:rPr>
          <w:b/>
        </w:rPr>
        <w:t>should</w:t>
      </w:r>
      <w:r>
        <w:t xml:space="preserve"> monitor power statistics (i.e. average current, peak current, etc.) if it will not significantly affect b</w:t>
      </w:r>
      <w:r w:rsidR="00697D91">
        <w:t>attery life (power draw less than TBD).</w:t>
      </w:r>
    </w:p>
    <w:p w:rsidR="000244D5" w:rsidRDefault="00233889" w:rsidP="000244D5">
      <w:pPr>
        <w:pStyle w:val="Heading2"/>
      </w:pPr>
      <w:bookmarkStart w:id="63" w:name="_Toc490820107"/>
      <w:r>
        <w:t>Graphical User Interface (GUI)</w:t>
      </w:r>
      <w:bookmarkEnd w:id="63"/>
    </w:p>
    <w:p w:rsidR="000244D5" w:rsidRDefault="000244D5" w:rsidP="000244D5">
      <w:pPr>
        <w:pStyle w:val="Heading3"/>
      </w:pPr>
      <w:bookmarkStart w:id="64" w:name="_Toc490820108"/>
      <w:r>
        <w:t>Description and Priority</w:t>
      </w:r>
      <w:bookmarkEnd w:id="64"/>
    </w:p>
    <w:p w:rsidR="000244D5" w:rsidRPr="00F44CC8" w:rsidRDefault="00F44CC8" w:rsidP="000244D5">
      <w:pPr>
        <w:rPr>
          <w:sz w:val="22"/>
          <w:szCs w:val="22"/>
        </w:rPr>
      </w:pPr>
      <w:r>
        <w:rPr>
          <w:sz w:val="22"/>
          <w:szCs w:val="22"/>
        </w:rPr>
        <w:t xml:space="preserve">The Graphical User Interface </w:t>
      </w:r>
      <w:r w:rsidRPr="0097237E">
        <w:rPr>
          <w:b/>
          <w:sz w:val="22"/>
          <w:szCs w:val="22"/>
        </w:rPr>
        <w:t>shall</w:t>
      </w:r>
      <w:r>
        <w:rPr>
          <w:sz w:val="22"/>
          <w:szCs w:val="22"/>
        </w:rPr>
        <w:t xml:space="preserve"> be the primary tool used by system operators to connect to and configure the MApCO2 system.  It </w:t>
      </w:r>
    </w:p>
    <w:p w:rsidR="000244D5" w:rsidRDefault="000244D5" w:rsidP="000244D5">
      <w:pPr>
        <w:pStyle w:val="Heading3"/>
      </w:pPr>
      <w:bookmarkStart w:id="65" w:name="_Toc490820109"/>
      <w:r>
        <w:t>Stimulus/Response Sequences</w:t>
      </w:r>
      <w:bookmarkEnd w:id="65"/>
    </w:p>
    <w:p w:rsidR="00F87855" w:rsidRDefault="00000BFA" w:rsidP="009A5937">
      <w:pPr>
        <w:pStyle w:val="ListParagraph"/>
        <w:numPr>
          <w:ilvl w:val="0"/>
          <w:numId w:val="29"/>
        </w:numPr>
        <w:rPr>
          <w:sz w:val="22"/>
          <w:szCs w:val="22"/>
        </w:rPr>
      </w:pPr>
      <w:r>
        <w:rPr>
          <w:sz w:val="22"/>
          <w:szCs w:val="22"/>
        </w:rPr>
        <w:t xml:space="preserve">The </w:t>
      </w:r>
      <w:r w:rsidR="00F87855">
        <w:rPr>
          <w:sz w:val="22"/>
          <w:szCs w:val="22"/>
        </w:rPr>
        <w:t xml:space="preserve">GUI </w:t>
      </w:r>
      <w:r w:rsidR="00F87855" w:rsidRPr="0097237E">
        <w:rPr>
          <w:b/>
          <w:sz w:val="22"/>
          <w:szCs w:val="22"/>
        </w:rPr>
        <w:t>shall</w:t>
      </w:r>
      <w:r w:rsidR="00F87855">
        <w:rPr>
          <w:sz w:val="22"/>
          <w:szCs w:val="22"/>
        </w:rPr>
        <w:t xml:space="preserve"> auto-connect with the system at the user request.</w:t>
      </w:r>
    </w:p>
    <w:p w:rsidR="001B642C" w:rsidRPr="00123910" w:rsidRDefault="00000BFA" w:rsidP="00123910">
      <w:pPr>
        <w:pStyle w:val="ListParagraph"/>
        <w:numPr>
          <w:ilvl w:val="0"/>
          <w:numId w:val="29"/>
        </w:numPr>
        <w:rPr>
          <w:sz w:val="22"/>
          <w:szCs w:val="22"/>
        </w:rPr>
      </w:pPr>
      <w:r>
        <w:rPr>
          <w:sz w:val="22"/>
          <w:szCs w:val="22"/>
        </w:rPr>
        <w:t xml:space="preserve">The </w:t>
      </w:r>
      <w:r w:rsidR="00F87855">
        <w:rPr>
          <w:sz w:val="22"/>
          <w:szCs w:val="22"/>
        </w:rPr>
        <w:t xml:space="preserve">GUI </w:t>
      </w:r>
      <w:r w:rsidR="00F87855" w:rsidRPr="0097237E">
        <w:rPr>
          <w:b/>
          <w:sz w:val="22"/>
          <w:szCs w:val="22"/>
        </w:rPr>
        <w:t>shall</w:t>
      </w:r>
      <w:r w:rsidR="00F87855">
        <w:rPr>
          <w:sz w:val="22"/>
          <w:szCs w:val="22"/>
        </w:rPr>
        <w:t xml:space="preserve"> configure the system at the user request.</w:t>
      </w:r>
    </w:p>
    <w:p w:rsidR="001B642C" w:rsidRPr="00FC1ECD" w:rsidRDefault="00000BFA" w:rsidP="00FC1ECD">
      <w:pPr>
        <w:pStyle w:val="ListParagraph"/>
        <w:numPr>
          <w:ilvl w:val="0"/>
          <w:numId w:val="29"/>
        </w:numPr>
        <w:rPr>
          <w:sz w:val="22"/>
          <w:szCs w:val="22"/>
        </w:rPr>
      </w:pPr>
      <w:r>
        <w:rPr>
          <w:sz w:val="22"/>
          <w:szCs w:val="22"/>
        </w:rPr>
        <w:t xml:space="preserve">The </w:t>
      </w:r>
      <w:r w:rsidR="00F87855">
        <w:rPr>
          <w:sz w:val="22"/>
          <w:szCs w:val="22"/>
        </w:rPr>
        <w:t xml:space="preserve">GUI </w:t>
      </w:r>
      <w:r w:rsidR="00F87855" w:rsidRPr="0097237E">
        <w:rPr>
          <w:b/>
          <w:sz w:val="22"/>
          <w:szCs w:val="22"/>
        </w:rPr>
        <w:t>should</w:t>
      </w:r>
      <w:r w:rsidR="00F87855">
        <w:rPr>
          <w:sz w:val="22"/>
          <w:szCs w:val="22"/>
        </w:rPr>
        <w:t xml:space="preserve"> auto-generate or retrieve a unique serial number at the user request.</w:t>
      </w:r>
    </w:p>
    <w:p w:rsidR="000244D5" w:rsidRDefault="000244D5" w:rsidP="000244D5">
      <w:pPr>
        <w:pStyle w:val="Heading3"/>
      </w:pPr>
      <w:bookmarkStart w:id="66" w:name="_Toc490820110"/>
      <w:r>
        <w:t>Functional Requirements</w:t>
      </w:r>
      <w:bookmarkEnd w:id="66"/>
    </w:p>
    <w:p w:rsidR="001B642C" w:rsidRDefault="001B642C" w:rsidP="001B642C">
      <w:pPr>
        <w:rPr>
          <w:b/>
        </w:rPr>
      </w:pPr>
      <w:r>
        <w:rPr>
          <w:b/>
        </w:rPr>
        <w:t>REQUIREMENTS:</w:t>
      </w:r>
    </w:p>
    <w:p w:rsidR="00F44CC8" w:rsidRPr="00F44CC8" w:rsidRDefault="00F44CC8" w:rsidP="009A5937">
      <w:pPr>
        <w:pStyle w:val="ListParagraph"/>
        <w:numPr>
          <w:ilvl w:val="0"/>
          <w:numId w:val="30"/>
        </w:numPr>
        <w:rPr>
          <w:b/>
        </w:rPr>
      </w:pPr>
      <w:r>
        <w:t xml:space="preserve">The GUI </w:t>
      </w:r>
      <w:r w:rsidRPr="0097237E">
        <w:rPr>
          <w:b/>
        </w:rPr>
        <w:t>shall</w:t>
      </w:r>
      <w:r>
        <w:t xml:space="preserve"> be easy-to-use and have intuitive functions.</w:t>
      </w:r>
    </w:p>
    <w:p w:rsidR="00F44CC8" w:rsidRPr="00F44CC8" w:rsidRDefault="00F44CC8" w:rsidP="009A5937">
      <w:pPr>
        <w:pStyle w:val="ListParagraph"/>
        <w:numPr>
          <w:ilvl w:val="0"/>
          <w:numId w:val="30"/>
        </w:numPr>
        <w:rPr>
          <w:b/>
        </w:rPr>
      </w:pPr>
      <w:r>
        <w:t xml:space="preserve">The GUI </w:t>
      </w:r>
      <w:r w:rsidRPr="0097237E">
        <w:rPr>
          <w:b/>
        </w:rPr>
        <w:t>shall</w:t>
      </w:r>
      <w:r>
        <w:t xml:space="preserve"> have a help menu.</w:t>
      </w:r>
    </w:p>
    <w:p w:rsidR="00976FBF" w:rsidRPr="00976FBF" w:rsidRDefault="00F44CC8" w:rsidP="009A5937">
      <w:pPr>
        <w:pStyle w:val="ListParagraph"/>
        <w:numPr>
          <w:ilvl w:val="0"/>
          <w:numId w:val="30"/>
        </w:numPr>
        <w:rPr>
          <w:b/>
        </w:rPr>
      </w:pPr>
      <w:r>
        <w:t xml:space="preserve">The GUI </w:t>
      </w:r>
      <w:r w:rsidRPr="0097237E">
        <w:rPr>
          <w:b/>
        </w:rPr>
        <w:t>shall</w:t>
      </w:r>
      <w:r>
        <w:t xml:space="preserve"> have an import menu which retrieves previously saved configurations.</w:t>
      </w:r>
    </w:p>
    <w:p w:rsidR="00821357" w:rsidRPr="00821357" w:rsidRDefault="00976FBF" w:rsidP="009A5937">
      <w:pPr>
        <w:pStyle w:val="ListParagraph"/>
        <w:numPr>
          <w:ilvl w:val="0"/>
          <w:numId w:val="30"/>
        </w:numPr>
        <w:rPr>
          <w:b/>
        </w:rPr>
      </w:pPr>
      <w:r>
        <w:t xml:space="preserve">The GUI </w:t>
      </w:r>
      <w:r w:rsidRPr="0097237E">
        <w:rPr>
          <w:b/>
        </w:rPr>
        <w:t>shall</w:t>
      </w:r>
      <w:r>
        <w:t xml:space="preserve"> have an export menu to save the current configuration.</w:t>
      </w:r>
    </w:p>
    <w:p w:rsidR="00821357" w:rsidRPr="00821357" w:rsidRDefault="00821357" w:rsidP="009A5937">
      <w:pPr>
        <w:pStyle w:val="ListParagraph"/>
        <w:numPr>
          <w:ilvl w:val="0"/>
          <w:numId w:val="30"/>
        </w:numPr>
        <w:rPr>
          <w:b/>
        </w:rPr>
      </w:pPr>
      <w:r>
        <w:t xml:space="preserve">The GUI </w:t>
      </w:r>
      <w:r w:rsidRPr="0097237E">
        <w:rPr>
          <w:b/>
        </w:rPr>
        <w:t>shall</w:t>
      </w:r>
      <w:r>
        <w:t xml:space="preserve"> have the ability to plot pCO2 data.</w:t>
      </w:r>
    </w:p>
    <w:p w:rsidR="00463B8F" w:rsidRPr="00463B8F" w:rsidRDefault="00821357" w:rsidP="009A5937">
      <w:pPr>
        <w:pStyle w:val="ListParagraph"/>
        <w:numPr>
          <w:ilvl w:val="0"/>
          <w:numId w:val="30"/>
        </w:numPr>
        <w:rPr>
          <w:b/>
        </w:rPr>
      </w:pPr>
      <w:r>
        <w:t xml:space="preserve">The GUI </w:t>
      </w:r>
      <w:r w:rsidRPr="0097237E">
        <w:rPr>
          <w:b/>
        </w:rPr>
        <w:t>shall</w:t>
      </w:r>
      <w:r>
        <w:t xml:space="preserve"> graphically identify the current system state.</w:t>
      </w:r>
    </w:p>
    <w:p w:rsidR="001A2FDC" w:rsidRPr="006D3F89" w:rsidRDefault="007B0D41" w:rsidP="009A5937">
      <w:pPr>
        <w:pStyle w:val="ListParagraph"/>
        <w:numPr>
          <w:ilvl w:val="0"/>
          <w:numId w:val="30"/>
        </w:numPr>
        <w:rPr>
          <w:b/>
        </w:rPr>
      </w:pPr>
      <w:r>
        <w:t xml:space="preserve">The GUI </w:t>
      </w:r>
      <w:r w:rsidRPr="0097237E">
        <w:rPr>
          <w:b/>
        </w:rPr>
        <w:t>shall</w:t>
      </w:r>
      <w:r>
        <w:t xml:space="preserve"> have a system</w:t>
      </w:r>
      <w:r w:rsidR="00463B8F">
        <w:t xml:space="preserve"> auto-connect feature.</w:t>
      </w:r>
    </w:p>
    <w:p w:rsidR="006D3F89" w:rsidRPr="006D3F89" w:rsidRDefault="006D3F89" w:rsidP="009A5937">
      <w:pPr>
        <w:pStyle w:val="ListParagraph"/>
        <w:numPr>
          <w:ilvl w:val="0"/>
          <w:numId w:val="30"/>
        </w:numPr>
        <w:rPr>
          <w:b/>
        </w:rPr>
      </w:pPr>
    </w:p>
    <w:p w:rsidR="001A2FDC" w:rsidRDefault="001A2FDC" w:rsidP="001A2FDC">
      <w:pPr>
        <w:rPr>
          <w:b/>
        </w:rPr>
      </w:pPr>
      <w:r>
        <w:rPr>
          <w:b/>
        </w:rPr>
        <w:t>OPTIONS:</w:t>
      </w:r>
    </w:p>
    <w:p w:rsidR="006D3F89" w:rsidRPr="006D3F89" w:rsidRDefault="006D3F89" w:rsidP="009A5937">
      <w:pPr>
        <w:pStyle w:val="ListParagraph"/>
        <w:numPr>
          <w:ilvl w:val="0"/>
          <w:numId w:val="31"/>
        </w:numPr>
        <w:rPr>
          <w:b/>
        </w:rPr>
      </w:pPr>
      <w:r>
        <w:t xml:space="preserve">The GUI </w:t>
      </w:r>
      <w:r w:rsidRPr="0097237E">
        <w:rPr>
          <w:b/>
        </w:rPr>
        <w:t>should</w:t>
      </w:r>
      <w:r>
        <w:t xml:space="preserve"> have the ability to link all current configurations to a database.</w:t>
      </w:r>
    </w:p>
    <w:p w:rsidR="006D3F89" w:rsidRPr="006C3A9A" w:rsidRDefault="006D3F89" w:rsidP="009A5937">
      <w:pPr>
        <w:pStyle w:val="ListParagraph"/>
        <w:numPr>
          <w:ilvl w:val="0"/>
          <w:numId w:val="31"/>
        </w:numPr>
        <w:rPr>
          <w:b/>
        </w:rPr>
      </w:pPr>
      <w:r>
        <w:t xml:space="preserve">The GUI </w:t>
      </w:r>
      <w:r w:rsidRPr="0097237E">
        <w:rPr>
          <w:b/>
        </w:rPr>
        <w:t>should</w:t>
      </w:r>
      <w:r>
        <w:t xml:space="preserve"> have the ability to control each sub-system indiv</w:t>
      </w:r>
      <w:r w:rsidR="000B297B">
        <w:t>id</w:t>
      </w:r>
      <w:r>
        <w:t>ually.</w:t>
      </w:r>
    </w:p>
    <w:p w:rsidR="006C3A9A" w:rsidRPr="006C3A9A" w:rsidRDefault="006C3A9A" w:rsidP="009A5937">
      <w:pPr>
        <w:pStyle w:val="ListParagraph"/>
        <w:numPr>
          <w:ilvl w:val="0"/>
          <w:numId w:val="31"/>
        </w:numPr>
        <w:rPr>
          <w:b/>
        </w:rPr>
      </w:pPr>
    </w:p>
    <w:p w:rsidR="006C3A9A" w:rsidRDefault="006C3A9A" w:rsidP="006C3A9A">
      <w:pPr>
        <w:rPr>
          <w:b/>
        </w:rPr>
      </w:pPr>
    </w:p>
    <w:p w:rsidR="006C3A9A" w:rsidRDefault="006C3A9A" w:rsidP="006C3A9A">
      <w:pPr>
        <w:rPr>
          <w:b/>
        </w:rPr>
      </w:pPr>
    </w:p>
    <w:p w:rsidR="006C3A9A" w:rsidRDefault="006C3A9A" w:rsidP="006C3A9A">
      <w:pPr>
        <w:rPr>
          <w:b/>
        </w:rPr>
      </w:pPr>
    </w:p>
    <w:p w:rsidR="00932AC3" w:rsidRDefault="00932AC3" w:rsidP="006C3A9A">
      <w:pPr>
        <w:rPr>
          <w:b/>
        </w:rPr>
      </w:pPr>
    </w:p>
    <w:p w:rsidR="00BB70FE" w:rsidRDefault="00BB70FE" w:rsidP="006C3A9A">
      <w:pPr>
        <w:rPr>
          <w:b/>
        </w:rPr>
      </w:pPr>
    </w:p>
    <w:p w:rsidR="00932AC3" w:rsidRDefault="00932AC3" w:rsidP="006C3A9A">
      <w:pPr>
        <w:rPr>
          <w:b/>
        </w:rPr>
      </w:pPr>
    </w:p>
    <w:p w:rsidR="00AF3FEE" w:rsidRPr="006C3A9A" w:rsidRDefault="00AF3FEE" w:rsidP="006C3A9A">
      <w:pPr>
        <w:rPr>
          <w:b/>
        </w:rPr>
      </w:pPr>
    </w:p>
    <w:p w:rsidR="000244D5" w:rsidRDefault="000244D5" w:rsidP="000244D5">
      <w:pPr>
        <w:pStyle w:val="Heading2"/>
      </w:pPr>
      <w:bookmarkStart w:id="67" w:name="_Toc490820111"/>
      <w:r>
        <w:t>System Feature 1</w:t>
      </w:r>
      <w:bookmarkEnd w:id="67"/>
    </w:p>
    <w:p w:rsidR="000244D5" w:rsidRPr="00AE58BB" w:rsidRDefault="000244D5" w:rsidP="000244D5">
      <w:pPr>
        <w:rPr>
          <w:i/>
          <w:sz w:val="22"/>
          <w:szCs w:val="22"/>
        </w:rPr>
      </w:pPr>
      <w:r w:rsidRPr="00AE58BB">
        <w:rPr>
          <w:i/>
          <w:sz w:val="22"/>
          <w:szCs w:val="22"/>
        </w:rPr>
        <w:t xml:space="preserve">&lt;Don’t really say “System Feature 1.” State the feature name in just </w:t>
      </w:r>
      <w:proofErr w:type="gramStart"/>
      <w:r w:rsidRPr="00AE58BB">
        <w:rPr>
          <w:i/>
          <w:sz w:val="22"/>
          <w:szCs w:val="22"/>
        </w:rPr>
        <w:t>a</w:t>
      </w:r>
      <w:proofErr w:type="gramEnd"/>
      <w:r w:rsidRPr="00AE58BB">
        <w:rPr>
          <w:i/>
          <w:sz w:val="22"/>
          <w:szCs w:val="22"/>
        </w:rPr>
        <w:t xml:space="preserve"> </w:t>
      </w:r>
      <w:proofErr w:type="spellStart"/>
      <w:r w:rsidR="001B642C">
        <w:rPr>
          <w:i/>
          <w:sz w:val="22"/>
          <w:szCs w:val="22"/>
        </w:rPr>
        <w:t>a</w:t>
      </w:r>
      <w:proofErr w:type="spellEnd"/>
      <w:r w:rsidR="001B642C">
        <w:rPr>
          <w:i/>
          <w:sz w:val="22"/>
          <w:szCs w:val="22"/>
        </w:rPr>
        <w:t xml:space="preserve"> </w:t>
      </w:r>
      <w:r w:rsidRPr="00AE58BB">
        <w:rPr>
          <w:i/>
          <w:sz w:val="22"/>
          <w:szCs w:val="22"/>
        </w:rPr>
        <w:t>few words.&gt;</w:t>
      </w:r>
    </w:p>
    <w:p w:rsidR="000244D5" w:rsidRDefault="000244D5" w:rsidP="000244D5">
      <w:pPr>
        <w:pStyle w:val="Heading3"/>
      </w:pPr>
      <w:bookmarkStart w:id="68" w:name="_Toc490820112"/>
      <w:r>
        <w:t>Description and Priority</w:t>
      </w:r>
      <w:bookmarkEnd w:id="68"/>
    </w:p>
    <w:p w:rsidR="000244D5" w:rsidRPr="00AE58BB" w:rsidRDefault="000244D5" w:rsidP="000244D5">
      <w:pPr>
        <w:rPr>
          <w:i/>
          <w:sz w:val="22"/>
          <w:szCs w:val="22"/>
        </w:rPr>
      </w:pPr>
      <w:r>
        <w:rPr>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244D5" w:rsidRDefault="000244D5" w:rsidP="000244D5">
      <w:pPr>
        <w:pStyle w:val="Heading3"/>
      </w:pPr>
      <w:bookmarkStart w:id="69" w:name="_Toc490820113"/>
      <w:r>
        <w:t>Stimulus/Response Sequences</w:t>
      </w:r>
      <w:bookmarkEnd w:id="69"/>
    </w:p>
    <w:p w:rsidR="000244D5" w:rsidRPr="00A27E73" w:rsidRDefault="000244D5" w:rsidP="000244D5">
      <w:pPr>
        <w:rPr>
          <w:i/>
          <w:sz w:val="22"/>
          <w:szCs w:val="22"/>
        </w:rPr>
      </w:pPr>
      <w:r>
        <w:rPr>
          <w:i/>
          <w:sz w:val="22"/>
          <w:szCs w:val="22"/>
        </w:rPr>
        <w:t>&lt;List the sequences of user actions and system responses that stimulate the behavior defined for this feature.  These will correspond to the dialog elements associated with use cases.&gt;</w:t>
      </w:r>
    </w:p>
    <w:p w:rsidR="000244D5" w:rsidRDefault="000244D5" w:rsidP="000244D5">
      <w:pPr>
        <w:pStyle w:val="Heading3"/>
      </w:pPr>
      <w:bookmarkStart w:id="70" w:name="_Toc490820114"/>
      <w:r>
        <w:t>Functional Requirements</w:t>
      </w:r>
      <w:bookmarkEnd w:id="70"/>
    </w:p>
    <w:p w:rsidR="000244D5" w:rsidRDefault="000244D5" w:rsidP="000244D5">
      <w:pPr>
        <w:rPr>
          <w:i/>
          <w:sz w:val="22"/>
          <w:szCs w:val="22"/>
        </w:rPr>
      </w:pPr>
      <w:r>
        <w:rPr>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the anticipated error conditions or invalid inputs.  Requirements should be concise, complete, unambiguous, verifiable, and necessary.  Use “TBD” as a placeholder to indicate when necessary information is not yet available.&gt;</w:t>
      </w:r>
    </w:p>
    <w:p w:rsidR="000244D5" w:rsidRDefault="000244D5" w:rsidP="000244D5">
      <w:pPr>
        <w:rPr>
          <w:i/>
          <w:sz w:val="22"/>
          <w:szCs w:val="22"/>
        </w:rPr>
      </w:pPr>
      <w:r>
        <w:rPr>
          <w:i/>
          <w:sz w:val="22"/>
          <w:szCs w:val="22"/>
        </w:rPr>
        <w:t>&lt;Each requirement should be uniquely identified with a sequence number or a meaningful tag of some kind.&gt;</w:t>
      </w:r>
    </w:p>
    <w:p w:rsidR="00337506" w:rsidRDefault="00337506" w:rsidP="000244D5">
      <w:pPr>
        <w:rPr>
          <w:b/>
          <w:sz w:val="22"/>
          <w:szCs w:val="22"/>
        </w:rPr>
      </w:pPr>
      <w:r>
        <w:rPr>
          <w:b/>
          <w:sz w:val="22"/>
          <w:szCs w:val="22"/>
        </w:rPr>
        <w:t>REQUIREMENTS:</w:t>
      </w:r>
    </w:p>
    <w:p w:rsidR="00E34232" w:rsidRPr="00E34232" w:rsidRDefault="00E34232" w:rsidP="00E34232">
      <w:pPr>
        <w:pStyle w:val="ListParagraph"/>
        <w:numPr>
          <w:ilvl w:val="0"/>
          <w:numId w:val="48"/>
        </w:numPr>
        <w:rPr>
          <w:b/>
          <w:sz w:val="22"/>
          <w:szCs w:val="22"/>
        </w:rPr>
      </w:pPr>
      <w:r>
        <w:rPr>
          <w:sz w:val="22"/>
          <w:szCs w:val="22"/>
        </w:rPr>
        <w:t>Change the sys in the bullet list to reflect the acronym of abbreviated name of the system feature.</w:t>
      </w:r>
    </w:p>
    <w:p w:rsidR="00E34232" w:rsidRPr="00E34232" w:rsidRDefault="00E34232" w:rsidP="00E34232">
      <w:pPr>
        <w:pStyle w:val="ListParagraph"/>
        <w:numPr>
          <w:ilvl w:val="0"/>
          <w:numId w:val="48"/>
        </w:numPr>
        <w:rPr>
          <w:b/>
          <w:sz w:val="22"/>
          <w:szCs w:val="22"/>
        </w:rPr>
      </w:pPr>
    </w:p>
    <w:p w:rsidR="00337506" w:rsidRDefault="00337506" w:rsidP="00337506">
      <w:pPr>
        <w:rPr>
          <w:b/>
        </w:rPr>
      </w:pPr>
      <w:r>
        <w:rPr>
          <w:b/>
        </w:rPr>
        <w:t>OPTIONS:</w:t>
      </w:r>
    </w:p>
    <w:p w:rsidR="00E34232" w:rsidRPr="00E34232" w:rsidRDefault="00E34232" w:rsidP="00E34232">
      <w:pPr>
        <w:pStyle w:val="ListParagraph"/>
        <w:numPr>
          <w:ilvl w:val="0"/>
          <w:numId w:val="49"/>
        </w:numPr>
        <w:rPr>
          <w:b/>
          <w:sz w:val="22"/>
          <w:szCs w:val="22"/>
        </w:rPr>
      </w:pPr>
      <w:r>
        <w:rPr>
          <w:sz w:val="22"/>
          <w:szCs w:val="22"/>
        </w:rPr>
        <w:t>Change the sys in the bullet list to reflect the acronym of abbreviated name of the system feature.</w:t>
      </w:r>
    </w:p>
    <w:p w:rsidR="00E34232" w:rsidRPr="00E34232" w:rsidRDefault="00E34232" w:rsidP="00E34232">
      <w:pPr>
        <w:pStyle w:val="ListParagraph"/>
        <w:numPr>
          <w:ilvl w:val="0"/>
          <w:numId w:val="49"/>
        </w:numPr>
        <w:rPr>
          <w:b/>
          <w:sz w:val="22"/>
          <w:szCs w:val="22"/>
        </w:rPr>
      </w:pPr>
    </w:p>
    <w:p w:rsidR="00337506" w:rsidRPr="00337506" w:rsidRDefault="00337506" w:rsidP="00337506">
      <w:pPr>
        <w:rPr>
          <w:b/>
        </w:rPr>
      </w:pPr>
    </w:p>
    <w:p w:rsidR="00363102" w:rsidRPr="00337506" w:rsidRDefault="00363102" w:rsidP="00363102">
      <w:pPr>
        <w:pStyle w:val="Heading3"/>
        <w:numPr>
          <w:ilvl w:val="0"/>
          <w:numId w:val="0"/>
        </w:numPr>
        <w:rPr>
          <w:b/>
        </w:rPr>
      </w:pPr>
    </w:p>
    <w:p w:rsidR="00363102" w:rsidRDefault="00363102" w:rsidP="00363102"/>
    <w:p w:rsidR="00363102" w:rsidRDefault="00363102">
      <w:r>
        <w:br w:type="page"/>
      </w:r>
    </w:p>
    <w:p w:rsidR="00363102" w:rsidRDefault="00363102" w:rsidP="00363102">
      <w:pPr>
        <w:pStyle w:val="Heading1"/>
      </w:pPr>
      <w:bookmarkStart w:id="71" w:name="_Toc490820125"/>
      <w:r>
        <w:lastRenderedPageBreak/>
        <w:t>Other NonFunctional Requirements</w:t>
      </w:r>
      <w:bookmarkEnd w:id="71"/>
    </w:p>
    <w:p w:rsidR="00363102" w:rsidRDefault="00363102" w:rsidP="00363102">
      <w:pPr>
        <w:pStyle w:val="Heading2"/>
      </w:pPr>
      <w:bookmarkStart w:id="72" w:name="_Toc490820126"/>
      <w:r>
        <w:t>Performance Requirements</w:t>
      </w:r>
      <w:bookmarkEnd w:id="72"/>
    </w:p>
    <w:p w:rsidR="00363102" w:rsidRPr="005F2658" w:rsidRDefault="005F2658" w:rsidP="00363102">
      <w:pPr>
        <w:rPr>
          <w:i/>
          <w:sz w:val="22"/>
          <w:szCs w:val="22"/>
        </w:rPr>
      </w:pPr>
      <w:r w:rsidRPr="007C2AB0">
        <w:rPr>
          <w:i/>
          <w:sz w:val="22"/>
          <w:szCs w:val="22"/>
          <w:highlight w:val="yellow"/>
        </w:rPr>
        <w:t>&lt; If there are performance requirements for the product under various circumstances, state them here and explain their rationale, to help the developers understand the intent and make suitable design choices.  Specify timing relationships for real-time systems.  Make such requirements as specific as possible.  You may need to state performance requirements for individual functional requirements or features.&gt;</w:t>
      </w:r>
    </w:p>
    <w:p w:rsidR="00363102" w:rsidRDefault="00363102" w:rsidP="00363102">
      <w:pPr>
        <w:pStyle w:val="Heading2"/>
      </w:pPr>
      <w:bookmarkStart w:id="73" w:name="_Toc490820127"/>
      <w:r>
        <w:t>Safety Requirements</w:t>
      </w:r>
      <w:bookmarkEnd w:id="73"/>
    </w:p>
    <w:p w:rsidR="006A7ADA" w:rsidRPr="006A7ADA" w:rsidRDefault="00C92394" w:rsidP="006A7ADA">
      <w:r>
        <w:t xml:space="preserve">The design of the system shall adhere to all safety regulations </w:t>
      </w:r>
      <w:r w:rsidR="00570BD5">
        <w:t>enforced</w:t>
      </w:r>
      <w:r>
        <w:t xml:space="preserve"> by NOAA and the DOC.</w:t>
      </w:r>
    </w:p>
    <w:p w:rsidR="005A5807" w:rsidRDefault="005A5807" w:rsidP="00363102">
      <w:pPr>
        <w:pStyle w:val="Heading2"/>
      </w:pPr>
      <w:bookmarkStart w:id="74" w:name="_Toc490820128"/>
      <w:r>
        <w:t>Security Requirements</w:t>
      </w:r>
      <w:bookmarkEnd w:id="74"/>
    </w:p>
    <w:p w:rsidR="005A5807" w:rsidRDefault="00B851A0" w:rsidP="005A5807">
      <w:pPr>
        <w:rPr>
          <w:sz w:val="22"/>
          <w:szCs w:val="22"/>
        </w:rPr>
      </w:pPr>
      <w:r>
        <w:rPr>
          <w:sz w:val="22"/>
          <w:szCs w:val="22"/>
        </w:rPr>
        <w:t>Any documentation, source code, or other files which could be exposed to the public (i.e. stored on cloud services) shall not contain:</w:t>
      </w:r>
    </w:p>
    <w:p w:rsidR="00B851A0" w:rsidRDefault="00B851A0" w:rsidP="009A5937">
      <w:pPr>
        <w:pStyle w:val="ListParagraph"/>
        <w:numPr>
          <w:ilvl w:val="0"/>
          <w:numId w:val="16"/>
        </w:numPr>
        <w:rPr>
          <w:sz w:val="22"/>
          <w:szCs w:val="22"/>
        </w:rPr>
      </w:pPr>
      <w:r>
        <w:rPr>
          <w:sz w:val="22"/>
          <w:szCs w:val="22"/>
        </w:rPr>
        <w:t xml:space="preserve">Passwords </w:t>
      </w:r>
    </w:p>
    <w:p w:rsidR="00B851A0" w:rsidRDefault="00B851A0" w:rsidP="009A5937">
      <w:pPr>
        <w:pStyle w:val="ListParagraph"/>
        <w:numPr>
          <w:ilvl w:val="0"/>
          <w:numId w:val="16"/>
        </w:numPr>
        <w:rPr>
          <w:sz w:val="22"/>
          <w:szCs w:val="22"/>
        </w:rPr>
      </w:pPr>
      <w:r>
        <w:rPr>
          <w:sz w:val="22"/>
          <w:szCs w:val="22"/>
        </w:rPr>
        <w:t>Personally identifiable information (PII)</w:t>
      </w:r>
    </w:p>
    <w:p w:rsidR="00B851A0" w:rsidRDefault="00B851A0" w:rsidP="009A5937">
      <w:pPr>
        <w:pStyle w:val="ListParagraph"/>
        <w:numPr>
          <w:ilvl w:val="0"/>
          <w:numId w:val="16"/>
        </w:numPr>
        <w:rPr>
          <w:sz w:val="22"/>
          <w:szCs w:val="22"/>
        </w:rPr>
      </w:pPr>
      <w:r>
        <w:rPr>
          <w:sz w:val="22"/>
          <w:szCs w:val="22"/>
        </w:rPr>
        <w:t xml:space="preserve">Sensitive information as </w:t>
      </w:r>
      <w:r w:rsidR="00DE5A47">
        <w:rPr>
          <w:sz w:val="22"/>
          <w:szCs w:val="22"/>
        </w:rPr>
        <w:t>regulated by</w:t>
      </w:r>
      <w:r>
        <w:rPr>
          <w:sz w:val="22"/>
          <w:szCs w:val="22"/>
        </w:rPr>
        <w:t xml:space="preserve"> DOC and NOAA regulations</w:t>
      </w:r>
    </w:p>
    <w:p w:rsidR="00B851A0" w:rsidRPr="00B851A0" w:rsidRDefault="00B851A0" w:rsidP="00DE5A47">
      <w:pPr>
        <w:pStyle w:val="ListParagraph"/>
        <w:rPr>
          <w:sz w:val="22"/>
          <w:szCs w:val="22"/>
        </w:rPr>
      </w:pPr>
    </w:p>
    <w:p w:rsidR="00363102" w:rsidRDefault="00363102" w:rsidP="00363102">
      <w:pPr>
        <w:pStyle w:val="Heading2"/>
      </w:pPr>
      <w:bookmarkStart w:id="75" w:name="_Toc490820129"/>
      <w:r>
        <w:t>Software Quality Attributes</w:t>
      </w:r>
      <w:bookmarkEnd w:id="75"/>
    </w:p>
    <w:p w:rsidR="005A5807" w:rsidRPr="005A5807" w:rsidRDefault="00AD5B99" w:rsidP="005A5807">
      <w:pPr>
        <w:rPr>
          <w:i/>
          <w:sz w:val="22"/>
          <w:szCs w:val="22"/>
        </w:rPr>
      </w:pPr>
      <w:r>
        <w:rPr>
          <w:i/>
          <w:sz w:val="22"/>
          <w:szCs w:val="22"/>
        </w:rPr>
        <w:t xml:space="preserve">&lt;Specify any additional quality characteristics for the product that will be important to either </w:t>
      </w:r>
      <w:r w:rsidR="00D26B82">
        <w:rPr>
          <w:i/>
          <w:sz w:val="22"/>
          <w:szCs w:val="22"/>
        </w:rPr>
        <w:t>the</w:t>
      </w:r>
      <w:r>
        <w:rPr>
          <w:i/>
          <w:sz w:val="22"/>
          <w:szCs w:val="22"/>
        </w:rPr>
        <w:t xml:space="preserv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363102" w:rsidRDefault="00363102" w:rsidP="00363102"/>
    <w:p w:rsidR="00363102" w:rsidRDefault="00363102" w:rsidP="00363102"/>
    <w:p w:rsidR="00363102" w:rsidRDefault="00363102">
      <w:r>
        <w:br w:type="page"/>
      </w:r>
    </w:p>
    <w:p w:rsidR="00363102" w:rsidRDefault="00363102" w:rsidP="00363102">
      <w:pPr>
        <w:pStyle w:val="Heading1"/>
      </w:pPr>
      <w:bookmarkStart w:id="76" w:name="_Toc490820130"/>
      <w:r>
        <w:lastRenderedPageBreak/>
        <w:t>Other Requirements</w:t>
      </w:r>
      <w:bookmarkEnd w:id="76"/>
    </w:p>
    <w:p w:rsidR="00C8732F" w:rsidRDefault="00C8732F" w:rsidP="000E63B0">
      <w:pPr>
        <w:pStyle w:val="Heading2"/>
      </w:pPr>
      <w:bookmarkStart w:id="77" w:name="_Ref490738013"/>
      <w:bookmarkStart w:id="78" w:name="_Toc490820131"/>
      <w:r>
        <w:t>Revision Control System</w:t>
      </w:r>
      <w:bookmarkEnd w:id="77"/>
      <w:bookmarkEnd w:id="78"/>
    </w:p>
    <w:p w:rsidR="00C8732F" w:rsidRDefault="00C8732F" w:rsidP="00C8732F">
      <w:r>
        <w:t xml:space="preserve">This project shall maintain revision control using </w:t>
      </w:r>
      <w:proofErr w:type="spellStart"/>
      <w:r>
        <w:t>Git</w:t>
      </w:r>
      <w:proofErr w:type="spellEnd"/>
      <w:r>
        <w:t xml:space="preserve">, with the primary repository located on </w:t>
      </w:r>
      <w:proofErr w:type="spellStart"/>
      <w:r>
        <w:t>Github</w:t>
      </w:r>
      <w:proofErr w:type="spellEnd"/>
      <w:r>
        <w:t>.  All active developer participants in the project shall have administrative rights.  Occasional contributors shall have read/write permissions.  All other users shall have read permissions only.  Access to a higher permission level shall be granted on an as-needed basis.</w:t>
      </w:r>
    </w:p>
    <w:p w:rsidR="00CB7F25" w:rsidRPr="00C8732F" w:rsidRDefault="00875389" w:rsidP="00C8732F">
      <w:r>
        <w:t xml:space="preserve">Active developers shall commit to the </w:t>
      </w:r>
      <w:proofErr w:type="spellStart"/>
      <w:r>
        <w:t>Github</w:t>
      </w:r>
      <w:proofErr w:type="spellEnd"/>
      <w:r>
        <w:t xml:space="preserve"> repository on a basis TBD by the project manager. Merge conflicts that cannot be easily resolved shall involve the project manager before committin</w:t>
      </w:r>
      <w:r w:rsidR="00CB7F25">
        <w:t>g to the project repository.</w:t>
      </w:r>
    </w:p>
    <w:p w:rsidR="000E63B0" w:rsidRDefault="000E63B0" w:rsidP="000E63B0">
      <w:pPr>
        <w:pStyle w:val="Heading2"/>
      </w:pPr>
      <w:bookmarkStart w:id="79" w:name="_Toc490820132"/>
      <w:r>
        <w:t>Ver</w:t>
      </w:r>
      <w:r w:rsidR="00F31180">
        <w:t>sion Numbers</w:t>
      </w:r>
      <w:bookmarkEnd w:id="79"/>
    </w:p>
    <w:p w:rsidR="000E63B0" w:rsidRDefault="000E63B0" w:rsidP="000E63B0">
      <w:r>
        <w:t xml:space="preserve">Code versioning shall follow the rules of </w:t>
      </w:r>
      <w:r w:rsidR="004B16CF">
        <w:t xml:space="preserve">the Semantic Versioning 2.0.0 </w:t>
      </w:r>
      <w:r w:rsidR="00F31180">
        <w:fldChar w:fldCharType="begin"/>
      </w:r>
      <w:r w:rsidR="00F31180">
        <w:instrText xml:space="preserve"> REF _Ref490733335 \r \h </w:instrText>
      </w:r>
      <w:r w:rsidR="00F31180">
        <w:fldChar w:fldCharType="separate"/>
      </w:r>
      <w:r w:rsidR="00F31180">
        <w:t>[5]</w:t>
      </w:r>
      <w:r w:rsidR="00F31180">
        <w:fldChar w:fldCharType="end"/>
      </w:r>
      <w:r w:rsidR="00F31180">
        <w:t>, as restated below:</w:t>
      </w:r>
    </w:p>
    <w:p w:rsidR="00F31180" w:rsidRPr="00F31180" w:rsidRDefault="00F31180" w:rsidP="00F31180">
      <w:pPr>
        <w:spacing w:after="240" w:line="240" w:lineRule="auto"/>
        <w:ind w:left="720"/>
        <w:rPr>
          <w:rStyle w:val="Strong"/>
        </w:rPr>
      </w:pPr>
      <w:r w:rsidRPr="00F31180">
        <w:rPr>
          <w:rStyle w:val="Strong"/>
        </w:rPr>
        <w:t>Given a version number MAJOR.MINOR.PATCH, increment the:</w:t>
      </w:r>
    </w:p>
    <w:p w:rsidR="00F31180" w:rsidRPr="00F31180" w:rsidRDefault="00F31180" w:rsidP="009A5937">
      <w:pPr>
        <w:numPr>
          <w:ilvl w:val="0"/>
          <w:numId w:val="18"/>
        </w:numPr>
        <w:tabs>
          <w:tab w:val="clear" w:pos="1800"/>
          <w:tab w:val="num" w:pos="2520"/>
        </w:tabs>
        <w:spacing w:before="100" w:beforeAutospacing="1" w:after="100" w:afterAutospacing="1" w:line="240" w:lineRule="auto"/>
        <w:ind w:left="720"/>
        <w:rPr>
          <w:rStyle w:val="Strong"/>
        </w:rPr>
      </w:pPr>
      <w:r w:rsidRPr="00F31180">
        <w:rPr>
          <w:rStyle w:val="Strong"/>
        </w:rPr>
        <w:t>MAJOR version when you make incompatible API changes,</w:t>
      </w:r>
    </w:p>
    <w:p w:rsidR="00F31180" w:rsidRPr="00F31180" w:rsidRDefault="00F31180" w:rsidP="009A5937">
      <w:pPr>
        <w:numPr>
          <w:ilvl w:val="0"/>
          <w:numId w:val="18"/>
        </w:numPr>
        <w:tabs>
          <w:tab w:val="clear" w:pos="1800"/>
          <w:tab w:val="num" w:pos="2520"/>
        </w:tabs>
        <w:spacing w:before="100" w:beforeAutospacing="1" w:after="100" w:afterAutospacing="1" w:line="240" w:lineRule="auto"/>
        <w:ind w:left="720"/>
        <w:rPr>
          <w:rStyle w:val="Strong"/>
        </w:rPr>
      </w:pPr>
      <w:r w:rsidRPr="00F31180">
        <w:rPr>
          <w:rStyle w:val="Strong"/>
        </w:rPr>
        <w:t>MINOR version when you add functionality in a backwards-compatible manner, and</w:t>
      </w:r>
    </w:p>
    <w:p w:rsidR="00F31180" w:rsidRPr="00F31180" w:rsidRDefault="00F31180" w:rsidP="009A5937">
      <w:pPr>
        <w:numPr>
          <w:ilvl w:val="0"/>
          <w:numId w:val="18"/>
        </w:numPr>
        <w:tabs>
          <w:tab w:val="clear" w:pos="1800"/>
          <w:tab w:val="num" w:pos="2520"/>
        </w:tabs>
        <w:spacing w:before="100" w:beforeAutospacing="1" w:after="100" w:afterAutospacing="1" w:line="240" w:lineRule="auto"/>
        <w:ind w:left="720"/>
        <w:rPr>
          <w:rStyle w:val="Strong"/>
        </w:rPr>
      </w:pPr>
      <w:r w:rsidRPr="00F31180">
        <w:rPr>
          <w:rStyle w:val="Strong"/>
        </w:rPr>
        <w:t>PATCH version when you make backwards-compatible bug fixes.</w:t>
      </w:r>
    </w:p>
    <w:p w:rsidR="00F31180" w:rsidRPr="00F31180" w:rsidRDefault="00F31180" w:rsidP="00F31180">
      <w:pPr>
        <w:spacing w:after="240" w:line="240" w:lineRule="auto"/>
        <w:ind w:left="720"/>
        <w:rPr>
          <w:rFonts w:ascii="Helvetica" w:eastAsia="Times New Roman" w:hAnsi="Helvetica" w:cs="Helvetica"/>
          <w:color w:val="000000"/>
          <w:sz w:val="22"/>
          <w:szCs w:val="22"/>
        </w:rPr>
      </w:pPr>
      <w:r w:rsidRPr="00F31180">
        <w:rPr>
          <w:rStyle w:val="Strong"/>
        </w:rPr>
        <w:t>Additional labels for pre-release and build metadata are available as extensions to the MAJOR.MINOR.PATCH format.</w:t>
      </w:r>
    </w:p>
    <w:p w:rsidR="00460872" w:rsidRDefault="00460872" w:rsidP="000E63B0">
      <w:r>
        <w:t>See the Sematic Versioning document for more details.</w:t>
      </w:r>
    </w:p>
    <w:p w:rsidR="00F31180" w:rsidRDefault="00765EC8" w:rsidP="000E63B0">
      <w:r>
        <w:t>For MAJOR versions less than 2 (beta),</w:t>
      </w:r>
      <w:r w:rsidR="00F31180">
        <w:t xml:space="preserve"> builds should be indicated by the build number and </w:t>
      </w:r>
      <w:proofErr w:type="spellStart"/>
      <w:r w:rsidR="00F31180">
        <w:t>git</w:t>
      </w:r>
      <w:proofErr w:type="spellEnd"/>
      <w:r w:rsidR="00F31180">
        <w:t xml:space="preserve"> commit SHA value (short format).  For example:</w:t>
      </w:r>
    </w:p>
    <w:p w:rsidR="00F31180" w:rsidRPr="00632DF9" w:rsidRDefault="00F31180" w:rsidP="00F31180">
      <w:pPr>
        <w:jc w:val="center"/>
        <w:rPr>
          <w:b/>
        </w:rPr>
      </w:pPr>
      <w:r w:rsidRPr="00632DF9">
        <w:rPr>
          <w:b/>
        </w:rPr>
        <w:t>1.3.12-10-5d12c6f</w:t>
      </w:r>
    </w:p>
    <w:p w:rsidR="00444716" w:rsidRDefault="00444716" w:rsidP="00444716">
      <w:r>
        <w:t>Where:</w:t>
      </w:r>
    </w:p>
    <w:p w:rsidR="00444716" w:rsidRDefault="00444716" w:rsidP="009A5937">
      <w:pPr>
        <w:pStyle w:val="ListParagraph"/>
        <w:numPr>
          <w:ilvl w:val="0"/>
          <w:numId w:val="19"/>
        </w:numPr>
      </w:pPr>
      <w:r w:rsidRPr="00632DF9">
        <w:rPr>
          <w:b/>
        </w:rPr>
        <w:t>1.3.12</w:t>
      </w:r>
      <w:r>
        <w:t xml:space="preserve"> is the MAJOR.MINOR.PATCH version</w:t>
      </w:r>
    </w:p>
    <w:p w:rsidR="00444716" w:rsidRDefault="00444716" w:rsidP="009A5937">
      <w:pPr>
        <w:pStyle w:val="ListParagraph"/>
        <w:numPr>
          <w:ilvl w:val="0"/>
          <w:numId w:val="19"/>
        </w:numPr>
      </w:pPr>
      <w:r>
        <w:t>-</w:t>
      </w:r>
      <w:r w:rsidRPr="00632DF9">
        <w:rPr>
          <w:b/>
        </w:rPr>
        <w:t xml:space="preserve">10 </w:t>
      </w:r>
      <w:r>
        <w:t>is the BUILD number</w:t>
      </w:r>
    </w:p>
    <w:p w:rsidR="00444716" w:rsidRDefault="00444716" w:rsidP="009A5937">
      <w:pPr>
        <w:pStyle w:val="ListParagraph"/>
        <w:numPr>
          <w:ilvl w:val="0"/>
          <w:numId w:val="19"/>
        </w:numPr>
      </w:pPr>
      <w:r w:rsidRPr="00632DF9">
        <w:rPr>
          <w:b/>
        </w:rPr>
        <w:t>-5d12c6f</w:t>
      </w:r>
      <w:r>
        <w:t xml:space="preserve"> is the </w:t>
      </w:r>
      <w:proofErr w:type="spellStart"/>
      <w:r>
        <w:t>git</w:t>
      </w:r>
      <w:proofErr w:type="spellEnd"/>
      <w:r>
        <w:t xml:space="preserve"> commit SHA value</w:t>
      </w:r>
    </w:p>
    <w:p w:rsidR="00460872" w:rsidRDefault="00460872" w:rsidP="00460872">
      <w:r>
        <w:t xml:space="preserve">Build number and </w:t>
      </w:r>
      <w:proofErr w:type="spellStart"/>
      <w:r>
        <w:t>git</w:t>
      </w:r>
      <w:proofErr w:type="spellEnd"/>
      <w:r>
        <w:t xml:space="preserve"> commit SHA value shall not be included on </w:t>
      </w:r>
      <w:r w:rsidR="00765EC8">
        <w:t>releases 2 or greater.</w:t>
      </w:r>
    </w:p>
    <w:p w:rsidR="00F31180" w:rsidRDefault="00F31180" w:rsidP="000E63B0">
      <w:r>
        <w:t xml:space="preserve">Version numbering in source code shall be automated by means of a script run at compilation or runtime.  </w:t>
      </w:r>
      <w:r w:rsidR="00632DF9">
        <w:t xml:space="preserve"> </w:t>
      </w:r>
    </w:p>
    <w:p w:rsidR="00632DF9" w:rsidRPr="000E63B0" w:rsidRDefault="00632DF9" w:rsidP="000E63B0">
      <w:r>
        <w:t xml:space="preserve">MAJOR and MINOR versions shall be decided </w:t>
      </w:r>
      <w:r w:rsidR="00F94A59">
        <w:t>by the project</w:t>
      </w:r>
      <w:r w:rsidR="006D4765">
        <w:t>/product</w:t>
      </w:r>
      <w:r w:rsidR="00F94A59">
        <w:t xml:space="preserve"> manager based on completion of project tasks and validation by test.</w:t>
      </w:r>
    </w:p>
    <w:p w:rsidR="00363102" w:rsidRDefault="000E63B0" w:rsidP="000E63B0">
      <w:pPr>
        <w:pStyle w:val="Heading2"/>
      </w:pPr>
      <w:bookmarkStart w:id="80" w:name="_Toc490820133"/>
      <w:r>
        <w:lastRenderedPageBreak/>
        <w:t>Reuse/adaptation of Code</w:t>
      </w:r>
      <w:bookmarkEnd w:id="80"/>
    </w:p>
    <w:p w:rsidR="000E63B0" w:rsidRDefault="000E63B0" w:rsidP="000E63B0">
      <w:r>
        <w:t xml:space="preserve">Where possible, all embedded firmware code should be developed as modularly as possible to allow for reuse in other (sub) systems.  The interface requirements between sub-systems shall remain </w:t>
      </w:r>
      <w:r w:rsidR="00495C58">
        <w:t>consistent after the release of the beta version (Major release 2.0.0), requiring all new modules at that time to be backwards compatible.</w:t>
      </w:r>
    </w:p>
    <w:p w:rsidR="000E63B0" w:rsidRDefault="000E63B0" w:rsidP="000E63B0">
      <w:pPr>
        <w:pStyle w:val="Heading2"/>
        <w:numPr>
          <w:ilvl w:val="0"/>
          <w:numId w:val="0"/>
        </w:numPr>
        <w:ind w:left="576" w:hanging="576"/>
      </w:pPr>
    </w:p>
    <w:p w:rsidR="000E63B0" w:rsidRDefault="000E63B0"/>
    <w:p w:rsidR="000E63B0" w:rsidRDefault="000E63B0">
      <w:r>
        <w:br w:type="page"/>
      </w:r>
    </w:p>
    <w:p w:rsidR="000E63B0" w:rsidRDefault="000E63B0"/>
    <w:p w:rsidR="00363102" w:rsidRDefault="00363102" w:rsidP="00B460AA">
      <w:pPr>
        <w:pStyle w:val="Heading1"/>
        <w:numPr>
          <w:ilvl w:val="0"/>
          <w:numId w:val="0"/>
        </w:numPr>
        <w:ind w:left="432"/>
      </w:pPr>
      <w:bookmarkStart w:id="81" w:name="_Ref490652819"/>
      <w:bookmarkStart w:id="82" w:name="_Toc490820134"/>
      <w:r>
        <w:t>Appendix A: Glossary</w:t>
      </w:r>
      <w:bookmarkEnd w:id="81"/>
      <w:bookmarkEnd w:id="82"/>
    </w:p>
    <w:p w:rsidR="00FC2EA1" w:rsidRDefault="00BC4851" w:rsidP="00FC2EA1">
      <w:pPr>
        <w:rPr>
          <w:i/>
          <w:sz w:val="22"/>
          <w:szCs w:val="22"/>
        </w:rPr>
      </w:pPr>
      <w:r>
        <w:rPr>
          <w:i/>
          <w:sz w:val="22"/>
          <w:szCs w:val="22"/>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rsidR="00F2465D" w:rsidRDefault="00F2465D" w:rsidP="00FC2EA1">
      <w:pPr>
        <w:rPr>
          <w:i/>
          <w:sz w:val="22"/>
          <w:szCs w:val="22"/>
        </w:rPr>
      </w:pPr>
    </w:p>
    <w:p w:rsidR="005B6B60" w:rsidRDefault="005B6B60" w:rsidP="00FC2EA1">
      <w:pPr>
        <w:rPr>
          <w:b/>
          <w:sz w:val="36"/>
          <w:szCs w:val="36"/>
          <w:u w:val="single"/>
        </w:rPr>
      </w:pPr>
      <w:r w:rsidRPr="005B6B60">
        <w:rPr>
          <w:b/>
          <w:sz w:val="36"/>
          <w:szCs w:val="36"/>
          <w:u w:val="single"/>
        </w:rPr>
        <w:t>A</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B</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C</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D</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E</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F</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G</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H</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I</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J</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K</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L</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M</w:t>
      </w:r>
    </w:p>
    <w:p w:rsidR="00DC4D10" w:rsidRPr="00DC4D10" w:rsidRDefault="00DC4D10" w:rsidP="00FC2EA1">
      <w:pPr>
        <w:rPr>
          <w:b/>
          <w:sz w:val="22"/>
          <w:szCs w:val="22"/>
          <w:u w:val="single"/>
        </w:rPr>
      </w:pPr>
    </w:p>
    <w:p w:rsidR="005B6B60" w:rsidRPr="005B6B60" w:rsidRDefault="005B6B60" w:rsidP="00FC2EA1">
      <w:pPr>
        <w:rPr>
          <w:b/>
          <w:sz w:val="36"/>
          <w:szCs w:val="36"/>
          <w:u w:val="single"/>
        </w:rPr>
      </w:pPr>
      <w:r w:rsidRPr="005B6B60">
        <w:rPr>
          <w:b/>
          <w:sz w:val="36"/>
          <w:szCs w:val="36"/>
          <w:u w:val="single"/>
        </w:rPr>
        <w:t>N</w:t>
      </w:r>
    </w:p>
    <w:p w:rsidR="00F2465D" w:rsidRDefault="00F2465D" w:rsidP="00FC2EA1">
      <w:pPr>
        <w:rPr>
          <w:sz w:val="22"/>
          <w:szCs w:val="22"/>
        </w:rPr>
      </w:pPr>
      <w:r>
        <w:rPr>
          <w:sz w:val="22"/>
          <w:szCs w:val="22"/>
        </w:rPr>
        <w:t>NOAA – National Ocean</w:t>
      </w:r>
      <w:r w:rsidR="00363AC5">
        <w:rPr>
          <w:sz w:val="22"/>
          <w:szCs w:val="22"/>
        </w:rPr>
        <w:t>ic</w:t>
      </w:r>
      <w:r>
        <w:rPr>
          <w:sz w:val="22"/>
          <w:szCs w:val="22"/>
        </w:rPr>
        <w:t xml:space="preserve"> and </w:t>
      </w:r>
      <w:r w:rsidR="00363AC5">
        <w:rPr>
          <w:sz w:val="22"/>
          <w:szCs w:val="22"/>
        </w:rPr>
        <w:t>Atmospheric</w:t>
      </w:r>
      <w:r>
        <w:rPr>
          <w:sz w:val="22"/>
          <w:szCs w:val="22"/>
        </w:rPr>
        <w:t xml:space="preserve"> Administration</w:t>
      </w:r>
    </w:p>
    <w:p w:rsidR="005B6B60" w:rsidRDefault="005B6B60" w:rsidP="00FC2EA1">
      <w:pPr>
        <w:rPr>
          <w:b/>
          <w:sz w:val="36"/>
          <w:szCs w:val="36"/>
          <w:u w:val="single"/>
        </w:rPr>
      </w:pPr>
      <w:r w:rsidRPr="005B6B60">
        <w:rPr>
          <w:b/>
          <w:sz w:val="36"/>
          <w:szCs w:val="36"/>
          <w:u w:val="single"/>
        </w:rPr>
        <w:t>O</w:t>
      </w:r>
    </w:p>
    <w:p w:rsidR="00DC4D10" w:rsidRPr="00DC4D10" w:rsidRDefault="00DC4D10" w:rsidP="00FC2EA1">
      <w:pPr>
        <w:rPr>
          <w:b/>
          <w:sz w:val="22"/>
          <w:szCs w:val="22"/>
          <w:u w:val="single"/>
        </w:rPr>
      </w:pPr>
    </w:p>
    <w:p w:rsidR="005B6B60" w:rsidRPr="005B6B60" w:rsidRDefault="005B6B60" w:rsidP="00FC2EA1">
      <w:pPr>
        <w:rPr>
          <w:b/>
          <w:sz w:val="36"/>
          <w:szCs w:val="36"/>
          <w:u w:val="single"/>
        </w:rPr>
      </w:pPr>
      <w:r w:rsidRPr="005B6B60">
        <w:rPr>
          <w:b/>
          <w:sz w:val="36"/>
          <w:szCs w:val="36"/>
          <w:u w:val="single"/>
        </w:rPr>
        <w:t>P</w:t>
      </w:r>
    </w:p>
    <w:p w:rsidR="00F2465D" w:rsidRDefault="00F2465D" w:rsidP="00FC2EA1">
      <w:pPr>
        <w:rPr>
          <w:sz w:val="22"/>
          <w:szCs w:val="22"/>
        </w:rPr>
      </w:pPr>
      <w:r>
        <w:rPr>
          <w:sz w:val="22"/>
          <w:szCs w:val="22"/>
        </w:rPr>
        <w:t>PMEL – Pacific Marine Environmental Laboratory</w:t>
      </w:r>
    </w:p>
    <w:p w:rsidR="005B6B60" w:rsidRDefault="005B6B60" w:rsidP="00FC2EA1">
      <w:pPr>
        <w:rPr>
          <w:b/>
          <w:sz w:val="36"/>
          <w:szCs w:val="36"/>
          <w:u w:val="single"/>
        </w:rPr>
      </w:pPr>
      <w:r w:rsidRPr="005B6B60">
        <w:rPr>
          <w:b/>
          <w:sz w:val="36"/>
          <w:szCs w:val="36"/>
          <w:u w:val="single"/>
        </w:rPr>
        <w:t>Q</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R</w:t>
      </w:r>
    </w:p>
    <w:p w:rsidR="00F15656" w:rsidRPr="00F15656" w:rsidRDefault="00F15656" w:rsidP="00FC2EA1">
      <w:pPr>
        <w:rPr>
          <w:sz w:val="22"/>
          <w:szCs w:val="22"/>
          <w:u w:val="single"/>
        </w:rPr>
      </w:pPr>
      <w:r>
        <w:rPr>
          <w:sz w:val="22"/>
          <w:szCs w:val="22"/>
          <w:u w:val="single"/>
        </w:rPr>
        <w:lastRenderedPageBreak/>
        <w:t>RTOS – Real-time operating system</w:t>
      </w:r>
    </w:p>
    <w:p w:rsidR="005B6B60" w:rsidRDefault="005B6B60" w:rsidP="00FC2EA1">
      <w:pPr>
        <w:rPr>
          <w:b/>
          <w:sz w:val="36"/>
          <w:szCs w:val="36"/>
          <w:u w:val="single"/>
        </w:rPr>
      </w:pPr>
      <w:r w:rsidRPr="005B6B60">
        <w:rPr>
          <w:b/>
          <w:sz w:val="36"/>
          <w:szCs w:val="36"/>
          <w:u w:val="single"/>
        </w:rPr>
        <w:t>S</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T</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U</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V</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W</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X</w:t>
      </w:r>
    </w:p>
    <w:p w:rsidR="00DC4D10" w:rsidRPr="00DC4D10" w:rsidRDefault="00DC4D10" w:rsidP="00FC2EA1">
      <w:pPr>
        <w:rPr>
          <w:b/>
          <w:sz w:val="22"/>
          <w:szCs w:val="22"/>
          <w:u w:val="single"/>
        </w:rPr>
      </w:pPr>
    </w:p>
    <w:p w:rsidR="005B6B60" w:rsidRDefault="005B6B60" w:rsidP="00FC2EA1">
      <w:pPr>
        <w:rPr>
          <w:b/>
          <w:sz w:val="36"/>
          <w:szCs w:val="36"/>
          <w:u w:val="single"/>
        </w:rPr>
      </w:pPr>
      <w:r w:rsidRPr="005B6B60">
        <w:rPr>
          <w:b/>
          <w:sz w:val="36"/>
          <w:szCs w:val="36"/>
          <w:u w:val="single"/>
        </w:rPr>
        <w:t>Y</w:t>
      </w:r>
    </w:p>
    <w:p w:rsidR="00DC4D10" w:rsidRPr="00DC4D10" w:rsidRDefault="00DC4D10" w:rsidP="00FC2EA1">
      <w:pPr>
        <w:rPr>
          <w:b/>
          <w:sz w:val="22"/>
          <w:szCs w:val="22"/>
          <w:u w:val="single"/>
        </w:rPr>
      </w:pPr>
    </w:p>
    <w:p w:rsidR="005B6B60" w:rsidRPr="005B6B60" w:rsidRDefault="005B6B60" w:rsidP="00FC2EA1">
      <w:pPr>
        <w:rPr>
          <w:b/>
          <w:sz w:val="36"/>
          <w:szCs w:val="36"/>
          <w:u w:val="single"/>
        </w:rPr>
      </w:pPr>
      <w:r w:rsidRPr="005B6B60">
        <w:rPr>
          <w:b/>
          <w:sz w:val="36"/>
          <w:szCs w:val="36"/>
          <w:u w:val="single"/>
        </w:rPr>
        <w:t>Z</w:t>
      </w:r>
    </w:p>
    <w:p w:rsidR="00FC2EA1" w:rsidRDefault="00FC2EA1" w:rsidP="00F2465D">
      <w:pPr>
        <w:jc w:val="both"/>
      </w:pPr>
      <w:r>
        <w:br w:type="page"/>
      </w:r>
    </w:p>
    <w:p w:rsidR="00FC2EA1" w:rsidRDefault="00FC2EA1" w:rsidP="00B460AA">
      <w:pPr>
        <w:pStyle w:val="Heading1"/>
        <w:numPr>
          <w:ilvl w:val="0"/>
          <w:numId w:val="0"/>
        </w:numPr>
        <w:ind w:left="432"/>
      </w:pPr>
      <w:bookmarkStart w:id="83" w:name="_Toc490820135"/>
      <w:r>
        <w:lastRenderedPageBreak/>
        <w:t>Appendix B: Analysis Models</w:t>
      </w:r>
      <w:bookmarkEnd w:id="83"/>
    </w:p>
    <w:p w:rsidR="00B460AA" w:rsidRPr="005F2658" w:rsidRDefault="00FA7690" w:rsidP="00B460AA">
      <w:pPr>
        <w:rPr>
          <w:i/>
          <w:sz w:val="22"/>
          <w:szCs w:val="22"/>
        </w:rPr>
      </w:pPr>
      <w:r>
        <w:rPr>
          <w:i/>
          <w:sz w:val="22"/>
          <w:szCs w:val="22"/>
        </w:rPr>
        <w:t>&lt;Optionally, include any pertinent analysis models, such as data flow diagrams, class diagrams, state-transition diagrams, or entity-relationship diagrams.&gt;</w:t>
      </w:r>
    </w:p>
    <w:p w:rsidR="00B460AA" w:rsidRDefault="00B460AA" w:rsidP="00B460AA"/>
    <w:p w:rsidR="00B460AA" w:rsidRDefault="00B460AA">
      <w:r>
        <w:br w:type="page"/>
      </w:r>
    </w:p>
    <w:p w:rsidR="00B460AA" w:rsidRDefault="00B460AA" w:rsidP="0024620B">
      <w:pPr>
        <w:pStyle w:val="Heading1"/>
        <w:numPr>
          <w:ilvl w:val="0"/>
          <w:numId w:val="0"/>
        </w:numPr>
        <w:ind w:left="432"/>
      </w:pPr>
      <w:bookmarkStart w:id="84" w:name="_Toc490820136"/>
      <w:r>
        <w:lastRenderedPageBreak/>
        <w:t>Appendix C: To Be Determined List</w:t>
      </w:r>
      <w:bookmarkEnd w:id="84"/>
    </w:p>
    <w:p w:rsidR="005F2658" w:rsidRPr="005F2658" w:rsidRDefault="00F638D6" w:rsidP="005F2658">
      <w:pPr>
        <w:rPr>
          <w:i/>
          <w:sz w:val="22"/>
          <w:szCs w:val="22"/>
        </w:rPr>
      </w:pPr>
      <w:r>
        <w:rPr>
          <w:i/>
          <w:sz w:val="22"/>
          <w:szCs w:val="22"/>
        </w:rPr>
        <w:t xml:space="preserve">&lt;Collect a numbered list of the TBD (to be determined) references that remain in </w:t>
      </w:r>
      <w:r w:rsidR="008466CA">
        <w:rPr>
          <w:i/>
          <w:sz w:val="22"/>
          <w:szCs w:val="22"/>
        </w:rPr>
        <w:t xml:space="preserve">the SRS so they can be tracked </w:t>
      </w:r>
      <w:r>
        <w:rPr>
          <w:i/>
          <w:sz w:val="22"/>
          <w:szCs w:val="22"/>
        </w:rPr>
        <w:t>to closure.&gt;</w:t>
      </w:r>
    </w:p>
    <w:sectPr w:rsidR="005F2658" w:rsidRPr="005F2658" w:rsidSect="0038500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37E" w:rsidRDefault="0097237E" w:rsidP="0038500C">
      <w:pPr>
        <w:spacing w:after="0" w:line="240" w:lineRule="auto"/>
      </w:pPr>
      <w:r>
        <w:separator/>
      </w:r>
    </w:p>
  </w:endnote>
  <w:endnote w:type="continuationSeparator" w:id="0">
    <w:p w:rsidR="0097237E" w:rsidRDefault="0097237E" w:rsidP="0038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874174"/>
      <w:docPartObj>
        <w:docPartGallery w:val="Page Numbers (Bottom of Page)"/>
        <w:docPartUnique/>
      </w:docPartObj>
    </w:sdtPr>
    <w:sdtEndPr>
      <w:rPr>
        <w:noProof/>
      </w:rPr>
    </w:sdtEndPr>
    <w:sdtContent>
      <w:p w:rsidR="0097237E" w:rsidRDefault="0097237E">
        <w:pPr>
          <w:pStyle w:val="Footer"/>
          <w:jc w:val="right"/>
        </w:pPr>
        <w:r>
          <w:fldChar w:fldCharType="begin"/>
        </w:r>
        <w:r>
          <w:instrText xml:space="preserve"> PAGE   \* MERGEFORMAT </w:instrText>
        </w:r>
        <w:r>
          <w:fldChar w:fldCharType="separate"/>
        </w:r>
        <w:r w:rsidR="005F57F1">
          <w:rPr>
            <w:noProof/>
          </w:rPr>
          <w:t>27</w:t>
        </w:r>
        <w:r>
          <w:rPr>
            <w:noProof/>
          </w:rPr>
          <w:fldChar w:fldCharType="end"/>
        </w:r>
      </w:p>
    </w:sdtContent>
  </w:sdt>
  <w:p w:rsidR="0097237E" w:rsidRDefault="0097237E" w:rsidP="00F71340">
    <w:pPr>
      <w:pStyle w:val="Footer"/>
      <w:jc w:val="center"/>
    </w:pPr>
    <w:r>
      <w:t>NOAA Pacific Marine Environmental Laboratory - Engineering Development Division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37E" w:rsidRDefault="0097237E" w:rsidP="0038500C">
      <w:pPr>
        <w:spacing w:after="0" w:line="240" w:lineRule="auto"/>
      </w:pPr>
      <w:r>
        <w:separator/>
      </w:r>
    </w:p>
  </w:footnote>
  <w:footnote w:type="continuationSeparator" w:id="0">
    <w:p w:rsidR="0097237E" w:rsidRDefault="0097237E" w:rsidP="00385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6205"/>
      <w:gridCol w:w="3145"/>
    </w:tblGrid>
    <w:tr w:rsidR="0097237E" w:rsidTr="00580DEA">
      <w:trPr>
        <w:trHeight w:val="288"/>
      </w:trPr>
      <w:tc>
        <w:tcPr>
          <w:tcW w:w="6205" w:type="dxa"/>
        </w:tcPr>
        <w:p w:rsidR="0097237E" w:rsidRDefault="0097237E" w:rsidP="00C60F65">
          <w:pPr>
            <w:pStyle w:val="Subtitle"/>
          </w:pPr>
          <w:r w:rsidRPr="00701BE4">
            <w:fldChar w:fldCharType="begin"/>
          </w:r>
          <w:r w:rsidRPr="00701BE4">
            <w:instrText xml:space="preserve"> REF ProjectName \h  \* MERGEFORMAT </w:instrText>
          </w:r>
          <w:r w:rsidRPr="00701BE4">
            <w:fldChar w:fldCharType="separate"/>
          </w:r>
          <w:r w:rsidRPr="00C60F65">
            <w:t>MApC02 Gen2</w:t>
          </w:r>
          <w:r w:rsidRPr="00701BE4">
            <w:fldChar w:fldCharType="end"/>
          </w:r>
        </w:p>
      </w:tc>
      <w:tc>
        <w:tcPr>
          <w:tcW w:w="3145" w:type="dxa"/>
        </w:tcPr>
        <w:p w:rsidR="0097237E" w:rsidRDefault="0097237E" w:rsidP="001533B6">
          <w:pPr>
            <w:pStyle w:val="Subtitle"/>
          </w:pPr>
          <w:r>
            <w:t xml:space="preserve">Version:  </w:t>
          </w:r>
          <w:r>
            <w:fldChar w:fldCharType="begin"/>
          </w:r>
          <w:r>
            <w:instrText xml:space="preserve"> REF  Version \h  \* MERGEFORMAT </w:instrText>
          </w:r>
          <w:r>
            <w:fldChar w:fldCharType="separate"/>
          </w:r>
          <w:r>
            <w:t>0.1</w:t>
          </w:r>
          <w:r>
            <w:fldChar w:fldCharType="end"/>
          </w:r>
        </w:p>
      </w:tc>
    </w:tr>
    <w:tr w:rsidR="0097237E" w:rsidTr="00580DEA">
      <w:trPr>
        <w:trHeight w:val="288"/>
      </w:trPr>
      <w:tc>
        <w:tcPr>
          <w:tcW w:w="6205" w:type="dxa"/>
        </w:tcPr>
        <w:p w:rsidR="0097237E" w:rsidRDefault="0097237E">
          <w:pPr>
            <w:pStyle w:val="Header"/>
          </w:pPr>
          <w:r>
            <w:t>System Requirements Specification</w:t>
          </w:r>
        </w:p>
      </w:tc>
      <w:tc>
        <w:tcPr>
          <w:tcW w:w="3145" w:type="dxa"/>
        </w:tcPr>
        <w:p w:rsidR="0097237E" w:rsidRPr="00C60F65" w:rsidRDefault="0097237E" w:rsidP="00C60F65">
          <w:pPr>
            <w:rPr>
              <w:sz w:val="24"/>
              <w:szCs w:val="24"/>
            </w:rPr>
          </w:pPr>
          <w:r>
            <w:t>Date:</w:t>
          </w:r>
          <w:r w:rsidRPr="00514D4F">
            <w:rPr>
              <w:sz w:val="24"/>
              <w:szCs w:val="24"/>
            </w:rPr>
            <w:t xml:space="preserve">  </w:t>
          </w:r>
          <w:r w:rsidRPr="00514D4F">
            <w:rPr>
              <w:sz w:val="24"/>
              <w:szCs w:val="24"/>
            </w:rPr>
            <w:fldChar w:fldCharType="begin"/>
          </w:r>
          <w:r w:rsidRPr="00514D4F">
            <w:rPr>
              <w:sz w:val="24"/>
              <w:szCs w:val="24"/>
            </w:rPr>
            <w:instrText xml:space="preserve"> REF Date \h </w:instrText>
          </w:r>
          <w:r>
            <w:rPr>
              <w:sz w:val="24"/>
              <w:szCs w:val="24"/>
            </w:rPr>
            <w:instrText xml:space="preserve"> \* MERGEFORMAT </w:instrText>
          </w:r>
          <w:r w:rsidRPr="00514D4F">
            <w:rPr>
              <w:sz w:val="24"/>
              <w:szCs w:val="24"/>
            </w:rPr>
          </w:r>
          <w:r w:rsidRPr="00514D4F">
            <w:rPr>
              <w:sz w:val="24"/>
              <w:szCs w:val="24"/>
            </w:rPr>
            <w:fldChar w:fldCharType="separate"/>
          </w:r>
          <w:r w:rsidRPr="00C60F65">
            <w:rPr>
              <w:sz w:val="24"/>
              <w:szCs w:val="24"/>
            </w:rPr>
            <w:t>August 2, 2017</w:t>
          </w:r>
        </w:p>
        <w:p w:rsidR="0097237E" w:rsidRDefault="0097237E" w:rsidP="00514D4F">
          <w:pPr>
            <w:pStyle w:val="Header"/>
          </w:pPr>
          <w:r w:rsidRPr="00514D4F">
            <w:rPr>
              <w:sz w:val="24"/>
              <w:szCs w:val="24"/>
            </w:rPr>
            <w:fldChar w:fldCharType="end"/>
          </w:r>
        </w:p>
      </w:tc>
    </w:tr>
  </w:tbl>
  <w:p w:rsidR="0097237E" w:rsidRDefault="00972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7793"/>
    <w:multiLevelType w:val="hybridMultilevel"/>
    <w:tmpl w:val="3216CDBA"/>
    <w:lvl w:ilvl="0" w:tplc="4E9C0F66">
      <w:start w:val="1"/>
      <w:numFmt w:val="decimal"/>
      <w:lvlText w:val="BMS-REQ-%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0D01"/>
    <w:multiLevelType w:val="hybridMultilevel"/>
    <w:tmpl w:val="451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363F5"/>
    <w:multiLevelType w:val="hybridMultilevel"/>
    <w:tmpl w:val="D3C01AB4"/>
    <w:lvl w:ilvl="0" w:tplc="C4988D0C">
      <w:start w:val="1"/>
      <w:numFmt w:val="decimal"/>
      <w:lvlText w:val="DSS-RE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70877"/>
    <w:multiLevelType w:val="hybridMultilevel"/>
    <w:tmpl w:val="451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16745"/>
    <w:multiLevelType w:val="hybridMultilevel"/>
    <w:tmpl w:val="1C288A64"/>
    <w:lvl w:ilvl="0" w:tplc="C4E28E86">
      <w:start w:val="1"/>
      <w:numFmt w:val="decimal"/>
      <w:lvlText w:val="DSS-OPT-%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5597C"/>
    <w:multiLevelType w:val="hybridMultilevel"/>
    <w:tmpl w:val="56B0FB4C"/>
    <w:lvl w:ilvl="0" w:tplc="5FAE2A6E">
      <w:start w:val="1"/>
      <w:numFmt w:val="decimal"/>
      <w:lvlText w:val="MCS-RE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F3C0C"/>
    <w:multiLevelType w:val="hybridMultilevel"/>
    <w:tmpl w:val="A5E4AA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8F58CE"/>
    <w:multiLevelType w:val="hybridMultilevel"/>
    <w:tmpl w:val="6CAEC0A4"/>
    <w:lvl w:ilvl="0" w:tplc="08C01752">
      <w:start w:val="1"/>
      <w:numFmt w:val="decimal"/>
      <w:lvlText w:val="GUI-OPT-%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4401A"/>
    <w:multiLevelType w:val="hybridMultilevel"/>
    <w:tmpl w:val="E8B29FC6"/>
    <w:lvl w:ilvl="0" w:tplc="A7782E92">
      <w:start w:val="1"/>
      <w:numFmt w:val="decimal"/>
      <w:lvlText w:val="MCS-OPT-%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E6B3A"/>
    <w:multiLevelType w:val="hybridMultilevel"/>
    <w:tmpl w:val="AC1895DC"/>
    <w:lvl w:ilvl="0" w:tplc="9FD685C8">
      <w:start w:val="1"/>
      <w:numFmt w:val="decimal"/>
      <w:lvlText w:val="SSS-REQ-%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92AC9"/>
    <w:multiLevelType w:val="hybridMultilevel"/>
    <w:tmpl w:val="45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8740D"/>
    <w:multiLevelType w:val="hybridMultilevel"/>
    <w:tmpl w:val="AA6A1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A6901"/>
    <w:multiLevelType w:val="hybridMultilevel"/>
    <w:tmpl w:val="5840FFD6"/>
    <w:lvl w:ilvl="0" w:tplc="28F23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31C32"/>
    <w:multiLevelType w:val="hybridMultilevel"/>
    <w:tmpl w:val="3E00D566"/>
    <w:lvl w:ilvl="0" w:tplc="8CA8AC6C">
      <w:start w:val="1"/>
      <w:numFmt w:val="decimal"/>
      <w:lvlText w:val="BMS-RE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F28A4"/>
    <w:multiLevelType w:val="hybridMultilevel"/>
    <w:tmpl w:val="A682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10299"/>
    <w:multiLevelType w:val="hybridMultilevel"/>
    <w:tmpl w:val="2C867BB8"/>
    <w:lvl w:ilvl="0" w:tplc="CE58AF94">
      <w:start w:val="1"/>
      <w:numFmt w:val="decimal"/>
      <w:lvlText w:val="FCS-RE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9180D"/>
    <w:multiLevelType w:val="hybridMultilevel"/>
    <w:tmpl w:val="3048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E37F4"/>
    <w:multiLevelType w:val="hybridMultilevel"/>
    <w:tmpl w:val="451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D349A"/>
    <w:multiLevelType w:val="hybridMultilevel"/>
    <w:tmpl w:val="363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C406D"/>
    <w:multiLevelType w:val="hybridMultilevel"/>
    <w:tmpl w:val="C1BE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0706A"/>
    <w:multiLevelType w:val="hybridMultilevel"/>
    <w:tmpl w:val="B62A2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CC66F5"/>
    <w:multiLevelType w:val="hybridMultilevel"/>
    <w:tmpl w:val="41A6E726"/>
    <w:lvl w:ilvl="0" w:tplc="24B46A4A">
      <w:start w:val="1"/>
      <w:numFmt w:val="decimal"/>
      <w:lvlText w:val="CCS-OPT-%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E2F10"/>
    <w:multiLevelType w:val="hybridMultilevel"/>
    <w:tmpl w:val="430EF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F7D38"/>
    <w:multiLevelType w:val="hybridMultilevel"/>
    <w:tmpl w:val="AC1895DC"/>
    <w:lvl w:ilvl="0" w:tplc="9FD685C8">
      <w:start w:val="1"/>
      <w:numFmt w:val="decimal"/>
      <w:lvlText w:val="SSS-REQ-%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ED4209"/>
    <w:multiLevelType w:val="hybridMultilevel"/>
    <w:tmpl w:val="8EE691DC"/>
    <w:lvl w:ilvl="0" w:tplc="9C48E520">
      <w:start w:val="1"/>
      <w:numFmt w:val="decimal"/>
      <w:lvlText w:val="BMS-OPT-%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46C35"/>
    <w:multiLevelType w:val="hybridMultilevel"/>
    <w:tmpl w:val="E62E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D2963"/>
    <w:multiLevelType w:val="hybridMultilevel"/>
    <w:tmpl w:val="0F34C4C2"/>
    <w:lvl w:ilvl="0" w:tplc="ACBADBB6">
      <w:start w:val="1"/>
      <w:numFmt w:val="decimal"/>
      <w:lvlText w:val="DSS-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C410D"/>
    <w:multiLevelType w:val="hybridMultilevel"/>
    <w:tmpl w:val="2CEA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27973"/>
    <w:multiLevelType w:val="hybridMultilevel"/>
    <w:tmpl w:val="451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E40A4"/>
    <w:multiLevelType w:val="hybridMultilevel"/>
    <w:tmpl w:val="BC4ADE22"/>
    <w:lvl w:ilvl="0" w:tplc="204A1E46">
      <w:start w:val="1"/>
      <w:numFmt w:val="decimal"/>
      <w:lvlText w:val="SSS-OPT-%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E409A"/>
    <w:multiLevelType w:val="multilevel"/>
    <w:tmpl w:val="497EE52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15:restartNumberingAfterBreak="0">
    <w:nsid w:val="57F519F7"/>
    <w:multiLevelType w:val="hybridMultilevel"/>
    <w:tmpl w:val="82A6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11CE3"/>
    <w:multiLevelType w:val="hybridMultilevel"/>
    <w:tmpl w:val="E8DCCA6C"/>
    <w:lvl w:ilvl="0" w:tplc="4E0CACEE">
      <w:start w:val="1"/>
      <w:numFmt w:val="decimal"/>
      <w:lvlText w:val="DSS-OPT-%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71842"/>
    <w:multiLevelType w:val="hybridMultilevel"/>
    <w:tmpl w:val="7FD6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A2C7E"/>
    <w:multiLevelType w:val="hybridMultilevel"/>
    <w:tmpl w:val="451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B74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57A4727"/>
    <w:multiLevelType w:val="hybridMultilevel"/>
    <w:tmpl w:val="CAE65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55407E"/>
    <w:multiLevelType w:val="hybridMultilevel"/>
    <w:tmpl w:val="2EC48B4C"/>
    <w:lvl w:ilvl="0" w:tplc="6916CEC0">
      <w:start w:val="1"/>
      <w:numFmt w:val="decimal"/>
      <w:lvlText w:val="DSS-OPT-%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777204"/>
    <w:multiLevelType w:val="hybridMultilevel"/>
    <w:tmpl w:val="9964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78151A"/>
    <w:multiLevelType w:val="hybridMultilevel"/>
    <w:tmpl w:val="854C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676025"/>
    <w:multiLevelType w:val="hybridMultilevel"/>
    <w:tmpl w:val="451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AF2AB8"/>
    <w:multiLevelType w:val="hybridMultilevel"/>
    <w:tmpl w:val="451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EE7B1A"/>
    <w:multiLevelType w:val="hybridMultilevel"/>
    <w:tmpl w:val="D168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657A2"/>
    <w:multiLevelType w:val="hybridMultilevel"/>
    <w:tmpl w:val="E0FA83F2"/>
    <w:lvl w:ilvl="0" w:tplc="3A623C46">
      <w:start w:val="1"/>
      <w:numFmt w:val="decimal"/>
      <w:lvlText w:val="GUI-RE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1914E8"/>
    <w:multiLevelType w:val="hybridMultilevel"/>
    <w:tmpl w:val="5DAE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197C03"/>
    <w:multiLevelType w:val="hybridMultilevel"/>
    <w:tmpl w:val="A232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819AC"/>
    <w:multiLevelType w:val="hybridMultilevel"/>
    <w:tmpl w:val="AB9887EE"/>
    <w:lvl w:ilvl="0" w:tplc="CF0A2CD8">
      <w:start w:val="1"/>
      <w:numFmt w:val="decimal"/>
      <w:lvlText w:val="DSS-OPT-%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444702"/>
    <w:multiLevelType w:val="hybridMultilevel"/>
    <w:tmpl w:val="5894A6E8"/>
    <w:lvl w:ilvl="0" w:tplc="8D766102">
      <w:start w:val="1"/>
      <w:numFmt w:val="decimal"/>
      <w:lvlText w:val="SYS-RE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C463AB"/>
    <w:multiLevelType w:val="hybridMultilevel"/>
    <w:tmpl w:val="BC1288E0"/>
    <w:lvl w:ilvl="0" w:tplc="C890DD08">
      <w:start w:val="1"/>
      <w:numFmt w:val="decimal"/>
      <w:lvlText w:val="FCS-OPT-%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5"/>
  </w:num>
  <w:num w:numId="3">
    <w:abstractNumId w:val="10"/>
  </w:num>
  <w:num w:numId="4">
    <w:abstractNumId w:val="6"/>
  </w:num>
  <w:num w:numId="5">
    <w:abstractNumId w:val="20"/>
  </w:num>
  <w:num w:numId="6">
    <w:abstractNumId w:val="18"/>
  </w:num>
  <w:num w:numId="7">
    <w:abstractNumId w:val="44"/>
  </w:num>
  <w:num w:numId="8">
    <w:abstractNumId w:val="16"/>
  </w:num>
  <w:num w:numId="9">
    <w:abstractNumId w:val="27"/>
  </w:num>
  <w:num w:numId="10">
    <w:abstractNumId w:val="42"/>
  </w:num>
  <w:num w:numId="11">
    <w:abstractNumId w:val="45"/>
  </w:num>
  <w:num w:numId="12">
    <w:abstractNumId w:val="22"/>
  </w:num>
  <w:num w:numId="13">
    <w:abstractNumId w:val="39"/>
  </w:num>
  <w:num w:numId="14">
    <w:abstractNumId w:val="31"/>
  </w:num>
  <w:num w:numId="15">
    <w:abstractNumId w:val="33"/>
  </w:num>
  <w:num w:numId="16">
    <w:abstractNumId w:val="19"/>
  </w:num>
  <w:num w:numId="17">
    <w:abstractNumId w:val="12"/>
  </w:num>
  <w:num w:numId="18">
    <w:abstractNumId w:val="30"/>
  </w:num>
  <w:num w:numId="19">
    <w:abstractNumId w:val="36"/>
  </w:num>
  <w:num w:numId="20">
    <w:abstractNumId w:val="11"/>
  </w:num>
  <w:num w:numId="21">
    <w:abstractNumId w:val="14"/>
  </w:num>
  <w:num w:numId="22">
    <w:abstractNumId w:val="38"/>
  </w:num>
  <w:num w:numId="23">
    <w:abstractNumId w:val="1"/>
  </w:num>
  <w:num w:numId="24">
    <w:abstractNumId w:val="17"/>
  </w:num>
  <w:num w:numId="25">
    <w:abstractNumId w:val="40"/>
  </w:num>
  <w:num w:numId="26">
    <w:abstractNumId w:val="3"/>
  </w:num>
  <w:num w:numId="27">
    <w:abstractNumId w:val="41"/>
  </w:num>
  <w:num w:numId="28">
    <w:abstractNumId w:val="28"/>
  </w:num>
  <w:num w:numId="29">
    <w:abstractNumId w:val="34"/>
  </w:num>
  <w:num w:numId="30">
    <w:abstractNumId w:val="43"/>
  </w:num>
  <w:num w:numId="31">
    <w:abstractNumId w:val="7"/>
  </w:num>
  <w:num w:numId="32">
    <w:abstractNumId w:val="9"/>
  </w:num>
  <w:num w:numId="33">
    <w:abstractNumId w:val="21"/>
  </w:num>
  <w:num w:numId="34">
    <w:abstractNumId w:val="15"/>
  </w:num>
  <w:num w:numId="35">
    <w:abstractNumId w:val="48"/>
  </w:num>
  <w:num w:numId="36">
    <w:abstractNumId w:val="5"/>
  </w:num>
  <w:num w:numId="37">
    <w:abstractNumId w:val="8"/>
  </w:num>
  <w:num w:numId="38">
    <w:abstractNumId w:val="23"/>
  </w:num>
  <w:num w:numId="39">
    <w:abstractNumId w:val="2"/>
  </w:num>
  <w:num w:numId="40">
    <w:abstractNumId w:val="26"/>
  </w:num>
  <w:num w:numId="41">
    <w:abstractNumId w:val="37"/>
  </w:num>
  <w:num w:numId="42">
    <w:abstractNumId w:val="4"/>
  </w:num>
  <w:num w:numId="43">
    <w:abstractNumId w:val="32"/>
  </w:num>
  <w:num w:numId="44">
    <w:abstractNumId w:val="46"/>
  </w:num>
  <w:num w:numId="45">
    <w:abstractNumId w:val="0"/>
  </w:num>
  <w:num w:numId="46">
    <w:abstractNumId w:val="13"/>
  </w:num>
  <w:num w:numId="47">
    <w:abstractNumId w:val="24"/>
  </w:num>
  <w:num w:numId="48">
    <w:abstractNumId w:val="47"/>
  </w:num>
  <w:num w:numId="49">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D2"/>
    <w:rsid w:val="00000BFA"/>
    <w:rsid w:val="0000311A"/>
    <w:rsid w:val="00012F7A"/>
    <w:rsid w:val="0001402A"/>
    <w:rsid w:val="0001429B"/>
    <w:rsid w:val="000168DD"/>
    <w:rsid w:val="000244D5"/>
    <w:rsid w:val="0002492A"/>
    <w:rsid w:val="00024E49"/>
    <w:rsid w:val="00025743"/>
    <w:rsid w:val="00025FCF"/>
    <w:rsid w:val="00034CEE"/>
    <w:rsid w:val="00036260"/>
    <w:rsid w:val="0004664C"/>
    <w:rsid w:val="00051C34"/>
    <w:rsid w:val="00055BE4"/>
    <w:rsid w:val="00064C3F"/>
    <w:rsid w:val="000740FA"/>
    <w:rsid w:val="0007791E"/>
    <w:rsid w:val="00085662"/>
    <w:rsid w:val="00090ABA"/>
    <w:rsid w:val="0009362A"/>
    <w:rsid w:val="000A0EA0"/>
    <w:rsid w:val="000A401D"/>
    <w:rsid w:val="000A5B3E"/>
    <w:rsid w:val="000A62A9"/>
    <w:rsid w:val="000A68E4"/>
    <w:rsid w:val="000B297B"/>
    <w:rsid w:val="000C5436"/>
    <w:rsid w:val="000E58E2"/>
    <w:rsid w:val="000E63B0"/>
    <w:rsid w:val="000E78D8"/>
    <w:rsid w:val="000F0FB5"/>
    <w:rsid w:val="000F1B00"/>
    <w:rsid w:val="00100033"/>
    <w:rsid w:val="001059CA"/>
    <w:rsid w:val="00106FB7"/>
    <w:rsid w:val="00112827"/>
    <w:rsid w:val="00116C81"/>
    <w:rsid w:val="00121182"/>
    <w:rsid w:val="00123910"/>
    <w:rsid w:val="00133702"/>
    <w:rsid w:val="00136FFB"/>
    <w:rsid w:val="001400A7"/>
    <w:rsid w:val="001403FD"/>
    <w:rsid w:val="00141852"/>
    <w:rsid w:val="001423B8"/>
    <w:rsid w:val="001445DF"/>
    <w:rsid w:val="001449E3"/>
    <w:rsid w:val="00144BC5"/>
    <w:rsid w:val="00145213"/>
    <w:rsid w:val="00146BE9"/>
    <w:rsid w:val="00147FA4"/>
    <w:rsid w:val="001533B6"/>
    <w:rsid w:val="00155634"/>
    <w:rsid w:val="00155F2C"/>
    <w:rsid w:val="0016074B"/>
    <w:rsid w:val="0016321B"/>
    <w:rsid w:val="0017291D"/>
    <w:rsid w:val="00173AEA"/>
    <w:rsid w:val="001909D9"/>
    <w:rsid w:val="00192570"/>
    <w:rsid w:val="001A25EC"/>
    <w:rsid w:val="001A2FDC"/>
    <w:rsid w:val="001A4C98"/>
    <w:rsid w:val="001B07F5"/>
    <w:rsid w:val="001B3B47"/>
    <w:rsid w:val="001B4CF2"/>
    <w:rsid w:val="001B5C8F"/>
    <w:rsid w:val="001B642C"/>
    <w:rsid w:val="001B6A47"/>
    <w:rsid w:val="001C0BE7"/>
    <w:rsid w:val="001C275F"/>
    <w:rsid w:val="001D13B2"/>
    <w:rsid w:val="001D52EF"/>
    <w:rsid w:val="001D63B3"/>
    <w:rsid w:val="001E5404"/>
    <w:rsid w:val="001E6323"/>
    <w:rsid w:val="002040AB"/>
    <w:rsid w:val="00204904"/>
    <w:rsid w:val="00210776"/>
    <w:rsid w:val="002125D4"/>
    <w:rsid w:val="0021477D"/>
    <w:rsid w:val="00227220"/>
    <w:rsid w:val="002304C8"/>
    <w:rsid w:val="00233889"/>
    <w:rsid w:val="002403CA"/>
    <w:rsid w:val="002428AF"/>
    <w:rsid w:val="0024620B"/>
    <w:rsid w:val="0026227D"/>
    <w:rsid w:val="002708ED"/>
    <w:rsid w:val="00273D6B"/>
    <w:rsid w:val="00275AED"/>
    <w:rsid w:val="0027774F"/>
    <w:rsid w:val="00280EBE"/>
    <w:rsid w:val="00281FE4"/>
    <w:rsid w:val="00293BD6"/>
    <w:rsid w:val="002A0AAF"/>
    <w:rsid w:val="002A5C2D"/>
    <w:rsid w:val="002B65D4"/>
    <w:rsid w:val="002C28BD"/>
    <w:rsid w:val="002D03CD"/>
    <w:rsid w:val="002D07FD"/>
    <w:rsid w:val="002D2A78"/>
    <w:rsid w:val="002E096E"/>
    <w:rsid w:val="002F3AF1"/>
    <w:rsid w:val="00302B86"/>
    <w:rsid w:val="00312656"/>
    <w:rsid w:val="0031397C"/>
    <w:rsid w:val="00314769"/>
    <w:rsid w:val="00317C71"/>
    <w:rsid w:val="00324372"/>
    <w:rsid w:val="00324D81"/>
    <w:rsid w:val="00331F92"/>
    <w:rsid w:val="00337506"/>
    <w:rsid w:val="00341F84"/>
    <w:rsid w:val="00352870"/>
    <w:rsid w:val="00363102"/>
    <w:rsid w:val="00363AC5"/>
    <w:rsid w:val="003643FC"/>
    <w:rsid w:val="00374127"/>
    <w:rsid w:val="00374AF3"/>
    <w:rsid w:val="00381A19"/>
    <w:rsid w:val="00382A7E"/>
    <w:rsid w:val="0038500C"/>
    <w:rsid w:val="003978F5"/>
    <w:rsid w:val="003A1DB6"/>
    <w:rsid w:val="003A58F3"/>
    <w:rsid w:val="003A7D8B"/>
    <w:rsid w:val="003B12EE"/>
    <w:rsid w:val="003B5799"/>
    <w:rsid w:val="003B5AAC"/>
    <w:rsid w:val="003B5C33"/>
    <w:rsid w:val="003B6D05"/>
    <w:rsid w:val="003B6F8D"/>
    <w:rsid w:val="003D1746"/>
    <w:rsid w:val="003E0BE1"/>
    <w:rsid w:val="003E257F"/>
    <w:rsid w:val="003E6838"/>
    <w:rsid w:val="003E6D01"/>
    <w:rsid w:val="003F052A"/>
    <w:rsid w:val="003F0E82"/>
    <w:rsid w:val="003F4933"/>
    <w:rsid w:val="003F51C7"/>
    <w:rsid w:val="004072BE"/>
    <w:rsid w:val="00421354"/>
    <w:rsid w:val="00434DA1"/>
    <w:rsid w:val="00437A9C"/>
    <w:rsid w:val="00444716"/>
    <w:rsid w:val="00444C51"/>
    <w:rsid w:val="0045058A"/>
    <w:rsid w:val="00460872"/>
    <w:rsid w:val="004626E5"/>
    <w:rsid w:val="00463B8F"/>
    <w:rsid w:val="00464561"/>
    <w:rsid w:val="004657A7"/>
    <w:rsid w:val="0047630A"/>
    <w:rsid w:val="00484ECE"/>
    <w:rsid w:val="00486935"/>
    <w:rsid w:val="0049019C"/>
    <w:rsid w:val="00495C58"/>
    <w:rsid w:val="004B16CF"/>
    <w:rsid w:val="004B187D"/>
    <w:rsid w:val="004C393F"/>
    <w:rsid w:val="004C3C82"/>
    <w:rsid w:val="004C75E1"/>
    <w:rsid w:val="004D1B21"/>
    <w:rsid w:val="004D6BD1"/>
    <w:rsid w:val="004D74AF"/>
    <w:rsid w:val="004E5667"/>
    <w:rsid w:val="004F0CF0"/>
    <w:rsid w:val="00504FE9"/>
    <w:rsid w:val="00507A3D"/>
    <w:rsid w:val="00514D4F"/>
    <w:rsid w:val="005152FB"/>
    <w:rsid w:val="005212AC"/>
    <w:rsid w:val="00533414"/>
    <w:rsid w:val="0054142D"/>
    <w:rsid w:val="0055515F"/>
    <w:rsid w:val="00560E99"/>
    <w:rsid w:val="005615E8"/>
    <w:rsid w:val="00565B84"/>
    <w:rsid w:val="00570BD5"/>
    <w:rsid w:val="005763B9"/>
    <w:rsid w:val="00580DEA"/>
    <w:rsid w:val="00587940"/>
    <w:rsid w:val="00595F51"/>
    <w:rsid w:val="00597CA7"/>
    <w:rsid w:val="005A2ED7"/>
    <w:rsid w:val="005A49E3"/>
    <w:rsid w:val="005A5807"/>
    <w:rsid w:val="005A6FE4"/>
    <w:rsid w:val="005B3A28"/>
    <w:rsid w:val="005B6B60"/>
    <w:rsid w:val="005D1E6E"/>
    <w:rsid w:val="005D2702"/>
    <w:rsid w:val="005D7590"/>
    <w:rsid w:val="005F22F4"/>
    <w:rsid w:val="005F2658"/>
    <w:rsid w:val="005F57F1"/>
    <w:rsid w:val="0060290B"/>
    <w:rsid w:val="0060442B"/>
    <w:rsid w:val="006063F0"/>
    <w:rsid w:val="00607512"/>
    <w:rsid w:val="006117A9"/>
    <w:rsid w:val="00625508"/>
    <w:rsid w:val="00627EC1"/>
    <w:rsid w:val="00632DF9"/>
    <w:rsid w:val="00646C33"/>
    <w:rsid w:val="0065340A"/>
    <w:rsid w:val="00653786"/>
    <w:rsid w:val="00656888"/>
    <w:rsid w:val="00657CB0"/>
    <w:rsid w:val="00667ECB"/>
    <w:rsid w:val="00676569"/>
    <w:rsid w:val="00693F9B"/>
    <w:rsid w:val="00697D91"/>
    <w:rsid w:val="006A2169"/>
    <w:rsid w:val="006A2C0B"/>
    <w:rsid w:val="006A42EB"/>
    <w:rsid w:val="006A6110"/>
    <w:rsid w:val="006A7ADA"/>
    <w:rsid w:val="006B04EE"/>
    <w:rsid w:val="006B31C9"/>
    <w:rsid w:val="006B7EE9"/>
    <w:rsid w:val="006C0839"/>
    <w:rsid w:val="006C3A9A"/>
    <w:rsid w:val="006D1D84"/>
    <w:rsid w:val="006D3F89"/>
    <w:rsid w:val="006D4765"/>
    <w:rsid w:val="006E1FD9"/>
    <w:rsid w:val="006F79E4"/>
    <w:rsid w:val="00701BE4"/>
    <w:rsid w:val="007030F9"/>
    <w:rsid w:val="00704079"/>
    <w:rsid w:val="00705922"/>
    <w:rsid w:val="00712C1F"/>
    <w:rsid w:val="00715E1A"/>
    <w:rsid w:val="00716942"/>
    <w:rsid w:val="00721BA9"/>
    <w:rsid w:val="00731DE5"/>
    <w:rsid w:val="00737855"/>
    <w:rsid w:val="00743210"/>
    <w:rsid w:val="0075418E"/>
    <w:rsid w:val="00755AC3"/>
    <w:rsid w:val="0076488C"/>
    <w:rsid w:val="00765EC8"/>
    <w:rsid w:val="00773841"/>
    <w:rsid w:val="00776A8B"/>
    <w:rsid w:val="00785A2E"/>
    <w:rsid w:val="00785B56"/>
    <w:rsid w:val="007A2A8C"/>
    <w:rsid w:val="007A53AB"/>
    <w:rsid w:val="007A6845"/>
    <w:rsid w:val="007B0D41"/>
    <w:rsid w:val="007B6109"/>
    <w:rsid w:val="007B6D8D"/>
    <w:rsid w:val="007C2AB0"/>
    <w:rsid w:val="007C714C"/>
    <w:rsid w:val="007D0B47"/>
    <w:rsid w:val="007D1FA2"/>
    <w:rsid w:val="007D45A7"/>
    <w:rsid w:val="007D54EF"/>
    <w:rsid w:val="007E1A98"/>
    <w:rsid w:val="007E4D13"/>
    <w:rsid w:val="007F107B"/>
    <w:rsid w:val="00801D9D"/>
    <w:rsid w:val="00803FD6"/>
    <w:rsid w:val="00806DB8"/>
    <w:rsid w:val="00811A6D"/>
    <w:rsid w:val="00814A76"/>
    <w:rsid w:val="00815BB7"/>
    <w:rsid w:val="00821357"/>
    <w:rsid w:val="00821B53"/>
    <w:rsid w:val="008222E6"/>
    <w:rsid w:val="008230ED"/>
    <w:rsid w:val="00830879"/>
    <w:rsid w:val="00833650"/>
    <w:rsid w:val="00834493"/>
    <w:rsid w:val="0084313C"/>
    <w:rsid w:val="008432C1"/>
    <w:rsid w:val="008466CA"/>
    <w:rsid w:val="0085145B"/>
    <w:rsid w:val="0085266B"/>
    <w:rsid w:val="008528AD"/>
    <w:rsid w:val="00853DA9"/>
    <w:rsid w:val="00854A49"/>
    <w:rsid w:val="00856F7C"/>
    <w:rsid w:val="0086068E"/>
    <w:rsid w:val="00875389"/>
    <w:rsid w:val="00882420"/>
    <w:rsid w:val="00884D3A"/>
    <w:rsid w:val="00896329"/>
    <w:rsid w:val="008A0DE4"/>
    <w:rsid w:val="008A2FDB"/>
    <w:rsid w:val="008A404D"/>
    <w:rsid w:val="008A71FB"/>
    <w:rsid w:val="008B455E"/>
    <w:rsid w:val="008B4CF1"/>
    <w:rsid w:val="008B5AF2"/>
    <w:rsid w:val="008B6618"/>
    <w:rsid w:val="008E10E0"/>
    <w:rsid w:val="008E47BE"/>
    <w:rsid w:val="008E5272"/>
    <w:rsid w:val="008E744A"/>
    <w:rsid w:val="008F2CDC"/>
    <w:rsid w:val="008F5DA0"/>
    <w:rsid w:val="009034C2"/>
    <w:rsid w:val="00903652"/>
    <w:rsid w:val="009106C4"/>
    <w:rsid w:val="0091102A"/>
    <w:rsid w:val="00916C77"/>
    <w:rsid w:val="00917C6D"/>
    <w:rsid w:val="00925A78"/>
    <w:rsid w:val="00926C97"/>
    <w:rsid w:val="00932AC3"/>
    <w:rsid w:val="00935812"/>
    <w:rsid w:val="009358D4"/>
    <w:rsid w:val="00937664"/>
    <w:rsid w:val="00946851"/>
    <w:rsid w:val="00950490"/>
    <w:rsid w:val="00951184"/>
    <w:rsid w:val="00951A08"/>
    <w:rsid w:val="0095374A"/>
    <w:rsid w:val="00956988"/>
    <w:rsid w:val="00967F7D"/>
    <w:rsid w:val="00971658"/>
    <w:rsid w:val="0097237E"/>
    <w:rsid w:val="00975540"/>
    <w:rsid w:val="00976664"/>
    <w:rsid w:val="00976FBF"/>
    <w:rsid w:val="00983532"/>
    <w:rsid w:val="00983D6B"/>
    <w:rsid w:val="00984428"/>
    <w:rsid w:val="009851F1"/>
    <w:rsid w:val="00992D91"/>
    <w:rsid w:val="009A5937"/>
    <w:rsid w:val="009D0325"/>
    <w:rsid w:val="009D106E"/>
    <w:rsid w:val="009D197E"/>
    <w:rsid w:val="009D29BE"/>
    <w:rsid w:val="009D3195"/>
    <w:rsid w:val="009D5111"/>
    <w:rsid w:val="009D70FE"/>
    <w:rsid w:val="009D7E91"/>
    <w:rsid w:val="009D7FB1"/>
    <w:rsid w:val="009E5EB6"/>
    <w:rsid w:val="009E7262"/>
    <w:rsid w:val="009F3D77"/>
    <w:rsid w:val="00A049FE"/>
    <w:rsid w:val="00A16089"/>
    <w:rsid w:val="00A21F76"/>
    <w:rsid w:val="00A231E3"/>
    <w:rsid w:val="00A2347D"/>
    <w:rsid w:val="00A27E73"/>
    <w:rsid w:val="00A43C74"/>
    <w:rsid w:val="00A46156"/>
    <w:rsid w:val="00A51B24"/>
    <w:rsid w:val="00A54643"/>
    <w:rsid w:val="00A5495C"/>
    <w:rsid w:val="00A61861"/>
    <w:rsid w:val="00A703E0"/>
    <w:rsid w:val="00A720C5"/>
    <w:rsid w:val="00A72417"/>
    <w:rsid w:val="00A742C8"/>
    <w:rsid w:val="00A77B62"/>
    <w:rsid w:val="00A80180"/>
    <w:rsid w:val="00A814D7"/>
    <w:rsid w:val="00AC0DA5"/>
    <w:rsid w:val="00AC1D1C"/>
    <w:rsid w:val="00AC6E0C"/>
    <w:rsid w:val="00AD5B99"/>
    <w:rsid w:val="00AE495E"/>
    <w:rsid w:val="00AE58BB"/>
    <w:rsid w:val="00AE702C"/>
    <w:rsid w:val="00AF3FEE"/>
    <w:rsid w:val="00AF5F0E"/>
    <w:rsid w:val="00B01BD1"/>
    <w:rsid w:val="00B037A2"/>
    <w:rsid w:val="00B1413B"/>
    <w:rsid w:val="00B2615D"/>
    <w:rsid w:val="00B3193A"/>
    <w:rsid w:val="00B33742"/>
    <w:rsid w:val="00B363E2"/>
    <w:rsid w:val="00B378A0"/>
    <w:rsid w:val="00B40527"/>
    <w:rsid w:val="00B42D55"/>
    <w:rsid w:val="00B45644"/>
    <w:rsid w:val="00B460AA"/>
    <w:rsid w:val="00B47ED3"/>
    <w:rsid w:val="00B51D41"/>
    <w:rsid w:val="00B51E26"/>
    <w:rsid w:val="00B571BC"/>
    <w:rsid w:val="00B70D65"/>
    <w:rsid w:val="00B72283"/>
    <w:rsid w:val="00B81960"/>
    <w:rsid w:val="00B851A0"/>
    <w:rsid w:val="00B8705B"/>
    <w:rsid w:val="00B91C65"/>
    <w:rsid w:val="00B9695F"/>
    <w:rsid w:val="00BA3BC9"/>
    <w:rsid w:val="00BB1033"/>
    <w:rsid w:val="00BB70FE"/>
    <w:rsid w:val="00BB778C"/>
    <w:rsid w:val="00BC45ED"/>
    <w:rsid w:val="00BC4851"/>
    <w:rsid w:val="00BC60EC"/>
    <w:rsid w:val="00BD48D6"/>
    <w:rsid w:val="00BD5C53"/>
    <w:rsid w:val="00BF219C"/>
    <w:rsid w:val="00BF43C8"/>
    <w:rsid w:val="00C01319"/>
    <w:rsid w:val="00C015EC"/>
    <w:rsid w:val="00C07172"/>
    <w:rsid w:val="00C10F89"/>
    <w:rsid w:val="00C12AF4"/>
    <w:rsid w:val="00C13285"/>
    <w:rsid w:val="00C17034"/>
    <w:rsid w:val="00C21B12"/>
    <w:rsid w:val="00C35C96"/>
    <w:rsid w:val="00C43714"/>
    <w:rsid w:val="00C50716"/>
    <w:rsid w:val="00C54A85"/>
    <w:rsid w:val="00C601B0"/>
    <w:rsid w:val="00C60F65"/>
    <w:rsid w:val="00C65D22"/>
    <w:rsid w:val="00C67AC7"/>
    <w:rsid w:val="00C76FE9"/>
    <w:rsid w:val="00C815F4"/>
    <w:rsid w:val="00C85F43"/>
    <w:rsid w:val="00C8732F"/>
    <w:rsid w:val="00C92394"/>
    <w:rsid w:val="00C97D79"/>
    <w:rsid w:val="00CA7F88"/>
    <w:rsid w:val="00CB1F35"/>
    <w:rsid w:val="00CB3332"/>
    <w:rsid w:val="00CB7F25"/>
    <w:rsid w:val="00CC49B1"/>
    <w:rsid w:val="00CC4E3B"/>
    <w:rsid w:val="00CD40FE"/>
    <w:rsid w:val="00CD69E8"/>
    <w:rsid w:val="00CE6755"/>
    <w:rsid w:val="00CE735E"/>
    <w:rsid w:val="00CF0744"/>
    <w:rsid w:val="00CF0A31"/>
    <w:rsid w:val="00CF277E"/>
    <w:rsid w:val="00D040BB"/>
    <w:rsid w:val="00D04D45"/>
    <w:rsid w:val="00D136DA"/>
    <w:rsid w:val="00D17FBA"/>
    <w:rsid w:val="00D21144"/>
    <w:rsid w:val="00D26B82"/>
    <w:rsid w:val="00D3008E"/>
    <w:rsid w:val="00D30C32"/>
    <w:rsid w:val="00D326A8"/>
    <w:rsid w:val="00D32E8E"/>
    <w:rsid w:val="00D3531D"/>
    <w:rsid w:val="00D36886"/>
    <w:rsid w:val="00D471F8"/>
    <w:rsid w:val="00D638AD"/>
    <w:rsid w:val="00D650B6"/>
    <w:rsid w:val="00D6656B"/>
    <w:rsid w:val="00D811E7"/>
    <w:rsid w:val="00D8435C"/>
    <w:rsid w:val="00D935AB"/>
    <w:rsid w:val="00D93C6D"/>
    <w:rsid w:val="00D9409A"/>
    <w:rsid w:val="00D95CDA"/>
    <w:rsid w:val="00DA0963"/>
    <w:rsid w:val="00DA12BF"/>
    <w:rsid w:val="00DA28F7"/>
    <w:rsid w:val="00DA3FFB"/>
    <w:rsid w:val="00DB29CE"/>
    <w:rsid w:val="00DC372A"/>
    <w:rsid w:val="00DC4D10"/>
    <w:rsid w:val="00DD3D69"/>
    <w:rsid w:val="00DE1B6A"/>
    <w:rsid w:val="00DE3311"/>
    <w:rsid w:val="00DE5A47"/>
    <w:rsid w:val="00DE7F39"/>
    <w:rsid w:val="00DF3F0D"/>
    <w:rsid w:val="00DF5B04"/>
    <w:rsid w:val="00E056F0"/>
    <w:rsid w:val="00E1474C"/>
    <w:rsid w:val="00E17F97"/>
    <w:rsid w:val="00E27EDA"/>
    <w:rsid w:val="00E34232"/>
    <w:rsid w:val="00E37B8D"/>
    <w:rsid w:val="00E41620"/>
    <w:rsid w:val="00E44D0C"/>
    <w:rsid w:val="00E44E9C"/>
    <w:rsid w:val="00E47D51"/>
    <w:rsid w:val="00E52DCC"/>
    <w:rsid w:val="00E5312D"/>
    <w:rsid w:val="00E55666"/>
    <w:rsid w:val="00E617B0"/>
    <w:rsid w:val="00E66704"/>
    <w:rsid w:val="00E80369"/>
    <w:rsid w:val="00E80DEB"/>
    <w:rsid w:val="00E82054"/>
    <w:rsid w:val="00E83F8E"/>
    <w:rsid w:val="00E8485E"/>
    <w:rsid w:val="00E90469"/>
    <w:rsid w:val="00E90D12"/>
    <w:rsid w:val="00E936FA"/>
    <w:rsid w:val="00E955DD"/>
    <w:rsid w:val="00E96938"/>
    <w:rsid w:val="00EA44F5"/>
    <w:rsid w:val="00EA7077"/>
    <w:rsid w:val="00EB0D05"/>
    <w:rsid w:val="00EB2B79"/>
    <w:rsid w:val="00EC0E6D"/>
    <w:rsid w:val="00EC5A15"/>
    <w:rsid w:val="00ED258A"/>
    <w:rsid w:val="00ED2F63"/>
    <w:rsid w:val="00ED3DFC"/>
    <w:rsid w:val="00ED43ED"/>
    <w:rsid w:val="00ED6552"/>
    <w:rsid w:val="00ED75D1"/>
    <w:rsid w:val="00EE0858"/>
    <w:rsid w:val="00EE096F"/>
    <w:rsid w:val="00EE2670"/>
    <w:rsid w:val="00EE3F73"/>
    <w:rsid w:val="00EF4A3E"/>
    <w:rsid w:val="00EF4EE6"/>
    <w:rsid w:val="00EF7127"/>
    <w:rsid w:val="00F020B1"/>
    <w:rsid w:val="00F05DC5"/>
    <w:rsid w:val="00F06B82"/>
    <w:rsid w:val="00F12A35"/>
    <w:rsid w:val="00F144D2"/>
    <w:rsid w:val="00F15656"/>
    <w:rsid w:val="00F15686"/>
    <w:rsid w:val="00F2465D"/>
    <w:rsid w:val="00F31180"/>
    <w:rsid w:val="00F31D44"/>
    <w:rsid w:val="00F31ED2"/>
    <w:rsid w:val="00F42AA4"/>
    <w:rsid w:val="00F44CC8"/>
    <w:rsid w:val="00F44CF2"/>
    <w:rsid w:val="00F458F4"/>
    <w:rsid w:val="00F4608C"/>
    <w:rsid w:val="00F54D5C"/>
    <w:rsid w:val="00F638D6"/>
    <w:rsid w:val="00F676B6"/>
    <w:rsid w:val="00F71340"/>
    <w:rsid w:val="00F71500"/>
    <w:rsid w:val="00F735AA"/>
    <w:rsid w:val="00F80A43"/>
    <w:rsid w:val="00F81CEB"/>
    <w:rsid w:val="00F86BBF"/>
    <w:rsid w:val="00F87855"/>
    <w:rsid w:val="00F90B8C"/>
    <w:rsid w:val="00F9282D"/>
    <w:rsid w:val="00F94A59"/>
    <w:rsid w:val="00F956D1"/>
    <w:rsid w:val="00F9589A"/>
    <w:rsid w:val="00F95C69"/>
    <w:rsid w:val="00FA419A"/>
    <w:rsid w:val="00FA4DC4"/>
    <w:rsid w:val="00FA7690"/>
    <w:rsid w:val="00FB0635"/>
    <w:rsid w:val="00FC1ECD"/>
    <w:rsid w:val="00FC2EA1"/>
    <w:rsid w:val="00FD471A"/>
    <w:rsid w:val="00FF1F89"/>
    <w:rsid w:val="00FF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310F7E25-E8E2-4DC4-9455-0AC9EB06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68E"/>
  </w:style>
  <w:style w:type="paragraph" w:styleId="Heading1">
    <w:name w:val="heading 1"/>
    <w:basedOn w:val="Normal"/>
    <w:next w:val="Normal"/>
    <w:link w:val="Heading1Char"/>
    <w:uiPriority w:val="9"/>
    <w:qFormat/>
    <w:rsid w:val="0086068E"/>
    <w:pPr>
      <w:keepNext/>
      <w:keepLines/>
      <w:numPr>
        <w:numId w:val="1"/>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86068E"/>
    <w:pPr>
      <w:keepNext/>
      <w:keepLines/>
      <w:numPr>
        <w:ilvl w:val="1"/>
        <w:numId w:val="1"/>
      </w:numPr>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86068E"/>
    <w:pPr>
      <w:keepNext/>
      <w:keepLines/>
      <w:numPr>
        <w:ilvl w:val="2"/>
        <w:numId w:val="1"/>
      </w:numPr>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86068E"/>
    <w:pPr>
      <w:keepNext/>
      <w:keepLines/>
      <w:numPr>
        <w:ilvl w:val="3"/>
        <w:numId w:val="1"/>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6068E"/>
    <w:pPr>
      <w:keepNext/>
      <w:keepLines/>
      <w:numPr>
        <w:ilvl w:val="4"/>
        <w:numId w:val="1"/>
      </w:numPr>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6068E"/>
    <w:pPr>
      <w:keepNext/>
      <w:keepLines/>
      <w:numPr>
        <w:ilvl w:val="5"/>
        <w:numId w:val="1"/>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6068E"/>
    <w:pPr>
      <w:keepNext/>
      <w:keepLines/>
      <w:numPr>
        <w:ilvl w:val="6"/>
        <w:numId w:val="1"/>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6068E"/>
    <w:pPr>
      <w:keepNext/>
      <w:keepLines/>
      <w:numPr>
        <w:ilvl w:val="7"/>
        <w:numId w:val="1"/>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6068E"/>
    <w:pPr>
      <w:keepNext/>
      <w:keepLines/>
      <w:numPr>
        <w:ilvl w:val="8"/>
        <w:numId w:val="1"/>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8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86068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86068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86068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6068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6068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6068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6068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6068E"/>
    <w:rPr>
      <w:rFonts w:asciiTheme="majorHAnsi" w:eastAsiaTheme="majorEastAsia" w:hAnsiTheme="majorHAnsi" w:cstheme="majorBidi"/>
      <w:i/>
      <w:iCs/>
      <w:caps/>
    </w:rPr>
  </w:style>
  <w:style w:type="paragraph" w:styleId="Caption">
    <w:name w:val="caption"/>
    <w:basedOn w:val="Normal"/>
    <w:next w:val="Normal"/>
    <w:uiPriority w:val="35"/>
    <w:unhideWhenUsed/>
    <w:qFormat/>
    <w:rsid w:val="0086068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86068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6068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6068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6068E"/>
    <w:rPr>
      <w:color w:val="000000" w:themeColor="text1"/>
      <w:sz w:val="24"/>
      <w:szCs w:val="24"/>
    </w:rPr>
  </w:style>
  <w:style w:type="character" w:styleId="Strong">
    <w:name w:val="Strong"/>
    <w:basedOn w:val="DefaultParagraphFont"/>
    <w:uiPriority w:val="22"/>
    <w:qFormat/>
    <w:rsid w:val="0086068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6068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86068E"/>
    <w:pPr>
      <w:spacing w:after="0" w:line="240" w:lineRule="auto"/>
    </w:pPr>
  </w:style>
  <w:style w:type="paragraph" w:styleId="Quote">
    <w:name w:val="Quote"/>
    <w:basedOn w:val="Normal"/>
    <w:next w:val="Normal"/>
    <w:link w:val="QuoteChar"/>
    <w:uiPriority w:val="29"/>
    <w:qFormat/>
    <w:rsid w:val="0086068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6068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6068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86068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86068E"/>
    <w:rPr>
      <w:i/>
      <w:iCs/>
      <w:color w:val="auto"/>
    </w:rPr>
  </w:style>
  <w:style w:type="character" w:styleId="IntenseEmphasis">
    <w:name w:val="Intense Emphasis"/>
    <w:basedOn w:val="DefaultParagraphFont"/>
    <w:uiPriority w:val="21"/>
    <w:qFormat/>
    <w:rsid w:val="0086068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86068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6068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6068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86068E"/>
    <w:pPr>
      <w:outlineLvl w:val="9"/>
    </w:pPr>
  </w:style>
  <w:style w:type="paragraph" w:styleId="TOC1">
    <w:name w:val="toc 1"/>
    <w:basedOn w:val="Normal"/>
    <w:next w:val="Normal"/>
    <w:autoRedefine/>
    <w:uiPriority w:val="39"/>
    <w:unhideWhenUsed/>
    <w:rsid w:val="00F144D2"/>
    <w:pPr>
      <w:spacing w:after="100"/>
    </w:pPr>
  </w:style>
  <w:style w:type="paragraph" w:styleId="TOC2">
    <w:name w:val="toc 2"/>
    <w:basedOn w:val="Normal"/>
    <w:next w:val="Normal"/>
    <w:autoRedefine/>
    <w:uiPriority w:val="39"/>
    <w:unhideWhenUsed/>
    <w:rsid w:val="00F144D2"/>
    <w:pPr>
      <w:spacing w:after="100"/>
      <w:ind w:left="200"/>
    </w:pPr>
  </w:style>
  <w:style w:type="paragraph" w:styleId="TOC3">
    <w:name w:val="toc 3"/>
    <w:basedOn w:val="Normal"/>
    <w:next w:val="Normal"/>
    <w:autoRedefine/>
    <w:uiPriority w:val="39"/>
    <w:unhideWhenUsed/>
    <w:rsid w:val="00F144D2"/>
    <w:pPr>
      <w:spacing w:after="100"/>
      <w:ind w:left="400"/>
    </w:pPr>
  </w:style>
  <w:style w:type="character" w:styleId="Hyperlink">
    <w:name w:val="Hyperlink"/>
    <w:basedOn w:val="DefaultParagraphFont"/>
    <w:uiPriority w:val="99"/>
    <w:unhideWhenUsed/>
    <w:rsid w:val="00F144D2"/>
    <w:rPr>
      <w:color w:val="0563C1" w:themeColor="hyperlink"/>
      <w:u w:val="single"/>
    </w:rPr>
  </w:style>
  <w:style w:type="table" w:styleId="TableGrid">
    <w:name w:val="Table Grid"/>
    <w:basedOn w:val="TableNormal"/>
    <w:uiPriority w:val="39"/>
    <w:rsid w:val="00385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0C"/>
  </w:style>
  <w:style w:type="paragraph" w:styleId="Footer">
    <w:name w:val="footer"/>
    <w:basedOn w:val="Normal"/>
    <w:link w:val="FooterChar"/>
    <w:uiPriority w:val="99"/>
    <w:unhideWhenUsed/>
    <w:rsid w:val="0038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0C"/>
  </w:style>
  <w:style w:type="paragraph" w:styleId="ListParagraph">
    <w:name w:val="List Paragraph"/>
    <w:basedOn w:val="Normal"/>
    <w:uiPriority w:val="34"/>
    <w:qFormat/>
    <w:rsid w:val="00155634"/>
    <w:pPr>
      <w:ind w:left="720"/>
      <w:contextualSpacing/>
    </w:pPr>
  </w:style>
  <w:style w:type="paragraph" w:styleId="BalloonText">
    <w:name w:val="Balloon Text"/>
    <w:basedOn w:val="Normal"/>
    <w:link w:val="BalloonTextChar"/>
    <w:uiPriority w:val="99"/>
    <w:semiHidden/>
    <w:unhideWhenUsed/>
    <w:rsid w:val="00565B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B84"/>
    <w:rPr>
      <w:rFonts w:ascii="Segoe UI" w:hAnsi="Segoe UI" w:cs="Segoe UI"/>
      <w:sz w:val="18"/>
      <w:szCs w:val="18"/>
    </w:rPr>
  </w:style>
  <w:style w:type="character" w:styleId="CommentReference">
    <w:name w:val="annotation reference"/>
    <w:basedOn w:val="DefaultParagraphFont"/>
    <w:uiPriority w:val="99"/>
    <w:semiHidden/>
    <w:unhideWhenUsed/>
    <w:rsid w:val="006117A9"/>
    <w:rPr>
      <w:sz w:val="16"/>
      <w:szCs w:val="16"/>
    </w:rPr>
  </w:style>
  <w:style w:type="paragraph" w:styleId="CommentText">
    <w:name w:val="annotation text"/>
    <w:basedOn w:val="Normal"/>
    <w:link w:val="CommentTextChar"/>
    <w:uiPriority w:val="99"/>
    <w:semiHidden/>
    <w:unhideWhenUsed/>
    <w:rsid w:val="006117A9"/>
    <w:pPr>
      <w:spacing w:line="240" w:lineRule="auto"/>
    </w:pPr>
    <w:rPr>
      <w:sz w:val="20"/>
      <w:szCs w:val="20"/>
    </w:rPr>
  </w:style>
  <w:style w:type="character" w:customStyle="1" w:styleId="CommentTextChar">
    <w:name w:val="Comment Text Char"/>
    <w:basedOn w:val="DefaultParagraphFont"/>
    <w:link w:val="CommentText"/>
    <w:uiPriority w:val="99"/>
    <w:semiHidden/>
    <w:rsid w:val="006117A9"/>
    <w:rPr>
      <w:sz w:val="20"/>
      <w:szCs w:val="20"/>
    </w:rPr>
  </w:style>
  <w:style w:type="paragraph" w:styleId="CommentSubject">
    <w:name w:val="annotation subject"/>
    <w:basedOn w:val="CommentText"/>
    <w:next w:val="CommentText"/>
    <w:link w:val="CommentSubjectChar"/>
    <w:uiPriority w:val="99"/>
    <w:semiHidden/>
    <w:unhideWhenUsed/>
    <w:rsid w:val="006117A9"/>
    <w:rPr>
      <w:b/>
      <w:bCs/>
    </w:rPr>
  </w:style>
  <w:style w:type="character" w:customStyle="1" w:styleId="CommentSubjectChar">
    <w:name w:val="Comment Subject Char"/>
    <w:basedOn w:val="CommentTextChar"/>
    <w:link w:val="CommentSubject"/>
    <w:uiPriority w:val="99"/>
    <w:semiHidden/>
    <w:rsid w:val="006117A9"/>
    <w:rPr>
      <w:b/>
      <w:bCs/>
      <w:sz w:val="20"/>
      <w:szCs w:val="20"/>
    </w:rPr>
  </w:style>
  <w:style w:type="paragraph" w:styleId="TOC4">
    <w:name w:val="toc 4"/>
    <w:basedOn w:val="Normal"/>
    <w:next w:val="Normal"/>
    <w:autoRedefine/>
    <w:uiPriority w:val="39"/>
    <w:unhideWhenUsed/>
    <w:rsid w:val="00D136DA"/>
    <w:pPr>
      <w:spacing w:after="100" w:line="259" w:lineRule="auto"/>
      <w:ind w:left="660"/>
    </w:pPr>
    <w:rPr>
      <w:sz w:val="22"/>
      <w:szCs w:val="22"/>
    </w:rPr>
  </w:style>
  <w:style w:type="paragraph" w:styleId="TOC5">
    <w:name w:val="toc 5"/>
    <w:basedOn w:val="Normal"/>
    <w:next w:val="Normal"/>
    <w:autoRedefine/>
    <w:uiPriority w:val="39"/>
    <w:unhideWhenUsed/>
    <w:rsid w:val="00D136DA"/>
    <w:pPr>
      <w:spacing w:after="100" w:line="259" w:lineRule="auto"/>
      <w:ind w:left="880"/>
    </w:pPr>
    <w:rPr>
      <w:sz w:val="22"/>
      <w:szCs w:val="22"/>
    </w:rPr>
  </w:style>
  <w:style w:type="paragraph" w:styleId="TOC6">
    <w:name w:val="toc 6"/>
    <w:basedOn w:val="Normal"/>
    <w:next w:val="Normal"/>
    <w:autoRedefine/>
    <w:uiPriority w:val="39"/>
    <w:unhideWhenUsed/>
    <w:rsid w:val="00D136DA"/>
    <w:pPr>
      <w:spacing w:after="100" w:line="259" w:lineRule="auto"/>
      <w:ind w:left="1100"/>
    </w:pPr>
    <w:rPr>
      <w:sz w:val="22"/>
      <w:szCs w:val="22"/>
    </w:rPr>
  </w:style>
  <w:style w:type="paragraph" w:styleId="TOC7">
    <w:name w:val="toc 7"/>
    <w:basedOn w:val="Normal"/>
    <w:next w:val="Normal"/>
    <w:autoRedefine/>
    <w:uiPriority w:val="39"/>
    <w:unhideWhenUsed/>
    <w:rsid w:val="00D136DA"/>
    <w:pPr>
      <w:spacing w:after="100" w:line="259" w:lineRule="auto"/>
      <w:ind w:left="1320"/>
    </w:pPr>
    <w:rPr>
      <w:sz w:val="22"/>
      <w:szCs w:val="22"/>
    </w:rPr>
  </w:style>
  <w:style w:type="paragraph" w:styleId="TOC8">
    <w:name w:val="toc 8"/>
    <w:basedOn w:val="Normal"/>
    <w:next w:val="Normal"/>
    <w:autoRedefine/>
    <w:uiPriority w:val="39"/>
    <w:unhideWhenUsed/>
    <w:rsid w:val="00D136DA"/>
    <w:pPr>
      <w:spacing w:after="100" w:line="259" w:lineRule="auto"/>
      <w:ind w:left="1540"/>
    </w:pPr>
    <w:rPr>
      <w:sz w:val="22"/>
      <w:szCs w:val="22"/>
    </w:rPr>
  </w:style>
  <w:style w:type="paragraph" w:styleId="TOC9">
    <w:name w:val="toc 9"/>
    <w:basedOn w:val="Normal"/>
    <w:next w:val="Normal"/>
    <w:autoRedefine/>
    <w:uiPriority w:val="39"/>
    <w:unhideWhenUsed/>
    <w:rsid w:val="00D136DA"/>
    <w:pPr>
      <w:spacing w:after="100" w:line="259" w:lineRule="auto"/>
      <w:ind w:left="1760"/>
    </w:pPr>
    <w:rPr>
      <w:sz w:val="22"/>
      <w:szCs w:val="22"/>
    </w:rPr>
  </w:style>
  <w:style w:type="paragraph" w:styleId="NormalWeb">
    <w:name w:val="Normal (Web)"/>
    <w:basedOn w:val="Normal"/>
    <w:uiPriority w:val="99"/>
    <w:semiHidden/>
    <w:unhideWhenUsed/>
    <w:rsid w:val="00F31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965519">
      <w:bodyDiv w:val="1"/>
      <w:marLeft w:val="0"/>
      <w:marRight w:val="0"/>
      <w:marTop w:val="0"/>
      <w:marBottom w:val="0"/>
      <w:divBdr>
        <w:top w:val="none" w:sz="0" w:space="0" w:color="auto"/>
        <w:left w:val="none" w:sz="0" w:space="0" w:color="auto"/>
        <w:bottom w:val="none" w:sz="0" w:space="0" w:color="auto"/>
        <w:right w:val="none" w:sz="0" w:space="0" w:color="auto"/>
      </w:divBdr>
    </w:div>
    <w:div w:id="988634047">
      <w:bodyDiv w:val="1"/>
      <w:marLeft w:val="0"/>
      <w:marRight w:val="0"/>
      <w:marTop w:val="0"/>
      <w:marBottom w:val="0"/>
      <w:divBdr>
        <w:top w:val="none" w:sz="0" w:space="0" w:color="auto"/>
        <w:left w:val="none" w:sz="0" w:space="0" w:color="auto"/>
        <w:bottom w:val="none" w:sz="0" w:space="0" w:color="auto"/>
        <w:right w:val="none" w:sz="0" w:space="0" w:color="auto"/>
      </w:divBdr>
    </w:div>
    <w:div w:id="20801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ttelle.org/government-offerings/national-security/maritime-systems-technologies/sensors/pco2-monitoring-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OAA-PMEL/EDD-MAp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E5BC4-09F6-4595-98DA-1F5C42D8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5531</TotalTime>
  <Pages>33</Pages>
  <Words>6748</Words>
  <Characters>38467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Casari</dc:creator>
  <cp:keywords/>
  <dc:description/>
  <cp:lastModifiedBy>Matthew Casari</cp:lastModifiedBy>
  <cp:revision>428</cp:revision>
  <cp:lastPrinted>2017-08-16T21:17:00Z</cp:lastPrinted>
  <dcterms:created xsi:type="dcterms:W3CDTF">2017-08-03T17:22:00Z</dcterms:created>
  <dcterms:modified xsi:type="dcterms:W3CDTF">2017-08-18T21:23:00Z</dcterms:modified>
</cp:coreProperties>
</file>