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D7" w:rsidRDefault="002D186F"/>
    <w:p w:rsidR="00A36DB6" w:rsidRDefault="00A36DB6">
      <w:pPr>
        <w:rPr>
          <w:b/>
        </w:rPr>
      </w:pPr>
      <w:r w:rsidRPr="00A36DB6">
        <w:rPr>
          <w:rFonts w:cstheme="majorHAnsi"/>
        </w:rPr>
        <w:t xml:space="preserve">NOAA PMEL </w:t>
      </w:r>
      <w:r w:rsidR="00515F14">
        <w:rPr>
          <w:rFonts w:cstheme="majorHAnsi"/>
        </w:rPr>
        <w:t xml:space="preserve">identified the need for 16 Popup floats to be built and ready to deploy in an array west of M8 during the Spring/Summer field season of FY19. </w:t>
      </w:r>
    </w:p>
    <w:p w:rsidR="00A36DB6" w:rsidRDefault="00A36DB6">
      <w:r>
        <w:t xml:space="preserve">These are specifications that the </w:t>
      </w:r>
      <w:r w:rsidR="00515F14">
        <w:t xml:space="preserve">Iridium </w:t>
      </w:r>
      <w:r w:rsidR="002D186F">
        <w:t xml:space="preserve">9603 </w:t>
      </w:r>
      <w:r w:rsidR="00515F14">
        <w:t xml:space="preserve">Short Burst Data (SBD) Modem </w:t>
      </w:r>
      <w:r w:rsidR="00DD0CBE">
        <w:t>must have:</w:t>
      </w:r>
    </w:p>
    <w:p w:rsidR="00A50A2A" w:rsidRDefault="00515F14" w:rsidP="00515F14">
      <w:pPr>
        <w:pStyle w:val="ListParagraph"/>
        <w:numPr>
          <w:ilvl w:val="0"/>
          <w:numId w:val="2"/>
        </w:numPr>
      </w:pPr>
      <w:r>
        <w:t>Dimensions 45</w:t>
      </w:r>
      <w:r w:rsidR="002D186F">
        <w:t>.0</w:t>
      </w:r>
      <w:r>
        <w:t>mm x 45</w:t>
      </w:r>
      <w:r w:rsidR="002D186F">
        <w:t>.0</w:t>
      </w:r>
      <w:r>
        <w:t>mm x 15</w:t>
      </w:r>
      <w:r w:rsidR="002D186F">
        <w:t>.0</w:t>
      </w:r>
      <w:r>
        <w:t>mm [For integration into printed circuit board (PCB)]</w:t>
      </w:r>
    </w:p>
    <w:p w:rsidR="00515F14" w:rsidRDefault="00515F14" w:rsidP="00515F14">
      <w:pPr>
        <w:pStyle w:val="ListParagraph"/>
        <w:numPr>
          <w:ilvl w:val="0"/>
          <w:numId w:val="2"/>
        </w:numPr>
      </w:pPr>
      <w:r>
        <w:t>5v DC power input, minimum 100mA for powered operation</w:t>
      </w:r>
    </w:p>
    <w:p w:rsidR="00515F14" w:rsidRDefault="00515F14" w:rsidP="00515F14">
      <w:pPr>
        <w:pStyle w:val="ListParagraph"/>
        <w:numPr>
          <w:ilvl w:val="0"/>
          <w:numId w:val="2"/>
        </w:numPr>
      </w:pPr>
      <w:r>
        <w:t>MUST HAVE A SLEEP STATE TO CONSERVE POWER BETWEEN TRANSMISSIONS</w:t>
      </w:r>
    </w:p>
    <w:p w:rsidR="00515F14" w:rsidRDefault="00515F14" w:rsidP="00515F14">
      <w:pPr>
        <w:pStyle w:val="ListParagraph"/>
        <w:numPr>
          <w:ilvl w:val="0"/>
          <w:numId w:val="2"/>
        </w:numPr>
      </w:pPr>
      <w:r>
        <w:t>Ability to send 340 bytes per message</w:t>
      </w:r>
    </w:p>
    <w:p w:rsidR="00515F14" w:rsidRDefault="002D186F" w:rsidP="00515F14">
      <w:pPr>
        <w:pStyle w:val="ListParagraph"/>
        <w:numPr>
          <w:ilvl w:val="0"/>
          <w:numId w:val="2"/>
        </w:numPr>
      </w:pPr>
      <w:r>
        <w:t>UART interface exposed on the header connector</w:t>
      </w:r>
    </w:p>
    <w:p w:rsidR="002D186F" w:rsidRDefault="002D186F" w:rsidP="00515F14">
      <w:pPr>
        <w:pStyle w:val="ListParagraph"/>
        <w:numPr>
          <w:ilvl w:val="0"/>
          <w:numId w:val="2"/>
        </w:numPr>
      </w:pPr>
      <w:r>
        <w:t>Two mounting holes on PCB</w:t>
      </w:r>
    </w:p>
    <w:p w:rsidR="002D186F" w:rsidRDefault="002D186F" w:rsidP="00515F14">
      <w:pPr>
        <w:pStyle w:val="ListParagraph"/>
        <w:numPr>
          <w:ilvl w:val="0"/>
          <w:numId w:val="2"/>
        </w:numPr>
      </w:pPr>
      <w:r>
        <w:t>Molex 51021 header connector</w:t>
      </w:r>
    </w:p>
    <w:p w:rsidR="002D186F" w:rsidRDefault="002D186F" w:rsidP="00515F14">
      <w:pPr>
        <w:pStyle w:val="ListParagraph"/>
        <w:numPr>
          <w:ilvl w:val="0"/>
          <w:numId w:val="2"/>
        </w:numPr>
      </w:pPr>
      <w:r>
        <w:t>Iridium Modem 9603 short burst transceiver</w:t>
      </w:r>
    </w:p>
    <w:p w:rsidR="002D186F" w:rsidRDefault="002D186F" w:rsidP="00515F14">
      <w:pPr>
        <w:pStyle w:val="ListParagraph"/>
        <w:numPr>
          <w:ilvl w:val="0"/>
          <w:numId w:val="2"/>
        </w:numPr>
      </w:pPr>
      <w:r>
        <w:t>PCB with SMA connector</w:t>
      </w:r>
    </w:p>
    <w:p w:rsidR="002D186F" w:rsidRDefault="002D186F" w:rsidP="00515F14">
      <w:pPr>
        <w:pStyle w:val="ListParagraph"/>
        <w:numPr>
          <w:ilvl w:val="0"/>
          <w:numId w:val="2"/>
        </w:numPr>
      </w:pPr>
      <w:r>
        <w:t>Power input and output via direct header or FTDI/USB</w:t>
      </w:r>
    </w:p>
    <w:p w:rsidR="002D186F" w:rsidRDefault="002D186F" w:rsidP="00515F14">
      <w:pPr>
        <w:pStyle w:val="ListParagraph"/>
        <w:numPr>
          <w:ilvl w:val="0"/>
          <w:numId w:val="2"/>
        </w:numPr>
      </w:pPr>
      <w:r>
        <w:t>Operating temperature from -40 degrees C to 85 degrees C</w:t>
      </w:r>
    </w:p>
    <w:p w:rsidR="002D186F" w:rsidRPr="00A36DB6" w:rsidRDefault="002D186F" w:rsidP="00515F14">
      <w:pPr>
        <w:pStyle w:val="ListParagraph"/>
        <w:numPr>
          <w:ilvl w:val="0"/>
          <w:numId w:val="2"/>
        </w:numPr>
      </w:pPr>
      <w:r>
        <w:t>Tested by CE, FCC, and with</w:t>
      </w:r>
      <w:bookmarkStart w:id="0" w:name="_GoBack"/>
      <w:bookmarkEnd w:id="0"/>
      <w:r>
        <w:t xml:space="preserve"> Iridium Approval</w:t>
      </w:r>
    </w:p>
    <w:sectPr w:rsidR="002D186F" w:rsidRPr="00A36DB6" w:rsidSect="00837F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48A" w:rsidRDefault="00C3248A" w:rsidP="00A36DB6">
      <w:r>
        <w:separator/>
      </w:r>
    </w:p>
  </w:endnote>
  <w:endnote w:type="continuationSeparator" w:id="0">
    <w:p w:rsidR="00C3248A" w:rsidRDefault="00C3248A" w:rsidP="00A36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48A" w:rsidRDefault="00C3248A" w:rsidP="00A36DB6">
      <w:r>
        <w:separator/>
      </w:r>
    </w:p>
  </w:footnote>
  <w:footnote w:type="continuationSeparator" w:id="0">
    <w:p w:rsidR="00C3248A" w:rsidRDefault="00C3248A" w:rsidP="00A36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DB6" w:rsidRDefault="00A36DB6">
    <w:pPr>
      <w:pStyle w:val="Header"/>
    </w:pPr>
    <w:r>
      <w:t xml:space="preserve">Specifications for </w:t>
    </w:r>
    <w:r w:rsidR="00515F14">
      <w:t>Iridium</w:t>
    </w:r>
    <w:r w:rsidR="002D186F">
      <w:t xml:space="preserve"> 9603</w:t>
    </w:r>
    <w:r w:rsidR="00515F14">
      <w:t xml:space="preserve"> Short Burst Data (SBD) Modem for use in the Popup Float</w:t>
    </w:r>
  </w:p>
  <w:p w:rsidR="00A36DB6" w:rsidRDefault="00A36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D2E"/>
    <w:multiLevelType w:val="hybridMultilevel"/>
    <w:tmpl w:val="0408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97F45"/>
    <w:multiLevelType w:val="hybridMultilevel"/>
    <w:tmpl w:val="4DCC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B6"/>
    <w:rsid w:val="00054F6F"/>
    <w:rsid w:val="002D186F"/>
    <w:rsid w:val="004B1F8B"/>
    <w:rsid w:val="00515F14"/>
    <w:rsid w:val="00837F9F"/>
    <w:rsid w:val="008B78C5"/>
    <w:rsid w:val="00A36DB6"/>
    <w:rsid w:val="00A50A2A"/>
    <w:rsid w:val="00A56141"/>
    <w:rsid w:val="00AF6B9B"/>
    <w:rsid w:val="00C21BB8"/>
    <w:rsid w:val="00C3248A"/>
    <w:rsid w:val="00D61EA9"/>
    <w:rsid w:val="00DC45E2"/>
    <w:rsid w:val="00DD0CBE"/>
    <w:rsid w:val="00E83BA9"/>
    <w:rsid w:val="00E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4BF1"/>
  <w15:chartTrackingRefBased/>
  <w15:docId w15:val="{4212F237-FBEA-E34C-AA82-B86F96AA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F14"/>
  </w:style>
  <w:style w:type="paragraph" w:styleId="Heading1">
    <w:name w:val="heading 1"/>
    <w:basedOn w:val="Normal"/>
    <w:next w:val="Normal"/>
    <w:link w:val="Heading1Char"/>
    <w:uiPriority w:val="9"/>
    <w:qFormat/>
    <w:rsid w:val="00515F1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F1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F1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F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F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F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F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F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D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DB6"/>
  </w:style>
  <w:style w:type="paragraph" w:styleId="Footer">
    <w:name w:val="footer"/>
    <w:basedOn w:val="Normal"/>
    <w:link w:val="FooterChar"/>
    <w:uiPriority w:val="99"/>
    <w:unhideWhenUsed/>
    <w:rsid w:val="00A36D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DB6"/>
  </w:style>
  <w:style w:type="paragraph" w:styleId="ListParagraph">
    <w:name w:val="List Paragraph"/>
    <w:basedOn w:val="Normal"/>
    <w:uiPriority w:val="34"/>
    <w:qFormat/>
    <w:rsid w:val="00A36D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F1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F1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F1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F1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F1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F1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F1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F1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F1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15F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1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1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5F1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15F14"/>
    <w:rPr>
      <w:b/>
      <w:bCs/>
    </w:rPr>
  </w:style>
  <w:style w:type="character" w:styleId="Emphasis">
    <w:name w:val="Emphasis"/>
    <w:basedOn w:val="DefaultParagraphFont"/>
    <w:uiPriority w:val="20"/>
    <w:qFormat/>
    <w:rsid w:val="00515F14"/>
    <w:rPr>
      <w:i/>
      <w:iCs/>
    </w:rPr>
  </w:style>
  <w:style w:type="paragraph" w:styleId="NoSpacing">
    <w:name w:val="No Spacing"/>
    <w:uiPriority w:val="1"/>
    <w:qFormat/>
    <w:rsid w:val="00515F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5F1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F1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F1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F1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5F1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5F1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5F1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5F1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15F1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F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Donohoe</cp:lastModifiedBy>
  <cp:revision>2</cp:revision>
  <cp:lastPrinted>2018-10-31T20:41:00Z</cp:lastPrinted>
  <dcterms:created xsi:type="dcterms:W3CDTF">2018-11-13T23:48:00Z</dcterms:created>
  <dcterms:modified xsi:type="dcterms:W3CDTF">2018-11-13T23:48:00Z</dcterms:modified>
</cp:coreProperties>
</file>