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Łabędzia 2022: 10-19 sierpnia, 9-18 września, 8-17 października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Łabędzia 2022: 10-19 sierpnia, 9-18 września, 8-17 października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Łabędzia 2022: 10-19 sierpnia, 9-18 września, 8-17 października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Łabędzia 2022: 10-19 sierpnia, 9-18 września, 8-17 października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