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Лабуда 2022: 10-19 август, 9-18 септембар, 8-17 октобар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Лабуда 2022: 10-19 август, 9-18 септембар, 8-17 октобар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Лабуда 2022: 10-19 август, 9-18 септембар, 8-17 октобар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Лабуда 2022: 10-19 август, 9-18 септембар, 8-17 октобар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