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Herkulovo ozvezdje: 13.-22. junij, 12.-21. julij, 10.-19. avgust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Herkulovo ozvezdje: 13.-22. junij, 12.-21. julij, 10.-19. avgust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Herkulovo ozvezdje: 13.-22. junij, 12.-21. julij, 10.-19. avgust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Herkulovo ozvezdje: 13.-22. junij, 12.-21. julij, 10.-19. avgust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