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Orión: 16-25 de xaneiro, 14-23 de febreiro, 14-24 de marzo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Orión: 16-25 de xaneiro, 14-23 de febreiro, 14-24 de marzo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2022 que usan constelación de Orión: 16-25 de xaneiro, 14-23 de febreiro, 14-24 de marzo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2022 que usan constelación de Orión: 16-25 de xaneiro, 14-23 de febreiro, 14-24 de marzo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