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2022 für das Sternbild Pegasus-Konstellation: 8. bis 17. Oktober, 7. bis 16. November,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t>Mach mit an einer weltweiten Kampagne, die schwächsten sichtbaren Sterne zu beobachten und aufzuzeichnen, um die Lichtverschmutzung an einem Ort zu messen. Durch das Auffinden und Beobachten des Pegasus-Konstellation 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Sternbild Pegasus-Konstellation: 8. bis 17. Oktober, 7. bis 16. November,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Sternbild Pegasus-Konstellation: 8. bis 17. Oktober, 7. bis 16. November,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2022 für das Sternbild Pegasus-Konstellation: 8. bis 17. Oktober, 7. bis 16. November,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