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Perzeus: 16. – 25. januára, 7. – 16. novembra, 6. – 15. decembra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Perzeus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Perzeus: 16. – 25. januára, 7. – 16. novembra, 6. – 15. decembra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Perzeus: 16. – 25. januára, 7. – 16. novembra, 6. – 15. decembra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Perzeus: 16. – 25. januára, 7. – 16. novembra, 6. – 15. decembra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