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Taure 16-25 de gener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Taure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Taure 16-25 de gener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Taure 16-25 de gener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Taure 16-25 de gener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