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Cygnus: 10.–19. avgust, 9.–18. september, 8.–17.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Cygnus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Cygnus: 10.–19. avgust, 9.–18. september, 8.–17.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Cygnus: 10.–19. avgust, 9.–18. september, 8.–17.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Cygnus: 10.–19. avgust, 9.–18. september, 8.–17.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